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BDD11A" w14:textId="77777777" w:rsidR="00A4208C" w:rsidRPr="00E31FB8" w:rsidRDefault="00A4208C" w:rsidP="00B83625">
      <w:pPr>
        <w:ind w:firstLine="0"/>
        <w:jc w:val="center"/>
        <w:rPr>
          <w:b/>
          <w:color w:val="auto"/>
        </w:rPr>
      </w:pPr>
    </w:p>
    <w:p w14:paraId="6324FCCB" w14:textId="2F0F8DC0" w:rsidR="00B83625" w:rsidRPr="009E46FF" w:rsidRDefault="00B83625" w:rsidP="00B83625">
      <w:pPr>
        <w:ind w:firstLine="0"/>
        <w:jc w:val="center"/>
        <w:rPr>
          <w:b/>
          <w:color w:val="auto"/>
        </w:rPr>
      </w:pPr>
      <w:r w:rsidRPr="009E46FF">
        <w:rPr>
          <w:b/>
          <w:noProof/>
          <w:color w:val="auto"/>
          <w:lang w:eastAsia="ru-RU"/>
        </w:rPr>
        <w:drawing>
          <wp:inline distT="0" distB="0" distL="0" distR="0" wp14:anchorId="37A72BDB" wp14:editId="234A42E8">
            <wp:extent cx="1857375" cy="237172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57375" cy="2371725"/>
                    </a:xfrm>
                    <a:prstGeom prst="rect">
                      <a:avLst/>
                    </a:prstGeom>
                    <a:noFill/>
                    <a:ln>
                      <a:noFill/>
                    </a:ln>
                  </pic:spPr>
                </pic:pic>
              </a:graphicData>
            </a:graphic>
          </wp:inline>
        </w:drawing>
      </w:r>
    </w:p>
    <w:p w14:paraId="1D02DEED" w14:textId="77777777" w:rsidR="00B83625" w:rsidRPr="009E46FF" w:rsidRDefault="00B83625" w:rsidP="00B83625">
      <w:pPr>
        <w:ind w:firstLine="0"/>
        <w:jc w:val="center"/>
        <w:rPr>
          <w:b/>
          <w:color w:val="auto"/>
          <w:sz w:val="40"/>
          <w:szCs w:val="40"/>
        </w:rPr>
      </w:pPr>
    </w:p>
    <w:p w14:paraId="122EE226" w14:textId="77777777" w:rsidR="00B83625" w:rsidRPr="009E46FF" w:rsidRDefault="00B83625" w:rsidP="00B83625">
      <w:pPr>
        <w:spacing w:after="200"/>
        <w:jc w:val="center"/>
        <w:rPr>
          <w:bCs/>
          <w:caps/>
          <w:color w:val="auto"/>
          <w:sz w:val="40"/>
          <w:szCs w:val="40"/>
        </w:rPr>
      </w:pPr>
      <w:r w:rsidRPr="009E46FF">
        <w:rPr>
          <w:bCs/>
          <w:color w:val="auto"/>
          <w:sz w:val="40"/>
          <w:szCs w:val="40"/>
        </w:rPr>
        <w:t>Схема теплоснабжения муниципального образования</w:t>
      </w:r>
    </w:p>
    <w:p w14:paraId="2BA67A30" w14:textId="77777777" w:rsidR="00B83625" w:rsidRPr="009E46FF" w:rsidRDefault="00B83625" w:rsidP="00B83625">
      <w:pPr>
        <w:spacing w:after="200"/>
        <w:jc w:val="center"/>
        <w:rPr>
          <w:bCs/>
          <w:color w:val="auto"/>
          <w:sz w:val="40"/>
          <w:szCs w:val="40"/>
        </w:rPr>
      </w:pPr>
      <w:r w:rsidRPr="009E46FF">
        <w:rPr>
          <w:bCs/>
          <w:color w:val="auto"/>
          <w:sz w:val="40"/>
          <w:szCs w:val="40"/>
        </w:rPr>
        <w:t xml:space="preserve"> г. Балаково Балаковского муниципального района</w:t>
      </w:r>
    </w:p>
    <w:p w14:paraId="2CAA47A0" w14:textId="77777777" w:rsidR="00B83625" w:rsidRPr="009E46FF" w:rsidRDefault="00B83625" w:rsidP="00B83625">
      <w:pPr>
        <w:spacing w:after="200"/>
        <w:jc w:val="center"/>
        <w:rPr>
          <w:bCs/>
          <w:color w:val="auto"/>
          <w:sz w:val="40"/>
          <w:szCs w:val="40"/>
        </w:rPr>
      </w:pPr>
      <w:r w:rsidRPr="009E46FF">
        <w:rPr>
          <w:bCs/>
          <w:color w:val="auto"/>
          <w:sz w:val="40"/>
          <w:szCs w:val="40"/>
        </w:rPr>
        <w:t xml:space="preserve">Саратовской области </w:t>
      </w:r>
      <w:r w:rsidR="001C5D46" w:rsidRPr="009E46FF">
        <w:rPr>
          <w:bCs/>
          <w:color w:val="auto"/>
          <w:sz w:val="40"/>
          <w:szCs w:val="40"/>
        </w:rPr>
        <w:t>на период до</w:t>
      </w:r>
      <w:r w:rsidRPr="009E46FF">
        <w:rPr>
          <w:bCs/>
          <w:color w:val="auto"/>
          <w:sz w:val="40"/>
          <w:szCs w:val="40"/>
        </w:rPr>
        <w:t xml:space="preserve"> 20</w:t>
      </w:r>
      <w:r w:rsidRPr="009E46FF">
        <w:rPr>
          <w:bCs/>
          <w:caps/>
          <w:color w:val="auto"/>
          <w:sz w:val="40"/>
          <w:szCs w:val="40"/>
        </w:rPr>
        <w:t>45</w:t>
      </w:r>
      <w:r w:rsidRPr="009E46FF">
        <w:rPr>
          <w:bCs/>
          <w:color w:val="auto"/>
          <w:sz w:val="40"/>
          <w:szCs w:val="40"/>
        </w:rPr>
        <w:t xml:space="preserve"> год</w:t>
      </w:r>
      <w:r w:rsidR="001C5D46" w:rsidRPr="009E46FF">
        <w:rPr>
          <w:bCs/>
          <w:color w:val="auto"/>
          <w:sz w:val="40"/>
          <w:szCs w:val="40"/>
        </w:rPr>
        <w:t>а</w:t>
      </w:r>
    </w:p>
    <w:p w14:paraId="1B8A83D8" w14:textId="6E48AFF2" w:rsidR="00B83625" w:rsidRPr="009E46FF" w:rsidRDefault="00B83625" w:rsidP="00B83625">
      <w:pPr>
        <w:spacing w:after="200"/>
        <w:jc w:val="center"/>
        <w:rPr>
          <w:bCs/>
          <w:caps/>
          <w:color w:val="auto"/>
          <w:sz w:val="40"/>
          <w:szCs w:val="40"/>
        </w:rPr>
      </w:pPr>
    </w:p>
    <w:p w14:paraId="3AADAF12" w14:textId="77777777" w:rsidR="00A4208C" w:rsidRPr="009E46FF" w:rsidRDefault="00A4208C" w:rsidP="00A4208C">
      <w:pPr>
        <w:ind w:firstLine="0"/>
        <w:jc w:val="center"/>
        <w:rPr>
          <w:bCs/>
          <w:color w:val="auto"/>
          <w:sz w:val="40"/>
          <w:szCs w:val="40"/>
        </w:rPr>
      </w:pPr>
      <w:r w:rsidRPr="009E46FF">
        <w:rPr>
          <w:bCs/>
          <w:color w:val="auto"/>
          <w:sz w:val="40"/>
          <w:szCs w:val="40"/>
        </w:rPr>
        <w:t>Разработка (актуализация) на 2027 год</w:t>
      </w:r>
    </w:p>
    <w:p w14:paraId="7592CA9A" w14:textId="77777777" w:rsidR="00A4208C" w:rsidRPr="009E46FF" w:rsidRDefault="00A4208C" w:rsidP="00B83625">
      <w:pPr>
        <w:spacing w:after="200"/>
        <w:jc w:val="center"/>
        <w:rPr>
          <w:bCs/>
          <w:caps/>
          <w:color w:val="auto"/>
          <w:sz w:val="40"/>
          <w:szCs w:val="40"/>
        </w:rPr>
      </w:pPr>
    </w:p>
    <w:p w14:paraId="2BF0AA38" w14:textId="77777777" w:rsidR="00B83625" w:rsidRPr="009E46FF" w:rsidRDefault="00B83625" w:rsidP="00B83625">
      <w:pPr>
        <w:ind w:firstLine="0"/>
        <w:jc w:val="center"/>
        <w:rPr>
          <w:b/>
          <w:caps/>
          <w:color w:val="auto"/>
          <w:sz w:val="40"/>
          <w:szCs w:val="40"/>
        </w:rPr>
      </w:pPr>
      <w:r w:rsidRPr="009E46FF">
        <w:rPr>
          <w:bCs/>
          <w:color w:val="auto"/>
          <w:sz w:val="40"/>
          <w:szCs w:val="40"/>
        </w:rPr>
        <w:t>Обосновывающие материалы</w:t>
      </w:r>
    </w:p>
    <w:p w14:paraId="1BBEE507" w14:textId="77777777" w:rsidR="00B83625" w:rsidRPr="009E46FF" w:rsidRDefault="00B83625" w:rsidP="00B83625">
      <w:pPr>
        <w:ind w:firstLine="0"/>
        <w:jc w:val="center"/>
        <w:rPr>
          <w:bCs/>
          <w:color w:val="auto"/>
          <w:sz w:val="40"/>
          <w:szCs w:val="40"/>
        </w:rPr>
      </w:pPr>
    </w:p>
    <w:p w14:paraId="0564EBC7" w14:textId="77777777" w:rsidR="00B83625" w:rsidRPr="009E46FF" w:rsidRDefault="00B83625" w:rsidP="00B83625">
      <w:pPr>
        <w:spacing w:after="200"/>
        <w:jc w:val="center"/>
        <w:rPr>
          <w:bCs/>
          <w:caps/>
          <w:color w:val="auto"/>
          <w:sz w:val="40"/>
          <w:szCs w:val="40"/>
        </w:rPr>
      </w:pPr>
      <w:r w:rsidRPr="009E46FF">
        <w:rPr>
          <w:b/>
          <w:color w:val="auto"/>
          <w:sz w:val="40"/>
          <w:szCs w:val="40"/>
        </w:rPr>
        <w:t>Глава</w:t>
      </w:r>
      <w:r w:rsidRPr="009E46FF">
        <w:rPr>
          <w:b/>
          <w:caps/>
          <w:color w:val="auto"/>
          <w:sz w:val="40"/>
          <w:szCs w:val="40"/>
        </w:rPr>
        <w:t xml:space="preserve"> 1. </w:t>
      </w:r>
      <w:r w:rsidRPr="009E46FF">
        <w:rPr>
          <w:bCs/>
          <w:color w:val="auto"/>
          <w:sz w:val="40"/>
          <w:szCs w:val="40"/>
        </w:rPr>
        <w:t>Существующее положение в сфере производства, передачи и потребления тепловой энергии для целей теплоснабжения</w:t>
      </w:r>
    </w:p>
    <w:p w14:paraId="5C808674" w14:textId="77777777" w:rsidR="00B83625" w:rsidRPr="009E46FF" w:rsidRDefault="00B83625" w:rsidP="00B83625">
      <w:pPr>
        <w:ind w:firstLine="0"/>
        <w:jc w:val="center"/>
        <w:rPr>
          <w:bCs/>
          <w:color w:val="auto"/>
          <w:sz w:val="40"/>
          <w:szCs w:val="40"/>
        </w:rPr>
      </w:pPr>
    </w:p>
    <w:p w14:paraId="49B2EA81" w14:textId="77777777" w:rsidR="00B83625" w:rsidRPr="009E46FF" w:rsidRDefault="00B83625" w:rsidP="00B83625">
      <w:pPr>
        <w:ind w:firstLine="0"/>
        <w:jc w:val="center"/>
        <w:rPr>
          <w:bCs/>
          <w:color w:val="auto"/>
          <w:sz w:val="40"/>
          <w:szCs w:val="40"/>
        </w:rPr>
      </w:pPr>
    </w:p>
    <w:p w14:paraId="6FDB32F3" w14:textId="77777777" w:rsidR="00B83625" w:rsidRPr="009E46FF" w:rsidRDefault="00B83625" w:rsidP="00B83625">
      <w:pPr>
        <w:ind w:firstLine="0"/>
        <w:jc w:val="center"/>
        <w:rPr>
          <w:bCs/>
          <w:color w:val="auto"/>
          <w:sz w:val="40"/>
          <w:szCs w:val="40"/>
        </w:rPr>
      </w:pPr>
    </w:p>
    <w:p w14:paraId="473E772F" w14:textId="77777777" w:rsidR="00B83625" w:rsidRPr="009E46FF" w:rsidRDefault="00B83625" w:rsidP="00B83625">
      <w:pPr>
        <w:ind w:firstLine="0"/>
        <w:jc w:val="center"/>
        <w:rPr>
          <w:bCs/>
          <w:color w:val="auto"/>
          <w:sz w:val="40"/>
          <w:szCs w:val="40"/>
        </w:rPr>
      </w:pPr>
    </w:p>
    <w:p w14:paraId="426F16EC" w14:textId="77777777" w:rsidR="00B83625" w:rsidRPr="009E46FF" w:rsidRDefault="00B83625" w:rsidP="00B83625">
      <w:pPr>
        <w:ind w:firstLine="0"/>
        <w:jc w:val="center"/>
        <w:rPr>
          <w:bCs/>
          <w:color w:val="auto"/>
          <w:sz w:val="40"/>
          <w:szCs w:val="40"/>
        </w:rPr>
      </w:pPr>
    </w:p>
    <w:p w14:paraId="3ACF3533" w14:textId="77777777" w:rsidR="00B83625" w:rsidRPr="009E46FF" w:rsidRDefault="00B83625" w:rsidP="00B83625">
      <w:pPr>
        <w:ind w:firstLine="0"/>
        <w:jc w:val="center"/>
        <w:rPr>
          <w:bCs/>
          <w:color w:val="auto"/>
          <w:sz w:val="40"/>
          <w:szCs w:val="40"/>
        </w:rPr>
      </w:pPr>
    </w:p>
    <w:p w14:paraId="3A38BAB9" w14:textId="77777777" w:rsidR="00B83625" w:rsidRPr="009E46FF" w:rsidRDefault="00B83625" w:rsidP="00B83625">
      <w:pPr>
        <w:ind w:firstLine="0"/>
        <w:jc w:val="center"/>
        <w:rPr>
          <w:bCs/>
          <w:color w:val="auto"/>
          <w:sz w:val="40"/>
          <w:szCs w:val="40"/>
        </w:rPr>
      </w:pPr>
    </w:p>
    <w:p w14:paraId="2D6012D7" w14:textId="77777777" w:rsidR="00B83625" w:rsidRPr="009E46FF" w:rsidRDefault="00B83625" w:rsidP="00B83625">
      <w:pPr>
        <w:ind w:firstLine="0"/>
        <w:jc w:val="center"/>
        <w:rPr>
          <w:bCs/>
          <w:color w:val="auto"/>
          <w:sz w:val="40"/>
          <w:szCs w:val="40"/>
        </w:rPr>
      </w:pPr>
    </w:p>
    <w:p w14:paraId="59BF8E75" w14:textId="77777777" w:rsidR="00B83625" w:rsidRPr="009E46FF" w:rsidRDefault="00B83625" w:rsidP="00B83625">
      <w:pPr>
        <w:ind w:firstLine="0"/>
        <w:jc w:val="center"/>
        <w:rPr>
          <w:bCs/>
          <w:color w:val="auto"/>
          <w:sz w:val="40"/>
          <w:szCs w:val="40"/>
        </w:rPr>
      </w:pPr>
    </w:p>
    <w:p w14:paraId="578DF2D4" w14:textId="77777777" w:rsidR="00B83625" w:rsidRPr="009E46FF" w:rsidRDefault="00B83625" w:rsidP="00B83625">
      <w:pPr>
        <w:ind w:firstLine="0"/>
        <w:jc w:val="center"/>
        <w:rPr>
          <w:bCs/>
          <w:color w:val="auto"/>
          <w:sz w:val="40"/>
          <w:szCs w:val="40"/>
        </w:rPr>
      </w:pPr>
    </w:p>
    <w:p w14:paraId="32DA00E3" w14:textId="34221138" w:rsidR="00B83625" w:rsidRPr="009E46FF" w:rsidRDefault="00B83625" w:rsidP="00A4208C">
      <w:pPr>
        <w:suppressAutoHyphens/>
        <w:spacing w:before="97" w:after="97"/>
        <w:ind w:left="193" w:right="193"/>
        <w:jc w:val="center"/>
        <w:rPr>
          <w:color w:val="auto"/>
        </w:rPr>
      </w:pPr>
      <w:r w:rsidRPr="009E46FF">
        <w:rPr>
          <w:bCs/>
          <w:color w:val="auto"/>
          <w:sz w:val="28"/>
          <w:szCs w:val="28"/>
        </w:rPr>
        <w:t xml:space="preserve">г. Казань, 2026 </w:t>
      </w:r>
      <w:r w:rsidRPr="009E46FF">
        <w:rPr>
          <w:color w:val="auto"/>
        </w:rPr>
        <w:br w:type="page"/>
      </w:r>
    </w:p>
    <w:p w14:paraId="7060C739" w14:textId="77777777" w:rsidR="00B83625" w:rsidRPr="009E46FF" w:rsidRDefault="00B83625" w:rsidP="00B83625">
      <w:pPr>
        <w:ind w:firstLine="0"/>
        <w:jc w:val="center"/>
        <w:rPr>
          <w:b/>
          <w:color w:val="auto"/>
          <w:sz w:val="32"/>
          <w:szCs w:val="32"/>
        </w:rPr>
      </w:pPr>
      <w:r w:rsidRPr="009E46FF">
        <w:rPr>
          <w:b/>
          <w:color w:val="auto"/>
          <w:sz w:val="32"/>
          <w:szCs w:val="32"/>
        </w:rPr>
        <w:lastRenderedPageBreak/>
        <w:t xml:space="preserve">Оглавление </w:t>
      </w:r>
    </w:p>
    <w:p w14:paraId="4BC7CFD7" w14:textId="77777777" w:rsidR="00B83625" w:rsidRPr="009E46FF" w:rsidRDefault="00B83625" w:rsidP="00B0183B">
      <w:pPr>
        <w:ind w:firstLine="0"/>
        <w:rPr>
          <w:color w:val="auto"/>
          <w:szCs w:val="24"/>
        </w:rPr>
      </w:pPr>
    </w:p>
    <w:p w14:paraId="4B7D47F1" w14:textId="42FE5AE7" w:rsidR="00041F64" w:rsidRPr="009E46FF" w:rsidRDefault="00B83625" w:rsidP="00B0183B">
      <w:pPr>
        <w:pStyle w:val="11"/>
        <w:rPr>
          <w:rFonts w:ascii="Times New Roman" w:eastAsiaTheme="minorEastAsia" w:hAnsi="Times New Roman"/>
          <w:noProof/>
          <w:color w:val="auto"/>
          <w:lang w:eastAsia="ru-RU"/>
        </w:rPr>
      </w:pPr>
      <w:r w:rsidRPr="009E46FF">
        <w:rPr>
          <w:rFonts w:ascii="Times New Roman" w:hAnsi="Times New Roman"/>
          <w:color w:val="auto"/>
        </w:rPr>
        <w:fldChar w:fldCharType="begin"/>
      </w:r>
      <w:r w:rsidRPr="009E46FF">
        <w:rPr>
          <w:rFonts w:ascii="Times New Roman" w:hAnsi="Times New Roman"/>
          <w:color w:val="auto"/>
        </w:rPr>
        <w:instrText xml:space="preserve"> TOC \o "1-3" \h \z \u </w:instrText>
      </w:r>
      <w:r w:rsidRPr="009E46FF">
        <w:rPr>
          <w:rFonts w:ascii="Times New Roman" w:hAnsi="Times New Roman"/>
          <w:color w:val="auto"/>
        </w:rPr>
        <w:fldChar w:fldCharType="separate"/>
      </w:r>
      <w:hyperlink w:anchor="_Toc223082842" w:history="1">
        <w:r w:rsidR="00041F64" w:rsidRPr="009E46FF">
          <w:rPr>
            <w:rStyle w:val="a3"/>
            <w:rFonts w:ascii="Times New Roman" w:hAnsi="Times New Roman"/>
            <w:noProof/>
            <w:color w:val="auto"/>
            <w:sz w:val="24"/>
            <w:szCs w:val="24"/>
          </w:rPr>
          <w:t>Часть 1.</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Функциональная структура теплоснабжения</w:t>
        </w:r>
        <w:r w:rsidR="00041F64" w:rsidRPr="009E46FF">
          <w:rPr>
            <w:rFonts w:ascii="Times New Roman" w:hAnsi="Times New Roman"/>
            <w:noProof/>
            <w:webHidden/>
            <w:color w:val="auto"/>
            <w:sz w:val="24"/>
            <w:szCs w:val="24"/>
          </w:rPr>
          <w:tab/>
        </w:r>
        <w:r w:rsidR="00B0183B" w:rsidRPr="009E46FF">
          <w:rPr>
            <w:rFonts w:ascii="Times New Roman" w:hAnsi="Times New Roman"/>
            <w:noProof/>
            <w:webHidden/>
            <w:color w:val="auto"/>
            <w:sz w:val="24"/>
            <w:szCs w:val="24"/>
          </w:rPr>
          <w:tab/>
          <w:t xml:space="preserve">       </w:t>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_Toc223082842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7</w:t>
        </w:r>
        <w:r w:rsidR="00041F64" w:rsidRPr="009E46FF">
          <w:rPr>
            <w:rFonts w:ascii="Times New Roman" w:hAnsi="Times New Roman"/>
            <w:noProof/>
            <w:webHidden/>
            <w:color w:val="auto"/>
            <w:sz w:val="24"/>
            <w:szCs w:val="24"/>
          </w:rPr>
          <w:fldChar w:fldCharType="end"/>
        </w:r>
      </w:hyperlink>
    </w:p>
    <w:p w14:paraId="203DC46A" w14:textId="0C9CAAF7"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43" w:history="1">
        <w:r w:rsidR="00041F64" w:rsidRPr="009E46FF">
          <w:rPr>
            <w:rStyle w:val="a3"/>
            <w:rFonts w:ascii="Times New Roman" w:hAnsi="Times New Roman"/>
            <w:noProof/>
            <w:color w:val="auto"/>
            <w:sz w:val="24"/>
            <w:szCs w:val="24"/>
          </w:rPr>
          <w:t>1.1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эксплуатационных зон действия теплоснабжающих организаций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_Toc223082843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7</w:t>
        </w:r>
        <w:r w:rsidR="00041F64" w:rsidRPr="009E46FF">
          <w:rPr>
            <w:rFonts w:ascii="Times New Roman" w:hAnsi="Times New Roman"/>
            <w:noProof/>
            <w:webHidden/>
            <w:color w:val="auto"/>
            <w:sz w:val="24"/>
            <w:szCs w:val="24"/>
          </w:rPr>
          <w:fldChar w:fldCharType="end"/>
        </w:r>
      </w:hyperlink>
    </w:p>
    <w:p w14:paraId="7CA4E481" w14:textId="07474144"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44" w:history="1">
        <w:r w:rsidR="00041F64" w:rsidRPr="009E46FF">
          <w:rPr>
            <w:rStyle w:val="a3"/>
            <w:rFonts w:ascii="Times New Roman" w:hAnsi="Times New Roman"/>
            <w:noProof/>
            <w:color w:val="auto"/>
            <w:sz w:val="24"/>
            <w:szCs w:val="24"/>
          </w:rPr>
          <w:t>1.2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структуры договорных отношений между теплоснабжающими и теплосетевыми организациями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_Toc223082844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w:t>
        </w:r>
        <w:r w:rsidR="00041F64" w:rsidRPr="009E46FF">
          <w:rPr>
            <w:rFonts w:ascii="Times New Roman" w:hAnsi="Times New Roman"/>
            <w:noProof/>
            <w:webHidden/>
            <w:color w:val="auto"/>
            <w:sz w:val="24"/>
            <w:szCs w:val="24"/>
          </w:rPr>
          <w:fldChar w:fldCharType="end"/>
        </w:r>
      </w:hyperlink>
    </w:p>
    <w:p w14:paraId="5CDF2C70" w14:textId="237A6ED9"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45" w:history="1">
        <w:r w:rsidR="00041F64" w:rsidRPr="009E46FF">
          <w:rPr>
            <w:rStyle w:val="a3"/>
            <w:rFonts w:ascii="Times New Roman" w:hAnsi="Times New Roman"/>
            <w:noProof/>
            <w:color w:val="auto"/>
            <w:sz w:val="24"/>
            <w:szCs w:val="24"/>
          </w:rPr>
          <w:t>1.3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Объекты теплоснабжения, находящиеся в государственной или муниципальной собственности и которые переданы ЕТО на основании договора аренды, договора безвозмездного пользования, договора доверительного управления имуществом, иных договоров,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_Toc223082845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w:t>
        </w:r>
        <w:r w:rsidR="00041F64" w:rsidRPr="009E46FF">
          <w:rPr>
            <w:rFonts w:ascii="Times New Roman" w:hAnsi="Times New Roman"/>
            <w:noProof/>
            <w:webHidden/>
            <w:color w:val="auto"/>
            <w:sz w:val="24"/>
            <w:szCs w:val="24"/>
          </w:rPr>
          <w:fldChar w:fldCharType="end"/>
        </w:r>
      </w:hyperlink>
    </w:p>
    <w:p w14:paraId="78B89D06" w14:textId="7DCD292A"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46" w:history="1">
        <w:r w:rsidR="00041F64" w:rsidRPr="009E46FF">
          <w:rPr>
            <w:rStyle w:val="a3"/>
            <w:rFonts w:ascii="Times New Roman" w:hAnsi="Times New Roman"/>
            <w:noProof/>
            <w:color w:val="auto"/>
            <w:sz w:val="24"/>
            <w:szCs w:val="24"/>
          </w:rPr>
          <w:t>1.4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зон действия производственных источников тепловой энергии, а также котельных, не вошедших в зоны деятельности ЕТО</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_Toc223082846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w:t>
        </w:r>
        <w:r w:rsidR="00041F64" w:rsidRPr="009E46FF">
          <w:rPr>
            <w:rFonts w:ascii="Times New Roman" w:hAnsi="Times New Roman"/>
            <w:noProof/>
            <w:webHidden/>
            <w:color w:val="auto"/>
            <w:sz w:val="24"/>
            <w:szCs w:val="24"/>
          </w:rPr>
          <w:fldChar w:fldCharType="end"/>
        </w:r>
      </w:hyperlink>
    </w:p>
    <w:p w14:paraId="5D6CF54D" w14:textId="5FF31CBA"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47" w:history="1">
        <w:r w:rsidR="00041F64" w:rsidRPr="009E46FF">
          <w:rPr>
            <w:rStyle w:val="a3"/>
            <w:rFonts w:ascii="Times New Roman" w:hAnsi="Times New Roman"/>
            <w:noProof/>
            <w:color w:val="auto"/>
            <w:sz w:val="24"/>
            <w:szCs w:val="24"/>
          </w:rPr>
          <w:t>1.5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зоны действия индивидуального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_Toc223082847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w:t>
        </w:r>
        <w:r w:rsidR="00041F64" w:rsidRPr="009E46FF">
          <w:rPr>
            <w:rFonts w:ascii="Times New Roman" w:hAnsi="Times New Roman"/>
            <w:noProof/>
            <w:webHidden/>
            <w:color w:val="auto"/>
            <w:sz w:val="24"/>
            <w:szCs w:val="24"/>
          </w:rPr>
          <w:fldChar w:fldCharType="end"/>
        </w:r>
      </w:hyperlink>
    </w:p>
    <w:p w14:paraId="380B6A35" w14:textId="37ED0E4D"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48" w:history="1">
        <w:r w:rsidR="00041F64" w:rsidRPr="009E46FF">
          <w:rPr>
            <w:rStyle w:val="a3"/>
            <w:rFonts w:ascii="Times New Roman" w:hAnsi="Times New Roman"/>
            <w:noProof/>
            <w:color w:val="auto"/>
            <w:sz w:val="24"/>
            <w:szCs w:val="24"/>
          </w:rPr>
          <w:t>1.6</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изменений, произошедших в функциональной структуре теплоснабжения города Балаково за период, предшествующий разработке схемы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_Toc223082848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15</w:t>
        </w:r>
        <w:r w:rsidR="00041F64" w:rsidRPr="009E46FF">
          <w:rPr>
            <w:rFonts w:ascii="Times New Roman" w:hAnsi="Times New Roman"/>
            <w:noProof/>
            <w:webHidden/>
            <w:color w:val="auto"/>
            <w:sz w:val="24"/>
            <w:szCs w:val="24"/>
          </w:rPr>
          <w:fldChar w:fldCharType="end"/>
        </w:r>
      </w:hyperlink>
    </w:p>
    <w:p w14:paraId="28F647ED" w14:textId="25D8D4FC" w:rsidR="00041F64" w:rsidRPr="009E46FF" w:rsidRDefault="00F52C8E" w:rsidP="00B0183B">
      <w:pPr>
        <w:pStyle w:val="11"/>
        <w:rPr>
          <w:rFonts w:ascii="Times New Roman" w:eastAsiaTheme="minorEastAsia" w:hAnsi="Times New Roman"/>
          <w:noProof/>
          <w:color w:val="auto"/>
          <w:lang w:eastAsia="ru-RU"/>
        </w:rPr>
      </w:pPr>
      <w:hyperlink w:anchor="_Toc223082849" w:history="1">
        <w:r w:rsidR="00041F64" w:rsidRPr="009E46FF">
          <w:rPr>
            <w:rStyle w:val="a3"/>
            <w:rFonts w:ascii="Times New Roman" w:hAnsi="Times New Roman"/>
            <w:noProof/>
            <w:color w:val="auto"/>
            <w:sz w:val="24"/>
            <w:szCs w:val="24"/>
          </w:rPr>
          <w:t>Часть 2.</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Источники тепловой энергии</w:t>
        </w:r>
        <w:r w:rsidR="00041F64"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_Toc223082849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16</w:t>
        </w:r>
        <w:r w:rsidR="00041F64" w:rsidRPr="009E46FF">
          <w:rPr>
            <w:rFonts w:ascii="Times New Roman" w:hAnsi="Times New Roman"/>
            <w:noProof/>
            <w:webHidden/>
            <w:color w:val="auto"/>
            <w:sz w:val="24"/>
            <w:szCs w:val="24"/>
          </w:rPr>
          <w:fldChar w:fldCharType="end"/>
        </w:r>
      </w:hyperlink>
    </w:p>
    <w:p w14:paraId="0B320C51" w14:textId="5DF7A086"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0" w:history="1">
        <w:r w:rsidR="00041F64" w:rsidRPr="009E46FF">
          <w:rPr>
            <w:rStyle w:val="a3"/>
            <w:rFonts w:ascii="Times New Roman" w:hAnsi="Times New Roman"/>
            <w:noProof/>
            <w:color w:val="auto"/>
            <w:sz w:val="24"/>
            <w:szCs w:val="24"/>
          </w:rPr>
          <w:t>2.1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Структура и технические характеристики основного оборудования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16</w:t>
        </w:r>
        <w:r w:rsidR="00041F64" w:rsidRPr="009E46FF">
          <w:rPr>
            <w:rFonts w:ascii="Times New Roman" w:hAnsi="Times New Roman"/>
            <w:noProof/>
            <w:webHidden/>
            <w:color w:val="auto"/>
            <w:sz w:val="24"/>
            <w:szCs w:val="24"/>
          </w:rPr>
          <w:fldChar w:fldCharType="end"/>
        </w:r>
      </w:hyperlink>
    </w:p>
    <w:p w14:paraId="1A0F4244" w14:textId="7C03B6D7"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1" w:history="1">
        <w:r w:rsidR="00041F64" w:rsidRPr="009E46FF">
          <w:rPr>
            <w:rStyle w:val="a3"/>
            <w:rFonts w:ascii="Times New Roman" w:hAnsi="Times New Roman"/>
            <w:noProof/>
            <w:color w:val="auto"/>
            <w:sz w:val="24"/>
            <w:szCs w:val="24"/>
          </w:rPr>
          <w:t>2.2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_Toc223082851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19</w:t>
        </w:r>
        <w:r w:rsidR="00041F64" w:rsidRPr="009E46FF">
          <w:rPr>
            <w:rFonts w:ascii="Times New Roman" w:hAnsi="Times New Roman"/>
            <w:noProof/>
            <w:webHidden/>
            <w:color w:val="auto"/>
            <w:sz w:val="24"/>
            <w:szCs w:val="24"/>
          </w:rPr>
          <w:fldChar w:fldCharType="end"/>
        </w:r>
      </w:hyperlink>
    </w:p>
    <w:p w14:paraId="566DDF14" w14:textId="16D8CB40"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2" w:history="1">
        <w:r w:rsidR="00041F64" w:rsidRPr="009E46FF">
          <w:rPr>
            <w:rStyle w:val="a3"/>
            <w:rFonts w:ascii="Times New Roman" w:hAnsi="Times New Roman"/>
            <w:noProof/>
            <w:color w:val="auto"/>
            <w:sz w:val="24"/>
            <w:szCs w:val="24"/>
          </w:rPr>
          <w:t>2.3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Ограничения тепловой мощности и параметров располагаемой тепловой мощности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19</w:t>
        </w:r>
        <w:r w:rsidR="00041F64" w:rsidRPr="009E46FF">
          <w:rPr>
            <w:rFonts w:ascii="Times New Roman" w:hAnsi="Times New Roman"/>
            <w:noProof/>
            <w:webHidden/>
            <w:color w:val="auto"/>
            <w:sz w:val="24"/>
            <w:szCs w:val="24"/>
          </w:rPr>
          <w:fldChar w:fldCharType="end"/>
        </w:r>
      </w:hyperlink>
    </w:p>
    <w:p w14:paraId="5013DAD5" w14:textId="43737AF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3" w:history="1">
        <w:r w:rsidR="00041F64" w:rsidRPr="009E46FF">
          <w:rPr>
            <w:rStyle w:val="a3"/>
            <w:rFonts w:ascii="Times New Roman" w:hAnsi="Times New Roman"/>
            <w:noProof/>
            <w:color w:val="auto"/>
            <w:sz w:val="24"/>
            <w:szCs w:val="24"/>
          </w:rPr>
          <w:t>2.4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Объем потребления тепловой энергии (мощности) на собственные нужды теплоснабжающей организации в отношении источников тепловой энергии и параметры тепловой мощности нетто</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19</w:t>
        </w:r>
        <w:r w:rsidR="00041F64" w:rsidRPr="009E46FF">
          <w:rPr>
            <w:rFonts w:ascii="Times New Roman" w:hAnsi="Times New Roman"/>
            <w:noProof/>
            <w:webHidden/>
            <w:color w:val="auto"/>
            <w:sz w:val="24"/>
            <w:szCs w:val="24"/>
          </w:rPr>
          <w:fldChar w:fldCharType="end"/>
        </w:r>
      </w:hyperlink>
    </w:p>
    <w:p w14:paraId="24BEEBAE" w14:textId="2907888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4" w:history="1">
        <w:r w:rsidR="00041F64" w:rsidRPr="009E46FF">
          <w:rPr>
            <w:rStyle w:val="a3"/>
            <w:rFonts w:ascii="Times New Roman" w:hAnsi="Times New Roman"/>
            <w:noProof/>
            <w:color w:val="auto"/>
            <w:sz w:val="24"/>
            <w:szCs w:val="24"/>
          </w:rPr>
          <w:t>2.5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Сроки ввода в эксплуатацию основного оборудования, год последнего освидетельствования при допуске в эксплуатацию после ремонта, год продления ресурса и мероприятия по продлению ресурса</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21</w:t>
        </w:r>
        <w:r w:rsidR="00041F64" w:rsidRPr="009E46FF">
          <w:rPr>
            <w:rFonts w:ascii="Times New Roman" w:hAnsi="Times New Roman"/>
            <w:noProof/>
            <w:webHidden/>
            <w:color w:val="auto"/>
            <w:sz w:val="24"/>
            <w:szCs w:val="24"/>
          </w:rPr>
          <w:fldChar w:fldCharType="end"/>
        </w:r>
      </w:hyperlink>
    </w:p>
    <w:p w14:paraId="4B6444EE" w14:textId="3F7887B3"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5" w:history="1">
        <w:r w:rsidR="00041F64" w:rsidRPr="009E46FF">
          <w:rPr>
            <w:rStyle w:val="a3"/>
            <w:rFonts w:ascii="Times New Roman" w:hAnsi="Times New Roman"/>
            <w:noProof/>
            <w:color w:val="auto"/>
            <w:sz w:val="24"/>
            <w:szCs w:val="24"/>
          </w:rPr>
          <w:t>2.6</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Схема выдачи тепловой мощности, структура теплофикационных установок</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23</w:t>
        </w:r>
        <w:r w:rsidR="00041F64" w:rsidRPr="009E46FF">
          <w:rPr>
            <w:rFonts w:ascii="Times New Roman" w:hAnsi="Times New Roman"/>
            <w:noProof/>
            <w:webHidden/>
            <w:color w:val="auto"/>
            <w:sz w:val="24"/>
            <w:szCs w:val="24"/>
          </w:rPr>
          <w:fldChar w:fldCharType="end"/>
        </w:r>
      </w:hyperlink>
    </w:p>
    <w:p w14:paraId="60B54CAE" w14:textId="3885B688"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6" w:history="1">
        <w:r w:rsidR="00041F64" w:rsidRPr="009E46FF">
          <w:rPr>
            <w:rStyle w:val="a3"/>
            <w:rFonts w:ascii="Times New Roman" w:hAnsi="Times New Roman"/>
            <w:noProof/>
            <w:color w:val="auto"/>
            <w:sz w:val="24"/>
            <w:szCs w:val="24"/>
          </w:rPr>
          <w:t>2.7</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27</w:t>
        </w:r>
        <w:r w:rsidR="00041F64" w:rsidRPr="009E46FF">
          <w:rPr>
            <w:rFonts w:ascii="Times New Roman" w:hAnsi="Times New Roman"/>
            <w:noProof/>
            <w:webHidden/>
            <w:color w:val="auto"/>
            <w:sz w:val="24"/>
            <w:szCs w:val="24"/>
          </w:rPr>
          <w:fldChar w:fldCharType="end"/>
        </w:r>
      </w:hyperlink>
    </w:p>
    <w:p w14:paraId="264B9078" w14:textId="437AF514"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7" w:history="1">
        <w:r w:rsidR="00041F64" w:rsidRPr="009E46FF">
          <w:rPr>
            <w:rStyle w:val="a3"/>
            <w:rFonts w:ascii="Times New Roman" w:hAnsi="Times New Roman"/>
            <w:noProof/>
            <w:color w:val="auto"/>
            <w:sz w:val="24"/>
            <w:szCs w:val="24"/>
          </w:rPr>
          <w:t>2.8</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Среднегодовая загрузка оборудования источника комбинированной выработки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29</w:t>
        </w:r>
        <w:r w:rsidR="00041F64" w:rsidRPr="009E46FF">
          <w:rPr>
            <w:rFonts w:ascii="Times New Roman" w:hAnsi="Times New Roman"/>
            <w:noProof/>
            <w:webHidden/>
            <w:color w:val="auto"/>
            <w:sz w:val="24"/>
            <w:szCs w:val="24"/>
          </w:rPr>
          <w:fldChar w:fldCharType="end"/>
        </w:r>
      </w:hyperlink>
    </w:p>
    <w:p w14:paraId="3BF21C98" w14:textId="6D2FC336"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8" w:history="1">
        <w:r w:rsidR="00041F64" w:rsidRPr="009E46FF">
          <w:rPr>
            <w:rStyle w:val="a3"/>
            <w:rFonts w:ascii="Times New Roman" w:hAnsi="Times New Roman"/>
            <w:noProof/>
            <w:color w:val="auto"/>
            <w:sz w:val="24"/>
            <w:szCs w:val="24"/>
          </w:rPr>
          <w:t>2.9</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Способы учета тепла, отпущенного в тепловые сети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_Toc223082858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29</w:t>
        </w:r>
        <w:r w:rsidR="00041F64" w:rsidRPr="009E46FF">
          <w:rPr>
            <w:rFonts w:ascii="Times New Roman" w:hAnsi="Times New Roman"/>
            <w:noProof/>
            <w:webHidden/>
            <w:color w:val="auto"/>
            <w:sz w:val="24"/>
            <w:szCs w:val="24"/>
          </w:rPr>
          <w:fldChar w:fldCharType="end"/>
        </w:r>
      </w:hyperlink>
    </w:p>
    <w:p w14:paraId="523FB441" w14:textId="0FB10549"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59" w:history="1">
        <w:r w:rsidR="00041F64" w:rsidRPr="009E46FF">
          <w:rPr>
            <w:rStyle w:val="a3"/>
            <w:rFonts w:ascii="Times New Roman" w:hAnsi="Times New Roman"/>
            <w:noProof/>
            <w:color w:val="auto"/>
            <w:sz w:val="24"/>
            <w:szCs w:val="24"/>
          </w:rPr>
          <w:t>2.10</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Статистика отказов и восстановлений оборудования источников тепловой энергии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_Toc223082859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32</w:t>
        </w:r>
        <w:r w:rsidR="00041F64" w:rsidRPr="009E46FF">
          <w:rPr>
            <w:rFonts w:ascii="Times New Roman" w:hAnsi="Times New Roman"/>
            <w:noProof/>
            <w:webHidden/>
            <w:color w:val="auto"/>
            <w:sz w:val="24"/>
            <w:szCs w:val="24"/>
          </w:rPr>
          <w:fldChar w:fldCharType="end"/>
        </w:r>
      </w:hyperlink>
    </w:p>
    <w:p w14:paraId="70F314ED" w14:textId="71E1D156"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60" w:history="1">
        <w:r w:rsidR="00041F64" w:rsidRPr="009E46FF">
          <w:rPr>
            <w:rStyle w:val="a3"/>
            <w:rFonts w:ascii="Times New Roman" w:hAnsi="Times New Roman"/>
            <w:noProof/>
            <w:color w:val="auto"/>
            <w:sz w:val="24"/>
            <w:szCs w:val="24"/>
          </w:rPr>
          <w:t>2.11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Предписания надзорных органов по запрещению дальнейшей эксплуатации источников тепловой энергии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33</w:t>
        </w:r>
        <w:r w:rsidR="00041F64" w:rsidRPr="009E46FF">
          <w:rPr>
            <w:rFonts w:ascii="Times New Roman" w:hAnsi="Times New Roman"/>
            <w:noProof/>
            <w:webHidden/>
            <w:color w:val="auto"/>
            <w:sz w:val="24"/>
            <w:szCs w:val="24"/>
          </w:rPr>
          <w:fldChar w:fldCharType="end"/>
        </w:r>
      </w:hyperlink>
    </w:p>
    <w:p w14:paraId="3876B6D8" w14:textId="672CFDA4"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61" w:history="1">
        <w:r w:rsidR="00041F64" w:rsidRPr="009E46FF">
          <w:rPr>
            <w:rStyle w:val="a3"/>
            <w:rFonts w:ascii="Times New Roman" w:hAnsi="Times New Roman"/>
            <w:noProof/>
            <w:color w:val="auto"/>
            <w:sz w:val="24"/>
            <w:szCs w:val="24"/>
          </w:rPr>
          <w:t>2.12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_Toc223082861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33</w:t>
        </w:r>
        <w:r w:rsidR="00041F64" w:rsidRPr="009E46FF">
          <w:rPr>
            <w:rFonts w:ascii="Times New Roman" w:hAnsi="Times New Roman"/>
            <w:noProof/>
            <w:webHidden/>
            <w:color w:val="auto"/>
            <w:sz w:val="24"/>
            <w:szCs w:val="24"/>
          </w:rPr>
          <w:fldChar w:fldCharType="end"/>
        </w:r>
      </w:hyperlink>
    </w:p>
    <w:p w14:paraId="3D5141EE" w14:textId="7C37BAB3"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62" w:history="1">
        <w:r w:rsidR="00041F64" w:rsidRPr="009E46FF">
          <w:rPr>
            <w:rStyle w:val="a3"/>
            <w:rFonts w:ascii="Times New Roman" w:hAnsi="Times New Roman"/>
            <w:noProof/>
            <w:color w:val="auto"/>
            <w:sz w:val="24"/>
            <w:szCs w:val="24"/>
          </w:rPr>
          <w:t>2.13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Проектный и установленный топливный режим</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33</w:t>
        </w:r>
        <w:r w:rsidR="00041F64" w:rsidRPr="009E46FF">
          <w:rPr>
            <w:rFonts w:ascii="Times New Roman" w:hAnsi="Times New Roman"/>
            <w:noProof/>
            <w:webHidden/>
            <w:color w:val="auto"/>
            <w:sz w:val="24"/>
            <w:szCs w:val="24"/>
          </w:rPr>
          <w:fldChar w:fldCharType="end"/>
        </w:r>
      </w:hyperlink>
    </w:p>
    <w:p w14:paraId="715B098C" w14:textId="7FF91A00"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63" w:history="1">
        <w:r w:rsidR="00041F64" w:rsidRPr="009E46FF">
          <w:rPr>
            <w:rStyle w:val="a3"/>
            <w:rFonts w:ascii="Times New Roman" w:hAnsi="Times New Roman"/>
            <w:noProof/>
            <w:color w:val="auto"/>
            <w:sz w:val="24"/>
            <w:szCs w:val="24"/>
          </w:rPr>
          <w:t>2.14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Комбинированная выработка тепловой и электрической энергии в МО г. Балаково осуществляется только на Балаковской ТЭЦ-4 –  филиала "«Саратовский»" ПАО «Т Плюс».</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34</w:t>
        </w:r>
        <w:r w:rsidR="00041F64" w:rsidRPr="009E46FF">
          <w:rPr>
            <w:rFonts w:ascii="Times New Roman" w:hAnsi="Times New Roman"/>
            <w:noProof/>
            <w:webHidden/>
            <w:color w:val="auto"/>
            <w:sz w:val="24"/>
            <w:szCs w:val="24"/>
          </w:rPr>
          <w:fldChar w:fldCharType="end"/>
        </w:r>
      </w:hyperlink>
    </w:p>
    <w:p w14:paraId="4C8A21A4" w14:textId="7ECEBE5C"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64" w:history="1">
        <w:r w:rsidR="00041F64" w:rsidRPr="009E46FF">
          <w:rPr>
            <w:rStyle w:val="a3"/>
            <w:rFonts w:ascii="Times New Roman" w:hAnsi="Times New Roman"/>
            <w:noProof/>
            <w:color w:val="auto"/>
            <w:sz w:val="24"/>
            <w:szCs w:val="24"/>
          </w:rPr>
          <w:t>2.15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Динамика изменения эксплуатационных показателей ТЭЦ</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34</w:t>
        </w:r>
        <w:r w:rsidR="00041F64" w:rsidRPr="009E46FF">
          <w:rPr>
            <w:rFonts w:ascii="Times New Roman" w:hAnsi="Times New Roman"/>
            <w:noProof/>
            <w:webHidden/>
            <w:color w:val="auto"/>
            <w:sz w:val="24"/>
            <w:szCs w:val="24"/>
          </w:rPr>
          <w:fldChar w:fldCharType="end"/>
        </w:r>
      </w:hyperlink>
    </w:p>
    <w:p w14:paraId="6A396C10" w14:textId="05A1AAF8" w:rsidR="00041F64" w:rsidRPr="009E46FF" w:rsidRDefault="00F52C8E" w:rsidP="00B0183B">
      <w:pPr>
        <w:pStyle w:val="11"/>
        <w:rPr>
          <w:rFonts w:ascii="Times New Roman" w:eastAsiaTheme="minorEastAsia" w:hAnsi="Times New Roman"/>
          <w:noProof/>
          <w:color w:val="auto"/>
          <w:lang w:eastAsia="ru-RU"/>
        </w:rPr>
      </w:pPr>
      <w:hyperlink w:anchor="_Toc223082865" w:history="1">
        <w:r w:rsidR="00041F64" w:rsidRPr="009E46FF">
          <w:rPr>
            <w:rStyle w:val="a3"/>
            <w:rFonts w:ascii="Times New Roman" w:hAnsi="Times New Roman"/>
            <w:noProof/>
            <w:color w:val="auto"/>
            <w:sz w:val="24"/>
            <w:szCs w:val="24"/>
          </w:rPr>
          <w:t>Часть 3.</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Тепловые</w:t>
        </w:r>
        <w:r w:rsidR="00041F64" w:rsidRPr="009E46FF">
          <w:rPr>
            <w:rStyle w:val="a3"/>
            <w:rFonts w:ascii="Times New Roman" w:hAnsi="Times New Roman"/>
            <w:noProof/>
            <w:color w:val="auto"/>
            <w:spacing w:val="-6"/>
            <w:sz w:val="24"/>
            <w:szCs w:val="24"/>
          </w:rPr>
          <w:t xml:space="preserve"> </w:t>
        </w:r>
        <w:r w:rsidR="00041F64" w:rsidRPr="009E46FF">
          <w:rPr>
            <w:rStyle w:val="a3"/>
            <w:rFonts w:ascii="Times New Roman" w:hAnsi="Times New Roman"/>
            <w:noProof/>
            <w:color w:val="auto"/>
            <w:sz w:val="24"/>
            <w:szCs w:val="24"/>
          </w:rPr>
          <w:t>сети,</w:t>
        </w:r>
        <w:r w:rsidR="00041F64" w:rsidRPr="009E46FF">
          <w:rPr>
            <w:rStyle w:val="a3"/>
            <w:rFonts w:ascii="Times New Roman" w:hAnsi="Times New Roman"/>
            <w:noProof/>
            <w:color w:val="auto"/>
            <w:spacing w:val="-4"/>
            <w:sz w:val="24"/>
            <w:szCs w:val="24"/>
          </w:rPr>
          <w:t xml:space="preserve"> </w:t>
        </w:r>
        <w:r w:rsidR="00041F64" w:rsidRPr="009E46FF">
          <w:rPr>
            <w:rStyle w:val="a3"/>
            <w:rFonts w:ascii="Times New Roman" w:hAnsi="Times New Roman"/>
            <w:noProof/>
            <w:color w:val="auto"/>
            <w:sz w:val="24"/>
            <w:szCs w:val="24"/>
          </w:rPr>
          <w:t>сооружения</w:t>
        </w:r>
        <w:r w:rsidR="00041F64" w:rsidRPr="009E46FF">
          <w:rPr>
            <w:rStyle w:val="a3"/>
            <w:rFonts w:ascii="Times New Roman" w:hAnsi="Times New Roman"/>
            <w:noProof/>
            <w:color w:val="auto"/>
            <w:spacing w:val="-6"/>
            <w:sz w:val="24"/>
            <w:szCs w:val="24"/>
          </w:rPr>
          <w:t xml:space="preserve"> </w:t>
        </w:r>
        <w:r w:rsidR="00041F64" w:rsidRPr="009E46FF">
          <w:rPr>
            <w:rStyle w:val="a3"/>
            <w:rFonts w:ascii="Times New Roman" w:hAnsi="Times New Roman"/>
            <w:noProof/>
            <w:color w:val="auto"/>
            <w:sz w:val="24"/>
            <w:szCs w:val="24"/>
          </w:rPr>
          <w:t>на</w:t>
        </w:r>
        <w:r w:rsidR="00041F64" w:rsidRPr="009E46FF">
          <w:rPr>
            <w:rStyle w:val="a3"/>
            <w:rFonts w:ascii="Times New Roman" w:hAnsi="Times New Roman"/>
            <w:noProof/>
            <w:color w:val="auto"/>
            <w:spacing w:val="-4"/>
            <w:sz w:val="24"/>
            <w:szCs w:val="24"/>
          </w:rPr>
          <w:t xml:space="preserve"> </w:t>
        </w:r>
        <w:r w:rsidR="00041F64" w:rsidRPr="009E46FF">
          <w:rPr>
            <w:rStyle w:val="a3"/>
            <w:rFonts w:ascii="Times New Roman" w:hAnsi="Times New Roman"/>
            <w:noProof/>
            <w:color w:val="auto"/>
            <w:sz w:val="24"/>
            <w:szCs w:val="24"/>
          </w:rPr>
          <w:t>них</w:t>
        </w:r>
        <w:r w:rsidR="00041F64"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36</w:t>
        </w:r>
        <w:r w:rsidR="00041F64" w:rsidRPr="009E46FF">
          <w:rPr>
            <w:rFonts w:ascii="Times New Roman" w:hAnsi="Times New Roman"/>
            <w:noProof/>
            <w:webHidden/>
            <w:color w:val="auto"/>
            <w:sz w:val="24"/>
            <w:szCs w:val="24"/>
          </w:rPr>
          <w:fldChar w:fldCharType="end"/>
        </w:r>
      </w:hyperlink>
    </w:p>
    <w:p w14:paraId="37F399B3" w14:textId="1DF5437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66" w:history="1">
        <w:r w:rsidR="00041F64" w:rsidRPr="009E46FF">
          <w:rPr>
            <w:rStyle w:val="a3"/>
            <w:rFonts w:ascii="Times New Roman" w:hAnsi="Times New Roman"/>
            <w:noProof/>
            <w:color w:val="auto"/>
            <w:sz w:val="24"/>
            <w:szCs w:val="24"/>
          </w:rPr>
          <w:t>3.1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36</w:t>
        </w:r>
        <w:r w:rsidR="00041F64" w:rsidRPr="009E46FF">
          <w:rPr>
            <w:rFonts w:ascii="Times New Roman" w:hAnsi="Times New Roman"/>
            <w:noProof/>
            <w:webHidden/>
            <w:color w:val="auto"/>
            <w:sz w:val="24"/>
            <w:szCs w:val="24"/>
          </w:rPr>
          <w:fldChar w:fldCharType="end"/>
        </w:r>
      </w:hyperlink>
    </w:p>
    <w:p w14:paraId="175C337C" w14:textId="33B72E6B"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67" w:history="1">
        <w:r w:rsidR="00041F64" w:rsidRPr="009E46FF">
          <w:rPr>
            <w:rStyle w:val="a3"/>
            <w:rFonts w:ascii="Times New Roman" w:hAnsi="Times New Roman"/>
            <w:noProof/>
            <w:color w:val="auto"/>
            <w:sz w:val="24"/>
            <w:szCs w:val="24"/>
          </w:rPr>
          <w:t>3.2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Карты (схемы) тепловых сетей в зонах действия источников  тепловой энергии в электронной форме  и (или) на бумажном носителе</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37</w:t>
        </w:r>
        <w:r w:rsidR="00041F64" w:rsidRPr="009E46FF">
          <w:rPr>
            <w:rFonts w:ascii="Times New Roman" w:hAnsi="Times New Roman"/>
            <w:noProof/>
            <w:webHidden/>
            <w:color w:val="auto"/>
            <w:sz w:val="24"/>
            <w:szCs w:val="24"/>
          </w:rPr>
          <w:fldChar w:fldCharType="end"/>
        </w:r>
      </w:hyperlink>
    </w:p>
    <w:p w14:paraId="472FCC27" w14:textId="0E5F3843"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68" w:history="1">
        <w:r w:rsidR="00041F64" w:rsidRPr="009E46FF">
          <w:rPr>
            <w:rStyle w:val="a3"/>
            <w:rFonts w:ascii="Times New Roman" w:hAnsi="Times New Roman"/>
            <w:noProof/>
            <w:color w:val="auto"/>
            <w:sz w:val="24"/>
            <w:szCs w:val="24"/>
          </w:rPr>
          <w:t>3.3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_Toc223082868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38</w:t>
        </w:r>
        <w:r w:rsidR="00041F64" w:rsidRPr="009E46FF">
          <w:rPr>
            <w:rFonts w:ascii="Times New Roman" w:hAnsi="Times New Roman"/>
            <w:noProof/>
            <w:webHidden/>
            <w:color w:val="auto"/>
            <w:sz w:val="24"/>
            <w:szCs w:val="24"/>
          </w:rPr>
          <w:fldChar w:fldCharType="end"/>
        </w:r>
      </w:hyperlink>
    </w:p>
    <w:p w14:paraId="0FB7BF2D" w14:textId="36F2FE8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69" w:history="1">
        <w:r w:rsidR="00041F64" w:rsidRPr="009E46FF">
          <w:rPr>
            <w:rStyle w:val="a3"/>
            <w:rFonts w:ascii="Times New Roman" w:hAnsi="Times New Roman"/>
            <w:noProof/>
            <w:color w:val="auto"/>
            <w:sz w:val="24"/>
            <w:szCs w:val="24"/>
          </w:rPr>
          <w:t>3.4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Общая характеристика тепловых сетей филиала «Саратовский» ПАО «Т Плюс» «Балаковские тепловые сети»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_Toc223082869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38</w:t>
        </w:r>
        <w:r w:rsidR="00041F64" w:rsidRPr="009E46FF">
          <w:rPr>
            <w:rFonts w:ascii="Times New Roman" w:hAnsi="Times New Roman"/>
            <w:noProof/>
            <w:webHidden/>
            <w:color w:val="auto"/>
            <w:sz w:val="24"/>
            <w:szCs w:val="24"/>
          </w:rPr>
          <w:fldChar w:fldCharType="end"/>
        </w:r>
      </w:hyperlink>
    </w:p>
    <w:p w14:paraId="172DCE02" w14:textId="3716B64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0" w:history="1">
        <w:r w:rsidR="00041F64" w:rsidRPr="009E46FF">
          <w:rPr>
            <w:rStyle w:val="a3"/>
            <w:rFonts w:ascii="Times New Roman" w:hAnsi="Times New Roman"/>
            <w:noProof/>
            <w:color w:val="auto"/>
            <w:sz w:val="24"/>
            <w:szCs w:val="24"/>
          </w:rPr>
          <w:t>3.5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типов и количества секционирующей  и регулирующей арматуры на тепловых сетях</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41</w:t>
        </w:r>
        <w:r w:rsidR="00041F64" w:rsidRPr="009E46FF">
          <w:rPr>
            <w:rFonts w:ascii="Times New Roman" w:hAnsi="Times New Roman"/>
            <w:noProof/>
            <w:webHidden/>
            <w:color w:val="auto"/>
            <w:sz w:val="24"/>
            <w:szCs w:val="24"/>
          </w:rPr>
          <w:fldChar w:fldCharType="end"/>
        </w:r>
      </w:hyperlink>
    </w:p>
    <w:p w14:paraId="5344E018" w14:textId="0D3FF849"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1" w:history="1">
        <w:r w:rsidR="00041F64" w:rsidRPr="009E46FF">
          <w:rPr>
            <w:rStyle w:val="a3"/>
            <w:rFonts w:ascii="Times New Roman" w:hAnsi="Times New Roman"/>
            <w:noProof/>
            <w:color w:val="auto"/>
            <w:sz w:val="24"/>
            <w:szCs w:val="24"/>
          </w:rPr>
          <w:t>3.6</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типов и строительных особенностей тепловых пунктов, тепловых камер и павильонов</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_Toc223082871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47</w:t>
        </w:r>
        <w:r w:rsidR="00041F64" w:rsidRPr="009E46FF">
          <w:rPr>
            <w:rFonts w:ascii="Times New Roman" w:hAnsi="Times New Roman"/>
            <w:noProof/>
            <w:webHidden/>
            <w:color w:val="auto"/>
            <w:sz w:val="24"/>
            <w:szCs w:val="24"/>
          </w:rPr>
          <w:fldChar w:fldCharType="end"/>
        </w:r>
      </w:hyperlink>
    </w:p>
    <w:p w14:paraId="1455C97F" w14:textId="625859A2"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2" w:history="1">
        <w:r w:rsidR="00041F64" w:rsidRPr="009E46FF">
          <w:rPr>
            <w:rStyle w:val="a3"/>
            <w:rFonts w:ascii="Times New Roman" w:hAnsi="Times New Roman"/>
            <w:noProof/>
            <w:color w:val="auto"/>
            <w:sz w:val="24"/>
            <w:szCs w:val="24"/>
          </w:rPr>
          <w:t>3.7</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графиков регулирования отпуска тепла в тепловые сети с анализом их обоснованности.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53</w:t>
        </w:r>
        <w:r w:rsidR="00041F64" w:rsidRPr="009E46FF">
          <w:rPr>
            <w:rFonts w:ascii="Times New Roman" w:hAnsi="Times New Roman"/>
            <w:noProof/>
            <w:webHidden/>
            <w:color w:val="auto"/>
            <w:sz w:val="24"/>
            <w:szCs w:val="24"/>
          </w:rPr>
          <w:fldChar w:fldCharType="end"/>
        </w:r>
      </w:hyperlink>
    </w:p>
    <w:p w14:paraId="3A1FB945" w14:textId="37BFF5B3"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3" w:history="1">
        <w:r w:rsidR="00041F64" w:rsidRPr="009E46FF">
          <w:rPr>
            <w:rStyle w:val="a3"/>
            <w:rFonts w:ascii="Times New Roman" w:hAnsi="Times New Roman"/>
            <w:noProof/>
            <w:color w:val="auto"/>
            <w:sz w:val="24"/>
            <w:szCs w:val="24"/>
          </w:rPr>
          <w:t>3.8</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Гидравлические режимы тепловых сетей и пьезометрические графики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54</w:t>
        </w:r>
        <w:r w:rsidR="00041F64" w:rsidRPr="009E46FF">
          <w:rPr>
            <w:rFonts w:ascii="Times New Roman" w:hAnsi="Times New Roman"/>
            <w:noProof/>
            <w:webHidden/>
            <w:color w:val="auto"/>
            <w:sz w:val="24"/>
            <w:szCs w:val="24"/>
          </w:rPr>
          <w:fldChar w:fldCharType="end"/>
        </w:r>
      </w:hyperlink>
    </w:p>
    <w:p w14:paraId="6E136561" w14:textId="77334B35"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4" w:history="1">
        <w:r w:rsidR="00041F64" w:rsidRPr="009E46FF">
          <w:rPr>
            <w:rStyle w:val="a3"/>
            <w:rFonts w:ascii="Times New Roman" w:hAnsi="Times New Roman"/>
            <w:noProof/>
            <w:color w:val="auto"/>
            <w:sz w:val="24"/>
            <w:szCs w:val="24"/>
          </w:rPr>
          <w:t>3.9</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Статистика отказов (аварийных ситуаций) и восстановлений (аварийно-восстановительных ремонтов) тепловых сетей за последние 5 лет</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64</w:t>
        </w:r>
        <w:r w:rsidR="00041F64" w:rsidRPr="009E46FF">
          <w:rPr>
            <w:rFonts w:ascii="Times New Roman" w:hAnsi="Times New Roman"/>
            <w:noProof/>
            <w:webHidden/>
            <w:color w:val="auto"/>
            <w:sz w:val="24"/>
            <w:szCs w:val="24"/>
          </w:rPr>
          <w:fldChar w:fldCharType="end"/>
        </w:r>
      </w:hyperlink>
    </w:p>
    <w:p w14:paraId="792527DB" w14:textId="3C2485CD"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5" w:history="1">
        <w:r w:rsidR="00041F64" w:rsidRPr="009E46FF">
          <w:rPr>
            <w:rStyle w:val="a3"/>
            <w:rFonts w:ascii="Times New Roman" w:hAnsi="Times New Roman"/>
            <w:noProof/>
            <w:color w:val="auto"/>
            <w:sz w:val="24"/>
            <w:szCs w:val="24"/>
          </w:rPr>
          <w:t>3.10</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процедур диагностики состояния тепловых сетей и планирования капитальных (текущих) ремонтов</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65</w:t>
        </w:r>
        <w:r w:rsidR="00041F64" w:rsidRPr="009E46FF">
          <w:rPr>
            <w:rFonts w:ascii="Times New Roman" w:hAnsi="Times New Roman"/>
            <w:noProof/>
            <w:webHidden/>
            <w:color w:val="auto"/>
            <w:sz w:val="24"/>
            <w:szCs w:val="24"/>
          </w:rPr>
          <w:fldChar w:fldCharType="end"/>
        </w:r>
      </w:hyperlink>
    </w:p>
    <w:p w14:paraId="2176F2DF" w14:textId="59DBA25E"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6" w:history="1">
        <w:r w:rsidR="00041F64" w:rsidRPr="009E46FF">
          <w:rPr>
            <w:rStyle w:val="a3"/>
            <w:rFonts w:ascii="Times New Roman" w:hAnsi="Times New Roman"/>
            <w:noProof/>
            <w:color w:val="auto"/>
            <w:sz w:val="24"/>
            <w:szCs w:val="24"/>
          </w:rPr>
          <w:t>3.11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 Филиала «Саратовский» ПАО «Т Плюс» «БТС»</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66</w:t>
        </w:r>
        <w:r w:rsidR="00041F64" w:rsidRPr="009E46FF">
          <w:rPr>
            <w:rFonts w:ascii="Times New Roman" w:hAnsi="Times New Roman"/>
            <w:noProof/>
            <w:webHidden/>
            <w:color w:val="auto"/>
            <w:sz w:val="24"/>
            <w:szCs w:val="24"/>
          </w:rPr>
          <w:fldChar w:fldCharType="end"/>
        </w:r>
      </w:hyperlink>
    </w:p>
    <w:p w14:paraId="6B5027A8" w14:textId="033F1AE9"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7" w:history="1">
        <w:r w:rsidR="00041F64" w:rsidRPr="009E46FF">
          <w:rPr>
            <w:rStyle w:val="a3"/>
            <w:rFonts w:ascii="Times New Roman" w:hAnsi="Times New Roman"/>
            <w:noProof/>
            <w:color w:val="auto"/>
            <w:sz w:val="24"/>
            <w:szCs w:val="24"/>
          </w:rPr>
          <w:t>3.12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68</w:t>
        </w:r>
        <w:r w:rsidR="00041F64" w:rsidRPr="009E46FF">
          <w:rPr>
            <w:rFonts w:ascii="Times New Roman" w:hAnsi="Times New Roman"/>
            <w:noProof/>
            <w:webHidden/>
            <w:color w:val="auto"/>
            <w:sz w:val="24"/>
            <w:szCs w:val="24"/>
          </w:rPr>
          <w:fldChar w:fldCharType="end"/>
        </w:r>
      </w:hyperlink>
    </w:p>
    <w:p w14:paraId="7D0E3F47" w14:textId="3830BD22"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8" w:history="1">
        <w:r w:rsidR="00041F64" w:rsidRPr="009E46FF">
          <w:rPr>
            <w:rStyle w:val="a3"/>
            <w:rFonts w:ascii="Times New Roman" w:hAnsi="Times New Roman"/>
            <w:noProof/>
            <w:color w:val="auto"/>
            <w:sz w:val="24"/>
            <w:szCs w:val="24"/>
          </w:rPr>
          <w:t>3.13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Предписания надзорных органов по запрещению дальнейшей эксплуатации участков тепловой сети и результат их исполнения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_Toc223082878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68</w:t>
        </w:r>
        <w:r w:rsidR="00041F64" w:rsidRPr="009E46FF">
          <w:rPr>
            <w:rFonts w:ascii="Times New Roman" w:hAnsi="Times New Roman"/>
            <w:noProof/>
            <w:webHidden/>
            <w:color w:val="auto"/>
            <w:sz w:val="24"/>
            <w:szCs w:val="24"/>
          </w:rPr>
          <w:fldChar w:fldCharType="end"/>
        </w:r>
      </w:hyperlink>
    </w:p>
    <w:p w14:paraId="269E92B0" w14:textId="06209F0F"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79" w:history="1">
        <w:r w:rsidR="00041F64" w:rsidRPr="009E46FF">
          <w:rPr>
            <w:rStyle w:val="a3"/>
            <w:rFonts w:ascii="Times New Roman" w:hAnsi="Times New Roman"/>
            <w:noProof/>
            <w:color w:val="auto"/>
            <w:sz w:val="24"/>
            <w:szCs w:val="24"/>
          </w:rPr>
          <w:t>3.14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_Toc223082879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68</w:t>
        </w:r>
        <w:r w:rsidR="00041F64" w:rsidRPr="009E46FF">
          <w:rPr>
            <w:rFonts w:ascii="Times New Roman" w:hAnsi="Times New Roman"/>
            <w:noProof/>
            <w:webHidden/>
            <w:color w:val="auto"/>
            <w:sz w:val="24"/>
            <w:szCs w:val="24"/>
          </w:rPr>
          <w:fldChar w:fldCharType="end"/>
        </w:r>
      </w:hyperlink>
    </w:p>
    <w:p w14:paraId="2C6E2236" w14:textId="6C9DD27F"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80" w:history="1">
        <w:r w:rsidR="00041F64" w:rsidRPr="009E46FF">
          <w:rPr>
            <w:rStyle w:val="a3"/>
            <w:rFonts w:ascii="Times New Roman" w:hAnsi="Times New Roman"/>
            <w:noProof/>
            <w:color w:val="auto"/>
            <w:sz w:val="24"/>
            <w:szCs w:val="24"/>
          </w:rPr>
          <w:t>3.15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 Сведения об оснащенности приборами учета тепловой энергии потребителей филиала «Саратовский» ПАО «Т Плюс» «БТС»</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69</w:t>
        </w:r>
        <w:r w:rsidR="00041F64" w:rsidRPr="009E46FF">
          <w:rPr>
            <w:rFonts w:ascii="Times New Roman" w:hAnsi="Times New Roman"/>
            <w:noProof/>
            <w:webHidden/>
            <w:color w:val="auto"/>
            <w:sz w:val="24"/>
            <w:szCs w:val="24"/>
          </w:rPr>
          <w:fldChar w:fldCharType="end"/>
        </w:r>
      </w:hyperlink>
    </w:p>
    <w:p w14:paraId="182334E8" w14:textId="608144D0"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81" w:history="1">
        <w:r w:rsidR="00041F64" w:rsidRPr="009E46FF">
          <w:rPr>
            <w:rStyle w:val="a3"/>
            <w:rFonts w:ascii="Times New Roman" w:hAnsi="Times New Roman"/>
            <w:noProof/>
            <w:color w:val="auto"/>
            <w:sz w:val="24"/>
            <w:szCs w:val="24"/>
          </w:rPr>
          <w:t>3.16</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Анализ работы диспетчерских служб теплоснабжающих (теплосетевых) организаций и используемых средств автоматизации, телемеханизации и связи. Уровень автоматизации и обслуживания центральных тепловых пунктов, насосных станций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_Toc223082881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79</w:t>
        </w:r>
        <w:r w:rsidR="00041F64" w:rsidRPr="009E46FF">
          <w:rPr>
            <w:rFonts w:ascii="Times New Roman" w:hAnsi="Times New Roman"/>
            <w:noProof/>
            <w:webHidden/>
            <w:color w:val="auto"/>
            <w:sz w:val="24"/>
            <w:szCs w:val="24"/>
          </w:rPr>
          <w:fldChar w:fldCharType="end"/>
        </w:r>
      </w:hyperlink>
    </w:p>
    <w:p w14:paraId="19B1601B" w14:textId="21075E00"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82" w:history="1">
        <w:r w:rsidR="00041F64" w:rsidRPr="009E46FF">
          <w:rPr>
            <w:rStyle w:val="a3"/>
            <w:rFonts w:ascii="Times New Roman" w:hAnsi="Times New Roman"/>
            <w:noProof/>
            <w:color w:val="auto"/>
            <w:sz w:val="24"/>
            <w:szCs w:val="24"/>
          </w:rPr>
          <w:t>3.17</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Типы и оборудование насосных станций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80</w:t>
        </w:r>
        <w:r w:rsidR="00041F64" w:rsidRPr="009E46FF">
          <w:rPr>
            <w:rFonts w:ascii="Times New Roman" w:hAnsi="Times New Roman"/>
            <w:noProof/>
            <w:webHidden/>
            <w:color w:val="auto"/>
            <w:sz w:val="24"/>
            <w:szCs w:val="24"/>
          </w:rPr>
          <w:fldChar w:fldCharType="end"/>
        </w:r>
      </w:hyperlink>
    </w:p>
    <w:p w14:paraId="44C0ABA6" w14:textId="21B727CB"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83" w:history="1">
        <w:r w:rsidR="00041F64" w:rsidRPr="009E46FF">
          <w:rPr>
            <w:rStyle w:val="a3"/>
            <w:rFonts w:ascii="Times New Roman" w:hAnsi="Times New Roman"/>
            <w:noProof/>
            <w:color w:val="auto"/>
            <w:sz w:val="24"/>
            <w:szCs w:val="24"/>
          </w:rPr>
          <w:t>3.18</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Сведения о наличии защиты тепловых сетей от превышения давления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82</w:t>
        </w:r>
        <w:r w:rsidR="00041F64" w:rsidRPr="009E46FF">
          <w:rPr>
            <w:rFonts w:ascii="Times New Roman" w:hAnsi="Times New Roman"/>
            <w:noProof/>
            <w:webHidden/>
            <w:color w:val="auto"/>
            <w:sz w:val="24"/>
            <w:szCs w:val="24"/>
          </w:rPr>
          <w:fldChar w:fldCharType="end"/>
        </w:r>
      </w:hyperlink>
    </w:p>
    <w:p w14:paraId="2E85CFDB" w14:textId="1BB2B437"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84" w:history="1">
        <w:r w:rsidR="00041F64" w:rsidRPr="009E46FF">
          <w:rPr>
            <w:rStyle w:val="a3"/>
            <w:rFonts w:ascii="Times New Roman" w:hAnsi="Times New Roman"/>
            <w:noProof/>
            <w:color w:val="auto"/>
            <w:sz w:val="24"/>
            <w:szCs w:val="24"/>
          </w:rPr>
          <w:t>3.19</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Перечень выявленных бесхозяйных тепловых сетей и обоснование выбора организации, уполномоченной на их эксплуатацию</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82</w:t>
        </w:r>
        <w:r w:rsidR="00041F64" w:rsidRPr="009E46FF">
          <w:rPr>
            <w:rFonts w:ascii="Times New Roman" w:hAnsi="Times New Roman"/>
            <w:noProof/>
            <w:webHidden/>
            <w:color w:val="auto"/>
            <w:sz w:val="24"/>
            <w:szCs w:val="24"/>
          </w:rPr>
          <w:fldChar w:fldCharType="end"/>
        </w:r>
      </w:hyperlink>
    </w:p>
    <w:p w14:paraId="5E83C226" w14:textId="386A1B98"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85" w:history="1">
        <w:r w:rsidR="00041F64" w:rsidRPr="009E46FF">
          <w:rPr>
            <w:rStyle w:val="a3"/>
            <w:rFonts w:ascii="Times New Roman" w:hAnsi="Times New Roman"/>
            <w:noProof/>
            <w:color w:val="auto"/>
            <w:sz w:val="24"/>
            <w:szCs w:val="24"/>
          </w:rPr>
          <w:t>3.20</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Данные энергетических характеристик тепловых сетей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82</w:t>
        </w:r>
        <w:r w:rsidR="00041F64" w:rsidRPr="009E46FF">
          <w:rPr>
            <w:rFonts w:ascii="Times New Roman" w:hAnsi="Times New Roman"/>
            <w:noProof/>
            <w:webHidden/>
            <w:color w:val="auto"/>
            <w:sz w:val="24"/>
            <w:szCs w:val="24"/>
          </w:rPr>
          <w:fldChar w:fldCharType="end"/>
        </w:r>
      </w:hyperlink>
    </w:p>
    <w:p w14:paraId="7FBC117B" w14:textId="4D4C8ED4"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86" w:history="1">
        <w:r w:rsidR="00041F64" w:rsidRPr="009E46FF">
          <w:rPr>
            <w:rStyle w:val="a3"/>
            <w:rFonts w:ascii="Times New Roman" w:hAnsi="Times New Roman"/>
            <w:noProof/>
            <w:color w:val="auto"/>
            <w:sz w:val="24"/>
            <w:szCs w:val="24"/>
          </w:rPr>
          <w:t>3.21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изменений в характеристиках тепловых сетей и сооружений на них, зафиксированных на период, предшествующий актуализации схемы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88</w:t>
        </w:r>
        <w:r w:rsidR="00041F64" w:rsidRPr="009E46FF">
          <w:rPr>
            <w:rFonts w:ascii="Times New Roman" w:hAnsi="Times New Roman"/>
            <w:noProof/>
            <w:webHidden/>
            <w:color w:val="auto"/>
            <w:sz w:val="24"/>
            <w:szCs w:val="24"/>
          </w:rPr>
          <w:fldChar w:fldCharType="end"/>
        </w:r>
      </w:hyperlink>
    </w:p>
    <w:p w14:paraId="6CF7882D" w14:textId="2DA996A1" w:rsidR="00041F64" w:rsidRPr="009E46FF" w:rsidRDefault="00F52C8E" w:rsidP="00B0183B">
      <w:pPr>
        <w:pStyle w:val="11"/>
        <w:rPr>
          <w:rFonts w:ascii="Times New Roman" w:eastAsiaTheme="minorEastAsia" w:hAnsi="Times New Roman"/>
          <w:noProof/>
          <w:color w:val="auto"/>
          <w:lang w:eastAsia="ru-RU"/>
        </w:rPr>
      </w:pPr>
      <w:hyperlink w:anchor="_Toc223082887" w:history="1">
        <w:r w:rsidR="00041F64" w:rsidRPr="009E46FF">
          <w:rPr>
            <w:rStyle w:val="a3"/>
            <w:rFonts w:ascii="Times New Roman" w:hAnsi="Times New Roman"/>
            <w:noProof/>
            <w:color w:val="auto"/>
            <w:sz w:val="24"/>
            <w:szCs w:val="24"/>
          </w:rPr>
          <w:t>Часть 4.</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Зоны действия источников тепловой энергии.</w:t>
        </w:r>
        <w:r w:rsidR="00041F64" w:rsidRPr="009E46FF">
          <w:rPr>
            <w:rFonts w:ascii="Times New Roman" w:hAnsi="Times New Roman"/>
            <w:noProof/>
            <w:webHidden/>
            <w:color w:val="auto"/>
          </w:rPr>
          <w:tab/>
        </w:r>
        <w:r w:rsidR="00B0183B"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89</w:t>
        </w:r>
        <w:r w:rsidR="00041F64" w:rsidRPr="009E46FF">
          <w:rPr>
            <w:rFonts w:ascii="Times New Roman" w:hAnsi="Times New Roman"/>
            <w:noProof/>
            <w:webHidden/>
            <w:color w:val="auto"/>
            <w:sz w:val="24"/>
            <w:szCs w:val="24"/>
          </w:rPr>
          <w:fldChar w:fldCharType="end"/>
        </w:r>
      </w:hyperlink>
    </w:p>
    <w:p w14:paraId="6F302726" w14:textId="3F52C3D8" w:rsidR="00041F64" w:rsidRPr="009E46FF" w:rsidRDefault="00F52C8E" w:rsidP="00B0183B">
      <w:pPr>
        <w:pStyle w:val="11"/>
        <w:rPr>
          <w:rFonts w:ascii="Times New Roman" w:eastAsiaTheme="minorEastAsia" w:hAnsi="Times New Roman"/>
          <w:noProof/>
          <w:color w:val="auto"/>
          <w:lang w:eastAsia="ru-RU"/>
        </w:rPr>
      </w:pPr>
      <w:hyperlink w:anchor="_Toc223082888" w:history="1">
        <w:r w:rsidR="00041F64" w:rsidRPr="009E46FF">
          <w:rPr>
            <w:rStyle w:val="a3"/>
            <w:rFonts w:ascii="Times New Roman" w:hAnsi="Times New Roman"/>
            <w:noProof/>
            <w:color w:val="auto"/>
            <w:sz w:val="24"/>
            <w:szCs w:val="24"/>
          </w:rPr>
          <w:t>Часть 5.</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Тепловые нагрузки потребителей тепловой энергии, групп потребителей тепловой энергии</w:t>
        </w:r>
        <w:r w:rsidR="00041F64"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_Toc223082888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91</w:t>
        </w:r>
        <w:r w:rsidR="00041F64" w:rsidRPr="009E46FF">
          <w:rPr>
            <w:rFonts w:ascii="Times New Roman" w:hAnsi="Times New Roman"/>
            <w:noProof/>
            <w:webHidden/>
            <w:color w:val="auto"/>
            <w:sz w:val="24"/>
            <w:szCs w:val="24"/>
          </w:rPr>
          <w:fldChar w:fldCharType="end"/>
        </w:r>
      </w:hyperlink>
    </w:p>
    <w:p w14:paraId="255ABFF0" w14:textId="351A38B6"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89" w:history="1">
        <w:r w:rsidR="00041F64" w:rsidRPr="009E46FF">
          <w:rPr>
            <w:rStyle w:val="a3"/>
            <w:rFonts w:ascii="Times New Roman" w:hAnsi="Times New Roman"/>
            <w:noProof/>
            <w:color w:val="auto"/>
            <w:sz w:val="24"/>
            <w:szCs w:val="24"/>
          </w:rPr>
          <w:t>5.1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значений спроса на тепловую мощность в расчетных элементах территориального деления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_Toc223082889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91</w:t>
        </w:r>
        <w:r w:rsidR="00041F64" w:rsidRPr="009E46FF">
          <w:rPr>
            <w:rFonts w:ascii="Times New Roman" w:hAnsi="Times New Roman"/>
            <w:noProof/>
            <w:webHidden/>
            <w:color w:val="auto"/>
            <w:sz w:val="24"/>
            <w:szCs w:val="24"/>
          </w:rPr>
          <w:fldChar w:fldCharType="end"/>
        </w:r>
      </w:hyperlink>
    </w:p>
    <w:p w14:paraId="258219A7" w14:textId="2FEC5523"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90" w:history="1">
        <w:r w:rsidR="00041F64" w:rsidRPr="009E46FF">
          <w:rPr>
            <w:rStyle w:val="a3"/>
            <w:rFonts w:ascii="Times New Roman" w:hAnsi="Times New Roman"/>
            <w:noProof/>
            <w:color w:val="auto"/>
            <w:sz w:val="24"/>
            <w:szCs w:val="24"/>
          </w:rPr>
          <w:t>5.2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значений расчетных тепловых нагрузок  на коллекторах источников тепловой энергии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_Toc223082890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93</w:t>
        </w:r>
        <w:r w:rsidR="00041F64" w:rsidRPr="009E46FF">
          <w:rPr>
            <w:rFonts w:ascii="Times New Roman" w:hAnsi="Times New Roman"/>
            <w:noProof/>
            <w:webHidden/>
            <w:color w:val="auto"/>
            <w:sz w:val="24"/>
            <w:szCs w:val="24"/>
          </w:rPr>
          <w:fldChar w:fldCharType="end"/>
        </w:r>
      </w:hyperlink>
    </w:p>
    <w:p w14:paraId="0B1EEFBE" w14:textId="02DB5DDA" w:rsidR="00041F64" w:rsidRPr="009E46FF" w:rsidRDefault="00F52C8E" w:rsidP="00B0183B">
      <w:pPr>
        <w:pStyle w:val="31"/>
        <w:tabs>
          <w:tab w:val="left" w:pos="1814"/>
          <w:tab w:val="right" w:leader="dot" w:pos="10456"/>
        </w:tabs>
        <w:jc w:val="both"/>
        <w:rPr>
          <w:rFonts w:ascii="Times New Roman" w:eastAsiaTheme="minorEastAsia" w:hAnsi="Times New Roman"/>
          <w:i w:val="0"/>
          <w:iCs w:val="0"/>
          <w:noProof/>
          <w:color w:val="auto"/>
          <w:sz w:val="24"/>
          <w:szCs w:val="24"/>
          <w:lang w:eastAsia="ru-RU"/>
        </w:rPr>
      </w:pPr>
      <w:hyperlink w:anchor="_Toc223082891" w:history="1">
        <w:r w:rsidR="00041F64" w:rsidRPr="009E46FF">
          <w:rPr>
            <w:rStyle w:val="a3"/>
            <w:rFonts w:ascii="Times New Roman" w:hAnsi="Times New Roman"/>
            <w:i w:val="0"/>
            <w:iCs w:val="0"/>
            <w:noProof/>
            <w:color w:val="auto"/>
            <w:sz w:val="24"/>
            <w:szCs w:val="24"/>
          </w:rPr>
          <w:t>3.17.</w:t>
        </w:r>
        <w:r w:rsidR="00041F64" w:rsidRPr="009E46FF">
          <w:rPr>
            <w:rFonts w:ascii="Times New Roman" w:eastAsiaTheme="minorEastAsia" w:hAnsi="Times New Roman"/>
            <w:i w:val="0"/>
            <w:iCs w:val="0"/>
            <w:noProof/>
            <w:color w:val="auto"/>
            <w:sz w:val="24"/>
            <w:szCs w:val="24"/>
            <w:lang w:eastAsia="ru-RU"/>
          </w:rPr>
          <w:tab/>
        </w:r>
        <w:r w:rsidR="00041F64" w:rsidRPr="009E46FF">
          <w:rPr>
            <w:rStyle w:val="a3"/>
            <w:rFonts w:ascii="Times New Roman" w:hAnsi="Times New Roman"/>
            <w:i w:val="0"/>
            <w:iCs w:val="0"/>
            <w:noProof/>
            <w:color w:val="auto"/>
            <w:sz w:val="24"/>
            <w:szCs w:val="24"/>
          </w:rPr>
          <w:t>Определение расчетных тепловых нагрузок источников тепловой энергии, оборудованных приборами учета</w:t>
        </w:r>
        <w:r w:rsidR="00041F64" w:rsidRPr="009E46FF">
          <w:rPr>
            <w:rFonts w:ascii="Times New Roman" w:hAnsi="Times New Roman"/>
            <w:i w:val="0"/>
            <w:iCs w:val="0"/>
            <w:noProof/>
            <w:webHidden/>
            <w:color w:val="auto"/>
            <w:sz w:val="24"/>
            <w:szCs w:val="24"/>
          </w:rPr>
          <w:tab/>
        </w:r>
        <w:r w:rsidR="00041F64" w:rsidRPr="009E46FF">
          <w:rPr>
            <w:rFonts w:ascii="Times New Roman" w:hAnsi="Times New Roman"/>
            <w:i w:val="0"/>
            <w:iCs w:val="0"/>
            <w:noProof/>
            <w:webHidden/>
            <w:color w:val="auto"/>
            <w:sz w:val="24"/>
            <w:szCs w:val="24"/>
          </w:rPr>
          <w:fldChar w:fldCharType="begin"/>
        </w:r>
        <w:r w:rsidR="00041F64" w:rsidRPr="009E46FF">
          <w:rPr>
            <w:rFonts w:ascii="Times New Roman" w:hAnsi="Times New Roman"/>
            <w:i w:val="0"/>
            <w:iCs w:val="0"/>
            <w:noProof/>
            <w:webHidden/>
            <w:color w:val="auto"/>
            <w:sz w:val="24"/>
            <w:szCs w:val="24"/>
          </w:rPr>
          <w:instrText xml:space="preserve"> PAGEREF _Toc223082891 \h </w:instrText>
        </w:r>
        <w:r w:rsidR="00041F64" w:rsidRPr="009E46FF">
          <w:rPr>
            <w:rFonts w:ascii="Times New Roman" w:hAnsi="Times New Roman"/>
            <w:i w:val="0"/>
            <w:iCs w:val="0"/>
            <w:noProof/>
            <w:webHidden/>
            <w:color w:val="auto"/>
            <w:sz w:val="24"/>
            <w:szCs w:val="24"/>
          </w:rPr>
        </w:r>
        <w:r w:rsidR="00041F64" w:rsidRPr="009E46FF">
          <w:rPr>
            <w:rFonts w:ascii="Times New Roman" w:hAnsi="Times New Roman"/>
            <w:i w:val="0"/>
            <w:iCs w:val="0"/>
            <w:noProof/>
            <w:webHidden/>
            <w:color w:val="auto"/>
            <w:sz w:val="24"/>
            <w:szCs w:val="24"/>
          </w:rPr>
          <w:fldChar w:fldCharType="separate"/>
        </w:r>
        <w:r w:rsidR="0023075D" w:rsidRPr="009E46FF">
          <w:rPr>
            <w:rFonts w:ascii="Times New Roman" w:hAnsi="Times New Roman"/>
            <w:i w:val="0"/>
            <w:iCs w:val="0"/>
            <w:noProof/>
            <w:webHidden/>
            <w:color w:val="auto"/>
            <w:sz w:val="24"/>
            <w:szCs w:val="24"/>
          </w:rPr>
          <w:t>93</w:t>
        </w:r>
        <w:r w:rsidR="00041F64" w:rsidRPr="009E46FF">
          <w:rPr>
            <w:rFonts w:ascii="Times New Roman" w:hAnsi="Times New Roman"/>
            <w:i w:val="0"/>
            <w:iCs w:val="0"/>
            <w:noProof/>
            <w:webHidden/>
            <w:color w:val="auto"/>
            <w:sz w:val="24"/>
            <w:szCs w:val="24"/>
          </w:rPr>
          <w:fldChar w:fldCharType="end"/>
        </w:r>
      </w:hyperlink>
    </w:p>
    <w:p w14:paraId="3CDFF7DB" w14:textId="396CA54E"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92" w:history="1">
        <w:r w:rsidR="00041F64" w:rsidRPr="009E46FF">
          <w:rPr>
            <w:rStyle w:val="a3"/>
            <w:rFonts w:ascii="Times New Roman" w:hAnsi="Times New Roman"/>
            <w:noProof/>
            <w:color w:val="auto"/>
            <w:sz w:val="24"/>
            <w:szCs w:val="24"/>
          </w:rPr>
          <w:t>5.3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_Toc223082892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100</w:t>
        </w:r>
        <w:r w:rsidR="00041F64" w:rsidRPr="009E46FF">
          <w:rPr>
            <w:rFonts w:ascii="Times New Roman" w:hAnsi="Times New Roman"/>
            <w:noProof/>
            <w:webHidden/>
            <w:color w:val="auto"/>
            <w:sz w:val="24"/>
            <w:szCs w:val="24"/>
          </w:rPr>
          <w:fldChar w:fldCharType="end"/>
        </w:r>
      </w:hyperlink>
    </w:p>
    <w:p w14:paraId="7734705C" w14:textId="2202E745"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93" w:history="1">
        <w:r w:rsidR="00041F64" w:rsidRPr="009E46FF">
          <w:rPr>
            <w:rStyle w:val="a3"/>
            <w:rFonts w:ascii="Times New Roman" w:hAnsi="Times New Roman"/>
            <w:noProof/>
            <w:color w:val="auto"/>
            <w:sz w:val="24"/>
            <w:szCs w:val="24"/>
          </w:rPr>
          <w:t>5.4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_Toc223082893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100</w:t>
        </w:r>
        <w:r w:rsidR="00041F64" w:rsidRPr="009E46FF">
          <w:rPr>
            <w:rFonts w:ascii="Times New Roman" w:hAnsi="Times New Roman"/>
            <w:noProof/>
            <w:webHidden/>
            <w:color w:val="auto"/>
            <w:sz w:val="24"/>
            <w:szCs w:val="24"/>
          </w:rPr>
          <w:fldChar w:fldCharType="end"/>
        </w:r>
      </w:hyperlink>
    </w:p>
    <w:p w14:paraId="31C77787" w14:textId="6DE6222C"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94" w:history="1">
        <w:r w:rsidR="00041F64" w:rsidRPr="009E46FF">
          <w:rPr>
            <w:rStyle w:val="a3"/>
            <w:rFonts w:ascii="Times New Roman" w:hAnsi="Times New Roman"/>
            <w:noProof/>
            <w:color w:val="auto"/>
            <w:sz w:val="24"/>
            <w:szCs w:val="24"/>
          </w:rPr>
          <w:t>5.5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Существующие нормативы потребления тепловой энергии  для населения на отопление и горячее водоснабжение</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_Toc223082894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102</w:t>
        </w:r>
        <w:r w:rsidR="00041F64" w:rsidRPr="009E46FF">
          <w:rPr>
            <w:rFonts w:ascii="Times New Roman" w:hAnsi="Times New Roman"/>
            <w:noProof/>
            <w:webHidden/>
            <w:color w:val="auto"/>
            <w:sz w:val="24"/>
            <w:szCs w:val="24"/>
          </w:rPr>
          <w:fldChar w:fldCharType="end"/>
        </w:r>
      </w:hyperlink>
    </w:p>
    <w:p w14:paraId="4C41447E" w14:textId="2AFC1409"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95" w:history="1">
        <w:r w:rsidR="00041F64" w:rsidRPr="009E46FF">
          <w:rPr>
            <w:rStyle w:val="a3"/>
            <w:rFonts w:ascii="Times New Roman" w:hAnsi="Times New Roman"/>
            <w:noProof/>
            <w:color w:val="auto"/>
            <w:sz w:val="24"/>
            <w:szCs w:val="24"/>
          </w:rPr>
          <w:t>5.6</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сравнения величины договорной и расчетной тепловой нагрузки по зоне действия каждого источника тепловой энергии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_Toc223082895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102</w:t>
        </w:r>
        <w:r w:rsidR="00041F64" w:rsidRPr="009E46FF">
          <w:rPr>
            <w:rFonts w:ascii="Times New Roman" w:hAnsi="Times New Roman"/>
            <w:noProof/>
            <w:webHidden/>
            <w:color w:val="auto"/>
            <w:sz w:val="24"/>
            <w:szCs w:val="24"/>
          </w:rPr>
          <w:fldChar w:fldCharType="end"/>
        </w:r>
      </w:hyperlink>
    </w:p>
    <w:p w14:paraId="7EED766D" w14:textId="35B0D782" w:rsidR="00041F64" w:rsidRPr="009E46FF" w:rsidRDefault="00F52C8E" w:rsidP="00B0183B">
      <w:pPr>
        <w:pStyle w:val="11"/>
        <w:rPr>
          <w:rFonts w:ascii="Times New Roman" w:eastAsiaTheme="minorEastAsia" w:hAnsi="Times New Roman"/>
          <w:noProof/>
          <w:color w:val="auto"/>
          <w:lang w:eastAsia="ru-RU"/>
        </w:rPr>
      </w:pPr>
      <w:hyperlink w:anchor="_Toc223082896" w:history="1">
        <w:r w:rsidR="00041F64" w:rsidRPr="009E46FF">
          <w:rPr>
            <w:rStyle w:val="a3"/>
            <w:rFonts w:ascii="Times New Roman" w:hAnsi="Times New Roman"/>
            <w:noProof/>
            <w:color w:val="auto"/>
            <w:sz w:val="24"/>
            <w:szCs w:val="24"/>
          </w:rPr>
          <w:t>Часть 6.</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Балансы тепловой мощности и тепловой нагрузки</w:t>
        </w:r>
        <w:r w:rsidR="00041F64"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_Toc223082896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103</w:t>
        </w:r>
        <w:r w:rsidR="00041F64" w:rsidRPr="009E46FF">
          <w:rPr>
            <w:rFonts w:ascii="Times New Roman" w:hAnsi="Times New Roman"/>
            <w:noProof/>
            <w:webHidden/>
            <w:color w:val="auto"/>
            <w:sz w:val="24"/>
            <w:szCs w:val="24"/>
          </w:rPr>
          <w:fldChar w:fldCharType="end"/>
        </w:r>
      </w:hyperlink>
    </w:p>
    <w:p w14:paraId="76E53FEF" w14:textId="17D80A74"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97" w:history="1">
        <w:r w:rsidR="00041F64" w:rsidRPr="009E46FF">
          <w:rPr>
            <w:rStyle w:val="a3"/>
            <w:rFonts w:ascii="Times New Roman" w:hAnsi="Times New Roman"/>
            <w:noProof/>
            <w:color w:val="auto"/>
            <w:sz w:val="24"/>
            <w:szCs w:val="24"/>
          </w:rPr>
          <w:t>6.1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_Toc223082897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103</w:t>
        </w:r>
        <w:r w:rsidR="00041F64" w:rsidRPr="009E46FF">
          <w:rPr>
            <w:rFonts w:ascii="Times New Roman" w:hAnsi="Times New Roman"/>
            <w:noProof/>
            <w:webHidden/>
            <w:color w:val="auto"/>
            <w:sz w:val="24"/>
            <w:szCs w:val="24"/>
          </w:rPr>
          <w:fldChar w:fldCharType="end"/>
        </w:r>
      </w:hyperlink>
    </w:p>
    <w:p w14:paraId="53D2BC45" w14:textId="42F09110"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98" w:history="1">
        <w:r w:rsidR="00041F64" w:rsidRPr="009E46FF">
          <w:rPr>
            <w:rStyle w:val="a3"/>
            <w:rFonts w:ascii="Times New Roman" w:hAnsi="Times New Roman"/>
            <w:noProof/>
            <w:color w:val="auto"/>
            <w:sz w:val="24"/>
            <w:szCs w:val="24"/>
          </w:rPr>
          <w:t>6.2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резервов и дефицитов тепловой мощности нетто по каждому источнику тепловой энергии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_Toc223082898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107</w:t>
        </w:r>
        <w:r w:rsidR="00041F64" w:rsidRPr="009E46FF">
          <w:rPr>
            <w:rFonts w:ascii="Times New Roman" w:hAnsi="Times New Roman"/>
            <w:noProof/>
            <w:webHidden/>
            <w:color w:val="auto"/>
            <w:sz w:val="24"/>
            <w:szCs w:val="24"/>
          </w:rPr>
          <w:fldChar w:fldCharType="end"/>
        </w:r>
      </w:hyperlink>
    </w:p>
    <w:p w14:paraId="568D7410" w14:textId="1727F995"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899" w:history="1">
        <w:r w:rsidR="00041F64" w:rsidRPr="009E46FF">
          <w:rPr>
            <w:rStyle w:val="a3"/>
            <w:rFonts w:ascii="Times New Roman" w:hAnsi="Times New Roman"/>
            <w:noProof/>
            <w:color w:val="auto"/>
            <w:sz w:val="24"/>
            <w:szCs w:val="24"/>
          </w:rPr>
          <w:t>6.3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_Toc223082899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107</w:t>
        </w:r>
        <w:r w:rsidR="00041F64" w:rsidRPr="009E46FF">
          <w:rPr>
            <w:rFonts w:ascii="Times New Roman" w:hAnsi="Times New Roman"/>
            <w:noProof/>
            <w:webHidden/>
            <w:color w:val="auto"/>
            <w:sz w:val="24"/>
            <w:szCs w:val="24"/>
          </w:rPr>
          <w:fldChar w:fldCharType="end"/>
        </w:r>
      </w:hyperlink>
    </w:p>
    <w:p w14:paraId="0BAA7138" w14:textId="7C5B896A"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00" w:history="1">
        <w:r w:rsidR="00041F64" w:rsidRPr="009E46FF">
          <w:rPr>
            <w:rStyle w:val="a3"/>
            <w:rFonts w:ascii="Times New Roman" w:hAnsi="Times New Roman"/>
            <w:noProof/>
            <w:color w:val="auto"/>
            <w:sz w:val="24"/>
            <w:szCs w:val="24"/>
          </w:rPr>
          <w:t>6.4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причины возникновения дефицитов тепловой мощности и последствия влияния дефицитов на качество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117</w:t>
        </w:r>
        <w:r w:rsidR="00041F64" w:rsidRPr="009E46FF">
          <w:rPr>
            <w:rFonts w:ascii="Times New Roman" w:hAnsi="Times New Roman"/>
            <w:noProof/>
            <w:webHidden/>
            <w:color w:val="auto"/>
            <w:sz w:val="24"/>
            <w:szCs w:val="24"/>
          </w:rPr>
          <w:fldChar w:fldCharType="end"/>
        </w:r>
      </w:hyperlink>
    </w:p>
    <w:p w14:paraId="24C617EF" w14:textId="1624D2B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01" w:history="1">
        <w:r w:rsidR="00041F64" w:rsidRPr="009E46FF">
          <w:rPr>
            <w:rStyle w:val="a3"/>
            <w:rFonts w:ascii="Times New Roman" w:hAnsi="Times New Roman"/>
            <w:noProof/>
            <w:color w:val="auto"/>
            <w:sz w:val="24"/>
            <w:szCs w:val="24"/>
          </w:rPr>
          <w:t>6.5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_Toc223082901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117</w:t>
        </w:r>
        <w:r w:rsidR="00041F64" w:rsidRPr="009E46FF">
          <w:rPr>
            <w:rFonts w:ascii="Times New Roman" w:hAnsi="Times New Roman"/>
            <w:noProof/>
            <w:webHidden/>
            <w:color w:val="auto"/>
            <w:sz w:val="24"/>
            <w:szCs w:val="24"/>
          </w:rPr>
          <w:fldChar w:fldCharType="end"/>
        </w:r>
      </w:hyperlink>
    </w:p>
    <w:p w14:paraId="5E90F434" w14:textId="1FC8B4F6"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02" w:history="1">
        <w:r w:rsidR="00041F64" w:rsidRPr="009E46FF">
          <w:rPr>
            <w:rStyle w:val="a3"/>
            <w:rFonts w:ascii="Times New Roman" w:hAnsi="Times New Roman"/>
            <w:noProof/>
            <w:color w:val="auto"/>
            <w:sz w:val="24"/>
            <w:szCs w:val="24"/>
          </w:rPr>
          <w:t>6.6</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Величина средневзвешенной плотности тепловой нагрузки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117</w:t>
        </w:r>
        <w:r w:rsidR="00041F64" w:rsidRPr="009E46FF">
          <w:rPr>
            <w:rFonts w:ascii="Times New Roman" w:hAnsi="Times New Roman"/>
            <w:noProof/>
            <w:webHidden/>
            <w:color w:val="auto"/>
            <w:sz w:val="24"/>
            <w:szCs w:val="24"/>
          </w:rPr>
          <w:fldChar w:fldCharType="end"/>
        </w:r>
      </w:hyperlink>
    </w:p>
    <w:p w14:paraId="79F55A8F" w14:textId="55A192BB" w:rsidR="00041F64" w:rsidRPr="009E46FF" w:rsidRDefault="00F52C8E" w:rsidP="00B0183B">
      <w:pPr>
        <w:pStyle w:val="11"/>
        <w:rPr>
          <w:rFonts w:ascii="Times New Roman" w:eastAsiaTheme="minorEastAsia" w:hAnsi="Times New Roman"/>
          <w:noProof/>
          <w:color w:val="auto"/>
          <w:lang w:eastAsia="ru-RU"/>
        </w:rPr>
      </w:pPr>
      <w:hyperlink w:anchor="_Toc223082903" w:history="1">
        <w:r w:rsidR="00041F64" w:rsidRPr="009E46FF">
          <w:rPr>
            <w:rStyle w:val="a3"/>
            <w:rFonts w:ascii="Times New Roman" w:hAnsi="Times New Roman"/>
            <w:noProof/>
            <w:color w:val="auto"/>
            <w:sz w:val="24"/>
            <w:szCs w:val="24"/>
          </w:rPr>
          <w:t>Часть 7.</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Балансы теплоносителя</w:t>
        </w:r>
        <w:r w:rsidR="00041F64"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119</w:t>
        </w:r>
        <w:r w:rsidR="00041F64" w:rsidRPr="009E46FF">
          <w:rPr>
            <w:rFonts w:ascii="Times New Roman" w:hAnsi="Times New Roman"/>
            <w:noProof/>
            <w:webHidden/>
            <w:color w:val="auto"/>
            <w:sz w:val="24"/>
            <w:szCs w:val="24"/>
          </w:rPr>
          <w:fldChar w:fldCharType="end"/>
        </w:r>
      </w:hyperlink>
    </w:p>
    <w:p w14:paraId="54A020D3" w14:textId="6EF312F9"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04" w:history="1">
        <w:r w:rsidR="00041F64" w:rsidRPr="009E46FF">
          <w:rPr>
            <w:rStyle w:val="a3"/>
            <w:rFonts w:ascii="Times New Roman" w:hAnsi="Times New Roman"/>
            <w:noProof/>
            <w:color w:val="auto"/>
            <w:sz w:val="24"/>
            <w:szCs w:val="24"/>
          </w:rPr>
          <w:t>7.1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119</w:t>
        </w:r>
        <w:r w:rsidR="00041F64" w:rsidRPr="009E46FF">
          <w:rPr>
            <w:rFonts w:ascii="Times New Roman" w:hAnsi="Times New Roman"/>
            <w:noProof/>
            <w:webHidden/>
            <w:color w:val="auto"/>
            <w:sz w:val="24"/>
            <w:szCs w:val="24"/>
          </w:rPr>
          <w:fldChar w:fldCharType="end"/>
        </w:r>
      </w:hyperlink>
    </w:p>
    <w:p w14:paraId="1E1828AE" w14:textId="01159172"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05" w:history="1">
        <w:r w:rsidR="00041F64" w:rsidRPr="009E46FF">
          <w:rPr>
            <w:rStyle w:val="a3"/>
            <w:rFonts w:ascii="Times New Roman" w:hAnsi="Times New Roman"/>
            <w:noProof/>
            <w:color w:val="auto"/>
            <w:sz w:val="24"/>
            <w:szCs w:val="24"/>
          </w:rPr>
          <w:t>7.2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122</w:t>
        </w:r>
        <w:r w:rsidR="00041F64" w:rsidRPr="009E46FF">
          <w:rPr>
            <w:rFonts w:ascii="Times New Roman" w:hAnsi="Times New Roman"/>
            <w:noProof/>
            <w:webHidden/>
            <w:color w:val="auto"/>
            <w:sz w:val="24"/>
            <w:szCs w:val="24"/>
          </w:rPr>
          <w:fldChar w:fldCharType="end"/>
        </w:r>
      </w:hyperlink>
    </w:p>
    <w:p w14:paraId="1FDD4F83" w14:textId="658785C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06" w:history="1">
        <w:r w:rsidR="00041F64" w:rsidRPr="009E46FF">
          <w:rPr>
            <w:rStyle w:val="a3"/>
            <w:rFonts w:ascii="Times New Roman" w:hAnsi="Times New Roman"/>
            <w:noProof/>
            <w:color w:val="auto"/>
            <w:sz w:val="24"/>
            <w:szCs w:val="24"/>
          </w:rPr>
          <w:t>7.3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изменений в балансах производительности водоподготовительных установок для каждой системы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122</w:t>
        </w:r>
        <w:r w:rsidR="00041F64" w:rsidRPr="009E46FF">
          <w:rPr>
            <w:rFonts w:ascii="Times New Roman" w:hAnsi="Times New Roman"/>
            <w:noProof/>
            <w:webHidden/>
            <w:color w:val="auto"/>
            <w:sz w:val="24"/>
            <w:szCs w:val="24"/>
          </w:rPr>
          <w:fldChar w:fldCharType="end"/>
        </w:r>
      </w:hyperlink>
    </w:p>
    <w:p w14:paraId="08402631" w14:textId="111232DD" w:rsidR="00041F64" w:rsidRPr="009E46FF" w:rsidRDefault="00F52C8E" w:rsidP="00B0183B">
      <w:pPr>
        <w:pStyle w:val="11"/>
        <w:rPr>
          <w:rFonts w:ascii="Times New Roman" w:eastAsiaTheme="minorEastAsia" w:hAnsi="Times New Roman"/>
          <w:noProof/>
          <w:color w:val="auto"/>
          <w:lang w:eastAsia="ru-RU"/>
        </w:rPr>
      </w:pPr>
      <w:hyperlink w:anchor="_Toc223082907" w:history="1">
        <w:r w:rsidR="00041F64" w:rsidRPr="009E46FF">
          <w:rPr>
            <w:rStyle w:val="a3"/>
            <w:rFonts w:ascii="Times New Roman" w:hAnsi="Times New Roman"/>
            <w:noProof/>
            <w:color w:val="auto"/>
            <w:sz w:val="24"/>
            <w:szCs w:val="24"/>
          </w:rPr>
          <w:t>Часть 8.</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Топливные балансы источников тепловой энергии и система обеспечения топливом</w:t>
        </w:r>
        <w:r w:rsidR="00B0183B" w:rsidRPr="009E46FF">
          <w:rPr>
            <w:rStyle w:val="a3"/>
            <w:rFonts w:ascii="Times New Roman" w:hAnsi="Times New Roman"/>
            <w:noProof/>
            <w:color w:val="auto"/>
            <w:sz w:val="24"/>
            <w:szCs w:val="24"/>
          </w:rPr>
          <w:tab/>
        </w:r>
        <w:r w:rsidR="00B0183B" w:rsidRPr="009E46FF">
          <w:rPr>
            <w:rStyle w:val="a3"/>
            <w:rFonts w:ascii="Times New Roman" w:hAnsi="Times New Roman"/>
            <w:noProof/>
            <w:color w:val="auto"/>
            <w:sz w:val="24"/>
            <w:szCs w:val="24"/>
          </w:rPr>
          <w:tab/>
        </w:r>
        <w:r w:rsidR="00B0183B" w:rsidRPr="009E46FF">
          <w:rPr>
            <w:rStyle w:val="a3"/>
            <w:rFonts w:ascii="Times New Roman" w:hAnsi="Times New Roman"/>
            <w:noProof/>
            <w:color w:val="auto"/>
            <w:sz w:val="24"/>
            <w:szCs w:val="24"/>
          </w:rPr>
          <w:tab/>
        </w:r>
        <w:r w:rsidR="00B0183B" w:rsidRPr="009E46FF">
          <w:rPr>
            <w:rStyle w:val="a3"/>
            <w:rFonts w:ascii="Times New Roman" w:hAnsi="Times New Roman"/>
            <w:noProof/>
            <w:color w:val="auto"/>
            <w:sz w:val="24"/>
            <w:szCs w:val="24"/>
          </w:rPr>
          <w:tab/>
        </w:r>
        <w:r w:rsidR="00B0183B" w:rsidRPr="009E46FF">
          <w:rPr>
            <w:rStyle w:val="a3"/>
            <w:rFonts w:ascii="Times New Roman" w:hAnsi="Times New Roman"/>
            <w:noProof/>
            <w:color w:val="auto"/>
            <w:sz w:val="24"/>
            <w:szCs w:val="24"/>
          </w:rPr>
          <w:tab/>
        </w:r>
        <w:r w:rsidR="00B0183B" w:rsidRPr="009E46FF">
          <w:rPr>
            <w:rStyle w:val="a3"/>
            <w:rFonts w:ascii="Times New Roman" w:hAnsi="Times New Roman"/>
            <w:noProof/>
            <w:color w:val="auto"/>
            <w:sz w:val="24"/>
            <w:szCs w:val="24"/>
          </w:rPr>
          <w:tab/>
        </w:r>
        <w:r w:rsidR="00B0183B" w:rsidRPr="009E46FF">
          <w:rPr>
            <w:rStyle w:val="a3"/>
            <w:rFonts w:ascii="Times New Roman" w:hAnsi="Times New Roman"/>
            <w:noProof/>
            <w:color w:val="auto"/>
            <w:sz w:val="24"/>
            <w:szCs w:val="24"/>
          </w:rPr>
          <w:tab/>
        </w:r>
        <w:r w:rsidR="00041F64"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123</w:t>
        </w:r>
        <w:r w:rsidR="00041F64" w:rsidRPr="009E46FF">
          <w:rPr>
            <w:rFonts w:ascii="Times New Roman" w:hAnsi="Times New Roman"/>
            <w:noProof/>
            <w:webHidden/>
            <w:color w:val="auto"/>
            <w:sz w:val="24"/>
            <w:szCs w:val="24"/>
          </w:rPr>
          <w:fldChar w:fldCharType="end"/>
        </w:r>
      </w:hyperlink>
    </w:p>
    <w:p w14:paraId="2005D1DC" w14:textId="3E1E60E2"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08" w:history="1">
        <w:r w:rsidR="00041F64" w:rsidRPr="009E46FF">
          <w:rPr>
            <w:rStyle w:val="a3"/>
            <w:rFonts w:ascii="Times New Roman" w:hAnsi="Times New Roman"/>
            <w:noProof/>
            <w:color w:val="auto"/>
            <w:sz w:val="24"/>
            <w:szCs w:val="24"/>
          </w:rPr>
          <w:t>8.1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видов и количества используемого топлива для источника тепловой энергии Балаковской ТЭЦ-4 филиала «Саратовский» ПАО «Т Плюс»</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_Toc223082908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123</w:t>
        </w:r>
        <w:r w:rsidR="00041F64" w:rsidRPr="009E46FF">
          <w:rPr>
            <w:rFonts w:ascii="Times New Roman" w:hAnsi="Times New Roman"/>
            <w:noProof/>
            <w:webHidden/>
            <w:color w:val="auto"/>
            <w:sz w:val="24"/>
            <w:szCs w:val="24"/>
          </w:rPr>
          <w:fldChar w:fldCharType="end"/>
        </w:r>
      </w:hyperlink>
    </w:p>
    <w:p w14:paraId="1A50B745" w14:textId="0F116202"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09" w:history="1">
        <w:r w:rsidR="00041F64" w:rsidRPr="009E46FF">
          <w:rPr>
            <w:rStyle w:val="a3"/>
            <w:rFonts w:ascii="Times New Roman" w:hAnsi="Times New Roman"/>
            <w:noProof/>
            <w:color w:val="auto"/>
            <w:sz w:val="24"/>
            <w:szCs w:val="24"/>
          </w:rPr>
          <w:t>8.2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видов резервного и аварийного топлива и возможности их обеспечения в соответствии с нормативными требованиями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_Toc223082909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126</w:t>
        </w:r>
        <w:r w:rsidR="00041F64" w:rsidRPr="009E46FF">
          <w:rPr>
            <w:rFonts w:ascii="Times New Roman" w:hAnsi="Times New Roman"/>
            <w:noProof/>
            <w:webHidden/>
            <w:color w:val="auto"/>
            <w:sz w:val="24"/>
            <w:szCs w:val="24"/>
          </w:rPr>
          <w:fldChar w:fldCharType="end"/>
        </w:r>
      </w:hyperlink>
    </w:p>
    <w:p w14:paraId="25939D72" w14:textId="1A05F232"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10" w:history="1">
        <w:r w:rsidR="00041F64" w:rsidRPr="009E46FF">
          <w:rPr>
            <w:rStyle w:val="a3"/>
            <w:rFonts w:ascii="Times New Roman" w:hAnsi="Times New Roman"/>
            <w:noProof/>
            <w:color w:val="auto"/>
            <w:sz w:val="24"/>
            <w:szCs w:val="24"/>
          </w:rPr>
          <w:t>8.3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Описанием приоритетного направления развития топливного баланса МО г. Балаково</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127</w:t>
        </w:r>
        <w:r w:rsidR="00041F64" w:rsidRPr="009E46FF">
          <w:rPr>
            <w:rFonts w:ascii="Times New Roman" w:hAnsi="Times New Roman"/>
            <w:noProof/>
            <w:webHidden/>
            <w:color w:val="auto"/>
            <w:sz w:val="24"/>
            <w:szCs w:val="24"/>
          </w:rPr>
          <w:fldChar w:fldCharType="end"/>
        </w:r>
      </w:hyperlink>
    </w:p>
    <w:p w14:paraId="2B0BEDEA" w14:textId="1C18182F"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11" w:history="1">
        <w:r w:rsidR="00041F64" w:rsidRPr="009E46FF">
          <w:rPr>
            <w:rStyle w:val="a3"/>
            <w:rFonts w:ascii="Times New Roman" w:hAnsi="Times New Roman"/>
            <w:noProof/>
            <w:color w:val="auto"/>
            <w:sz w:val="24"/>
            <w:szCs w:val="24"/>
          </w:rPr>
          <w:t>8.4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использования местных видов топлива</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_Toc223082911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127</w:t>
        </w:r>
        <w:r w:rsidR="00041F64" w:rsidRPr="009E46FF">
          <w:rPr>
            <w:rFonts w:ascii="Times New Roman" w:hAnsi="Times New Roman"/>
            <w:noProof/>
            <w:webHidden/>
            <w:color w:val="auto"/>
            <w:sz w:val="24"/>
            <w:szCs w:val="24"/>
          </w:rPr>
          <w:fldChar w:fldCharType="end"/>
        </w:r>
      </w:hyperlink>
    </w:p>
    <w:p w14:paraId="03B2F923" w14:textId="27C23E1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12" w:history="1">
        <w:r w:rsidR="00041F64" w:rsidRPr="009E46FF">
          <w:rPr>
            <w:rStyle w:val="a3"/>
            <w:rFonts w:ascii="Times New Roman" w:hAnsi="Times New Roman"/>
            <w:noProof/>
            <w:color w:val="auto"/>
            <w:sz w:val="24"/>
            <w:szCs w:val="24"/>
          </w:rPr>
          <w:t>8.5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127</w:t>
        </w:r>
        <w:r w:rsidR="00041F64" w:rsidRPr="009E46FF">
          <w:rPr>
            <w:rFonts w:ascii="Times New Roman" w:hAnsi="Times New Roman"/>
            <w:noProof/>
            <w:webHidden/>
            <w:color w:val="auto"/>
            <w:sz w:val="24"/>
            <w:szCs w:val="24"/>
          </w:rPr>
          <w:fldChar w:fldCharType="end"/>
        </w:r>
      </w:hyperlink>
    </w:p>
    <w:p w14:paraId="040C6000" w14:textId="0A734464"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13" w:history="1">
        <w:r w:rsidR="00041F64" w:rsidRPr="009E46FF">
          <w:rPr>
            <w:rStyle w:val="a3"/>
            <w:rFonts w:ascii="Times New Roman" w:hAnsi="Times New Roman"/>
            <w:noProof/>
            <w:color w:val="auto"/>
            <w:sz w:val="24"/>
            <w:szCs w:val="24"/>
          </w:rPr>
          <w:t>8.6</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разработке схемы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127</w:t>
        </w:r>
        <w:r w:rsidR="00041F64" w:rsidRPr="009E46FF">
          <w:rPr>
            <w:rFonts w:ascii="Times New Roman" w:hAnsi="Times New Roman"/>
            <w:noProof/>
            <w:webHidden/>
            <w:color w:val="auto"/>
            <w:sz w:val="24"/>
            <w:szCs w:val="24"/>
          </w:rPr>
          <w:fldChar w:fldCharType="end"/>
        </w:r>
      </w:hyperlink>
    </w:p>
    <w:p w14:paraId="69CBA0E3" w14:textId="2E9DF074" w:rsidR="00041F64" w:rsidRPr="009E46FF" w:rsidRDefault="00F52C8E" w:rsidP="00B0183B">
      <w:pPr>
        <w:pStyle w:val="11"/>
        <w:rPr>
          <w:rFonts w:ascii="Times New Roman" w:eastAsiaTheme="minorEastAsia" w:hAnsi="Times New Roman"/>
          <w:noProof/>
          <w:color w:val="auto"/>
          <w:lang w:eastAsia="ru-RU"/>
        </w:rPr>
      </w:pPr>
      <w:hyperlink w:anchor="_Toc223082914" w:history="1">
        <w:r w:rsidR="00041F64" w:rsidRPr="009E46FF">
          <w:rPr>
            <w:rStyle w:val="a3"/>
            <w:rFonts w:ascii="Times New Roman" w:hAnsi="Times New Roman"/>
            <w:noProof/>
            <w:color w:val="auto"/>
            <w:sz w:val="24"/>
            <w:szCs w:val="24"/>
          </w:rPr>
          <w:t>Часть 9.</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Надежность теплоснабжения</w:t>
        </w:r>
        <w:r w:rsidR="00041F64"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128</w:t>
        </w:r>
        <w:r w:rsidR="00041F64" w:rsidRPr="009E46FF">
          <w:rPr>
            <w:rFonts w:ascii="Times New Roman" w:hAnsi="Times New Roman"/>
            <w:noProof/>
            <w:webHidden/>
            <w:color w:val="auto"/>
            <w:sz w:val="24"/>
            <w:szCs w:val="24"/>
          </w:rPr>
          <w:fldChar w:fldCharType="end"/>
        </w:r>
      </w:hyperlink>
    </w:p>
    <w:p w14:paraId="43E809D8" w14:textId="3CC6A789"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15" w:history="1">
        <w:r w:rsidR="00041F64" w:rsidRPr="009E46FF">
          <w:rPr>
            <w:rStyle w:val="a3"/>
            <w:rFonts w:ascii="Times New Roman" w:hAnsi="Times New Roman"/>
            <w:noProof/>
            <w:color w:val="auto"/>
            <w:sz w:val="24"/>
            <w:szCs w:val="24"/>
          </w:rPr>
          <w:t>9.1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Общие положения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128</w:t>
        </w:r>
        <w:r w:rsidR="00041F64" w:rsidRPr="009E46FF">
          <w:rPr>
            <w:rFonts w:ascii="Times New Roman" w:hAnsi="Times New Roman"/>
            <w:noProof/>
            <w:webHidden/>
            <w:color w:val="auto"/>
            <w:sz w:val="24"/>
            <w:szCs w:val="24"/>
          </w:rPr>
          <w:fldChar w:fldCharType="end"/>
        </w:r>
      </w:hyperlink>
    </w:p>
    <w:p w14:paraId="37CE7418" w14:textId="24F7D3B8"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16" w:history="1">
        <w:r w:rsidR="00041F64" w:rsidRPr="009E46FF">
          <w:rPr>
            <w:rStyle w:val="a3"/>
            <w:rFonts w:ascii="Times New Roman" w:hAnsi="Times New Roman"/>
            <w:noProof/>
            <w:color w:val="auto"/>
            <w:sz w:val="24"/>
            <w:szCs w:val="24"/>
          </w:rPr>
          <w:t>9.2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Поток отказов (частота отказов) участков тепловых сетей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128</w:t>
        </w:r>
        <w:r w:rsidR="00041F64" w:rsidRPr="009E46FF">
          <w:rPr>
            <w:rFonts w:ascii="Times New Roman" w:hAnsi="Times New Roman"/>
            <w:noProof/>
            <w:webHidden/>
            <w:color w:val="auto"/>
            <w:sz w:val="24"/>
            <w:szCs w:val="24"/>
          </w:rPr>
          <w:fldChar w:fldCharType="end"/>
        </w:r>
      </w:hyperlink>
    </w:p>
    <w:p w14:paraId="06488148" w14:textId="4B0E1D06"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17" w:history="1">
        <w:r w:rsidR="00041F64" w:rsidRPr="009E46FF">
          <w:rPr>
            <w:rStyle w:val="a3"/>
            <w:rFonts w:ascii="Times New Roman" w:hAnsi="Times New Roman"/>
            <w:noProof/>
            <w:color w:val="auto"/>
            <w:sz w:val="24"/>
            <w:szCs w:val="24"/>
          </w:rPr>
          <w:t>9.3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Частота отключений потребителей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128</w:t>
        </w:r>
        <w:r w:rsidR="00041F64" w:rsidRPr="009E46FF">
          <w:rPr>
            <w:rFonts w:ascii="Times New Roman" w:hAnsi="Times New Roman"/>
            <w:noProof/>
            <w:webHidden/>
            <w:color w:val="auto"/>
            <w:sz w:val="24"/>
            <w:szCs w:val="24"/>
          </w:rPr>
          <w:fldChar w:fldCharType="end"/>
        </w:r>
      </w:hyperlink>
    </w:p>
    <w:p w14:paraId="2694625A" w14:textId="7639C993"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18" w:history="1">
        <w:r w:rsidR="00041F64" w:rsidRPr="009E46FF">
          <w:rPr>
            <w:rStyle w:val="a3"/>
            <w:rFonts w:ascii="Times New Roman" w:hAnsi="Times New Roman"/>
            <w:noProof/>
            <w:color w:val="auto"/>
            <w:sz w:val="24"/>
            <w:szCs w:val="24"/>
          </w:rPr>
          <w:t>9.4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Поток (частота) и время восстановления теплоснабжения потребителей после отключений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_Toc223082918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130</w:t>
        </w:r>
        <w:r w:rsidR="00041F64" w:rsidRPr="009E46FF">
          <w:rPr>
            <w:rFonts w:ascii="Times New Roman" w:hAnsi="Times New Roman"/>
            <w:noProof/>
            <w:webHidden/>
            <w:color w:val="auto"/>
            <w:sz w:val="24"/>
            <w:szCs w:val="24"/>
          </w:rPr>
          <w:fldChar w:fldCharType="end"/>
        </w:r>
      </w:hyperlink>
    </w:p>
    <w:p w14:paraId="258DDD34" w14:textId="6FD9979E"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19" w:history="1">
        <w:r w:rsidR="00041F64" w:rsidRPr="009E46FF">
          <w:rPr>
            <w:rStyle w:val="a3"/>
            <w:rFonts w:ascii="Times New Roman" w:hAnsi="Times New Roman"/>
            <w:noProof/>
            <w:color w:val="auto"/>
            <w:sz w:val="24"/>
            <w:szCs w:val="24"/>
          </w:rPr>
          <w:t>9.5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Интегральные показатели надежности систем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_Toc223082919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130</w:t>
        </w:r>
        <w:r w:rsidR="00041F64" w:rsidRPr="009E46FF">
          <w:rPr>
            <w:rFonts w:ascii="Times New Roman" w:hAnsi="Times New Roman"/>
            <w:noProof/>
            <w:webHidden/>
            <w:color w:val="auto"/>
            <w:sz w:val="24"/>
            <w:szCs w:val="24"/>
          </w:rPr>
          <w:fldChar w:fldCharType="end"/>
        </w:r>
      </w:hyperlink>
    </w:p>
    <w:p w14:paraId="4E6BEACF" w14:textId="2112099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20" w:history="1">
        <w:r w:rsidR="00041F64" w:rsidRPr="009E46FF">
          <w:rPr>
            <w:rStyle w:val="a3"/>
            <w:rFonts w:ascii="Times New Roman" w:hAnsi="Times New Roman"/>
            <w:noProof/>
            <w:color w:val="auto"/>
            <w:sz w:val="24"/>
            <w:szCs w:val="24"/>
          </w:rPr>
          <w:t>9.6</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Анализ и оценка системы теплоснабжения муниципального округа г. Балаково, а также описание системы мер по повышению надежности для малонадежных и ненадежных систем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131</w:t>
        </w:r>
        <w:r w:rsidR="00041F64" w:rsidRPr="009E46FF">
          <w:rPr>
            <w:rFonts w:ascii="Times New Roman" w:hAnsi="Times New Roman"/>
            <w:noProof/>
            <w:webHidden/>
            <w:color w:val="auto"/>
            <w:sz w:val="24"/>
            <w:szCs w:val="24"/>
          </w:rPr>
          <w:fldChar w:fldCharType="end"/>
        </w:r>
      </w:hyperlink>
    </w:p>
    <w:p w14:paraId="1D1BD5A7" w14:textId="71783DFE"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21" w:history="1">
        <w:r w:rsidR="00041F64" w:rsidRPr="009E46FF">
          <w:rPr>
            <w:rStyle w:val="a3"/>
            <w:rFonts w:ascii="Times New Roman" w:hAnsi="Times New Roman"/>
            <w:noProof/>
            <w:color w:val="auto"/>
            <w:sz w:val="24"/>
            <w:szCs w:val="24"/>
          </w:rPr>
          <w:t>9.7</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Графические материалы (карты-схемы тепловых сетей и зон ненормативной надежности и безопасности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_Toc223082921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132</w:t>
        </w:r>
        <w:r w:rsidR="00041F64" w:rsidRPr="009E46FF">
          <w:rPr>
            <w:rFonts w:ascii="Times New Roman" w:hAnsi="Times New Roman"/>
            <w:noProof/>
            <w:webHidden/>
            <w:color w:val="auto"/>
            <w:sz w:val="24"/>
            <w:szCs w:val="24"/>
          </w:rPr>
          <w:fldChar w:fldCharType="end"/>
        </w:r>
      </w:hyperlink>
    </w:p>
    <w:p w14:paraId="4FE021F6" w14:textId="267DD11E"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22" w:history="1">
        <w:r w:rsidR="00041F64" w:rsidRPr="009E46FF">
          <w:rPr>
            <w:rStyle w:val="a3"/>
            <w:rFonts w:ascii="Times New Roman" w:hAnsi="Times New Roman"/>
            <w:noProof/>
            <w:color w:val="auto"/>
            <w:sz w:val="24"/>
            <w:szCs w:val="24"/>
          </w:rPr>
          <w:t>9.8</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02.06.2022 N 1014 "О расследовании причин аварийных ситуаций в сфере теплоснабжении" (вместе с "Правилами расследования причин аварийных ситуаций при теплоснабжении")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134</w:t>
        </w:r>
        <w:r w:rsidR="00041F64" w:rsidRPr="009E46FF">
          <w:rPr>
            <w:rFonts w:ascii="Times New Roman" w:hAnsi="Times New Roman"/>
            <w:noProof/>
            <w:webHidden/>
            <w:color w:val="auto"/>
            <w:sz w:val="24"/>
            <w:szCs w:val="24"/>
          </w:rPr>
          <w:fldChar w:fldCharType="end"/>
        </w:r>
      </w:hyperlink>
    </w:p>
    <w:p w14:paraId="6483C058" w14:textId="7681E543"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23" w:history="1">
        <w:r w:rsidR="00041F64" w:rsidRPr="009E46FF">
          <w:rPr>
            <w:rStyle w:val="a3"/>
            <w:rFonts w:ascii="Times New Roman" w:hAnsi="Times New Roman"/>
            <w:noProof/>
            <w:color w:val="auto"/>
            <w:sz w:val="24"/>
            <w:szCs w:val="24"/>
          </w:rPr>
          <w:t>9.9</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134</w:t>
        </w:r>
        <w:r w:rsidR="00041F64" w:rsidRPr="009E46FF">
          <w:rPr>
            <w:rFonts w:ascii="Times New Roman" w:hAnsi="Times New Roman"/>
            <w:noProof/>
            <w:webHidden/>
            <w:color w:val="auto"/>
            <w:sz w:val="24"/>
            <w:szCs w:val="24"/>
          </w:rPr>
          <w:fldChar w:fldCharType="end"/>
        </w:r>
      </w:hyperlink>
    </w:p>
    <w:p w14:paraId="2D76D1FA" w14:textId="5503DD07"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24" w:history="1">
        <w:r w:rsidR="00041F64" w:rsidRPr="009E46FF">
          <w:rPr>
            <w:rStyle w:val="a3"/>
            <w:rFonts w:ascii="Times New Roman" w:hAnsi="Times New Roman"/>
            <w:noProof/>
            <w:color w:val="auto"/>
            <w:sz w:val="24"/>
            <w:szCs w:val="24"/>
          </w:rPr>
          <w:t>9.10</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Итоги анализа и оценки системы теплоснабжения муниципального образования г. Балаково,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134</w:t>
        </w:r>
        <w:r w:rsidR="00041F64" w:rsidRPr="009E46FF">
          <w:rPr>
            <w:rFonts w:ascii="Times New Roman" w:hAnsi="Times New Roman"/>
            <w:noProof/>
            <w:webHidden/>
            <w:color w:val="auto"/>
            <w:sz w:val="24"/>
            <w:szCs w:val="24"/>
          </w:rPr>
          <w:fldChar w:fldCharType="end"/>
        </w:r>
      </w:hyperlink>
    </w:p>
    <w:p w14:paraId="42622DC6" w14:textId="62E8825E"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25" w:history="1">
        <w:r w:rsidR="00041F64" w:rsidRPr="009E46FF">
          <w:rPr>
            <w:rStyle w:val="a3"/>
            <w:rFonts w:ascii="Times New Roman" w:hAnsi="Times New Roman"/>
            <w:noProof/>
            <w:color w:val="auto"/>
            <w:sz w:val="24"/>
            <w:szCs w:val="24"/>
          </w:rPr>
          <w:t>9.11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135</w:t>
        </w:r>
        <w:r w:rsidR="00041F64" w:rsidRPr="009E46FF">
          <w:rPr>
            <w:rFonts w:ascii="Times New Roman" w:hAnsi="Times New Roman"/>
            <w:noProof/>
            <w:webHidden/>
            <w:color w:val="auto"/>
            <w:sz w:val="24"/>
            <w:szCs w:val="24"/>
          </w:rPr>
          <w:fldChar w:fldCharType="end"/>
        </w:r>
      </w:hyperlink>
    </w:p>
    <w:p w14:paraId="4B82E97C" w14:textId="08883637" w:rsidR="00041F64" w:rsidRPr="009E46FF" w:rsidRDefault="00F52C8E" w:rsidP="00B0183B">
      <w:pPr>
        <w:pStyle w:val="11"/>
        <w:rPr>
          <w:rFonts w:ascii="Times New Roman" w:eastAsiaTheme="minorEastAsia" w:hAnsi="Times New Roman"/>
          <w:noProof/>
          <w:color w:val="auto"/>
          <w:lang w:eastAsia="ru-RU"/>
        </w:rPr>
      </w:pPr>
      <w:hyperlink w:anchor="_Toc223082926" w:history="1">
        <w:r w:rsidR="00041F64" w:rsidRPr="009E46FF">
          <w:rPr>
            <w:rStyle w:val="a3"/>
            <w:rFonts w:ascii="Times New Roman" w:hAnsi="Times New Roman"/>
            <w:noProof/>
            <w:color w:val="auto"/>
            <w:sz w:val="24"/>
            <w:szCs w:val="24"/>
          </w:rPr>
          <w:t>Часть 10.</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Технико-экономические показатели теплоснабжающих и теплосетевых организаций</w:t>
        </w:r>
        <w:r w:rsidR="00041F64"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136</w:t>
        </w:r>
        <w:r w:rsidR="00041F64" w:rsidRPr="009E46FF">
          <w:rPr>
            <w:rFonts w:ascii="Times New Roman" w:hAnsi="Times New Roman"/>
            <w:noProof/>
            <w:webHidden/>
            <w:color w:val="auto"/>
            <w:sz w:val="24"/>
            <w:szCs w:val="24"/>
          </w:rPr>
          <w:fldChar w:fldCharType="end"/>
        </w:r>
      </w:hyperlink>
    </w:p>
    <w:p w14:paraId="78440ABE" w14:textId="4CC13734"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27" w:history="1">
        <w:r w:rsidR="00041F64" w:rsidRPr="009E46FF">
          <w:rPr>
            <w:rStyle w:val="a3"/>
            <w:rFonts w:ascii="Times New Roman" w:hAnsi="Times New Roman"/>
            <w:noProof/>
            <w:color w:val="auto"/>
            <w:sz w:val="24"/>
            <w:szCs w:val="24"/>
          </w:rPr>
          <w:t>10.1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Результаты хозяйственной деятельности теплоснабжающих и теплосетевых организаций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136</w:t>
        </w:r>
        <w:r w:rsidR="00041F64" w:rsidRPr="009E46FF">
          <w:rPr>
            <w:rFonts w:ascii="Times New Roman" w:hAnsi="Times New Roman"/>
            <w:noProof/>
            <w:webHidden/>
            <w:color w:val="auto"/>
            <w:sz w:val="24"/>
            <w:szCs w:val="24"/>
          </w:rPr>
          <w:fldChar w:fldCharType="end"/>
        </w:r>
      </w:hyperlink>
    </w:p>
    <w:p w14:paraId="655D0CEA" w14:textId="0B3FA07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28" w:history="1">
        <w:r w:rsidR="00041F64" w:rsidRPr="009E46FF">
          <w:rPr>
            <w:rStyle w:val="a3"/>
            <w:rFonts w:ascii="Times New Roman" w:hAnsi="Times New Roman"/>
            <w:noProof/>
            <w:color w:val="auto"/>
            <w:sz w:val="24"/>
            <w:szCs w:val="24"/>
          </w:rPr>
          <w:t>10.2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_Toc223082928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140</w:t>
        </w:r>
        <w:r w:rsidR="00041F64" w:rsidRPr="009E46FF">
          <w:rPr>
            <w:rFonts w:ascii="Times New Roman" w:hAnsi="Times New Roman"/>
            <w:noProof/>
            <w:webHidden/>
            <w:color w:val="auto"/>
            <w:sz w:val="24"/>
            <w:szCs w:val="24"/>
          </w:rPr>
          <w:fldChar w:fldCharType="end"/>
        </w:r>
      </w:hyperlink>
    </w:p>
    <w:p w14:paraId="3DC54A72" w14:textId="3A3F147D" w:rsidR="00041F64" w:rsidRPr="009E46FF" w:rsidRDefault="00F52C8E" w:rsidP="00B0183B">
      <w:pPr>
        <w:pStyle w:val="11"/>
        <w:rPr>
          <w:rFonts w:ascii="Times New Roman" w:eastAsiaTheme="minorEastAsia" w:hAnsi="Times New Roman"/>
          <w:noProof/>
          <w:color w:val="auto"/>
          <w:lang w:eastAsia="ru-RU"/>
        </w:rPr>
      </w:pPr>
      <w:hyperlink w:anchor="_Toc223082929" w:history="1">
        <w:r w:rsidR="00041F64" w:rsidRPr="009E46FF">
          <w:rPr>
            <w:rStyle w:val="a3"/>
            <w:rFonts w:ascii="Times New Roman" w:hAnsi="Times New Roman"/>
            <w:noProof/>
            <w:color w:val="auto"/>
            <w:sz w:val="24"/>
            <w:szCs w:val="24"/>
          </w:rPr>
          <w:t>Часть 11.</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Цены (тарифы) в сфере теплоснабжения</w:t>
        </w:r>
        <w:r w:rsidR="00041F64"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_Toc223082929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141</w:t>
        </w:r>
        <w:r w:rsidR="00041F64" w:rsidRPr="009E46FF">
          <w:rPr>
            <w:rFonts w:ascii="Times New Roman" w:hAnsi="Times New Roman"/>
            <w:noProof/>
            <w:webHidden/>
            <w:color w:val="auto"/>
            <w:sz w:val="24"/>
            <w:szCs w:val="24"/>
          </w:rPr>
          <w:fldChar w:fldCharType="end"/>
        </w:r>
      </w:hyperlink>
    </w:p>
    <w:p w14:paraId="54C5BE4C" w14:textId="68677634"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30" w:history="1">
        <w:r w:rsidR="00041F64" w:rsidRPr="009E46FF">
          <w:rPr>
            <w:rStyle w:val="a3"/>
            <w:rFonts w:ascii="Times New Roman" w:hAnsi="Times New Roman"/>
            <w:noProof/>
            <w:color w:val="auto"/>
            <w:sz w:val="24"/>
            <w:szCs w:val="24"/>
          </w:rPr>
          <w:t>11.1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Динамика утвержденных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_Toc223082930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141</w:t>
        </w:r>
        <w:r w:rsidR="00041F64" w:rsidRPr="009E46FF">
          <w:rPr>
            <w:rFonts w:ascii="Times New Roman" w:hAnsi="Times New Roman"/>
            <w:noProof/>
            <w:webHidden/>
            <w:color w:val="auto"/>
            <w:sz w:val="24"/>
            <w:szCs w:val="24"/>
          </w:rPr>
          <w:fldChar w:fldCharType="end"/>
        </w:r>
      </w:hyperlink>
    </w:p>
    <w:p w14:paraId="41223D01" w14:textId="04A79210"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31" w:history="1">
        <w:r w:rsidR="00041F64" w:rsidRPr="009E46FF">
          <w:rPr>
            <w:rStyle w:val="a3"/>
            <w:rFonts w:ascii="Times New Roman" w:hAnsi="Times New Roman"/>
            <w:noProof/>
            <w:color w:val="auto"/>
            <w:sz w:val="24"/>
            <w:szCs w:val="24"/>
          </w:rPr>
          <w:t>11.2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Структура цен (тарифов), установленных на момент разработки схемы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_Toc223082931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142</w:t>
        </w:r>
        <w:r w:rsidR="00041F64" w:rsidRPr="009E46FF">
          <w:rPr>
            <w:rFonts w:ascii="Times New Roman" w:hAnsi="Times New Roman"/>
            <w:noProof/>
            <w:webHidden/>
            <w:color w:val="auto"/>
            <w:sz w:val="24"/>
            <w:szCs w:val="24"/>
          </w:rPr>
          <w:fldChar w:fldCharType="end"/>
        </w:r>
      </w:hyperlink>
    </w:p>
    <w:p w14:paraId="598B2F92" w14:textId="5496A787"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32" w:history="1">
        <w:r w:rsidR="00041F64" w:rsidRPr="009E46FF">
          <w:rPr>
            <w:rStyle w:val="a3"/>
            <w:rFonts w:ascii="Times New Roman" w:hAnsi="Times New Roman"/>
            <w:noProof/>
            <w:color w:val="auto"/>
            <w:sz w:val="24"/>
            <w:szCs w:val="24"/>
          </w:rPr>
          <w:t>11.3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Плата за подключение к системе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_Toc223082932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142</w:t>
        </w:r>
        <w:r w:rsidR="00041F64" w:rsidRPr="009E46FF">
          <w:rPr>
            <w:rFonts w:ascii="Times New Roman" w:hAnsi="Times New Roman"/>
            <w:noProof/>
            <w:webHidden/>
            <w:color w:val="auto"/>
            <w:sz w:val="24"/>
            <w:szCs w:val="24"/>
          </w:rPr>
          <w:fldChar w:fldCharType="end"/>
        </w:r>
      </w:hyperlink>
    </w:p>
    <w:p w14:paraId="4BACD692" w14:textId="19CE85FC"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33" w:history="1">
        <w:r w:rsidR="00041F64" w:rsidRPr="009E46FF">
          <w:rPr>
            <w:rStyle w:val="a3"/>
            <w:rFonts w:ascii="Times New Roman" w:hAnsi="Times New Roman"/>
            <w:noProof/>
            <w:color w:val="auto"/>
            <w:sz w:val="24"/>
            <w:szCs w:val="24"/>
          </w:rPr>
          <w:t>11.4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Плата за услуги по поддержанию резервной тепловой мощности, в том числе для социально значимых категорий потребителей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_Toc223082933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143</w:t>
        </w:r>
        <w:r w:rsidR="00041F64" w:rsidRPr="009E46FF">
          <w:rPr>
            <w:rFonts w:ascii="Times New Roman" w:hAnsi="Times New Roman"/>
            <w:noProof/>
            <w:webHidden/>
            <w:color w:val="auto"/>
            <w:sz w:val="24"/>
            <w:szCs w:val="24"/>
          </w:rPr>
          <w:fldChar w:fldCharType="end"/>
        </w:r>
      </w:hyperlink>
    </w:p>
    <w:p w14:paraId="40B07369" w14:textId="481073D1"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34" w:history="1">
        <w:r w:rsidR="00041F64" w:rsidRPr="009E46FF">
          <w:rPr>
            <w:rStyle w:val="a3"/>
            <w:rFonts w:ascii="Times New Roman" w:hAnsi="Times New Roman"/>
            <w:noProof/>
            <w:color w:val="auto"/>
            <w:sz w:val="24"/>
            <w:szCs w:val="24"/>
            <w:lang w:eastAsia="ru-RU"/>
          </w:rPr>
          <w:t>11.5</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lang w:eastAsia="ru-RU"/>
          </w:rPr>
          <w:t>Предельные уровни цен на тепловую энергию (мощность), поставляемую потребителям, утверждаемых в ценовых зонах теплоснабжения с учетом последних 3 лет</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_Toc223082934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143</w:t>
        </w:r>
        <w:r w:rsidR="00041F64" w:rsidRPr="009E46FF">
          <w:rPr>
            <w:rFonts w:ascii="Times New Roman" w:hAnsi="Times New Roman"/>
            <w:noProof/>
            <w:webHidden/>
            <w:color w:val="auto"/>
            <w:sz w:val="24"/>
            <w:szCs w:val="24"/>
          </w:rPr>
          <w:fldChar w:fldCharType="end"/>
        </w:r>
      </w:hyperlink>
    </w:p>
    <w:p w14:paraId="4C484ADA" w14:textId="5206A4E4"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35" w:history="1">
        <w:r w:rsidR="00041F64" w:rsidRPr="009E46FF">
          <w:rPr>
            <w:rStyle w:val="a3"/>
            <w:rFonts w:ascii="Times New Roman" w:hAnsi="Times New Roman"/>
            <w:noProof/>
            <w:color w:val="auto"/>
            <w:sz w:val="24"/>
            <w:szCs w:val="24"/>
            <w:lang w:eastAsia="ru-RU"/>
          </w:rPr>
          <w:t>11.6</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lang w:eastAsia="ru-RU"/>
          </w:rPr>
          <w:t>Средневзвешенный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_Toc223082935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143</w:t>
        </w:r>
        <w:r w:rsidR="00041F64" w:rsidRPr="009E46FF">
          <w:rPr>
            <w:rFonts w:ascii="Times New Roman" w:hAnsi="Times New Roman"/>
            <w:noProof/>
            <w:webHidden/>
            <w:color w:val="auto"/>
            <w:sz w:val="24"/>
            <w:szCs w:val="24"/>
          </w:rPr>
          <w:fldChar w:fldCharType="end"/>
        </w:r>
      </w:hyperlink>
    </w:p>
    <w:p w14:paraId="0C6C6085" w14:textId="7B6A75B8"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36" w:history="1">
        <w:r w:rsidR="00041F64" w:rsidRPr="009E46FF">
          <w:rPr>
            <w:rStyle w:val="a3"/>
            <w:rFonts w:ascii="Times New Roman" w:hAnsi="Times New Roman"/>
            <w:noProof/>
            <w:color w:val="auto"/>
            <w:sz w:val="24"/>
            <w:szCs w:val="24"/>
            <w:lang w:eastAsia="ru-RU"/>
          </w:rPr>
          <w:t>11.7</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lang w:eastAsia="ru-RU"/>
          </w:rPr>
          <w:t>Описание изменений в утвержденных ценах (тарифах), устанавливаемых Государственным комитетом Республики Татарстан по тарифам, зафиксированных за период, предшествующий актуализации схемы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_Toc223082936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144</w:t>
        </w:r>
        <w:r w:rsidR="00041F64" w:rsidRPr="009E46FF">
          <w:rPr>
            <w:rFonts w:ascii="Times New Roman" w:hAnsi="Times New Roman"/>
            <w:noProof/>
            <w:webHidden/>
            <w:color w:val="auto"/>
            <w:sz w:val="24"/>
            <w:szCs w:val="24"/>
          </w:rPr>
          <w:fldChar w:fldCharType="end"/>
        </w:r>
      </w:hyperlink>
    </w:p>
    <w:p w14:paraId="34BF8132" w14:textId="3C575301" w:rsidR="00041F64" w:rsidRPr="009E46FF" w:rsidRDefault="00F52C8E" w:rsidP="00B0183B">
      <w:pPr>
        <w:pStyle w:val="11"/>
        <w:rPr>
          <w:rFonts w:ascii="Times New Roman" w:eastAsiaTheme="minorEastAsia" w:hAnsi="Times New Roman"/>
          <w:noProof/>
          <w:color w:val="auto"/>
          <w:lang w:eastAsia="ru-RU"/>
        </w:rPr>
      </w:pPr>
      <w:hyperlink w:anchor="_Toc223082937" w:history="1">
        <w:r w:rsidR="00041F64" w:rsidRPr="009E46FF">
          <w:rPr>
            <w:rStyle w:val="a3"/>
            <w:rFonts w:ascii="Times New Roman" w:hAnsi="Times New Roman"/>
            <w:noProof/>
            <w:color w:val="auto"/>
            <w:sz w:val="24"/>
            <w:szCs w:val="24"/>
          </w:rPr>
          <w:t>Часть 12.</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Обеспечение экологической безопасности теплоснабжения города</w:t>
        </w:r>
        <w:r w:rsidR="00041F64"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B0183B" w:rsidRPr="009E46FF">
          <w:rPr>
            <w:rFonts w:ascii="Times New Roman" w:hAnsi="Times New Roman"/>
            <w:noProof/>
            <w:webHidden/>
            <w:color w:val="auto"/>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_Toc223082937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145</w:t>
        </w:r>
        <w:r w:rsidR="00041F64" w:rsidRPr="009E46FF">
          <w:rPr>
            <w:rFonts w:ascii="Times New Roman" w:hAnsi="Times New Roman"/>
            <w:noProof/>
            <w:webHidden/>
            <w:color w:val="auto"/>
            <w:sz w:val="24"/>
            <w:szCs w:val="24"/>
          </w:rPr>
          <w:fldChar w:fldCharType="end"/>
        </w:r>
      </w:hyperlink>
    </w:p>
    <w:p w14:paraId="31CC1B74" w14:textId="1AA2EC0B" w:rsidR="00041F64" w:rsidRPr="009E46FF" w:rsidRDefault="00F52C8E" w:rsidP="00B0183B">
      <w:pPr>
        <w:pStyle w:val="11"/>
        <w:rPr>
          <w:rFonts w:ascii="Times New Roman" w:eastAsiaTheme="minorEastAsia" w:hAnsi="Times New Roman"/>
          <w:noProof/>
          <w:color w:val="auto"/>
          <w:lang w:eastAsia="ru-RU"/>
        </w:rPr>
      </w:pPr>
      <w:hyperlink w:anchor="_Toc223082938" w:history="1">
        <w:r w:rsidR="00041F64" w:rsidRPr="009E46FF">
          <w:rPr>
            <w:rStyle w:val="a3"/>
            <w:rFonts w:ascii="Times New Roman" w:hAnsi="Times New Roman"/>
            <w:noProof/>
            <w:color w:val="auto"/>
            <w:sz w:val="24"/>
            <w:szCs w:val="24"/>
          </w:rPr>
          <w:t>Часть 13.</w:t>
        </w:r>
        <w:r w:rsidR="00041F64" w:rsidRPr="009E46FF">
          <w:rPr>
            <w:rFonts w:ascii="Times New Roman" w:eastAsiaTheme="minorEastAsia" w:hAnsi="Times New Roman"/>
            <w:noProof/>
            <w:color w:val="auto"/>
            <w:lang w:eastAsia="ru-RU"/>
          </w:rPr>
          <w:tab/>
        </w:r>
        <w:r w:rsidR="00041F64" w:rsidRPr="009E46FF">
          <w:rPr>
            <w:rStyle w:val="a3"/>
            <w:rFonts w:ascii="Times New Roman" w:hAnsi="Times New Roman"/>
            <w:noProof/>
            <w:color w:val="auto"/>
            <w:sz w:val="24"/>
            <w:szCs w:val="24"/>
          </w:rPr>
          <w:t>Описание существующих технических и технологических проблем в системах теплоснабжения городского поселения</w:t>
        </w:r>
        <w:r w:rsidR="00041F64" w:rsidRPr="009E46FF">
          <w:rPr>
            <w:rFonts w:ascii="Times New Roman" w:hAnsi="Times New Roman"/>
            <w:noProof/>
            <w:webHidden/>
            <w:color w:val="auto"/>
          </w:rPr>
          <w:tab/>
        </w:r>
        <w:r w:rsidR="00041F64" w:rsidRPr="009E46FF">
          <w:rPr>
            <w:rFonts w:ascii="Times New Roman" w:hAnsi="Times New Roman"/>
            <w:noProof/>
            <w:webHidden/>
            <w:color w:val="auto"/>
          </w:rPr>
          <w:fldChar w:fldCharType="begin"/>
        </w:r>
        <w:r w:rsidR="00041F64" w:rsidRPr="009E46FF">
          <w:rPr>
            <w:rFonts w:ascii="Times New Roman" w:hAnsi="Times New Roman"/>
            <w:noProof/>
            <w:webHidden/>
            <w:color w:val="auto"/>
          </w:rPr>
          <w:instrText xml:space="preserve"> PAGEREF _Toc223082938 \h </w:instrText>
        </w:r>
        <w:r w:rsidR="00041F64" w:rsidRPr="009E46FF">
          <w:rPr>
            <w:rFonts w:ascii="Times New Roman" w:hAnsi="Times New Roman"/>
            <w:noProof/>
            <w:webHidden/>
            <w:color w:val="auto"/>
          </w:rPr>
        </w:r>
        <w:r w:rsidR="00041F64" w:rsidRPr="009E46FF">
          <w:rPr>
            <w:rFonts w:ascii="Times New Roman" w:hAnsi="Times New Roman"/>
            <w:noProof/>
            <w:webHidden/>
            <w:color w:val="auto"/>
          </w:rPr>
          <w:fldChar w:fldCharType="separate"/>
        </w:r>
        <w:r w:rsidR="0023075D" w:rsidRPr="009E46FF">
          <w:rPr>
            <w:rFonts w:ascii="Times New Roman" w:hAnsi="Times New Roman"/>
            <w:noProof/>
            <w:webHidden/>
            <w:color w:val="auto"/>
          </w:rPr>
          <w:t>147</w:t>
        </w:r>
        <w:r w:rsidR="00041F64" w:rsidRPr="009E46FF">
          <w:rPr>
            <w:rFonts w:ascii="Times New Roman" w:hAnsi="Times New Roman"/>
            <w:noProof/>
            <w:webHidden/>
            <w:color w:val="auto"/>
          </w:rPr>
          <w:fldChar w:fldCharType="end"/>
        </w:r>
      </w:hyperlink>
    </w:p>
    <w:p w14:paraId="7E460522" w14:textId="3B069082"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39" w:history="1">
        <w:r w:rsidR="00041F64" w:rsidRPr="009E46FF">
          <w:rPr>
            <w:rStyle w:val="a3"/>
            <w:rFonts w:ascii="Times New Roman" w:hAnsi="Times New Roman"/>
            <w:noProof/>
            <w:color w:val="auto"/>
            <w:sz w:val="24"/>
            <w:szCs w:val="24"/>
          </w:rPr>
          <w:t>13.1</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_Toc223082939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147</w:t>
        </w:r>
        <w:r w:rsidR="00041F64" w:rsidRPr="009E46FF">
          <w:rPr>
            <w:rFonts w:ascii="Times New Roman" w:hAnsi="Times New Roman"/>
            <w:noProof/>
            <w:webHidden/>
            <w:color w:val="auto"/>
            <w:sz w:val="24"/>
            <w:szCs w:val="24"/>
          </w:rPr>
          <w:fldChar w:fldCharType="end"/>
        </w:r>
      </w:hyperlink>
    </w:p>
    <w:p w14:paraId="5F3FDAF1" w14:textId="11D09BBF"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40" w:history="1">
        <w:r w:rsidR="00041F64" w:rsidRPr="009E46FF">
          <w:rPr>
            <w:rStyle w:val="a3"/>
            <w:rFonts w:ascii="Times New Roman" w:hAnsi="Times New Roman"/>
            <w:noProof/>
            <w:color w:val="auto"/>
            <w:sz w:val="24"/>
            <w:szCs w:val="24"/>
          </w:rPr>
          <w:t>13.2</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существующих проблем развития систем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_Toc223082940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148</w:t>
        </w:r>
        <w:r w:rsidR="00041F64" w:rsidRPr="009E46FF">
          <w:rPr>
            <w:rFonts w:ascii="Times New Roman" w:hAnsi="Times New Roman"/>
            <w:noProof/>
            <w:webHidden/>
            <w:color w:val="auto"/>
            <w:sz w:val="24"/>
            <w:szCs w:val="24"/>
          </w:rPr>
          <w:fldChar w:fldCharType="end"/>
        </w:r>
      </w:hyperlink>
    </w:p>
    <w:p w14:paraId="2FBF377A" w14:textId="0F776CEF"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41" w:history="1">
        <w:r w:rsidR="00041F64" w:rsidRPr="009E46FF">
          <w:rPr>
            <w:rStyle w:val="a3"/>
            <w:rFonts w:ascii="Times New Roman" w:hAnsi="Times New Roman"/>
            <w:noProof/>
            <w:color w:val="auto"/>
            <w:sz w:val="24"/>
            <w:szCs w:val="24"/>
          </w:rPr>
          <w:t>13.3</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Описание существующих проблем надежного и эффективного снабжения топливом действующих систем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_Toc223082941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148</w:t>
        </w:r>
        <w:r w:rsidR="00041F64" w:rsidRPr="009E46FF">
          <w:rPr>
            <w:rFonts w:ascii="Times New Roman" w:hAnsi="Times New Roman"/>
            <w:noProof/>
            <w:webHidden/>
            <w:color w:val="auto"/>
            <w:sz w:val="24"/>
            <w:szCs w:val="24"/>
          </w:rPr>
          <w:fldChar w:fldCharType="end"/>
        </w:r>
      </w:hyperlink>
    </w:p>
    <w:p w14:paraId="55C01AB0" w14:textId="6417A006" w:rsidR="00041F64" w:rsidRPr="009E46FF" w:rsidRDefault="00F52C8E" w:rsidP="00B0183B">
      <w:pPr>
        <w:pStyle w:val="21"/>
        <w:rPr>
          <w:rFonts w:ascii="Times New Roman" w:eastAsiaTheme="minorEastAsia" w:hAnsi="Times New Roman"/>
          <w:smallCaps w:val="0"/>
          <w:noProof/>
          <w:color w:val="auto"/>
          <w:sz w:val="24"/>
          <w:szCs w:val="24"/>
          <w:lang w:eastAsia="ru-RU"/>
        </w:rPr>
      </w:pPr>
      <w:hyperlink w:anchor="_Toc223082942" w:history="1">
        <w:r w:rsidR="00041F64" w:rsidRPr="009E46FF">
          <w:rPr>
            <w:rStyle w:val="a3"/>
            <w:rFonts w:ascii="Times New Roman" w:hAnsi="Times New Roman"/>
            <w:noProof/>
            <w:color w:val="auto"/>
            <w:sz w:val="24"/>
            <w:szCs w:val="24"/>
          </w:rPr>
          <w:t>13.4</w:t>
        </w:r>
        <w:r w:rsidR="00041F64" w:rsidRPr="009E46FF">
          <w:rPr>
            <w:rFonts w:ascii="Times New Roman" w:eastAsiaTheme="minorEastAsia" w:hAnsi="Times New Roman"/>
            <w:smallCaps w:val="0"/>
            <w:noProof/>
            <w:color w:val="auto"/>
            <w:sz w:val="24"/>
            <w:szCs w:val="24"/>
            <w:lang w:eastAsia="ru-RU"/>
          </w:rPr>
          <w:tab/>
        </w:r>
        <w:r w:rsidR="00041F64" w:rsidRPr="009E46FF">
          <w:rPr>
            <w:rStyle w:val="a3"/>
            <w:rFonts w:ascii="Times New Roman" w:hAnsi="Times New Roman"/>
            <w:noProof/>
            <w:color w:val="auto"/>
            <w:sz w:val="24"/>
            <w:szCs w:val="24"/>
          </w:rPr>
          <w:t>Анализ предписаний надзорных органов об устранении нарушений, влияющих на безопасность и надежность системы теплоснабжения</w:t>
        </w:r>
        <w:r w:rsidR="00041F64" w:rsidRPr="009E46FF">
          <w:rPr>
            <w:rFonts w:ascii="Times New Roman" w:hAnsi="Times New Roman"/>
            <w:noProof/>
            <w:webHidden/>
            <w:color w:val="auto"/>
            <w:sz w:val="24"/>
            <w:szCs w:val="24"/>
          </w:rPr>
          <w:tab/>
        </w:r>
        <w:r w:rsidR="00041F64" w:rsidRPr="009E46FF">
          <w:rPr>
            <w:rFonts w:ascii="Times New Roman" w:hAnsi="Times New Roman"/>
            <w:noProof/>
            <w:webHidden/>
            <w:color w:val="auto"/>
            <w:sz w:val="24"/>
            <w:szCs w:val="24"/>
          </w:rPr>
          <w:fldChar w:fldCharType="begin"/>
        </w:r>
        <w:r w:rsidR="00041F64" w:rsidRPr="009E46FF">
          <w:rPr>
            <w:rFonts w:ascii="Times New Roman" w:hAnsi="Times New Roman"/>
            <w:noProof/>
            <w:webHidden/>
            <w:color w:val="auto"/>
            <w:sz w:val="24"/>
            <w:szCs w:val="24"/>
          </w:rPr>
          <w:instrText xml:space="preserve"> PAGEREF _Toc223082942 \h </w:instrText>
        </w:r>
        <w:r w:rsidR="00041F64" w:rsidRPr="009E46FF">
          <w:rPr>
            <w:rFonts w:ascii="Times New Roman" w:hAnsi="Times New Roman"/>
            <w:noProof/>
            <w:webHidden/>
            <w:color w:val="auto"/>
            <w:sz w:val="24"/>
            <w:szCs w:val="24"/>
          </w:rPr>
        </w:r>
        <w:r w:rsidR="00041F64" w:rsidRPr="009E46FF">
          <w:rPr>
            <w:rFonts w:ascii="Times New Roman" w:hAnsi="Times New Roman"/>
            <w:noProof/>
            <w:webHidden/>
            <w:color w:val="auto"/>
            <w:sz w:val="24"/>
            <w:szCs w:val="24"/>
          </w:rPr>
          <w:fldChar w:fldCharType="separate"/>
        </w:r>
        <w:r w:rsidR="0023075D" w:rsidRPr="009E46FF">
          <w:rPr>
            <w:rFonts w:ascii="Times New Roman" w:hAnsi="Times New Roman"/>
            <w:noProof/>
            <w:webHidden/>
            <w:color w:val="auto"/>
            <w:sz w:val="24"/>
            <w:szCs w:val="24"/>
          </w:rPr>
          <w:t>148</w:t>
        </w:r>
        <w:r w:rsidR="00041F64" w:rsidRPr="009E46FF">
          <w:rPr>
            <w:rFonts w:ascii="Times New Roman" w:hAnsi="Times New Roman"/>
            <w:noProof/>
            <w:webHidden/>
            <w:color w:val="auto"/>
            <w:sz w:val="24"/>
            <w:szCs w:val="24"/>
          </w:rPr>
          <w:fldChar w:fldCharType="end"/>
        </w:r>
      </w:hyperlink>
    </w:p>
    <w:p w14:paraId="45CCA3D6" w14:textId="77777777" w:rsidR="00B83625" w:rsidRPr="009E46FF" w:rsidRDefault="00B83625" w:rsidP="00B0183B">
      <w:pPr>
        <w:pStyle w:val="11"/>
        <w:rPr>
          <w:rFonts w:ascii="Times New Roman" w:hAnsi="Times New Roman"/>
          <w:color w:val="auto"/>
        </w:rPr>
      </w:pPr>
      <w:r w:rsidRPr="009E46FF">
        <w:rPr>
          <w:rFonts w:ascii="Times New Roman" w:hAnsi="Times New Roman"/>
          <w:color w:val="auto"/>
        </w:rPr>
        <w:fldChar w:fldCharType="end"/>
      </w:r>
    </w:p>
    <w:p w14:paraId="56B610AC" w14:textId="77777777" w:rsidR="00B83625" w:rsidRPr="009E46FF" w:rsidRDefault="00B83625" w:rsidP="00B83625">
      <w:pPr>
        <w:ind w:firstLine="0"/>
        <w:rPr>
          <w:color w:val="auto"/>
          <w:szCs w:val="24"/>
        </w:rPr>
      </w:pPr>
    </w:p>
    <w:p w14:paraId="21AA7EB6" w14:textId="77777777" w:rsidR="00B83625" w:rsidRPr="009E46FF" w:rsidRDefault="00B83625" w:rsidP="00B83625">
      <w:pPr>
        <w:ind w:firstLine="0"/>
        <w:rPr>
          <w:color w:val="auto"/>
          <w:szCs w:val="24"/>
        </w:rPr>
      </w:pPr>
    </w:p>
    <w:p w14:paraId="24CBD8FF" w14:textId="77777777" w:rsidR="00B83625" w:rsidRPr="009E46FF" w:rsidRDefault="00B83625" w:rsidP="00B83625">
      <w:pPr>
        <w:ind w:firstLine="0"/>
        <w:jc w:val="left"/>
        <w:rPr>
          <w:color w:val="auto"/>
          <w:szCs w:val="24"/>
        </w:rPr>
      </w:pPr>
      <w:r w:rsidRPr="009E46FF">
        <w:rPr>
          <w:color w:val="auto"/>
          <w:szCs w:val="24"/>
        </w:rPr>
        <w:br w:type="page"/>
      </w:r>
    </w:p>
    <w:p w14:paraId="3B50700D" w14:textId="77777777" w:rsidR="00B83625" w:rsidRPr="009E46FF" w:rsidRDefault="00B83625" w:rsidP="00B83625">
      <w:pPr>
        <w:pStyle w:val="1"/>
        <w:rPr>
          <w:color w:val="auto"/>
        </w:rPr>
      </w:pPr>
      <w:bookmarkStart w:id="0" w:name="_Toc134568044"/>
      <w:bookmarkStart w:id="1" w:name="_Toc110553708"/>
      <w:bookmarkStart w:id="2" w:name="_Toc110553202"/>
      <w:bookmarkStart w:id="3" w:name="_Toc223082842"/>
      <w:r w:rsidRPr="009E46FF">
        <w:rPr>
          <w:color w:val="auto"/>
        </w:rPr>
        <w:lastRenderedPageBreak/>
        <w:t>Функциональная структура теплоснабжения</w:t>
      </w:r>
      <w:bookmarkEnd w:id="0"/>
      <w:bookmarkEnd w:id="1"/>
      <w:bookmarkEnd w:id="2"/>
      <w:bookmarkEnd w:id="3"/>
    </w:p>
    <w:p w14:paraId="17E76C28" w14:textId="77777777" w:rsidR="00B83625" w:rsidRPr="009E46FF" w:rsidRDefault="00B83625" w:rsidP="00B83625">
      <w:pPr>
        <w:pStyle w:val="2"/>
        <w:rPr>
          <w:color w:val="auto"/>
        </w:rPr>
      </w:pPr>
      <w:bookmarkStart w:id="4" w:name="_Toc134568045"/>
      <w:bookmarkStart w:id="5" w:name="_Toc223082843"/>
      <w:r w:rsidRPr="009E46FF">
        <w:rPr>
          <w:color w:val="auto"/>
        </w:rPr>
        <w:t>Описание эксплуатационных зон действия теплоснабжающих организаций</w:t>
      </w:r>
      <w:bookmarkEnd w:id="4"/>
      <w:bookmarkEnd w:id="5"/>
    </w:p>
    <w:p w14:paraId="242CEE4F" w14:textId="77777777" w:rsidR="00B83625" w:rsidRPr="009E46FF" w:rsidRDefault="00B83625" w:rsidP="00B83625">
      <w:pPr>
        <w:rPr>
          <w:color w:val="auto"/>
        </w:rPr>
      </w:pPr>
      <w:r w:rsidRPr="009E46FF">
        <w:rPr>
          <w:color w:val="auto"/>
        </w:rPr>
        <w:t>Балаково – город в России, находящийся в юго-восточной европейской части России, административный центр Балаковского муниципального района Саратовской области. Образует одноимённое муниципальное образование город Балаково со статусом городского поселения как единственный населённый пункт в его составе. Город Балаково располагается на левом берегу реки Волга и острове (Жилгородок).</w:t>
      </w:r>
    </w:p>
    <w:p w14:paraId="6ABF13E1" w14:textId="77777777" w:rsidR="00B83625" w:rsidRPr="009E46FF" w:rsidRDefault="00B83625" w:rsidP="00B83625">
      <w:pPr>
        <w:rPr>
          <w:color w:val="auto"/>
        </w:rPr>
      </w:pPr>
      <w:r w:rsidRPr="009E46FF">
        <w:rPr>
          <w:color w:val="auto"/>
        </w:rPr>
        <w:t>Город Балаково разделен на 3 части:</w:t>
      </w:r>
    </w:p>
    <w:p w14:paraId="3F6A8E02" w14:textId="77777777" w:rsidR="00B83625" w:rsidRPr="009E46FF" w:rsidRDefault="00B83625" w:rsidP="00B83625">
      <w:pPr>
        <w:rPr>
          <w:color w:val="auto"/>
        </w:rPr>
      </w:pPr>
      <w:r w:rsidRPr="009E46FF">
        <w:rPr>
          <w:color w:val="auto"/>
        </w:rPr>
        <w:t>1)</w:t>
      </w:r>
      <w:r w:rsidRPr="009E46FF">
        <w:rPr>
          <w:color w:val="auto"/>
        </w:rPr>
        <w:tab/>
        <w:t>Островная: Жилгород, Старый город (историческая часть города), посёлок Дзержинского;</w:t>
      </w:r>
    </w:p>
    <w:p w14:paraId="75D6B273" w14:textId="77777777" w:rsidR="00B83625" w:rsidRPr="009E46FF" w:rsidRDefault="00B83625" w:rsidP="00B83625">
      <w:pPr>
        <w:rPr>
          <w:color w:val="auto"/>
        </w:rPr>
      </w:pPr>
      <w:r w:rsidRPr="009E46FF">
        <w:rPr>
          <w:color w:val="auto"/>
        </w:rPr>
        <w:t>2)</w:t>
      </w:r>
      <w:r w:rsidRPr="009E46FF">
        <w:rPr>
          <w:color w:val="auto"/>
        </w:rPr>
        <w:tab/>
        <w:t>Заканальная: с 1 по 4 микрорайоны, Промзона, пос. Сазанлей;</w:t>
      </w:r>
    </w:p>
    <w:p w14:paraId="4888C9CE" w14:textId="77777777" w:rsidR="00B83625" w:rsidRPr="009E46FF" w:rsidRDefault="00B83625" w:rsidP="00B83625">
      <w:pPr>
        <w:rPr>
          <w:color w:val="auto"/>
        </w:rPr>
      </w:pPr>
      <w:r w:rsidRPr="009E46FF">
        <w:rPr>
          <w:color w:val="auto"/>
        </w:rPr>
        <w:t>3)</w:t>
      </w:r>
      <w:r w:rsidRPr="009E46FF">
        <w:rPr>
          <w:color w:val="auto"/>
        </w:rPr>
        <w:tab/>
        <w:t>Новая (Новый город) (Центральная): с 5 по 11 микрорайоны; 21 микрорайон.</w:t>
      </w:r>
    </w:p>
    <w:p w14:paraId="42B2D08F" w14:textId="77777777" w:rsidR="00B83625" w:rsidRPr="009E46FF" w:rsidRDefault="00B83625" w:rsidP="00B83625">
      <w:pPr>
        <w:rPr>
          <w:color w:val="auto"/>
        </w:rPr>
      </w:pPr>
      <w:r w:rsidRPr="009E46FF">
        <w:rPr>
          <w:color w:val="auto"/>
        </w:rPr>
        <w:t>Климат Балаково — умеренно континентальный засушливый. Характерной особенностью климата является преобладание в течение года ясных малооблачных дней, умеренно холодная и малоснежная зима. Непродолжительная засушливая весна, жаркое и сухое лето. Континентальный климат смягчён близостью реки Волги. В последние годы климат имеет тенденцию к потеплению в зимний период и в течение марта. Осадки выпадают неравномерно. Весна и зима характеризуются небольшим количеством осадков, но облачность в этот период больше, чем в другое время года. Летом и осенью осадков выпадает больше, часто они носят ливневый характер, что является неблагоприятным для растений и почвы из-за смывания верхнего плодородного слоя и размывания оврагов. В Балаково преобладают воздушные массы умеренных широт, движущиеся с Атлантики на восток, в этом же направлении движутся циклоны, которые приносят летом дождевую погоду, зимой снегопады. Свободно проникают северные и южные ветры, а также — суховеи со стороны Казахстана и Средней Азии. По направлению преобладают ветры юго-западной и западной ориентации. В целом климат города Балаково несколько мягче, чем на окружающей его территории, теплее на 2ºС, выпадает больше осадков, скорость ветра меньше. Среднегодовая температура — +6,9 C° Среднегодовая скорость ветра — 4,1 м/с Среднегодовая влажность воздуха — 65,3 %</w:t>
      </w:r>
    </w:p>
    <w:p w14:paraId="60F7C6ED" w14:textId="77777777" w:rsidR="00B83625" w:rsidRPr="009E46FF" w:rsidRDefault="00B83625" w:rsidP="00B83625">
      <w:pPr>
        <w:widowControl w:val="0"/>
        <w:autoSpaceDE w:val="0"/>
        <w:autoSpaceDN w:val="0"/>
        <w:ind w:right="-24"/>
        <w:rPr>
          <w:rFonts w:eastAsia="Times New Roman"/>
          <w:color w:val="auto"/>
          <w:szCs w:val="24"/>
        </w:rPr>
      </w:pPr>
      <w:r w:rsidRPr="009E46FF">
        <w:rPr>
          <w:rFonts w:eastAsia="Times New Roman"/>
          <w:color w:val="auto"/>
          <w:szCs w:val="24"/>
        </w:rPr>
        <w:t>Промышленные территории города размещаются в большей своей массе на юго- востоке и юго-западе города. Многие территории используются неэффективно, хотя имеется значительный потенциал развития промышленности, как города, так и региона в целом. Проектом предусматривается резервирование территорий под промышленное развитие на территориях предприятий.</w:t>
      </w:r>
    </w:p>
    <w:p w14:paraId="1C976F28" w14:textId="77777777" w:rsidR="00B83625" w:rsidRPr="009E46FF" w:rsidRDefault="00B83625" w:rsidP="00B83625">
      <w:pPr>
        <w:widowControl w:val="0"/>
        <w:autoSpaceDE w:val="0"/>
        <w:autoSpaceDN w:val="0"/>
        <w:ind w:right="-24"/>
        <w:rPr>
          <w:rFonts w:eastAsia="Times New Roman"/>
          <w:color w:val="auto"/>
          <w:szCs w:val="24"/>
        </w:rPr>
      </w:pPr>
      <w:r w:rsidRPr="009E46FF">
        <w:rPr>
          <w:rFonts w:eastAsia="Times New Roman"/>
          <w:color w:val="auto"/>
          <w:szCs w:val="24"/>
        </w:rPr>
        <w:t>По специализации можно выделить две основные группы промышленных предприятий:</w:t>
      </w:r>
    </w:p>
    <w:p w14:paraId="78900B13" w14:textId="77777777" w:rsidR="00B83625" w:rsidRPr="009E46FF" w:rsidRDefault="00B83625" w:rsidP="00B83625">
      <w:pPr>
        <w:widowControl w:val="0"/>
        <w:numPr>
          <w:ilvl w:val="0"/>
          <w:numId w:val="4"/>
        </w:numPr>
        <w:tabs>
          <w:tab w:val="left" w:pos="1146"/>
        </w:tabs>
        <w:autoSpaceDE w:val="0"/>
        <w:autoSpaceDN w:val="0"/>
        <w:ind w:left="0" w:right="-24" w:firstLine="709"/>
        <w:jc w:val="left"/>
        <w:rPr>
          <w:rFonts w:eastAsia="Times New Roman"/>
          <w:color w:val="auto"/>
          <w:szCs w:val="24"/>
        </w:rPr>
      </w:pPr>
      <w:r w:rsidRPr="009E46FF">
        <w:rPr>
          <w:rFonts w:eastAsia="Times New Roman"/>
          <w:color w:val="auto"/>
          <w:szCs w:val="24"/>
        </w:rPr>
        <w:t>предприятия строительной индустрии и строительных материалов;</w:t>
      </w:r>
    </w:p>
    <w:p w14:paraId="4905C4EC" w14:textId="77777777" w:rsidR="00B83625" w:rsidRPr="009E46FF" w:rsidRDefault="00B83625" w:rsidP="00B83625">
      <w:pPr>
        <w:widowControl w:val="0"/>
        <w:numPr>
          <w:ilvl w:val="0"/>
          <w:numId w:val="4"/>
        </w:numPr>
        <w:tabs>
          <w:tab w:val="left" w:pos="1146"/>
        </w:tabs>
        <w:autoSpaceDE w:val="0"/>
        <w:autoSpaceDN w:val="0"/>
        <w:ind w:left="0" w:right="-24" w:firstLine="709"/>
        <w:jc w:val="left"/>
        <w:rPr>
          <w:rFonts w:eastAsia="Times New Roman"/>
          <w:color w:val="auto"/>
          <w:szCs w:val="24"/>
        </w:rPr>
      </w:pPr>
      <w:r w:rsidRPr="009E46FF">
        <w:rPr>
          <w:rFonts w:eastAsia="Times New Roman"/>
          <w:color w:val="auto"/>
          <w:szCs w:val="24"/>
        </w:rPr>
        <w:t>предприятия химической промышленности.</w:t>
      </w:r>
    </w:p>
    <w:p w14:paraId="7D6076A9" w14:textId="168277AC" w:rsidR="00B83625" w:rsidRPr="009E46FF" w:rsidRDefault="00B83625" w:rsidP="00B83625">
      <w:pPr>
        <w:widowControl w:val="0"/>
        <w:autoSpaceDE w:val="0"/>
        <w:autoSpaceDN w:val="0"/>
        <w:ind w:right="-24"/>
        <w:rPr>
          <w:rFonts w:eastAsia="Times New Roman"/>
          <w:color w:val="auto"/>
          <w:szCs w:val="24"/>
        </w:rPr>
      </w:pPr>
      <w:r w:rsidRPr="009E46FF">
        <w:rPr>
          <w:rFonts w:eastAsia="Times New Roman"/>
          <w:color w:val="auto"/>
          <w:szCs w:val="24"/>
        </w:rPr>
        <w:t xml:space="preserve">В состав первой группы входят комбинат промышленных предприятий, включающий </w:t>
      </w:r>
      <w:r w:rsidR="00484803" w:rsidRPr="009E46FF">
        <w:rPr>
          <w:rFonts w:eastAsia="Times New Roman"/>
          <w:color w:val="auto"/>
          <w:szCs w:val="24"/>
        </w:rPr>
        <w:t xml:space="preserve">металлургический </w:t>
      </w:r>
      <w:r w:rsidRPr="009E46FF">
        <w:rPr>
          <w:rFonts w:eastAsia="Times New Roman"/>
          <w:color w:val="auto"/>
          <w:szCs w:val="24"/>
        </w:rPr>
        <w:t xml:space="preserve">завод, </w:t>
      </w:r>
      <w:r w:rsidR="006127CE" w:rsidRPr="009E46FF">
        <w:rPr>
          <w:rFonts w:eastAsia="Times New Roman"/>
          <w:color w:val="auto"/>
          <w:szCs w:val="24"/>
        </w:rPr>
        <w:t xml:space="preserve">завод минеральных наполнителей, </w:t>
      </w:r>
      <w:r w:rsidRPr="009E46FF">
        <w:rPr>
          <w:rFonts w:eastAsia="Times New Roman"/>
          <w:color w:val="auto"/>
          <w:szCs w:val="24"/>
        </w:rPr>
        <w:t>строительных материалов</w:t>
      </w:r>
      <w:r w:rsidR="006127CE" w:rsidRPr="009E46FF">
        <w:rPr>
          <w:rFonts w:eastAsia="Times New Roman"/>
          <w:color w:val="auto"/>
          <w:szCs w:val="24"/>
        </w:rPr>
        <w:t xml:space="preserve"> (бетона, жби)</w:t>
      </w:r>
      <w:r w:rsidRPr="009E46FF">
        <w:rPr>
          <w:rFonts w:eastAsia="Times New Roman"/>
          <w:color w:val="auto"/>
          <w:szCs w:val="24"/>
        </w:rPr>
        <w:t xml:space="preserve">, ремонтно-электромеханический завод, завод </w:t>
      </w:r>
      <w:r w:rsidR="006127CE" w:rsidRPr="009E46FF">
        <w:rPr>
          <w:rFonts w:eastAsia="Times New Roman"/>
          <w:color w:val="auto"/>
          <w:szCs w:val="24"/>
        </w:rPr>
        <w:t xml:space="preserve">автозапчастей </w:t>
      </w:r>
      <w:r w:rsidRPr="009E46FF">
        <w:rPr>
          <w:rFonts w:eastAsia="Times New Roman"/>
          <w:color w:val="auto"/>
          <w:szCs w:val="24"/>
        </w:rPr>
        <w:t>и отдельные мелкие подсобные предприятия и цеха, строительные базы, автохозяйства и лаборатории.</w:t>
      </w:r>
    </w:p>
    <w:p w14:paraId="78B524EE" w14:textId="6CF432B7" w:rsidR="00B83625" w:rsidRPr="009E46FF" w:rsidRDefault="00B83625" w:rsidP="00B83625">
      <w:pPr>
        <w:widowControl w:val="0"/>
        <w:autoSpaceDE w:val="0"/>
        <w:autoSpaceDN w:val="0"/>
        <w:ind w:right="-24"/>
        <w:rPr>
          <w:rFonts w:eastAsia="Times New Roman"/>
          <w:color w:val="auto"/>
          <w:szCs w:val="24"/>
        </w:rPr>
      </w:pPr>
      <w:r w:rsidRPr="009E46FF">
        <w:rPr>
          <w:rFonts w:eastAsia="Times New Roman"/>
          <w:color w:val="auto"/>
          <w:szCs w:val="24"/>
        </w:rPr>
        <w:t xml:space="preserve">В состав второй группы входят </w:t>
      </w:r>
      <w:r w:rsidR="006127CE" w:rsidRPr="009E46FF">
        <w:rPr>
          <w:rFonts w:eastAsia="Times New Roman"/>
          <w:color w:val="auto"/>
          <w:szCs w:val="24"/>
        </w:rPr>
        <w:t>Балаковский филиал АО «Апатит»</w:t>
      </w:r>
      <w:r w:rsidRPr="009E46FF">
        <w:rPr>
          <w:rFonts w:eastAsia="Times New Roman"/>
          <w:color w:val="auto"/>
          <w:szCs w:val="24"/>
        </w:rPr>
        <w:t>, «Балаковрезинотехника» и ТЭЦ.</w:t>
      </w:r>
    </w:p>
    <w:p w14:paraId="5856C242" w14:textId="77777777" w:rsidR="00B83625" w:rsidRPr="009E46FF" w:rsidRDefault="00B83625" w:rsidP="00B83625">
      <w:pPr>
        <w:widowControl w:val="0"/>
        <w:autoSpaceDE w:val="0"/>
        <w:autoSpaceDN w:val="0"/>
        <w:ind w:right="-24"/>
        <w:rPr>
          <w:rFonts w:eastAsia="Times New Roman"/>
          <w:color w:val="auto"/>
          <w:szCs w:val="24"/>
        </w:rPr>
      </w:pPr>
      <w:r w:rsidRPr="009E46FF">
        <w:rPr>
          <w:rFonts w:eastAsia="Times New Roman"/>
          <w:color w:val="auto"/>
          <w:szCs w:val="24"/>
        </w:rPr>
        <w:t>Кроме указанных двух групп предприятий, в Островном селитебном районе города размещены дизельный и судоремонтный заводы.</w:t>
      </w:r>
    </w:p>
    <w:p w14:paraId="13674B4D" w14:textId="26846B16" w:rsidR="00B83625" w:rsidRPr="009E46FF" w:rsidRDefault="00B83625" w:rsidP="00B83625">
      <w:pPr>
        <w:ind w:right="-24"/>
        <w:rPr>
          <w:rFonts w:eastAsia="Times New Roman"/>
          <w:color w:val="auto"/>
          <w:szCs w:val="24"/>
        </w:rPr>
      </w:pPr>
      <w:r w:rsidRPr="009E46FF">
        <w:rPr>
          <w:rFonts w:eastAsia="Times New Roman"/>
          <w:color w:val="auto"/>
          <w:szCs w:val="24"/>
        </w:rPr>
        <w:t xml:space="preserve">Небольшие заводы пищевой и местной промышленности – </w:t>
      </w:r>
      <w:r w:rsidR="006127CE" w:rsidRPr="009E46FF">
        <w:rPr>
          <w:rFonts w:eastAsia="Times New Roman"/>
          <w:color w:val="auto"/>
          <w:szCs w:val="24"/>
        </w:rPr>
        <w:t xml:space="preserve">швейные </w:t>
      </w:r>
      <w:r w:rsidRPr="009E46FF">
        <w:rPr>
          <w:rFonts w:eastAsia="Times New Roman"/>
          <w:color w:val="auto"/>
          <w:szCs w:val="24"/>
        </w:rPr>
        <w:t>фабрик</w:t>
      </w:r>
      <w:r w:rsidR="006127CE" w:rsidRPr="009E46FF">
        <w:rPr>
          <w:rFonts w:eastAsia="Times New Roman"/>
          <w:color w:val="auto"/>
          <w:szCs w:val="24"/>
        </w:rPr>
        <w:t>и</w:t>
      </w:r>
      <w:r w:rsidRPr="009E46FF">
        <w:rPr>
          <w:rFonts w:eastAsia="Times New Roman"/>
          <w:color w:val="auto"/>
          <w:szCs w:val="24"/>
        </w:rPr>
        <w:t>, молочный завод, хлебозавод,</w:t>
      </w:r>
      <w:r w:rsidR="00063C06" w:rsidRPr="009E46FF">
        <w:rPr>
          <w:rFonts w:eastAsia="Times New Roman"/>
          <w:color w:val="auto"/>
          <w:szCs w:val="24"/>
        </w:rPr>
        <w:t xml:space="preserve"> кондитерская фабрика, </w:t>
      </w:r>
      <w:r w:rsidRPr="009E46FF">
        <w:rPr>
          <w:rFonts w:eastAsia="Times New Roman"/>
          <w:color w:val="auto"/>
          <w:szCs w:val="24"/>
        </w:rPr>
        <w:t>др. размещаются восточнее железной дороги, совместно со складскими и коммунальными объектами города, занимающими значительную часть территории этого района.</w:t>
      </w:r>
    </w:p>
    <w:p w14:paraId="7CC07CF8" w14:textId="77777777" w:rsidR="00B83625" w:rsidRPr="009E46FF" w:rsidRDefault="00B83625" w:rsidP="00B83625">
      <w:pPr>
        <w:rPr>
          <w:rFonts w:eastAsia="Times New Roman"/>
          <w:color w:val="auto"/>
          <w:szCs w:val="24"/>
        </w:rPr>
      </w:pPr>
      <w:r w:rsidRPr="009E46FF">
        <w:rPr>
          <w:rFonts w:eastAsia="Times New Roman"/>
          <w:color w:val="auto"/>
          <w:szCs w:val="24"/>
        </w:rPr>
        <w:t>Часть промышленных предприятий и крупных торговых комплексов имеют собственные, автономные теплоисточники (котельные, крышные котельные и топочные).</w:t>
      </w:r>
    </w:p>
    <w:p w14:paraId="7F87388A" w14:textId="7D96016E" w:rsidR="00B83625" w:rsidRPr="009E46FF" w:rsidRDefault="00B83625" w:rsidP="00B83625">
      <w:pPr>
        <w:rPr>
          <w:color w:val="auto"/>
        </w:rPr>
      </w:pPr>
      <w:r w:rsidRPr="009E46FF">
        <w:rPr>
          <w:color w:val="auto"/>
        </w:rPr>
        <w:t>В соответствии со сводом правил 131.13330.202</w:t>
      </w:r>
      <w:r w:rsidR="00063C06" w:rsidRPr="009E46FF">
        <w:rPr>
          <w:color w:val="auto"/>
        </w:rPr>
        <w:t>5</w:t>
      </w:r>
      <w:r w:rsidRPr="009E46FF">
        <w:rPr>
          <w:color w:val="auto"/>
        </w:rPr>
        <w:t xml:space="preserve"> «Строительная климатология» (дата введения 2025-09-09) расчетная температура наружного воздуха для проектирования отопления составляет -</w:t>
      </w:r>
      <w:r w:rsidRPr="009E46FF">
        <w:rPr>
          <w:color w:val="auto"/>
        </w:rPr>
        <w:lastRenderedPageBreak/>
        <w:t>2</w:t>
      </w:r>
      <w:r w:rsidR="00A86520" w:rsidRPr="009E46FF">
        <w:rPr>
          <w:color w:val="auto"/>
        </w:rPr>
        <w:t>4</w:t>
      </w:r>
      <w:r w:rsidRPr="009E46FF">
        <w:rPr>
          <w:color w:val="auto"/>
        </w:rPr>
        <w:sym w:font="Symbol" w:char="F0B0"/>
      </w:r>
      <w:r w:rsidRPr="009E46FF">
        <w:rPr>
          <w:color w:val="auto"/>
        </w:rPr>
        <w:t>С; расчетная продолжительность стояния температур наружного воздуха менее +8</w:t>
      </w:r>
      <w:r w:rsidRPr="009E46FF">
        <w:rPr>
          <w:color w:val="auto"/>
        </w:rPr>
        <w:sym w:font="Symbol" w:char="F0B0"/>
      </w:r>
      <w:r w:rsidRPr="009E46FF">
        <w:rPr>
          <w:color w:val="auto"/>
        </w:rPr>
        <w:t>С составляет 187 суток, со средней температурой – 3,5</w:t>
      </w:r>
      <w:r w:rsidRPr="009E46FF">
        <w:rPr>
          <w:color w:val="auto"/>
        </w:rPr>
        <w:sym w:font="Symbol" w:char="F0B0"/>
      </w:r>
      <w:r w:rsidRPr="009E46FF">
        <w:rPr>
          <w:color w:val="auto"/>
        </w:rPr>
        <w:t>С.</w:t>
      </w:r>
    </w:p>
    <w:p w14:paraId="01910F7B" w14:textId="77777777" w:rsidR="00B83625" w:rsidRPr="009E46FF" w:rsidRDefault="00B83625" w:rsidP="00B83625">
      <w:pPr>
        <w:rPr>
          <w:color w:val="auto"/>
        </w:rPr>
      </w:pPr>
      <w:r w:rsidRPr="009E46FF">
        <w:rPr>
          <w:color w:val="auto"/>
        </w:rPr>
        <w:t>В г. Балаково тепловая энергия отпускается потребителям в виде сетевой воды на нужды отопления, вентиляции и горячего водоснабжения жилых, административных, культурно- бытовых зданий, а также в виде горячей воды для некоторых крупных промышленных предприятий.</w:t>
      </w:r>
    </w:p>
    <w:p w14:paraId="350B9336" w14:textId="77777777" w:rsidR="00B83625" w:rsidRPr="009E46FF" w:rsidRDefault="00B83625" w:rsidP="00B83625">
      <w:pPr>
        <w:widowControl w:val="0"/>
        <w:autoSpaceDE w:val="0"/>
        <w:autoSpaceDN w:val="0"/>
        <w:ind w:right="-24"/>
        <w:rPr>
          <w:rFonts w:eastAsia="Times New Roman"/>
          <w:color w:val="auto"/>
          <w:szCs w:val="24"/>
        </w:rPr>
      </w:pPr>
      <w:r w:rsidRPr="009E46FF">
        <w:rPr>
          <w:rFonts w:eastAsia="Times New Roman"/>
          <w:color w:val="auto"/>
          <w:szCs w:val="24"/>
        </w:rPr>
        <w:t>По состоянию на 01.01.2026 г. все централизованное теплоснабжение жилых кварталов</w:t>
      </w:r>
      <w:r w:rsidRPr="009E46FF">
        <w:rPr>
          <w:rFonts w:eastAsia="Times New Roman"/>
          <w:color w:val="auto"/>
          <w:spacing w:val="56"/>
          <w:szCs w:val="24"/>
        </w:rPr>
        <w:t xml:space="preserve"> </w:t>
      </w:r>
      <w:r w:rsidRPr="009E46FF">
        <w:rPr>
          <w:rFonts w:eastAsia="Times New Roman"/>
          <w:color w:val="auto"/>
          <w:szCs w:val="24"/>
        </w:rPr>
        <w:t>в</w:t>
      </w:r>
      <w:r w:rsidRPr="009E46FF">
        <w:rPr>
          <w:rFonts w:eastAsia="Times New Roman"/>
          <w:color w:val="auto"/>
          <w:spacing w:val="58"/>
          <w:szCs w:val="24"/>
        </w:rPr>
        <w:t xml:space="preserve"> </w:t>
      </w:r>
      <w:r w:rsidRPr="009E46FF">
        <w:rPr>
          <w:rFonts w:eastAsia="Times New Roman"/>
          <w:color w:val="auto"/>
          <w:szCs w:val="24"/>
        </w:rPr>
        <w:t>городе</w:t>
      </w:r>
      <w:r w:rsidRPr="009E46FF">
        <w:rPr>
          <w:rFonts w:eastAsia="Times New Roman"/>
          <w:color w:val="auto"/>
          <w:spacing w:val="58"/>
          <w:szCs w:val="24"/>
        </w:rPr>
        <w:t xml:space="preserve"> </w:t>
      </w:r>
      <w:r w:rsidRPr="009E46FF">
        <w:rPr>
          <w:rFonts w:eastAsia="Times New Roman"/>
          <w:color w:val="auto"/>
          <w:szCs w:val="24"/>
        </w:rPr>
        <w:t>Балаково</w:t>
      </w:r>
      <w:r w:rsidRPr="009E46FF">
        <w:rPr>
          <w:rFonts w:eastAsia="Times New Roman"/>
          <w:color w:val="auto"/>
          <w:spacing w:val="58"/>
          <w:szCs w:val="24"/>
        </w:rPr>
        <w:t xml:space="preserve"> </w:t>
      </w:r>
      <w:r w:rsidRPr="009E46FF">
        <w:rPr>
          <w:rFonts w:eastAsia="Times New Roman"/>
          <w:color w:val="auto"/>
          <w:szCs w:val="24"/>
        </w:rPr>
        <w:t>осуществляется</w:t>
      </w:r>
      <w:r w:rsidRPr="009E46FF">
        <w:rPr>
          <w:rFonts w:eastAsia="Times New Roman"/>
          <w:color w:val="auto"/>
          <w:spacing w:val="58"/>
          <w:szCs w:val="24"/>
        </w:rPr>
        <w:t xml:space="preserve"> </w:t>
      </w:r>
      <w:r w:rsidRPr="009E46FF">
        <w:rPr>
          <w:rFonts w:eastAsia="Times New Roman"/>
          <w:color w:val="auto"/>
          <w:szCs w:val="24"/>
        </w:rPr>
        <w:t>от</w:t>
      </w:r>
      <w:r w:rsidRPr="009E46FF">
        <w:rPr>
          <w:rFonts w:eastAsia="Times New Roman"/>
          <w:color w:val="auto"/>
          <w:spacing w:val="59"/>
          <w:szCs w:val="24"/>
        </w:rPr>
        <w:t xml:space="preserve"> </w:t>
      </w:r>
      <w:r w:rsidRPr="009E46FF">
        <w:rPr>
          <w:rFonts w:eastAsia="Times New Roman"/>
          <w:color w:val="auto"/>
          <w:szCs w:val="24"/>
        </w:rPr>
        <w:t>Балаковской</w:t>
      </w:r>
      <w:r w:rsidRPr="009E46FF">
        <w:rPr>
          <w:rFonts w:eastAsia="Times New Roman"/>
          <w:color w:val="auto"/>
          <w:spacing w:val="58"/>
          <w:szCs w:val="24"/>
        </w:rPr>
        <w:t xml:space="preserve"> </w:t>
      </w:r>
      <w:r w:rsidRPr="009E46FF">
        <w:rPr>
          <w:rFonts w:eastAsia="Times New Roman"/>
          <w:color w:val="auto"/>
          <w:szCs w:val="24"/>
        </w:rPr>
        <w:t>ТЭЦ-4</w:t>
      </w:r>
      <w:r w:rsidRPr="009E46FF">
        <w:rPr>
          <w:rFonts w:eastAsia="Times New Roman"/>
          <w:color w:val="auto"/>
          <w:spacing w:val="59"/>
          <w:szCs w:val="24"/>
        </w:rPr>
        <w:t xml:space="preserve"> </w:t>
      </w:r>
      <w:r w:rsidRPr="009E46FF">
        <w:rPr>
          <w:rFonts w:eastAsia="Times New Roman"/>
          <w:color w:val="auto"/>
          <w:spacing w:val="-2"/>
          <w:szCs w:val="24"/>
        </w:rPr>
        <w:t xml:space="preserve">филиала </w:t>
      </w:r>
      <w:r w:rsidRPr="009E46FF">
        <w:rPr>
          <w:rFonts w:eastAsia="Times New Roman"/>
          <w:color w:val="auto"/>
          <w:szCs w:val="24"/>
        </w:rPr>
        <w:t>«Саратовский» ПАО</w:t>
      </w:r>
      <w:r w:rsidRPr="009E46FF">
        <w:rPr>
          <w:rFonts w:eastAsia="Times New Roman"/>
          <w:color w:val="auto"/>
          <w:spacing w:val="3"/>
          <w:szCs w:val="24"/>
        </w:rPr>
        <w:t xml:space="preserve"> </w:t>
      </w:r>
      <w:r w:rsidRPr="009E46FF">
        <w:rPr>
          <w:rFonts w:eastAsia="Times New Roman"/>
          <w:color w:val="auto"/>
          <w:szCs w:val="24"/>
        </w:rPr>
        <w:t>«Т</w:t>
      </w:r>
      <w:r w:rsidRPr="009E46FF">
        <w:rPr>
          <w:rFonts w:eastAsia="Times New Roman"/>
          <w:color w:val="auto"/>
          <w:spacing w:val="-2"/>
          <w:szCs w:val="24"/>
        </w:rPr>
        <w:t xml:space="preserve"> Плюс». На территории МО город Балаково Балаковского муниципального района Саратовской области можно выделить одну технологическую зону, в которой потребители подключены к системе теплоснабжения - Балаковская ТЭЦ-4.</w:t>
      </w:r>
    </w:p>
    <w:p w14:paraId="181B5AEF" w14:textId="77777777" w:rsidR="00B83625" w:rsidRPr="009E46FF" w:rsidRDefault="00B83625" w:rsidP="00B83625">
      <w:pPr>
        <w:rPr>
          <w:color w:val="auto"/>
        </w:rPr>
      </w:pPr>
      <w:r w:rsidRPr="009E46FF">
        <w:rPr>
          <w:color w:val="auto"/>
        </w:rPr>
        <w:t>В соответствии с п. 6 Постановления Правительства РФ от 08.08.2012 N 808 (ред. от 27.05.2023) "Об организации теплоснабжения в Российской Федерации и о внесении изменений в некоторые акты Правительства Российской Федерации" в городе Балаково определена Единая теплоснабжающая организация (далее – ЕТО) ПАО «Т Плюс». Зона</w:t>
      </w:r>
      <w:r w:rsidRPr="009E46FF">
        <w:rPr>
          <w:color w:val="auto"/>
          <w:spacing w:val="-5"/>
        </w:rPr>
        <w:t xml:space="preserve"> </w:t>
      </w:r>
      <w:r w:rsidRPr="009E46FF">
        <w:rPr>
          <w:color w:val="auto"/>
        </w:rPr>
        <w:t>действия</w:t>
      </w:r>
      <w:r w:rsidRPr="009E46FF">
        <w:rPr>
          <w:color w:val="auto"/>
          <w:spacing w:val="-3"/>
        </w:rPr>
        <w:t xml:space="preserve"> </w:t>
      </w:r>
      <w:bookmarkStart w:id="6" w:name="_Hlk219721608"/>
      <w:r w:rsidRPr="009E46FF">
        <w:rPr>
          <w:color w:val="auto"/>
        </w:rPr>
        <w:t>Балаковской</w:t>
      </w:r>
      <w:r w:rsidRPr="009E46FF">
        <w:rPr>
          <w:color w:val="auto"/>
          <w:spacing w:val="-3"/>
        </w:rPr>
        <w:t xml:space="preserve"> </w:t>
      </w:r>
      <w:r w:rsidRPr="009E46FF">
        <w:rPr>
          <w:color w:val="auto"/>
        </w:rPr>
        <w:t>ТЭЦ-4</w:t>
      </w:r>
      <w:r w:rsidRPr="009E46FF">
        <w:rPr>
          <w:color w:val="auto"/>
          <w:spacing w:val="-4"/>
        </w:rPr>
        <w:t xml:space="preserve"> </w:t>
      </w:r>
      <w:bookmarkEnd w:id="6"/>
      <w:r w:rsidRPr="009E46FF">
        <w:rPr>
          <w:color w:val="auto"/>
        </w:rPr>
        <w:t>приведена</w:t>
      </w:r>
      <w:r w:rsidRPr="009E46FF">
        <w:rPr>
          <w:color w:val="auto"/>
          <w:spacing w:val="-4"/>
        </w:rPr>
        <w:t xml:space="preserve"> </w:t>
      </w:r>
      <w:r w:rsidRPr="009E46FF">
        <w:rPr>
          <w:color w:val="auto"/>
        </w:rPr>
        <w:t xml:space="preserve">на Рис 1.1. </w:t>
      </w:r>
    </w:p>
    <w:p w14:paraId="6C7C3968" w14:textId="19F3A403" w:rsidR="00B83625" w:rsidRPr="009E46FF" w:rsidRDefault="00B83625" w:rsidP="00B83625">
      <w:pPr>
        <w:rPr>
          <w:color w:val="auto"/>
        </w:rPr>
      </w:pPr>
      <w:r w:rsidRPr="009E46FF">
        <w:rPr>
          <w:color w:val="auto"/>
        </w:rPr>
        <w:t xml:space="preserve">В настоящее время магистральные и внутриквартальные тепловые сети в жилых районах г. Балаково обслуживаются организацией «Балаковские тепловые сети» филиала «Саратовский» ПАО «Т Плюс». Среди крупнейших Балаковских промышленных потребителей </w:t>
      </w:r>
      <w:bookmarkStart w:id="7" w:name="_Hlk219792710"/>
      <w:r w:rsidRPr="009E46FF">
        <w:rPr>
          <w:color w:val="auto"/>
        </w:rPr>
        <w:t>филиала «Саратовский» ПАО «Т Плюс»</w:t>
      </w:r>
      <w:bookmarkEnd w:id="7"/>
      <w:r w:rsidRPr="009E46FF">
        <w:rPr>
          <w:color w:val="auto"/>
        </w:rPr>
        <w:t xml:space="preserve"> – ОАО «Балаковорезинотехника», ЗАО «Вагоностроительный завод».</w:t>
      </w:r>
    </w:p>
    <w:p w14:paraId="74B34446" w14:textId="4128753D" w:rsidR="00B83625" w:rsidRPr="009E46FF" w:rsidRDefault="00B83625" w:rsidP="00B83625">
      <w:pPr>
        <w:rPr>
          <w:color w:val="auto"/>
        </w:rPr>
      </w:pPr>
      <w:r w:rsidRPr="009E46FF">
        <w:rPr>
          <w:color w:val="auto"/>
        </w:rPr>
        <w:t xml:space="preserve">Отпуск тепловой энергии осуществляется по утверждённому температурному графику </w:t>
      </w:r>
      <w:r w:rsidR="00063C06" w:rsidRPr="009E46FF">
        <w:rPr>
          <w:color w:val="auto"/>
        </w:rPr>
        <w:t>130/70</w:t>
      </w:r>
      <w:r w:rsidRPr="009E46FF">
        <w:rPr>
          <w:color w:val="auto"/>
        </w:rPr>
        <w:t xml:space="preserve"> °С. График имеет срезку на 95 °С при температуре наружного воздуха tн.в.=-</w:t>
      </w:r>
      <w:r w:rsidR="00E34E63" w:rsidRPr="009E46FF">
        <w:rPr>
          <w:color w:val="auto"/>
        </w:rPr>
        <w:t>12</w:t>
      </w:r>
      <w:r w:rsidRPr="009E46FF">
        <w:rPr>
          <w:color w:val="auto"/>
        </w:rPr>
        <w:t xml:space="preserve"> °С и спрямлением на ГВС при 70 °С при температуре наружного воздуха до -2 °С. Температура сетевой воды в подающем трубопроводе в начале отопительного сезона при температуре наружного воздуха +10 °С составляет 70 °С. </w:t>
      </w:r>
    </w:p>
    <w:p w14:paraId="1C4F32D5" w14:textId="77777777" w:rsidR="00B83625" w:rsidRPr="009E46FF" w:rsidRDefault="00B83625" w:rsidP="00B83625">
      <w:pPr>
        <w:pStyle w:val="ae"/>
        <w:spacing w:line="276" w:lineRule="auto"/>
        <w:ind w:firstLine="720"/>
        <w:rPr>
          <w:color w:val="auto"/>
        </w:rPr>
      </w:pPr>
      <w:r w:rsidRPr="009E46FF">
        <w:rPr>
          <w:color w:val="auto"/>
        </w:rPr>
        <w:t xml:space="preserve">Зоны действия централизованных источников теплоснабжения города Балаково представлены на </w:t>
      </w:r>
      <w:r w:rsidR="003E1A8B" w:rsidRPr="009E46FF">
        <w:rPr>
          <w:color w:val="auto"/>
        </w:rPr>
        <w:t xml:space="preserve">рисунке </w:t>
      </w:r>
      <w:r w:rsidRPr="009E46FF">
        <w:rPr>
          <w:color w:val="auto"/>
        </w:rPr>
        <w:t>1.1.</w:t>
      </w:r>
    </w:p>
    <w:p w14:paraId="255DE388" w14:textId="77777777" w:rsidR="00B83625" w:rsidRPr="009E46FF" w:rsidRDefault="00B83625" w:rsidP="00B83625">
      <w:pPr>
        <w:ind w:firstLine="0"/>
        <w:contextualSpacing w:val="0"/>
        <w:jc w:val="left"/>
        <w:rPr>
          <w:color w:val="auto"/>
        </w:rPr>
        <w:sectPr w:rsidR="00B83625" w:rsidRPr="009E46FF" w:rsidSect="004D6B4E">
          <w:footerReference w:type="default" r:id="rId9"/>
          <w:pgSz w:w="11906" w:h="16838"/>
          <w:pgMar w:top="720" w:right="720" w:bottom="720" w:left="720" w:header="708" w:footer="708" w:gutter="0"/>
          <w:cols w:space="720"/>
          <w:titlePg/>
          <w:docGrid w:linePitch="326"/>
        </w:sectPr>
      </w:pPr>
    </w:p>
    <w:p w14:paraId="1DEE9D31" w14:textId="2F98812C" w:rsidR="00B83625" w:rsidRPr="009E46FF" w:rsidRDefault="00B83625" w:rsidP="00B83625">
      <w:pPr>
        <w:ind w:firstLine="0"/>
        <w:jc w:val="center"/>
        <w:rPr>
          <w:color w:val="auto"/>
        </w:rPr>
      </w:pPr>
      <w:r w:rsidRPr="009E46FF">
        <w:rPr>
          <w:noProof/>
          <w:color w:val="auto"/>
        </w:rPr>
        <w:lastRenderedPageBreak/>
        <w:t xml:space="preserve"> </w:t>
      </w:r>
      <w:r w:rsidR="00A86520" w:rsidRPr="009E46FF">
        <w:rPr>
          <w:noProof/>
          <w:lang w:eastAsia="ru-RU"/>
        </w:rPr>
        <w:drawing>
          <wp:inline distT="0" distB="0" distL="0" distR="0" wp14:anchorId="08A03175" wp14:editId="4E0848AD">
            <wp:extent cx="6715405" cy="8657111"/>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2240" r="3384"/>
                    <a:stretch/>
                  </pic:blipFill>
                  <pic:spPr bwMode="auto">
                    <a:xfrm>
                      <a:off x="0" y="0"/>
                      <a:ext cx="6743261" cy="8693022"/>
                    </a:xfrm>
                    <a:prstGeom prst="rect">
                      <a:avLst/>
                    </a:prstGeom>
                    <a:ln>
                      <a:noFill/>
                    </a:ln>
                    <a:extLst>
                      <a:ext uri="{53640926-AAD7-44D8-BBD7-CCE9431645EC}">
                        <a14:shadowObscured xmlns:a14="http://schemas.microsoft.com/office/drawing/2010/main"/>
                      </a:ext>
                    </a:extLst>
                  </pic:spPr>
                </pic:pic>
              </a:graphicData>
            </a:graphic>
          </wp:inline>
        </w:drawing>
      </w:r>
    </w:p>
    <w:p w14:paraId="661130E6" w14:textId="77777777" w:rsidR="00B83625" w:rsidRPr="009E46FF" w:rsidRDefault="00B83625" w:rsidP="00B83625">
      <w:pPr>
        <w:tabs>
          <w:tab w:val="left" w:pos="4533"/>
        </w:tabs>
        <w:rPr>
          <w:color w:val="auto"/>
        </w:rPr>
      </w:pPr>
      <w:r w:rsidRPr="009E46FF">
        <w:rPr>
          <w:color w:val="auto"/>
        </w:rPr>
        <w:tab/>
      </w:r>
    </w:p>
    <w:p w14:paraId="3C8DC810" w14:textId="77777777" w:rsidR="00B83625" w:rsidRPr="009E46FF" w:rsidRDefault="00B83625" w:rsidP="00B83625">
      <w:pPr>
        <w:jc w:val="center"/>
        <w:rPr>
          <w:color w:val="auto"/>
        </w:rPr>
      </w:pPr>
      <w:bookmarkStart w:id="8" w:name="_Toc196834579"/>
      <w:r w:rsidRPr="009E46FF">
        <w:rPr>
          <w:color w:val="auto"/>
        </w:rPr>
        <w:t>Рис</w:t>
      </w:r>
      <w:r w:rsidR="00F019C6" w:rsidRPr="009E46FF">
        <w:rPr>
          <w:color w:val="auto"/>
        </w:rPr>
        <w:t>унок</w:t>
      </w:r>
      <w:r w:rsidRPr="009E46FF">
        <w:rPr>
          <w:color w:val="auto"/>
        </w:rPr>
        <w:t xml:space="preserve"> </w:t>
      </w:r>
      <w:r w:rsidRPr="009E46FF">
        <w:rPr>
          <w:color w:val="auto"/>
        </w:rPr>
        <w:fldChar w:fldCharType="begin"/>
      </w:r>
      <w:r w:rsidRPr="009E46FF">
        <w:rPr>
          <w:noProof/>
          <w:color w:val="auto"/>
        </w:rPr>
        <w:instrText xml:space="preserve"> STYLEREF 1 \s </w:instrText>
      </w:r>
      <w:r w:rsidRPr="009E46FF">
        <w:rPr>
          <w:color w:val="auto"/>
        </w:rPr>
        <w:fldChar w:fldCharType="separate"/>
      </w:r>
      <w:r w:rsidRPr="009E46FF">
        <w:rPr>
          <w:noProof/>
          <w:color w:val="auto"/>
        </w:rPr>
        <w:t>1</w:t>
      </w:r>
      <w:r w:rsidRPr="009E46FF">
        <w:rPr>
          <w:color w:val="auto"/>
        </w:rPr>
        <w:fldChar w:fldCharType="end"/>
      </w:r>
      <w:r w:rsidRPr="009E46FF">
        <w:rPr>
          <w:color w:val="auto"/>
        </w:rPr>
        <w:t>.</w:t>
      </w:r>
      <w:r w:rsidRPr="009E46FF">
        <w:rPr>
          <w:color w:val="auto"/>
        </w:rPr>
        <w:fldChar w:fldCharType="begin"/>
      </w:r>
      <w:r w:rsidRPr="009E46FF">
        <w:rPr>
          <w:noProof/>
          <w:color w:val="auto"/>
        </w:rPr>
        <w:instrText xml:space="preserve"> SEQ Рис. \* ARABIC \s 1 </w:instrText>
      </w:r>
      <w:r w:rsidRPr="009E46FF">
        <w:rPr>
          <w:color w:val="auto"/>
        </w:rPr>
        <w:fldChar w:fldCharType="separate"/>
      </w:r>
      <w:r w:rsidRPr="009E46FF">
        <w:rPr>
          <w:noProof/>
          <w:color w:val="auto"/>
        </w:rPr>
        <w:t>1</w:t>
      </w:r>
      <w:r w:rsidRPr="009E46FF">
        <w:rPr>
          <w:color w:val="auto"/>
        </w:rPr>
        <w:fldChar w:fldCharType="end"/>
      </w:r>
      <w:r w:rsidR="00F019C6" w:rsidRPr="009E46FF">
        <w:rPr>
          <w:color w:val="auto"/>
        </w:rPr>
        <w:t>.</w:t>
      </w:r>
      <w:r w:rsidRPr="009E46FF">
        <w:rPr>
          <w:color w:val="auto"/>
        </w:rPr>
        <w:t xml:space="preserve"> </w:t>
      </w:r>
      <w:bookmarkEnd w:id="8"/>
      <w:r w:rsidRPr="009E46FF">
        <w:rPr>
          <w:color w:val="auto"/>
        </w:rPr>
        <w:t>Зона</w:t>
      </w:r>
      <w:r w:rsidRPr="009E46FF">
        <w:rPr>
          <w:color w:val="auto"/>
          <w:spacing w:val="-5"/>
        </w:rPr>
        <w:t xml:space="preserve"> </w:t>
      </w:r>
      <w:r w:rsidRPr="009E46FF">
        <w:rPr>
          <w:color w:val="auto"/>
        </w:rPr>
        <w:t>действия</w:t>
      </w:r>
      <w:r w:rsidRPr="009E46FF">
        <w:rPr>
          <w:color w:val="auto"/>
          <w:spacing w:val="-3"/>
        </w:rPr>
        <w:t xml:space="preserve"> </w:t>
      </w:r>
      <w:r w:rsidRPr="009E46FF">
        <w:rPr>
          <w:color w:val="auto"/>
        </w:rPr>
        <w:t>Балаковской</w:t>
      </w:r>
      <w:r w:rsidRPr="009E46FF">
        <w:rPr>
          <w:color w:val="auto"/>
          <w:spacing w:val="-3"/>
        </w:rPr>
        <w:t xml:space="preserve"> </w:t>
      </w:r>
      <w:r w:rsidRPr="009E46FF">
        <w:rPr>
          <w:color w:val="auto"/>
        </w:rPr>
        <w:t>ТЭЦ-4</w:t>
      </w:r>
      <w:r w:rsidRPr="009E46FF">
        <w:rPr>
          <w:color w:val="auto"/>
          <w:spacing w:val="-4"/>
        </w:rPr>
        <w:t xml:space="preserve"> </w:t>
      </w:r>
    </w:p>
    <w:p w14:paraId="2640E5DB" w14:textId="77777777" w:rsidR="00B83625" w:rsidRPr="009E46FF" w:rsidRDefault="00B83625" w:rsidP="00B83625">
      <w:pPr>
        <w:ind w:firstLine="0"/>
        <w:contextualSpacing w:val="0"/>
        <w:jc w:val="left"/>
        <w:rPr>
          <w:color w:val="auto"/>
        </w:rPr>
        <w:sectPr w:rsidR="00B83625" w:rsidRPr="009E46FF" w:rsidSect="00A86520">
          <w:pgSz w:w="11906" w:h="16838"/>
          <w:pgMar w:top="720" w:right="720" w:bottom="720" w:left="720" w:header="708" w:footer="708" w:gutter="0"/>
          <w:cols w:space="720"/>
          <w:docGrid w:linePitch="326"/>
        </w:sectPr>
      </w:pPr>
    </w:p>
    <w:p w14:paraId="22BEC672" w14:textId="77777777" w:rsidR="00B83625" w:rsidRPr="009E46FF" w:rsidRDefault="00B83625" w:rsidP="00B83625">
      <w:pPr>
        <w:rPr>
          <w:color w:val="auto"/>
          <w:szCs w:val="28"/>
        </w:rPr>
      </w:pPr>
      <w:bookmarkStart w:id="9" w:name="_bookmark4"/>
      <w:bookmarkEnd w:id="9"/>
      <w:r w:rsidRPr="009E46FF">
        <w:rPr>
          <w:color w:val="auto"/>
          <w:szCs w:val="28"/>
        </w:rPr>
        <w:lastRenderedPageBreak/>
        <w:t>В качестве сетки расчетных элементов территориального деления, используемых в</w:t>
      </w:r>
      <w:r w:rsidRPr="009E46FF">
        <w:rPr>
          <w:color w:val="auto"/>
          <w:spacing w:val="1"/>
          <w:szCs w:val="28"/>
        </w:rPr>
        <w:t xml:space="preserve"> </w:t>
      </w:r>
      <w:r w:rsidRPr="009E46FF">
        <w:rPr>
          <w:color w:val="auto"/>
          <w:szCs w:val="28"/>
        </w:rPr>
        <w:t>качестве территориальной единицы представления информации, принята сетка кадастрового деления</w:t>
      </w:r>
      <w:r w:rsidRPr="009E46FF">
        <w:rPr>
          <w:color w:val="auto"/>
          <w:spacing w:val="-1"/>
          <w:szCs w:val="28"/>
        </w:rPr>
        <w:t xml:space="preserve"> </w:t>
      </w:r>
      <w:r w:rsidRPr="009E46FF">
        <w:rPr>
          <w:color w:val="auto"/>
          <w:szCs w:val="28"/>
        </w:rPr>
        <w:t>территории МО г. Балаково.</w:t>
      </w:r>
    </w:p>
    <w:p w14:paraId="0BCFCC9F" w14:textId="77777777" w:rsidR="00B83625" w:rsidRPr="009E46FF" w:rsidRDefault="00B83625" w:rsidP="00B83625">
      <w:pPr>
        <w:rPr>
          <w:color w:val="auto"/>
          <w:szCs w:val="28"/>
        </w:rPr>
      </w:pPr>
      <w:r w:rsidRPr="009E46FF">
        <w:rPr>
          <w:color w:val="auto"/>
          <w:szCs w:val="28"/>
        </w:rPr>
        <w:t>При</w:t>
      </w:r>
      <w:r w:rsidRPr="009E46FF">
        <w:rPr>
          <w:color w:val="auto"/>
          <w:spacing w:val="1"/>
          <w:szCs w:val="28"/>
        </w:rPr>
        <w:t xml:space="preserve"> </w:t>
      </w:r>
      <w:r w:rsidRPr="009E46FF">
        <w:rPr>
          <w:color w:val="auto"/>
          <w:szCs w:val="28"/>
        </w:rPr>
        <w:t>проведении</w:t>
      </w:r>
      <w:r w:rsidRPr="009E46FF">
        <w:rPr>
          <w:color w:val="auto"/>
          <w:spacing w:val="1"/>
          <w:szCs w:val="28"/>
        </w:rPr>
        <w:t xml:space="preserve"> </w:t>
      </w:r>
      <w:r w:rsidRPr="009E46FF">
        <w:rPr>
          <w:color w:val="auto"/>
          <w:szCs w:val="28"/>
        </w:rPr>
        <w:t>кадастрового</w:t>
      </w:r>
      <w:r w:rsidRPr="009E46FF">
        <w:rPr>
          <w:color w:val="auto"/>
          <w:spacing w:val="1"/>
          <w:szCs w:val="28"/>
        </w:rPr>
        <w:t xml:space="preserve"> </w:t>
      </w:r>
      <w:r w:rsidRPr="009E46FF">
        <w:rPr>
          <w:color w:val="auto"/>
          <w:szCs w:val="28"/>
        </w:rPr>
        <w:t>зонирования</w:t>
      </w:r>
      <w:r w:rsidRPr="009E46FF">
        <w:rPr>
          <w:color w:val="auto"/>
          <w:spacing w:val="1"/>
          <w:szCs w:val="28"/>
        </w:rPr>
        <w:t xml:space="preserve"> </w:t>
      </w:r>
      <w:r w:rsidRPr="009E46FF">
        <w:rPr>
          <w:color w:val="auto"/>
          <w:szCs w:val="28"/>
        </w:rPr>
        <w:t>территории</w:t>
      </w:r>
      <w:r w:rsidRPr="009E46FF">
        <w:rPr>
          <w:color w:val="auto"/>
          <w:spacing w:val="1"/>
          <w:szCs w:val="28"/>
        </w:rPr>
        <w:t xml:space="preserve"> </w:t>
      </w:r>
      <w:r w:rsidRPr="009E46FF">
        <w:rPr>
          <w:color w:val="auto"/>
          <w:szCs w:val="28"/>
        </w:rPr>
        <w:t>города</w:t>
      </w:r>
      <w:r w:rsidRPr="009E46FF">
        <w:rPr>
          <w:color w:val="auto"/>
          <w:spacing w:val="1"/>
          <w:szCs w:val="28"/>
        </w:rPr>
        <w:t xml:space="preserve"> </w:t>
      </w:r>
      <w:r w:rsidRPr="009E46FF">
        <w:rPr>
          <w:color w:val="auto"/>
          <w:szCs w:val="28"/>
        </w:rPr>
        <w:t>выделяются</w:t>
      </w:r>
      <w:r w:rsidRPr="009E46FF">
        <w:rPr>
          <w:color w:val="auto"/>
          <w:spacing w:val="1"/>
          <w:szCs w:val="28"/>
        </w:rPr>
        <w:t xml:space="preserve"> </w:t>
      </w:r>
      <w:r w:rsidRPr="009E46FF">
        <w:rPr>
          <w:color w:val="auto"/>
          <w:szCs w:val="28"/>
        </w:rPr>
        <w:t>структурно-</w:t>
      </w:r>
      <w:r w:rsidRPr="009E46FF">
        <w:rPr>
          <w:color w:val="auto"/>
          <w:spacing w:val="-57"/>
          <w:szCs w:val="28"/>
        </w:rPr>
        <w:t xml:space="preserve"> </w:t>
      </w:r>
      <w:r w:rsidRPr="009E46FF">
        <w:rPr>
          <w:color w:val="auto"/>
          <w:szCs w:val="28"/>
        </w:rPr>
        <w:t>территориальные единицы - кадастровые зоны и кадастровые кварталы. Кадастровые зоны выделяются, как правило, в границах административных районов и включенных в городскую черту дополнительных территорий. Кадастровые кварталы выделяются в границах кварталов существующей городской застройки, красных линий, а также территорий, ограниченных дорогами, просеками,</w:t>
      </w:r>
      <w:r w:rsidRPr="009E46FF">
        <w:rPr>
          <w:color w:val="auto"/>
          <w:spacing w:val="-1"/>
          <w:szCs w:val="28"/>
        </w:rPr>
        <w:t xml:space="preserve"> </w:t>
      </w:r>
      <w:r w:rsidRPr="009E46FF">
        <w:rPr>
          <w:color w:val="auto"/>
          <w:szCs w:val="28"/>
        </w:rPr>
        <w:t>реками и другими</w:t>
      </w:r>
      <w:r w:rsidRPr="009E46FF">
        <w:rPr>
          <w:color w:val="auto"/>
          <w:spacing w:val="-1"/>
          <w:szCs w:val="28"/>
        </w:rPr>
        <w:t xml:space="preserve"> </w:t>
      </w:r>
      <w:r w:rsidRPr="009E46FF">
        <w:rPr>
          <w:color w:val="auto"/>
          <w:szCs w:val="28"/>
        </w:rPr>
        <w:t>естественными границами.</w:t>
      </w:r>
    </w:p>
    <w:p w14:paraId="3DE9B4FF" w14:textId="77777777" w:rsidR="00B83625" w:rsidRPr="009E46FF" w:rsidRDefault="00B83625" w:rsidP="00B83625">
      <w:pPr>
        <w:rPr>
          <w:color w:val="auto"/>
          <w:szCs w:val="28"/>
        </w:rPr>
      </w:pPr>
      <w:r w:rsidRPr="009E46FF">
        <w:rPr>
          <w:color w:val="auto"/>
          <w:szCs w:val="28"/>
        </w:rPr>
        <w:t>Кадастровый номер квартала представляет собой уникальный идентификатор, присваиваемый объекту учета и который сохраняется за объектом учета до тех пор, пока он существует как</w:t>
      </w:r>
      <w:r w:rsidRPr="009E46FF">
        <w:rPr>
          <w:color w:val="auto"/>
          <w:spacing w:val="1"/>
          <w:szCs w:val="28"/>
        </w:rPr>
        <w:t xml:space="preserve"> </w:t>
      </w:r>
      <w:r w:rsidRPr="009E46FF">
        <w:rPr>
          <w:color w:val="auto"/>
          <w:szCs w:val="28"/>
        </w:rPr>
        <w:t>единый</w:t>
      </w:r>
      <w:r w:rsidRPr="009E46FF">
        <w:rPr>
          <w:color w:val="auto"/>
          <w:spacing w:val="-1"/>
          <w:szCs w:val="28"/>
        </w:rPr>
        <w:t xml:space="preserve"> </w:t>
      </w:r>
      <w:r w:rsidRPr="009E46FF">
        <w:rPr>
          <w:color w:val="auto"/>
          <w:szCs w:val="28"/>
        </w:rPr>
        <w:t>объект.</w:t>
      </w:r>
    </w:p>
    <w:p w14:paraId="49D16E2E" w14:textId="77777777" w:rsidR="00B83625" w:rsidRPr="009E46FF" w:rsidRDefault="00B83625" w:rsidP="00B83625">
      <w:pPr>
        <w:rPr>
          <w:color w:val="auto"/>
          <w:szCs w:val="28"/>
        </w:rPr>
      </w:pPr>
      <w:r w:rsidRPr="009E46FF">
        <w:rPr>
          <w:color w:val="auto"/>
          <w:szCs w:val="28"/>
        </w:rPr>
        <w:t>Кадастровый</w:t>
      </w:r>
      <w:r w:rsidRPr="009E46FF">
        <w:rPr>
          <w:color w:val="auto"/>
          <w:spacing w:val="1"/>
          <w:szCs w:val="28"/>
        </w:rPr>
        <w:t xml:space="preserve"> </w:t>
      </w:r>
      <w:r w:rsidRPr="009E46FF">
        <w:rPr>
          <w:color w:val="auto"/>
          <w:szCs w:val="28"/>
        </w:rPr>
        <w:t>номер</w:t>
      </w:r>
      <w:r w:rsidRPr="009E46FF">
        <w:rPr>
          <w:color w:val="auto"/>
          <w:spacing w:val="1"/>
          <w:szCs w:val="28"/>
        </w:rPr>
        <w:t xml:space="preserve"> </w:t>
      </w:r>
      <w:r w:rsidRPr="009E46FF">
        <w:rPr>
          <w:color w:val="auto"/>
          <w:szCs w:val="28"/>
        </w:rPr>
        <w:t>г. Балаково 64:40</w:t>
      </w:r>
      <w:r w:rsidRPr="009E46FF">
        <w:rPr>
          <w:color w:val="auto"/>
          <w:spacing w:val="1"/>
          <w:szCs w:val="28"/>
        </w:rPr>
        <w:t xml:space="preserve"> </w:t>
      </w:r>
      <w:r w:rsidRPr="009E46FF">
        <w:rPr>
          <w:color w:val="auto"/>
          <w:szCs w:val="28"/>
        </w:rPr>
        <w:t>(64</w:t>
      </w:r>
      <w:r w:rsidRPr="009E46FF">
        <w:rPr>
          <w:color w:val="auto"/>
          <w:spacing w:val="1"/>
          <w:szCs w:val="28"/>
        </w:rPr>
        <w:t xml:space="preserve"> </w:t>
      </w:r>
      <w:r w:rsidRPr="009E46FF">
        <w:rPr>
          <w:color w:val="auto"/>
          <w:szCs w:val="28"/>
        </w:rPr>
        <w:t>–</w:t>
      </w:r>
      <w:r w:rsidRPr="009E46FF">
        <w:rPr>
          <w:color w:val="auto"/>
          <w:spacing w:val="60"/>
          <w:szCs w:val="28"/>
        </w:rPr>
        <w:t xml:space="preserve"> </w:t>
      </w:r>
      <w:r w:rsidRPr="009E46FF">
        <w:rPr>
          <w:color w:val="auto"/>
          <w:szCs w:val="28"/>
        </w:rPr>
        <w:t>регион, 40</w:t>
      </w:r>
      <w:r w:rsidRPr="009E46FF">
        <w:rPr>
          <w:color w:val="auto"/>
          <w:spacing w:val="60"/>
          <w:szCs w:val="28"/>
        </w:rPr>
        <w:t xml:space="preserve"> </w:t>
      </w:r>
      <w:r w:rsidRPr="009E46FF">
        <w:rPr>
          <w:color w:val="auto"/>
          <w:szCs w:val="28"/>
        </w:rPr>
        <w:t>– город).</w:t>
      </w:r>
    </w:p>
    <w:p w14:paraId="027CC8DC" w14:textId="77777777" w:rsidR="00B83625" w:rsidRPr="009E46FF" w:rsidRDefault="00B83625" w:rsidP="00B83625">
      <w:pPr>
        <w:rPr>
          <w:color w:val="auto"/>
          <w:szCs w:val="28"/>
        </w:rPr>
      </w:pPr>
      <w:r w:rsidRPr="009E46FF">
        <w:rPr>
          <w:color w:val="auto"/>
          <w:szCs w:val="28"/>
        </w:rPr>
        <w:t>Номер</w:t>
      </w:r>
      <w:r w:rsidRPr="009E46FF">
        <w:rPr>
          <w:color w:val="auto"/>
          <w:spacing w:val="7"/>
          <w:szCs w:val="28"/>
        </w:rPr>
        <w:t xml:space="preserve"> </w:t>
      </w:r>
      <w:r w:rsidRPr="009E46FF">
        <w:rPr>
          <w:color w:val="auto"/>
          <w:szCs w:val="28"/>
        </w:rPr>
        <w:t>кадастрового</w:t>
      </w:r>
      <w:r w:rsidRPr="009E46FF">
        <w:rPr>
          <w:color w:val="auto"/>
          <w:spacing w:val="6"/>
          <w:szCs w:val="28"/>
        </w:rPr>
        <w:t xml:space="preserve"> </w:t>
      </w:r>
      <w:r w:rsidRPr="009E46FF">
        <w:rPr>
          <w:color w:val="auto"/>
          <w:szCs w:val="28"/>
        </w:rPr>
        <w:t>квартала</w:t>
      </w:r>
      <w:r w:rsidRPr="009E46FF">
        <w:rPr>
          <w:color w:val="auto"/>
          <w:spacing w:val="6"/>
          <w:szCs w:val="28"/>
        </w:rPr>
        <w:t xml:space="preserve"> </w:t>
      </w:r>
      <w:r w:rsidRPr="009E46FF">
        <w:rPr>
          <w:color w:val="auto"/>
          <w:szCs w:val="28"/>
        </w:rPr>
        <w:t>имеет</w:t>
      </w:r>
      <w:r w:rsidRPr="009E46FF">
        <w:rPr>
          <w:color w:val="auto"/>
          <w:spacing w:val="8"/>
          <w:szCs w:val="28"/>
        </w:rPr>
        <w:t xml:space="preserve"> </w:t>
      </w:r>
      <w:r w:rsidRPr="009E46FF">
        <w:rPr>
          <w:color w:val="auto"/>
          <w:szCs w:val="28"/>
        </w:rPr>
        <w:t>иерархическую</w:t>
      </w:r>
      <w:r w:rsidRPr="009E46FF">
        <w:rPr>
          <w:color w:val="auto"/>
          <w:spacing w:val="10"/>
          <w:szCs w:val="28"/>
        </w:rPr>
        <w:t xml:space="preserve"> </w:t>
      </w:r>
      <w:r w:rsidRPr="009E46FF">
        <w:rPr>
          <w:color w:val="auto"/>
          <w:szCs w:val="28"/>
        </w:rPr>
        <w:t>структуру</w:t>
      </w:r>
      <w:r w:rsidRPr="009E46FF">
        <w:rPr>
          <w:color w:val="auto"/>
          <w:spacing w:val="2"/>
          <w:szCs w:val="28"/>
        </w:rPr>
        <w:t xml:space="preserve"> </w:t>
      </w:r>
      <w:r w:rsidRPr="009E46FF">
        <w:rPr>
          <w:color w:val="auto"/>
          <w:szCs w:val="28"/>
        </w:rPr>
        <w:t>и</w:t>
      </w:r>
      <w:r w:rsidRPr="009E46FF">
        <w:rPr>
          <w:color w:val="auto"/>
          <w:spacing w:val="9"/>
          <w:szCs w:val="28"/>
        </w:rPr>
        <w:t xml:space="preserve"> </w:t>
      </w:r>
      <w:r w:rsidRPr="009E46FF">
        <w:rPr>
          <w:color w:val="auto"/>
          <w:szCs w:val="28"/>
        </w:rPr>
        <w:t>состоит</w:t>
      </w:r>
      <w:r w:rsidRPr="009E46FF">
        <w:rPr>
          <w:color w:val="auto"/>
          <w:spacing w:val="7"/>
          <w:szCs w:val="28"/>
        </w:rPr>
        <w:t xml:space="preserve"> </w:t>
      </w:r>
      <w:r w:rsidRPr="009E46FF">
        <w:rPr>
          <w:color w:val="auto"/>
          <w:szCs w:val="28"/>
        </w:rPr>
        <w:t>из</w:t>
      </w:r>
      <w:r w:rsidRPr="009E46FF">
        <w:rPr>
          <w:color w:val="auto"/>
          <w:spacing w:val="8"/>
          <w:szCs w:val="28"/>
        </w:rPr>
        <w:t xml:space="preserve"> </w:t>
      </w:r>
      <w:r w:rsidRPr="009E46FF">
        <w:rPr>
          <w:color w:val="auto"/>
          <w:szCs w:val="28"/>
        </w:rPr>
        <w:t>четырех</w:t>
      </w:r>
      <w:r w:rsidRPr="009E46FF">
        <w:rPr>
          <w:color w:val="auto"/>
          <w:spacing w:val="9"/>
          <w:szCs w:val="28"/>
        </w:rPr>
        <w:t xml:space="preserve"> </w:t>
      </w:r>
      <w:r w:rsidRPr="009E46FF">
        <w:rPr>
          <w:color w:val="auto"/>
          <w:szCs w:val="28"/>
        </w:rPr>
        <w:t>частей -</w:t>
      </w:r>
      <w:r w:rsidRPr="009E46FF">
        <w:rPr>
          <w:color w:val="auto"/>
          <w:spacing w:val="-3"/>
          <w:szCs w:val="28"/>
        </w:rPr>
        <w:t xml:space="preserve"> </w:t>
      </w:r>
      <w:r w:rsidRPr="009E46FF">
        <w:rPr>
          <w:color w:val="auto"/>
          <w:szCs w:val="28"/>
        </w:rPr>
        <w:t>А:</w:t>
      </w:r>
      <w:r w:rsidRPr="009E46FF">
        <w:rPr>
          <w:color w:val="auto"/>
          <w:spacing w:val="-3"/>
          <w:szCs w:val="28"/>
        </w:rPr>
        <w:t xml:space="preserve"> </w:t>
      </w:r>
      <w:r w:rsidRPr="009E46FF">
        <w:rPr>
          <w:color w:val="auto"/>
          <w:szCs w:val="28"/>
        </w:rPr>
        <w:t>Б:</w:t>
      </w:r>
      <w:r w:rsidRPr="009E46FF">
        <w:rPr>
          <w:color w:val="auto"/>
          <w:spacing w:val="-1"/>
          <w:szCs w:val="28"/>
        </w:rPr>
        <w:t xml:space="preserve"> </w:t>
      </w:r>
      <w:r w:rsidRPr="009E46FF">
        <w:rPr>
          <w:color w:val="auto"/>
          <w:szCs w:val="28"/>
        </w:rPr>
        <w:t>В: В1,</w:t>
      </w:r>
      <w:r w:rsidRPr="009E46FF">
        <w:rPr>
          <w:color w:val="auto"/>
          <w:spacing w:val="-1"/>
          <w:szCs w:val="28"/>
        </w:rPr>
        <w:t xml:space="preserve"> </w:t>
      </w:r>
      <w:r w:rsidRPr="009E46FF">
        <w:rPr>
          <w:color w:val="auto"/>
          <w:szCs w:val="28"/>
        </w:rPr>
        <w:t>где:</w:t>
      </w:r>
    </w:p>
    <w:p w14:paraId="083253DA" w14:textId="77777777" w:rsidR="00B83625" w:rsidRPr="009E46FF" w:rsidRDefault="00B83625" w:rsidP="00B83625">
      <w:pPr>
        <w:rPr>
          <w:color w:val="auto"/>
          <w:spacing w:val="-57"/>
          <w:szCs w:val="28"/>
        </w:rPr>
      </w:pPr>
      <w:r w:rsidRPr="009E46FF">
        <w:rPr>
          <w:color w:val="auto"/>
          <w:szCs w:val="28"/>
        </w:rPr>
        <w:t>А</w:t>
      </w:r>
      <w:r w:rsidRPr="009E46FF">
        <w:rPr>
          <w:color w:val="auto"/>
          <w:spacing w:val="-4"/>
          <w:szCs w:val="28"/>
        </w:rPr>
        <w:t xml:space="preserve"> </w:t>
      </w:r>
      <w:r w:rsidRPr="009E46FF">
        <w:rPr>
          <w:color w:val="auto"/>
          <w:szCs w:val="28"/>
        </w:rPr>
        <w:t>-</w:t>
      </w:r>
      <w:r w:rsidRPr="009E46FF">
        <w:rPr>
          <w:color w:val="auto"/>
          <w:spacing w:val="-3"/>
          <w:szCs w:val="28"/>
        </w:rPr>
        <w:t xml:space="preserve"> </w:t>
      </w:r>
      <w:r w:rsidRPr="009E46FF">
        <w:rPr>
          <w:color w:val="auto"/>
          <w:szCs w:val="28"/>
        </w:rPr>
        <w:t>номер</w:t>
      </w:r>
      <w:r w:rsidRPr="009E46FF">
        <w:rPr>
          <w:color w:val="auto"/>
          <w:spacing w:val="-2"/>
          <w:szCs w:val="28"/>
        </w:rPr>
        <w:t xml:space="preserve"> </w:t>
      </w:r>
      <w:r w:rsidRPr="009E46FF">
        <w:rPr>
          <w:color w:val="auto"/>
          <w:szCs w:val="28"/>
        </w:rPr>
        <w:t>региона</w:t>
      </w:r>
      <w:r w:rsidRPr="009E46FF">
        <w:rPr>
          <w:color w:val="auto"/>
          <w:spacing w:val="-3"/>
          <w:szCs w:val="28"/>
        </w:rPr>
        <w:t xml:space="preserve"> </w:t>
      </w:r>
      <w:r w:rsidRPr="009E46FF">
        <w:rPr>
          <w:color w:val="auto"/>
          <w:szCs w:val="28"/>
        </w:rPr>
        <w:t>в</w:t>
      </w:r>
      <w:r w:rsidRPr="009E46FF">
        <w:rPr>
          <w:color w:val="auto"/>
          <w:spacing w:val="-3"/>
          <w:szCs w:val="28"/>
        </w:rPr>
        <w:t xml:space="preserve"> </w:t>
      </w:r>
      <w:r w:rsidRPr="009E46FF">
        <w:rPr>
          <w:color w:val="auto"/>
          <w:szCs w:val="28"/>
        </w:rPr>
        <w:t>Российской</w:t>
      </w:r>
      <w:r w:rsidRPr="009E46FF">
        <w:rPr>
          <w:color w:val="auto"/>
          <w:spacing w:val="-3"/>
          <w:szCs w:val="28"/>
        </w:rPr>
        <w:t xml:space="preserve"> </w:t>
      </w:r>
      <w:r w:rsidRPr="009E46FF">
        <w:rPr>
          <w:color w:val="auto"/>
          <w:szCs w:val="28"/>
        </w:rPr>
        <w:t>Федерации</w:t>
      </w:r>
      <w:r w:rsidRPr="009E46FF">
        <w:rPr>
          <w:color w:val="auto"/>
          <w:spacing w:val="-2"/>
          <w:szCs w:val="28"/>
        </w:rPr>
        <w:t xml:space="preserve"> </w:t>
      </w:r>
      <w:r w:rsidRPr="009E46FF">
        <w:rPr>
          <w:color w:val="auto"/>
          <w:szCs w:val="28"/>
        </w:rPr>
        <w:t>(64);</w:t>
      </w:r>
      <w:r w:rsidRPr="009E46FF">
        <w:rPr>
          <w:color w:val="auto"/>
          <w:spacing w:val="-57"/>
          <w:szCs w:val="28"/>
        </w:rPr>
        <w:t xml:space="preserve"> </w:t>
      </w:r>
    </w:p>
    <w:p w14:paraId="0DC780F5" w14:textId="77777777" w:rsidR="00B83625" w:rsidRPr="009E46FF" w:rsidRDefault="00B83625" w:rsidP="00B83625">
      <w:pPr>
        <w:rPr>
          <w:color w:val="auto"/>
          <w:szCs w:val="28"/>
        </w:rPr>
      </w:pPr>
      <w:r w:rsidRPr="009E46FF">
        <w:rPr>
          <w:color w:val="auto"/>
          <w:szCs w:val="28"/>
        </w:rPr>
        <w:t>Б</w:t>
      </w:r>
      <w:r w:rsidRPr="009E46FF">
        <w:rPr>
          <w:color w:val="auto"/>
          <w:spacing w:val="-3"/>
          <w:szCs w:val="28"/>
        </w:rPr>
        <w:t xml:space="preserve"> </w:t>
      </w:r>
      <w:r w:rsidRPr="009E46FF">
        <w:rPr>
          <w:color w:val="auto"/>
          <w:szCs w:val="28"/>
        </w:rPr>
        <w:t>-</w:t>
      </w:r>
      <w:r w:rsidRPr="009E46FF">
        <w:rPr>
          <w:color w:val="auto"/>
          <w:spacing w:val="-1"/>
          <w:szCs w:val="28"/>
        </w:rPr>
        <w:t xml:space="preserve"> </w:t>
      </w:r>
      <w:r w:rsidRPr="009E46FF">
        <w:rPr>
          <w:color w:val="auto"/>
          <w:szCs w:val="28"/>
        </w:rPr>
        <w:t>номер МО г. Балаково (40);</w:t>
      </w:r>
    </w:p>
    <w:p w14:paraId="39AAE84C" w14:textId="77777777" w:rsidR="00B83625" w:rsidRPr="009E46FF" w:rsidRDefault="00B83625" w:rsidP="00B83625">
      <w:pPr>
        <w:rPr>
          <w:color w:val="auto"/>
          <w:spacing w:val="-57"/>
          <w:szCs w:val="28"/>
        </w:rPr>
      </w:pPr>
      <w:r w:rsidRPr="009E46FF">
        <w:rPr>
          <w:color w:val="auto"/>
          <w:szCs w:val="28"/>
        </w:rPr>
        <w:t>В</w:t>
      </w:r>
      <w:r w:rsidRPr="009E46FF">
        <w:rPr>
          <w:color w:val="auto"/>
          <w:spacing w:val="-5"/>
          <w:szCs w:val="28"/>
        </w:rPr>
        <w:t xml:space="preserve"> </w:t>
      </w:r>
      <w:r w:rsidRPr="009E46FF">
        <w:rPr>
          <w:color w:val="auto"/>
          <w:szCs w:val="28"/>
        </w:rPr>
        <w:t>-</w:t>
      </w:r>
      <w:r w:rsidRPr="009E46FF">
        <w:rPr>
          <w:color w:val="auto"/>
          <w:spacing w:val="-3"/>
          <w:szCs w:val="28"/>
        </w:rPr>
        <w:t xml:space="preserve"> </w:t>
      </w:r>
      <w:r w:rsidRPr="009E46FF">
        <w:rPr>
          <w:color w:val="auto"/>
          <w:szCs w:val="28"/>
        </w:rPr>
        <w:t>номер</w:t>
      </w:r>
      <w:r w:rsidRPr="009E46FF">
        <w:rPr>
          <w:color w:val="auto"/>
          <w:spacing w:val="-3"/>
          <w:szCs w:val="28"/>
        </w:rPr>
        <w:t xml:space="preserve"> </w:t>
      </w:r>
      <w:r w:rsidRPr="009E46FF">
        <w:rPr>
          <w:color w:val="auto"/>
          <w:szCs w:val="28"/>
        </w:rPr>
        <w:t>кадастровой</w:t>
      </w:r>
      <w:r w:rsidRPr="009E46FF">
        <w:rPr>
          <w:color w:val="auto"/>
          <w:spacing w:val="-3"/>
          <w:szCs w:val="28"/>
        </w:rPr>
        <w:t xml:space="preserve"> </w:t>
      </w:r>
      <w:r w:rsidRPr="009E46FF">
        <w:rPr>
          <w:color w:val="auto"/>
          <w:szCs w:val="28"/>
        </w:rPr>
        <w:t>зоны</w:t>
      </w:r>
      <w:r w:rsidRPr="009E46FF">
        <w:rPr>
          <w:color w:val="auto"/>
          <w:spacing w:val="-2"/>
          <w:szCs w:val="28"/>
        </w:rPr>
        <w:t xml:space="preserve"> </w:t>
      </w:r>
      <w:r w:rsidRPr="009E46FF">
        <w:rPr>
          <w:color w:val="auto"/>
          <w:szCs w:val="28"/>
        </w:rPr>
        <w:t>(административного</w:t>
      </w:r>
      <w:r w:rsidRPr="009E46FF">
        <w:rPr>
          <w:color w:val="auto"/>
          <w:spacing w:val="-4"/>
          <w:szCs w:val="28"/>
        </w:rPr>
        <w:t xml:space="preserve"> </w:t>
      </w:r>
      <w:r w:rsidRPr="009E46FF">
        <w:rPr>
          <w:color w:val="auto"/>
          <w:szCs w:val="28"/>
        </w:rPr>
        <w:t>района);</w:t>
      </w:r>
      <w:r w:rsidRPr="009E46FF">
        <w:rPr>
          <w:color w:val="auto"/>
          <w:spacing w:val="-57"/>
          <w:szCs w:val="28"/>
        </w:rPr>
        <w:t xml:space="preserve"> </w:t>
      </w:r>
    </w:p>
    <w:p w14:paraId="6C9E8A21" w14:textId="77777777" w:rsidR="00B83625" w:rsidRPr="009E46FF" w:rsidRDefault="00B83625" w:rsidP="00B83625">
      <w:pPr>
        <w:rPr>
          <w:color w:val="auto"/>
          <w:szCs w:val="28"/>
        </w:rPr>
      </w:pPr>
      <w:r w:rsidRPr="009E46FF">
        <w:rPr>
          <w:color w:val="auto"/>
          <w:szCs w:val="28"/>
        </w:rPr>
        <w:t>В1</w:t>
      </w:r>
      <w:r w:rsidRPr="009E46FF">
        <w:rPr>
          <w:color w:val="auto"/>
          <w:spacing w:val="-2"/>
          <w:szCs w:val="28"/>
        </w:rPr>
        <w:t xml:space="preserve"> </w:t>
      </w:r>
      <w:r w:rsidRPr="009E46FF">
        <w:rPr>
          <w:color w:val="auto"/>
          <w:szCs w:val="28"/>
        </w:rPr>
        <w:t>-</w:t>
      </w:r>
      <w:r w:rsidRPr="009E46FF">
        <w:rPr>
          <w:color w:val="auto"/>
          <w:spacing w:val="-1"/>
          <w:szCs w:val="28"/>
        </w:rPr>
        <w:t xml:space="preserve"> </w:t>
      </w:r>
      <w:r w:rsidRPr="009E46FF">
        <w:rPr>
          <w:color w:val="auto"/>
          <w:szCs w:val="28"/>
        </w:rPr>
        <w:t>номер кадастрового квартала;</w:t>
      </w:r>
    </w:p>
    <w:p w14:paraId="19260655" w14:textId="77777777" w:rsidR="00B83625" w:rsidRPr="009E46FF" w:rsidRDefault="00B83625" w:rsidP="00B83625">
      <w:pPr>
        <w:rPr>
          <w:color w:val="auto"/>
          <w:szCs w:val="28"/>
        </w:rPr>
      </w:pPr>
      <w:r w:rsidRPr="009E46FF">
        <w:rPr>
          <w:color w:val="auto"/>
          <w:szCs w:val="28"/>
        </w:rPr>
        <w:t>:</w:t>
      </w:r>
      <w:r w:rsidRPr="009E46FF">
        <w:rPr>
          <w:color w:val="auto"/>
          <w:spacing w:val="-2"/>
          <w:szCs w:val="28"/>
        </w:rPr>
        <w:t xml:space="preserve"> </w:t>
      </w:r>
      <w:r w:rsidRPr="009E46FF">
        <w:rPr>
          <w:color w:val="auto"/>
          <w:szCs w:val="28"/>
        </w:rPr>
        <w:t>-</w:t>
      </w:r>
      <w:r w:rsidRPr="009E46FF">
        <w:rPr>
          <w:color w:val="auto"/>
          <w:spacing w:val="-3"/>
          <w:szCs w:val="28"/>
        </w:rPr>
        <w:t xml:space="preserve"> </w:t>
      </w:r>
      <w:r w:rsidRPr="009E46FF">
        <w:rPr>
          <w:color w:val="auto"/>
          <w:szCs w:val="28"/>
        </w:rPr>
        <w:t>разделитель</w:t>
      </w:r>
      <w:r w:rsidRPr="009E46FF">
        <w:rPr>
          <w:color w:val="auto"/>
          <w:spacing w:val="-1"/>
          <w:szCs w:val="28"/>
        </w:rPr>
        <w:t xml:space="preserve"> </w:t>
      </w:r>
      <w:r w:rsidRPr="009E46FF">
        <w:rPr>
          <w:color w:val="auto"/>
          <w:szCs w:val="28"/>
        </w:rPr>
        <w:t>частей</w:t>
      </w:r>
      <w:r w:rsidRPr="009E46FF">
        <w:rPr>
          <w:color w:val="auto"/>
          <w:spacing w:val="-2"/>
          <w:szCs w:val="28"/>
        </w:rPr>
        <w:t xml:space="preserve"> </w:t>
      </w:r>
      <w:r w:rsidRPr="009E46FF">
        <w:rPr>
          <w:color w:val="auto"/>
          <w:szCs w:val="28"/>
        </w:rPr>
        <w:t>кадастрового</w:t>
      </w:r>
      <w:r w:rsidRPr="009E46FF">
        <w:rPr>
          <w:color w:val="auto"/>
          <w:spacing w:val="-1"/>
          <w:szCs w:val="28"/>
        </w:rPr>
        <w:t xml:space="preserve"> </w:t>
      </w:r>
      <w:r w:rsidRPr="009E46FF">
        <w:rPr>
          <w:color w:val="auto"/>
          <w:szCs w:val="28"/>
        </w:rPr>
        <w:t>номера.</w:t>
      </w:r>
    </w:p>
    <w:p w14:paraId="62CDA58C" w14:textId="77777777" w:rsidR="00B83625" w:rsidRPr="009E46FF" w:rsidRDefault="00B83625" w:rsidP="00B83625">
      <w:pPr>
        <w:rPr>
          <w:color w:val="auto"/>
          <w:szCs w:val="28"/>
        </w:rPr>
      </w:pPr>
      <w:r w:rsidRPr="009E46FF">
        <w:rPr>
          <w:color w:val="auto"/>
          <w:spacing w:val="-10"/>
        </w:rPr>
        <w:t>В</w:t>
      </w:r>
      <w:r w:rsidRPr="009E46FF">
        <w:rPr>
          <w:color w:val="auto"/>
        </w:rPr>
        <w:tab/>
      </w:r>
      <w:r w:rsidRPr="009E46FF">
        <w:rPr>
          <w:color w:val="auto"/>
          <w:spacing w:val="-2"/>
        </w:rPr>
        <w:t>качестве</w:t>
      </w:r>
      <w:r w:rsidRPr="009E46FF">
        <w:rPr>
          <w:color w:val="auto"/>
        </w:rPr>
        <w:tab/>
      </w:r>
      <w:r w:rsidRPr="009E46FF">
        <w:rPr>
          <w:color w:val="auto"/>
          <w:spacing w:val="-2"/>
        </w:rPr>
        <w:t>элементов</w:t>
      </w:r>
      <w:r w:rsidRPr="009E46FF">
        <w:rPr>
          <w:color w:val="auto"/>
        </w:rPr>
        <w:tab/>
      </w:r>
      <w:r w:rsidRPr="009E46FF">
        <w:rPr>
          <w:color w:val="auto"/>
          <w:spacing w:val="-2"/>
        </w:rPr>
        <w:t>территориального</w:t>
      </w:r>
      <w:r w:rsidRPr="009E46FF">
        <w:rPr>
          <w:color w:val="auto"/>
        </w:rPr>
        <w:tab/>
      </w:r>
      <w:r w:rsidRPr="009E46FF">
        <w:rPr>
          <w:color w:val="auto"/>
          <w:spacing w:val="-2"/>
        </w:rPr>
        <w:t>деления,</w:t>
      </w:r>
      <w:r w:rsidRPr="009E46FF">
        <w:rPr>
          <w:color w:val="auto"/>
        </w:rPr>
        <w:tab/>
      </w:r>
      <w:r w:rsidRPr="009E46FF">
        <w:rPr>
          <w:color w:val="auto"/>
          <w:spacing w:val="-2"/>
        </w:rPr>
        <w:t>приняты</w:t>
      </w:r>
      <w:r w:rsidRPr="009E46FF">
        <w:rPr>
          <w:color w:val="auto"/>
        </w:rPr>
        <w:tab/>
      </w:r>
      <w:r w:rsidRPr="009E46FF">
        <w:rPr>
          <w:color w:val="auto"/>
          <w:spacing w:val="-2"/>
        </w:rPr>
        <w:t xml:space="preserve">следующие </w:t>
      </w:r>
      <w:r w:rsidRPr="009E46FF">
        <w:rPr>
          <w:color w:val="auto"/>
        </w:rPr>
        <w:t>территориальные районы:</w:t>
      </w:r>
    </w:p>
    <w:p w14:paraId="0654CE52" w14:textId="7962E230" w:rsidR="00B83625" w:rsidRPr="009E46FF" w:rsidRDefault="00B83625" w:rsidP="00727787">
      <w:pPr>
        <w:rPr>
          <w:color w:val="auto"/>
          <w:szCs w:val="28"/>
        </w:rPr>
      </w:pPr>
      <w:r w:rsidRPr="009E46FF">
        <w:rPr>
          <w:color w:val="auto"/>
          <w:szCs w:val="28"/>
        </w:rPr>
        <w:t>I.</w:t>
      </w:r>
      <w:r w:rsidR="0023075D" w:rsidRPr="009E46FF">
        <w:rPr>
          <w:color w:val="auto"/>
          <w:szCs w:val="28"/>
        </w:rPr>
        <w:t xml:space="preserve"> </w:t>
      </w:r>
      <w:r w:rsidRPr="009E46FF">
        <w:rPr>
          <w:color w:val="auto"/>
          <w:szCs w:val="28"/>
        </w:rPr>
        <w:t>Островная часть;</w:t>
      </w:r>
    </w:p>
    <w:p w14:paraId="7E7BC6D3" w14:textId="618C4DBC" w:rsidR="00B83625" w:rsidRPr="009E46FF" w:rsidRDefault="00B83625" w:rsidP="00727787">
      <w:pPr>
        <w:rPr>
          <w:color w:val="auto"/>
          <w:szCs w:val="28"/>
        </w:rPr>
      </w:pPr>
      <w:r w:rsidRPr="009E46FF">
        <w:rPr>
          <w:color w:val="auto"/>
          <w:szCs w:val="28"/>
        </w:rPr>
        <w:t>II. Заканальная часть;</w:t>
      </w:r>
    </w:p>
    <w:p w14:paraId="6D877ED7" w14:textId="5E8F20B4" w:rsidR="00B83625" w:rsidRPr="009E46FF" w:rsidRDefault="00B83625" w:rsidP="00727787">
      <w:pPr>
        <w:rPr>
          <w:color w:val="auto"/>
          <w:szCs w:val="28"/>
        </w:rPr>
      </w:pPr>
      <w:r w:rsidRPr="009E46FF">
        <w:rPr>
          <w:color w:val="auto"/>
          <w:szCs w:val="28"/>
        </w:rPr>
        <w:t>IIa, IIб. Микрорайоны 3 «Г» и 3 «В» в составе заканальной части;</w:t>
      </w:r>
    </w:p>
    <w:p w14:paraId="0219F76B" w14:textId="33E67973" w:rsidR="00B83625" w:rsidRPr="009E46FF" w:rsidRDefault="00B83625" w:rsidP="00727787">
      <w:pPr>
        <w:rPr>
          <w:color w:val="auto"/>
          <w:szCs w:val="28"/>
        </w:rPr>
      </w:pPr>
      <w:r w:rsidRPr="009E46FF">
        <w:rPr>
          <w:color w:val="auto"/>
          <w:szCs w:val="28"/>
        </w:rPr>
        <w:t>III. Центральная часть;</w:t>
      </w:r>
    </w:p>
    <w:p w14:paraId="39357A58" w14:textId="77777777" w:rsidR="00B83625" w:rsidRPr="009E46FF" w:rsidRDefault="00B83625" w:rsidP="00727787">
      <w:pPr>
        <w:rPr>
          <w:color w:val="auto"/>
          <w:szCs w:val="28"/>
        </w:rPr>
      </w:pPr>
      <w:r w:rsidRPr="009E46FF">
        <w:rPr>
          <w:color w:val="auto"/>
          <w:szCs w:val="28"/>
        </w:rPr>
        <w:t xml:space="preserve">IIIa. Проектируемая жилая застройка в составе центральной части </w:t>
      </w:r>
    </w:p>
    <w:p w14:paraId="53A35DD5" w14:textId="2BCE055F" w:rsidR="00B83625" w:rsidRPr="009E46FF" w:rsidRDefault="00B83625" w:rsidP="00727787">
      <w:pPr>
        <w:rPr>
          <w:color w:val="auto"/>
          <w:szCs w:val="28"/>
        </w:rPr>
      </w:pPr>
      <w:r w:rsidRPr="009E46FF">
        <w:rPr>
          <w:color w:val="auto"/>
          <w:szCs w:val="28"/>
        </w:rPr>
        <w:t>IV. Восточная часть;</w:t>
      </w:r>
    </w:p>
    <w:p w14:paraId="3D539962" w14:textId="19B0EA20" w:rsidR="00B83625" w:rsidRPr="009E46FF" w:rsidRDefault="00B83625" w:rsidP="00727787">
      <w:pPr>
        <w:rPr>
          <w:color w:val="auto"/>
          <w:szCs w:val="28"/>
        </w:rPr>
      </w:pPr>
      <w:r w:rsidRPr="009E46FF">
        <w:rPr>
          <w:color w:val="auto"/>
          <w:szCs w:val="28"/>
        </w:rPr>
        <w:t>IVa. Мкр. 21, 22 в составе восточной части;</w:t>
      </w:r>
    </w:p>
    <w:p w14:paraId="4B3018BF" w14:textId="1FFEC6D0" w:rsidR="00B83625" w:rsidRPr="009E46FF" w:rsidRDefault="00B83625" w:rsidP="00727787">
      <w:pPr>
        <w:rPr>
          <w:color w:val="auto"/>
          <w:szCs w:val="28"/>
        </w:rPr>
      </w:pPr>
      <w:r w:rsidRPr="009E46FF">
        <w:rPr>
          <w:color w:val="auto"/>
          <w:szCs w:val="28"/>
        </w:rPr>
        <w:t>V. Юго-западная промышленная зона;</w:t>
      </w:r>
    </w:p>
    <w:p w14:paraId="0F32308E" w14:textId="0C1DCF84" w:rsidR="00B83625" w:rsidRPr="009E46FF" w:rsidRDefault="00B83625" w:rsidP="00727787">
      <w:pPr>
        <w:rPr>
          <w:color w:val="auto"/>
          <w:szCs w:val="28"/>
        </w:rPr>
      </w:pPr>
      <w:r w:rsidRPr="009E46FF">
        <w:rPr>
          <w:color w:val="auto"/>
          <w:szCs w:val="28"/>
        </w:rPr>
        <w:t>VI. Юго-восточная промышленная зона;</w:t>
      </w:r>
    </w:p>
    <w:p w14:paraId="137D70E9" w14:textId="77777777" w:rsidR="00B83625" w:rsidRPr="009E46FF" w:rsidRDefault="00B83625" w:rsidP="00B83625">
      <w:pPr>
        <w:rPr>
          <w:color w:val="auto"/>
          <w:szCs w:val="28"/>
        </w:rPr>
      </w:pPr>
      <w:r w:rsidRPr="009E46FF">
        <w:rPr>
          <w:color w:val="auto"/>
          <w:szCs w:val="28"/>
        </w:rPr>
        <w:t>Существующая</w:t>
      </w:r>
      <w:r w:rsidRPr="009E46FF">
        <w:rPr>
          <w:color w:val="auto"/>
          <w:spacing w:val="1"/>
          <w:szCs w:val="28"/>
        </w:rPr>
        <w:t xml:space="preserve"> </w:t>
      </w:r>
      <w:r w:rsidRPr="009E46FF">
        <w:rPr>
          <w:color w:val="auto"/>
          <w:szCs w:val="28"/>
        </w:rPr>
        <w:t>эксплуатационная</w:t>
      </w:r>
      <w:r w:rsidRPr="009E46FF">
        <w:rPr>
          <w:color w:val="auto"/>
          <w:spacing w:val="1"/>
          <w:szCs w:val="28"/>
        </w:rPr>
        <w:t xml:space="preserve"> </w:t>
      </w:r>
      <w:r w:rsidRPr="009E46FF">
        <w:rPr>
          <w:color w:val="auto"/>
          <w:szCs w:val="28"/>
        </w:rPr>
        <w:t>структура</w:t>
      </w:r>
      <w:r w:rsidRPr="009E46FF">
        <w:rPr>
          <w:color w:val="auto"/>
          <w:spacing w:val="1"/>
          <w:szCs w:val="28"/>
        </w:rPr>
        <w:t xml:space="preserve"> </w:t>
      </w:r>
      <w:r w:rsidRPr="009E46FF">
        <w:rPr>
          <w:color w:val="auto"/>
          <w:szCs w:val="28"/>
        </w:rPr>
        <w:t>тепловых</w:t>
      </w:r>
      <w:r w:rsidRPr="009E46FF">
        <w:rPr>
          <w:color w:val="auto"/>
          <w:spacing w:val="1"/>
          <w:szCs w:val="28"/>
        </w:rPr>
        <w:t xml:space="preserve"> </w:t>
      </w:r>
      <w:r w:rsidRPr="009E46FF">
        <w:rPr>
          <w:color w:val="auto"/>
          <w:szCs w:val="28"/>
        </w:rPr>
        <w:t>сетей</w:t>
      </w:r>
      <w:r w:rsidRPr="009E46FF">
        <w:rPr>
          <w:color w:val="auto"/>
          <w:spacing w:val="1"/>
          <w:szCs w:val="28"/>
        </w:rPr>
        <w:t xml:space="preserve"> </w:t>
      </w:r>
      <w:r w:rsidRPr="009E46FF">
        <w:rPr>
          <w:color w:val="auto"/>
          <w:szCs w:val="28"/>
        </w:rPr>
        <w:t>МО г. Балаково</w:t>
      </w:r>
      <w:r w:rsidRPr="009E46FF">
        <w:rPr>
          <w:color w:val="auto"/>
          <w:spacing w:val="1"/>
          <w:szCs w:val="28"/>
        </w:rPr>
        <w:t xml:space="preserve"> </w:t>
      </w:r>
      <w:r w:rsidRPr="009E46FF">
        <w:rPr>
          <w:color w:val="auto"/>
          <w:szCs w:val="28"/>
        </w:rPr>
        <w:t>отвечает</w:t>
      </w:r>
      <w:r w:rsidRPr="009E46FF">
        <w:rPr>
          <w:color w:val="auto"/>
          <w:spacing w:val="43"/>
          <w:szCs w:val="28"/>
        </w:rPr>
        <w:t xml:space="preserve"> </w:t>
      </w:r>
      <w:r w:rsidRPr="009E46FF">
        <w:rPr>
          <w:color w:val="auto"/>
          <w:szCs w:val="28"/>
        </w:rPr>
        <w:t>требованиям</w:t>
      </w:r>
      <w:r w:rsidRPr="009E46FF">
        <w:rPr>
          <w:color w:val="auto"/>
          <w:spacing w:val="42"/>
          <w:szCs w:val="28"/>
        </w:rPr>
        <w:t xml:space="preserve"> </w:t>
      </w:r>
      <w:r w:rsidRPr="009E46FF">
        <w:rPr>
          <w:color w:val="auto"/>
          <w:szCs w:val="28"/>
        </w:rPr>
        <w:t>п.15</w:t>
      </w:r>
      <w:r w:rsidRPr="009E46FF">
        <w:rPr>
          <w:color w:val="auto"/>
          <w:spacing w:val="46"/>
          <w:szCs w:val="28"/>
        </w:rPr>
        <w:t xml:space="preserve"> </w:t>
      </w:r>
      <w:r w:rsidRPr="009E46FF">
        <w:rPr>
          <w:color w:val="auto"/>
          <w:szCs w:val="28"/>
        </w:rPr>
        <w:t>«Правил</w:t>
      </w:r>
      <w:r w:rsidRPr="009E46FF">
        <w:rPr>
          <w:color w:val="auto"/>
          <w:spacing w:val="42"/>
          <w:szCs w:val="28"/>
        </w:rPr>
        <w:t xml:space="preserve"> </w:t>
      </w:r>
      <w:r w:rsidRPr="009E46FF">
        <w:rPr>
          <w:color w:val="auto"/>
          <w:szCs w:val="28"/>
        </w:rPr>
        <w:t>технической</w:t>
      </w:r>
      <w:r w:rsidRPr="009E46FF">
        <w:rPr>
          <w:color w:val="auto"/>
          <w:spacing w:val="44"/>
          <w:szCs w:val="28"/>
        </w:rPr>
        <w:t xml:space="preserve"> </w:t>
      </w:r>
      <w:r w:rsidRPr="009E46FF">
        <w:rPr>
          <w:color w:val="auto"/>
          <w:szCs w:val="28"/>
        </w:rPr>
        <w:t>эксплуатации</w:t>
      </w:r>
      <w:r w:rsidRPr="009E46FF">
        <w:rPr>
          <w:color w:val="auto"/>
          <w:spacing w:val="43"/>
          <w:szCs w:val="28"/>
        </w:rPr>
        <w:t xml:space="preserve"> </w:t>
      </w:r>
      <w:r w:rsidRPr="009E46FF">
        <w:rPr>
          <w:color w:val="auto"/>
          <w:szCs w:val="28"/>
        </w:rPr>
        <w:t>тепловых</w:t>
      </w:r>
      <w:r w:rsidRPr="009E46FF">
        <w:rPr>
          <w:color w:val="auto"/>
          <w:spacing w:val="44"/>
          <w:szCs w:val="28"/>
        </w:rPr>
        <w:t xml:space="preserve"> </w:t>
      </w:r>
      <w:r w:rsidRPr="009E46FF">
        <w:rPr>
          <w:color w:val="auto"/>
          <w:szCs w:val="28"/>
        </w:rPr>
        <w:t>энергоустановок»: «15.1.1.</w:t>
      </w:r>
      <w:r w:rsidRPr="009E46FF">
        <w:rPr>
          <w:color w:val="auto"/>
          <w:spacing w:val="13"/>
          <w:szCs w:val="28"/>
        </w:rPr>
        <w:t xml:space="preserve"> </w:t>
      </w:r>
      <w:r w:rsidRPr="009E46FF">
        <w:rPr>
          <w:color w:val="auto"/>
          <w:szCs w:val="28"/>
        </w:rPr>
        <w:t>При</w:t>
      </w:r>
      <w:r w:rsidRPr="009E46FF">
        <w:rPr>
          <w:color w:val="auto"/>
          <w:spacing w:val="12"/>
          <w:szCs w:val="28"/>
        </w:rPr>
        <w:t xml:space="preserve"> </w:t>
      </w:r>
      <w:r w:rsidRPr="009E46FF">
        <w:rPr>
          <w:color w:val="auto"/>
          <w:szCs w:val="28"/>
        </w:rPr>
        <w:t>эксплуатации</w:t>
      </w:r>
      <w:r w:rsidRPr="009E46FF">
        <w:rPr>
          <w:color w:val="auto"/>
          <w:spacing w:val="12"/>
          <w:szCs w:val="28"/>
        </w:rPr>
        <w:t xml:space="preserve"> </w:t>
      </w:r>
      <w:r w:rsidRPr="009E46FF">
        <w:rPr>
          <w:color w:val="auto"/>
          <w:szCs w:val="28"/>
        </w:rPr>
        <w:t>систем</w:t>
      </w:r>
      <w:r w:rsidRPr="009E46FF">
        <w:rPr>
          <w:color w:val="auto"/>
          <w:spacing w:val="11"/>
          <w:szCs w:val="28"/>
        </w:rPr>
        <w:t xml:space="preserve"> </w:t>
      </w:r>
      <w:r w:rsidRPr="009E46FF">
        <w:rPr>
          <w:color w:val="auto"/>
          <w:szCs w:val="28"/>
        </w:rPr>
        <w:t>теплоснабжения</w:t>
      </w:r>
      <w:r w:rsidRPr="009E46FF">
        <w:rPr>
          <w:color w:val="auto"/>
          <w:spacing w:val="11"/>
          <w:szCs w:val="28"/>
        </w:rPr>
        <w:t xml:space="preserve"> </w:t>
      </w:r>
      <w:r w:rsidRPr="009E46FF">
        <w:rPr>
          <w:color w:val="auto"/>
          <w:szCs w:val="28"/>
        </w:rPr>
        <w:t>и</w:t>
      </w:r>
      <w:r w:rsidRPr="009E46FF">
        <w:rPr>
          <w:color w:val="auto"/>
          <w:spacing w:val="13"/>
          <w:szCs w:val="28"/>
        </w:rPr>
        <w:t xml:space="preserve"> </w:t>
      </w:r>
      <w:r w:rsidRPr="009E46FF">
        <w:rPr>
          <w:color w:val="auto"/>
          <w:szCs w:val="28"/>
        </w:rPr>
        <w:t>теплопотребления</w:t>
      </w:r>
      <w:r w:rsidRPr="009E46FF">
        <w:rPr>
          <w:color w:val="auto"/>
          <w:spacing w:val="12"/>
          <w:szCs w:val="28"/>
        </w:rPr>
        <w:t xml:space="preserve"> </w:t>
      </w:r>
      <w:r w:rsidRPr="009E46FF">
        <w:rPr>
          <w:color w:val="auto"/>
          <w:szCs w:val="28"/>
        </w:rPr>
        <w:t>мощностью</w:t>
      </w:r>
      <w:r w:rsidRPr="009E46FF">
        <w:rPr>
          <w:color w:val="auto"/>
          <w:spacing w:val="11"/>
          <w:szCs w:val="28"/>
        </w:rPr>
        <w:t xml:space="preserve"> </w:t>
      </w:r>
      <w:r w:rsidRPr="009E46FF">
        <w:rPr>
          <w:color w:val="auto"/>
          <w:szCs w:val="28"/>
        </w:rPr>
        <w:t>10</w:t>
      </w:r>
      <w:r w:rsidRPr="009E46FF">
        <w:rPr>
          <w:color w:val="auto"/>
          <w:spacing w:val="12"/>
          <w:szCs w:val="28"/>
        </w:rPr>
        <w:t xml:space="preserve"> </w:t>
      </w:r>
      <w:r w:rsidRPr="009E46FF">
        <w:rPr>
          <w:color w:val="auto"/>
          <w:szCs w:val="28"/>
        </w:rPr>
        <w:t>Гкал/час</w:t>
      </w:r>
      <w:r w:rsidRPr="009E46FF">
        <w:rPr>
          <w:color w:val="auto"/>
          <w:spacing w:val="10"/>
          <w:szCs w:val="28"/>
        </w:rPr>
        <w:t xml:space="preserve"> </w:t>
      </w:r>
      <w:r w:rsidRPr="009E46FF">
        <w:rPr>
          <w:color w:val="auto"/>
          <w:szCs w:val="28"/>
        </w:rPr>
        <w:t>и</w:t>
      </w:r>
      <w:r w:rsidRPr="009E46FF">
        <w:rPr>
          <w:color w:val="auto"/>
          <w:spacing w:val="-57"/>
          <w:szCs w:val="28"/>
        </w:rPr>
        <w:t xml:space="preserve"> </w:t>
      </w:r>
      <w:r w:rsidRPr="009E46FF">
        <w:rPr>
          <w:color w:val="auto"/>
          <w:szCs w:val="28"/>
        </w:rPr>
        <w:t>более</w:t>
      </w:r>
      <w:r w:rsidRPr="009E46FF">
        <w:rPr>
          <w:color w:val="auto"/>
          <w:spacing w:val="-3"/>
          <w:szCs w:val="28"/>
        </w:rPr>
        <w:t xml:space="preserve"> </w:t>
      </w:r>
      <w:r w:rsidRPr="009E46FF">
        <w:rPr>
          <w:color w:val="auto"/>
          <w:szCs w:val="28"/>
        </w:rPr>
        <w:t>организуется круглосуточное</w:t>
      </w:r>
      <w:r w:rsidRPr="009E46FF">
        <w:rPr>
          <w:color w:val="auto"/>
          <w:spacing w:val="-2"/>
          <w:szCs w:val="28"/>
        </w:rPr>
        <w:t xml:space="preserve"> </w:t>
      </w:r>
      <w:r w:rsidRPr="009E46FF">
        <w:rPr>
          <w:color w:val="auto"/>
          <w:szCs w:val="28"/>
        </w:rPr>
        <w:t>диспетчерское</w:t>
      </w:r>
      <w:r w:rsidRPr="009E46FF">
        <w:rPr>
          <w:color w:val="auto"/>
          <w:spacing w:val="1"/>
          <w:szCs w:val="28"/>
        </w:rPr>
        <w:t xml:space="preserve"> </w:t>
      </w:r>
      <w:r w:rsidRPr="009E46FF">
        <w:rPr>
          <w:color w:val="auto"/>
          <w:szCs w:val="28"/>
        </w:rPr>
        <w:t>управление.</w:t>
      </w:r>
    </w:p>
    <w:p w14:paraId="4E614C65" w14:textId="77777777" w:rsidR="00B83625" w:rsidRPr="009E46FF" w:rsidRDefault="00B83625" w:rsidP="00B83625">
      <w:pPr>
        <w:rPr>
          <w:color w:val="auto"/>
          <w:szCs w:val="28"/>
        </w:rPr>
      </w:pPr>
      <w:r w:rsidRPr="009E46FF">
        <w:rPr>
          <w:color w:val="auto"/>
          <w:szCs w:val="28"/>
        </w:rPr>
        <w:t>Задачами</w:t>
      </w:r>
      <w:r w:rsidRPr="009E46FF">
        <w:rPr>
          <w:color w:val="auto"/>
          <w:spacing w:val="-5"/>
          <w:szCs w:val="28"/>
        </w:rPr>
        <w:t xml:space="preserve"> </w:t>
      </w:r>
      <w:r w:rsidRPr="009E46FF">
        <w:rPr>
          <w:color w:val="auto"/>
          <w:szCs w:val="28"/>
        </w:rPr>
        <w:t>диспетчерского</w:t>
      </w:r>
      <w:r w:rsidRPr="009E46FF">
        <w:rPr>
          <w:color w:val="auto"/>
          <w:spacing w:val="-2"/>
          <w:szCs w:val="28"/>
        </w:rPr>
        <w:t xml:space="preserve"> </w:t>
      </w:r>
      <w:r w:rsidRPr="009E46FF">
        <w:rPr>
          <w:color w:val="auto"/>
          <w:szCs w:val="28"/>
        </w:rPr>
        <w:t>управления</w:t>
      </w:r>
      <w:r w:rsidRPr="009E46FF">
        <w:rPr>
          <w:color w:val="auto"/>
          <w:spacing w:val="-5"/>
          <w:szCs w:val="28"/>
        </w:rPr>
        <w:t xml:space="preserve"> </w:t>
      </w:r>
      <w:r w:rsidRPr="009E46FF">
        <w:rPr>
          <w:color w:val="auto"/>
          <w:szCs w:val="28"/>
        </w:rPr>
        <w:t>являются:</w:t>
      </w:r>
    </w:p>
    <w:p w14:paraId="05BCAFE9" w14:textId="77777777" w:rsidR="00B83625" w:rsidRPr="009E46FF" w:rsidRDefault="00B83625" w:rsidP="00B83625">
      <w:pPr>
        <w:rPr>
          <w:color w:val="auto"/>
          <w:szCs w:val="28"/>
        </w:rPr>
      </w:pPr>
      <w:r w:rsidRPr="009E46FF">
        <w:rPr>
          <w:color w:val="auto"/>
        </w:rPr>
        <w:t>•</w:t>
      </w:r>
      <w:r w:rsidRPr="009E46FF">
        <w:rPr>
          <w:color w:val="auto"/>
        </w:rPr>
        <w:tab/>
      </w:r>
      <w:r w:rsidRPr="009E46FF">
        <w:rPr>
          <w:color w:val="auto"/>
          <w:szCs w:val="28"/>
        </w:rPr>
        <w:t>разработка</w:t>
      </w:r>
      <w:r w:rsidRPr="009E46FF">
        <w:rPr>
          <w:color w:val="auto"/>
          <w:spacing w:val="20"/>
          <w:szCs w:val="28"/>
        </w:rPr>
        <w:t xml:space="preserve"> </w:t>
      </w:r>
      <w:r w:rsidRPr="009E46FF">
        <w:rPr>
          <w:color w:val="auto"/>
          <w:szCs w:val="28"/>
        </w:rPr>
        <w:t>и</w:t>
      </w:r>
      <w:r w:rsidRPr="009E46FF">
        <w:rPr>
          <w:color w:val="auto"/>
          <w:spacing w:val="22"/>
          <w:szCs w:val="28"/>
        </w:rPr>
        <w:t xml:space="preserve"> </w:t>
      </w:r>
      <w:r w:rsidRPr="009E46FF">
        <w:rPr>
          <w:color w:val="auto"/>
          <w:szCs w:val="28"/>
        </w:rPr>
        <w:t>ведение</w:t>
      </w:r>
      <w:r w:rsidRPr="009E46FF">
        <w:rPr>
          <w:color w:val="auto"/>
          <w:spacing w:val="23"/>
          <w:szCs w:val="28"/>
        </w:rPr>
        <w:t xml:space="preserve"> </w:t>
      </w:r>
      <w:r w:rsidRPr="009E46FF">
        <w:rPr>
          <w:color w:val="auto"/>
          <w:szCs w:val="28"/>
        </w:rPr>
        <w:t>заданных</w:t>
      </w:r>
      <w:r w:rsidRPr="009E46FF">
        <w:rPr>
          <w:color w:val="auto"/>
          <w:spacing w:val="24"/>
          <w:szCs w:val="28"/>
        </w:rPr>
        <w:t xml:space="preserve"> </w:t>
      </w:r>
      <w:r w:rsidRPr="009E46FF">
        <w:rPr>
          <w:color w:val="auto"/>
          <w:szCs w:val="28"/>
        </w:rPr>
        <w:t>режимов</w:t>
      </w:r>
      <w:r w:rsidRPr="009E46FF">
        <w:rPr>
          <w:color w:val="auto"/>
          <w:spacing w:val="21"/>
          <w:szCs w:val="28"/>
        </w:rPr>
        <w:t xml:space="preserve"> </w:t>
      </w:r>
      <w:r w:rsidRPr="009E46FF">
        <w:rPr>
          <w:color w:val="auto"/>
          <w:szCs w:val="28"/>
        </w:rPr>
        <w:t>работы</w:t>
      </w:r>
      <w:r w:rsidRPr="009E46FF">
        <w:rPr>
          <w:color w:val="auto"/>
          <w:spacing w:val="21"/>
          <w:szCs w:val="28"/>
        </w:rPr>
        <w:t xml:space="preserve"> </w:t>
      </w:r>
      <w:r w:rsidRPr="009E46FF">
        <w:rPr>
          <w:color w:val="auto"/>
          <w:szCs w:val="28"/>
        </w:rPr>
        <w:t>тепловых</w:t>
      </w:r>
      <w:r w:rsidRPr="009E46FF">
        <w:rPr>
          <w:color w:val="auto"/>
          <w:spacing w:val="21"/>
          <w:szCs w:val="28"/>
        </w:rPr>
        <w:t xml:space="preserve"> </w:t>
      </w:r>
      <w:r w:rsidRPr="009E46FF">
        <w:rPr>
          <w:color w:val="auto"/>
          <w:szCs w:val="28"/>
        </w:rPr>
        <w:t>энергоустановок</w:t>
      </w:r>
      <w:r w:rsidRPr="009E46FF">
        <w:rPr>
          <w:color w:val="auto"/>
          <w:spacing w:val="22"/>
          <w:szCs w:val="28"/>
        </w:rPr>
        <w:t xml:space="preserve"> </w:t>
      </w:r>
      <w:r w:rsidRPr="009E46FF">
        <w:rPr>
          <w:color w:val="auto"/>
          <w:szCs w:val="28"/>
        </w:rPr>
        <w:t>и</w:t>
      </w:r>
      <w:r w:rsidRPr="009E46FF">
        <w:rPr>
          <w:color w:val="auto"/>
          <w:spacing w:val="22"/>
          <w:szCs w:val="28"/>
        </w:rPr>
        <w:t xml:space="preserve"> </w:t>
      </w:r>
      <w:r w:rsidRPr="009E46FF">
        <w:rPr>
          <w:color w:val="auto"/>
          <w:szCs w:val="28"/>
        </w:rPr>
        <w:t>сетей</w:t>
      </w:r>
      <w:r w:rsidRPr="009E46FF">
        <w:rPr>
          <w:color w:val="auto"/>
          <w:spacing w:val="23"/>
          <w:szCs w:val="28"/>
        </w:rPr>
        <w:t xml:space="preserve"> </w:t>
      </w:r>
      <w:r w:rsidRPr="009E46FF">
        <w:rPr>
          <w:color w:val="auto"/>
          <w:szCs w:val="28"/>
        </w:rPr>
        <w:t>в</w:t>
      </w:r>
      <w:r w:rsidRPr="009E46FF">
        <w:rPr>
          <w:color w:val="auto"/>
          <w:spacing w:val="21"/>
          <w:szCs w:val="28"/>
        </w:rPr>
        <w:t xml:space="preserve"> </w:t>
      </w:r>
      <w:r w:rsidRPr="009E46FF">
        <w:rPr>
          <w:color w:val="auto"/>
          <w:szCs w:val="28"/>
        </w:rPr>
        <w:t>подразделениях</w:t>
      </w:r>
      <w:r w:rsidRPr="009E46FF">
        <w:rPr>
          <w:color w:val="auto"/>
          <w:spacing w:val="1"/>
          <w:szCs w:val="28"/>
        </w:rPr>
        <w:t xml:space="preserve"> </w:t>
      </w:r>
      <w:r w:rsidRPr="009E46FF">
        <w:rPr>
          <w:color w:val="auto"/>
          <w:szCs w:val="28"/>
        </w:rPr>
        <w:t>организации;</w:t>
      </w:r>
    </w:p>
    <w:p w14:paraId="32B542BB" w14:textId="77777777" w:rsidR="00B83625" w:rsidRPr="009E46FF" w:rsidRDefault="00B83625" w:rsidP="00B83625">
      <w:pPr>
        <w:rPr>
          <w:color w:val="auto"/>
          <w:szCs w:val="28"/>
        </w:rPr>
      </w:pPr>
      <w:r w:rsidRPr="009E46FF">
        <w:rPr>
          <w:color w:val="auto"/>
        </w:rPr>
        <w:t>•</w:t>
      </w:r>
      <w:r w:rsidRPr="009E46FF">
        <w:rPr>
          <w:color w:val="auto"/>
        </w:rPr>
        <w:tab/>
      </w:r>
      <w:r w:rsidRPr="009E46FF">
        <w:rPr>
          <w:color w:val="auto"/>
          <w:szCs w:val="28"/>
        </w:rPr>
        <w:t>планирование</w:t>
      </w:r>
      <w:r w:rsidRPr="009E46FF">
        <w:rPr>
          <w:color w:val="auto"/>
          <w:spacing w:val="-6"/>
          <w:szCs w:val="28"/>
        </w:rPr>
        <w:t xml:space="preserve"> </w:t>
      </w:r>
      <w:r w:rsidRPr="009E46FF">
        <w:rPr>
          <w:color w:val="auto"/>
          <w:szCs w:val="28"/>
        </w:rPr>
        <w:t>и</w:t>
      </w:r>
      <w:r w:rsidRPr="009E46FF">
        <w:rPr>
          <w:color w:val="auto"/>
          <w:spacing w:val="-2"/>
          <w:szCs w:val="28"/>
        </w:rPr>
        <w:t xml:space="preserve"> </w:t>
      </w:r>
      <w:r w:rsidRPr="009E46FF">
        <w:rPr>
          <w:color w:val="auto"/>
          <w:szCs w:val="28"/>
        </w:rPr>
        <w:t>подготовка</w:t>
      </w:r>
      <w:r w:rsidRPr="009E46FF">
        <w:rPr>
          <w:color w:val="auto"/>
          <w:spacing w:val="-1"/>
          <w:szCs w:val="28"/>
        </w:rPr>
        <w:t xml:space="preserve"> </w:t>
      </w:r>
      <w:r w:rsidRPr="009E46FF">
        <w:rPr>
          <w:color w:val="auto"/>
          <w:szCs w:val="28"/>
        </w:rPr>
        <w:t>ремонтных</w:t>
      </w:r>
      <w:r w:rsidRPr="009E46FF">
        <w:rPr>
          <w:color w:val="auto"/>
          <w:spacing w:val="-1"/>
          <w:szCs w:val="28"/>
        </w:rPr>
        <w:t xml:space="preserve"> </w:t>
      </w:r>
      <w:r w:rsidRPr="009E46FF">
        <w:rPr>
          <w:color w:val="auto"/>
          <w:szCs w:val="28"/>
        </w:rPr>
        <w:t>работ;</w:t>
      </w:r>
    </w:p>
    <w:p w14:paraId="6ECDC58A" w14:textId="77777777" w:rsidR="00B83625" w:rsidRPr="009E46FF" w:rsidRDefault="00B83625" w:rsidP="00B83625">
      <w:pPr>
        <w:rPr>
          <w:color w:val="auto"/>
          <w:szCs w:val="28"/>
        </w:rPr>
      </w:pPr>
      <w:r w:rsidRPr="009E46FF">
        <w:rPr>
          <w:color w:val="auto"/>
        </w:rPr>
        <w:t>•</w:t>
      </w:r>
      <w:r w:rsidRPr="009E46FF">
        <w:rPr>
          <w:color w:val="auto"/>
        </w:rPr>
        <w:tab/>
      </w:r>
      <w:r w:rsidRPr="009E46FF">
        <w:rPr>
          <w:color w:val="auto"/>
          <w:szCs w:val="28"/>
        </w:rPr>
        <w:t>обеспечение</w:t>
      </w:r>
      <w:r w:rsidRPr="009E46FF">
        <w:rPr>
          <w:color w:val="auto"/>
          <w:spacing w:val="-2"/>
          <w:szCs w:val="28"/>
        </w:rPr>
        <w:t xml:space="preserve"> </w:t>
      </w:r>
      <w:r w:rsidRPr="009E46FF">
        <w:rPr>
          <w:color w:val="auto"/>
          <w:szCs w:val="28"/>
        </w:rPr>
        <w:t>устойчивости</w:t>
      </w:r>
      <w:r w:rsidRPr="009E46FF">
        <w:rPr>
          <w:color w:val="auto"/>
          <w:spacing w:val="-4"/>
          <w:szCs w:val="28"/>
        </w:rPr>
        <w:t xml:space="preserve"> </w:t>
      </w:r>
      <w:r w:rsidRPr="009E46FF">
        <w:rPr>
          <w:color w:val="auto"/>
          <w:szCs w:val="28"/>
        </w:rPr>
        <w:t>систем</w:t>
      </w:r>
      <w:r w:rsidRPr="009E46FF">
        <w:rPr>
          <w:color w:val="auto"/>
          <w:spacing w:val="-5"/>
          <w:szCs w:val="28"/>
        </w:rPr>
        <w:t xml:space="preserve"> </w:t>
      </w:r>
      <w:r w:rsidRPr="009E46FF">
        <w:rPr>
          <w:color w:val="auto"/>
          <w:szCs w:val="28"/>
        </w:rPr>
        <w:t>теплоснабжения</w:t>
      </w:r>
      <w:r w:rsidRPr="009E46FF">
        <w:rPr>
          <w:color w:val="auto"/>
          <w:spacing w:val="-4"/>
          <w:szCs w:val="28"/>
        </w:rPr>
        <w:t xml:space="preserve"> </w:t>
      </w:r>
      <w:r w:rsidRPr="009E46FF">
        <w:rPr>
          <w:color w:val="auto"/>
          <w:szCs w:val="28"/>
        </w:rPr>
        <w:t>и</w:t>
      </w:r>
      <w:r w:rsidRPr="009E46FF">
        <w:rPr>
          <w:color w:val="auto"/>
          <w:spacing w:val="-4"/>
          <w:szCs w:val="28"/>
        </w:rPr>
        <w:t xml:space="preserve"> </w:t>
      </w:r>
      <w:r w:rsidRPr="009E46FF">
        <w:rPr>
          <w:color w:val="auto"/>
          <w:szCs w:val="28"/>
        </w:rPr>
        <w:t>теплопотребления;</w:t>
      </w:r>
    </w:p>
    <w:p w14:paraId="67203584" w14:textId="77777777" w:rsidR="00B83625" w:rsidRPr="009E46FF" w:rsidRDefault="00B83625" w:rsidP="00B83625">
      <w:pPr>
        <w:rPr>
          <w:color w:val="auto"/>
          <w:szCs w:val="28"/>
        </w:rPr>
      </w:pPr>
      <w:r w:rsidRPr="009E46FF">
        <w:rPr>
          <w:color w:val="auto"/>
        </w:rPr>
        <w:t>•</w:t>
      </w:r>
      <w:r w:rsidRPr="009E46FF">
        <w:rPr>
          <w:color w:val="auto"/>
        </w:rPr>
        <w:tab/>
      </w:r>
      <w:r w:rsidRPr="009E46FF">
        <w:rPr>
          <w:color w:val="auto"/>
          <w:szCs w:val="28"/>
        </w:rPr>
        <w:t>выполнение</w:t>
      </w:r>
      <w:r w:rsidRPr="009E46FF">
        <w:rPr>
          <w:color w:val="auto"/>
          <w:spacing w:val="-3"/>
          <w:szCs w:val="28"/>
        </w:rPr>
        <w:t xml:space="preserve"> </w:t>
      </w:r>
      <w:r w:rsidRPr="009E46FF">
        <w:rPr>
          <w:color w:val="auto"/>
          <w:szCs w:val="28"/>
        </w:rPr>
        <w:t>требований</w:t>
      </w:r>
      <w:r w:rsidRPr="009E46FF">
        <w:rPr>
          <w:color w:val="auto"/>
          <w:spacing w:val="-2"/>
          <w:szCs w:val="28"/>
        </w:rPr>
        <w:t xml:space="preserve"> </w:t>
      </w:r>
      <w:r w:rsidRPr="009E46FF">
        <w:rPr>
          <w:color w:val="auto"/>
          <w:szCs w:val="28"/>
        </w:rPr>
        <w:t>к</w:t>
      </w:r>
      <w:r w:rsidRPr="009E46FF">
        <w:rPr>
          <w:color w:val="auto"/>
          <w:spacing w:val="-2"/>
          <w:szCs w:val="28"/>
        </w:rPr>
        <w:t xml:space="preserve"> </w:t>
      </w:r>
      <w:r w:rsidRPr="009E46FF">
        <w:rPr>
          <w:color w:val="auto"/>
          <w:szCs w:val="28"/>
        </w:rPr>
        <w:t>качеству</w:t>
      </w:r>
      <w:r w:rsidRPr="009E46FF">
        <w:rPr>
          <w:color w:val="auto"/>
          <w:spacing w:val="-6"/>
          <w:szCs w:val="28"/>
        </w:rPr>
        <w:t xml:space="preserve"> </w:t>
      </w:r>
      <w:r w:rsidRPr="009E46FF">
        <w:rPr>
          <w:color w:val="auto"/>
          <w:szCs w:val="28"/>
        </w:rPr>
        <w:t>тепловой</w:t>
      </w:r>
      <w:r w:rsidRPr="009E46FF">
        <w:rPr>
          <w:color w:val="auto"/>
          <w:spacing w:val="-2"/>
          <w:szCs w:val="28"/>
        </w:rPr>
        <w:t xml:space="preserve"> </w:t>
      </w:r>
      <w:r w:rsidRPr="009E46FF">
        <w:rPr>
          <w:color w:val="auto"/>
          <w:szCs w:val="28"/>
        </w:rPr>
        <w:t>энергии;</w:t>
      </w:r>
    </w:p>
    <w:p w14:paraId="59B208DB" w14:textId="77777777" w:rsidR="00B83625" w:rsidRPr="009E46FF" w:rsidRDefault="00B83625" w:rsidP="00B83625">
      <w:pPr>
        <w:rPr>
          <w:color w:val="auto"/>
          <w:szCs w:val="28"/>
        </w:rPr>
      </w:pPr>
      <w:r w:rsidRPr="009E46FF">
        <w:rPr>
          <w:color w:val="auto"/>
        </w:rPr>
        <w:t>•</w:t>
      </w:r>
      <w:r w:rsidRPr="009E46FF">
        <w:rPr>
          <w:color w:val="auto"/>
        </w:rPr>
        <w:tab/>
      </w:r>
      <w:r w:rsidRPr="009E46FF">
        <w:rPr>
          <w:color w:val="auto"/>
          <w:szCs w:val="28"/>
        </w:rPr>
        <w:t>обеспечение</w:t>
      </w:r>
      <w:r w:rsidRPr="009E46FF">
        <w:rPr>
          <w:color w:val="auto"/>
          <w:spacing w:val="28"/>
          <w:szCs w:val="28"/>
        </w:rPr>
        <w:t xml:space="preserve"> </w:t>
      </w:r>
      <w:r w:rsidRPr="009E46FF">
        <w:rPr>
          <w:color w:val="auto"/>
          <w:szCs w:val="28"/>
        </w:rPr>
        <w:t>экономичности</w:t>
      </w:r>
      <w:r w:rsidRPr="009E46FF">
        <w:rPr>
          <w:color w:val="auto"/>
          <w:spacing w:val="31"/>
          <w:szCs w:val="28"/>
        </w:rPr>
        <w:t xml:space="preserve"> </w:t>
      </w:r>
      <w:r w:rsidRPr="009E46FF">
        <w:rPr>
          <w:color w:val="auto"/>
          <w:szCs w:val="28"/>
        </w:rPr>
        <w:t>работы</w:t>
      </w:r>
      <w:r w:rsidRPr="009E46FF">
        <w:rPr>
          <w:color w:val="auto"/>
          <w:spacing w:val="29"/>
          <w:szCs w:val="28"/>
        </w:rPr>
        <w:t xml:space="preserve"> </w:t>
      </w:r>
      <w:r w:rsidRPr="009E46FF">
        <w:rPr>
          <w:color w:val="auto"/>
          <w:szCs w:val="28"/>
        </w:rPr>
        <w:t>систем</w:t>
      </w:r>
      <w:r w:rsidRPr="009E46FF">
        <w:rPr>
          <w:color w:val="auto"/>
          <w:spacing w:val="28"/>
          <w:szCs w:val="28"/>
        </w:rPr>
        <w:t xml:space="preserve"> </w:t>
      </w:r>
      <w:r w:rsidRPr="009E46FF">
        <w:rPr>
          <w:color w:val="auto"/>
          <w:szCs w:val="28"/>
        </w:rPr>
        <w:t>теплоснабжения</w:t>
      </w:r>
      <w:r w:rsidRPr="009E46FF">
        <w:rPr>
          <w:color w:val="auto"/>
          <w:spacing w:val="30"/>
          <w:szCs w:val="28"/>
        </w:rPr>
        <w:t xml:space="preserve"> </w:t>
      </w:r>
      <w:r w:rsidRPr="009E46FF">
        <w:rPr>
          <w:color w:val="auto"/>
          <w:szCs w:val="28"/>
        </w:rPr>
        <w:t>и</w:t>
      </w:r>
      <w:r w:rsidRPr="009E46FF">
        <w:rPr>
          <w:color w:val="auto"/>
          <w:spacing w:val="29"/>
          <w:szCs w:val="28"/>
        </w:rPr>
        <w:t xml:space="preserve"> </w:t>
      </w:r>
      <w:r w:rsidRPr="009E46FF">
        <w:rPr>
          <w:color w:val="auto"/>
          <w:szCs w:val="28"/>
        </w:rPr>
        <w:t>рационального</w:t>
      </w:r>
      <w:r w:rsidRPr="009E46FF">
        <w:rPr>
          <w:color w:val="auto"/>
          <w:spacing w:val="27"/>
          <w:szCs w:val="28"/>
        </w:rPr>
        <w:t xml:space="preserve"> </w:t>
      </w:r>
      <w:r w:rsidRPr="009E46FF">
        <w:rPr>
          <w:color w:val="auto"/>
          <w:szCs w:val="28"/>
        </w:rPr>
        <w:t>использования</w:t>
      </w:r>
      <w:r w:rsidRPr="009E46FF">
        <w:rPr>
          <w:color w:val="auto"/>
          <w:spacing w:val="-1"/>
          <w:szCs w:val="28"/>
        </w:rPr>
        <w:t xml:space="preserve"> </w:t>
      </w:r>
      <w:r w:rsidRPr="009E46FF">
        <w:rPr>
          <w:color w:val="auto"/>
          <w:szCs w:val="28"/>
        </w:rPr>
        <w:t>энергоресурсов при соблюдении режимов</w:t>
      </w:r>
      <w:r w:rsidRPr="009E46FF">
        <w:rPr>
          <w:color w:val="auto"/>
          <w:spacing w:val="-3"/>
          <w:szCs w:val="28"/>
        </w:rPr>
        <w:t xml:space="preserve"> </w:t>
      </w:r>
      <w:r w:rsidRPr="009E46FF">
        <w:rPr>
          <w:color w:val="auto"/>
          <w:szCs w:val="28"/>
        </w:rPr>
        <w:t>потребления;</w:t>
      </w:r>
    </w:p>
    <w:p w14:paraId="1E0A95B9" w14:textId="77777777" w:rsidR="00B83625" w:rsidRPr="009E46FF" w:rsidRDefault="00B83625" w:rsidP="00B83625">
      <w:pPr>
        <w:rPr>
          <w:color w:val="auto"/>
          <w:szCs w:val="28"/>
        </w:rPr>
      </w:pPr>
      <w:r w:rsidRPr="009E46FF">
        <w:rPr>
          <w:color w:val="auto"/>
        </w:rPr>
        <w:t>•</w:t>
      </w:r>
      <w:r w:rsidRPr="009E46FF">
        <w:rPr>
          <w:color w:val="auto"/>
        </w:rPr>
        <w:tab/>
      </w:r>
      <w:r w:rsidRPr="009E46FF">
        <w:rPr>
          <w:color w:val="auto"/>
          <w:szCs w:val="28"/>
        </w:rPr>
        <w:t>предотвращение</w:t>
      </w:r>
      <w:r w:rsidRPr="009E46FF">
        <w:rPr>
          <w:color w:val="auto"/>
          <w:spacing w:val="28"/>
          <w:szCs w:val="28"/>
        </w:rPr>
        <w:t xml:space="preserve"> </w:t>
      </w:r>
      <w:r w:rsidRPr="009E46FF">
        <w:rPr>
          <w:color w:val="auto"/>
          <w:szCs w:val="28"/>
        </w:rPr>
        <w:t>и</w:t>
      </w:r>
      <w:r w:rsidRPr="009E46FF">
        <w:rPr>
          <w:color w:val="auto"/>
          <w:spacing w:val="31"/>
          <w:szCs w:val="28"/>
        </w:rPr>
        <w:t xml:space="preserve"> </w:t>
      </w:r>
      <w:r w:rsidRPr="009E46FF">
        <w:rPr>
          <w:color w:val="auto"/>
          <w:szCs w:val="28"/>
        </w:rPr>
        <w:t>ликвидация</w:t>
      </w:r>
      <w:r w:rsidRPr="009E46FF">
        <w:rPr>
          <w:color w:val="auto"/>
          <w:spacing w:val="30"/>
          <w:szCs w:val="28"/>
        </w:rPr>
        <w:t xml:space="preserve"> </w:t>
      </w:r>
      <w:r w:rsidRPr="009E46FF">
        <w:rPr>
          <w:color w:val="auto"/>
          <w:szCs w:val="28"/>
        </w:rPr>
        <w:t>технологических</w:t>
      </w:r>
      <w:r w:rsidRPr="009E46FF">
        <w:rPr>
          <w:color w:val="auto"/>
          <w:spacing w:val="30"/>
          <w:szCs w:val="28"/>
        </w:rPr>
        <w:t xml:space="preserve"> </w:t>
      </w:r>
      <w:r w:rsidRPr="009E46FF">
        <w:rPr>
          <w:color w:val="auto"/>
          <w:szCs w:val="28"/>
        </w:rPr>
        <w:t>нарушений</w:t>
      </w:r>
      <w:r w:rsidRPr="009E46FF">
        <w:rPr>
          <w:color w:val="auto"/>
          <w:spacing w:val="31"/>
          <w:szCs w:val="28"/>
        </w:rPr>
        <w:t xml:space="preserve"> </w:t>
      </w:r>
      <w:r w:rsidRPr="009E46FF">
        <w:rPr>
          <w:color w:val="auto"/>
          <w:szCs w:val="28"/>
        </w:rPr>
        <w:t>при</w:t>
      </w:r>
      <w:r w:rsidRPr="009E46FF">
        <w:rPr>
          <w:color w:val="auto"/>
          <w:spacing w:val="31"/>
          <w:szCs w:val="28"/>
        </w:rPr>
        <w:t xml:space="preserve"> </w:t>
      </w:r>
      <w:r w:rsidRPr="009E46FF">
        <w:rPr>
          <w:color w:val="auto"/>
          <w:szCs w:val="28"/>
        </w:rPr>
        <w:t>производстве,</w:t>
      </w:r>
      <w:r w:rsidRPr="009E46FF">
        <w:rPr>
          <w:color w:val="auto"/>
          <w:spacing w:val="30"/>
          <w:szCs w:val="28"/>
        </w:rPr>
        <w:t xml:space="preserve"> </w:t>
      </w:r>
      <w:r w:rsidRPr="009E46FF">
        <w:rPr>
          <w:color w:val="auto"/>
          <w:szCs w:val="28"/>
        </w:rPr>
        <w:t>преобразовании,</w:t>
      </w:r>
      <w:r w:rsidRPr="009E46FF">
        <w:rPr>
          <w:color w:val="auto"/>
          <w:spacing w:val="-1"/>
          <w:szCs w:val="28"/>
        </w:rPr>
        <w:t xml:space="preserve"> </w:t>
      </w:r>
      <w:r w:rsidRPr="009E46FF">
        <w:rPr>
          <w:color w:val="auto"/>
          <w:szCs w:val="28"/>
        </w:rPr>
        <w:t>передаче</w:t>
      </w:r>
      <w:r w:rsidRPr="009E46FF">
        <w:rPr>
          <w:color w:val="auto"/>
          <w:spacing w:val="-1"/>
          <w:szCs w:val="28"/>
        </w:rPr>
        <w:t xml:space="preserve"> </w:t>
      </w:r>
      <w:r w:rsidRPr="009E46FF">
        <w:rPr>
          <w:color w:val="auto"/>
          <w:szCs w:val="28"/>
        </w:rPr>
        <w:t>и потреблении</w:t>
      </w:r>
      <w:r w:rsidRPr="009E46FF">
        <w:rPr>
          <w:color w:val="auto"/>
          <w:spacing w:val="-1"/>
          <w:szCs w:val="28"/>
        </w:rPr>
        <w:t xml:space="preserve"> </w:t>
      </w:r>
      <w:r w:rsidRPr="009E46FF">
        <w:rPr>
          <w:color w:val="auto"/>
          <w:szCs w:val="28"/>
        </w:rPr>
        <w:t>тепловой</w:t>
      </w:r>
      <w:r w:rsidRPr="009E46FF">
        <w:rPr>
          <w:color w:val="auto"/>
          <w:spacing w:val="4"/>
          <w:szCs w:val="28"/>
        </w:rPr>
        <w:t xml:space="preserve"> </w:t>
      </w:r>
      <w:r w:rsidRPr="009E46FF">
        <w:rPr>
          <w:color w:val="auto"/>
          <w:szCs w:val="28"/>
        </w:rPr>
        <w:t>энергии».</w:t>
      </w:r>
    </w:p>
    <w:p w14:paraId="171E9DB8" w14:textId="77777777" w:rsidR="00B83625" w:rsidRPr="009E46FF" w:rsidRDefault="00B83625" w:rsidP="00B83625">
      <w:pPr>
        <w:spacing w:after="200"/>
        <w:ind w:firstLine="0"/>
        <w:jc w:val="left"/>
        <w:rPr>
          <w:b/>
          <w:color w:val="auto"/>
          <w:szCs w:val="24"/>
        </w:rPr>
      </w:pPr>
      <w:r w:rsidRPr="009E46FF">
        <w:rPr>
          <w:color w:val="auto"/>
        </w:rPr>
        <w:br w:type="page"/>
      </w:r>
    </w:p>
    <w:p w14:paraId="0C956893" w14:textId="77777777" w:rsidR="00B83625" w:rsidRPr="009E46FF" w:rsidRDefault="00B83625" w:rsidP="00B83625">
      <w:pPr>
        <w:keepNext/>
        <w:ind w:firstLine="0"/>
        <w:jc w:val="center"/>
        <w:rPr>
          <w:color w:val="auto"/>
        </w:rPr>
      </w:pPr>
      <w:r w:rsidRPr="009E46FF">
        <w:rPr>
          <w:noProof/>
          <w:color w:val="auto"/>
          <w:lang w:eastAsia="ru-RU"/>
        </w:rPr>
        <w:lastRenderedPageBreak/>
        <w:drawing>
          <wp:inline distT="0" distB="0" distL="0" distR="0" wp14:anchorId="61030B64" wp14:editId="4CD8D4F1">
            <wp:extent cx="6638925" cy="6819900"/>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38925" cy="6819900"/>
                    </a:xfrm>
                    <a:prstGeom prst="rect">
                      <a:avLst/>
                    </a:prstGeom>
                    <a:noFill/>
                    <a:ln>
                      <a:noFill/>
                    </a:ln>
                  </pic:spPr>
                </pic:pic>
              </a:graphicData>
            </a:graphic>
          </wp:inline>
        </w:drawing>
      </w:r>
    </w:p>
    <w:p w14:paraId="5AD982E0" w14:textId="77777777" w:rsidR="00B83625" w:rsidRPr="009E46FF" w:rsidRDefault="00B83625" w:rsidP="00B83625">
      <w:pPr>
        <w:ind w:firstLine="0"/>
        <w:jc w:val="center"/>
        <w:rPr>
          <w:color w:val="auto"/>
        </w:rPr>
      </w:pPr>
    </w:p>
    <w:p w14:paraId="657EC368" w14:textId="77777777" w:rsidR="00B83625" w:rsidRPr="009E46FF" w:rsidRDefault="00F019C6" w:rsidP="005D0C6D">
      <w:pPr>
        <w:pStyle w:val="52"/>
      </w:pPr>
      <w:bookmarkStart w:id="10" w:name="_Toc196834582"/>
      <w:r w:rsidRPr="009E46FF">
        <w:t xml:space="preserve">Рисунок 1.2. </w:t>
      </w:r>
      <w:r w:rsidR="00B83625" w:rsidRPr="009E46FF">
        <w:t>Кадастровая сетка г. Балаково</w:t>
      </w:r>
      <w:bookmarkEnd w:id="10"/>
    </w:p>
    <w:p w14:paraId="4B1B6C89" w14:textId="77777777" w:rsidR="00B83625" w:rsidRPr="009E46FF" w:rsidRDefault="00B83625" w:rsidP="005D0C6D">
      <w:pPr>
        <w:pStyle w:val="52"/>
      </w:pPr>
    </w:p>
    <w:p w14:paraId="761F91FE" w14:textId="77777777" w:rsidR="00B83625" w:rsidRPr="009E46FF" w:rsidRDefault="00B83625" w:rsidP="00B83625">
      <w:pPr>
        <w:keepNext/>
        <w:ind w:firstLine="0"/>
        <w:jc w:val="center"/>
        <w:rPr>
          <w:color w:val="auto"/>
        </w:rPr>
      </w:pPr>
      <w:r w:rsidRPr="009E46FF">
        <w:rPr>
          <w:noProof/>
          <w:color w:val="auto"/>
          <w:lang w:eastAsia="ru-RU"/>
        </w:rPr>
        <w:lastRenderedPageBreak/>
        <w:drawing>
          <wp:inline distT="0" distB="0" distL="0" distR="0" wp14:anchorId="356E04AF" wp14:editId="58B66CF6">
            <wp:extent cx="3124200" cy="25146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l="44189" t="19592" r="8752" b="13019"/>
                    <a:stretch>
                      <a:fillRect/>
                    </a:stretch>
                  </pic:blipFill>
                  <pic:spPr bwMode="auto">
                    <a:xfrm>
                      <a:off x="0" y="0"/>
                      <a:ext cx="3124200" cy="2514600"/>
                    </a:xfrm>
                    <a:prstGeom prst="rect">
                      <a:avLst/>
                    </a:prstGeom>
                    <a:noFill/>
                    <a:ln>
                      <a:noFill/>
                    </a:ln>
                  </pic:spPr>
                </pic:pic>
              </a:graphicData>
            </a:graphic>
          </wp:inline>
        </w:drawing>
      </w:r>
    </w:p>
    <w:p w14:paraId="3430AF64" w14:textId="77777777" w:rsidR="00B83625" w:rsidRPr="009E46FF" w:rsidRDefault="00B83625" w:rsidP="00B83625">
      <w:pPr>
        <w:pStyle w:val="aa"/>
        <w:jc w:val="center"/>
        <w:rPr>
          <w:color w:val="auto"/>
        </w:rPr>
      </w:pPr>
    </w:p>
    <w:p w14:paraId="4AC55B61" w14:textId="77777777" w:rsidR="00B83625" w:rsidRPr="009E46FF" w:rsidRDefault="00B83625" w:rsidP="005D0C6D">
      <w:pPr>
        <w:pStyle w:val="52"/>
      </w:pPr>
      <w:bookmarkStart w:id="11" w:name="_Toc196834583"/>
      <w:r w:rsidRPr="009E46FF">
        <w:t>Рис</w:t>
      </w:r>
      <w:r w:rsidR="00F019C6" w:rsidRPr="009E46FF">
        <w:t>унок</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1</w:t>
      </w:r>
      <w:r w:rsidRPr="009E46FF">
        <w:fldChar w:fldCharType="end"/>
      </w:r>
      <w:r w:rsidRPr="009E46FF">
        <w:t>.</w:t>
      </w:r>
      <w:r w:rsidR="00F019C6" w:rsidRPr="009E46FF">
        <w:t>3.</w:t>
      </w:r>
      <w:r w:rsidRPr="009E46FF">
        <w:t xml:space="preserve"> Элемент</w:t>
      </w:r>
      <w:r w:rsidRPr="009E46FF">
        <w:rPr>
          <w:spacing w:val="-3"/>
        </w:rPr>
        <w:t xml:space="preserve"> </w:t>
      </w:r>
      <w:r w:rsidRPr="009E46FF">
        <w:t>кадастровой</w:t>
      </w:r>
      <w:r w:rsidRPr="009E46FF">
        <w:rPr>
          <w:spacing w:val="-2"/>
        </w:rPr>
        <w:t xml:space="preserve"> </w:t>
      </w:r>
      <w:r w:rsidRPr="009E46FF">
        <w:t>сетки</w:t>
      </w:r>
      <w:r w:rsidRPr="009E46FF">
        <w:rPr>
          <w:spacing w:val="-3"/>
        </w:rPr>
        <w:t xml:space="preserve"> </w:t>
      </w:r>
      <w:r w:rsidRPr="009E46FF">
        <w:t>г.</w:t>
      </w:r>
      <w:r w:rsidRPr="009E46FF">
        <w:rPr>
          <w:spacing w:val="-3"/>
        </w:rPr>
        <w:t xml:space="preserve"> </w:t>
      </w:r>
      <w:r w:rsidRPr="009E46FF">
        <w:t>Балаково</w:t>
      </w:r>
      <w:bookmarkEnd w:id="11"/>
    </w:p>
    <w:p w14:paraId="104F8018" w14:textId="77777777" w:rsidR="00B83625" w:rsidRPr="009E46FF" w:rsidRDefault="00B83625" w:rsidP="005D0C6D">
      <w:pPr>
        <w:pStyle w:val="52"/>
      </w:pPr>
    </w:p>
    <w:p w14:paraId="54F1C2C1" w14:textId="77777777" w:rsidR="00B83625" w:rsidRPr="009E46FF" w:rsidRDefault="00B83625" w:rsidP="00B83625">
      <w:pPr>
        <w:rPr>
          <w:color w:val="auto"/>
        </w:rPr>
      </w:pPr>
      <w:r w:rsidRPr="009E46FF">
        <w:rPr>
          <w:color w:val="auto"/>
        </w:rPr>
        <w:t>В системе теплоснабжения организованы согласованные действия диспетчерского управления, оформленные распорядительными документами и инструкцией по:</w:t>
      </w:r>
    </w:p>
    <w:p w14:paraId="59C93C21" w14:textId="77777777" w:rsidR="00B83625" w:rsidRPr="009E46FF" w:rsidRDefault="00B83625" w:rsidP="00B83625">
      <w:pPr>
        <w:rPr>
          <w:color w:val="auto"/>
        </w:rPr>
      </w:pPr>
      <w:r w:rsidRPr="009E46FF">
        <w:rPr>
          <w:color w:val="auto"/>
        </w:rPr>
        <w:t>•</w:t>
      </w:r>
      <w:r w:rsidRPr="009E46FF">
        <w:rPr>
          <w:color w:val="auto"/>
        </w:rPr>
        <w:tab/>
        <w:t>ведению требуемого режима работы;</w:t>
      </w:r>
    </w:p>
    <w:p w14:paraId="1814ABE9" w14:textId="77777777" w:rsidR="00B83625" w:rsidRPr="009E46FF" w:rsidRDefault="00B83625" w:rsidP="00B83625">
      <w:pPr>
        <w:rPr>
          <w:color w:val="auto"/>
        </w:rPr>
      </w:pPr>
      <w:r w:rsidRPr="009E46FF">
        <w:rPr>
          <w:color w:val="auto"/>
        </w:rPr>
        <w:t>•</w:t>
      </w:r>
      <w:r w:rsidRPr="009E46FF">
        <w:rPr>
          <w:color w:val="auto"/>
        </w:rPr>
        <w:tab/>
        <w:t>производству переключений, пусков и остановов;</w:t>
      </w:r>
    </w:p>
    <w:p w14:paraId="6C13CF07" w14:textId="77777777" w:rsidR="00B83625" w:rsidRPr="009E46FF" w:rsidRDefault="00B83625" w:rsidP="00B83625">
      <w:pPr>
        <w:rPr>
          <w:color w:val="auto"/>
        </w:rPr>
      </w:pPr>
      <w:r w:rsidRPr="009E46FF">
        <w:rPr>
          <w:color w:val="auto"/>
        </w:rPr>
        <w:t>•</w:t>
      </w:r>
      <w:r w:rsidRPr="009E46FF">
        <w:rPr>
          <w:color w:val="auto"/>
        </w:rPr>
        <w:tab/>
        <w:t>локализации аварий и восстановлению режима работы;</w:t>
      </w:r>
    </w:p>
    <w:p w14:paraId="4EFA2106" w14:textId="77777777" w:rsidR="00B83625" w:rsidRPr="009E46FF" w:rsidRDefault="00B83625" w:rsidP="00B83625">
      <w:pPr>
        <w:rPr>
          <w:color w:val="auto"/>
        </w:rPr>
      </w:pPr>
      <w:r w:rsidRPr="009E46FF">
        <w:rPr>
          <w:color w:val="auto"/>
        </w:rPr>
        <w:t>•</w:t>
      </w:r>
      <w:r w:rsidRPr="009E46FF">
        <w:rPr>
          <w:color w:val="auto"/>
        </w:rPr>
        <w:tab/>
        <w:t>подготовке к производству ремонтных работ.</w:t>
      </w:r>
    </w:p>
    <w:p w14:paraId="6CD1C928" w14:textId="77777777" w:rsidR="00B83625" w:rsidRPr="009E46FF" w:rsidRDefault="00B83625" w:rsidP="00B83625">
      <w:pPr>
        <w:rPr>
          <w:color w:val="auto"/>
        </w:rPr>
      </w:pPr>
      <w:r w:rsidRPr="009E46FF">
        <w:rPr>
          <w:color w:val="auto"/>
        </w:rPr>
        <w:t>Управление осуществляется с диспетчерских пунктов и щитов управления, оборудованных средствами диспетчерского и технологического управления и системами контроля, а также укомплектованных оперативными схемами.</w:t>
      </w:r>
    </w:p>
    <w:p w14:paraId="471EE58A" w14:textId="77777777" w:rsidR="00B83625" w:rsidRPr="009E46FF" w:rsidRDefault="00B83625" w:rsidP="00B83625">
      <w:pPr>
        <w:rPr>
          <w:color w:val="auto"/>
        </w:rPr>
      </w:pPr>
      <w:r w:rsidRPr="009E46FF">
        <w:rPr>
          <w:color w:val="auto"/>
        </w:rPr>
        <w:t>Все оперативные переговоры, оперативно-диспетчерская документация на всех уровнях диспетчерского управления ведется с применением единой общепринятой терминологии, типовых распоряжений, сообщений и записей.</w:t>
      </w:r>
    </w:p>
    <w:p w14:paraId="0758A917" w14:textId="77777777" w:rsidR="00B83625" w:rsidRPr="009E46FF" w:rsidRDefault="00B83625" w:rsidP="00B83625">
      <w:pPr>
        <w:pStyle w:val="2"/>
        <w:rPr>
          <w:color w:val="auto"/>
        </w:rPr>
      </w:pPr>
      <w:bookmarkStart w:id="12" w:name="_Toc134568046"/>
      <w:bookmarkStart w:id="13" w:name="_Toc223082844"/>
      <w:r w:rsidRPr="009E46FF">
        <w:rPr>
          <w:color w:val="auto"/>
        </w:rPr>
        <w:t>Описание структуры договорных отношений между теплоснабжающими и теплосетевыми организациями</w:t>
      </w:r>
      <w:bookmarkEnd w:id="12"/>
      <w:bookmarkEnd w:id="13"/>
    </w:p>
    <w:p w14:paraId="48B45EB3" w14:textId="1F45B19B" w:rsidR="00E3227D" w:rsidRPr="009E46FF" w:rsidRDefault="00B83625" w:rsidP="00E3227D">
      <w:pPr>
        <w:pStyle w:val="ae"/>
        <w:ind w:firstLine="720"/>
        <w:rPr>
          <w:szCs w:val="24"/>
        </w:rPr>
      </w:pPr>
      <w:r w:rsidRPr="009E46FF">
        <w:rPr>
          <w:color w:val="auto"/>
        </w:rPr>
        <w:t xml:space="preserve">Филиал «Саратовский» ПАО «Т Плюс» Балаковская ТЭЦ-4 </w:t>
      </w:r>
      <w:r w:rsidR="00E3227D" w:rsidRPr="009E46FF">
        <w:rPr>
          <w:szCs w:val="24"/>
        </w:rPr>
        <w:t>отпускает произведенную тепловую энергию в</w:t>
      </w:r>
      <w:r w:rsidRPr="009E46FF">
        <w:rPr>
          <w:color w:val="auto"/>
          <w:spacing w:val="60"/>
        </w:rPr>
        <w:t xml:space="preserve"> </w:t>
      </w:r>
      <w:r w:rsidRPr="009E46FF">
        <w:rPr>
          <w:color w:val="auto"/>
        </w:rPr>
        <w:t>тепловые</w:t>
      </w:r>
      <w:r w:rsidRPr="009E46FF">
        <w:rPr>
          <w:color w:val="auto"/>
          <w:spacing w:val="60"/>
        </w:rPr>
        <w:t xml:space="preserve"> </w:t>
      </w:r>
      <w:r w:rsidRPr="009E46FF">
        <w:rPr>
          <w:color w:val="auto"/>
        </w:rPr>
        <w:t>сети</w:t>
      </w:r>
      <w:r w:rsidRPr="009E46FF">
        <w:rPr>
          <w:color w:val="auto"/>
          <w:spacing w:val="60"/>
        </w:rPr>
        <w:t xml:space="preserve"> </w:t>
      </w:r>
      <w:r w:rsidRPr="009E46FF">
        <w:rPr>
          <w:color w:val="auto"/>
        </w:rPr>
        <w:t>организации Балаковские тепловые сети филиала «Саратовский» ПАО «Т Плюс»</w:t>
      </w:r>
      <w:r w:rsidR="00E3227D" w:rsidRPr="009E46FF">
        <w:rPr>
          <w:color w:val="auto"/>
        </w:rPr>
        <w:t>,</w:t>
      </w:r>
      <w:r w:rsidR="00E3227D" w:rsidRPr="009E46FF">
        <w:rPr>
          <w:szCs w:val="24"/>
        </w:rPr>
        <w:t xml:space="preserve"> и далее Балаковские тепловые сети передают тепловую энергию потребителям.</w:t>
      </w:r>
    </w:p>
    <w:p w14:paraId="4FBB49C5" w14:textId="36425E46" w:rsidR="00E3227D" w:rsidRPr="009E46FF" w:rsidRDefault="00E3227D" w:rsidP="00E3227D">
      <w:pPr>
        <w:pStyle w:val="ae"/>
        <w:ind w:firstLine="720"/>
        <w:rPr>
          <w:szCs w:val="24"/>
        </w:rPr>
      </w:pPr>
      <w:r w:rsidRPr="009E46FF">
        <w:rPr>
          <w:szCs w:val="24"/>
        </w:rPr>
        <w:t>Сбытом тепловой энергии занимается Саратовский филиал «Энергосбыт Плюс»</w:t>
      </w:r>
      <w:r w:rsidR="00734367" w:rsidRPr="00734367">
        <w:rPr>
          <w:szCs w:val="24"/>
        </w:rPr>
        <w:t xml:space="preserve"> </w:t>
      </w:r>
      <w:r w:rsidR="00734367">
        <w:rPr>
          <w:szCs w:val="24"/>
        </w:rPr>
        <w:t>и сетевая компания ООО «ТеплоЭлектроСетевая компания»</w:t>
      </w:r>
      <w:r w:rsidRPr="009E46FF">
        <w:rPr>
          <w:szCs w:val="24"/>
        </w:rPr>
        <w:t xml:space="preserve">. Между филиалом «Саратовским» ПАО «Т Плюс» и </w:t>
      </w:r>
      <w:bookmarkStart w:id="14" w:name="_Hlk229647018"/>
      <w:r w:rsidRPr="009E46FF">
        <w:rPr>
          <w:szCs w:val="24"/>
        </w:rPr>
        <w:t>Саратовским филиалом «Энергосбыт Плюс»</w:t>
      </w:r>
      <w:bookmarkEnd w:id="14"/>
      <w:r w:rsidRPr="009E46FF">
        <w:rPr>
          <w:szCs w:val="24"/>
        </w:rPr>
        <w:t xml:space="preserve"> заключен агентский договор по исполнению сбытовых функций.</w:t>
      </w:r>
      <w:r w:rsidR="00734367">
        <w:rPr>
          <w:szCs w:val="24"/>
        </w:rPr>
        <w:t xml:space="preserve"> Между филиалом «Саратовским» ПАО «Т Плюс» и сетевой компанией ООО «ТеплоЭлектроСетевая компания» заключены договоры по исполнению передачи тепловой энергии и компенсации потерь.</w:t>
      </w:r>
    </w:p>
    <w:p w14:paraId="2F103E8E" w14:textId="0B824E68" w:rsidR="00E3227D" w:rsidRPr="009E46FF" w:rsidRDefault="00E3227D" w:rsidP="00E3227D">
      <w:pPr>
        <w:pStyle w:val="ae"/>
        <w:ind w:firstLine="720"/>
        <w:rPr>
          <w:color w:val="auto"/>
        </w:rPr>
      </w:pPr>
      <w:r w:rsidRPr="009E46FF">
        <w:rPr>
          <w:color w:val="auto"/>
        </w:rPr>
        <w:t xml:space="preserve">Являясь </w:t>
      </w:r>
      <w:r w:rsidRPr="009E46FF">
        <w:rPr>
          <w:szCs w:val="24"/>
        </w:rPr>
        <w:t xml:space="preserve">исполнителем сбытовых функций, </w:t>
      </w:r>
      <w:r w:rsidRPr="009E46FF">
        <w:rPr>
          <w:color w:val="auto"/>
        </w:rPr>
        <w:t>Саратовский филиал «Энергосбыт Плюс» заключает договоры теплоснабжения и горячего водоснабжения с конечными потребителями.</w:t>
      </w:r>
    </w:p>
    <w:p w14:paraId="48A006A0" w14:textId="77777777" w:rsidR="00B83625" w:rsidRPr="009E46FF" w:rsidRDefault="00B83625" w:rsidP="00B83625">
      <w:pPr>
        <w:pStyle w:val="2"/>
        <w:rPr>
          <w:color w:val="auto"/>
        </w:rPr>
      </w:pPr>
      <w:bookmarkStart w:id="15" w:name="_Toc223082845"/>
      <w:bookmarkStart w:id="16" w:name="_Toc134568047"/>
      <w:bookmarkStart w:id="17" w:name="_Toc87046535"/>
      <w:bookmarkStart w:id="18" w:name="_Toc80793332"/>
      <w:bookmarkStart w:id="19" w:name="_Toc80791837"/>
      <w:bookmarkStart w:id="20" w:name="_Toc80791417"/>
      <w:bookmarkStart w:id="21" w:name="_Toc80789745"/>
      <w:bookmarkStart w:id="22" w:name="_Toc80789414"/>
      <w:r w:rsidRPr="009E46FF">
        <w:rPr>
          <w:color w:val="auto"/>
        </w:rPr>
        <w:t>Объекты теплоснабжения, находящиеся в государственной или муниципальной собственности и которые переданы ЕТО на основании договора аренды, договора безвозмездного пользования, договора доверительного управления имуществом, иных договоров,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bookmarkEnd w:id="15"/>
    </w:p>
    <w:p w14:paraId="3E2B1140" w14:textId="77777777" w:rsidR="00B83625" w:rsidRPr="009E46FF" w:rsidRDefault="00B83625" w:rsidP="00B83625">
      <w:pPr>
        <w:rPr>
          <w:color w:val="auto"/>
        </w:rPr>
      </w:pPr>
      <w:r w:rsidRPr="009E46FF">
        <w:rPr>
          <w:color w:val="auto"/>
        </w:rPr>
        <w:t xml:space="preserve">Объекты теплоснабжения, находящиеся в государственной или муниципальной собственности и которые переданы ЕТО на основании договора аренды, договора безвозмездного пользования, договора доверительного управления имуществом, иных договоров, предусматривающих переход </w:t>
      </w:r>
      <w:r w:rsidRPr="009E46FF">
        <w:rPr>
          <w:color w:val="auto"/>
        </w:rPr>
        <w:lastRenderedPageBreak/>
        <w:t xml:space="preserve">прав владения и (или) пользования в отношении государственного или муниципального имущества и (или) концессионного соглашения в зоне деятельности ЕТО филиала «Саратовский» ПАО «Т Плюс» Балаковская ТЭЦ-4 отсутствуют. </w:t>
      </w:r>
    </w:p>
    <w:p w14:paraId="15419806" w14:textId="77777777" w:rsidR="00B83625" w:rsidRPr="009E46FF" w:rsidRDefault="00B83625" w:rsidP="00B83625">
      <w:pPr>
        <w:rPr>
          <w:color w:val="auto"/>
        </w:rPr>
      </w:pPr>
    </w:p>
    <w:p w14:paraId="1071D482" w14:textId="77777777" w:rsidR="00B83625" w:rsidRPr="009E46FF" w:rsidRDefault="00B83625" w:rsidP="00B83625">
      <w:pPr>
        <w:pStyle w:val="2"/>
        <w:rPr>
          <w:color w:val="auto"/>
        </w:rPr>
      </w:pPr>
      <w:bookmarkStart w:id="23" w:name="_Toc223082846"/>
      <w:r w:rsidRPr="009E46FF">
        <w:rPr>
          <w:color w:val="auto"/>
        </w:rPr>
        <w:t>Описание зон действия производственных источников тепловой энергии, а также котельных, не вошедших в зоны деятельности ЕТО</w:t>
      </w:r>
      <w:bookmarkEnd w:id="16"/>
      <w:bookmarkEnd w:id="17"/>
      <w:bookmarkEnd w:id="18"/>
      <w:bookmarkEnd w:id="19"/>
      <w:bookmarkEnd w:id="20"/>
      <w:bookmarkEnd w:id="21"/>
      <w:bookmarkEnd w:id="22"/>
      <w:bookmarkEnd w:id="23"/>
    </w:p>
    <w:p w14:paraId="79F226C9" w14:textId="77777777" w:rsidR="00B83625" w:rsidRPr="009E46FF" w:rsidRDefault="00B83625" w:rsidP="00B83625">
      <w:pPr>
        <w:rPr>
          <w:color w:val="auto"/>
        </w:rPr>
      </w:pPr>
      <w:r w:rsidRPr="009E46FF">
        <w:rPr>
          <w:color w:val="auto"/>
        </w:rPr>
        <w:t xml:space="preserve">На территории города не функционируют промышленные (ведомственные) источники тепловой энергии, имеющие изолированные зоны действия и обеспечивающих потребности в тепле собственных объектов (не осуществляют регулируемую деятельность в области теплоснабжения). </w:t>
      </w:r>
    </w:p>
    <w:p w14:paraId="59C6E9A0" w14:textId="77777777" w:rsidR="00B83625" w:rsidRPr="009E46FF" w:rsidRDefault="00B83625" w:rsidP="00B83625">
      <w:pPr>
        <w:rPr>
          <w:color w:val="auto"/>
        </w:rPr>
      </w:pPr>
    </w:p>
    <w:p w14:paraId="3EFD7BA9" w14:textId="77777777" w:rsidR="00B83625" w:rsidRPr="009E46FF" w:rsidRDefault="00B83625" w:rsidP="00B83625">
      <w:pPr>
        <w:pStyle w:val="2"/>
        <w:rPr>
          <w:color w:val="auto"/>
        </w:rPr>
      </w:pPr>
      <w:bookmarkStart w:id="24" w:name="_Toc134568048"/>
      <w:bookmarkStart w:id="25" w:name="_Toc223082847"/>
      <w:r w:rsidRPr="009E46FF">
        <w:rPr>
          <w:color w:val="auto"/>
        </w:rPr>
        <w:t>Описание зоны действия индивидуального теплоснабжения</w:t>
      </w:r>
      <w:bookmarkEnd w:id="24"/>
      <w:bookmarkEnd w:id="25"/>
    </w:p>
    <w:p w14:paraId="1D7DE8C0" w14:textId="77777777" w:rsidR="00B83625" w:rsidRPr="009E46FF" w:rsidRDefault="00B83625" w:rsidP="00B83625">
      <w:pPr>
        <w:pStyle w:val="ae"/>
        <w:spacing w:line="276" w:lineRule="auto"/>
        <w:ind w:firstLine="720"/>
        <w:rPr>
          <w:color w:val="auto"/>
        </w:rPr>
      </w:pPr>
      <w:r w:rsidRPr="009E46FF">
        <w:rPr>
          <w:color w:val="auto"/>
        </w:rPr>
        <w:t xml:space="preserve">В связи с разрозненным характером индивидуальной застройки часть потребителей в МО г. Балаково не имеют централизованного теплоснабжения. </w:t>
      </w:r>
    </w:p>
    <w:p w14:paraId="0256C5E0" w14:textId="77777777" w:rsidR="00B83625" w:rsidRPr="009E46FF" w:rsidRDefault="00B83625" w:rsidP="00B83625">
      <w:pPr>
        <w:pStyle w:val="ae"/>
        <w:spacing w:line="276" w:lineRule="auto"/>
        <w:ind w:firstLine="720"/>
        <w:rPr>
          <w:color w:val="auto"/>
        </w:rPr>
      </w:pPr>
      <w:r w:rsidRPr="009E46FF">
        <w:rPr>
          <w:color w:val="auto"/>
        </w:rPr>
        <w:t>Теплоснабжение индивидуальной жилой застройки в частном секторе организовано от автономных (индивидуальных, квартирных) теплогенераторов, работающих в подавляющем большинстве на газообразном топливе.</w:t>
      </w:r>
    </w:p>
    <w:p w14:paraId="55F1D7B9" w14:textId="77777777" w:rsidR="00B83625" w:rsidRPr="009E46FF" w:rsidRDefault="00B83625" w:rsidP="00B83625">
      <w:pPr>
        <w:pStyle w:val="ae"/>
        <w:spacing w:line="276" w:lineRule="auto"/>
        <w:ind w:firstLine="720"/>
        <w:rPr>
          <w:color w:val="auto"/>
        </w:rPr>
      </w:pPr>
      <w:r w:rsidRPr="009E46FF">
        <w:rPr>
          <w:color w:val="auto"/>
        </w:rPr>
        <w:t>Несколько средне этажных многоквартирных жилых домов на территории города имеют собственные автономные котельные (в том числе крышные). Многоэтажные жилые дома с автономными котельными или поквартирным отоплением не получили широкого распространения на территории МО г. Балаково по причине имеющихся ограничений (дефицита мощности) в системе газоснабжения города.</w:t>
      </w:r>
    </w:p>
    <w:p w14:paraId="39EDBAA3" w14:textId="77777777" w:rsidR="00B83625" w:rsidRPr="009E46FF" w:rsidRDefault="00B83625" w:rsidP="00B83625">
      <w:pPr>
        <w:pStyle w:val="ae"/>
        <w:spacing w:after="0" w:line="276" w:lineRule="auto"/>
        <w:ind w:firstLine="720"/>
        <w:rPr>
          <w:color w:val="auto"/>
        </w:rPr>
      </w:pPr>
      <w:r w:rsidRPr="009E46FF">
        <w:rPr>
          <w:color w:val="auto"/>
        </w:rPr>
        <w:t>Перечень потребителей с индивидуальными источниками теплоснабжения указан в таблице 1.1.</w:t>
      </w:r>
    </w:p>
    <w:p w14:paraId="701DD54E" w14:textId="77777777" w:rsidR="00B83625" w:rsidRPr="009E46FF" w:rsidRDefault="00B83625" w:rsidP="00B83625">
      <w:pPr>
        <w:rPr>
          <w:color w:val="auto"/>
        </w:rPr>
      </w:pPr>
      <w:r w:rsidRPr="009E46FF">
        <w:rPr>
          <w:color w:val="auto"/>
        </w:rPr>
        <w:t>Согласно информации, полученной от муниципалитета МО г. Балаково, учет числовых показателей общей площади жилых помещений, не оборудованных централизованным теплоснабжением (ГВС, отопление), не ведется.</w:t>
      </w:r>
    </w:p>
    <w:p w14:paraId="438D0639" w14:textId="77777777" w:rsidR="00B83625" w:rsidRPr="009E46FF" w:rsidRDefault="00B83625" w:rsidP="00B83625">
      <w:pPr>
        <w:rPr>
          <w:color w:val="auto"/>
        </w:rPr>
      </w:pPr>
    </w:p>
    <w:p w14:paraId="1434A056" w14:textId="77777777" w:rsidR="00B83625" w:rsidRPr="009E46FF" w:rsidRDefault="00B83625" w:rsidP="005D0C6D">
      <w:pPr>
        <w:pStyle w:val="52"/>
      </w:pPr>
      <w:bookmarkStart w:id="26" w:name="_Toc197350280"/>
      <w:r w:rsidRPr="009E46FF">
        <w:t>Табл</w:t>
      </w:r>
      <w:r w:rsidR="003E1A8B"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1</w:t>
      </w:r>
      <w:r w:rsidRPr="009E46FF">
        <w:fldChar w:fldCharType="end"/>
      </w:r>
      <w:r w:rsidRPr="009E46FF">
        <w:t>.</w:t>
      </w:r>
      <w:r w:rsidRPr="009E46FF">
        <w:rPr>
          <w:noProof/>
        </w:rPr>
        <w:t>1</w:t>
      </w:r>
      <w:r w:rsidR="003E1A8B" w:rsidRPr="009E46FF">
        <w:rPr>
          <w:noProof/>
        </w:rPr>
        <w:t>.</w:t>
      </w:r>
      <w:r w:rsidRPr="009E46FF">
        <w:t xml:space="preserve"> </w:t>
      </w:r>
      <w:bookmarkEnd w:id="26"/>
      <w:r w:rsidRPr="009E46FF">
        <w:t>Перечень потребителей с индивидуальными источниками теплоснабжения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4"/>
        <w:gridCol w:w="2170"/>
        <w:gridCol w:w="1238"/>
        <w:gridCol w:w="1816"/>
        <w:gridCol w:w="1623"/>
        <w:gridCol w:w="3119"/>
      </w:tblGrid>
      <w:tr w:rsidR="00E31FB8" w:rsidRPr="009E46FF" w14:paraId="60BDB0BD"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41F7BEB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585D14A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Улица</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05EF1DA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 дома</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415112E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Теплоснабжение</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5E4E876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Горячее вод-е</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05AD345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Управление домом</w:t>
            </w:r>
          </w:p>
        </w:tc>
      </w:tr>
      <w:tr w:rsidR="00E31FB8" w:rsidRPr="009E46FF" w14:paraId="7D82EBED"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6832394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69CBFA8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 Мая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1564363"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32</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756417F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1BF820E5"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1912B3A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33216671"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22A1D04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34BFB39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 Мая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958ACF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75</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19F0AA7F"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газ.котельн (кр)</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40C97C0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газ.котельн</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0CA8646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ТСН «1 МАЯ»</w:t>
            </w:r>
          </w:p>
        </w:tc>
      </w:tr>
      <w:tr w:rsidR="00E31FB8" w:rsidRPr="009E46FF" w14:paraId="128FFC3A"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2363C36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454C5C2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 Мая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D770E5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77</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7B6D195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газ.котельн(кр)</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2371BEE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газ.котельн</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5DB5627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ООО «БУК»</w:t>
            </w:r>
          </w:p>
        </w:tc>
      </w:tr>
      <w:tr w:rsidR="00E31FB8" w:rsidRPr="009E46FF" w14:paraId="11A5CD07"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38CBF3FE"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4</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035C369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 Мая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03A6CDC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79</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3130B7A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инд.покв.от.</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3502B7F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44587C4F"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ТСН «ФОРТУНА»</w:t>
            </w:r>
          </w:p>
        </w:tc>
      </w:tr>
      <w:tr w:rsidR="00E31FB8" w:rsidRPr="009E46FF" w14:paraId="522FD5CF"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20B72F5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5</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2EA0772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20 лет ВЛКСМ</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D08A6E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27</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2FF7D68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51EE582E"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3FB9B3B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20186EC9"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102A42B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6</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404F0CA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30 лет Победы</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3A51AC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59</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6001931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инд.покв.от.</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3774E62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1AADFEE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ООО "Спецэксплуатация"</w:t>
            </w:r>
          </w:p>
        </w:tc>
      </w:tr>
      <w:tr w:rsidR="00E31FB8" w:rsidRPr="009E46FF" w14:paraId="06FCA75F" w14:textId="77777777" w:rsidTr="00B0183B">
        <w:trPr>
          <w:trHeight w:val="205"/>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645ED57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7</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252FCB7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Ак.Жук</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59C4AA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13/1</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47E9912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инд.покв.от.</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6672A23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56C60D6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ООО «Орбита»</w:t>
            </w:r>
          </w:p>
        </w:tc>
      </w:tr>
      <w:tr w:rsidR="00E31FB8" w:rsidRPr="009E46FF" w14:paraId="66AA32E0"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25ADAC8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8</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12C04F53"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Ак.Жук</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6AFD0EE"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46/2</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51EF39F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инд.покв.от.</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61907EBE"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7F5B251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ООО «Чайка»</w:t>
            </w:r>
          </w:p>
        </w:tc>
      </w:tr>
      <w:tr w:rsidR="00E31FB8" w:rsidRPr="009E46FF" w14:paraId="4CAC40D1"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2A6EA7A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9</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722250D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Ак.Жук</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2984112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46/3</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4A932FA1"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инд.покв.от.</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0B97163F"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3E3D31C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ООО «Чайка»</w:t>
            </w:r>
          </w:p>
        </w:tc>
      </w:tr>
      <w:tr w:rsidR="00E31FB8" w:rsidRPr="009E46FF" w14:paraId="7791C369"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073F666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10</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2647193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Ак.Жук</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09E15A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46/4</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1BB0E7D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инд.покв.от.</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6CBA932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4CABD83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ООО «Домострой»</w:t>
            </w:r>
          </w:p>
        </w:tc>
      </w:tr>
      <w:tr w:rsidR="00E31FB8" w:rsidRPr="009E46FF" w14:paraId="20199739"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2E029DC3"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11</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356B1D2E"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Бр.Захаровых</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694B314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93</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04AF044F"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4944FA0E"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7639BD21"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4058BACF"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10CB1F7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12</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5B8366E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Бр.Захаровых</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B0EC49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97</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6098C28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5F6C7210"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5E60BDA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74ED0A78"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27037CCE"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13</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4BD7AA0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Бр.Захаровых</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2BA1A09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143</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729970A1"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0382B2CC"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4811FB93"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5B14E451"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44B7962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14</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52083A0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Бульвар Роз</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20A7BD1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5E0D25C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инд.покв.от.</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396FB6D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0DC509C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ТСН «Бульвар Роз 2»</w:t>
            </w:r>
          </w:p>
        </w:tc>
      </w:tr>
      <w:tr w:rsidR="00E31FB8" w:rsidRPr="009E46FF" w14:paraId="2898F159"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4B87ED23"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15</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38A13F4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Вольская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D04EE9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1б</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6141FD5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инд.покв.от.</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3BA1787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3C97DA2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ООО «Спецэксплуатация»</w:t>
            </w:r>
          </w:p>
        </w:tc>
      </w:tr>
      <w:tr w:rsidR="00E31FB8" w:rsidRPr="009E46FF" w14:paraId="60BDBBE1" w14:textId="77777777" w:rsidTr="00B0183B">
        <w:trPr>
          <w:trHeight w:val="205"/>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0E6F9B6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lastRenderedPageBreak/>
              <w:t>16</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6AA8ACF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Гагарина</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640103B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72</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15F9020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газ.котельн(кр)</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0CCF083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газ.котельн</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7D7A87EE"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ЖСК «Интеград 1»</w:t>
            </w:r>
          </w:p>
        </w:tc>
      </w:tr>
      <w:tr w:rsidR="00E31FB8" w:rsidRPr="009E46FF" w14:paraId="331A6B7B"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69DDA1D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17</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7696C60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Гагарина</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1376C8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89</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164B789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инд.покв.от.</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685E3B3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инд.покв.</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0213226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ООО «Спецэксплуатация»</w:t>
            </w:r>
          </w:p>
        </w:tc>
      </w:tr>
      <w:tr w:rsidR="00E31FB8" w:rsidRPr="009E46FF" w14:paraId="7CB4E8F4"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179A26C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18</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0FCE69A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Заводская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CB7D87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61</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33F88BA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611141BB"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6E137D2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1FFB36E4"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4359C3D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19</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65BBCC6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Заводская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09E54F3"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63</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052DE8F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4D4E0000"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4462DE6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6AE4EE61"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03758D0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20</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4FAF912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Заводская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D60F9B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65</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2C59765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7F1DC7A9"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3481995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23DB4918"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6B99F38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21</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0C20584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Заводская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4FE7C50E"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3а</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097F9071"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7DD4F72B"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6E1B2EB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19762E60"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2E8FDCE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22</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6019A8A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Комарова</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3683E13"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77</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6122413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газ.котельн (кр)</w:t>
            </w:r>
          </w:p>
        </w:tc>
        <w:tc>
          <w:tcPr>
            <w:tcW w:w="1623" w:type="dxa"/>
            <w:tcBorders>
              <w:top w:val="single" w:sz="4" w:space="0" w:color="000000"/>
              <w:left w:val="single" w:sz="4" w:space="0" w:color="000000"/>
              <w:bottom w:val="single" w:sz="4" w:space="0" w:color="000000"/>
              <w:right w:val="single" w:sz="4" w:space="0" w:color="000000"/>
            </w:tcBorders>
            <w:vAlign w:val="center"/>
            <w:hideMark/>
          </w:tcPr>
          <w:p w14:paraId="7A2C741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газ.котельн</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166E1DB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ООО «МЕТАЛЛУРГ»</w:t>
            </w:r>
          </w:p>
        </w:tc>
      </w:tr>
      <w:tr w:rsidR="00E31FB8" w:rsidRPr="009E46FF" w14:paraId="16228E62"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65DDE44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23</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0C8A611E"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3BC64A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31</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5D6E7A0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724CB8E2"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045D9B7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4B108CC7" w14:textId="77777777" w:rsidTr="00B0183B">
        <w:trPr>
          <w:trHeight w:val="205"/>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46BD1121"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24</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5E46FC6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644EA87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43</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38A24A1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4500C179"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490B217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1B41ED7A"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54F59C5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25</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6D7C6F1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9BF380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45</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17D60B1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097425F5"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47E0EF1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00C71405"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4B400EC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26</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7384B22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44B265C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58</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0AF7F371"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6542EF98"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53EE873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70191521" w14:textId="77777777" w:rsidTr="00B0183B">
        <w:trPr>
          <w:trHeight w:val="209"/>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7057A3A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27</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6D2E6BC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28EA81F3"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62</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4787FF1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47524849"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3AABE911"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4A0EC442" w14:textId="77777777" w:rsidTr="00B0183B">
        <w:trPr>
          <w:trHeight w:val="205"/>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0D4C78A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28</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49BDFE5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8D2BDE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65</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67CCE5A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3A93B048"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4EDE87D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3EC294B3"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338C00C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29</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1D0796B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472E711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72</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5BB5E53C"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6C281320"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587294C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195F8E4F"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49CF5AE9"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30</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32DF8C3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4512DF3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79</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000A148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1DC246D4"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4123E6F1"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351CCDE2"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01E32F9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31</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03A6556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F263EB0"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87</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193FA53F"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39B318C6"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26CA2C93"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0F06FC42"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2D131FB5"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32</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51B43CF8"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0A93C43F"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105</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61DC69AB"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5FCEBB95"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18FF23A4"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79712066" w14:textId="77777777" w:rsidTr="00B0183B">
        <w:trPr>
          <w:trHeight w:val="206"/>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1A0833D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33</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47BA6E7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62D9D02"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107</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2EED294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5B552A36"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6D4133E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r w:rsidR="00E31FB8" w:rsidRPr="009E46FF" w14:paraId="10B77EB4" w14:textId="77777777" w:rsidTr="00B0183B">
        <w:trPr>
          <w:trHeight w:val="208"/>
          <w:jc w:val="center"/>
        </w:trPr>
        <w:tc>
          <w:tcPr>
            <w:tcW w:w="634" w:type="dxa"/>
            <w:tcBorders>
              <w:top w:val="single" w:sz="4" w:space="0" w:color="000000"/>
              <w:left w:val="single" w:sz="4" w:space="0" w:color="000000"/>
              <w:bottom w:val="single" w:sz="4" w:space="0" w:color="000000"/>
              <w:right w:val="single" w:sz="4" w:space="0" w:color="000000"/>
            </w:tcBorders>
            <w:vAlign w:val="center"/>
            <w:hideMark/>
          </w:tcPr>
          <w:p w14:paraId="03F4D016"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34</w:t>
            </w:r>
          </w:p>
        </w:tc>
        <w:tc>
          <w:tcPr>
            <w:tcW w:w="2170" w:type="dxa"/>
            <w:tcBorders>
              <w:top w:val="single" w:sz="4" w:space="0" w:color="000000"/>
              <w:left w:val="single" w:sz="4" w:space="0" w:color="000000"/>
              <w:bottom w:val="single" w:sz="4" w:space="0" w:color="000000"/>
              <w:right w:val="single" w:sz="4" w:space="0" w:color="000000"/>
            </w:tcBorders>
            <w:vAlign w:val="center"/>
            <w:hideMark/>
          </w:tcPr>
          <w:p w14:paraId="61DF862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Коммунистическая</w:t>
            </w:r>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72B504D"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111</w:t>
            </w:r>
          </w:p>
        </w:tc>
        <w:tc>
          <w:tcPr>
            <w:tcW w:w="1816" w:type="dxa"/>
            <w:tcBorders>
              <w:top w:val="single" w:sz="4" w:space="0" w:color="000000"/>
              <w:left w:val="single" w:sz="4" w:space="0" w:color="000000"/>
              <w:bottom w:val="single" w:sz="4" w:space="0" w:color="000000"/>
              <w:right w:val="single" w:sz="4" w:space="0" w:color="000000"/>
            </w:tcBorders>
            <w:vAlign w:val="center"/>
            <w:hideMark/>
          </w:tcPr>
          <w:p w14:paraId="33B47FA7"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газ</w:t>
            </w:r>
          </w:p>
        </w:tc>
        <w:tc>
          <w:tcPr>
            <w:tcW w:w="1623" w:type="dxa"/>
            <w:tcBorders>
              <w:top w:val="single" w:sz="4" w:space="0" w:color="000000"/>
              <w:left w:val="single" w:sz="4" w:space="0" w:color="000000"/>
              <w:bottom w:val="single" w:sz="4" w:space="0" w:color="000000"/>
              <w:right w:val="single" w:sz="4" w:space="0" w:color="000000"/>
            </w:tcBorders>
            <w:vAlign w:val="center"/>
          </w:tcPr>
          <w:p w14:paraId="2E91EFCD" w14:textId="77777777" w:rsidR="00B83625" w:rsidRPr="009E46FF" w:rsidRDefault="00B83625" w:rsidP="00B0183B">
            <w:pPr>
              <w:widowControl w:val="0"/>
              <w:autoSpaceDE w:val="0"/>
              <w:autoSpaceDN w:val="0"/>
              <w:spacing w:line="240" w:lineRule="atLeast"/>
              <w:ind w:firstLine="0"/>
              <w:jc w:val="center"/>
              <w:rPr>
                <w:color w:val="auto"/>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2FA965EA" w14:textId="77777777" w:rsidR="00B83625" w:rsidRPr="009E46FF" w:rsidRDefault="00B83625" w:rsidP="00B0183B">
            <w:pPr>
              <w:widowControl w:val="0"/>
              <w:autoSpaceDE w:val="0"/>
              <w:autoSpaceDN w:val="0"/>
              <w:spacing w:line="240" w:lineRule="atLeast"/>
              <w:ind w:firstLine="0"/>
              <w:jc w:val="center"/>
              <w:rPr>
                <w:color w:val="auto"/>
              </w:rPr>
            </w:pPr>
            <w:r w:rsidRPr="009E46FF">
              <w:rPr>
                <w:color w:val="auto"/>
              </w:rPr>
              <w:t>непосредственный способ управления</w:t>
            </w:r>
          </w:p>
        </w:tc>
      </w:tr>
    </w:tbl>
    <w:p w14:paraId="6A8477CF" w14:textId="77777777" w:rsidR="00B83625" w:rsidRPr="009E46FF" w:rsidRDefault="00B83625" w:rsidP="005D0C6D">
      <w:pPr>
        <w:pStyle w:val="52"/>
      </w:pPr>
      <w:bookmarkStart w:id="27" w:name="_Toc197350282"/>
    </w:p>
    <w:bookmarkEnd w:id="27"/>
    <w:p w14:paraId="76F537C8" w14:textId="77777777" w:rsidR="00B83625" w:rsidRPr="009E46FF" w:rsidRDefault="00B83625" w:rsidP="00B83625">
      <w:pPr>
        <w:ind w:firstLine="0"/>
        <w:jc w:val="left"/>
        <w:rPr>
          <w:color w:val="auto"/>
        </w:rPr>
      </w:pPr>
    </w:p>
    <w:p w14:paraId="3869EFF7" w14:textId="77777777" w:rsidR="00B83625" w:rsidRPr="009E46FF" w:rsidRDefault="00B83625" w:rsidP="00B83625">
      <w:pPr>
        <w:ind w:firstLine="0"/>
        <w:contextualSpacing w:val="0"/>
        <w:jc w:val="left"/>
        <w:rPr>
          <w:color w:val="auto"/>
        </w:rPr>
        <w:sectPr w:rsidR="00B83625" w:rsidRPr="009E46FF">
          <w:type w:val="continuous"/>
          <w:pgSz w:w="11906" w:h="16838"/>
          <w:pgMar w:top="720" w:right="720" w:bottom="720" w:left="720" w:header="709" w:footer="709" w:gutter="0"/>
          <w:cols w:space="720"/>
        </w:sectPr>
      </w:pPr>
    </w:p>
    <w:p w14:paraId="53279765" w14:textId="77777777" w:rsidR="00B83625" w:rsidRPr="009E46FF" w:rsidRDefault="00B83625" w:rsidP="00B83625">
      <w:pPr>
        <w:pStyle w:val="2"/>
        <w:rPr>
          <w:color w:val="auto"/>
        </w:rPr>
      </w:pPr>
      <w:bookmarkStart w:id="28" w:name="_Toc134568049"/>
      <w:bookmarkStart w:id="29" w:name="_Toc223082848"/>
      <w:r w:rsidRPr="009E46FF">
        <w:rPr>
          <w:color w:val="auto"/>
        </w:rPr>
        <w:lastRenderedPageBreak/>
        <w:t xml:space="preserve">Описание изменений, </w:t>
      </w:r>
      <w:bookmarkStart w:id="30" w:name="_Hlk166511049"/>
      <w:r w:rsidRPr="009E46FF">
        <w:rPr>
          <w:color w:val="auto"/>
        </w:rPr>
        <w:t>произошедших в функциональной структуре теплоснабжения города Балаково за период</w:t>
      </w:r>
      <w:bookmarkEnd w:id="30"/>
      <w:r w:rsidRPr="009E46FF">
        <w:rPr>
          <w:color w:val="auto"/>
        </w:rPr>
        <w:t>, предшествующий разработке схемы теплоснабжения</w:t>
      </w:r>
      <w:bookmarkEnd w:id="28"/>
      <w:bookmarkEnd w:id="29"/>
    </w:p>
    <w:p w14:paraId="30E7CE2A" w14:textId="77777777" w:rsidR="00B83625" w:rsidRPr="009E46FF" w:rsidRDefault="00B83625" w:rsidP="00B83625">
      <w:pPr>
        <w:rPr>
          <w:color w:val="auto"/>
        </w:rPr>
      </w:pPr>
      <w:r w:rsidRPr="009E46FF">
        <w:rPr>
          <w:color w:val="auto"/>
        </w:rPr>
        <w:t>В 2025 году изменения, произошедшие в функциональной структуре теплоснабжения города Балаково:</w:t>
      </w:r>
    </w:p>
    <w:p w14:paraId="47DCFE3E" w14:textId="77777777" w:rsidR="00B83625" w:rsidRPr="009E46FF" w:rsidRDefault="00B83625" w:rsidP="00B83625">
      <w:pPr>
        <w:pStyle w:val="af6"/>
        <w:widowControl w:val="0"/>
        <w:autoSpaceDE w:val="0"/>
        <w:autoSpaceDN w:val="0"/>
        <w:spacing w:line="360" w:lineRule="auto"/>
        <w:ind w:left="0" w:right="-24"/>
        <w:jc w:val="left"/>
        <w:rPr>
          <w:color w:val="auto"/>
        </w:rPr>
      </w:pPr>
      <w:r w:rsidRPr="009E46FF">
        <w:rPr>
          <w:color w:val="auto"/>
        </w:rPr>
        <w:t>- все</w:t>
      </w:r>
      <w:r w:rsidRPr="009E46FF">
        <w:rPr>
          <w:color w:val="auto"/>
          <w:spacing w:val="37"/>
        </w:rPr>
        <w:t xml:space="preserve"> </w:t>
      </w:r>
      <w:r w:rsidRPr="009E46FF">
        <w:rPr>
          <w:color w:val="auto"/>
        </w:rPr>
        <w:t>магистральные</w:t>
      </w:r>
      <w:r w:rsidRPr="009E46FF">
        <w:rPr>
          <w:color w:val="auto"/>
          <w:spacing w:val="37"/>
        </w:rPr>
        <w:t xml:space="preserve"> </w:t>
      </w:r>
      <w:r w:rsidRPr="009E46FF">
        <w:rPr>
          <w:color w:val="auto"/>
        </w:rPr>
        <w:t>и</w:t>
      </w:r>
      <w:r w:rsidRPr="009E46FF">
        <w:rPr>
          <w:color w:val="auto"/>
          <w:spacing w:val="39"/>
        </w:rPr>
        <w:t xml:space="preserve"> </w:t>
      </w:r>
      <w:r w:rsidRPr="009E46FF">
        <w:rPr>
          <w:color w:val="auto"/>
        </w:rPr>
        <w:t>внутриквартальные</w:t>
      </w:r>
      <w:r w:rsidRPr="009E46FF">
        <w:rPr>
          <w:color w:val="auto"/>
          <w:spacing w:val="37"/>
        </w:rPr>
        <w:t xml:space="preserve"> </w:t>
      </w:r>
      <w:r w:rsidRPr="009E46FF">
        <w:rPr>
          <w:color w:val="auto"/>
        </w:rPr>
        <w:t>тепловые</w:t>
      </w:r>
      <w:r w:rsidRPr="009E46FF">
        <w:rPr>
          <w:color w:val="auto"/>
          <w:spacing w:val="36"/>
        </w:rPr>
        <w:t xml:space="preserve"> </w:t>
      </w:r>
      <w:r w:rsidRPr="009E46FF">
        <w:rPr>
          <w:color w:val="auto"/>
        </w:rPr>
        <w:t>сети</w:t>
      </w:r>
      <w:r w:rsidRPr="009E46FF">
        <w:rPr>
          <w:color w:val="auto"/>
          <w:spacing w:val="39"/>
        </w:rPr>
        <w:t xml:space="preserve"> </w:t>
      </w:r>
      <w:r w:rsidRPr="009E46FF">
        <w:rPr>
          <w:color w:val="auto"/>
        </w:rPr>
        <w:t>в</w:t>
      </w:r>
      <w:r w:rsidRPr="009E46FF">
        <w:rPr>
          <w:color w:val="auto"/>
          <w:spacing w:val="40"/>
        </w:rPr>
        <w:t xml:space="preserve"> </w:t>
      </w:r>
      <w:r w:rsidRPr="009E46FF">
        <w:rPr>
          <w:color w:val="auto"/>
        </w:rPr>
        <w:t>жилых</w:t>
      </w:r>
      <w:r w:rsidRPr="009E46FF">
        <w:rPr>
          <w:color w:val="auto"/>
          <w:spacing w:val="40"/>
        </w:rPr>
        <w:t xml:space="preserve"> </w:t>
      </w:r>
      <w:r w:rsidRPr="009E46FF">
        <w:rPr>
          <w:color w:val="auto"/>
        </w:rPr>
        <w:t>районах</w:t>
      </w:r>
      <w:r w:rsidRPr="009E46FF">
        <w:rPr>
          <w:color w:val="auto"/>
          <w:spacing w:val="40"/>
        </w:rPr>
        <w:t xml:space="preserve"> </w:t>
      </w:r>
      <w:r w:rsidRPr="009E46FF">
        <w:rPr>
          <w:color w:val="auto"/>
        </w:rPr>
        <w:t>МО г. Балаково обслуживаются</w:t>
      </w:r>
      <w:r w:rsidRPr="009E46FF">
        <w:rPr>
          <w:color w:val="auto"/>
          <w:spacing w:val="40"/>
        </w:rPr>
        <w:t xml:space="preserve"> </w:t>
      </w:r>
      <w:r w:rsidRPr="009E46FF">
        <w:rPr>
          <w:color w:val="auto"/>
        </w:rPr>
        <w:t>организацией</w:t>
      </w:r>
      <w:r w:rsidRPr="009E46FF">
        <w:rPr>
          <w:color w:val="auto"/>
          <w:spacing w:val="40"/>
        </w:rPr>
        <w:t xml:space="preserve"> </w:t>
      </w:r>
      <w:r w:rsidRPr="009E46FF">
        <w:rPr>
          <w:color w:val="auto"/>
        </w:rPr>
        <w:t>Балаковские</w:t>
      </w:r>
      <w:r w:rsidRPr="009E46FF">
        <w:rPr>
          <w:color w:val="auto"/>
          <w:spacing w:val="40"/>
        </w:rPr>
        <w:t xml:space="preserve"> </w:t>
      </w:r>
      <w:r w:rsidRPr="009E46FF">
        <w:rPr>
          <w:color w:val="auto"/>
        </w:rPr>
        <w:t>тепловые</w:t>
      </w:r>
      <w:r w:rsidRPr="009E46FF">
        <w:rPr>
          <w:color w:val="auto"/>
          <w:spacing w:val="39"/>
        </w:rPr>
        <w:t xml:space="preserve"> </w:t>
      </w:r>
      <w:r w:rsidRPr="009E46FF">
        <w:rPr>
          <w:color w:val="auto"/>
        </w:rPr>
        <w:t>сети</w:t>
      </w:r>
      <w:r w:rsidRPr="009E46FF">
        <w:rPr>
          <w:color w:val="auto"/>
          <w:spacing w:val="40"/>
        </w:rPr>
        <w:t xml:space="preserve"> </w:t>
      </w:r>
      <w:r w:rsidRPr="009E46FF">
        <w:rPr>
          <w:color w:val="auto"/>
        </w:rPr>
        <w:t>филиала</w:t>
      </w:r>
      <w:r w:rsidRPr="009E46FF">
        <w:rPr>
          <w:color w:val="auto"/>
          <w:spacing w:val="40"/>
        </w:rPr>
        <w:t xml:space="preserve"> </w:t>
      </w:r>
      <w:r w:rsidRPr="009E46FF">
        <w:rPr>
          <w:color w:val="auto"/>
        </w:rPr>
        <w:t>«Саратовский» ПАО «Т</w:t>
      </w:r>
      <w:r w:rsidRPr="009E46FF">
        <w:rPr>
          <w:color w:val="auto"/>
          <w:spacing w:val="-4"/>
        </w:rPr>
        <w:t xml:space="preserve"> </w:t>
      </w:r>
      <w:r w:rsidRPr="009E46FF">
        <w:rPr>
          <w:color w:val="auto"/>
          <w:spacing w:val="-2"/>
        </w:rPr>
        <w:t>Плюс»;</w:t>
      </w:r>
    </w:p>
    <w:p w14:paraId="04127A53" w14:textId="77777777" w:rsidR="00B83625" w:rsidRPr="009E46FF" w:rsidRDefault="00B83625" w:rsidP="00B83625">
      <w:pPr>
        <w:pStyle w:val="af6"/>
        <w:widowControl w:val="0"/>
        <w:tabs>
          <w:tab w:val="left" w:pos="0"/>
        </w:tabs>
        <w:autoSpaceDE w:val="0"/>
        <w:autoSpaceDN w:val="0"/>
        <w:spacing w:before="139" w:line="360" w:lineRule="auto"/>
        <w:ind w:left="0" w:right="-24"/>
        <w:jc w:val="left"/>
        <w:rPr>
          <w:color w:val="auto"/>
        </w:rPr>
      </w:pPr>
      <w:r w:rsidRPr="009E46FF">
        <w:rPr>
          <w:color w:val="auto"/>
        </w:rPr>
        <w:t>- выполнено подключение новых потребителей тепловой энергии согласно выданным ТУ за ретроспективный период разработки схемы теплоснабжения.</w:t>
      </w:r>
    </w:p>
    <w:p w14:paraId="53EB87E9" w14:textId="77777777" w:rsidR="00B83625" w:rsidRPr="009E46FF" w:rsidRDefault="00B83625" w:rsidP="00B83625">
      <w:pPr>
        <w:rPr>
          <w:color w:val="auto"/>
        </w:rPr>
      </w:pPr>
      <w:r w:rsidRPr="009E46FF">
        <w:rPr>
          <w:color w:val="auto"/>
        </w:rPr>
        <w:t>- реализованы</w:t>
      </w:r>
      <w:r w:rsidRPr="009E46FF">
        <w:rPr>
          <w:color w:val="auto"/>
          <w:spacing w:val="40"/>
        </w:rPr>
        <w:t xml:space="preserve"> </w:t>
      </w:r>
      <w:r w:rsidRPr="009E46FF">
        <w:rPr>
          <w:color w:val="auto"/>
        </w:rPr>
        <w:t>за</w:t>
      </w:r>
      <w:r w:rsidRPr="009E46FF">
        <w:rPr>
          <w:color w:val="auto"/>
          <w:spacing w:val="40"/>
        </w:rPr>
        <w:t xml:space="preserve"> </w:t>
      </w:r>
      <w:r w:rsidRPr="009E46FF">
        <w:rPr>
          <w:color w:val="auto"/>
        </w:rPr>
        <w:t>ретроспективный</w:t>
      </w:r>
      <w:r w:rsidRPr="009E46FF">
        <w:rPr>
          <w:color w:val="auto"/>
          <w:spacing w:val="40"/>
        </w:rPr>
        <w:t xml:space="preserve"> </w:t>
      </w:r>
      <w:r w:rsidRPr="009E46FF">
        <w:rPr>
          <w:color w:val="auto"/>
        </w:rPr>
        <w:t>период</w:t>
      </w:r>
      <w:r w:rsidRPr="009E46FF">
        <w:rPr>
          <w:color w:val="auto"/>
          <w:spacing w:val="40"/>
        </w:rPr>
        <w:t xml:space="preserve"> </w:t>
      </w:r>
      <w:r w:rsidRPr="009E46FF">
        <w:rPr>
          <w:color w:val="auto"/>
        </w:rPr>
        <w:t>мероприятия</w:t>
      </w:r>
      <w:r w:rsidRPr="009E46FF">
        <w:rPr>
          <w:color w:val="auto"/>
          <w:spacing w:val="40"/>
        </w:rPr>
        <w:t xml:space="preserve"> </w:t>
      </w:r>
      <w:r w:rsidRPr="009E46FF">
        <w:rPr>
          <w:color w:val="auto"/>
        </w:rPr>
        <w:t>по</w:t>
      </w:r>
      <w:r w:rsidRPr="009E46FF">
        <w:rPr>
          <w:color w:val="auto"/>
          <w:spacing w:val="40"/>
        </w:rPr>
        <w:t xml:space="preserve"> </w:t>
      </w:r>
      <w:r w:rsidRPr="009E46FF">
        <w:rPr>
          <w:color w:val="auto"/>
        </w:rPr>
        <w:t>замене</w:t>
      </w:r>
      <w:r w:rsidRPr="009E46FF">
        <w:rPr>
          <w:color w:val="auto"/>
          <w:spacing w:val="40"/>
        </w:rPr>
        <w:t xml:space="preserve"> </w:t>
      </w:r>
      <w:r w:rsidRPr="009E46FF">
        <w:rPr>
          <w:color w:val="auto"/>
        </w:rPr>
        <w:t>участков</w:t>
      </w:r>
      <w:r w:rsidRPr="009E46FF">
        <w:rPr>
          <w:color w:val="auto"/>
          <w:spacing w:val="40"/>
        </w:rPr>
        <w:t xml:space="preserve"> </w:t>
      </w:r>
      <w:r w:rsidRPr="009E46FF">
        <w:rPr>
          <w:color w:val="auto"/>
        </w:rPr>
        <w:t xml:space="preserve">тепловых </w:t>
      </w:r>
      <w:r w:rsidRPr="009E46FF">
        <w:rPr>
          <w:color w:val="auto"/>
          <w:spacing w:val="-2"/>
        </w:rPr>
        <w:t>сетей.</w:t>
      </w:r>
    </w:p>
    <w:p w14:paraId="0DC9D39C" w14:textId="77777777" w:rsidR="00B83625" w:rsidRPr="009E46FF" w:rsidRDefault="00B83625" w:rsidP="00B83625">
      <w:pPr>
        <w:pStyle w:val="1"/>
        <w:rPr>
          <w:color w:val="auto"/>
        </w:rPr>
      </w:pPr>
      <w:r w:rsidRPr="009E46FF">
        <w:rPr>
          <w:b w:val="0"/>
          <w:bCs w:val="0"/>
          <w:color w:val="auto"/>
        </w:rPr>
        <w:br w:type="page"/>
      </w:r>
      <w:bookmarkStart w:id="31" w:name="_Toc134568050"/>
      <w:bookmarkStart w:id="32" w:name="_Toc110553709"/>
      <w:bookmarkStart w:id="33" w:name="_Toc110553203"/>
      <w:bookmarkStart w:id="34" w:name="_Toc223082849"/>
      <w:r w:rsidRPr="009E46FF">
        <w:rPr>
          <w:color w:val="auto"/>
        </w:rPr>
        <w:lastRenderedPageBreak/>
        <w:t>Источники тепловой энергии</w:t>
      </w:r>
      <w:bookmarkEnd w:id="31"/>
      <w:bookmarkEnd w:id="32"/>
      <w:bookmarkEnd w:id="33"/>
      <w:bookmarkEnd w:id="34"/>
    </w:p>
    <w:p w14:paraId="12C7B29C" w14:textId="77777777" w:rsidR="00B83625" w:rsidRPr="009E46FF" w:rsidRDefault="00B83625" w:rsidP="00B83625">
      <w:pPr>
        <w:rPr>
          <w:color w:val="auto"/>
        </w:rPr>
      </w:pPr>
      <w:r w:rsidRPr="009E46FF">
        <w:rPr>
          <w:color w:val="auto"/>
        </w:rPr>
        <w:t>В настоящее время в городе Балаково функционирует 1 источник централизованного теплоснабжения комбинированной выработки Балаковская ТЭЦ-4.</w:t>
      </w:r>
    </w:p>
    <w:p w14:paraId="121BC139" w14:textId="77777777" w:rsidR="00B83625" w:rsidRPr="009E46FF" w:rsidRDefault="00B83625" w:rsidP="00B83625">
      <w:pPr>
        <w:rPr>
          <w:color w:val="auto"/>
        </w:rPr>
      </w:pPr>
    </w:p>
    <w:p w14:paraId="4DD0642C" w14:textId="77777777" w:rsidR="00B83625" w:rsidRPr="009E46FF" w:rsidRDefault="00B83625" w:rsidP="00B83625">
      <w:pPr>
        <w:keepNext/>
        <w:jc w:val="center"/>
        <w:rPr>
          <w:color w:val="auto"/>
        </w:rPr>
      </w:pPr>
      <w:r w:rsidRPr="009E46FF">
        <w:rPr>
          <w:noProof/>
          <w:color w:val="auto"/>
          <w:lang w:eastAsia="ru-RU"/>
        </w:rPr>
        <w:drawing>
          <wp:inline distT="0" distB="0" distL="0" distR="0" wp14:anchorId="697F0CD4" wp14:editId="4A1C1DB2">
            <wp:extent cx="4476750" cy="3305175"/>
            <wp:effectExtent l="0" t="0" r="0"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l="29526" t="19310" r="25888" b="20805"/>
                    <a:stretch>
                      <a:fillRect/>
                    </a:stretch>
                  </pic:blipFill>
                  <pic:spPr bwMode="auto">
                    <a:xfrm>
                      <a:off x="0" y="0"/>
                      <a:ext cx="4476750" cy="3305175"/>
                    </a:xfrm>
                    <a:prstGeom prst="rect">
                      <a:avLst/>
                    </a:prstGeom>
                    <a:noFill/>
                    <a:ln>
                      <a:noFill/>
                    </a:ln>
                  </pic:spPr>
                </pic:pic>
              </a:graphicData>
            </a:graphic>
          </wp:inline>
        </w:drawing>
      </w:r>
    </w:p>
    <w:p w14:paraId="4E9FDC3A" w14:textId="77777777" w:rsidR="00B83625" w:rsidRPr="009E46FF" w:rsidRDefault="00B83625" w:rsidP="00B83625">
      <w:pPr>
        <w:pStyle w:val="aa"/>
        <w:jc w:val="center"/>
        <w:rPr>
          <w:color w:val="auto"/>
        </w:rPr>
      </w:pPr>
    </w:p>
    <w:p w14:paraId="65D07AA7" w14:textId="77777777" w:rsidR="00B83625" w:rsidRPr="009E46FF" w:rsidRDefault="00F019C6" w:rsidP="005D0C6D">
      <w:pPr>
        <w:pStyle w:val="52"/>
      </w:pPr>
      <w:bookmarkStart w:id="35" w:name="_Toc196834586"/>
      <w:r w:rsidRPr="009E46FF">
        <w:t>Рисунок 2.1.</w:t>
      </w:r>
      <w:r w:rsidR="00B83625" w:rsidRPr="009E46FF">
        <w:t xml:space="preserve"> Источники централизованного теплоснабжения </w:t>
      </w:r>
      <w:bookmarkEnd w:id="35"/>
      <w:r w:rsidR="00B83625" w:rsidRPr="009E46FF">
        <w:t>МО г. Балаково</w:t>
      </w:r>
    </w:p>
    <w:p w14:paraId="09FE53DB" w14:textId="77777777" w:rsidR="00B83625" w:rsidRPr="009E46FF" w:rsidRDefault="00B83625" w:rsidP="00B83625">
      <w:pPr>
        <w:rPr>
          <w:color w:val="auto"/>
        </w:rPr>
      </w:pPr>
    </w:p>
    <w:p w14:paraId="7CE39D58" w14:textId="77777777" w:rsidR="00B83625" w:rsidRPr="009E46FF" w:rsidRDefault="00B83625" w:rsidP="00B83625">
      <w:pPr>
        <w:pStyle w:val="2"/>
        <w:rPr>
          <w:color w:val="auto"/>
        </w:rPr>
      </w:pPr>
      <w:bookmarkStart w:id="36" w:name="_Toc134568052"/>
      <w:r w:rsidRPr="009E46FF">
        <w:rPr>
          <w:color w:val="auto"/>
        </w:rPr>
        <w:t xml:space="preserve"> </w:t>
      </w:r>
      <w:bookmarkStart w:id="37" w:name="_Toc223082850"/>
      <w:r w:rsidRPr="009E46FF">
        <w:rPr>
          <w:color w:val="auto"/>
        </w:rPr>
        <w:t>Структура и технические характеристики основного оборудования</w:t>
      </w:r>
      <w:bookmarkEnd w:id="36"/>
      <w:bookmarkEnd w:id="37"/>
    </w:p>
    <w:p w14:paraId="4318404A" w14:textId="77777777" w:rsidR="00B83625" w:rsidRPr="009E46FF" w:rsidRDefault="00B83625" w:rsidP="00B83625">
      <w:pPr>
        <w:rPr>
          <w:color w:val="auto"/>
        </w:rPr>
      </w:pPr>
    </w:p>
    <w:p w14:paraId="14673286" w14:textId="77777777" w:rsidR="00B83625" w:rsidRPr="009E46FF" w:rsidRDefault="00B83625" w:rsidP="00B83625">
      <w:pPr>
        <w:spacing w:line="240" w:lineRule="atLeast"/>
        <w:rPr>
          <w:color w:val="auto"/>
        </w:rPr>
      </w:pPr>
      <w:r w:rsidRPr="009E46FF">
        <w:rPr>
          <w:color w:val="auto"/>
        </w:rPr>
        <w:t>Комбинированная выработка тепловой и электрической энергии в МО г. Балаково осуществляется только на Балаковской ТЭЦ-4 – филиала «Саратовский» ПАО «Т Плюс».</w:t>
      </w:r>
    </w:p>
    <w:p w14:paraId="5609F7C6" w14:textId="16ED1B13" w:rsidR="00B83625" w:rsidRPr="009E46FF" w:rsidRDefault="00B83625" w:rsidP="00B83625">
      <w:pPr>
        <w:spacing w:line="240" w:lineRule="atLeast"/>
        <w:rPr>
          <w:color w:val="auto"/>
        </w:rPr>
      </w:pPr>
      <w:r w:rsidRPr="009E46FF">
        <w:rPr>
          <w:color w:val="auto"/>
        </w:rPr>
        <w:t>По</w:t>
      </w:r>
      <w:r w:rsidRPr="009E46FF">
        <w:rPr>
          <w:color w:val="auto"/>
          <w:spacing w:val="-4"/>
        </w:rPr>
        <w:t xml:space="preserve"> </w:t>
      </w:r>
      <w:r w:rsidRPr="009E46FF">
        <w:rPr>
          <w:color w:val="auto"/>
        </w:rPr>
        <w:t>состоянию</w:t>
      </w:r>
      <w:r w:rsidRPr="009E46FF">
        <w:rPr>
          <w:color w:val="auto"/>
          <w:spacing w:val="-4"/>
        </w:rPr>
        <w:t xml:space="preserve"> </w:t>
      </w:r>
      <w:r w:rsidRPr="009E46FF">
        <w:rPr>
          <w:color w:val="auto"/>
        </w:rPr>
        <w:t>на</w:t>
      </w:r>
      <w:r w:rsidRPr="009E46FF">
        <w:rPr>
          <w:color w:val="auto"/>
          <w:spacing w:val="-5"/>
        </w:rPr>
        <w:t xml:space="preserve"> </w:t>
      </w:r>
      <w:r w:rsidR="005C79A9" w:rsidRPr="009E46FF">
        <w:rPr>
          <w:color w:val="auto"/>
        </w:rPr>
        <w:t>конец</w:t>
      </w:r>
      <w:r w:rsidRPr="009E46FF">
        <w:rPr>
          <w:color w:val="auto"/>
          <w:spacing w:val="-4"/>
        </w:rPr>
        <w:t xml:space="preserve"> </w:t>
      </w:r>
      <w:r w:rsidRPr="009E46FF">
        <w:rPr>
          <w:color w:val="auto"/>
        </w:rPr>
        <w:t>202</w:t>
      </w:r>
      <w:r w:rsidR="005C79A9" w:rsidRPr="009E46FF">
        <w:rPr>
          <w:color w:val="auto"/>
        </w:rPr>
        <w:t>5</w:t>
      </w:r>
      <w:r w:rsidRPr="009E46FF">
        <w:rPr>
          <w:color w:val="auto"/>
          <w:spacing w:val="-4"/>
        </w:rPr>
        <w:t xml:space="preserve"> </w:t>
      </w:r>
      <w:r w:rsidRPr="009E46FF">
        <w:rPr>
          <w:color w:val="auto"/>
        </w:rPr>
        <w:t>г.</w:t>
      </w:r>
      <w:r w:rsidRPr="009E46FF">
        <w:rPr>
          <w:color w:val="auto"/>
          <w:spacing w:val="-4"/>
        </w:rPr>
        <w:t xml:space="preserve"> </w:t>
      </w:r>
      <w:r w:rsidRPr="009E46FF">
        <w:rPr>
          <w:color w:val="auto"/>
        </w:rPr>
        <w:t>Балаковская</w:t>
      </w:r>
      <w:r w:rsidRPr="009E46FF">
        <w:rPr>
          <w:color w:val="auto"/>
          <w:spacing w:val="-4"/>
        </w:rPr>
        <w:t xml:space="preserve"> </w:t>
      </w:r>
      <w:r w:rsidRPr="009E46FF">
        <w:rPr>
          <w:color w:val="auto"/>
        </w:rPr>
        <w:t>ТЭЦ-4</w:t>
      </w:r>
      <w:r w:rsidRPr="009E46FF">
        <w:rPr>
          <w:color w:val="auto"/>
          <w:spacing w:val="-4"/>
        </w:rPr>
        <w:t xml:space="preserve"> </w:t>
      </w:r>
      <w:r w:rsidRPr="009E46FF">
        <w:rPr>
          <w:color w:val="auto"/>
        </w:rPr>
        <w:t>имеет установленную</w:t>
      </w:r>
      <w:r w:rsidRPr="009E46FF">
        <w:rPr>
          <w:color w:val="auto"/>
          <w:spacing w:val="-2"/>
        </w:rPr>
        <w:t xml:space="preserve"> </w:t>
      </w:r>
      <w:r w:rsidRPr="009E46FF">
        <w:rPr>
          <w:color w:val="auto"/>
        </w:rPr>
        <w:t>мощность: электрическую – 270 МВт, тепловую – 832 Гкал/ч, в т. ч. мощность теплофикационных отборов паровых турбин – 402 Гкал/ч, производственных отборов паровых турбин – 70 Гкал/ч, мощность ПВК – 360 Гкал/ч.</w:t>
      </w:r>
    </w:p>
    <w:p w14:paraId="57735081" w14:textId="77777777" w:rsidR="00B83625" w:rsidRPr="009E46FF" w:rsidRDefault="00B83625" w:rsidP="00B83625">
      <w:pPr>
        <w:pStyle w:val="ae"/>
        <w:tabs>
          <w:tab w:val="left" w:pos="9923"/>
        </w:tabs>
        <w:spacing w:before="1" w:line="240" w:lineRule="atLeast"/>
        <w:ind w:right="-24"/>
        <w:rPr>
          <w:color w:val="auto"/>
        </w:rPr>
      </w:pPr>
      <w:bookmarkStart w:id="38" w:name="_Hlk223438928"/>
      <w:r w:rsidRPr="009E46FF">
        <w:rPr>
          <w:color w:val="auto"/>
        </w:rPr>
        <w:t>С 01.05.2025 года выведены из эксплуатации, вследствие длительной эксплуатации, турбины ст.№ 1, 2 тип ПТ-50-130/7. Причина вывода – экономическая нецелесообразность дальнейшей эксплуатации данного оборудования. Приказ Минэнерго РФ №234 получен от 06.03.2025 о согласовании вывода ТГ-1 и ТГ-2 Балаковской ТЭЦ-4 с 01.05.2025 г. и снижение установленной мощности на 100 МВт.</w:t>
      </w:r>
    </w:p>
    <w:bookmarkEnd w:id="38"/>
    <w:p w14:paraId="7DE43C14" w14:textId="77777777" w:rsidR="00B83625" w:rsidRPr="009E46FF" w:rsidRDefault="00B83625" w:rsidP="00B83625">
      <w:pPr>
        <w:rPr>
          <w:color w:val="auto"/>
        </w:rPr>
      </w:pPr>
      <w:r w:rsidRPr="009E46FF">
        <w:rPr>
          <w:color w:val="auto"/>
        </w:rPr>
        <w:t xml:space="preserve">Технические характеристики теплофикационных турбоагрегатов Балаковской ТЭЦ-4 представлены в </w:t>
      </w:r>
      <w:r w:rsidRPr="009E46FF">
        <w:rPr>
          <w:color w:val="auto"/>
        </w:rPr>
        <w:fldChar w:fldCharType="begin"/>
      </w:r>
      <w:r w:rsidRPr="009E46FF">
        <w:rPr>
          <w:color w:val="auto"/>
        </w:rPr>
        <w:instrText xml:space="preserve"> REF _Ref131815505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2</w:t>
      </w:r>
      <w:r w:rsidRPr="009E46FF">
        <w:rPr>
          <w:color w:val="auto"/>
        </w:rPr>
        <w:t>.</w:t>
      </w:r>
      <w:r w:rsidRPr="009E46FF">
        <w:rPr>
          <w:noProof/>
          <w:color w:val="auto"/>
        </w:rPr>
        <w:t>1</w:t>
      </w:r>
      <w:r w:rsidRPr="009E46FF">
        <w:rPr>
          <w:color w:val="auto"/>
        </w:rPr>
        <w:fldChar w:fldCharType="end"/>
      </w:r>
      <w:r w:rsidRPr="009E46FF">
        <w:rPr>
          <w:color w:val="auto"/>
        </w:rPr>
        <w:t>.</w:t>
      </w:r>
    </w:p>
    <w:p w14:paraId="37E1B597" w14:textId="77777777" w:rsidR="00B83625" w:rsidRPr="009E46FF" w:rsidRDefault="00B83625" w:rsidP="00B83625">
      <w:pPr>
        <w:rPr>
          <w:color w:val="auto"/>
        </w:rPr>
      </w:pPr>
      <w:r w:rsidRPr="009E46FF">
        <w:rPr>
          <w:color w:val="auto"/>
        </w:rPr>
        <w:t xml:space="preserve">Технические характеристики энергетических котлоагрегатов Балаковской ТЭЦ-4 представлены в </w:t>
      </w:r>
      <w:r w:rsidRPr="009E46FF">
        <w:rPr>
          <w:color w:val="auto"/>
        </w:rPr>
        <w:fldChar w:fldCharType="begin"/>
      </w:r>
      <w:r w:rsidRPr="009E46FF">
        <w:rPr>
          <w:color w:val="auto"/>
        </w:rPr>
        <w:instrText xml:space="preserve"> REF _Ref131815724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2</w:t>
      </w:r>
      <w:r w:rsidRPr="009E46FF">
        <w:rPr>
          <w:color w:val="auto"/>
        </w:rPr>
        <w:t>.</w:t>
      </w:r>
      <w:r w:rsidRPr="009E46FF">
        <w:rPr>
          <w:noProof/>
          <w:color w:val="auto"/>
        </w:rPr>
        <w:t>2</w:t>
      </w:r>
      <w:r w:rsidRPr="009E46FF">
        <w:rPr>
          <w:color w:val="auto"/>
        </w:rPr>
        <w:fldChar w:fldCharType="end"/>
      </w:r>
      <w:r w:rsidRPr="009E46FF">
        <w:rPr>
          <w:color w:val="auto"/>
        </w:rPr>
        <w:t>.</w:t>
      </w:r>
    </w:p>
    <w:p w14:paraId="6900321A" w14:textId="77777777" w:rsidR="00B83625" w:rsidRPr="009E46FF" w:rsidRDefault="00B83625" w:rsidP="00B83625">
      <w:pPr>
        <w:rPr>
          <w:color w:val="auto"/>
        </w:rPr>
      </w:pPr>
      <w:r w:rsidRPr="009E46FF">
        <w:rPr>
          <w:color w:val="auto"/>
        </w:rPr>
        <w:t xml:space="preserve">Технические характеристики пиковых водогрейных котлоагрегатов Балаковской ТЭЦ-4 представлены в </w:t>
      </w:r>
      <w:r w:rsidRPr="009E46FF">
        <w:rPr>
          <w:color w:val="auto"/>
        </w:rPr>
        <w:fldChar w:fldCharType="begin"/>
      </w:r>
      <w:r w:rsidRPr="009E46FF">
        <w:rPr>
          <w:color w:val="auto"/>
        </w:rPr>
        <w:instrText xml:space="preserve"> REF _Ref131815880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2</w:t>
      </w:r>
      <w:r w:rsidRPr="009E46FF">
        <w:rPr>
          <w:color w:val="auto"/>
        </w:rPr>
        <w:t>.</w:t>
      </w:r>
      <w:r w:rsidRPr="009E46FF">
        <w:rPr>
          <w:noProof/>
          <w:color w:val="auto"/>
        </w:rPr>
        <w:t>3</w:t>
      </w:r>
      <w:r w:rsidRPr="009E46FF">
        <w:rPr>
          <w:color w:val="auto"/>
        </w:rPr>
        <w:fldChar w:fldCharType="end"/>
      </w:r>
      <w:r w:rsidRPr="009E46FF">
        <w:rPr>
          <w:color w:val="auto"/>
        </w:rPr>
        <w:t>.</w:t>
      </w:r>
    </w:p>
    <w:p w14:paraId="478EFDE4" w14:textId="77777777" w:rsidR="00B83625" w:rsidRPr="009E46FF" w:rsidRDefault="00B83625" w:rsidP="00B83625">
      <w:pPr>
        <w:rPr>
          <w:color w:val="auto"/>
        </w:rPr>
      </w:pPr>
      <w:r w:rsidRPr="009E46FF">
        <w:rPr>
          <w:color w:val="auto"/>
        </w:rPr>
        <w:t xml:space="preserve">Технические характеристики редукционно-охладительной установки Балаковской ТЭЦ-4 представлены в </w:t>
      </w:r>
      <w:r w:rsidRPr="009E46FF">
        <w:rPr>
          <w:color w:val="auto"/>
        </w:rPr>
        <w:fldChar w:fldCharType="begin"/>
      </w:r>
      <w:r w:rsidRPr="009E46FF">
        <w:rPr>
          <w:color w:val="auto"/>
        </w:rPr>
        <w:instrText xml:space="preserve"> REF _Ref131823723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2</w:t>
      </w:r>
      <w:r w:rsidRPr="009E46FF">
        <w:rPr>
          <w:color w:val="auto"/>
        </w:rPr>
        <w:t>.</w:t>
      </w:r>
      <w:r w:rsidRPr="009E46FF">
        <w:rPr>
          <w:noProof/>
          <w:color w:val="auto"/>
        </w:rPr>
        <w:t>4</w:t>
      </w:r>
      <w:r w:rsidRPr="009E46FF">
        <w:rPr>
          <w:color w:val="auto"/>
        </w:rPr>
        <w:fldChar w:fldCharType="end"/>
      </w:r>
      <w:r w:rsidRPr="009E46FF">
        <w:rPr>
          <w:color w:val="auto"/>
        </w:rPr>
        <w:t>.</w:t>
      </w:r>
    </w:p>
    <w:p w14:paraId="53AEE3A0" w14:textId="77777777" w:rsidR="00B83625" w:rsidRPr="009E46FF" w:rsidRDefault="00B83625" w:rsidP="00B83625">
      <w:pPr>
        <w:rPr>
          <w:color w:val="auto"/>
        </w:rPr>
      </w:pPr>
    </w:p>
    <w:p w14:paraId="775F5C1F" w14:textId="77777777" w:rsidR="00B83625" w:rsidRPr="009E46FF" w:rsidRDefault="00B83625" w:rsidP="00B83625">
      <w:pPr>
        <w:rPr>
          <w:color w:val="auto"/>
        </w:rPr>
      </w:pPr>
    </w:p>
    <w:p w14:paraId="205DF9CA"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50447CD8" w14:textId="77777777" w:rsidR="00B83625" w:rsidRPr="009E46FF" w:rsidRDefault="00B83625" w:rsidP="005D0C6D">
      <w:pPr>
        <w:pStyle w:val="52"/>
      </w:pPr>
      <w:bookmarkStart w:id="39" w:name="_Ref131815505"/>
      <w:bookmarkStart w:id="40" w:name="_Toc197350283"/>
      <w:bookmarkStart w:id="41" w:name="_Ref131815496"/>
      <w:r w:rsidRPr="009E46FF">
        <w:lastRenderedPageBreak/>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w:t>
      </w:r>
      <w:r w:rsidRPr="009E46FF">
        <w:fldChar w:fldCharType="end"/>
      </w:r>
      <w:bookmarkEnd w:id="39"/>
      <w:r w:rsidR="00C6398C" w:rsidRPr="009E46FF">
        <w:t>.</w:t>
      </w:r>
      <w:r w:rsidRPr="009E46FF">
        <w:t xml:space="preserve"> Технические характеристики теплофикационных турбоагрегатов источника тепловой энергии, функционирующего в режиме комбинированной выработки электрической и тепловой энергии, Балаковской ТЭЦ-4 в зоне деятельности единой теплоснабжающей организации №1 ПАО «Т Плюс» на 2025 год</w:t>
      </w:r>
      <w:bookmarkEnd w:id="40"/>
      <w:bookmarkEnd w:id="41"/>
    </w:p>
    <w:tbl>
      <w:tblPr>
        <w:tblW w:w="5000" w:type="pct"/>
        <w:tblLook w:val="04A0" w:firstRow="1" w:lastRow="0" w:firstColumn="1" w:lastColumn="0" w:noHBand="0" w:noVBand="1"/>
      </w:tblPr>
      <w:tblGrid>
        <w:gridCol w:w="1686"/>
        <w:gridCol w:w="568"/>
        <w:gridCol w:w="2017"/>
        <w:gridCol w:w="878"/>
        <w:gridCol w:w="842"/>
        <w:gridCol w:w="2258"/>
        <w:gridCol w:w="1849"/>
        <w:gridCol w:w="2035"/>
        <w:gridCol w:w="1619"/>
        <w:gridCol w:w="1636"/>
      </w:tblGrid>
      <w:tr w:rsidR="00E31FB8" w:rsidRPr="009E46FF" w14:paraId="758FEC1D" w14:textId="77777777" w:rsidTr="00B83625">
        <w:trPr>
          <w:trHeight w:val="147"/>
        </w:trPr>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6E7648BA"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Турбоагрегат</w:t>
            </w:r>
          </w:p>
        </w:tc>
        <w:tc>
          <w:tcPr>
            <w:tcW w:w="182" w:type="pct"/>
            <w:vMerge w:val="restart"/>
            <w:tcBorders>
              <w:top w:val="single" w:sz="4" w:space="0" w:color="auto"/>
              <w:left w:val="single" w:sz="4" w:space="0" w:color="auto"/>
              <w:bottom w:val="single" w:sz="4" w:space="0" w:color="auto"/>
              <w:right w:val="single" w:sz="4" w:space="0" w:color="auto"/>
            </w:tcBorders>
            <w:vAlign w:val="center"/>
            <w:hideMark/>
          </w:tcPr>
          <w:p w14:paraId="4AD0F4BE"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Ст. №</w:t>
            </w:r>
          </w:p>
        </w:tc>
        <w:tc>
          <w:tcPr>
            <w:tcW w:w="672" w:type="pct"/>
            <w:vMerge w:val="restart"/>
            <w:tcBorders>
              <w:top w:val="single" w:sz="4" w:space="0" w:color="auto"/>
              <w:left w:val="single" w:sz="4" w:space="0" w:color="auto"/>
              <w:bottom w:val="single" w:sz="4" w:space="0" w:color="auto"/>
              <w:right w:val="single" w:sz="4" w:space="0" w:color="auto"/>
            </w:tcBorders>
            <w:vAlign w:val="center"/>
            <w:hideMark/>
          </w:tcPr>
          <w:p w14:paraId="4D49E986"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Завод изготовитель</w:t>
            </w:r>
          </w:p>
        </w:tc>
        <w:tc>
          <w:tcPr>
            <w:tcW w:w="281" w:type="pct"/>
            <w:vMerge w:val="restart"/>
            <w:tcBorders>
              <w:top w:val="single" w:sz="4" w:space="0" w:color="auto"/>
              <w:left w:val="single" w:sz="4" w:space="0" w:color="auto"/>
              <w:bottom w:val="single" w:sz="4" w:space="0" w:color="auto"/>
              <w:right w:val="single" w:sz="4" w:space="0" w:color="auto"/>
            </w:tcBorders>
            <w:vAlign w:val="center"/>
            <w:hideMark/>
          </w:tcPr>
          <w:p w14:paraId="2790A4FB"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Год ввода</w:t>
            </w:r>
          </w:p>
        </w:tc>
        <w:tc>
          <w:tcPr>
            <w:tcW w:w="275" w:type="pct"/>
            <w:vMerge w:val="restart"/>
            <w:tcBorders>
              <w:top w:val="single" w:sz="4" w:space="0" w:color="auto"/>
              <w:left w:val="single" w:sz="4" w:space="0" w:color="auto"/>
              <w:bottom w:val="single" w:sz="4" w:space="0" w:color="auto"/>
              <w:right w:val="single" w:sz="4" w:space="0" w:color="auto"/>
            </w:tcBorders>
            <w:vAlign w:val="center"/>
            <w:hideMark/>
          </w:tcPr>
          <w:p w14:paraId="7315E8DA"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УЭМ, МВт</w:t>
            </w:r>
          </w:p>
        </w:tc>
        <w:tc>
          <w:tcPr>
            <w:tcW w:w="2008" w:type="pct"/>
            <w:gridSpan w:val="3"/>
            <w:tcBorders>
              <w:top w:val="single" w:sz="4" w:space="0" w:color="auto"/>
              <w:left w:val="nil"/>
              <w:bottom w:val="single" w:sz="4" w:space="0" w:color="auto"/>
              <w:right w:val="single" w:sz="4" w:space="0" w:color="auto"/>
            </w:tcBorders>
            <w:vAlign w:val="center"/>
            <w:hideMark/>
          </w:tcPr>
          <w:p w14:paraId="2A92F1D3"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УТМ, Гкал/ч</w:t>
            </w:r>
          </w:p>
        </w:tc>
        <w:tc>
          <w:tcPr>
            <w:tcW w:w="518" w:type="pct"/>
            <w:vMerge w:val="restart"/>
            <w:tcBorders>
              <w:top w:val="single" w:sz="4" w:space="0" w:color="auto"/>
              <w:left w:val="single" w:sz="4" w:space="0" w:color="auto"/>
              <w:bottom w:val="single" w:sz="4" w:space="0" w:color="auto"/>
              <w:right w:val="single" w:sz="4" w:space="0" w:color="auto"/>
            </w:tcBorders>
            <w:vAlign w:val="center"/>
            <w:hideMark/>
          </w:tcPr>
          <w:p w14:paraId="62540497"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Давление острого пара, кгс/см</w:t>
            </w:r>
            <w:r w:rsidRPr="009E46FF">
              <w:rPr>
                <w:rFonts w:eastAsia="Times New Roman"/>
                <w:b/>
                <w:bCs/>
                <w:color w:val="auto"/>
                <w:szCs w:val="24"/>
                <w:vertAlign w:val="superscript"/>
                <w:lang w:eastAsia="ru-RU"/>
              </w:rPr>
              <w:t>2</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14:paraId="4C4105FF"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Температура острого пара, град. °С</w:t>
            </w:r>
          </w:p>
        </w:tc>
      </w:tr>
      <w:tr w:rsidR="00E31FB8" w:rsidRPr="009E46FF" w14:paraId="0DBD1310" w14:textId="77777777" w:rsidTr="00B83625">
        <w:trPr>
          <w:trHeight w:val="71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204A1"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586424"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66FC6"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FAEFB3"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A67BD" w14:textId="77777777" w:rsidR="00B83625" w:rsidRPr="009E46FF" w:rsidRDefault="00B83625">
            <w:pPr>
              <w:ind w:firstLine="0"/>
              <w:contextualSpacing w:val="0"/>
              <w:jc w:val="left"/>
              <w:rPr>
                <w:rFonts w:eastAsia="Times New Roman"/>
                <w:b/>
                <w:bCs/>
                <w:color w:val="auto"/>
                <w:szCs w:val="24"/>
                <w:lang w:eastAsia="ru-RU"/>
              </w:rPr>
            </w:pPr>
          </w:p>
        </w:tc>
        <w:tc>
          <w:tcPr>
            <w:tcW w:w="765" w:type="pct"/>
            <w:tcBorders>
              <w:top w:val="nil"/>
              <w:left w:val="nil"/>
              <w:bottom w:val="single" w:sz="4" w:space="0" w:color="auto"/>
              <w:right w:val="single" w:sz="4" w:space="0" w:color="auto"/>
            </w:tcBorders>
            <w:vAlign w:val="center"/>
            <w:hideMark/>
          </w:tcPr>
          <w:p w14:paraId="2FFAA2F7"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УТМ всего, Гкал/час</w:t>
            </w:r>
          </w:p>
        </w:tc>
        <w:tc>
          <w:tcPr>
            <w:tcW w:w="592" w:type="pct"/>
            <w:tcBorders>
              <w:top w:val="nil"/>
              <w:left w:val="nil"/>
              <w:bottom w:val="single" w:sz="4" w:space="0" w:color="auto"/>
              <w:right w:val="single" w:sz="4" w:space="0" w:color="auto"/>
            </w:tcBorders>
            <w:vAlign w:val="center"/>
            <w:hideMark/>
          </w:tcPr>
          <w:p w14:paraId="3D4AA763"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Отопительных отборов</w:t>
            </w:r>
          </w:p>
        </w:tc>
        <w:tc>
          <w:tcPr>
            <w:tcW w:w="652" w:type="pct"/>
            <w:tcBorders>
              <w:top w:val="nil"/>
              <w:left w:val="nil"/>
              <w:bottom w:val="single" w:sz="4" w:space="0" w:color="auto"/>
              <w:right w:val="single" w:sz="4" w:space="0" w:color="auto"/>
            </w:tcBorders>
            <w:vAlign w:val="center"/>
            <w:hideMark/>
          </w:tcPr>
          <w:p w14:paraId="740449A4"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Промышленных отборов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A201F"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FF35BB" w14:textId="77777777" w:rsidR="00B83625" w:rsidRPr="009E46FF" w:rsidRDefault="00B83625">
            <w:pPr>
              <w:ind w:firstLine="0"/>
              <w:contextualSpacing w:val="0"/>
              <w:jc w:val="left"/>
              <w:rPr>
                <w:rFonts w:eastAsia="Times New Roman"/>
                <w:b/>
                <w:bCs/>
                <w:color w:val="auto"/>
                <w:szCs w:val="24"/>
                <w:lang w:eastAsia="ru-RU"/>
              </w:rPr>
            </w:pPr>
          </w:p>
        </w:tc>
      </w:tr>
      <w:tr w:rsidR="00E31FB8" w:rsidRPr="009E46FF" w14:paraId="66914A2D" w14:textId="77777777" w:rsidTr="00B83625">
        <w:trPr>
          <w:trHeight w:val="703"/>
        </w:trPr>
        <w:tc>
          <w:tcPr>
            <w:tcW w:w="540" w:type="pct"/>
            <w:tcBorders>
              <w:top w:val="nil"/>
              <w:left w:val="single" w:sz="4" w:space="0" w:color="auto"/>
              <w:bottom w:val="single" w:sz="4" w:space="0" w:color="auto"/>
              <w:right w:val="single" w:sz="4" w:space="0" w:color="auto"/>
            </w:tcBorders>
            <w:vAlign w:val="center"/>
            <w:hideMark/>
          </w:tcPr>
          <w:p w14:paraId="29911545" w14:textId="77777777" w:rsidR="00B83625" w:rsidRPr="009E46FF" w:rsidRDefault="00B83625">
            <w:pPr>
              <w:pStyle w:val="TableParagraph"/>
              <w:spacing w:line="240" w:lineRule="atLeast"/>
              <w:ind w:left="43" w:right="148"/>
              <w:rPr>
                <w:szCs w:val="24"/>
              </w:rPr>
            </w:pPr>
            <w:r w:rsidRPr="009E46FF">
              <w:rPr>
                <w:spacing w:val="-2"/>
                <w:szCs w:val="24"/>
              </w:rPr>
              <w:t>Т-50-</w:t>
            </w:r>
            <w:r w:rsidRPr="009E46FF">
              <w:rPr>
                <w:spacing w:val="-5"/>
                <w:szCs w:val="24"/>
              </w:rPr>
              <w:t>130</w:t>
            </w:r>
          </w:p>
        </w:tc>
        <w:tc>
          <w:tcPr>
            <w:tcW w:w="182" w:type="pct"/>
            <w:tcBorders>
              <w:top w:val="nil"/>
              <w:left w:val="nil"/>
              <w:bottom w:val="single" w:sz="4" w:space="0" w:color="auto"/>
              <w:right w:val="single" w:sz="4" w:space="0" w:color="auto"/>
            </w:tcBorders>
            <w:vAlign w:val="center"/>
            <w:hideMark/>
          </w:tcPr>
          <w:p w14:paraId="3DE9C458" w14:textId="77777777" w:rsidR="00B83625" w:rsidRPr="009E46FF" w:rsidRDefault="00B83625">
            <w:pPr>
              <w:pStyle w:val="TableParagraph"/>
              <w:spacing w:line="240" w:lineRule="atLeast"/>
              <w:ind w:left="43" w:right="147"/>
              <w:rPr>
                <w:spacing w:val="-2"/>
                <w:szCs w:val="24"/>
              </w:rPr>
            </w:pPr>
            <w:r w:rsidRPr="009E46FF">
              <w:rPr>
                <w:spacing w:val="-2"/>
                <w:szCs w:val="24"/>
              </w:rPr>
              <w:t>4</w:t>
            </w:r>
          </w:p>
        </w:tc>
        <w:tc>
          <w:tcPr>
            <w:tcW w:w="672" w:type="pct"/>
            <w:tcBorders>
              <w:top w:val="nil"/>
              <w:left w:val="nil"/>
              <w:bottom w:val="single" w:sz="4" w:space="0" w:color="auto"/>
              <w:right w:val="single" w:sz="4" w:space="0" w:color="auto"/>
            </w:tcBorders>
            <w:vAlign w:val="center"/>
            <w:hideMark/>
          </w:tcPr>
          <w:p w14:paraId="4C1E3A5C" w14:textId="77777777" w:rsidR="00B83625" w:rsidRPr="009E46FF" w:rsidRDefault="00B83625">
            <w:pPr>
              <w:pStyle w:val="TableParagraph"/>
              <w:spacing w:line="240" w:lineRule="atLeast"/>
              <w:ind w:left="43" w:right="147"/>
              <w:rPr>
                <w:spacing w:val="-2"/>
                <w:szCs w:val="24"/>
              </w:rPr>
            </w:pPr>
            <w:r w:rsidRPr="009E46FF">
              <w:rPr>
                <w:spacing w:val="-2"/>
                <w:szCs w:val="24"/>
              </w:rPr>
              <w:t>УТМЗ</w:t>
            </w:r>
          </w:p>
        </w:tc>
        <w:tc>
          <w:tcPr>
            <w:tcW w:w="281" w:type="pct"/>
            <w:tcBorders>
              <w:top w:val="nil"/>
              <w:left w:val="nil"/>
              <w:bottom w:val="single" w:sz="4" w:space="0" w:color="auto"/>
              <w:right w:val="single" w:sz="4" w:space="0" w:color="auto"/>
            </w:tcBorders>
            <w:vAlign w:val="center"/>
            <w:hideMark/>
          </w:tcPr>
          <w:p w14:paraId="3EB1C5D2" w14:textId="77777777" w:rsidR="00B83625" w:rsidRPr="009E46FF" w:rsidRDefault="00B83625">
            <w:pPr>
              <w:pStyle w:val="TableParagraph"/>
              <w:spacing w:line="240" w:lineRule="atLeast"/>
              <w:ind w:left="43" w:right="147"/>
              <w:rPr>
                <w:spacing w:val="-2"/>
                <w:szCs w:val="24"/>
              </w:rPr>
            </w:pPr>
            <w:r w:rsidRPr="009E46FF">
              <w:rPr>
                <w:spacing w:val="-2"/>
                <w:szCs w:val="24"/>
              </w:rPr>
              <w:t>1964</w:t>
            </w:r>
          </w:p>
        </w:tc>
        <w:tc>
          <w:tcPr>
            <w:tcW w:w="275" w:type="pct"/>
            <w:tcBorders>
              <w:top w:val="nil"/>
              <w:left w:val="nil"/>
              <w:bottom w:val="single" w:sz="4" w:space="0" w:color="auto"/>
              <w:right w:val="single" w:sz="4" w:space="0" w:color="auto"/>
            </w:tcBorders>
            <w:vAlign w:val="center"/>
            <w:hideMark/>
          </w:tcPr>
          <w:p w14:paraId="44FEE06E" w14:textId="77777777" w:rsidR="00B83625" w:rsidRPr="009E46FF" w:rsidRDefault="00B83625">
            <w:pPr>
              <w:pStyle w:val="TableParagraph"/>
              <w:spacing w:line="240" w:lineRule="atLeast"/>
              <w:ind w:left="43" w:right="147"/>
              <w:rPr>
                <w:spacing w:val="-2"/>
                <w:szCs w:val="24"/>
              </w:rPr>
            </w:pPr>
            <w:r w:rsidRPr="009E46FF">
              <w:rPr>
                <w:spacing w:val="-2"/>
                <w:szCs w:val="24"/>
              </w:rPr>
              <w:t>50</w:t>
            </w:r>
          </w:p>
        </w:tc>
        <w:tc>
          <w:tcPr>
            <w:tcW w:w="765" w:type="pct"/>
            <w:tcBorders>
              <w:top w:val="nil"/>
              <w:left w:val="nil"/>
              <w:bottom w:val="single" w:sz="4" w:space="0" w:color="auto"/>
              <w:right w:val="single" w:sz="4" w:space="0" w:color="auto"/>
            </w:tcBorders>
            <w:vAlign w:val="center"/>
            <w:hideMark/>
          </w:tcPr>
          <w:p w14:paraId="00F4BF52" w14:textId="77777777" w:rsidR="00B83625" w:rsidRPr="009E46FF" w:rsidRDefault="00B83625">
            <w:pPr>
              <w:pStyle w:val="TableParagraph"/>
              <w:spacing w:line="240" w:lineRule="atLeast"/>
              <w:ind w:left="43" w:right="147"/>
              <w:rPr>
                <w:spacing w:val="-2"/>
                <w:szCs w:val="24"/>
              </w:rPr>
            </w:pPr>
            <w:r w:rsidRPr="009E46FF">
              <w:rPr>
                <w:spacing w:val="-2"/>
                <w:szCs w:val="24"/>
              </w:rPr>
              <w:t>92</w:t>
            </w:r>
          </w:p>
        </w:tc>
        <w:tc>
          <w:tcPr>
            <w:tcW w:w="592" w:type="pct"/>
            <w:tcBorders>
              <w:top w:val="nil"/>
              <w:left w:val="nil"/>
              <w:bottom w:val="single" w:sz="4" w:space="0" w:color="auto"/>
              <w:right w:val="single" w:sz="4" w:space="0" w:color="auto"/>
            </w:tcBorders>
            <w:vAlign w:val="center"/>
            <w:hideMark/>
          </w:tcPr>
          <w:p w14:paraId="485C5AB8" w14:textId="77777777" w:rsidR="00B83625" w:rsidRPr="009E46FF" w:rsidRDefault="00B83625">
            <w:pPr>
              <w:pStyle w:val="TableParagraph"/>
              <w:spacing w:line="240" w:lineRule="atLeast"/>
              <w:ind w:left="43" w:right="147"/>
              <w:rPr>
                <w:spacing w:val="-2"/>
                <w:szCs w:val="24"/>
              </w:rPr>
            </w:pPr>
            <w:r w:rsidRPr="009E46FF">
              <w:rPr>
                <w:spacing w:val="-2"/>
                <w:szCs w:val="24"/>
              </w:rPr>
              <w:t>92</w:t>
            </w:r>
          </w:p>
        </w:tc>
        <w:tc>
          <w:tcPr>
            <w:tcW w:w="652" w:type="pct"/>
            <w:tcBorders>
              <w:top w:val="nil"/>
              <w:left w:val="nil"/>
              <w:bottom w:val="single" w:sz="4" w:space="0" w:color="auto"/>
              <w:right w:val="single" w:sz="4" w:space="0" w:color="auto"/>
            </w:tcBorders>
            <w:vAlign w:val="center"/>
          </w:tcPr>
          <w:p w14:paraId="1A112BF3" w14:textId="77777777" w:rsidR="00B83625" w:rsidRPr="009E46FF" w:rsidRDefault="00B83625">
            <w:pPr>
              <w:spacing w:line="240" w:lineRule="atLeast"/>
              <w:ind w:left="43" w:right="147" w:firstLine="0"/>
              <w:jc w:val="center"/>
              <w:rPr>
                <w:rFonts w:eastAsia="Times New Roman"/>
                <w:color w:val="auto"/>
                <w:spacing w:val="-2"/>
                <w:szCs w:val="24"/>
              </w:rPr>
            </w:pPr>
          </w:p>
        </w:tc>
        <w:tc>
          <w:tcPr>
            <w:tcW w:w="518" w:type="pct"/>
            <w:tcBorders>
              <w:top w:val="nil"/>
              <w:left w:val="nil"/>
              <w:bottom w:val="single" w:sz="4" w:space="0" w:color="auto"/>
              <w:right w:val="single" w:sz="4" w:space="0" w:color="auto"/>
            </w:tcBorders>
            <w:vAlign w:val="center"/>
            <w:hideMark/>
          </w:tcPr>
          <w:p w14:paraId="1FCFC5D2" w14:textId="77777777" w:rsidR="00B83625" w:rsidRPr="009E46FF" w:rsidRDefault="00B83625">
            <w:pPr>
              <w:pStyle w:val="TableParagraph"/>
              <w:spacing w:line="240" w:lineRule="atLeast"/>
              <w:ind w:left="43" w:right="147"/>
              <w:rPr>
                <w:spacing w:val="-2"/>
                <w:szCs w:val="24"/>
              </w:rPr>
            </w:pPr>
            <w:r w:rsidRPr="009E46FF">
              <w:rPr>
                <w:spacing w:val="-2"/>
                <w:szCs w:val="24"/>
              </w:rPr>
              <w:t>126</w:t>
            </w:r>
          </w:p>
        </w:tc>
        <w:tc>
          <w:tcPr>
            <w:tcW w:w="524" w:type="pct"/>
            <w:tcBorders>
              <w:top w:val="nil"/>
              <w:left w:val="nil"/>
              <w:bottom w:val="single" w:sz="4" w:space="0" w:color="auto"/>
              <w:right w:val="single" w:sz="4" w:space="0" w:color="auto"/>
            </w:tcBorders>
            <w:vAlign w:val="center"/>
            <w:hideMark/>
          </w:tcPr>
          <w:p w14:paraId="00E4DA24" w14:textId="77777777" w:rsidR="00B83625" w:rsidRPr="009E46FF" w:rsidRDefault="00B83625">
            <w:pPr>
              <w:pStyle w:val="TableParagraph"/>
              <w:spacing w:line="240" w:lineRule="atLeast"/>
              <w:ind w:left="43" w:right="147"/>
              <w:rPr>
                <w:spacing w:val="-2"/>
                <w:szCs w:val="24"/>
              </w:rPr>
            </w:pPr>
            <w:r w:rsidRPr="009E46FF">
              <w:rPr>
                <w:spacing w:val="-2"/>
                <w:szCs w:val="24"/>
              </w:rPr>
              <w:t>550</w:t>
            </w:r>
          </w:p>
        </w:tc>
      </w:tr>
      <w:tr w:rsidR="00E31FB8" w:rsidRPr="009E46FF" w14:paraId="0BE3A92D" w14:textId="77777777" w:rsidTr="00B83625">
        <w:trPr>
          <w:trHeight w:val="557"/>
        </w:trPr>
        <w:tc>
          <w:tcPr>
            <w:tcW w:w="540" w:type="pct"/>
            <w:tcBorders>
              <w:top w:val="nil"/>
              <w:left w:val="single" w:sz="4" w:space="0" w:color="auto"/>
              <w:bottom w:val="single" w:sz="4" w:space="0" w:color="auto"/>
              <w:right w:val="single" w:sz="4" w:space="0" w:color="auto"/>
            </w:tcBorders>
            <w:vAlign w:val="center"/>
            <w:hideMark/>
          </w:tcPr>
          <w:p w14:paraId="6ED79BE7" w14:textId="77777777" w:rsidR="00B83625" w:rsidRPr="009E46FF" w:rsidRDefault="00B83625">
            <w:pPr>
              <w:pStyle w:val="TableParagraph"/>
              <w:spacing w:line="240" w:lineRule="atLeast"/>
              <w:ind w:left="43" w:right="148"/>
              <w:rPr>
                <w:szCs w:val="24"/>
              </w:rPr>
            </w:pPr>
            <w:r w:rsidRPr="009E46FF">
              <w:rPr>
                <w:spacing w:val="-2"/>
                <w:szCs w:val="24"/>
              </w:rPr>
              <w:t>Т-55-</w:t>
            </w:r>
            <w:r w:rsidRPr="009E46FF">
              <w:rPr>
                <w:spacing w:val="-5"/>
                <w:szCs w:val="24"/>
              </w:rPr>
              <w:t>130</w:t>
            </w:r>
          </w:p>
        </w:tc>
        <w:tc>
          <w:tcPr>
            <w:tcW w:w="182" w:type="pct"/>
            <w:tcBorders>
              <w:top w:val="nil"/>
              <w:left w:val="nil"/>
              <w:bottom w:val="single" w:sz="4" w:space="0" w:color="auto"/>
              <w:right w:val="single" w:sz="4" w:space="0" w:color="auto"/>
            </w:tcBorders>
            <w:vAlign w:val="center"/>
            <w:hideMark/>
          </w:tcPr>
          <w:p w14:paraId="6084E660" w14:textId="77777777" w:rsidR="00B83625" w:rsidRPr="009E46FF" w:rsidRDefault="00B83625">
            <w:pPr>
              <w:pStyle w:val="TableParagraph"/>
              <w:spacing w:line="240" w:lineRule="atLeast"/>
              <w:ind w:left="43" w:right="147"/>
              <w:rPr>
                <w:spacing w:val="-2"/>
                <w:szCs w:val="24"/>
              </w:rPr>
            </w:pPr>
            <w:r w:rsidRPr="009E46FF">
              <w:rPr>
                <w:spacing w:val="-2"/>
                <w:szCs w:val="24"/>
              </w:rPr>
              <w:t>5</w:t>
            </w:r>
          </w:p>
        </w:tc>
        <w:tc>
          <w:tcPr>
            <w:tcW w:w="672" w:type="pct"/>
            <w:tcBorders>
              <w:top w:val="nil"/>
              <w:left w:val="nil"/>
              <w:bottom w:val="single" w:sz="4" w:space="0" w:color="auto"/>
              <w:right w:val="single" w:sz="4" w:space="0" w:color="auto"/>
            </w:tcBorders>
            <w:vAlign w:val="center"/>
            <w:hideMark/>
          </w:tcPr>
          <w:p w14:paraId="6586DBA5" w14:textId="77777777" w:rsidR="00B83625" w:rsidRPr="009E46FF" w:rsidRDefault="00B83625">
            <w:pPr>
              <w:pStyle w:val="TableParagraph"/>
              <w:spacing w:line="240" w:lineRule="atLeast"/>
              <w:ind w:left="43" w:right="147"/>
              <w:rPr>
                <w:spacing w:val="-2"/>
                <w:szCs w:val="24"/>
              </w:rPr>
            </w:pPr>
            <w:r w:rsidRPr="009E46FF">
              <w:rPr>
                <w:spacing w:val="-2"/>
                <w:szCs w:val="24"/>
              </w:rPr>
              <w:t>УТМЗ</w:t>
            </w:r>
          </w:p>
        </w:tc>
        <w:tc>
          <w:tcPr>
            <w:tcW w:w="281" w:type="pct"/>
            <w:tcBorders>
              <w:top w:val="nil"/>
              <w:left w:val="nil"/>
              <w:bottom w:val="single" w:sz="4" w:space="0" w:color="auto"/>
              <w:right w:val="single" w:sz="4" w:space="0" w:color="auto"/>
            </w:tcBorders>
            <w:vAlign w:val="center"/>
            <w:hideMark/>
          </w:tcPr>
          <w:p w14:paraId="01A542EE" w14:textId="77777777" w:rsidR="00B83625" w:rsidRPr="009E46FF" w:rsidRDefault="00B83625">
            <w:pPr>
              <w:pStyle w:val="TableParagraph"/>
              <w:spacing w:line="240" w:lineRule="atLeast"/>
              <w:ind w:left="43" w:right="147"/>
              <w:rPr>
                <w:spacing w:val="-2"/>
                <w:szCs w:val="24"/>
              </w:rPr>
            </w:pPr>
            <w:r w:rsidRPr="009E46FF">
              <w:rPr>
                <w:spacing w:val="-2"/>
                <w:szCs w:val="24"/>
              </w:rPr>
              <w:t>1970</w:t>
            </w:r>
          </w:p>
        </w:tc>
        <w:tc>
          <w:tcPr>
            <w:tcW w:w="275" w:type="pct"/>
            <w:tcBorders>
              <w:top w:val="nil"/>
              <w:left w:val="nil"/>
              <w:bottom w:val="single" w:sz="4" w:space="0" w:color="auto"/>
              <w:right w:val="single" w:sz="4" w:space="0" w:color="auto"/>
            </w:tcBorders>
            <w:vAlign w:val="center"/>
            <w:hideMark/>
          </w:tcPr>
          <w:p w14:paraId="3C054CD9" w14:textId="77777777" w:rsidR="00B83625" w:rsidRPr="009E46FF" w:rsidRDefault="00B83625">
            <w:pPr>
              <w:pStyle w:val="TableParagraph"/>
              <w:spacing w:line="240" w:lineRule="atLeast"/>
              <w:ind w:left="43" w:right="147"/>
              <w:rPr>
                <w:spacing w:val="-2"/>
                <w:szCs w:val="24"/>
              </w:rPr>
            </w:pPr>
            <w:r w:rsidRPr="009E46FF">
              <w:rPr>
                <w:spacing w:val="-2"/>
                <w:szCs w:val="24"/>
              </w:rPr>
              <w:t>55</w:t>
            </w:r>
          </w:p>
        </w:tc>
        <w:tc>
          <w:tcPr>
            <w:tcW w:w="765" w:type="pct"/>
            <w:tcBorders>
              <w:top w:val="nil"/>
              <w:left w:val="nil"/>
              <w:bottom w:val="single" w:sz="4" w:space="0" w:color="auto"/>
              <w:right w:val="single" w:sz="4" w:space="0" w:color="auto"/>
            </w:tcBorders>
            <w:vAlign w:val="center"/>
            <w:hideMark/>
          </w:tcPr>
          <w:p w14:paraId="3261F700" w14:textId="77777777" w:rsidR="00B83625" w:rsidRPr="009E46FF" w:rsidRDefault="00B83625">
            <w:pPr>
              <w:pStyle w:val="TableParagraph"/>
              <w:spacing w:line="240" w:lineRule="atLeast"/>
              <w:ind w:left="43" w:right="147"/>
              <w:rPr>
                <w:spacing w:val="-2"/>
                <w:szCs w:val="24"/>
              </w:rPr>
            </w:pPr>
            <w:r w:rsidRPr="009E46FF">
              <w:rPr>
                <w:spacing w:val="-2"/>
                <w:szCs w:val="24"/>
              </w:rPr>
              <w:t>95</w:t>
            </w:r>
          </w:p>
        </w:tc>
        <w:tc>
          <w:tcPr>
            <w:tcW w:w="592" w:type="pct"/>
            <w:tcBorders>
              <w:top w:val="nil"/>
              <w:left w:val="nil"/>
              <w:bottom w:val="single" w:sz="4" w:space="0" w:color="auto"/>
              <w:right w:val="single" w:sz="4" w:space="0" w:color="auto"/>
            </w:tcBorders>
            <w:vAlign w:val="center"/>
            <w:hideMark/>
          </w:tcPr>
          <w:p w14:paraId="734D9BF4" w14:textId="77777777" w:rsidR="00B83625" w:rsidRPr="009E46FF" w:rsidRDefault="00B83625">
            <w:pPr>
              <w:pStyle w:val="TableParagraph"/>
              <w:spacing w:line="240" w:lineRule="atLeast"/>
              <w:ind w:left="43" w:right="147"/>
              <w:rPr>
                <w:spacing w:val="-2"/>
                <w:szCs w:val="24"/>
              </w:rPr>
            </w:pPr>
            <w:r w:rsidRPr="009E46FF">
              <w:rPr>
                <w:spacing w:val="-2"/>
                <w:szCs w:val="24"/>
              </w:rPr>
              <w:t>95</w:t>
            </w:r>
          </w:p>
        </w:tc>
        <w:tc>
          <w:tcPr>
            <w:tcW w:w="652" w:type="pct"/>
            <w:tcBorders>
              <w:top w:val="nil"/>
              <w:left w:val="nil"/>
              <w:bottom w:val="single" w:sz="4" w:space="0" w:color="auto"/>
              <w:right w:val="single" w:sz="4" w:space="0" w:color="auto"/>
            </w:tcBorders>
            <w:vAlign w:val="center"/>
          </w:tcPr>
          <w:p w14:paraId="0364E17F" w14:textId="77777777" w:rsidR="00B83625" w:rsidRPr="009E46FF" w:rsidRDefault="00B83625">
            <w:pPr>
              <w:spacing w:line="240" w:lineRule="atLeast"/>
              <w:ind w:left="43" w:right="147" w:firstLine="0"/>
              <w:jc w:val="center"/>
              <w:rPr>
                <w:rFonts w:eastAsia="Times New Roman"/>
                <w:color w:val="auto"/>
                <w:spacing w:val="-2"/>
                <w:szCs w:val="24"/>
              </w:rPr>
            </w:pPr>
          </w:p>
        </w:tc>
        <w:tc>
          <w:tcPr>
            <w:tcW w:w="518" w:type="pct"/>
            <w:tcBorders>
              <w:top w:val="nil"/>
              <w:left w:val="nil"/>
              <w:bottom w:val="single" w:sz="4" w:space="0" w:color="auto"/>
              <w:right w:val="single" w:sz="4" w:space="0" w:color="auto"/>
            </w:tcBorders>
            <w:vAlign w:val="center"/>
            <w:hideMark/>
          </w:tcPr>
          <w:p w14:paraId="502B705F" w14:textId="77777777" w:rsidR="00B83625" w:rsidRPr="009E46FF" w:rsidRDefault="00B83625">
            <w:pPr>
              <w:pStyle w:val="TableParagraph"/>
              <w:spacing w:line="240" w:lineRule="atLeast"/>
              <w:ind w:left="43" w:right="147"/>
              <w:rPr>
                <w:spacing w:val="-2"/>
                <w:szCs w:val="24"/>
              </w:rPr>
            </w:pPr>
            <w:r w:rsidRPr="009E46FF">
              <w:rPr>
                <w:spacing w:val="-2"/>
                <w:szCs w:val="24"/>
              </w:rPr>
              <w:t>126</w:t>
            </w:r>
          </w:p>
        </w:tc>
        <w:tc>
          <w:tcPr>
            <w:tcW w:w="524" w:type="pct"/>
            <w:tcBorders>
              <w:top w:val="nil"/>
              <w:left w:val="nil"/>
              <w:bottom w:val="single" w:sz="4" w:space="0" w:color="auto"/>
              <w:right w:val="single" w:sz="4" w:space="0" w:color="auto"/>
            </w:tcBorders>
            <w:vAlign w:val="center"/>
            <w:hideMark/>
          </w:tcPr>
          <w:p w14:paraId="2D82BEEF" w14:textId="77777777" w:rsidR="00B83625" w:rsidRPr="009E46FF" w:rsidRDefault="00B83625">
            <w:pPr>
              <w:pStyle w:val="TableParagraph"/>
              <w:spacing w:line="240" w:lineRule="atLeast"/>
              <w:ind w:left="43" w:right="147"/>
              <w:rPr>
                <w:spacing w:val="-2"/>
                <w:szCs w:val="24"/>
              </w:rPr>
            </w:pPr>
            <w:r w:rsidRPr="009E46FF">
              <w:rPr>
                <w:spacing w:val="-2"/>
                <w:szCs w:val="24"/>
              </w:rPr>
              <w:t>549</w:t>
            </w:r>
          </w:p>
        </w:tc>
      </w:tr>
      <w:tr w:rsidR="00E31FB8" w:rsidRPr="009E46FF" w14:paraId="1631F679" w14:textId="77777777" w:rsidTr="00B83625">
        <w:trPr>
          <w:trHeight w:val="551"/>
        </w:trPr>
        <w:tc>
          <w:tcPr>
            <w:tcW w:w="540" w:type="pct"/>
            <w:tcBorders>
              <w:top w:val="nil"/>
              <w:left w:val="single" w:sz="4" w:space="0" w:color="auto"/>
              <w:bottom w:val="single" w:sz="4" w:space="0" w:color="auto"/>
              <w:right w:val="single" w:sz="4" w:space="0" w:color="auto"/>
            </w:tcBorders>
            <w:vAlign w:val="center"/>
            <w:hideMark/>
          </w:tcPr>
          <w:p w14:paraId="37DDC85D" w14:textId="77777777" w:rsidR="00B83625" w:rsidRPr="009E46FF" w:rsidRDefault="00B83625">
            <w:pPr>
              <w:pStyle w:val="TableParagraph"/>
              <w:spacing w:line="240" w:lineRule="atLeast"/>
              <w:ind w:left="43" w:right="147"/>
              <w:rPr>
                <w:szCs w:val="24"/>
              </w:rPr>
            </w:pPr>
            <w:r w:rsidRPr="009E46FF">
              <w:rPr>
                <w:spacing w:val="-2"/>
                <w:szCs w:val="24"/>
              </w:rPr>
              <w:t>ПТ-50-</w:t>
            </w:r>
            <w:r w:rsidRPr="009E46FF">
              <w:rPr>
                <w:spacing w:val="-4"/>
                <w:szCs w:val="24"/>
              </w:rPr>
              <w:t>130/7</w:t>
            </w:r>
          </w:p>
        </w:tc>
        <w:tc>
          <w:tcPr>
            <w:tcW w:w="182" w:type="pct"/>
            <w:tcBorders>
              <w:top w:val="nil"/>
              <w:left w:val="nil"/>
              <w:bottom w:val="single" w:sz="4" w:space="0" w:color="auto"/>
              <w:right w:val="single" w:sz="4" w:space="0" w:color="auto"/>
            </w:tcBorders>
            <w:vAlign w:val="center"/>
            <w:hideMark/>
          </w:tcPr>
          <w:p w14:paraId="525C6749" w14:textId="77777777" w:rsidR="00B83625" w:rsidRPr="009E46FF" w:rsidRDefault="00B83625">
            <w:pPr>
              <w:pStyle w:val="TableParagraph"/>
              <w:spacing w:line="240" w:lineRule="atLeast"/>
              <w:ind w:left="43" w:right="147"/>
              <w:rPr>
                <w:spacing w:val="-2"/>
                <w:szCs w:val="24"/>
              </w:rPr>
            </w:pPr>
            <w:r w:rsidRPr="009E46FF">
              <w:rPr>
                <w:spacing w:val="-2"/>
                <w:szCs w:val="24"/>
              </w:rPr>
              <w:t>6</w:t>
            </w:r>
          </w:p>
        </w:tc>
        <w:tc>
          <w:tcPr>
            <w:tcW w:w="672" w:type="pct"/>
            <w:tcBorders>
              <w:top w:val="nil"/>
              <w:left w:val="nil"/>
              <w:bottom w:val="single" w:sz="4" w:space="0" w:color="auto"/>
              <w:right w:val="single" w:sz="4" w:space="0" w:color="auto"/>
            </w:tcBorders>
            <w:vAlign w:val="center"/>
            <w:hideMark/>
          </w:tcPr>
          <w:p w14:paraId="3DF32AA5" w14:textId="77777777" w:rsidR="00B83625" w:rsidRPr="009E46FF" w:rsidRDefault="00B83625">
            <w:pPr>
              <w:pStyle w:val="TableParagraph"/>
              <w:spacing w:line="240" w:lineRule="atLeast"/>
              <w:ind w:left="43" w:right="147"/>
              <w:rPr>
                <w:spacing w:val="-2"/>
                <w:szCs w:val="24"/>
              </w:rPr>
            </w:pPr>
            <w:r w:rsidRPr="009E46FF">
              <w:rPr>
                <w:spacing w:val="-2"/>
                <w:szCs w:val="24"/>
              </w:rPr>
              <w:t>УТМЗ</w:t>
            </w:r>
          </w:p>
        </w:tc>
        <w:tc>
          <w:tcPr>
            <w:tcW w:w="281" w:type="pct"/>
            <w:tcBorders>
              <w:top w:val="nil"/>
              <w:left w:val="nil"/>
              <w:bottom w:val="single" w:sz="4" w:space="0" w:color="auto"/>
              <w:right w:val="single" w:sz="4" w:space="0" w:color="auto"/>
            </w:tcBorders>
            <w:vAlign w:val="center"/>
            <w:hideMark/>
          </w:tcPr>
          <w:p w14:paraId="34B7CE97" w14:textId="77777777" w:rsidR="00B83625" w:rsidRPr="009E46FF" w:rsidRDefault="00B83625">
            <w:pPr>
              <w:pStyle w:val="TableParagraph"/>
              <w:spacing w:line="240" w:lineRule="atLeast"/>
              <w:ind w:left="43" w:right="147"/>
              <w:rPr>
                <w:spacing w:val="-2"/>
                <w:szCs w:val="24"/>
              </w:rPr>
            </w:pPr>
            <w:r w:rsidRPr="009E46FF">
              <w:rPr>
                <w:spacing w:val="-2"/>
                <w:szCs w:val="24"/>
              </w:rPr>
              <w:t>1970</w:t>
            </w:r>
          </w:p>
        </w:tc>
        <w:tc>
          <w:tcPr>
            <w:tcW w:w="275" w:type="pct"/>
            <w:tcBorders>
              <w:top w:val="nil"/>
              <w:left w:val="nil"/>
              <w:bottom w:val="single" w:sz="4" w:space="0" w:color="auto"/>
              <w:right w:val="single" w:sz="4" w:space="0" w:color="auto"/>
            </w:tcBorders>
            <w:vAlign w:val="center"/>
            <w:hideMark/>
          </w:tcPr>
          <w:p w14:paraId="0A7D37BF" w14:textId="77777777" w:rsidR="00B83625" w:rsidRPr="009E46FF" w:rsidRDefault="00B83625">
            <w:pPr>
              <w:pStyle w:val="TableParagraph"/>
              <w:spacing w:line="240" w:lineRule="atLeast"/>
              <w:ind w:left="43" w:right="147"/>
              <w:rPr>
                <w:spacing w:val="-2"/>
                <w:szCs w:val="24"/>
              </w:rPr>
            </w:pPr>
            <w:r w:rsidRPr="009E46FF">
              <w:rPr>
                <w:spacing w:val="-2"/>
                <w:szCs w:val="24"/>
              </w:rPr>
              <w:t>50</w:t>
            </w:r>
          </w:p>
        </w:tc>
        <w:tc>
          <w:tcPr>
            <w:tcW w:w="765" w:type="pct"/>
            <w:tcBorders>
              <w:top w:val="nil"/>
              <w:left w:val="nil"/>
              <w:bottom w:val="single" w:sz="4" w:space="0" w:color="auto"/>
              <w:right w:val="single" w:sz="4" w:space="0" w:color="auto"/>
            </w:tcBorders>
            <w:vAlign w:val="center"/>
            <w:hideMark/>
          </w:tcPr>
          <w:p w14:paraId="00D05968" w14:textId="77777777" w:rsidR="00B83625" w:rsidRPr="009E46FF" w:rsidRDefault="00B83625">
            <w:pPr>
              <w:pStyle w:val="TableParagraph"/>
              <w:spacing w:line="240" w:lineRule="atLeast"/>
              <w:ind w:left="43" w:right="147"/>
              <w:rPr>
                <w:spacing w:val="-2"/>
                <w:szCs w:val="24"/>
              </w:rPr>
            </w:pPr>
            <w:r w:rsidRPr="009E46FF">
              <w:rPr>
                <w:spacing w:val="-2"/>
                <w:szCs w:val="24"/>
              </w:rPr>
              <w:t>110</w:t>
            </w:r>
          </w:p>
        </w:tc>
        <w:tc>
          <w:tcPr>
            <w:tcW w:w="592" w:type="pct"/>
            <w:tcBorders>
              <w:top w:val="nil"/>
              <w:left w:val="nil"/>
              <w:bottom w:val="single" w:sz="4" w:space="0" w:color="auto"/>
              <w:right w:val="single" w:sz="4" w:space="0" w:color="auto"/>
            </w:tcBorders>
            <w:vAlign w:val="center"/>
            <w:hideMark/>
          </w:tcPr>
          <w:p w14:paraId="5402950A" w14:textId="77777777" w:rsidR="00B83625" w:rsidRPr="009E46FF" w:rsidRDefault="00B83625">
            <w:pPr>
              <w:pStyle w:val="TableParagraph"/>
              <w:spacing w:line="240" w:lineRule="atLeast"/>
              <w:ind w:left="43" w:right="147"/>
              <w:rPr>
                <w:spacing w:val="-2"/>
                <w:szCs w:val="24"/>
              </w:rPr>
            </w:pPr>
            <w:r w:rsidRPr="009E46FF">
              <w:rPr>
                <w:spacing w:val="-2"/>
                <w:szCs w:val="24"/>
              </w:rPr>
              <w:t>40</w:t>
            </w:r>
          </w:p>
        </w:tc>
        <w:tc>
          <w:tcPr>
            <w:tcW w:w="652" w:type="pct"/>
            <w:tcBorders>
              <w:top w:val="nil"/>
              <w:left w:val="nil"/>
              <w:bottom w:val="single" w:sz="4" w:space="0" w:color="auto"/>
              <w:right w:val="single" w:sz="4" w:space="0" w:color="auto"/>
            </w:tcBorders>
            <w:vAlign w:val="center"/>
            <w:hideMark/>
          </w:tcPr>
          <w:p w14:paraId="021C8B90" w14:textId="77777777" w:rsidR="00B83625" w:rsidRPr="009E46FF" w:rsidRDefault="00B83625">
            <w:pPr>
              <w:spacing w:line="240" w:lineRule="atLeast"/>
              <w:ind w:left="43" w:right="147" w:firstLine="0"/>
              <w:jc w:val="center"/>
              <w:rPr>
                <w:rFonts w:eastAsia="Times New Roman"/>
                <w:color w:val="auto"/>
                <w:spacing w:val="-2"/>
                <w:szCs w:val="24"/>
              </w:rPr>
            </w:pPr>
            <w:r w:rsidRPr="009E46FF">
              <w:rPr>
                <w:rFonts w:eastAsia="Times New Roman"/>
                <w:color w:val="auto"/>
                <w:spacing w:val="-2"/>
                <w:szCs w:val="24"/>
              </w:rPr>
              <w:t>70</w:t>
            </w:r>
          </w:p>
        </w:tc>
        <w:tc>
          <w:tcPr>
            <w:tcW w:w="518" w:type="pct"/>
            <w:tcBorders>
              <w:top w:val="nil"/>
              <w:left w:val="nil"/>
              <w:bottom w:val="single" w:sz="4" w:space="0" w:color="auto"/>
              <w:right w:val="single" w:sz="4" w:space="0" w:color="auto"/>
            </w:tcBorders>
            <w:vAlign w:val="center"/>
            <w:hideMark/>
          </w:tcPr>
          <w:p w14:paraId="1C22B39C" w14:textId="77777777" w:rsidR="00B83625" w:rsidRPr="009E46FF" w:rsidRDefault="00B83625">
            <w:pPr>
              <w:pStyle w:val="TableParagraph"/>
              <w:spacing w:line="240" w:lineRule="atLeast"/>
              <w:ind w:left="43" w:right="147"/>
              <w:rPr>
                <w:spacing w:val="-2"/>
                <w:szCs w:val="24"/>
              </w:rPr>
            </w:pPr>
            <w:r w:rsidRPr="009E46FF">
              <w:rPr>
                <w:spacing w:val="-2"/>
                <w:szCs w:val="24"/>
              </w:rPr>
              <w:t>125</w:t>
            </w:r>
          </w:p>
        </w:tc>
        <w:tc>
          <w:tcPr>
            <w:tcW w:w="524" w:type="pct"/>
            <w:tcBorders>
              <w:top w:val="nil"/>
              <w:left w:val="nil"/>
              <w:bottom w:val="single" w:sz="4" w:space="0" w:color="auto"/>
              <w:right w:val="single" w:sz="4" w:space="0" w:color="auto"/>
            </w:tcBorders>
            <w:vAlign w:val="center"/>
            <w:hideMark/>
          </w:tcPr>
          <w:p w14:paraId="7A512629" w14:textId="77777777" w:rsidR="00B83625" w:rsidRPr="009E46FF" w:rsidRDefault="00B83625">
            <w:pPr>
              <w:pStyle w:val="TableParagraph"/>
              <w:spacing w:line="240" w:lineRule="atLeast"/>
              <w:ind w:left="43" w:right="147"/>
              <w:rPr>
                <w:spacing w:val="-2"/>
                <w:szCs w:val="24"/>
              </w:rPr>
            </w:pPr>
            <w:r w:rsidRPr="009E46FF">
              <w:rPr>
                <w:spacing w:val="-2"/>
                <w:szCs w:val="24"/>
              </w:rPr>
              <w:t>548</w:t>
            </w:r>
          </w:p>
        </w:tc>
      </w:tr>
      <w:tr w:rsidR="00E31FB8" w:rsidRPr="009E46FF" w14:paraId="1AE0CC3E" w14:textId="77777777" w:rsidTr="00B83625">
        <w:trPr>
          <w:trHeight w:val="559"/>
        </w:trPr>
        <w:tc>
          <w:tcPr>
            <w:tcW w:w="540" w:type="pct"/>
            <w:tcBorders>
              <w:top w:val="nil"/>
              <w:left w:val="single" w:sz="4" w:space="0" w:color="auto"/>
              <w:bottom w:val="single" w:sz="4" w:space="0" w:color="auto"/>
              <w:right w:val="single" w:sz="4" w:space="0" w:color="auto"/>
            </w:tcBorders>
            <w:vAlign w:val="center"/>
            <w:hideMark/>
          </w:tcPr>
          <w:p w14:paraId="15C931F0" w14:textId="77777777" w:rsidR="00B83625" w:rsidRPr="009E46FF" w:rsidRDefault="00B83625">
            <w:pPr>
              <w:pStyle w:val="TableParagraph"/>
              <w:spacing w:line="240" w:lineRule="atLeast"/>
              <w:ind w:left="43" w:right="148"/>
              <w:rPr>
                <w:szCs w:val="24"/>
              </w:rPr>
            </w:pPr>
            <w:r w:rsidRPr="009E46FF">
              <w:rPr>
                <w:spacing w:val="-2"/>
                <w:szCs w:val="24"/>
              </w:rPr>
              <w:t>Т-115/120-</w:t>
            </w:r>
            <w:r w:rsidRPr="009E46FF">
              <w:rPr>
                <w:spacing w:val="-5"/>
                <w:szCs w:val="24"/>
              </w:rPr>
              <w:t>130</w:t>
            </w:r>
          </w:p>
        </w:tc>
        <w:tc>
          <w:tcPr>
            <w:tcW w:w="182" w:type="pct"/>
            <w:tcBorders>
              <w:top w:val="nil"/>
              <w:left w:val="nil"/>
              <w:bottom w:val="single" w:sz="4" w:space="0" w:color="auto"/>
              <w:right w:val="single" w:sz="4" w:space="0" w:color="auto"/>
            </w:tcBorders>
            <w:vAlign w:val="center"/>
            <w:hideMark/>
          </w:tcPr>
          <w:p w14:paraId="628D7D95" w14:textId="77777777" w:rsidR="00B83625" w:rsidRPr="009E46FF" w:rsidRDefault="00B83625">
            <w:pPr>
              <w:pStyle w:val="TableParagraph"/>
              <w:spacing w:line="240" w:lineRule="atLeast"/>
              <w:ind w:left="43" w:right="147"/>
              <w:rPr>
                <w:spacing w:val="-2"/>
                <w:szCs w:val="24"/>
              </w:rPr>
            </w:pPr>
            <w:r w:rsidRPr="009E46FF">
              <w:rPr>
                <w:spacing w:val="-2"/>
                <w:szCs w:val="24"/>
              </w:rPr>
              <w:t>7</w:t>
            </w:r>
          </w:p>
        </w:tc>
        <w:tc>
          <w:tcPr>
            <w:tcW w:w="672" w:type="pct"/>
            <w:tcBorders>
              <w:top w:val="nil"/>
              <w:left w:val="nil"/>
              <w:bottom w:val="single" w:sz="4" w:space="0" w:color="auto"/>
              <w:right w:val="single" w:sz="4" w:space="0" w:color="auto"/>
            </w:tcBorders>
            <w:vAlign w:val="center"/>
            <w:hideMark/>
          </w:tcPr>
          <w:p w14:paraId="69179C36" w14:textId="77777777" w:rsidR="00B83625" w:rsidRPr="009E46FF" w:rsidRDefault="00B83625">
            <w:pPr>
              <w:pStyle w:val="TableParagraph"/>
              <w:spacing w:line="240" w:lineRule="atLeast"/>
              <w:ind w:left="43" w:right="147"/>
              <w:rPr>
                <w:spacing w:val="-2"/>
                <w:szCs w:val="24"/>
              </w:rPr>
            </w:pPr>
            <w:r w:rsidRPr="009E46FF">
              <w:rPr>
                <w:spacing w:val="-2"/>
                <w:szCs w:val="24"/>
              </w:rPr>
              <w:t>УТМЗ</w:t>
            </w:r>
          </w:p>
        </w:tc>
        <w:tc>
          <w:tcPr>
            <w:tcW w:w="281" w:type="pct"/>
            <w:tcBorders>
              <w:top w:val="nil"/>
              <w:left w:val="nil"/>
              <w:bottom w:val="single" w:sz="4" w:space="0" w:color="auto"/>
              <w:right w:val="single" w:sz="4" w:space="0" w:color="auto"/>
            </w:tcBorders>
            <w:vAlign w:val="center"/>
            <w:hideMark/>
          </w:tcPr>
          <w:p w14:paraId="49D0B0B6" w14:textId="77777777" w:rsidR="00B83625" w:rsidRPr="009E46FF" w:rsidRDefault="00B83625">
            <w:pPr>
              <w:pStyle w:val="TableParagraph"/>
              <w:spacing w:line="240" w:lineRule="atLeast"/>
              <w:ind w:left="43" w:right="147"/>
              <w:rPr>
                <w:spacing w:val="-2"/>
                <w:szCs w:val="24"/>
              </w:rPr>
            </w:pPr>
            <w:r w:rsidRPr="009E46FF">
              <w:rPr>
                <w:spacing w:val="-2"/>
                <w:szCs w:val="24"/>
              </w:rPr>
              <w:t>1981</w:t>
            </w:r>
          </w:p>
        </w:tc>
        <w:tc>
          <w:tcPr>
            <w:tcW w:w="275" w:type="pct"/>
            <w:tcBorders>
              <w:top w:val="nil"/>
              <w:left w:val="nil"/>
              <w:bottom w:val="single" w:sz="4" w:space="0" w:color="auto"/>
              <w:right w:val="single" w:sz="4" w:space="0" w:color="auto"/>
            </w:tcBorders>
            <w:vAlign w:val="center"/>
            <w:hideMark/>
          </w:tcPr>
          <w:p w14:paraId="661821F0" w14:textId="77777777" w:rsidR="00B83625" w:rsidRPr="009E46FF" w:rsidRDefault="00B83625">
            <w:pPr>
              <w:pStyle w:val="TableParagraph"/>
              <w:spacing w:line="240" w:lineRule="atLeast"/>
              <w:ind w:left="43" w:right="147"/>
              <w:rPr>
                <w:spacing w:val="-2"/>
                <w:szCs w:val="24"/>
              </w:rPr>
            </w:pPr>
            <w:r w:rsidRPr="009E46FF">
              <w:rPr>
                <w:spacing w:val="-2"/>
                <w:szCs w:val="24"/>
              </w:rPr>
              <w:t>115</w:t>
            </w:r>
          </w:p>
        </w:tc>
        <w:tc>
          <w:tcPr>
            <w:tcW w:w="765" w:type="pct"/>
            <w:tcBorders>
              <w:top w:val="nil"/>
              <w:left w:val="nil"/>
              <w:bottom w:val="single" w:sz="4" w:space="0" w:color="auto"/>
              <w:right w:val="single" w:sz="4" w:space="0" w:color="auto"/>
            </w:tcBorders>
            <w:vAlign w:val="center"/>
            <w:hideMark/>
          </w:tcPr>
          <w:p w14:paraId="46DADCA3" w14:textId="77777777" w:rsidR="00B83625" w:rsidRPr="009E46FF" w:rsidRDefault="00B83625">
            <w:pPr>
              <w:pStyle w:val="TableParagraph"/>
              <w:spacing w:line="240" w:lineRule="atLeast"/>
              <w:ind w:left="43" w:right="147"/>
              <w:rPr>
                <w:spacing w:val="-2"/>
                <w:szCs w:val="24"/>
              </w:rPr>
            </w:pPr>
            <w:r w:rsidRPr="009E46FF">
              <w:rPr>
                <w:spacing w:val="-2"/>
                <w:szCs w:val="24"/>
              </w:rPr>
              <w:t>175</w:t>
            </w:r>
          </w:p>
        </w:tc>
        <w:tc>
          <w:tcPr>
            <w:tcW w:w="592" w:type="pct"/>
            <w:tcBorders>
              <w:top w:val="nil"/>
              <w:left w:val="nil"/>
              <w:bottom w:val="single" w:sz="4" w:space="0" w:color="auto"/>
              <w:right w:val="single" w:sz="4" w:space="0" w:color="auto"/>
            </w:tcBorders>
            <w:vAlign w:val="center"/>
            <w:hideMark/>
          </w:tcPr>
          <w:p w14:paraId="554F3AFF" w14:textId="77777777" w:rsidR="00B83625" w:rsidRPr="009E46FF" w:rsidRDefault="00B83625">
            <w:pPr>
              <w:pStyle w:val="TableParagraph"/>
              <w:spacing w:line="240" w:lineRule="atLeast"/>
              <w:ind w:left="43" w:right="147"/>
              <w:rPr>
                <w:spacing w:val="-2"/>
                <w:szCs w:val="24"/>
              </w:rPr>
            </w:pPr>
            <w:r w:rsidRPr="009E46FF">
              <w:rPr>
                <w:spacing w:val="-2"/>
                <w:szCs w:val="24"/>
              </w:rPr>
              <w:t>175</w:t>
            </w:r>
          </w:p>
        </w:tc>
        <w:tc>
          <w:tcPr>
            <w:tcW w:w="652" w:type="pct"/>
            <w:tcBorders>
              <w:top w:val="nil"/>
              <w:left w:val="nil"/>
              <w:bottom w:val="single" w:sz="4" w:space="0" w:color="auto"/>
              <w:right w:val="single" w:sz="4" w:space="0" w:color="auto"/>
            </w:tcBorders>
            <w:vAlign w:val="center"/>
          </w:tcPr>
          <w:p w14:paraId="5B97240C" w14:textId="77777777" w:rsidR="00B83625" w:rsidRPr="009E46FF" w:rsidRDefault="00B83625">
            <w:pPr>
              <w:spacing w:line="240" w:lineRule="atLeast"/>
              <w:ind w:left="43" w:right="147" w:firstLine="0"/>
              <w:jc w:val="center"/>
              <w:rPr>
                <w:rFonts w:eastAsia="Times New Roman"/>
                <w:color w:val="auto"/>
                <w:spacing w:val="-2"/>
                <w:szCs w:val="24"/>
              </w:rPr>
            </w:pPr>
          </w:p>
        </w:tc>
        <w:tc>
          <w:tcPr>
            <w:tcW w:w="518" w:type="pct"/>
            <w:tcBorders>
              <w:top w:val="nil"/>
              <w:left w:val="nil"/>
              <w:bottom w:val="single" w:sz="4" w:space="0" w:color="auto"/>
              <w:right w:val="single" w:sz="4" w:space="0" w:color="auto"/>
            </w:tcBorders>
            <w:vAlign w:val="center"/>
            <w:hideMark/>
          </w:tcPr>
          <w:p w14:paraId="504ED147" w14:textId="77777777" w:rsidR="00B83625" w:rsidRPr="009E46FF" w:rsidRDefault="00B83625">
            <w:pPr>
              <w:pStyle w:val="TableParagraph"/>
              <w:spacing w:line="240" w:lineRule="atLeast"/>
              <w:ind w:left="43" w:right="147"/>
              <w:rPr>
                <w:spacing w:val="-2"/>
                <w:szCs w:val="24"/>
              </w:rPr>
            </w:pPr>
            <w:r w:rsidRPr="009E46FF">
              <w:rPr>
                <w:spacing w:val="-2"/>
                <w:szCs w:val="24"/>
              </w:rPr>
              <w:t>123</w:t>
            </w:r>
          </w:p>
        </w:tc>
        <w:tc>
          <w:tcPr>
            <w:tcW w:w="524" w:type="pct"/>
            <w:tcBorders>
              <w:top w:val="nil"/>
              <w:left w:val="nil"/>
              <w:bottom w:val="single" w:sz="4" w:space="0" w:color="auto"/>
              <w:right w:val="single" w:sz="4" w:space="0" w:color="auto"/>
            </w:tcBorders>
            <w:vAlign w:val="center"/>
            <w:hideMark/>
          </w:tcPr>
          <w:p w14:paraId="7ABF605D" w14:textId="77777777" w:rsidR="00B83625" w:rsidRPr="009E46FF" w:rsidRDefault="00B83625">
            <w:pPr>
              <w:pStyle w:val="TableParagraph"/>
              <w:spacing w:line="240" w:lineRule="atLeast"/>
              <w:ind w:left="43" w:right="147"/>
              <w:rPr>
                <w:spacing w:val="-2"/>
                <w:szCs w:val="24"/>
              </w:rPr>
            </w:pPr>
            <w:r w:rsidRPr="009E46FF">
              <w:rPr>
                <w:spacing w:val="-2"/>
                <w:szCs w:val="24"/>
              </w:rPr>
              <w:t>543</w:t>
            </w:r>
          </w:p>
        </w:tc>
      </w:tr>
      <w:tr w:rsidR="00E31FB8" w:rsidRPr="009E46FF" w14:paraId="62F880B8" w14:textId="77777777" w:rsidTr="00B83625">
        <w:trPr>
          <w:trHeight w:val="397"/>
        </w:trPr>
        <w:tc>
          <w:tcPr>
            <w:tcW w:w="1674" w:type="pct"/>
            <w:gridSpan w:val="4"/>
            <w:tcBorders>
              <w:top w:val="single" w:sz="4" w:space="0" w:color="auto"/>
              <w:left w:val="single" w:sz="4" w:space="0" w:color="auto"/>
              <w:bottom w:val="single" w:sz="4" w:space="0" w:color="auto"/>
              <w:right w:val="single" w:sz="4" w:space="0" w:color="auto"/>
            </w:tcBorders>
            <w:vAlign w:val="center"/>
            <w:hideMark/>
          </w:tcPr>
          <w:p w14:paraId="3D083520"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Итого:</w:t>
            </w:r>
          </w:p>
        </w:tc>
        <w:tc>
          <w:tcPr>
            <w:tcW w:w="275" w:type="pct"/>
            <w:tcBorders>
              <w:top w:val="nil"/>
              <w:left w:val="nil"/>
              <w:bottom w:val="single" w:sz="4" w:space="0" w:color="auto"/>
              <w:right w:val="single" w:sz="4" w:space="0" w:color="auto"/>
            </w:tcBorders>
            <w:vAlign w:val="center"/>
            <w:hideMark/>
          </w:tcPr>
          <w:p w14:paraId="7EEAD4DA" w14:textId="77777777" w:rsidR="00B83625" w:rsidRPr="009E46FF" w:rsidRDefault="00B83625">
            <w:pPr>
              <w:pStyle w:val="TableParagraph"/>
              <w:spacing w:line="240" w:lineRule="atLeast"/>
              <w:ind w:left="43" w:right="147"/>
              <w:rPr>
                <w:b/>
                <w:bCs/>
                <w:spacing w:val="-2"/>
                <w:szCs w:val="24"/>
              </w:rPr>
            </w:pPr>
            <w:r w:rsidRPr="009E46FF">
              <w:rPr>
                <w:b/>
                <w:bCs/>
                <w:spacing w:val="-2"/>
                <w:szCs w:val="24"/>
              </w:rPr>
              <w:t>270</w:t>
            </w:r>
          </w:p>
        </w:tc>
        <w:tc>
          <w:tcPr>
            <w:tcW w:w="765" w:type="pct"/>
            <w:tcBorders>
              <w:top w:val="nil"/>
              <w:left w:val="nil"/>
              <w:bottom w:val="single" w:sz="4" w:space="0" w:color="auto"/>
              <w:right w:val="single" w:sz="4" w:space="0" w:color="auto"/>
            </w:tcBorders>
            <w:vAlign w:val="center"/>
            <w:hideMark/>
          </w:tcPr>
          <w:p w14:paraId="11F4B34C" w14:textId="77777777" w:rsidR="00B83625" w:rsidRPr="009E46FF" w:rsidRDefault="00B83625">
            <w:pPr>
              <w:pStyle w:val="TableParagraph"/>
              <w:spacing w:line="240" w:lineRule="atLeast"/>
              <w:ind w:left="43" w:right="147"/>
              <w:rPr>
                <w:b/>
                <w:bCs/>
                <w:spacing w:val="-2"/>
                <w:szCs w:val="24"/>
              </w:rPr>
            </w:pPr>
            <w:r w:rsidRPr="009E46FF">
              <w:rPr>
                <w:b/>
                <w:bCs/>
                <w:spacing w:val="-2"/>
                <w:szCs w:val="24"/>
              </w:rPr>
              <w:t>472</w:t>
            </w:r>
          </w:p>
        </w:tc>
        <w:tc>
          <w:tcPr>
            <w:tcW w:w="592" w:type="pct"/>
            <w:tcBorders>
              <w:top w:val="nil"/>
              <w:left w:val="nil"/>
              <w:bottom w:val="single" w:sz="4" w:space="0" w:color="auto"/>
              <w:right w:val="single" w:sz="4" w:space="0" w:color="auto"/>
            </w:tcBorders>
            <w:vAlign w:val="center"/>
            <w:hideMark/>
          </w:tcPr>
          <w:p w14:paraId="738F2713" w14:textId="77777777" w:rsidR="00B83625" w:rsidRPr="009E46FF" w:rsidRDefault="00B83625">
            <w:pPr>
              <w:pStyle w:val="TableParagraph"/>
              <w:spacing w:line="240" w:lineRule="atLeast"/>
              <w:ind w:left="43" w:right="147"/>
              <w:rPr>
                <w:b/>
                <w:bCs/>
                <w:spacing w:val="-2"/>
                <w:szCs w:val="24"/>
              </w:rPr>
            </w:pPr>
            <w:r w:rsidRPr="009E46FF">
              <w:rPr>
                <w:b/>
                <w:bCs/>
                <w:spacing w:val="-2"/>
                <w:szCs w:val="24"/>
              </w:rPr>
              <w:t>402</w:t>
            </w:r>
          </w:p>
        </w:tc>
        <w:tc>
          <w:tcPr>
            <w:tcW w:w="652" w:type="pct"/>
            <w:tcBorders>
              <w:top w:val="nil"/>
              <w:left w:val="nil"/>
              <w:bottom w:val="single" w:sz="4" w:space="0" w:color="auto"/>
              <w:right w:val="single" w:sz="4" w:space="0" w:color="auto"/>
            </w:tcBorders>
            <w:vAlign w:val="center"/>
            <w:hideMark/>
          </w:tcPr>
          <w:p w14:paraId="55DAF425" w14:textId="77777777" w:rsidR="00B83625" w:rsidRPr="009E46FF" w:rsidRDefault="00B83625">
            <w:pPr>
              <w:pStyle w:val="TableParagraph"/>
              <w:spacing w:line="240" w:lineRule="atLeast"/>
              <w:ind w:left="43" w:right="147"/>
              <w:rPr>
                <w:b/>
                <w:bCs/>
                <w:spacing w:val="-2"/>
                <w:szCs w:val="24"/>
              </w:rPr>
            </w:pPr>
            <w:r w:rsidRPr="009E46FF">
              <w:rPr>
                <w:b/>
                <w:bCs/>
                <w:spacing w:val="-2"/>
                <w:szCs w:val="24"/>
              </w:rPr>
              <w:t>70</w:t>
            </w:r>
          </w:p>
        </w:tc>
        <w:tc>
          <w:tcPr>
            <w:tcW w:w="518" w:type="pct"/>
            <w:tcBorders>
              <w:top w:val="nil"/>
              <w:left w:val="nil"/>
              <w:bottom w:val="single" w:sz="4" w:space="0" w:color="auto"/>
              <w:right w:val="single" w:sz="4" w:space="0" w:color="auto"/>
            </w:tcBorders>
            <w:vAlign w:val="center"/>
            <w:hideMark/>
          </w:tcPr>
          <w:p w14:paraId="4BD50D2D" w14:textId="77777777" w:rsidR="00B83625" w:rsidRPr="009E46FF" w:rsidRDefault="00B83625">
            <w:pPr>
              <w:rPr>
                <w:b/>
                <w:bCs/>
                <w:color w:val="auto"/>
                <w:spacing w:val="-2"/>
                <w:szCs w:val="24"/>
              </w:rPr>
            </w:pPr>
          </w:p>
        </w:tc>
        <w:tc>
          <w:tcPr>
            <w:tcW w:w="524" w:type="pct"/>
            <w:tcBorders>
              <w:top w:val="nil"/>
              <w:left w:val="nil"/>
              <w:bottom w:val="single" w:sz="4" w:space="0" w:color="auto"/>
              <w:right w:val="single" w:sz="4" w:space="0" w:color="auto"/>
            </w:tcBorders>
            <w:vAlign w:val="center"/>
            <w:hideMark/>
          </w:tcPr>
          <w:p w14:paraId="47675A1A" w14:textId="77777777" w:rsidR="00B83625" w:rsidRPr="009E46FF" w:rsidRDefault="00B83625">
            <w:pPr>
              <w:ind w:firstLine="0"/>
              <w:contextualSpacing w:val="0"/>
              <w:jc w:val="left"/>
              <w:rPr>
                <w:color w:val="auto"/>
                <w:sz w:val="20"/>
                <w:szCs w:val="20"/>
                <w:lang w:eastAsia="ru-RU"/>
              </w:rPr>
            </w:pPr>
          </w:p>
        </w:tc>
      </w:tr>
    </w:tbl>
    <w:p w14:paraId="726EF48C" w14:textId="77777777" w:rsidR="00B83625" w:rsidRPr="009E46FF" w:rsidRDefault="00B83625" w:rsidP="00B83625">
      <w:pPr>
        <w:ind w:firstLine="0"/>
        <w:jc w:val="left"/>
        <w:rPr>
          <w:color w:val="auto"/>
        </w:rPr>
      </w:pPr>
    </w:p>
    <w:p w14:paraId="25A899AB" w14:textId="77777777" w:rsidR="00B83625" w:rsidRPr="009E46FF" w:rsidRDefault="00B83625" w:rsidP="005D0C6D">
      <w:pPr>
        <w:pStyle w:val="52"/>
      </w:pPr>
      <w:bookmarkStart w:id="42" w:name="_Ref131815724"/>
      <w:bookmarkStart w:id="43" w:name="_Toc197350284"/>
      <w:r w:rsidRPr="009E46FF">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2</w:t>
      </w:r>
      <w:r w:rsidRPr="009E46FF">
        <w:fldChar w:fldCharType="end"/>
      </w:r>
      <w:bookmarkEnd w:id="42"/>
      <w:r w:rsidR="00C6398C" w:rsidRPr="009E46FF">
        <w:t>.</w:t>
      </w:r>
      <w:r w:rsidRPr="009E46FF">
        <w:t xml:space="preserve"> Технические характеристики котлоагрегатов источника тепловой энергии, функционирующего в режиме комбинированной выработки электрической и тепловой энергии, Балаковской ТЭЦ-4 в зоне деятельности единой теплоснабжающей организации №1 ПАО «Т Плюс» на 2025 год</w:t>
      </w:r>
      <w:bookmarkEnd w:id="43"/>
    </w:p>
    <w:tbl>
      <w:tblPr>
        <w:tblW w:w="5000" w:type="pct"/>
        <w:tblLook w:val="04A0" w:firstRow="1" w:lastRow="0" w:firstColumn="1" w:lastColumn="0" w:noHBand="0" w:noVBand="1"/>
      </w:tblPr>
      <w:tblGrid>
        <w:gridCol w:w="1699"/>
        <w:gridCol w:w="848"/>
        <w:gridCol w:w="2166"/>
        <w:gridCol w:w="1264"/>
        <w:gridCol w:w="2556"/>
        <w:gridCol w:w="2102"/>
        <w:gridCol w:w="2129"/>
        <w:gridCol w:w="1196"/>
        <w:gridCol w:w="1428"/>
      </w:tblGrid>
      <w:tr w:rsidR="00E31FB8" w:rsidRPr="009E46FF" w14:paraId="10CB58F8" w14:textId="77777777" w:rsidTr="0023075D">
        <w:trPr>
          <w:trHeight w:val="113"/>
        </w:trPr>
        <w:tc>
          <w:tcPr>
            <w:tcW w:w="544" w:type="pct"/>
            <w:vMerge w:val="restart"/>
            <w:tcBorders>
              <w:top w:val="single" w:sz="4" w:space="0" w:color="auto"/>
              <w:left w:val="single" w:sz="4" w:space="0" w:color="auto"/>
              <w:bottom w:val="single" w:sz="4" w:space="0" w:color="auto"/>
              <w:right w:val="single" w:sz="4" w:space="0" w:color="auto"/>
            </w:tcBorders>
            <w:vAlign w:val="center"/>
            <w:hideMark/>
          </w:tcPr>
          <w:p w14:paraId="501C03DF"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Котлоагрегат</w:t>
            </w:r>
          </w:p>
        </w:tc>
        <w:tc>
          <w:tcPr>
            <w:tcW w:w="283" w:type="pct"/>
            <w:vMerge w:val="restart"/>
            <w:tcBorders>
              <w:top w:val="single" w:sz="4" w:space="0" w:color="auto"/>
              <w:left w:val="nil"/>
              <w:bottom w:val="single" w:sz="4" w:space="0" w:color="auto"/>
              <w:right w:val="single" w:sz="4" w:space="0" w:color="auto"/>
            </w:tcBorders>
            <w:vAlign w:val="center"/>
            <w:hideMark/>
          </w:tcPr>
          <w:p w14:paraId="5DCD582E"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Ст. N</w:t>
            </w:r>
          </w:p>
        </w:tc>
        <w:tc>
          <w:tcPr>
            <w:tcW w:w="711" w:type="pct"/>
            <w:vMerge w:val="restart"/>
            <w:tcBorders>
              <w:top w:val="single" w:sz="4" w:space="0" w:color="auto"/>
              <w:left w:val="single" w:sz="4" w:space="0" w:color="auto"/>
              <w:bottom w:val="single" w:sz="4" w:space="0" w:color="000000"/>
              <w:right w:val="single" w:sz="4" w:space="0" w:color="auto"/>
            </w:tcBorders>
            <w:vAlign w:val="center"/>
            <w:hideMark/>
          </w:tcPr>
          <w:p w14:paraId="29BCB235"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Завод-изготовитель</w:t>
            </w:r>
          </w:p>
        </w:tc>
        <w:tc>
          <w:tcPr>
            <w:tcW w:w="418" w:type="pct"/>
            <w:vMerge w:val="restart"/>
            <w:tcBorders>
              <w:top w:val="single" w:sz="4" w:space="0" w:color="auto"/>
              <w:left w:val="single" w:sz="4" w:space="0" w:color="auto"/>
              <w:bottom w:val="single" w:sz="4" w:space="0" w:color="auto"/>
              <w:right w:val="single" w:sz="4" w:space="0" w:color="auto"/>
            </w:tcBorders>
            <w:vAlign w:val="center"/>
            <w:hideMark/>
          </w:tcPr>
          <w:p w14:paraId="470D5865"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Год ввода</w:t>
            </w:r>
          </w:p>
        </w:tc>
        <w:tc>
          <w:tcPr>
            <w:tcW w:w="818" w:type="pct"/>
            <w:vMerge w:val="restart"/>
            <w:tcBorders>
              <w:top w:val="single" w:sz="4" w:space="0" w:color="auto"/>
              <w:left w:val="single" w:sz="4" w:space="0" w:color="auto"/>
              <w:bottom w:val="single" w:sz="4" w:space="0" w:color="auto"/>
              <w:right w:val="single" w:sz="4" w:space="0" w:color="auto"/>
            </w:tcBorders>
            <w:vAlign w:val="center"/>
            <w:hideMark/>
          </w:tcPr>
          <w:p w14:paraId="6604FCEC"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Производительность, т/ч</w:t>
            </w:r>
          </w:p>
        </w:tc>
        <w:tc>
          <w:tcPr>
            <w:tcW w:w="1371" w:type="pct"/>
            <w:gridSpan w:val="2"/>
            <w:tcBorders>
              <w:top w:val="single" w:sz="4" w:space="0" w:color="auto"/>
              <w:left w:val="nil"/>
              <w:bottom w:val="single" w:sz="4" w:space="0" w:color="auto"/>
              <w:right w:val="single" w:sz="4" w:space="0" w:color="auto"/>
            </w:tcBorders>
            <w:vAlign w:val="center"/>
            <w:hideMark/>
          </w:tcPr>
          <w:p w14:paraId="6867C897"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Параметры острого пара</w:t>
            </w:r>
          </w:p>
        </w:tc>
        <w:tc>
          <w:tcPr>
            <w:tcW w:w="854" w:type="pct"/>
            <w:gridSpan w:val="2"/>
            <w:tcBorders>
              <w:top w:val="single" w:sz="4" w:space="0" w:color="auto"/>
              <w:left w:val="nil"/>
              <w:bottom w:val="single" w:sz="4" w:space="0" w:color="auto"/>
              <w:right w:val="single" w:sz="4" w:space="0" w:color="auto"/>
            </w:tcBorders>
            <w:vAlign w:val="center"/>
            <w:hideMark/>
          </w:tcPr>
          <w:p w14:paraId="70874768"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Вид сжигаемого топлива</w:t>
            </w:r>
          </w:p>
        </w:tc>
      </w:tr>
      <w:tr w:rsidR="00E31FB8" w:rsidRPr="009E46FF" w14:paraId="2447128A" w14:textId="77777777" w:rsidTr="0023075D">
        <w:trPr>
          <w:trHeight w:val="304"/>
        </w:trPr>
        <w:tc>
          <w:tcPr>
            <w:tcW w:w="544" w:type="pct"/>
            <w:vMerge/>
            <w:tcBorders>
              <w:top w:val="single" w:sz="4" w:space="0" w:color="auto"/>
              <w:left w:val="single" w:sz="4" w:space="0" w:color="auto"/>
              <w:bottom w:val="single" w:sz="4" w:space="0" w:color="auto"/>
              <w:right w:val="single" w:sz="4" w:space="0" w:color="auto"/>
            </w:tcBorders>
            <w:vAlign w:val="center"/>
            <w:hideMark/>
          </w:tcPr>
          <w:p w14:paraId="6420E30E" w14:textId="77777777" w:rsidR="00B83625" w:rsidRPr="009E46FF" w:rsidRDefault="00B83625">
            <w:pPr>
              <w:ind w:firstLine="0"/>
              <w:contextualSpacing w:val="0"/>
              <w:jc w:val="left"/>
              <w:rPr>
                <w:rFonts w:eastAsia="Times New Roman"/>
                <w:b/>
                <w:bCs/>
                <w:color w:val="auto"/>
                <w:szCs w:val="24"/>
                <w:lang w:eastAsia="ru-RU"/>
              </w:rPr>
            </w:pPr>
          </w:p>
        </w:tc>
        <w:tc>
          <w:tcPr>
            <w:tcW w:w="283" w:type="pct"/>
            <w:vMerge/>
            <w:tcBorders>
              <w:top w:val="single" w:sz="4" w:space="0" w:color="auto"/>
              <w:left w:val="nil"/>
              <w:bottom w:val="single" w:sz="4" w:space="0" w:color="auto"/>
              <w:right w:val="single" w:sz="4" w:space="0" w:color="auto"/>
            </w:tcBorders>
            <w:vAlign w:val="center"/>
            <w:hideMark/>
          </w:tcPr>
          <w:p w14:paraId="5CB37C6E" w14:textId="77777777" w:rsidR="00B83625" w:rsidRPr="009E46FF" w:rsidRDefault="00B83625">
            <w:pPr>
              <w:ind w:firstLine="0"/>
              <w:contextualSpacing w:val="0"/>
              <w:jc w:val="left"/>
              <w:rPr>
                <w:rFonts w:eastAsia="Times New Roman"/>
                <w:b/>
                <w:bCs/>
                <w:color w:val="auto"/>
                <w:szCs w:val="24"/>
                <w:lang w:eastAsia="ru-RU"/>
              </w:rPr>
            </w:pPr>
          </w:p>
        </w:tc>
        <w:tc>
          <w:tcPr>
            <w:tcW w:w="711" w:type="pct"/>
            <w:vMerge/>
            <w:tcBorders>
              <w:top w:val="single" w:sz="4" w:space="0" w:color="auto"/>
              <w:left w:val="single" w:sz="4" w:space="0" w:color="auto"/>
              <w:bottom w:val="single" w:sz="4" w:space="0" w:color="000000"/>
              <w:right w:val="single" w:sz="4" w:space="0" w:color="auto"/>
            </w:tcBorders>
            <w:vAlign w:val="center"/>
            <w:hideMark/>
          </w:tcPr>
          <w:p w14:paraId="6CB97AD3" w14:textId="77777777" w:rsidR="00B83625" w:rsidRPr="009E46FF" w:rsidRDefault="00B83625">
            <w:pPr>
              <w:ind w:firstLine="0"/>
              <w:contextualSpacing w:val="0"/>
              <w:jc w:val="left"/>
              <w:rPr>
                <w:rFonts w:eastAsia="Times New Roman"/>
                <w:b/>
                <w:bCs/>
                <w:color w:val="auto"/>
                <w:szCs w:val="24"/>
                <w:lang w:eastAsia="ru-RU"/>
              </w:rPr>
            </w:pPr>
          </w:p>
        </w:tc>
        <w:tc>
          <w:tcPr>
            <w:tcW w:w="418" w:type="pct"/>
            <w:vMerge/>
            <w:tcBorders>
              <w:top w:val="single" w:sz="4" w:space="0" w:color="auto"/>
              <w:left w:val="single" w:sz="4" w:space="0" w:color="auto"/>
              <w:bottom w:val="single" w:sz="4" w:space="0" w:color="auto"/>
              <w:right w:val="single" w:sz="4" w:space="0" w:color="auto"/>
            </w:tcBorders>
            <w:vAlign w:val="center"/>
            <w:hideMark/>
          </w:tcPr>
          <w:p w14:paraId="22A9DBF4" w14:textId="77777777" w:rsidR="00B83625" w:rsidRPr="009E46FF" w:rsidRDefault="00B83625">
            <w:pPr>
              <w:ind w:firstLine="0"/>
              <w:contextualSpacing w:val="0"/>
              <w:jc w:val="left"/>
              <w:rPr>
                <w:rFonts w:eastAsia="Times New Roman"/>
                <w:b/>
                <w:bCs/>
                <w:color w:val="auto"/>
                <w:szCs w:val="24"/>
                <w:lang w:eastAsia="ru-RU"/>
              </w:rPr>
            </w:pPr>
          </w:p>
        </w:tc>
        <w:tc>
          <w:tcPr>
            <w:tcW w:w="818" w:type="pct"/>
            <w:vMerge/>
            <w:tcBorders>
              <w:top w:val="single" w:sz="4" w:space="0" w:color="auto"/>
              <w:left w:val="single" w:sz="4" w:space="0" w:color="auto"/>
              <w:bottom w:val="single" w:sz="4" w:space="0" w:color="auto"/>
              <w:right w:val="single" w:sz="4" w:space="0" w:color="auto"/>
            </w:tcBorders>
            <w:vAlign w:val="center"/>
            <w:hideMark/>
          </w:tcPr>
          <w:p w14:paraId="6967D74F" w14:textId="77777777" w:rsidR="00B83625" w:rsidRPr="009E46FF" w:rsidRDefault="00B83625">
            <w:pPr>
              <w:ind w:firstLine="0"/>
              <w:contextualSpacing w:val="0"/>
              <w:jc w:val="left"/>
              <w:rPr>
                <w:rFonts w:eastAsia="Times New Roman"/>
                <w:b/>
                <w:bCs/>
                <w:color w:val="auto"/>
                <w:szCs w:val="24"/>
                <w:lang w:eastAsia="ru-RU"/>
              </w:rPr>
            </w:pPr>
          </w:p>
        </w:tc>
        <w:tc>
          <w:tcPr>
            <w:tcW w:w="673" w:type="pct"/>
            <w:tcBorders>
              <w:top w:val="nil"/>
              <w:left w:val="single" w:sz="4" w:space="0" w:color="auto"/>
              <w:bottom w:val="single" w:sz="4" w:space="0" w:color="auto"/>
              <w:right w:val="single" w:sz="4" w:space="0" w:color="auto"/>
            </w:tcBorders>
            <w:vAlign w:val="center"/>
            <w:hideMark/>
          </w:tcPr>
          <w:p w14:paraId="4FBBF054"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давление, кгс/см</w:t>
            </w:r>
            <w:r w:rsidRPr="009E46FF">
              <w:rPr>
                <w:rFonts w:eastAsia="Times New Roman"/>
                <w:b/>
                <w:bCs/>
                <w:color w:val="auto"/>
                <w:szCs w:val="24"/>
                <w:vertAlign w:val="superscript"/>
                <w:lang w:eastAsia="ru-RU"/>
              </w:rPr>
              <w:t>2</w:t>
            </w:r>
          </w:p>
        </w:tc>
        <w:tc>
          <w:tcPr>
            <w:tcW w:w="699" w:type="pct"/>
            <w:tcBorders>
              <w:top w:val="nil"/>
              <w:left w:val="single" w:sz="4" w:space="0" w:color="auto"/>
              <w:bottom w:val="single" w:sz="4" w:space="0" w:color="auto"/>
              <w:right w:val="single" w:sz="4" w:space="0" w:color="auto"/>
            </w:tcBorders>
            <w:vAlign w:val="center"/>
            <w:hideMark/>
          </w:tcPr>
          <w:p w14:paraId="77FF9F4D"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температура, °С</w:t>
            </w:r>
          </w:p>
        </w:tc>
        <w:tc>
          <w:tcPr>
            <w:tcW w:w="383" w:type="pct"/>
            <w:tcBorders>
              <w:top w:val="nil"/>
              <w:left w:val="single" w:sz="4" w:space="0" w:color="auto"/>
              <w:bottom w:val="single" w:sz="4" w:space="0" w:color="auto"/>
              <w:right w:val="single" w:sz="4" w:space="0" w:color="auto"/>
            </w:tcBorders>
            <w:vAlign w:val="center"/>
            <w:hideMark/>
          </w:tcPr>
          <w:p w14:paraId="248F568B"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основное</w:t>
            </w:r>
          </w:p>
        </w:tc>
        <w:tc>
          <w:tcPr>
            <w:tcW w:w="471" w:type="pct"/>
            <w:tcBorders>
              <w:top w:val="nil"/>
              <w:left w:val="single" w:sz="4" w:space="0" w:color="auto"/>
              <w:bottom w:val="single" w:sz="4" w:space="0" w:color="auto"/>
              <w:right w:val="single" w:sz="4" w:space="0" w:color="auto"/>
            </w:tcBorders>
            <w:vAlign w:val="center"/>
            <w:hideMark/>
          </w:tcPr>
          <w:p w14:paraId="29F7D8DB"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резервное</w:t>
            </w:r>
          </w:p>
        </w:tc>
      </w:tr>
      <w:tr w:rsidR="00E31FB8" w:rsidRPr="009E46FF" w14:paraId="424BDF96" w14:textId="77777777" w:rsidTr="0023075D">
        <w:trPr>
          <w:trHeight w:val="113"/>
        </w:trPr>
        <w:tc>
          <w:tcPr>
            <w:tcW w:w="544" w:type="pct"/>
            <w:tcBorders>
              <w:top w:val="nil"/>
              <w:left w:val="single" w:sz="4" w:space="0" w:color="auto"/>
              <w:bottom w:val="single" w:sz="4" w:space="0" w:color="auto"/>
              <w:right w:val="single" w:sz="4" w:space="0" w:color="auto"/>
            </w:tcBorders>
            <w:vAlign w:val="center"/>
            <w:hideMark/>
          </w:tcPr>
          <w:p w14:paraId="559F0ED3" w14:textId="77777777" w:rsidR="00B83625" w:rsidRPr="009E46FF" w:rsidRDefault="00B83625">
            <w:pPr>
              <w:pStyle w:val="TableParagraph"/>
              <w:spacing w:line="240" w:lineRule="atLeast"/>
              <w:ind w:left="297" w:hanging="297"/>
              <w:rPr>
                <w:szCs w:val="24"/>
              </w:rPr>
            </w:pPr>
            <w:r w:rsidRPr="009E46FF">
              <w:rPr>
                <w:szCs w:val="24"/>
              </w:rPr>
              <w:t>КА</w:t>
            </w:r>
            <w:r w:rsidRPr="009E46FF">
              <w:rPr>
                <w:spacing w:val="-9"/>
                <w:szCs w:val="24"/>
              </w:rPr>
              <w:t xml:space="preserve"> </w:t>
            </w:r>
            <w:r w:rsidRPr="009E46FF">
              <w:rPr>
                <w:szCs w:val="24"/>
              </w:rPr>
              <w:t>ТГМ-</w:t>
            </w:r>
            <w:r w:rsidRPr="009E46FF">
              <w:rPr>
                <w:spacing w:val="-5"/>
                <w:szCs w:val="24"/>
              </w:rPr>
              <w:t>84</w:t>
            </w:r>
          </w:p>
        </w:tc>
        <w:tc>
          <w:tcPr>
            <w:tcW w:w="283" w:type="pct"/>
            <w:tcBorders>
              <w:top w:val="nil"/>
              <w:left w:val="nil"/>
              <w:bottom w:val="single" w:sz="4" w:space="0" w:color="auto"/>
              <w:right w:val="single" w:sz="4" w:space="0" w:color="auto"/>
            </w:tcBorders>
            <w:vAlign w:val="center"/>
            <w:hideMark/>
          </w:tcPr>
          <w:p w14:paraId="5208948F" w14:textId="77777777" w:rsidR="00B83625" w:rsidRPr="009E46FF" w:rsidRDefault="00B83625">
            <w:pPr>
              <w:pStyle w:val="TableParagraph"/>
              <w:spacing w:line="240" w:lineRule="atLeast"/>
              <w:ind w:left="7"/>
              <w:rPr>
                <w:szCs w:val="24"/>
              </w:rPr>
            </w:pPr>
            <w:r w:rsidRPr="009E46FF">
              <w:rPr>
                <w:w w:val="99"/>
                <w:szCs w:val="24"/>
              </w:rPr>
              <w:t>1</w:t>
            </w:r>
          </w:p>
        </w:tc>
        <w:tc>
          <w:tcPr>
            <w:tcW w:w="711" w:type="pct"/>
            <w:tcBorders>
              <w:top w:val="nil"/>
              <w:left w:val="nil"/>
              <w:bottom w:val="single" w:sz="4" w:space="0" w:color="auto"/>
              <w:right w:val="single" w:sz="4" w:space="0" w:color="auto"/>
            </w:tcBorders>
            <w:vAlign w:val="center"/>
            <w:hideMark/>
          </w:tcPr>
          <w:p w14:paraId="2E381EF9" w14:textId="77777777" w:rsidR="00B83625" w:rsidRPr="009E46FF" w:rsidRDefault="00B83625">
            <w:pPr>
              <w:pStyle w:val="TableParagraph"/>
              <w:spacing w:line="240" w:lineRule="atLeast"/>
              <w:ind w:left="21" w:hanging="21"/>
              <w:rPr>
                <w:szCs w:val="24"/>
              </w:rPr>
            </w:pPr>
            <w:r w:rsidRPr="009E46FF">
              <w:rPr>
                <w:szCs w:val="24"/>
              </w:rPr>
              <w:t>ТКЗ «Красный Котельщик»</w:t>
            </w:r>
          </w:p>
        </w:tc>
        <w:tc>
          <w:tcPr>
            <w:tcW w:w="418" w:type="pct"/>
            <w:tcBorders>
              <w:top w:val="nil"/>
              <w:left w:val="nil"/>
              <w:bottom w:val="single" w:sz="4" w:space="0" w:color="auto"/>
              <w:right w:val="single" w:sz="4" w:space="0" w:color="auto"/>
            </w:tcBorders>
            <w:vAlign w:val="center"/>
            <w:hideMark/>
          </w:tcPr>
          <w:p w14:paraId="3A08F4F3" w14:textId="77777777" w:rsidR="00B83625" w:rsidRPr="009E46FF" w:rsidRDefault="00B83625">
            <w:pPr>
              <w:pStyle w:val="TableParagraph"/>
              <w:spacing w:line="240" w:lineRule="atLeast"/>
              <w:ind w:left="146" w:right="134"/>
              <w:rPr>
                <w:szCs w:val="24"/>
              </w:rPr>
            </w:pPr>
            <w:r w:rsidRPr="009E46FF">
              <w:rPr>
                <w:spacing w:val="-4"/>
                <w:szCs w:val="24"/>
              </w:rPr>
              <w:t>1962</w:t>
            </w:r>
          </w:p>
        </w:tc>
        <w:tc>
          <w:tcPr>
            <w:tcW w:w="818" w:type="pct"/>
            <w:tcBorders>
              <w:top w:val="nil"/>
              <w:left w:val="nil"/>
              <w:bottom w:val="single" w:sz="4" w:space="0" w:color="auto"/>
              <w:right w:val="single" w:sz="4" w:space="0" w:color="auto"/>
            </w:tcBorders>
            <w:vAlign w:val="center"/>
            <w:hideMark/>
          </w:tcPr>
          <w:p w14:paraId="04A9D47D" w14:textId="77777777" w:rsidR="00B83625" w:rsidRPr="009E46FF" w:rsidRDefault="00B83625">
            <w:pPr>
              <w:pStyle w:val="TableParagraph"/>
              <w:spacing w:line="240" w:lineRule="atLeast"/>
              <w:ind w:left="448" w:right="433"/>
              <w:rPr>
                <w:szCs w:val="24"/>
              </w:rPr>
            </w:pPr>
            <w:r w:rsidRPr="009E46FF">
              <w:rPr>
                <w:spacing w:val="-5"/>
                <w:szCs w:val="24"/>
              </w:rPr>
              <w:t>420</w:t>
            </w:r>
          </w:p>
        </w:tc>
        <w:tc>
          <w:tcPr>
            <w:tcW w:w="673" w:type="pct"/>
            <w:tcBorders>
              <w:top w:val="nil"/>
              <w:left w:val="nil"/>
              <w:bottom w:val="single" w:sz="4" w:space="0" w:color="auto"/>
              <w:right w:val="single" w:sz="4" w:space="0" w:color="auto"/>
            </w:tcBorders>
            <w:vAlign w:val="center"/>
            <w:hideMark/>
          </w:tcPr>
          <w:p w14:paraId="02497A75" w14:textId="77777777" w:rsidR="00B83625" w:rsidRPr="009E46FF" w:rsidRDefault="00B83625">
            <w:pPr>
              <w:pStyle w:val="TableParagraph"/>
              <w:spacing w:line="240" w:lineRule="atLeast"/>
              <w:ind w:left="125" w:right="112"/>
              <w:rPr>
                <w:szCs w:val="24"/>
              </w:rPr>
            </w:pPr>
            <w:r w:rsidRPr="009E46FF">
              <w:rPr>
                <w:spacing w:val="-5"/>
                <w:szCs w:val="24"/>
              </w:rPr>
              <w:t>131</w:t>
            </w:r>
          </w:p>
        </w:tc>
        <w:tc>
          <w:tcPr>
            <w:tcW w:w="699" w:type="pct"/>
            <w:tcBorders>
              <w:top w:val="nil"/>
              <w:left w:val="nil"/>
              <w:bottom w:val="single" w:sz="4" w:space="0" w:color="auto"/>
              <w:right w:val="single" w:sz="4" w:space="0" w:color="auto"/>
            </w:tcBorders>
            <w:vAlign w:val="center"/>
            <w:hideMark/>
          </w:tcPr>
          <w:p w14:paraId="57EB9313" w14:textId="77777777" w:rsidR="00B83625" w:rsidRPr="009E46FF" w:rsidRDefault="00B83625">
            <w:pPr>
              <w:pStyle w:val="TableParagraph"/>
              <w:spacing w:line="240" w:lineRule="atLeast"/>
              <w:ind w:left="143" w:right="126"/>
              <w:rPr>
                <w:szCs w:val="24"/>
              </w:rPr>
            </w:pPr>
            <w:r w:rsidRPr="009E46FF">
              <w:rPr>
                <w:spacing w:val="-5"/>
                <w:szCs w:val="24"/>
              </w:rPr>
              <w:t>553</w:t>
            </w:r>
          </w:p>
        </w:tc>
        <w:tc>
          <w:tcPr>
            <w:tcW w:w="383" w:type="pct"/>
            <w:tcBorders>
              <w:top w:val="nil"/>
              <w:left w:val="nil"/>
              <w:bottom w:val="single" w:sz="4" w:space="0" w:color="auto"/>
              <w:right w:val="single" w:sz="4" w:space="0" w:color="auto"/>
            </w:tcBorders>
            <w:vAlign w:val="center"/>
            <w:hideMark/>
          </w:tcPr>
          <w:p w14:paraId="03761F11" w14:textId="77777777" w:rsidR="00B83625" w:rsidRPr="009E46FF" w:rsidRDefault="00B83625">
            <w:pPr>
              <w:pStyle w:val="TableParagraph"/>
              <w:spacing w:line="240" w:lineRule="atLeast"/>
              <w:ind w:left="147" w:right="133"/>
              <w:rPr>
                <w:szCs w:val="24"/>
              </w:rPr>
            </w:pPr>
            <w:r w:rsidRPr="009E46FF">
              <w:rPr>
                <w:spacing w:val="-5"/>
                <w:szCs w:val="24"/>
              </w:rPr>
              <w:t>газ</w:t>
            </w:r>
          </w:p>
        </w:tc>
        <w:tc>
          <w:tcPr>
            <w:tcW w:w="471" w:type="pct"/>
            <w:tcBorders>
              <w:top w:val="nil"/>
              <w:left w:val="nil"/>
              <w:bottom w:val="single" w:sz="4" w:space="0" w:color="auto"/>
              <w:right w:val="single" w:sz="4" w:space="0" w:color="auto"/>
            </w:tcBorders>
            <w:vAlign w:val="center"/>
            <w:hideMark/>
          </w:tcPr>
          <w:p w14:paraId="65928D84" w14:textId="77777777" w:rsidR="00B83625" w:rsidRPr="009E46FF" w:rsidRDefault="00B83625">
            <w:pPr>
              <w:pStyle w:val="TableParagraph"/>
              <w:spacing w:line="240" w:lineRule="atLeast"/>
              <w:ind w:left="50" w:right="34"/>
              <w:rPr>
                <w:szCs w:val="24"/>
              </w:rPr>
            </w:pPr>
            <w:r w:rsidRPr="009E46FF">
              <w:rPr>
                <w:spacing w:val="-2"/>
                <w:szCs w:val="24"/>
              </w:rPr>
              <w:t>мазут</w:t>
            </w:r>
          </w:p>
        </w:tc>
      </w:tr>
      <w:tr w:rsidR="00E31FB8" w:rsidRPr="009E46FF" w14:paraId="1A23104F" w14:textId="77777777" w:rsidTr="0023075D">
        <w:trPr>
          <w:trHeight w:val="113"/>
        </w:trPr>
        <w:tc>
          <w:tcPr>
            <w:tcW w:w="544" w:type="pct"/>
            <w:tcBorders>
              <w:top w:val="nil"/>
              <w:left w:val="single" w:sz="4" w:space="0" w:color="auto"/>
              <w:bottom w:val="single" w:sz="4" w:space="0" w:color="auto"/>
              <w:right w:val="single" w:sz="4" w:space="0" w:color="auto"/>
            </w:tcBorders>
            <w:vAlign w:val="center"/>
            <w:hideMark/>
          </w:tcPr>
          <w:p w14:paraId="73CD6723" w14:textId="77777777" w:rsidR="00B83625" w:rsidRPr="009E46FF" w:rsidRDefault="00B83625">
            <w:pPr>
              <w:pStyle w:val="TableParagraph"/>
              <w:spacing w:line="240" w:lineRule="atLeast"/>
              <w:rPr>
                <w:szCs w:val="24"/>
              </w:rPr>
            </w:pPr>
            <w:r w:rsidRPr="009E46FF">
              <w:rPr>
                <w:szCs w:val="24"/>
              </w:rPr>
              <w:t>КА</w:t>
            </w:r>
            <w:r w:rsidRPr="009E46FF">
              <w:rPr>
                <w:spacing w:val="-9"/>
                <w:szCs w:val="24"/>
              </w:rPr>
              <w:t xml:space="preserve"> </w:t>
            </w:r>
            <w:r w:rsidRPr="009E46FF">
              <w:rPr>
                <w:szCs w:val="24"/>
              </w:rPr>
              <w:t>ТГМ-</w:t>
            </w:r>
            <w:r w:rsidRPr="009E46FF">
              <w:rPr>
                <w:spacing w:val="-5"/>
                <w:szCs w:val="24"/>
              </w:rPr>
              <w:t>84</w:t>
            </w:r>
          </w:p>
        </w:tc>
        <w:tc>
          <w:tcPr>
            <w:tcW w:w="283" w:type="pct"/>
            <w:tcBorders>
              <w:top w:val="nil"/>
              <w:left w:val="nil"/>
              <w:bottom w:val="single" w:sz="4" w:space="0" w:color="auto"/>
              <w:right w:val="single" w:sz="4" w:space="0" w:color="auto"/>
            </w:tcBorders>
            <w:vAlign w:val="center"/>
            <w:hideMark/>
          </w:tcPr>
          <w:p w14:paraId="29FAAE44" w14:textId="77777777" w:rsidR="00B83625" w:rsidRPr="009E46FF" w:rsidRDefault="00B83625">
            <w:pPr>
              <w:pStyle w:val="TableParagraph"/>
              <w:spacing w:line="240" w:lineRule="atLeast"/>
              <w:ind w:left="7"/>
              <w:rPr>
                <w:szCs w:val="24"/>
              </w:rPr>
            </w:pPr>
            <w:r w:rsidRPr="009E46FF">
              <w:rPr>
                <w:w w:val="99"/>
                <w:szCs w:val="24"/>
              </w:rPr>
              <w:t>2</w:t>
            </w:r>
          </w:p>
        </w:tc>
        <w:tc>
          <w:tcPr>
            <w:tcW w:w="711" w:type="pct"/>
            <w:tcBorders>
              <w:top w:val="nil"/>
              <w:left w:val="nil"/>
              <w:bottom w:val="single" w:sz="4" w:space="0" w:color="auto"/>
              <w:right w:val="single" w:sz="4" w:space="0" w:color="auto"/>
            </w:tcBorders>
            <w:vAlign w:val="center"/>
            <w:hideMark/>
          </w:tcPr>
          <w:p w14:paraId="10FC269F" w14:textId="77777777" w:rsidR="00B83625" w:rsidRPr="009E46FF" w:rsidRDefault="00B83625">
            <w:pPr>
              <w:pStyle w:val="TableParagraph"/>
              <w:spacing w:line="240" w:lineRule="atLeast"/>
              <w:ind w:left="21" w:hanging="21"/>
              <w:rPr>
                <w:szCs w:val="24"/>
              </w:rPr>
            </w:pPr>
            <w:r w:rsidRPr="009E46FF">
              <w:rPr>
                <w:szCs w:val="24"/>
              </w:rPr>
              <w:t>ТКЗ «Красный Котельщик»</w:t>
            </w:r>
          </w:p>
        </w:tc>
        <w:tc>
          <w:tcPr>
            <w:tcW w:w="418" w:type="pct"/>
            <w:tcBorders>
              <w:top w:val="nil"/>
              <w:left w:val="nil"/>
              <w:bottom w:val="single" w:sz="4" w:space="0" w:color="auto"/>
              <w:right w:val="single" w:sz="4" w:space="0" w:color="auto"/>
            </w:tcBorders>
            <w:vAlign w:val="center"/>
            <w:hideMark/>
          </w:tcPr>
          <w:p w14:paraId="346252EA" w14:textId="77777777" w:rsidR="00B83625" w:rsidRPr="009E46FF" w:rsidRDefault="00B83625">
            <w:pPr>
              <w:pStyle w:val="TableParagraph"/>
              <w:spacing w:line="240" w:lineRule="atLeast"/>
              <w:ind w:left="146" w:right="134"/>
              <w:rPr>
                <w:szCs w:val="24"/>
              </w:rPr>
            </w:pPr>
            <w:r w:rsidRPr="009E46FF">
              <w:rPr>
                <w:spacing w:val="-4"/>
                <w:szCs w:val="24"/>
              </w:rPr>
              <w:t>1962</w:t>
            </w:r>
          </w:p>
        </w:tc>
        <w:tc>
          <w:tcPr>
            <w:tcW w:w="818" w:type="pct"/>
            <w:tcBorders>
              <w:top w:val="nil"/>
              <w:left w:val="nil"/>
              <w:bottom w:val="single" w:sz="4" w:space="0" w:color="auto"/>
              <w:right w:val="single" w:sz="4" w:space="0" w:color="auto"/>
            </w:tcBorders>
            <w:vAlign w:val="center"/>
            <w:hideMark/>
          </w:tcPr>
          <w:p w14:paraId="3B13BAD7" w14:textId="77777777" w:rsidR="00B83625" w:rsidRPr="009E46FF" w:rsidRDefault="00B83625">
            <w:pPr>
              <w:pStyle w:val="TableParagraph"/>
              <w:spacing w:line="240" w:lineRule="atLeast"/>
              <w:ind w:left="448" w:right="433"/>
              <w:rPr>
                <w:szCs w:val="24"/>
              </w:rPr>
            </w:pPr>
            <w:r w:rsidRPr="009E46FF">
              <w:rPr>
                <w:spacing w:val="-5"/>
                <w:szCs w:val="24"/>
              </w:rPr>
              <w:t>420</w:t>
            </w:r>
          </w:p>
        </w:tc>
        <w:tc>
          <w:tcPr>
            <w:tcW w:w="673" w:type="pct"/>
            <w:tcBorders>
              <w:top w:val="nil"/>
              <w:left w:val="nil"/>
              <w:bottom w:val="single" w:sz="4" w:space="0" w:color="auto"/>
              <w:right w:val="single" w:sz="4" w:space="0" w:color="auto"/>
            </w:tcBorders>
            <w:vAlign w:val="center"/>
            <w:hideMark/>
          </w:tcPr>
          <w:p w14:paraId="7EF3B027" w14:textId="77777777" w:rsidR="00B83625" w:rsidRPr="009E46FF" w:rsidRDefault="00B83625">
            <w:pPr>
              <w:pStyle w:val="TableParagraph"/>
              <w:spacing w:line="240" w:lineRule="atLeast"/>
              <w:ind w:left="125" w:right="112"/>
              <w:rPr>
                <w:szCs w:val="24"/>
              </w:rPr>
            </w:pPr>
            <w:r w:rsidRPr="009E46FF">
              <w:rPr>
                <w:spacing w:val="-5"/>
                <w:szCs w:val="24"/>
              </w:rPr>
              <w:t>130</w:t>
            </w:r>
          </w:p>
        </w:tc>
        <w:tc>
          <w:tcPr>
            <w:tcW w:w="699" w:type="pct"/>
            <w:tcBorders>
              <w:top w:val="nil"/>
              <w:left w:val="nil"/>
              <w:bottom w:val="single" w:sz="4" w:space="0" w:color="auto"/>
              <w:right w:val="single" w:sz="4" w:space="0" w:color="auto"/>
            </w:tcBorders>
            <w:vAlign w:val="center"/>
            <w:hideMark/>
          </w:tcPr>
          <w:p w14:paraId="65B9D781" w14:textId="77777777" w:rsidR="00B83625" w:rsidRPr="009E46FF" w:rsidRDefault="00B83625">
            <w:pPr>
              <w:pStyle w:val="TableParagraph"/>
              <w:spacing w:line="240" w:lineRule="atLeast"/>
              <w:ind w:left="143" w:right="126"/>
              <w:rPr>
                <w:szCs w:val="24"/>
              </w:rPr>
            </w:pPr>
            <w:r w:rsidRPr="009E46FF">
              <w:rPr>
                <w:spacing w:val="-5"/>
                <w:szCs w:val="24"/>
              </w:rPr>
              <w:t>552</w:t>
            </w:r>
          </w:p>
        </w:tc>
        <w:tc>
          <w:tcPr>
            <w:tcW w:w="383" w:type="pct"/>
            <w:tcBorders>
              <w:top w:val="nil"/>
              <w:left w:val="nil"/>
              <w:bottom w:val="single" w:sz="4" w:space="0" w:color="auto"/>
              <w:right w:val="single" w:sz="4" w:space="0" w:color="auto"/>
            </w:tcBorders>
            <w:vAlign w:val="center"/>
            <w:hideMark/>
          </w:tcPr>
          <w:p w14:paraId="258D5C23" w14:textId="77777777" w:rsidR="00B83625" w:rsidRPr="009E46FF" w:rsidRDefault="00B83625">
            <w:pPr>
              <w:pStyle w:val="TableParagraph"/>
              <w:spacing w:line="240" w:lineRule="atLeast"/>
              <w:ind w:left="147" w:right="133"/>
              <w:rPr>
                <w:szCs w:val="24"/>
              </w:rPr>
            </w:pPr>
            <w:r w:rsidRPr="009E46FF">
              <w:rPr>
                <w:spacing w:val="-5"/>
                <w:szCs w:val="24"/>
              </w:rPr>
              <w:t>газ</w:t>
            </w:r>
          </w:p>
        </w:tc>
        <w:tc>
          <w:tcPr>
            <w:tcW w:w="471" w:type="pct"/>
            <w:tcBorders>
              <w:top w:val="nil"/>
              <w:left w:val="nil"/>
              <w:bottom w:val="single" w:sz="4" w:space="0" w:color="auto"/>
              <w:right w:val="single" w:sz="4" w:space="0" w:color="auto"/>
            </w:tcBorders>
            <w:vAlign w:val="center"/>
            <w:hideMark/>
          </w:tcPr>
          <w:p w14:paraId="3B147040" w14:textId="77777777" w:rsidR="00B83625" w:rsidRPr="009E46FF" w:rsidRDefault="00B83625">
            <w:pPr>
              <w:pStyle w:val="TableParagraph"/>
              <w:spacing w:line="240" w:lineRule="atLeast"/>
              <w:ind w:left="50" w:right="34"/>
              <w:rPr>
                <w:szCs w:val="24"/>
              </w:rPr>
            </w:pPr>
            <w:r w:rsidRPr="009E46FF">
              <w:rPr>
                <w:spacing w:val="-2"/>
                <w:szCs w:val="24"/>
              </w:rPr>
              <w:t>мазут</w:t>
            </w:r>
          </w:p>
        </w:tc>
      </w:tr>
      <w:tr w:rsidR="00E31FB8" w:rsidRPr="009E46FF" w14:paraId="372ED10C" w14:textId="77777777" w:rsidTr="0023075D">
        <w:trPr>
          <w:trHeight w:val="113"/>
        </w:trPr>
        <w:tc>
          <w:tcPr>
            <w:tcW w:w="544" w:type="pct"/>
            <w:tcBorders>
              <w:top w:val="nil"/>
              <w:left w:val="single" w:sz="4" w:space="0" w:color="auto"/>
              <w:bottom w:val="single" w:sz="4" w:space="0" w:color="auto"/>
              <w:right w:val="single" w:sz="4" w:space="0" w:color="auto"/>
            </w:tcBorders>
            <w:vAlign w:val="center"/>
            <w:hideMark/>
          </w:tcPr>
          <w:p w14:paraId="4E355DFF" w14:textId="77777777" w:rsidR="00B83625" w:rsidRPr="009E46FF" w:rsidRDefault="00B83625">
            <w:pPr>
              <w:pStyle w:val="TableParagraph"/>
              <w:spacing w:line="240" w:lineRule="atLeast"/>
              <w:ind w:right="218"/>
              <w:rPr>
                <w:szCs w:val="24"/>
              </w:rPr>
            </w:pPr>
            <w:r w:rsidRPr="009E46FF">
              <w:rPr>
                <w:szCs w:val="24"/>
              </w:rPr>
              <w:t>КА</w:t>
            </w:r>
            <w:r w:rsidRPr="009E46FF">
              <w:rPr>
                <w:spacing w:val="-9"/>
                <w:szCs w:val="24"/>
              </w:rPr>
              <w:t xml:space="preserve"> </w:t>
            </w:r>
            <w:r w:rsidRPr="009E46FF">
              <w:rPr>
                <w:szCs w:val="24"/>
              </w:rPr>
              <w:t>ТГМ-</w:t>
            </w:r>
            <w:r w:rsidRPr="009E46FF">
              <w:rPr>
                <w:spacing w:val="-5"/>
                <w:szCs w:val="24"/>
              </w:rPr>
              <w:t>84А</w:t>
            </w:r>
          </w:p>
        </w:tc>
        <w:tc>
          <w:tcPr>
            <w:tcW w:w="283" w:type="pct"/>
            <w:tcBorders>
              <w:top w:val="nil"/>
              <w:left w:val="nil"/>
              <w:bottom w:val="single" w:sz="4" w:space="0" w:color="auto"/>
              <w:right w:val="single" w:sz="4" w:space="0" w:color="auto"/>
            </w:tcBorders>
            <w:vAlign w:val="center"/>
            <w:hideMark/>
          </w:tcPr>
          <w:p w14:paraId="7063DB6C" w14:textId="77777777" w:rsidR="00B83625" w:rsidRPr="009E46FF" w:rsidRDefault="00B83625">
            <w:pPr>
              <w:pStyle w:val="TableParagraph"/>
              <w:spacing w:line="240" w:lineRule="atLeast"/>
              <w:ind w:left="7"/>
              <w:rPr>
                <w:szCs w:val="24"/>
              </w:rPr>
            </w:pPr>
            <w:r w:rsidRPr="009E46FF">
              <w:rPr>
                <w:w w:val="99"/>
                <w:szCs w:val="24"/>
              </w:rPr>
              <w:t>5</w:t>
            </w:r>
          </w:p>
        </w:tc>
        <w:tc>
          <w:tcPr>
            <w:tcW w:w="711" w:type="pct"/>
            <w:tcBorders>
              <w:top w:val="nil"/>
              <w:left w:val="nil"/>
              <w:bottom w:val="single" w:sz="4" w:space="0" w:color="auto"/>
              <w:right w:val="single" w:sz="4" w:space="0" w:color="auto"/>
            </w:tcBorders>
            <w:vAlign w:val="center"/>
            <w:hideMark/>
          </w:tcPr>
          <w:p w14:paraId="41E5ABA1" w14:textId="77777777" w:rsidR="00B83625" w:rsidRPr="009E46FF" w:rsidRDefault="00B83625">
            <w:pPr>
              <w:pStyle w:val="TableParagraph"/>
              <w:spacing w:line="240" w:lineRule="atLeast"/>
              <w:ind w:left="21" w:hanging="21"/>
              <w:rPr>
                <w:szCs w:val="24"/>
              </w:rPr>
            </w:pPr>
            <w:r w:rsidRPr="009E46FF">
              <w:rPr>
                <w:szCs w:val="24"/>
              </w:rPr>
              <w:t>ТКЗ «Красный Котельщик»</w:t>
            </w:r>
          </w:p>
        </w:tc>
        <w:tc>
          <w:tcPr>
            <w:tcW w:w="418" w:type="pct"/>
            <w:tcBorders>
              <w:top w:val="nil"/>
              <w:left w:val="nil"/>
              <w:bottom w:val="single" w:sz="4" w:space="0" w:color="auto"/>
              <w:right w:val="single" w:sz="4" w:space="0" w:color="auto"/>
            </w:tcBorders>
            <w:vAlign w:val="center"/>
            <w:hideMark/>
          </w:tcPr>
          <w:p w14:paraId="22F620D2" w14:textId="77777777" w:rsidR="00B83625" w:rsidRPr="009E46FF" w:rsidRDefault="00B83625">
            <w:pPr>
              <w:pStyle w:val="TableParagraph"/>
              <w:spacing w:line="240" w:lineRule="atLeast"/>
              <w:ind w:left="146" w:right="134"/>
              <w:rPr>
                <w:szCs w:val="24"/>
              </w:rPr>
            </w:pPr>
            <w:r w:rsidRPr="009E46FF">
              <w:rPr>
                <w:spacing w:val="-4"/>
                <w:szCs w:val="24"/>
              </w:rPr>
              <w:t>1970</w:t>
            </w:r>
          </w:p>
        </w:tc>
        <w:tc>
          <w:tcPr>
            <w:tcW w:w="818" w:type="pct"/>
            <w:tcBorders>
              <w:top w:val="nil"/>
              <w:left w:val="nil"/>
              <w:bottom w:val="single" w:sz="4" w:space="0" w:color="auto"/>
              <w:right w:val="single" w:sz="4" w:space="0" w:color="auto"/>
            </w:tcBorders>
            <w:vAlign w:val="center"/>
            <w:hideMark/>
          </w:tcPr>
          <w:p w14:paraId="5755F041" w14:textId="77777777" w:rsidR="00B83625" w:rsidRPr="009E46FF" w:rsidRDefault="00B83625">
            <w:pPr>
              <w:pStyle w:val="TableParagraph"/>
              <w:spacing w:line="240" w:lineRule="atLeast"/>
              <w:ind w:left="448" w:right="433"/>
              <w:rPr>
                <w:szCs w:val="24"/>
              </w:rPr>
            </w:pPr>
            <w:r w:rsidRPr="009E46FF">
              <w:rPr>
                <w:spacing w:val="-5"/>
                <w:szCs w:val="24"/>
              </w:rPr>
              <w:t>420</w:t>
            </w:r>
          </w:p>
        </w:tc>
        <w:tc>
          <w:tcPr>
            <w:tcW w:w="673" w:type="pct"/>
            <w:tcBorders>
              <w:top w:val="nil"/>
              <w:left w:val="nil"/>
              <w:bottom w:val="single" w:sz="4" w:space="0" w:color="auto"/>
              <w:right w:val="single" w:sz="4" w:space="0" w:color="auto"/>
            </w:tcBorders>
            <w:vAlign w:val="center"/>
            <w:hideMark/>
          </w:tcPr>
          <w:p w14:paraId="16EED0E5" w14:textId="77777777" w:rsidR="00B83625" w:rsidRPr="009E46FF" w:rsidRDefault="00B83625">
            <w:pPr>
              <w:pStyle w:val="TableParagraph"/>
              <w:spacing w:line="240" w:lineRule="atLeast"/>
              <w:ind w:left="125" w:right="112"/>
              <w:rPr>
                <w:szCs w:val="24"/>
              </w:rPr>
            </w:pPr>
            <w:r w:rsidRPr="009E46FF">
              <w:rPr>
                <w:spacing w:val="-5"/>
                <w:szCs w:val="24"/>
              </w:rPr>
              <w:t>130</w:t>
            </w:r>
          </w:p>
        </w:tc>
        <w:tc>
          <w:tcPr>
            <w:tcW w:w="699" w:type="pct"/>
            <w:tcBorders>
              <w:top w:val="nil"/>
              <w:left w:val="nil"/>
              <w:bottom w:val="single" w:sz="4" w:space="0" w:color="auto"/>
              <w:right w:val="single" w:sz="4" w:space="0" w:color="auto"/>
            </w:tcBorders>
            <w:vAlign w:val="center"/>
            <w:hideMark/>
          </w:tcPr>
          <w:p w14:paraId="62D0AE84" w14:textId="77777777" w:rsidR="00B83625" w:rsidRPr="009E46FF" w:rsidRDefault="00B83625">
            <w:pPr>
              <w:pStyle w:val="TableParagraph"/>
              <w:spacing w:line="240" w:lineRule="atLeast"/>
              <w:ind w:left="143" w:right="126"/>
              <w:rPr>
                <w:szCs w:val="24"/>
              </w:rPr>
            </w:pPr>
            <w:r w:rsidRPr="009E46FF">
              <w:rPr>
                <w:spacing w:val="-5"/>
                <w:szCs w:val="24"/>
              </w:rPr>
              <w:t>555</w:t>
            </w:r>
          </w:p>
        </w:tc>
        <w:tc>
          <w:tcPr>
            <w:tcW w:w="383" w:type="pct"/>
            <w:tcBorders>
              <w:top w:val="nil"/>
              <w:left w:val="nil"/>
              <w:bottom w:val="single" w:sz="4" w:space="0" w:color="auto"/>
              <w:right w:val="single" w:sz="4" w:space="0" w:color="auto"/>
            </w:tcBorders>
            <w:vAlign w:val="center"/>
            <w:hideMark/>
          </w:tcPr>
          <w:p w14:paraId="7AC3E92C" w14:textId="77777777" w:rsidR="00B83625" w:rsidRPr="009E46FF" w:rsidRDefault="00B83625">
            <w:pPr>
              <w:pStyle w:val="TableParagraph"/>
              <w:spacing w:line="240" w:lineRule="atLeast"/>
              <w:ind w:left="147" w:right="133"/>
              <w:rPr>
                <w:szCs w:val="24"/>
              </w:rPr>
            </w:pPr>
            <w:r w:rsidRPr="009E46FF">
              <w:rPr>
                <w:spacing w:val="-5"/>
                <w:szCs w:val="24"/>
              </w:rPr>
              <w:t>газ</w:t>
            </w:r>
          </w:p>
        </w:tc>
        <w:tc>
          <w:tcPr>
            <w:tcW w:w="471" w:type="pct"/>
            <w:tcBorders>
              <w:top w:val="nil"/>
              <w:left w:val="nil"/>
              <w:bottom w:val="single" w:sz="4" w:space="0" w:color="auto"/>
              <w:right w:val="single" w:sz="4" w:space="0" w:color="auto"/>
            </w:tcBorders>
            <w:vAlign w:val="center"/>
            <w:hideMark/>
          </w:tcPr>
          <w:p w14:paraId="48D53A6A" w14:textId="77777777" w:rsidR="00B83625" w:rsidRPr="009E46FF" w:rsidRDefault="00B83625">
            <w:pPr>
              <w:pStyle w:val="TableParagraph"/>
              <w:spacing w:line="240" w:lineRule="atLeast"/>
              <w:ind w:left="50" w:right="34"/>
              <w:rPr>
                <w:szCs w:val="24"/>
              </w:rPr>
            </w:pPr>
            <w:r w:rsidRPr="009E46FF">
              <w:rPr>
                <w:spacing w:val="-2"/>
                <w:szCs w:val="24"/>
              </w:rPr>
              <w:t>мазут</w:t>
            </w:r>
          </w:p>
        </w:tc>
      </w:tr>
      <w:tr w:rsidR="00E31FB8" w:rsidRPr="009E46FF" w14:paraId="13C4EC91" w14:textId="77777777" w:rsidTr="0023075D">
        <w:trPr>
          <w:trHeight w:val="113"/>
        </w:trPr>
        <w:tc>
          <w:tcPr>
            <w:tcW w:w="544" w:type="pct"/>
            <w:tcBorders>
              <w:top w:val="nil"/>
              <w:left w:val="single" w:sz="4" w:space="0" w:color="auto"/>
              <w:bottom w:val="single" w:sz="4" w:space="0" w:color="auto"/>
              <w:right w:val="single" w:sz="4" w:space="0" w:color="auto"/>
            </w:tcBorders>
            <w:vAlign w:val="center"/>
            <w:hideMark/>
          </w:tcPr>
          <w:p w14:paraId="1A16795A" w14:textId="77777777" w:rsidR="00B83625" w:rsidRPr="009E46FF" w:rsidRDefault="00B83625">
            <w:pPr>
              <w:pStyle w:val="TableParagraph"/>
              <w:spacing w:line="240" w:lineRule="atLeast"/>
              <w:ind w:right="233"/>
              <w:rPr>
                <w:szCs w:val="24"/>
              </w:rPr>
            </w:pPr>
            <w:r w:rsidRPr="009E46FF">
              <w:rPr>
                <w:szCs w:val="24"/>
              </w:rPr>
              <w:t>КА</w:t>
            </w:r>
            <w:r w:rsidRPr="009E46FF">
              <w:rPr>
                <w:spacing w:val="-9"/>
                <w:szCs w:val="24"/>
              </w:rPr>
              <w:t xml:space="preserve"> </w:t>
            </w:r>
            <w:r w:rsidRPr="009E46FF">
              <w:rPr>
                <w:szCs w:val="24"/>
              </w:rPr>
              <w:t>ТГМ-</w:t>
            </w:r>
            <w:r w:rsidRPr="009E46FF">
              <w:rPr>
                <w:spacing w:val="-5"/>
                <w:szCs w:val="24"/>
              </w:rPr>
              <w:t>84Б</w:t>
            </w:r>
          </w:p>
        </w:tc>
        <w:tc>
          <w:tcPr>
            <w:tcW w:w="283" w:type="pct"/>
            <w:tcBorders>
              <w:top w:val="nil"/>
              <w:left w:val="nil"/>
              <w:bottom w:val="single" w:sz="4" w:space="0" w:color="auto"/>
              <w:right w:val="single" w:sz="4" w:space="0" w:color="auto"/>
            </w:tcBorders>
            <w:vAlign w:val="center"/>
            <w:hideMark/>
          </w:tcPr>
          <w:p w14:paraId="6B3A29D0" w14:textId="77777777" w:rsidR="00B83625" w:rsidRPr="009E46FF" w:rsidRDefault="00B83625">
            <w:pPr>
              <w:pStyle w:val="TableParagraph"/>
              <w:spacing w:line="240" w:lineRule="atLeast"/>
              <w:ind w:left="7"/>
              <w:rPr>
                <w:szCs w:val="24"/>
              </w:rPr>
            </w:pPr>
            <w:r w:rsidRPr="009E46FF">
              <w:rPr>
                <w:w w:val="99"/>
                <w:szCs w:val="24"/>
              </w:rPr>
              <w:t>6</w:t>
            </w:r>
          </w:p>
        </w:tc>
        <w:tc>
          <w:tcPr>
            <w:tcW w:w="711" w:type="pct"/>
            <w:tcBorders>
              <w:top w:val="nil"/>
              <w:left w:val="nil"/>
              <w:bottom w:val="single" w:sz="4" w:space="0" w:color="auto"/>
              <w:right w:val="single" w:sz="4" w:space="0" w:color="auto"/>
            </w:tcBorders>
            <w:vAlign w:val="center"/>
            <w:hideMark/>
          </w:tcPr>
          <w:p w14:paraId="316312A4" w14:textId="77777777" w:rsidR="00B83625" w:rsidRPr="009E46FF" w:rsidRDefault="00B83625">
            <w:pPr>
              <w:pStyle w:val="TableParagraph"/>
              <w:spacing w:line="240" w:lineRule="atLeast"/>
              <w:ind w:left="21" w:hanging="21"/>
              <w:rPr>
                <w:szCs w:val="24"/>
              </w:rPr>
            </w:pPr>
            <w:r w:rsidRPr="009E46FF">
              <w:rPr>
                <w:szCs w:val="24"/>
              </w:rPr>
              <w:t>ТКЗ «Красный Котельщик»</w:t>
            </w:r>
          </w:p>
        </w:tc>
        <w:tc>
          <w:tcPr>
            <w:tcW w:w="418" w:type="pct"/>
            <w:tcBorders>
              <w:top w:val="nil"/>
              <w:left w:val="nil"/>
              <w:bottom w:val="single" w:sz="4" w:space="0" w:color="auto"/>
              <w:right w:val="single" w:sz="4" w:space="0" w:color="auto"/>
            </w:tcBorders>
            <w:vAlign w:val="center"/>
            <w:hideMark/>
          </w:tcPr>
          <w:p w14:paraId="40CEDDA4" w14:textId="77777777" w:rsidR="00B83625" w:rsidRPr="009E46FF" w:rsidRDefault="00B83625">
            <w:pPr>
              <w:pStyle w:val="TableParagraph"/>
              <w:spacing w:line="240" w:lineRule="atLeast"/>
              <w:ind w:left="146" w:right="134"/>
              <w:rPr>
                <w:szCs w:val="24"/>
              </w:rPr>
            </w:pPr>
            <w:r w:rsidRPr="009E46FF">
              <w:rPr>
                <w:spacing w:val="-4"/>
                <w:szCs w:val="24"/>
              </w:rPr>
              <w:t>1971</w:t>
            </w:r>
          </w:p>
        </w:tc>
        <w:tc>
          <w:tcPr>
            <w:tcW w:w="818" w:type="pct"/>
            <w:tcBorders>
              <w:top w:val="nil"/>
              <w:left w:val="nil"/>
              <w:bottom w:val="single" w:sz="4" w:space="0" w:color="auto"/>
              <w:right w:val="single" w:sz="4" w:space="0" w:color="auto"/>
            </w:tcBorders>
            <w:vAlign w:val="center"/>
            <w:hideMark/>
          </w:tcPr>
          <w:p w14:paraId="5B19C208" w14:textId="77777777" w:rsidR="00B83625" w:rsidRPr="009E46FF" w:rsidRDefault="00B83625">
            <w:pPr>
              <w:pStyle w:val="TableParagraph"/>
              <w:spacing w:line="240" w:lineRule="atLeast"/>
              <w:ind w:left="448" w:right="433"/>
              <w:rPr>
                <w:szCs w:val="24"/>
              </w:rPr>
            </w:pPr>
            <w:r w:rsidRPr="009E46FF">
              <w:rPr>
                <w:spacing w:val="-5"/>
                <w:szCs w:val="24"/>
              </w:rPr>
              <w:t>420</w:t>
            </w:r>
          </w:p>
        </w:tc>
        <w:tc>
          <w:tcPr>
            <w:tcW w:w="673" w:type="pct"/>
            <w:tcBorders>
              <w:top w:val="nil"/>
              <w:left w:val="nil"/>
              <w:bottom w:val="single" w:sz="4" w:space="0" w:color="auto"/>
              <w:right w:val="single" w:sz="4" w:space="0" w:color="auto"/>
            </w:tcBorders>
            <w:vAlign w:val="center"/>
            <w:hideMark/>
          </w:tcPr>
          <w:p w14:paraId="06358480" w14:textId="77777777" w:rsidR="00B83625" w:rsidRPr="009E46FF" w:rsidRDefault="00B83625">
            <w:pPr>
              <w:pStyle w:val="TableParagraph"/>
              <w:spacing w:line="240" w:lineRule="atLeast"/>
              <w:ind w:left="125" w:right="112"/>
              <w:rPr>
                <w:szCs w:val="24"/>
              </w:rPr>
            </w:pPr>
            <w:r w:rsidRPr="009E46FF">
              <w:rPr>
                <w:spacing w:val="-5"/>
                <w:szCs w:val="24"/>
              </w:rPr>
              <w:t>128</w:t>
            </w:r>
          </w:p>
        </w:tc>
        <w:tc>
          <w:tcPr>
            <w:tcW w:w="699" w:type="pct"/>
            <w:tcBorders>
              <w:top w:val="nil"/>
              <w:left w:val="nil"/>
              <w:bottom w:val="single" w:sz="4" w:space="0" w:color="auto"/>
              <w:right w:val="single" w:sz="4" w:space="0" w:color="auto"/>
            </w:tcBorders>
            <w:vAlign w:val="center"/>
            <w:hideMark/>
          </w:tcPr>
          <w:p w14:paraId="4E28E2F0" w14:textId="77777777" w:rsidR="00B83625" w:rsidRPr="009E46FF" w:rsidRDefault="00B83625">
            <w:pPr>
              <w:pStyle w:val="TableParagraph"/>
              <w:spacing w:line="240" w:lineRule="atLeast"/>
              <w:ind w:left="143" w:right="126"/>
              <w:rPr>
                <w:szCs w:val="24"/>
              </w:rPr>
            </w:pPr>
            <w:r w:rsidRPr="009E46FF">
              <w:rPr>
                <w:spacing w:val="-5"/>
                <w:szCs w:val="24"/>
              </w:rPr>
              <w:t>555</w:t>
            </w:r>
          </w:p>
        </w:tc>
        <w:tc>
          <w:tcPr>
            <w:tcW w:w="383" w:type="pct"/>
            <w:tcBorders>
              <w:top w:val="nil"/>
              <w:left w:val="nil"/>
              <w:bottom w:val="single" w:sz="4" w:space="0" w:color="auto"/>
              <w:right w:val="single" w:sz="4" w:space="0" w:color="auto"/>
            </w:tcBorders>
            <w:vAlign w:val="center"/>
            <w:hideMark/>
          </w:tcPr>
          <w:p w14:paraId="1196F31F" w14:textId="77777777" w:rsidR="00B83625" w:rsidRPr="009E46FF" w:rsidRDefault="00B83625">
            <w:pPr>
              <w:pStyle w:val="TableParagraph"/>
              <w:spacing w:line="240" w:lineRule="atLeast"/>
              <w:ind w:left="147" w:right="133"/>
              <w:rPr>
                <w:szCs w:val="24"/>
              </w:rPr>
            </w:pPr>
            <w:r w:rsidRPr="009E46FF">
              <w:rPr>
                <w:spacing w:val="-5"/>
                <w:szCs w:val="24"/>
              </w:rPr>
              <w:t>газ</w:t>
            </w:r>
          </w:p>
        </w:tc>
        <w:tc>
          <w:tcPr>
            <w:tcW w:w="471" w:type="pct"/>
            <w:tcBorders>
              <w:top w:val="nil"/>
              <w:left w:val="nil"/>
              <w:bottom w:val="single" w:sz="4" w:space="0" w:color="auto"/>
              <w:right w:val="single" w:sz="4" w:space="0" w:color="auto"/>
            </w:tcBorders>
            <w:vAlign w:val="center"/>
            <w:hideMark/>
          </w:tcPr>
          <w:p w14:paraId="66F9AF3F" w14:textId="77777777" w:rsidR="00B83625" w:rsidRPr="009E46FF" w:rsidRDefault="00B83625">
            <w:pPr>
              <w:pStyle w:val="TableParagraph"/>
              <w:spacing w:line="240" w:lineRule="atLeast"/>
              <w:ind w:left="50" w:right="34"/>
              <w:rPr>
                <w:szCs w:val="24"/>
              </w:rPr>
            </w:pPr>
            <w:r w:rsidRPr="009E46FF">
              <w:rPr>
                <w:spacing w:val="-2"/>
                <w:szCs w:val="24"/>
              </w:rPr>
              <w:t>мазут</w:t>
            </w:r>
          </w:p>
        </w:tc>
      </w:tr>
      <w:tr w:rsidR="00E31FB8" w:rsidRPr="009E46FF" w14:paraId="4503814A" w14:textId="77777777" w:rsidTr="0023075D">
        <w:trPr>
          <w:trHeight w:val="113"/>
        </w:trPr>
        <w:tc>
          <w:tcPr>
            <w:tcW w:w="544" w:type="pct"/>
            <w:tcBorders>
              <w:top w:val="nil"/>
              <w:left w:val="single" w:sz="4" w:space="0" w:color="auto"/>
              <w:bottom w:val="single" w:sz="4" w:space="0" w:color="auto"/>
              <w:right w:val="single" w:sz="4" w:space="0" w:color="auto"/>
            </w:tcBorders>
            <w:vAlign w:val="center"/>
            <w:hideMark/>
          </w:tcPr>
          <w:p w14:paraId="04B420A4" w14:textId="77777777" w:rsidR="00B83625" w:rsidRPr="009E46FF" w:rsidRDefault="00B83625">
            <w:pPr>
              <w:pStyle w:val="TableParagraph"/>
              <w:spacing w:line="240" w:lineRule="atLeast"/>
              <w:ind w:right="233"/>
              <w:rPr>
                <w:szCs w:val="24"/>
              </w:rPr>
            </w:pPr>
            <w:r w:rsidRPr="009E46FF">
              <w:rPr>
                <w:szCs w:val="24"/>
              </w:rPr>
              <w:t>КА</w:t>
            </w:r>
            <w:r w:rsidRPr="009E46FF">
              <w:rPr>
                <w:spacing w:val="-9"/>
                <w:szCs w:val="24"/>
              </w:rPr>
              <w:t xml:space="preserve"> </w:t>
            </w:r>
            <w:r w:rsidRPr="009E46FF">
              <w:rPr>
                <w:szCs w:val="24"/>
              </w:rPr>
              <w:t>ТГМ-</w:t>
            </w:r>
            <w:r w:rsidRPr="009E46FF">
              <w:rPr>
                <w:spacing w:val="-5"/>
                <w:szCs w:val="24"/>
              </w:rPr>
              <w:t>84Б</w:t>
            </w:r>
          </w:p>
        </w:tc>
        <w:tc>
          <w:tcPr>
            <w:tcW w:w="283" w:type="pct"/>
            <w:tcBorders>
              <w:top w:val="nil"/>
              <w:left w:val="nil"/>
              <w:bottom w:val="single" w:sz="4" w:space="0" w:color="auto"/>
              <w:right w:val="single" w:sz="4" w:space="0" w:color="auto"/>
            </w:tcBorders>
            <w:vAlign w:val="center"/>
            <w:hideMark/>
          </w:tcPr>
          <w:p w14:paraId="0D54DC45" w14:textId="77777777" w:rsidR="00B83625" w:rsidRPr="009E46FF" w:rsidRDefault="00B83625">
            <w:pPr>
              <w:pStyle w:val="TableParagraph"/>
              <w:spacing w:line="240" w:lineRule="atLeast"/>
              <w:ind w:left="7"/>
              <w:rPr>
                <w:szCs w:val="24"/>
              </w:rPr>
            </w:pPr>
            <w:r w:rsidRPr="009E46FF">
              <w:rPr>
                <w:w w:val="99"/>
                <w:szCs w:val="24"/>
              </w:rPr>
              <w:t>7</w:t>
            </w:r>
          </w:p>
        </w:tc>
        <w:tc>
          <w:tcPr>
            <w:tcW w:w="711" w:type="pct"/>
            <w:tcBorders>
              <w:top w:val="nil"/>
              <w:left w:val="nil"/>
              <w:bottom w:val="single" w:sz="4" w:space="0" w:color="auto"/>
              <w:right w:val="single" w:sz="4" w:space="0" w:color="auto"/>
            </w:tcBorders>
            <w:vAlign w:val="center"/>
            <w:hideMark/>
          </w:tcPr>
          <w:p w14:paraId="0B92E862" w14:textId="77777777" w:rsidR="00B83625" w:rsidRPr="009E46FF" w:rsidRDefault="00B83625">
            <w:pPr>
              <w:pStyle w:val="TableParagraph"/>
              <w:spacing w:line="240" w:lineRule="atLeast"/>
              <w:ind w:left="21" w:hanging="21"/>
              <w:rPr>
                <w:szCs w:val="24"/>
              </w:rPr>
            </w:pPr>
            <w:r w:rsidRPr="009E46FF">
              <w:rPr>
                <w:szCs w:val="24"/>
              </w:rPr>
              <w:t>ТКЗ «Красный Котельщик»</w:t>
            </w:r>
          </w:p>
        </w:tc>
        <w:tc>
          <w:tcPr>
            <w:tcW w:w="418" w:type="pct"/>
            <w:tcBorders>
              <w:top w:val="nil"/>
              <w:left w:val="nil"/>
              <w:bottom w:val="single" w:sz="4" w:space="0" w:color="auto"/>
              <w:right w:val="single" w:sz="4" w:space="0" w:color="auto"/>
            </w:tcBorders>
            <w:vAlign w:val="center"/>
            <w:hideMark/>
          </w:tcPr>
          <w:p w14:paraId="1DE9BC9D" w14:textId="77777777" w:rsidR="00B83625" w:rsidRPr="009E46FF" w:rsidRDefault="00B83625">
            <w:pPr>
              <w:pStyle w:val="TableParagraph"/>
              <w:spacing w:line="240" w:lineRule="atLeast"/>
              <w:ind w:left="146" w:right="134"/>
              <w:rPr>
                <w:szCs w:val="24"/>
              </w:rPr>
            </w:pPr>
            <w:r w:rsidRPr="009E46FF">
              <w:rPr>
                <w:spacing w:val="-4"/>
                <w:szCs w:val="24"/>
              </w:rPr>
              <w:t>1981</w:t>
            </w:r>
          </w:p>
        </w:tc>
        <w:tc>
          <w:tcPr>
            <w:tcW w:w="818" w:type="pct"/>
            <w:tcBorders>
              <w:top w:val="nil"/>
              <w:left w:val="nil"/>
              <w:bottom w:val="single" w:sz="4" w:space="0" w:color="auto"/>
              <w:right w:val="single" w:sz="4" w:space="0" w:color="auto"/>
            </w:tcBorders>
            <w:vAlign w:val="center"/>
            <w:hideMark/>
          </w:tcPr>
          <w:p w14:paraId="2AF591AD" w14:textId="77777777" w:rsidR="00B83625" w:rsidRPr="009E46FF" w:rsidRDefault="00B83625">
            <w:pPr>
              <w:pStyle w:val="TableParagraph"/>
              <w:spacing w:line="240" w:lineRule="atLeast"/>
              <w:ind w:left="448" w:right="433"/>
              <w:rPr>
                <w:szCs w:val="24"/>
              </w:rPr>
            </w:pPr>
            <w:r w:rsidRPr="009E46FF">
              <w:rPr>
                <w:spacing w:val="-5"/>
                <w:szCs w:val="24"/>
              </w:rPr>
              <w:t>420</w:t>
            </w:r>
          </w:p>
        </w:tc>
        <w:tc>
          <w:tcPr>
            <w:tcW w:w="673" w:type="pct"/>
            <w:tcBorders>
              <w:top w:val="nil"/>
              <w:left w:val="nil"/>
              <w:bottom w:val="single" w:sz="4" w:space="0" w:color="auto"/>
              <w:right w:val="single" w:sz="4" w:space="0" w:color="auto"/>
            </w:tcBorders>
            <w:vAlign w:val="center"/>
            <w:hideMark/>
          </w:tcPr>
          <w:p w14:paraId="29E26DFE" w14:textId="77777777" w:rsidR="00B83625" w:rsidRPr="009E46FF" w:rsidRDefault="00B83625">
            <w:pPr>
              <w:pStyle w:val="TableParagraph"/>
              <w:spacing w:line="240" w:lineRule="atLeast"/>
              <w:ind w:left="125" w:right="112"/>
              <w:rPr>
                <w:szCs w:val="24"/>
              </w:rPr>
            </w:pPr>
            <w:r w:rsidRPr="009E46FF">
              <w:rPr>
                <w:spacing w:val="-5"/>
                <w:szCs w:val="24"/>
              </w:rPr>
              <w:t>129</w:t>
            </w:r>
          </w:p>
        </w:tc>
        <w:tc>
          <w:tcPr>
            <w:tcW w:w="699" w:type="pct"/>
            <w:tcBorders>
              <w:top w:val="nil"/>
              <w:left w:val="nil"/>
              <w:bottom w:val="single" w:sz="4" w:space="0" w:color="auto"/>
              <w:right w:val="single" w:sz="4" w:space="0" w:color="auto"/>
            </w:tcBorders>
            <w:vAlign w:val="center"/>
            <w:hideMark/>
          </w:tcPr>
          <w:p w14:paraId="6EA28270" w14:textId="77777777" w:rsidR="00B83625" w:rsidRPr="009E46FF" w:rsidRDefault="00B83625">
            <w:pPr>
              <w:pStyle w:val="TableParagraph"/>
              <w:spacing w:line="240" w:lineRule="atLeast"/>
              <w:ind w:left="143" w:right="126"/>
              <w:rPr>
                <w:szCs w:val="24"/>
              </w:rPr>
            </w:pPr>
            <w:r w:rsidRPr="009E46FF">
              <w:rPr>
                <w:spacing w:val="-5"/>
                <w:szCs w:val="24"/>
              </w:rPr>
              <w:t>555</w:t>
            </w:r>
          </w:p>
        </w:tc>
        <w:tc>
          <w:tcPr>
            <w:tcW w:w="383" w:type="pct"/>
            <w:tcBorders>
              <w:top w:val="nil"/>
              <w:left w:val="nil"/>
              <w:bottom w:val="single" w:sz="4" w:space="0" w:color="auto"/>
              <w:right w:val="single" w:sz="4" w:space="0" w:color="auto"/>
            </w:tcBorders>
            <w:vAlign w:val="center"/>
            <w:hideMark/>
          </w:tcPr>
          <w:p w14:paraId="6B72E25E" w14:textId="77777777" w:rsidR="00B83625" w:rsidRPr="009E46FF" w:rsidRDefault="00B83625">
            <w:pPr>
              <w:pStyle w:val="TableParagraph"/>
              <w:spacing w:line="240" w:lineRule="atLeast"/>
              <w:ind w:left="147" w:right="133"/>
              <w:rPr>
                <w:szCs w:val="24"/>
              </w:rPr>
            </w:pPr>
            <w:r w:rsidRPr="009E46FF">
              <w:rPr>
                <w:spacing w:val="-5"/>
                <w:szCs w:val="24"/>
              </w:rPr>
              <w:t>газ</w:t>
            </w:r>
          </w:p>
        </w:tc>
        <w:tc>
          <w:tcPr>
            <w:tcW w:w="471" w:type="pct"/>
            <w:tcBorders>
              <w:top w:val="nil"/>
              <w:left w:val="nil"/>
              <w:bottom w:val="single" w:sz="4" w:space="0" w:color="auto"/>
              <w:right w:val="single" w:sz="4" w:space="0" w:color="auto"/>
            </w:tcBorders>
            <w:vAlign w:val="center"/>
            <w:hideMark/>
          </w:tcPr>
          <w:p w14:paraId="31632EB4" w14:textId="77777777" w:rsidR="00B83625" w:rsidRPr="009E46FF" w:rsidRDefault="00B83625">
            <w:pPr>
              <w:pStyle w:val="TableParagraph"/>
              <w:spacing w:line="240" w:lineRule="atLeast"/>
              <w:ind w:left="50" w:right="34"/>
              <w:rPr>
                <w:szCs w:val="24"/>
              </w:rPr>
            </w:pPr>
            <w:r w:rsidRPr="009E46FF">
              <w:rPr>
                <w:spacing w:val="-2"/>
                <w:szCs w:val="24"/>
              </w:rPr>
              <w:t>мазут</w:t>
            </w:r>
          </w:p>
        </w:tc>
      </w:tr>
      <w:tr w:rsidR="00E31FB8" w:rsidRPr="009E46FF" w14:paraId="4C61CE08" w14:textId="77777777" w:rsidTr="0023075D">
        <w:trPr>
          <w:trHeight w:val="113"/>
        </w:trPr>
        <w:tc>
          <w:tcPr>
            <w:tcW w:w="544" w:type="pct"/>
            <w:tcBorders>
              <w:top w:val="nil"/>
              <w:left w:val="single" w:sz="4" w:space="0" w:color="auto"/>
              <w:bottom w:val="single" w:sz="4" w:space="0" w:color="auto"/>
              <w:right w:val="single" w:sz="4" w:space="0" w:color="auto"/>
            </w:tcBorders>
            <w:vAlign w:val="center"/>
            <w:hideMark/>
          </w:tcPr>
          <w:p w14:paraId="3283BBD1"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ИТОГО</w:t>
            </w:r>
          </w:p>
        </w:tc>
        <w:tc>
          <w:tcPr>
            <w:tcW w:w="283" w:type="pct"/>
            <w:tcBorders>
              <w:top w:val="nil"/>
              <w:left w:val="nil"/>
              <w:bottom w:val="single" w:sz="4" w:space="0" w:color="auto"/>
              <w:right w:val="single" w:sz="4" w:space="0" w:color="auto"/>
            </w:tcBorders>
            <w:vAlign w:val="center"/>
            <w:hideMark/>
          </w:tcPr>
          <w:p w14:paraId="02C902CB" w14:textId="77777777" w:rsidR="00B83625" w:rsidRPr="009E46FF" w:rsidRDefault="00B83625">
            <w:pPr>
              <w:rPr>
                <w:rFonts w:eastAsia="Times New Roman"/>
                <w:b/>
                <w:bCs/>
                <w:color w:val="auto"/>
                <w:szCs w:val="24"/>
                <w:lang w:eastAsia="ru-RU"/>
              </w:rPr>
            </w:pPr>
          </w:p>
        </w:tc>
        <w:tc>
          <w:tcPr>
            <w:tcW w:w="711" w:type="pct"/>
            <w:tcBorders>
              <w:top w:val="nil"/>
              <w:left w:val="nil"/>
              <w:bottom w:val="single" w:sz="4" w:space="0" w:color="auto"/>
              <w:right w:val="single" w:sz="4" w:space="0" w:color="auto"/>
            </w:tcBorders>
            <w:vAlign w:val="center"/>
            <w:hideMark/>
          </w:tcPr>
          <w:p w14:paraId="747CCC42" w14:textId="77777777" w:rsidR="00B83625" w:rsidRPr="009E46FF" w:rsidRDefault="00B83625">
            <w:pPr>
              <w:ind w:firstLine="0"/>
              <w:contextualSpacing w:val="0"/>
              <w:jc w:val="left"/>
              <w:rPr>
                <w:color w:val="auto"/>
                <w:sz w:val="20"/>
                <w:szCs w:val="20"/>
                <w:lang w:eastAsia="ru-RU"/>
              </w:rPr>
            </w:pPr>
          </w:p>
        </w:tc>
        <w:tc>
          <w:tcPr>
            <w:tcW w:w="418" w:type="pct"/>
            <w:tcBorders>
              <w:top w:val="nil"/>
              <w:left w:val="nil"/>
              <w:bottom w:val="single" w:sz="4" w:space="0" w:color="auto"/>
              <w:right w:val="single" w:sz="4" w:space="0" w:color="auto"/>
            </w:tcBorders>
            <w:vAlign w:val="center"/>
            <w:hideMark/>
          </w:tcPr>
          <w:p w14:paraId="72B4E7C0" w14:textId="77777777" w:rsidR="00B83625" w:rsidRPr="009E46FF" w:rsidRDefault="00B83625">
            <w:pPr>
              <w:ind w:firstLine="0"/>
              <w:contextualSpacing w:val="0"/>
              <w:jc w:val="left"/>
              <w:rPr>
                <w:color w:val="auto"/>
                <w:sz w:val="20"/>
                <w:szCs w:val="20"/>
                <w:lang w:eastAsia="ru-RU"/>
              </w:rPr>
            </w:pPr>
          </w:p>
        </w:tc>
        <w:tc>
          <w:tcPr>
            <w:tcW w:w="818" w:type="pct"/>
            <w:tcBorders>
              <w:top w:val="nil"/>
              <w:left w:val="nil"/>
              <w:bottom w:val="single" w:sz="4" w:space="0" w:color="auto"/>
              <w:right w:val="single" w:sz="4" w:space="0" w:color="auto"/>
            </w:tcBorders>
            <w:vAlign w:val="center"/>
            <w:hideMark/>
          </w:tcPr>
          <w:p w14:paraId="212BB78C"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2100</w:t>
            </w:r>
          </w:p>
        </w:tc>
        <w:tc>
          <w:tcPr>
            <w:tcW w:w="673" w:type="pct"/>
            <w:tcBorders>
              <w:top w:val="nil"/>
              <w:left w:val="nil"/>
              <w:bottom w:val="single" w:sz="4" w:space="0" w:color="auto"/>
              <w:right w:val="single" w:sz="4" w:space="0" w:color="auto"/>
            </w:tcBorders>
            <w:vAlign w:val="center"/>
          </w:tcPr>
          <w:p w14:paraId="252D4702" w14:textId="77777777" w:rsidR="00B83625" w:rsidRPr="009E46FF" w:rsidRDefault="00B83625">
            <w:pPr>
              <w:pStyle w:val="TableParagraph"/>
              <w:spacing w:line="240" w:lineRule="atLeast"/>
              <w:ind w:left="125" w:right="112"/>
              <w:rPr>
                <w:szCs w:val="24"/>
              </w:rPr>
            </w:pPr>
          </w:p>
        </w:tc>
        <w:tc>
          <w:tcPr>
            <w:tcW w:w="699" w:type="pct"/>
            <w:tcBorders>
              <w:top w:val="nil"/>
              <w:left w:val="nil"/>
              <w:bottom w:val="single" w:sz="4" w:space="0" w:color="auto"/>
              <w:right w:val="single" w:sz="4" w:space="0" w:color="auto"/>
            </w:tcBorders>
            <w:vAlign w:val="center"/>
          </w:tcPr>
          <w:p w14:paraId="5509E6B3" w14:textId="77777777" w:rsidR="00B83625" w:rsidRPr="009E46FF" w:rsidRDefault="00B83625">
            <w:pPr>
              <w:pStyle w:val="TableParagraph"/>
              <w:spacing w:line="240" w:lineRule="atLeast"/>
              <w:ind w:left="143" w:right="126"/>
              <w:rPr>
                <w:szCs w:val="24"/>
              </w:rPr>
            </w:pPr>
          </w:p>
        </w:tc>
        <w:tc>
          <w:tcPr>
            <w:tcW w:w="383" w:type="pct"/>
            <w:tcBorders>
              <w:top w:val="nil"/>
              <w:left w:val="nil"/>
              <w:bottom w:val="single" w:sz="4" w:space="0" w:color="auto"/>
              <w:right w:val="single" w:sz="4" w:space="0" w:color="auto"/>
            </w:tcBorders>
            <w:vAlign w:val="center"/>
            <w:hideMark/>
          </w:tcPr>
          <w:p w14:paraId="77E44C19" w14:textId="77777777" w:rsidR="00B83625" w:rsidRPr="009E46FF" w:rsidRDefault="00B83625">
            <w:pPr>
              <w:rPr>
                <w:color w:val="auto"/>
                <w:szCs w:val="24"/>
              </w:rPr>
            </w:pPr>
          </w:p>
        </w:tc>
        <w:tc>
          <w:tcPr>
            <w:tcW w:w="471" w:type="pct"/>
            <w:tcBorders>
              <w:top w:val="nil"/>
              <w:left w:val="nil"/>
              <w:bottom w:val="single" w:sz="4" w:space="0" w:color="auto"/>
              <w:right w:val="single" w:sz="4" w:space="0" w:color="auto"/>
            </w:tcBorders>
            <w:vAlign w:val="center"/>
            <w:hideMark/>
          </w:tcPr>
          <w:p w14:paraId="0C484A94" w14:textId="77777777" w:rsidR="00B83625" w:rsidRPr="009E46FF" w:rsidRDefault="00B83625">
            <w:pPr>
              <w:ind w:firstLine="0"/>
              <w:contextualSpacing w:val="0"/>
              <w:jc w:val="left"/>
              <w:rPr>
                <w:color w:val="auto"/>
                <w:sz w:val="20"/>
                <w:szCs w:val="20"/>
                <w:lang w:eastAsia="ru-RU"/>
              </w:rPr>
            </w:pPr>
          </w:p>
        </w:tc>
      </w:tr>
    </w:tbl>
    <w:p w14:paraId="5F29E092" w14:textId="77777777" w:rsidR="00B83625" w:rsidRPr="009E46FF" w:rsidRDefault="00B83625" w:rsidP="00B83625">
      <w:pPr>
        <w:ind w:firstLine="0"/>
        <w:contextualSpacing w:val="0"/>
        <w:jc w:val="left"/>
        <w:rPr>
          <w:color w:val="auto"/>
        </w:rPr>
        <w:sectPr w:rsidR="00B83625" w:rsidRPr="009E46FF">
          <w:pgSz w:w="16838" w:h="11906" w:orient="landscape"/>
          <w:pgMar w:top="720" w:right="720" w:bottom="720" w:left="720" w:header="709" w:footer="709" w:gutter="0"/>
          <w:cols w:space="720"/>
        </w:sectPr>
      </w:pPr>
    </w:p>
    <w:p w14:paraId="64992ECF" w14:textId="77777777" w:rsidR="00B83625" w:rsidRPr="009E46FF" w:rsidRDefault="00B83625" w:rsidP="005D0C6D">
      <w:pPr>
        <w:pStyle w:val="52"/>
      </w:pPr>
      <w:bookmarkStart w:id="44" w:name="_Ref131815880"/>
      <w:bookmarkStart w:id="45" w:name="_Toc197350285"/>
      <w:r w:rsidRPr="009E46FF">
        <w:lastRenderedPageBreak/>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3</w:t>
      </w:r>
      <w:r w:rsidRPr="009E46FF">
        <w:fldChar w:fldCharType="end"/>
      </w:r>
      <w:bookmarkEnd w:id="44"/>
      <w:r w:rsidR="00C6398C" w:rsidRPr="009E46FF">
        <w:t>.</w:t>
      </w:r>
      <w:r w:rsidRPr="009E46FF">
        <w:t xml:space="preserve"> Технические характеристики пиковых водогрейных котлоагрегатов источника тепловой энергии, функционирующего в режиме комбинированной выработки электрической и тепловой энергии, Балаковской ТЭЦ-4 в зоне деятельности единой теплоснабжающей организации №1 ПАО «Т Плюс» на 2025 год</w:t>
      </w:r>
      <w:bookmarkEnd w:id="45"/>
    </w:p>
    <w:tbl>
      <w:tblPr>
        <w:tblW w:w="5000" w:type="pct"/>
        <w:tblLook w:val="04A0" w:firstRow="1" w:lastRow="0" w:firstColumn="1" w:lastColumn="0" w:noHBand="0" w:noVBand="1"/>
      </w:tblPr>
      <w:tblGrid>
        <w:gridCol w:w="1585"/>
        <w:gridCol w:w="686"/>
        <w:gridCol w:w="1148"/>
        <w:gridCol w:w="3462"/>
        <w:gridCol w:w="2561"/>
        <w:gridCol w:w="2561"/>
        <w:gridCol w:w="1631"/>
        <w:gridCol w:w="1754"/>
      </w:tblGrid>
      <w:tr w:rsidR="00E31FB8" w:rsidRPr="009E46FF" w14:paraId="48C24A27" w14:textId="77777777" w:rsidTr="00B83625">
        <w:trPr>
          <w:trHeight w:val="315"/>
        </w:trPr>
        <w:tc>
          <w:tcPr>
            <w:tcW w:w="515" w:type="pct"/>
            <w:vMerge w:val="restart"/>
            <w:tcBorders>
              <w:top w:val="single" w:sz="4" w:space="0" w:color="auto"/>
              <w:left w:val="single" w:sz="4" w:space="0" w:color="auto"/>
              <w:bottom w:val="single" w:sz="4" w:space="0" w:color="auto"/>
              <w:right w:val="single" w:sz="4" w:space="0" w:color="auto"/>
            </w:tcBorders>
            <w:vAlign w:val="center"/>
            <w:hideMark/>
          </w:tcPr>
          <w:p w14:paraId="63A59902"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Марка котла</w:t>
            </w:r>
          </w:p>
        </w:tc>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62EBCB73"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Ст. N</w:t>
            </w:r>
          </w:p>
        </w:tc>
        <w:tc>
          <w:tcPr>
            <w:tcW w:w="373" w:type="pct"/>
            <w:vMerge w:val="restart"/>
            <w:tcBorders>
              <w:top w:val="single" w:sz="4" w:space="0" w:color="auto"/>
              <w:left w:val="single" w:sz="4" w:space="0" w:color="auto"/>
              <w:bottom w:val="single" w:sz="4" w:space="0" w:color="auto"/>
              <w:right w:val="single" w:sz="4" w:space="0" w:color="auto"/>
            </w:tcBorders>
            <w:vAlign w:val="center"/>
            <w:hideMark/>
          </w:tcPr>
          <w:p w14:paraId="0AE8DFEF"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 ввода</w:t>
            </w:r>
          </w:p>
        </w:tc>
        <w:tc>
          <w:tcPr>
            <w:tcW w:w="1125" w:type="pct"/>
            <w:vMerge w:val="restart"/>
            <w:tcBorders>
              <w:top w:val="single" w:sz="4" w:space="0" w:color="auto"/>
              <w:left w:val="single" w:sz="4" w:space="0" w:color="auto"/>
              <w:bottom w:val="single" w:sz="4" w:space="0" w:color="auto"/>
              <w:right w:val="single" w:sz="4" w:space="0" w:color="auto"/>
            </w:tcBorders>
            <w:vAlign w:val="center"/>
            <w:hideMark/>
          </w:tcPr>
          <w:p w14:paraId="22E38F8B"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Производительность, Гкал/ч</w:t>
            </w:r>
          </w:p>
        </w:tc>
        <w:tc>
          <w:tcPr>
            <w:tcW w:w="832" w:type="pct"/>
            <w:vMerge w:val="restart"/>
            <w:tcBorders>
              <w:top w:val="single" w:sz="4" w:space="0" w:color="auto"/>
              <w:left w:val="single" w:sz="4" w:space="0" w:color="auto"/>
              <w:bottom w:val="single" w:sz="4" w:space="0" w:color="auto"/>
              <w:right w:val="single" w:sz="4" w:space="0" w:color="auto"/>
            </w:tcBorders>
            <w:vAlign w:val="center"/>
            <w:hideMark/>
          </w:tcPr>
          <w:p w14:paraId="0F06986C"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Номинальная температура теплоносителя, °С, на входе в КА</w:t>
            </w:r>
          </w:p>
        </w:tc>
        <w:tc>
          <w:tcPr>
            <w:tcW w:w="832" w:type="pct"/>
            <w:vMerge w:val="restart"/>
            <w:tcBorders>
              <w:top w:val="single" w:sz="4" w:space="0" w:color="auto"/>
              <w:left w:val="single" w:sz="4" w:space="0" w:color="auto"/>
              <w:bottom w:val="single" w:sz="4" w:space="0" w:color="auto"/>
              <w:right w:val="single" w:sz="4" w:space="0" w:color="auto"/>
            </w:tcBorders>
            <w:vAlign w:val="center"/>
            <w:hideMark/>
          </w:tcPr>
          <w:p w14:paraId="0B12214F"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Номинальная температура теплоносителя, °С, на выходе из КА</w:t>
            </w:r>
          </w:p>
        </w:tc>
        <w:tc>
          <w:tcPr>
            <w:tcW w:w="1100" w:type="pct"/>
            <w:gridSpan w:val="2"/>
            <w:tcBorders>
              <w:top w:val="single" w:sz="4" w:space="0" w:color="auto"/>
              <w:left w:val="nil"/>
              <w:bottom w:val="single" w:sz="4" w:space="0" w:color="auto"/>
              <w:right w:val="single" w:sz="4" w:space="0" w:color="auto"/>
            </w:tcBorders>
            <w:vAlign w:val="center"/>
            <w:hideMark/>
          </w:tcPr>
          <w:p w14:paraId="51947E68"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Вид сжигаемого топлива</w:t>
            </w:r>
          </w:p>
        </w:tc>
      </w:tr>
      <w:tr w:rsidR="00E31FB8" w:rsidRPr="009E46FF" w14:paraId="62EB4B63" w14:textId="77777777" w:rsidTr="00B83625">
        <w:trPr>
          <w:trHeight w:val="96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382FF"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E55FC1"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975744"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FB91C3"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13B950"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B8F2E0" w14:textId="77777777" w:rsidR="00B83625" w:rsidRPr="009E46FF" w:rsidRDefault="00B83625">
            <w:pPr>
              <w:ind w:firstLine="0"/>
              <w:contextualSpacing w:val="0"/>
              <w:jc w:val="left"/>
              <w:rPr>
                <w:rFonts w:eastAsia="Times New Roman"/>
                <w:b/>
                <w:bCs/>
                <w:color w:val="auto"/>
                <w:szCs w:val="24"/>
                <w:lang w:eastAsia="ru-RU"/>
              </w:rPr>
            </w:pPr>
          </w:p>
        </w:tc>
        <w:tc>
          <w:tcPr>
            <w:tcW w:w="530" w:type="pct"/>
            <w:tcBorders>
              <w:top w:val="nil"/>
              <w:left w:val="nil"/>
              <w:bottom w:val="single" w:sz="4" w:space="0" w:color="auto"/>
              <w:right w:val="single" w:sz="4" w:space="0" w:color="auto"/>
            </w:tcBorders>
            <w:vAlign w:val="center"/>
            <w:hideMark/>
          </w:tcPr>
          <w:p w14:paraId="644A59C8"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основное</w:t>
            </w:r>
          </w:p>
        </w:tc>
        <w:tc>
          <w:tcPr>
            <w:tcW w:w="570" w:type="pct"/>
            <w:tcBorders>
              <w:top w:val="nil"/>
              <w:left w:val="nil"/>
              <w:bottom w:val="single" w:sz="4" w:space="0" w:color="auto"/>
              <w:right w:val="single" w:sz="4" w:space="0" w:color="auto"/>
            </w:tcBorders>
            <w:vAlign w:val="center"/>
            <w:hideMark/>
          </w:tcPr>
          <w:p w14:paraId="136348C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резервное</w:t>
            </w:r>
          </w:p>
        </w:tc>
      </w:tr>
      <w:tr w:rsidR="00E31FB8" w:rsidRPr="009E46FF" w14:paraId="35841865" w14:textId="77777777" w:rsidTr="00B83625">
        <w:trPr>
          <w:trHeight w:val="315"/>
        </w:trPr>
        <w:tc>
          <w:tcPr>
            <w:tcW w:w="515" w:type="pct"/>
            <w:tcBorders>
              <w:top w:val="nil"/>
              <w:left w:val="single" w:sz="4" w:space="0" w:color="auto"/>
              <w:bottom w:val="single" w:sz="4" w:space="0" w:color="auto"/>
              <w:right w:val="single" w:sz="4" w:space="0" w:color="auto"/>
            </w:tcBorders>
            <w:vAlign w:val="center"/>
            <w:hideMark/>
          </w:tcPr>
          <w:p w14:paraId="77B7FA0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ПТВМ-180</w:t>
            </w:r>
          </w:p>
        </w:tc>
        <w:tc>
          <w:tcPr>
            <w:tcW w:w="223" w:type="pct"/>
            <w:tcBorders>
              <w:top w:val="nil"/>
              <w:left w:val="nil"/>
              <w:bottom w:val="single" w:sz="4" w:space="0" w:color="auto"/>
              <w:right w:val="single" w:sz="4" w:space="0" w:color="auto"/>
            </w:tcBorders>
            <w:vAlign w:val="center"/>
            <w:hideMark/>
          </w:tcPr>
          <w:p w14:paraId="6800531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w:t>
            </w:r>
          </w:p>
        </w:tc>
        <w:tc>
          <w:tcPr>
            <w:tcW w:w="373" w:type="pct"/>
            <w:tcBorders>
              <w:top w:val="nil"/>
              <w:left w:val="nil"/>
              <w:bottom w:val="single" w:sz="4" w:space="0" w:color="auto"/>
              <w:right w:val="single" w:sz="4" w:space="0" w:color="auto"/>
            </w:tcBorders>
            <w:vAlign w:val="center"/>
            <w:hideMark/>
          </w:tcPr>
          <w:p w14:paraId="6F812E3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1980</w:t>
            </w:r>
          </w:p>
        </w:tc>
        <w:tc>
          <w:tcPr>
            <w:tcW w:w="1125" w:type="pct"/>
            <w:tcBorders>
              <w:top w:val="nil"/>
              <w:left w:val="nil"/>
              <w:bottom w:val="single" w:sz="4" w:space="0" w:color="auto"/>
              <w:right w:val="single" w:sz="4" w:space="0" w:color="auto"/>
            </w:tcBorders>
            <w:vAlign w:val="center"/>
            <w:hideMark/>
          </w:tcPr>
          <w:p w14:paraId="49D6D40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180</w:t>
            </w:r>
          </w:p>
        </w:tc>
        <w:tc>
          <w:tcPr>
            <w:tcW w:w="832" w:type="pct"/>
            <w:tcBorders>
              <w:top w:val="nil"/>
              <w:left w:val="nil"/>
              <w:bottom w:val="single" w:sz="4" w:space="0" w:color="auto"/>
              <w:right w:val="single" w:sz="4" w:space="0" w:color="auto"/>
            </w:tcBorders>
            <w:vAlign w:val="center"/>
            <w:hideMark/>
          </w:tcPr>
          <w:p w14:paraId="5191586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104</w:t>
            </w:r>
          </w:p>
        </w:tc>
        <w:tc>
          <w:tcPr>
            <w:tcW w:w="832" w:type="pct"/>
            <w:tcBorders>
              <w:top w:val="nil"/>
              <w:left w:val="nil"/>
              <w:bottom w:val="single" w:sz="4" w:space="0" w:color="auto"/>
              <w:right w:val="single" w:sz="4" w:space="0" w:color="auto"/>
            </w:tcBorders>
            <w:vAlign w:val="center"/>
            <w:hideMark/>
          </w:tcPr>
          <w:p w14:paraId="4FF8456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150</w:t>
            </w:r>
          </w:p>
        </w:tc>
        <w:tc>
          <w:tcPr>
            <w:tcW w:w="530" w:type="pct"/>
            <w:tcBorders>
              <w:top w:val="nil"/>
              <w:left w:val="nil"/>
              <w:bottom w:val="single" w:sz="4" w:space="0" w:color="auto"/>
              <w:right w:val="single" w:sz="4" w:space="0" w:color="auto"/>
            </w:tcBorders>
            <w:vAlign w:val="center"/>
            <w:hideMark/>
          </w:tcPr>
          <w:p w14:paraId="028C255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газ</w:t>
            </w:r>
          </w:p>
        </w:tc>
        <w:tc>
          <w:tcPr>
            <w:tcW w:w="570" w:type="pct"/>
            <w:tcBorders>
              <w:top w:val="nil"/>
              <w:left w:val="nil"/>
              <w:bottom w:val="single" w:sz="4" w:space="0" w:color="auto"/>
              <w:right w:val="single" w:sz="4" w:space="0" w:color="auto"/>
            </w:tcBorders>
            <w:vAlign w:val="center"/>
            <w:hideMark/>
          </w:tcPr>
          <w:p w14:paraId="5580492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мазут</w:t>
            </w:r>
          </w:p>
        </w:tc>
      </w:tr>
      <w:tr w:rsidR="00E31FB8" w:rsidRPr="009E46FF" w14:paraId="14EA870F" w14:textId="77777777" w:rsidTr="00B83625">
        <w:trPr>
          <w:trHeight w:val="315"/>
        </w:trPr>
        <w:tc>
          <w:tcPr>
            <w:tcW w:w="515" w:type="pct"/>
            <w:tcBorders>
              <w:top w:val="nil"/>
              <w:left w:val="single" w:sz="4" w:space="0" w:color="auto"/>
              <w:bottom w:val="single" w:sz="4" w:space="0" w:color="auto"/>
              <w:right w:val="single" w:sz="4" w:space="0" w:color="auto"/>
            </w:tcBorders>
            <w:vAlign w:val="center"/>
            <w:hideMark/>
          </w:tcPr>
          <w:p w14:paraId="27A8AB6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ПТВМ-180</w:t>
            </w:r>
          </w:p>
        </w:tc>
        <w:tc>
          <w:tcPr>
            <w:tcW w:w="223" w:type="pct"/>
            <w:tcBorders>
              <w:top w:val="nil"/>
              <w:left w:val="nil"/>
              <w:bottom w:val="single" w:sz="4" w:space="0" w:color="auto"/>
              <w:right w:val="single" w:sz="4" w:space="0" w:color="auto"/>
            </w:tcBorders>
            <w:vAlign w:val="center"/>
            <w:hideMark/>
          </w:tcPr>
          <w:p w14:paraId="0CC3E6D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w:t>
            </w:r>
          </w:p>
        </w:tc>
        <w:tc>
          <w:tcPr>
            <w:tcW w:w="373" w:type="pct"/>
            <w:tcBorders>
              <w:top w:val="nil"/>
              <w:left w:val="nil"/>
              <w:bottom w:val="single" w:sz="4" w:space="0" w:color="auto"/>
              <w:right w:val="single" w:sz="4" w:space="0" w:color="auto"/>
            </w:tcBorders>
            <w:vAlign w:val="center"/>
            <w:hideMark/>
          </w:tcPr>
          <w:p w14:paraId="527C3CF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1988</w:t>
            </w:r>
          </w:p>
        </w:tc>
        <w:tc>
          <w:tcPr>
            <w:tcW w:w="1125" w:type="pct"/>
            <w:tcBorders>
              <w:top w:val="nil"/>
              <w:left w:val="nil"/>
              <w:bottom w:val="single" w:sz="4" w:space="0" w:color="auto"/>
              <w:right w:val="single" w:sz="4" w:space="0" w:color="auto"/>
            </w:tcBorders>
            <w:vAlign w:val="center"/>
            <w:hideMark/>
          </w:tcPr>
          <w:p w14:paraId="033CC98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180</w:t>
            </w:r>
          </w:p>
        </w:tc>
        <w:tc>
          <w:tcPr>
            <w:tcW w:w="832" w:type="pct"/>
            <w:tcBorders>
              <w:top w:val="nil"/>
              <w:left w:val="nil"/>
              <w:bottom w:val="single" w:sz="4" w:space="0" w:color="auto"/>
              <w:right w:val="single" w:sz="4" w:space="0" w:color="auto"/>
            </w:tcBorders>
            <w:vAlign w:val="center"/>
            <w:hideMark/>
          </w:tcPr>
          <w:p w14:paraId="4E0BC6B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104</w:t>
            </w:r>
          </w:p>
        </w:tc>
        <w:tc>
          <w:tcPr>
            <w:tcW w:w="832" w:type="pct"/>
            <w:tcBorders>
              <w:top w:val="nil"/>
              <w:left w:val="nil"/>
              <w:bottom w:val="single" w:sz="4" w:space="0" w:color="auto"/>
              <w:right w:val="single" w:sz="4" w:space="0" w:color="auto"/>
            </w:tcBorders>
            <w:vAlign w:val="center"/>
            <w:hideMark/>
          </w:tcPr>
          <w:p w14:paraId="34D3145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150</w:t>
            </w:r>
          </w:p>
        </w:tc>
        <w:tc>
          <w:tcPr>
            <w:tcW w:w="530" w:type="pct"/>
            <w:tcBorders>
              <w:top w:val="nil"/>
              <w:left w:val="nil"/>
              <w:bottom w:val="single" w:sz="4" w:space="0" w:color="auto"/>
              <w:right w:val="single" w:sz="4" w:space="0" w:color="auto"/>
            </w:tcBorders>
            <w:vAlign w:val="center"/>
            <w:hideMark/>
          </w:tcPr>
          <w:p w14:paraId="20BFADB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газ</w:t>
            </w:r>
          </w:p>
        </w:tc>
        <w:tc>
          <w:tcPr>
            <w:tcW w:w="570" w:type="pct"/>
            <w:tcBorders>
              <w:top w:val="nil"/>
              <w:left w:val="nil"/>
              <w:bottom w:val="single" w:sz="4" w:space="0" w:color="auto"/>
              <w:right w:val="single" w:sz="4" w:space="0" w:color="auto"/>
            </w:tcBorders>
            <w:vAlign w:val="center"/>
            <w:hideMark/>
          </w:tcPr>
          <w:p w14:paraId="7477043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мазут</w:t>
            </w:r>
          </w:p>
        </w:tc>
      </w:tr>
      <w:tr w:rsidR="0023075D" w:rsidRPr="009E46FF" w14:paraId="29956A6A" w14:textId="77777777" w:rsidTr="0023075D">
        <w:trPr>
          <w:trHeight w:val="315"/>
        </w:trPr>
        <w:tc>
          <w:tcPr>
            <w:tcW w:w="1111" w:type="pct"/>
            <w:gridSpan w:val="3"/>
            <w:tcBorders>
              <w:top w:val="nil"/>
              <w:left w:val="single" w:sz="4" w:space="0" w:color="auto"/>
              <w:bottom w:val="single" w:sz="4" w:space="0" w:color="auto"/>
              <w:right w:val="single" w:sz="4" w:space="0" w:color="auto"/>
            </w:tcBorders>
            <w:vAlign w:val="center"/>
            <w:hideMark/>
          </w:tcPr>
          <w:p w14:paraId="7C957E93" w14:textId="530C1B75" w:rsidR="0023075D" w:rsidRPr="009E46FF" w:rsidRDefault="0023075D" w:rsidP="0023075D">
            <w:pPr>
              <w:ind w:firstLine="0"/>
              <w:jc w:val="center"/>
              <w:rPr>
                <w:rFonts w:eastAsia="Times New Roman"/>
                <w:b/>
                <w:bCs/>
                <w:color w:val="auto"/>
                <w:szCs w:val="24"/>
                <w:lang w:eastAsia="ru-RU"/>
              </w:rPr>
            </w:pPr>
            <w:r w:rsidRPr="009E46FF">
              <w:rPr>
                <w:rFonts w:eastAsia="Times New Roman"/>
                <w:b/>
                <w:bCs/>
                <w:color w:val="auto"/>
                <w:szCs w:val="24"/>
                <w:lang w:eastAsia="ru-RU"/>
              </w:rPr>
              <w:t>ИТОГО</w:t>
            </w:r>
          </w:p>
        </w:tc>
        <w:tc>
          <w:tcPr>
            <w:tcW w:w="1125" w:type="pct"/>
            <w:tcBorders>
              <w:top w:val="nil"/>
              <w:left w:val="nil"/>
              <w:bottom w:val="single" w:sz="4" w:space="0" w:color="auto"/>
              <w:right w:val="single" w:sz="4" w:space="0" w:color="auto"/>
            </w:tcBorders>
            <w:vAlign w:val="center"/>
            <w:hideMark/>
          </w:tcPr>
          <w:p w14:paraId="0E25C777" w14:textId="77777777" w:rsidR="0023075D" w:rsidRPr="009E46FF" w:rsidRDefault="0023075D">
            <w:pPr>
              <w:ind w:firstLine="0"/>
              <w:jc w:val="center"/>
              <w:rPr>
                <w:rFonts w:eastAsia="Times New Roman"/>
                <w:b/>
                <w:bCs/>
                <w:color w:val="auto"/>
                <w:szCs w:val="24"/>
                <w:lang w:eastAsia="ru-RU"/>
              </w:rPr>
            </w:pPr>
            <w:r w:rsidRPr="009E46FF">
              <w:rPr>
                <w:rFonts w:eastAsia="Times New Roman"/>
                <w:b/>
                <w:bCs/>
                <w:color w:val="auto"/>
                <w:szCs w:val="24"/>
                <w:lang w:eastAsia="ru-RU"/>
              </w:rPr>
              <w:t>360</w:t>
            </w:r>
          </w:p>
        </w:tc>
        <w:tc>
          <w:tcPr>
            <w:tcW w:w="832" w:type="pct"/>
            <w:tcBorders>
              <w:top w:val="nil"/>
              <w:left w:val="nil"/>
              <w:bottom w:val="single" w:sz="4" w:space="0" w:color="auto"/>
              <w:right w:val="single" w:sz="4" w:space="0" w:color="auto"/>
            </w:tcBorders>
            <w:vAlign w:val="center"/>
          </w:tcPr>
          <w:p w14:paraId="5A61CFA9" w14:textId="44818C4C" w:rsidR="0023075D" w:rsidRPr="009E46FF" w:rsidRDefault="0023075D" w:rsidP="0023075D">
            <w:pPr>
              <w:ind w:firstLine="0"/>
              <w:jc w:val="center"/>
              <w:rPr>
                <w:rFonts w:eastAsia="Times New Roman"/>
                <w:b/>
                <w:bCs/>
                <w:color w:val="auto"/>
                <w:szCs w:val="24"/>
                <w:lang w:eastAsia="ru-RU"/>
              </w:rPr>
            </w:pPr>
            <w:r w:rsidRPr="009E46FF">
              <w:rPr>
                <w:rFonts w:eastAsia="Times New Roman"/>
                <w:b/>
                <w:bCs/>
                <w:color w:val="auto"/>
                <w:szCs w:val="24"/>
                <w:lang w:eastAsia="ru-RU"/>
              </w:rPr>
              <w:t>-</w:t>
            </w:r>
          </w:p>
        </w:tc>
        <w:tc>
          <w:tcPr>
            <w:tcW w:w="832" w:type="pct"/>
            <w:tcBorders>
              <w:top w:val="nil"/>
              <w:left w:val="nil"/>
              <w:bottom w:val="single" w:sz="4" w:space="0" w:color="auto"/>
              <w:right w:val="single" w:sz="4" w:space="0" w:color="auto"/>
            </w:tcBorders>
            <w:vAlign w:val="center"/>
          </w:tcPr>
          <w:p w14:paraId="75685F68" w14:textId="38F016D4" w:rsidR="0023075D" w:rsidRPr="009E46FF" w:rsidRDefault="0023075D" w:rsidP="0023075D">
            <w:pPr>
              <w:ind w:firstLine="0"/>
              <w:jc w:val="center"/>
              <w:rPr>
                <w:rFonts w:eastAsia="Times New Roman"/>
                <w:b/>
                <w:bCs/>
                <w:color w:val="auto"/>
                <w:szCs w:val="24"/>
                <w:lang w:eastAsia="ru-RU"/>
              </w:rPr>
            </w:pPr>
            <w:r w:rsidRPr="009E46FF">
              <w:rPr>
                <w:rFonts w:eastAsia="Times New Roman"/>
                <w:b/>
                <w:bCs/>
                <w:color w:val="auto"/>
                <w:szCs w:val="24"/>
                <w:lang w:eastAsia="ru-RU"/>
              </w:rPr>
              <w:t>-</w:t>
            </w:r>
          </w:p>
        </w:tc>
        <w:tc>
          <w:tcPr>
            <w:tcW w:w="530" w:type="pct"/>
            <w:tcBorders>
              <w:top w:val="nil"/>
              <w:left w:val="nil"/>
              <w:bottom w:val="single" w:sz="4" w:space="0" w:color="auto"/>
              <w:right w:val="single" w:sz="4" w:space="0" w:color="auto"/>
            </w:tcBorders>
            <w:vAlign w:val="center"/>
          </w:tcPr>
          <w:p w14:paraId="402110E4" w14:textId="6DA886F9" w:rsidR="0023075D" w:rsidRPr="009E46FF" w:rsidRDefault="0023075D" w:rsidP="0023075D">
            <w:pPr>
              <w:ind w:firstLine="0"/>
              <w:jc w:val="center"/>
              <w:rPr>
                <w:rFonts w:eastAsia="Times New Roman"/>
                <w:b/>
                <w:bCs/>
                <w:color w:val="auto"/>
                <w:szCs w:val="24"/>
                <w:lang w:eastAsia="ru-RU"/>
              </w:rPr>
            </w:pPr>
            <w:r w:rsidRPr="009E46FF">
              <w:rPr>
                <w:rFonts w:eastAsia="Times New Roman"/>
                <w:b/>
                <w:bCs/>
                <w:color w:val="auto"/>
                <w:szCs w:val="24"/>
                <w:lang w:eastAsia="ru-RU"/>
              </w:rPr>
              <w:t>-</w:t>
            </w:r>
          </w:p>
        </w:tc>
        <w:tc>
          <w:tcPr>
            <w:tcW w:w="570" w:type="pct"/>
            <w:tcBorders>
              <w:top w:val="nil"/>
              <w:left w:val="nil"/>
              <w:bottom w:val="single" w:sz="4" w:space="0" w:color="auto"/>
              <w:right w:val="single" w:sz="4" w:space="0" w:color="auto"/>
            </w:tcBorders>
            <w:vAlign w:val="center"/>
          </w:tcPr>
          <w:p w14:paraId="4F91DB43" w14:textId="754EF4FE" w:rsidR="0023075D" w:rsidRPr="009E46FF" w:rsidRDefault="0023075D" w:rsidP="0023075D">
            <w:pPr>
              <w:ind w:firstLine="0"/>
              <w:jc w:val="center"/>
              <w:rPr>
                <w:rFonts w:eastAsia="Times New Roman"/>
                <w:b/>
                <w:bCs/>
                <w:color w:val="auto"/>
                <w:szCs w:val="24"/>
                <w:lang w:eastAsia="ru-RU"/>
              </w:rPr>
            </w:pPr>
            <w:r w:rsidRPr="009E46FF">
              <w:rPr>
                <w:rFonts w:eastAsia="Times New Roman"/>
                <w:b/>
                <w:bCs/>
                <w:color w:val="auto"/>
                <w:szCs w:val="24"/>
                <w:lang w:eastAsia="ru-RU"/>
              </w:rPr>
              <w:t>-</w:t>
            </w:r>
          </w:p>
        </w:tc>
      </w:tr>
    </w:tbl>
    <w:p w14:paraId="64202C83" w14:textId="77777777" w:rsidR="00B83625" w:rsidRPr="009E46FF" w:rsidRDefault="00B83625" w:rsidP="005D0C6D">
      <w:pPr>
        <w:pStyle w:val="52"/>
      </w:pPr>
      <w:bookmarkStart w:id="46" w:name="_Ref131823723"/>
      <w:bookmarkStart w:id="47" w:name="_Ref131823719"/>
      <w:bookmarkStart w:id="48" w:name="_Toc197350286"/>
    </w:p>
    <w:p w14:paraId="41588CC9" w14:textId="71199BE6" w:rsidR="00B83625" w:rsidRPr="009E46FF" w:rsidRDefault="00B83625" w:rsidP="005D0C6D">
      <w:pPr>
        <w:pStyle w:val="52"/>
      </w:pPr>
      <w:r w:rsidRPr="009E46FF">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4</w:t>
      </w:r>
      <w:r w:rsidRPr="009E46FF">
        <w:fldChar w:fldCharType="end"/>
      </w:r>
      <w:bookmarkEnd w:id="46"/>
      <w:r w:rsidR="00C6398C" w:rsidRPr="009E46FF">
        <w:t xml:space="preserve">. </w:t>
      </w:r>
      <w:r w:rsidRPr="009E46FF">
        <w:t xml:space="preserve">Технические характеристики редукционно-охладительной установки (далее - РОУ) </w:t>
      </w:r>
      <w:bookmarkEnd w:id="47"/>
      <w:r w:rsidRPr="009E46FF">
        <w:t>источника тепловой энергии, функционирующего в режиме комбинированной выработки электрической и тепловой энергии, Балаковской ТЭЦ-4 в зоне деятельности единой теплоснабжающей организации №1 ПАО «Т Плюс» на 2025 год</w:t>
      </w:r>
      <w:bookmarkEnd w:id="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5"/>
        <w:gridCol w:w="5841"/>
        <w:gridCol w:w="4232"/>
      </w:tblGrid>
      <w:tr w:rsidR="00E31FB8" w:rsidRPr="009E46FF" w14:paraId="6770957B" w14:textId="77777777" w:rsidTr="0023075D">
        <w:trPr>
          <w:trHeight w:val="630"/>
        </w:trPr>
        <w:tc>
          <w:tcPr>
            <w:tcW w:w="1727" w:type="pct"/>
            <w:vAlign w:val="center"/>
            <w:hideMark/>
          </w:tcPr>
          <w:p w14:paraId="7D1DC3C6"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Тип</w:t>
            </w:r>
          </w:p>
        </w:tc>
        <w:tc>
          <w:tcPr>
            <w:tcW w:w="1898" w:type="pct"/>
            <w:vAlign w:val="center"/>
            <w:hideMark/>
          </w:tcPr>
          <w:p w14:paraId="79EC6B14"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Производительность, т/ч</w:t>
            </w:r>
          </w:p>
        </w:tc>
        <w:tc>
          <w:tcPr>
            <w:tcW w:w="1375" w:type="pct"/>
            <w:vAlign w:val="center"/>
            <w:hideMark/>
          </w:tcPr>
          <w:p w14:paraId="7DD4CAAF"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Год ввода в эксплуатацию</w:t>
            </w:r>
          </w:p>
        </w:tc>
      </w:tr>
      <w:tr w:rsidR="00E31FB8" w:rsidRPr="009E46FF" w14:paraId="3CD6325F" w14:textId="77777777" w:rsidTr="0023075D">
        <w:trPr>
          <w:trHeight w:val="450"/>
        </w:trPr>
        <w:tc>
          <w:tcPr>
            <w:tcW w:w="1727" w:type="pct"/>
            <w:vAlign w:val="center"/>
            <w:hideMark/>
          </w:tcPr>
          <w:p w14:paraId="65237DE7" w14:textId="77777777" w:rsidR="00B83625" w:rsidRPr="009E46FF" w:rsidRDefault="00B83625">
            <w:pPr>
              <w:ind w:firstLine="0"/>
              <w:jc w:val="center"/>
              <w:rPr>
                <w:color w:val="auto"/>
                <w:szCs w:val="24"/>
                <w:lang w:eastAsia="ru-RU"/>
              </w:rPr>
            </w:pPr>
            <w:r w:rsidRPr="009E46FF">
              <w:rPr>
                <w:color w:val="auto"/>
              </w:rPr>
              <w:t>№1 РУ 7/1,2</w:t>
            </w:r>
          </w:p>
        </w:tc>
        <w:tc>
          <w:tcPr>
            <w:tcW w:w="1898" w:type="pct"/>
            <w:vAlign w:val="center"/>
            <w:hideMark/>
          </w:tcPr>
          <w:p w14:paraId="1DA1E82D" w14:textId="77777777" w:rsidR="00B83625" w:rsidRPr="009E46FF" w:rsidRDefault="00B83625">
            <w:pPr>
              <w:ind w:firstLine="0"/>
              <w:jc w:val="center"/>
              <w:rPr>
                <w:color w:val="auto"/>
              </w:rPr>
            </w:pPr>
            <w:r w:rsidRPr="009E46FF">
              <w:rPr>
                <w:color w:val="auto"/>
              </w:rPr>
              <w:t>50</w:t>
            </w:r>
          </w:p>
        </w:tc>
        <w:tc>
          <w:tcPr>
            <w:tcW w:w="1375" w:type="pct"/>
            <w:vAlign w:val="center"/>
            <w:hideMark/>
          </w:tcPr>
          <w:p w14:paraId="6754D758" w14:textId="77777777" w:rsidR="00B83625" w:rsidRPr="009E46FF" w:rsidRDefault="00B83625">
            <w:pPr>
              <w:ind w:firstLine="0"/>
              <w:jc w:val="center"/>
              <w:rPr>
                <w:color w:val="auto"/>
              </w:rPr>
            </w:pPr>
            <w:r w:rsidRPr="009E46FF">
              <w:rPr>
                <w:color w:val="auto"/>
              </w:rPr>
              <w:t>01.09.1971г</w:t>
            </w:r>
          </w:p>
        </w:tc>
      </w:tr>
      <w:tr w:rsidR="00E31FB8" w:rsidRPr="009E46FF" w14:paraId="0D0FF8DF" w14:textId="77777777" w:rsidTr="0023075D">
        <w:trPr>
          <w:trHeight w:val="450"/>
        </w:trPr>
        <w:tc>
          <w:tcPr>
            <w:tcW w:w="1727" w:type="pct"/>
            <w:vAlign w:val="center"/>
            <w:hideMark/>
          </w:tcPr>
          <w:p w14:paraId="00573378" w14:textId="77777777" w:rsidR="00B83625" w:rsidRPr="009E46FF" w:rsidRDefault="00B83625">
            <w:pPr>
              <w:ind w:firstLine="0"/>
              <w:jc w:val="center"/>
              <w:rPr>
                <w:color w:val="auto"/>
              </w:rPr>
            </w:pPr>
            <w:r w:rsidRPr="009E46FF">
              <w:rPr>
                <w:color w:val="auto"/>
              </w:rPr>
              <w:t>№2 РУ 7/1,2</w:t>
            </w:r>
          </w:p>
        </w:tc>
        <w:tc>
          <w:tcPr>
            <w:tcW w:w="1898" w:type="pct"/>
            <w:vAlign w:val="center"/>
            <w:hideMark/>
          </w:tcPr>
          <w:p w14:paraId="2C5E249D" w14:textId="77777777" w:rsidR="00B83625" w:rsidRPr="009E46FF" w:rsidRDefault="00B83625">
            <w:pPr>
              <w:ind w:firstLine="0"/>
              <w:jc w:val="center"/>
              <w:rPr>
                <w:color w:val="auto"/>
              </w:rPr>
            </w:pPr>
            <w:r w:rsidRPr="009E46FF">
              <w:rPr>
                <w:color w:val="auto"/>
              </w:rPr>
              <w:t>50</w:t>
            </w:r>
          </w:p>
        </w:tc>
        <w:tc>
          <w:tcPr>
            <w:tcW w:w="1375" w:type="pct"/>
            <w:vAlign w:val="center"/>
            <w:hideMark/>
          </w:tcPr>
          <w:p w14:paraId="32AF6059" w14:textId="77777777" w:rsidR="00B83625" w:rsidRPr="009E46FF" w:rsidRDefault="00B83625">
            <w:pPr>
              <w:ind w:firstLine="0"/>
              <w:jc w:val="center"/>
              <w:rPr>
                <w:color w:val="auto"/>
              </w:rPr>
            </w:pPr>
            <w:r w:rsidRPr="009E46FF">
              <w:rPr>
                <w:color w:val="auto"/>
              </w:rPr>
              <w:t>01.09.1971г</w:t>
            </w:r>
          </w:p>
        </w:tc>
      </w:tr>
      <w:tr w:rsidR="00E31FB8" w:rsidRPr="009E46FF" w14:paraId="6F0D92DC" w14:textId="77777777" w:rsidTr="0023075D">
        <w:trPr>
          <w:trHeight w:val="450"/>
        </w:trPr>
        <w:tc>
          <w:tcPr>
            <w:tcW w:w="1727" w:type="pct"/>
            <w:vAlign w:val="center"/>
            <w:hideMark/>
          </w:tcPr>
          <w:p w14:paraId="38CB41E1" w14:textId="77777777" w:rsidR="00B83625" w:rsidRPr="009E46FF" w:rsidRDefault="00B83625">
            <w:pPr>
              <w:ind w:firstLine="0"/>
              <w:jc w:val="center"/>
              <w:rPr>
                <w:color w:val="auto"/>
              </w:rPr>
            </w:pPr>
            <w:r w:rsidRPr="009E46FF">
              <w:rPr>
                <w:color w:val="auto"/>
              </w:rPr>
              <w:t>№3 РУ 7/1,2</w:t>
            </w:r>
          </w:p>
        </w:tc>
        <w:tc>
          <w:tcPr>
            <w:tcW w:w="1898" w:type="pct"/>
            <w:vAlign w:val="center"/>
            <w:hideMark/>
          </w:tcPr>
          <w:p w14:paraId="68AB176C" w14:textId="77777777" w:rsidR="00B83625" w:rsidRPr="009E46FF" w:rsidRDefault="00B83625">
            <w:pPr>
              <w:ind w:firstLine="0"/>
              <w:jc w:val="center"/>
              <w:rPr>
                <w:color w:val="auto"/>
              </w:rPr>
            </w:pPr>
            <w:r w:rsidRPr="009E46FF">
              <w:rPr>
                <w:color w:val="auto"/>
              </w:rPr>
              <w:t>50</w:t>
            </w:r>
          </w:p>
        </w:tc>
        <w:tc>
          <w:tcPr>
            <w:tcW w:w="1375" w:type="pct"/>
            <w:vAlign w:val="center"/>
            <w:hideMark/>
          </w:tcPr>
          <w:p w14:paraId="06AE7D67" w14:textId="77777777" w:rsidR="00B83625" w:rsidRPr="009E46FF" w:rsidRDefault="00B83625">
            <w:pPr>
              <w:ind w:firstLine="0"/>
              <w:jc w:val="center"/>
              <w:rPr>
                <w:color w:val="auto"/>
              </w:rPr>
            </w:pPr>
            <w:r w:rsidRPr="009E46FF">
              <w:rPr>
                <w:color w:val="auto"/>
              </w:rPr>
              <w:t>01.09.1971г</w:t>
            </w:r>
          </w:p>
        </w:tc>
      </w:tr>
      <w:tr w:rsidR="00E31FB8" w:rsidRPr="009E46FF" w14:paraId="7B842ECE" w14:textId="77777777" w:rsidTr="0023075D">
        <w:trPr>
          <w:trHeight w:val="450"/>
        </w:trPr>
        <w:tc>
          <w:tcPr>
            <w:tcW w:w="1727" w:type="pct"/>
            <w:vAlign w:val="center"/>
            <w:hideMark/>
          </w:tcPr>
          <w:p w14:paraId="76C7F5D5" w14:textId="77777777" w:rsidR="00B83625" w:rsidRPr="009E46FF" w:rsidRDefault="00B83625">
            <w:pPr>
              <w:ind w:firstLine="0"/>
              <w:jc w:val="center"/>
              <w:rPr>
                <w:color w:val="auto"/>
              </w:rPr>
            </w:pPr>
            <w:r w:rsidRPr="009E46FF">
              <w:rPr>
                <w:color w:val="auto"/>
              </w:rPr>
              <w:t>№1 РОУ 140/7</w:t>
            </w:r>
          </w:p>
        </w:tc>
        <w:tc>
          <w:tcPr>
            <w:tcW w:w="1898" w:type="pct"/>
            <w:vAlign w:val="center"/>
            <w:hideMark/>
          </w:tcPr>
          <w:p w14:paraId="702EEC94" w14:textId="77777777" w:rsidR="00B83625" w:rsidRPr="009E46FF" w:rsidRDefault="00B83625">
            <w:pPr>
              <w:ind w:firstLine="0"/>
              <w:jc w:val="center"/>
              <w:rPr>
                <w:color w:val="auto"/>
              </w:rPr>
            </w:pPr>
            <w:r w:rsidRPr="009E46FF">
              <w:rPr>
                <w:color w:val="auto"/>
              </w:rPr>
              <w:t>250</w:t>
            </w:r>
          </w:p>
        </w:tc>
        <w:tc>
          <w:tcPr>
            <w:tcW w:w="1375" w:type="pct"/>
            <w:vAlign w:val="center"/>
            <w:hideMark/>
          </w:tcPr>
          <w:p w14:paraId="5336E1E0" w14:textId="77777777" w:rsidR="00B83625" w:rsidRPr="009E46FF" w:rsidRDefault="00B83625">
            <w:pPr>
              <w:ind w:firstLine="0"/>
              <w:jc w:val="center"/>
              <w:rPr>
                <w:color w:val="auto"/>
              </w:rPr>
            </w:pPr>
            <w:r w:rsidRPr="009E46FF">
              <w:rPr>
                <w:color w:val="auto"/>
              </w:rPr>
              <w:t>24.06.1996г</w:t>
            </w:r>
          </w:p>
        </w:tc>
      </w:tr>
      <w:tr w:rsidR="00E31FB8" w:rsidRPr="009E46FF" w14:paraId="119E20DB" w14:textId="77777777" w:rsidTr="0023075D">
        <w:trPr>
          <w:trHeight w:val="450"/>
        </w:trPr>
        <w:tc>
          <w:tcPr>
            <w:tcW w:w="1727" w:type="pct"/>
            <w:vAlign w:val="center"/>
            <w:hideMark/>
          </w:tcPr>
          <w:p w14:paraId="19048C46" w14:textId="77777777" w:rsidR="00B83625" w:rsidRPr="009E46FF" w:rsidRDefault="00B83625">
            <w:pPr>
              <w:ind w:firstLine="0"/>
              <w:jc w:val="center"/>
              <w:rPr>
                <w:color w:val="auto"/>
              </w:rPr>
            </w:pPr>
            <w:r w:rsidRPr="009E46FF">
              <w:rPr>
                <w:color w:val="auto"/>
              </w:rPr>
              <w:t>№2 РОУ 140/7</w:t>
            </w:r>
          </w:p>
        </w:tc>
        <w:tc>
          <w:tcPr>
            <w:tcW w:w="1898" w:type="pct"/>
            <w:vAlign w:val="center"/>
            <w:hideMark/>
          </w:tcPr>
          <w:p w14:paraId="5E862196" w14:textId="77777777" w:rsidR="00B83625" w:rsidRPr="009E46FF" w:rsidRDefault="00B83625">
            <w:pPr>
              <w:ind w:firstLine="0"/>
              <w:jc w:val="center"/>
              <w:rPr>
                <w:color w:val="auto"/>
              </w:rPr>
            </w:pPr>
            <w:r w:rsidRPr="009E46FF">
              <w:rPr>
                <w:color w:val="auto"/>
              </w:rPr>
              <w:t>250</w:t>
            </w:r>
          </w:p>
        </w:tc>
        <w:tc>
          <w:tcPr>
            <w:tcW w:w="1375" w:type="pct"/>
            <w:vAlign w:val="center"/>
            <w:hideMark/>
          </w:tcPr>
          <w:p w14:paraId="5AC34E42" w14:textId="77777777" w:rsidR="00B83625" w:rsidRPr="009E46FF" w:rsidRDefault="00B83625">
            <w:pPr>
              <w:ind w:firstLine="0"/>
              <w:jc w:val="center"/>
              <w:rPr>
                <w:color w:val="auto"/>
              </w:rPr>
            </w:pPr>
            <w:r w:rsidRPr="009E46FF">
              <w:rPr>
                <w:color w:val="auto"/>
              </w:rPr>
              <w:t>01.09.1971г</w:t>
            </w:r>
          </w:p>
        </w:tc>
      </w:tr>
      <w:tr w:rsidR="00E31FB8" w:rsidRPr="009E46FF" w14:paraId="1850D568" w14:textId="77777777" w:rsidTr="0023075D">
        <w:trPr>
          <w:trHeight w:val="450"/>
        </w:trPr>
        <w:tc>
          <w:tcPr>
            <w:tcW w:w="1727" w:type="pct"/>
            <w:vAlign w:val="center"/>
            <w:hideMark/>
          </w:tcPr>
          <w:p w14:paraId="7A5F3417" w14:textId="77777777" w:rsidR="00B83625" w:rsidRPr="009E46FF" w:rsidRDefault="00B83625">
            <w:pPr>
              <w:ind w:firstLine="0"/>
              <w:jc w:val="center"/>
              <w:rPr>
                <w:color w:val="auto"/>
              </w:rPr>
            </w:pPr>
            <w:r w:rsidRPr="009E46FF">
              <w:rPr>
                <w:color w:val="auto"/>
              </w:rPr>
              <w:t>№3 РОУ 140/7</w:t>
            </w:r>
          </w:p>
        </w:tc>
        <w:tc>
          <w:tcPr>
            <w:tcW w:w="1898" w:type="pct"/>
            <w:vAlign w:val="center"/>
            <w:hideMark/>
          </w:tcPr>
          <w:p w14:paraId="315E61F3" w14:textId="77777777" w:rsidR="00B83625" w:rsidRPr="009E46FF" w:rsidRDefault="00B83625">
            <w:pPr>
              <w:ind w:firstLine="0"/>
              <w:jc w:val="center"/>
              <w:rPr>
                <w:color w:val="auto"/>
              </w:rPr>
            </w:pPr>
            <w:r w:rsidRPr="009E46FF">
              <w:rPr>
                <w:color w:val="auto"/>
              </w:rPr>
              <w:t>150</w:t>
            </w:r>
          </w:p>
        </w:tc>
        <w:tc>
          <w:tcPr>
            <w:tcW w:w="1375" w:type="pct"/>
            <w:vAlign w:val="center"/>
            <w:hideMark/>
          </w:tcPr>
          <w:p w14:paraId="0CE06A0B" w14:textId="77777777" w:rsidR="00B83625" w:rsidRPr="009E46FF" w:rsidRDefault="00B83625">
            <w:pPr>
              <w:ind w:firstLine="0"/>
              <w:jc w:val="center"/>
              <w:rPr>
                <w:color w:val="auto"/>
              </w:rPr>
            </w:pPr>
            <w:r w:rsidRPr="009E46FF">
              <w:rPr>
                <w:color w:val="auto"/>
              </w:rPr>
              <w:t>01.03.1992г</w:t>
            </w:r>
          </w:p>
        </w:tc>
      </w:tr>
      <w:tr w:rsidR="0023075D" w:rsidRPr="009E46FF" w14:paraId="6D610698" w14:textId="77777777" w:rsidTr="0023075D">
        <w:trPr>
          <w:trHeight w:val="450"/>
        </w:trPr>
        <w:tc>
          <w:tcPr>
            <w:tcW w:w="1727" w:type="pct"/>
            <w:vAlign w:val="center"/>
            <w:hideMark/>
          </w:tcPr>
          <w:p w14:paraId="7017AD1A" w14:textId="77777777" w:rsidR="00B83625" w:rsidRPr="009E46FF" w:rsidRDefault="00B83625">
            <w:pPr>
              <w:ind w:firstLine="0"/>
              <w:jc w:val="center"/>
              <w:rPr>
                <w:color w:val="auto"/>
              </w:rPr>
            </w:pPr>
            <w:r w:rsidRPr="009E46FF">
              <w:rPr>
                <w:color w:val="auto"/>
              </w:rPr>
              <w:t>№2 РОУ 140/30</w:t>
            </w:r>
          </w:p>
        </w:tc>
        <w:tc>
          <w:tcPr>
            <w:tcW w:w="1898" w:type="pct"/>
            <w:vAlign w:val="center"/>
            <w:hideMark/>
          </w:tcPr>
          <w:p w14:paraId="5758B2BC" w14:textId="77777777" w:rsidR="00B83625" w:rsidRPr="009E46FF" w:rsidRDefault="00B83625">
            <w:pPr>
              <w:ind w:firstLine="0"/>
              <w:jc w:val="center"/>
              <w:rPr>
                <w:color w:val="auto"/>
              </w:rPr>
            </w:pPr>
            <w:r w:rsidRPr="009E46FF">
              <w:rPr>
                <w:color w:val="auto"/>
              </w:rPr>
              <w:t>50</w:t>
            </w:r>
          </w:p>
        </w:tc>
        <w:tc>
          <w:tcPr>
            <w:tcW w:w="1375" w:type="pct"/>
            <w:vAlign w:val="center"/>
            <w:hideMark/>
          </w:tcPr>
          <w:p w14:paraId="00CDAC8B" w14:textId="77777777" w:rsidR="00B83625" w:rsidRPr="009E46FF" w:rsidRDefault="00B83625">
            <w:pPr>
              <w:ind w:firstLine="0"/>
              <w:jc w:val="center"/>
              <w:rPr>
                <w:color w:val="auto"/>
              </w:rPr>
            </w:pPr>
            <w:r w:rsidRPr="009E46FF">
              <w:rPr>
                <w:color w:val="auto"/>
              </w:rPr>
              <w:t>01.03.1992г</w:t>
            </w:r>
          </w:p>
        </w:tc>
      </w:tr>
    </w:tbl>
    <w:p w14:paraId="3E46D49B" w14:textId="77777777" w:rsidR="00B83625" w:rsidRPr="009E46FF" w:rsidRDefault="00B83625" w:rsidP="00B83625">
      <w:pPr>
        <w:ind w:firstLine="0"/>
        <w:contextualSpacing w:val="0"/>
        <w:jc w:val="left"/>
        <w:rPr>
          <w:color w:val="auto"/>
        </w:rPr>
        <w:sectPr w:rsidR="00B83625" w:rsidRPr="009E46FF">
          <w:pgSz w:w="16838" w:h="11906" w:orient="landscape"/>
          <w:pgMar w:top="720" w:right="720" w:bottom="720" w:left="720" w:header="709" w:footer="709" w:gutter="0"/>
          <w:cols w:space="720"/>
        </w:sectPr>
      </w:pPr>
    </w:p>
    <w:p w14:paraId="3E57062A" w14:textId="77777777" w:rsidR="00B83625" w:rsidRPr="009E46FF" w:rsidRDefault="00B83625" w:rsidP="00B83625">
      <w:pPr>
        <w:pStyle w:val="2"/>
        <w:rPr>
          <w:color w:val="auto"/>
        </w:rPr>
      </w:pPr>
      <w:bookmarkStart w:id="49" w:name="_Toc134568053"/>
      <w:bookmarkStart w:id="50" w:name="_Toc223082851"/>
      <w:r w:rsidRPr="009E46FF">
        <w:rPr>
          <w:color w:val="auto"/>
        </w:rP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9"/>
      <w:bookmarkEnd w:id="50"/>
    </w:p>
    <w:p w14:paraId="2B945A84" w14:textId="77777777" w:rsidR="00B83625" w:rsidRPr="009E46FF" w:rsidRDefault="00B83625" w:rsidP="00B83625">
      <w:pPr>
        <w:rPr>
          <w:color w:val="auto"/>
        </w:rPr>
      </w:pPr>
      <w:r w:rsidRPr="009E46FF">
        <w:rPr>
          <w:color w:val="auto"/>
        </w:rPr>
        <w:t>Теплофикационное оборудование ТЭЦ включает семь основных и шесть пиковых бойлеров. Пароснабжение основных бойлеров осуществляется от теплофикационных отборов турбин ст. № 4, 5, 6, 7 (основная схема), пиковых бойлеров – от коллектора собственных нужд с давлением 8 ата.</w:t>
      </w:r>
    </w:p>
    <w:p w14:paraId="75614AF3" w14:textId="77777777" w:rsidR="00B83625" w:rsidRPr="009E46FF" w:rsidRDefault="00B83625" w:rsidP="00B83625">
      <w:pPr>
        <w:rPr>
          <w:color w:val="auto"/>
        </w:rPr>
      </w:pPr>
      <w:r w:rsidRPr="009E46FF">
        <w:rPr>
          <w:color w:val="auto"/>
        </w:rPr>
        <w:t>В табл</w:t>
      </w:r>
      <w:r w:rsidR="00C6398C" w:rsidRPr="009E46FF">
        <w:rPr>
          <w:color w:val="auto"/>
        </w:rPr>
        <w:t>ице</w:t>
      </w:r>
      <w:r w:rsidRPr="009E46FF">
        <w:rPr>
          <w:color w:val="auto"/>
        </w:rPr>
        <w:t xml:space="preserve"> 2.5 представлены сведения по установленной и располагаемой тепловой мощности Балаковской ТЭЦ (ретроспективный период).</w:t>
      </w:r>
      <w:bookmarkStart w:id="51" w:name="_Ref131816230"/>
    </w:p>
    <w:p w14:paraId="308533AE" w14:textId="77777777" w:rsidR="00B83625" w:rsidRPr="009E46FF" w:rsidRDefault="00B83625" w:rsidP="00B83625">
      <w:pPr>
        <w:rPr>
          <w:noProof/>
          <w:color w:val="auto"/>
        </w:rPr>
      </w:pPr>
    </w:p>
    <w:p w14:paraId="011C672B" w14:textId="77777777" w:rsidR="00B83625" w:rsidRPr="009E46FF" w:rsidRDefault="00B83625" w:rsidP="005D0C6D">
      <w:pPr>
        <w:pStyle w:val="52"/>
      </w:pPr>
      <w:bookmarkStart w:id="52" w:name="_Toc197350287"/>
      <w:r w:rsidRPr="009E46FF">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5</w:t>
      </w:r>
      <w:r w:rsidRPr="009E46FF">
        <w:fldChar w:fldCharType="end"/>
      </w:r>
      <w:bookmarkEnd w:id="51"/>
      <w:r w:rsidR="00C6398C" w:rsidRPr="009E46FF">
        <w:t>.</w:t>
      </w:r>
      <w:r w:rsidRPr="009E46FF">
        <w:t xml:space="preserve"> Установленная и располагаемая тепловая мощность (ретроспективный период) источника тепловой энергии, функционирующего в режиме комбинированной выработки электрической и тепловой энергии, Балаковская ТЭЦ в зоне деятельности единой теплоснабжающей организации №1 ПАО «Т Плюс» на 2025 год</w:t>
      </w:r>
      <w:bookmarkEnd w:id="52"/>
    </w:p>
    <w:tbl>
      <w:tblPr>
        <w:tblW w:w="5093" w:type="pct"/>
        <w:tblLook w:val="04A0" w:firstRow="1" w:lastRow="0" w:firstColumn="1" w:lastColumn="0" w:noHBand="0" w:noVBand="1"/>
      </w:tblPr>
      <w:tblGrid>
        <w:gridCol w:w="755"/>
        <w:gridCol w:w="1836"/>
        <w:gridCol w:w="3815"/>
        <w:gridCol w:w="1339"/>
        <w:gridCol w:w="2905"/>
      </w:tblGrid>
      <w:tr w:rsidR="00E31FB8" w:rsidRPr="009E46FF" w14:paraId="49076122" w14:textId="77777777" w:rsidTr="00B83625">
        <w:trPr>
          <w:trHeight w:val="315"/>
        </w:trPr>
        <w:tc>
          <w:tcPr>
            <w:tcW w:w="359" w:type="pct"/>
            <w:vMerge w:val="restart"/>
            <w:tcBorders>
              <w:top w:val="single" w:sz="4" w:space="0" w:color="auto"/>
              <w:left w:val="single" w:sz="4" w:space="0" w:color="auto"/>
              <w:bottom w:val="single" w:sz="4" w:space="0" w:color="auto"/>
              <w:right w:val="single" w:sz="4" w:space="0" w:color="auto"/>
            </w:tcBorders>
            <w:vAlign w:val="center"/>
            <w:hideMark/>
          </w:tcPr>
          <w:p w14:paraId="39AE7EA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w:t>
            </w:r>
          </w:p>
        </w:tc>
        <w:tc>
          <w:tcPr>
            <w:tcW w:w="2640" w:type="pct"/>
            <w:gridSpan w:val="2"/>
            <w:tcBorders>
              <w:top w:val="single" w:sz="4" w:space="0" w:color="auto"/>
              <w:left w:val="nil"/>
              <w:bottom w:val="single" w:sz="4" w:space="0" w:color="auto"/>
              <w:right w:val="single" w:sz="4" w:space="0" w:color="auto"/>
            </w:tcBorders>
            <w:vAlign w:val="center"/>
            <w:hideMark/>
          </w:tcPr>
          <w:p w14:paraId="763D1EE3"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Электрическая мощность, МВт</w:t>
            </w:r>
          </w:p>
        </w:tc>
        <w:tc>
          <w:tcPr>
            <w:tcW w:w="2001" w:type="pct"/>
            <w:gridSpan w:val="2"/>
            <w:tcBorders>
              <w:top w:val="single" w:sz="4" w:space="0" w:color="auto"/>
              <w:left w:val="nil"/>
              <w:bottom w:val="single" w:sz="4" w:space="0" w:color="auto"/>
              <w:right w:val="single" w:sz="4" w:space="0" w:color="auto"/>
            </w:tcBorders>
            <w:vAlign w:val="center"/>
            <w:hideMark/>
          </w:tcPr>
          <w:p w14:paraId="21D6D072"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Установленная тепловая мощность, Гкал/ч</w:t>
            </w:r>
          </w:p>
        </w:tc>
      </w:tr>
      <w:tr w:rsidR="00E31FB8" w:rsidRPr="009E46FF" w14:paraId="07228781" w14:textId="77777777" w:rsidTr="00B83625">
        <w:trPr>
          <w:trHeight w:val="50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262646" w14:textId="77777777" w:rsidR="00B83625" w:rsidRPr="009E46FF" w:rsidRDefault="00B83625">
            <w:pPr>
              <w:ind w:firstLine="0"/>
              <w:contextualSpacing w:val="0"/>
              <w:jc w:val="left"/>
              <w:rPr>
                <w:rFonts w:eastAsia="Times New Roman"/>
                <w:b/>
                <w:bCs/>
                <w:color w:val="auto"/>
                <w:szCs w:val="24"/>
                <w:lang w:eastAsia="ru-RU"/>
              </w:rPr>
            </w:pPr>
          </w:p>
        </w:tc>
        <w:tc>
          <w:tcPr>
            <w:tcW w:w="844" w:type="pct"/>
            <w:tcBorders>
              <w:top w:val="nil"/>
              <w:left w:val="nil"/>
              <w:bottom w:val="single" w:sz="4" w:space="0" w:color="auto"/>
              <w:right w:val="single" w:sz="4" w:space="0" w:color="auto"/>
            </w:tcBorders>
            <w:vAlign w:val="center"/>
            <w:hideMark/>
          </w:tcPr>
          <w:p w14:paraId="41972BDD"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установленная</w:t>
            </w:r>
          </w:p>
        </w:tc>
        <w:tc>
          <w:tcPr>
            <w:tcW w:w="1796" w:type="pct"/>
            <w:tcBorders>
              <w:top w:val="nil"/>
              <w:left w:val="nil"/>
              <w:bottom w:val="single" w:sz="4" w:space="0" w:color="auto"/>
              <w:right w:val="single" w:sz="4" w:space="0" w:color="auto"/>
            </w:tcBorders>
            <w:vAlign w:val="center"/>
            <w:hideMark/>
          </w:tcPr>
          <w:p w14:paraId="5F7A8E5B"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располагаемая на конец года</w:t>
            </w:r>
          </w:p>
        </w:tc>
        <w:tc>
          <w:tcPr>
            <w:tcW w:w="633" w:type="pct"/>
            <w:tcBorders>
              <w:top w:val="nil"/>
              <w:left w:val="nil"/>
              <w:bottom w:val="single" w:sz="4" w:space="0" w:color="auto"/>
              <w:right w:val="single" w:sz="4" w:space="0" w:color="auto"/>
            </w:tcBorders>
            <w:vAlign w:val="center"/>
            <w:hideMark/>
          </w:tcPr>
          <w:p w14:paraId="7BB4276D"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общая</w:t>
            </w:r>
          </w:p>
        </w:tc>
        <w:tc>
          <w:tcPr>
            <w:tcW w:w="1368" w:type="pct"/>
            <w:tcBorders>
              <w:top w:val="nil"/>
              <w:left w:val="nil"/>
              <w:bottom w:val="single" w:sz="4" w:space="0" w:color="auto"/>
              <w:right w:val="single" w:sz="4" w:space="0" w:color="auto"/>
            </w:tcBorders>
            <w:vAlign w:val="center"/>
            <w:hideMark/>
          </w:tcPr>
          <w:p w14:paraId="49596FCA"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теплофикационных отборов турбин</w:t>
            </w:r>
          </w:p>
        </w:tc>
      </w:tr>
      <w:tr w:rsidR="00E31FB8" w:rsidRPr="009E46FF" w14:paraId="29A0ABAE" w14:textId="77777777" w:rsidTr="00B83625">
        <w:trPr>
          <w:trHeight w:val="180"/>
        </w:trPr>
        <w:tc>
          <w:tcPr>
            <w:tcW w:w="359" w:type="pct"/>
            <w:tcBorders>
              <w:top w:val="nil"/>
              <w:left w:val="single" w:sz="4" w:space="0" w:color="auto"/>
              <w:bottom w:val="single" w:sz="4" w:space="0" w:color="auto"/>
              <w:right w:val="single" w:sz="4" w:space="0" w:color="auto"/>
            </w:tcBorders>
            <w:vAlign w:val="center"/>
            <w:hideMark/>
          </w:tcPr>
          <w:p w14:paraId="52B521A6" w14:textId="77777777" w:rsidR="00B83625" w:rsidRPr="009E46FF" w:rsidRDefault="00B83625">
            <w:pPr>
              <w:ind w:firstLine="0"/>
              <w:jc w:val="center"/>
              <w:rPr>
                <w:color w:val="auto"/>
                <w:szCs w:val="24"/>
              </w:rPr>
            </w:pPr>
            <w:r w:rsidRPr="009E46FF">
              <w:rPr>
                <w:color w:val="auto"/>
                <w:szCs w:val="24"/>
              </w:rPr>
              <w:t>2021</w:t>
            </w:r>
          </w:p>
        </w:tc>
        <w:tc>
          <w:tcPr>
            <w:tcW w:w="844" w:type="pct"/>
            <w:tcBorders>
              <w:top w:val="nil"/>
              <w:left w:val="nil"/>
              <w:bottom w:val="single" w:sz="4" w:space="0" w:color="auto"/>
              <w:right w:val="single" w:sz="4" w:space="0" w:color="auto"/>
            </w:tcBorders>
            <w:vAlign w:val="center"/>
            <w:hideMark/>
          </w:tcPr>
          <w:p w14:paraId="09D8C994" w14:textId="77777777" w:rsidR="00B83625" w:rsidRPr="009E46FF" w:rsidRDefault="00B83625">
            <w:pPr>
              <w:ind w:firstLine="0"/>
              <w:jc w:val="center"/>
              <w:rPr>
                <w:color w:val="auto"/>
              </w:rPr>
            </w:pPr>
            <w:r w:rsidRPr="009E46FF">
              <w:rPr>
                <w:color w:val="auto"/>
              </w:rPr>
              <w:t>370</w:t>
            </w:r>
          </w:p>
        </w:tc>
        <w:tc>
          <w:tcPr>
            <w:tcW w:w="1796" w:type="pct"/>
            <w:tcBorders>
              <w:top w:val="nil"/>
              <w:left w:val="nil"/>
              <w:bottom w:val="single" w:sz="4" w:space="0" w:color="auto"/>
              <w:right w:val="single" w:sz="4" w:space="0" w:color="auto"/>
            </w:tcBorders>
            <w:vAlign w:val="center"/>
            <w:hideMark/>
          </w:tcPr>
          <w:p w14:paraId="5CB9F84C" w14:textId="77777777" w:rsidR="00B83625" w:rsidRPr="009E46FF" w:rsidRDefault="00B83625">
            <w:pPr>
              <w:ind w:firstLine="0"/>
              <w:jc w:val="center"/>
              <w:rPr>
                <w:color w:val="auto"/>
              </w:rPr>
            </w:pPr>
            <w:r w:rsidRPr="009E46FF">
              <w:rPr>
                <w:color w:val="auto"/>
              </w:rPr>
              <w:t>370</w:t>
            </w:r>
          </w:p>
        </w:tc>
        <w:tc>
          <w:tcPr>
            <w:tcW w:w="633" w:type="pct"/>
            <w:tcBorders>
              <w:top w:val="nil"/>
              <w:left w:val="nil"/>
              <w:bottom w:val="single" w:sz="4" w:space="0" w:color="auto"/>
              <w:right w:val="single" w:sz="4" w:space="0" w:color="auto"/>
            </w:tcBorders>
            <w:vAlign w:val="center"/>
            <w:hideMark/>
          </w:tcPr>
          <w:p w14:paraId="65776B07" w14:textId="77777777" w:rsidR="00B83625" w:rsidRPr="009E46FF" w:rsidRDefault="00B83625">
            <w:pPr>
              <w:ind w:firstLine="0"/>
              <w:jc w:val="center"/>
              <w:rPr>
                <w:color w:val="auto"/>
              </w:rPr>
            </w:pPr>
            <w:r w:rsidRPr="009E46FF">
              <w:rPr>
                <w:color w:val="auto"/>
              </w:rPr>
              <w:t>1052</w:t>
            </w:r>
          </w:p>
        </w:tc>
        <w:tc>
          <w:tcPr>
            <w:tcW w:w="1368" w:type="pct"/>
            <w:tcBorders>
              <w:top w:val="nil"/>
              <w:left w:val="nil"/>
              <w:bottom w:val="single" w:sz="4" w:space="0" w:color="auto"/>
              <w:right w:val="single" w:sz="4" w:space="0" w:color="auto"/>
            </w:tcBorders>
            <w:vAlign w:val="center"/>
            <w:hideMark/>
          </w:tcPr>
          <w:p w14:paraId="3151C934" w14:textId="77777777" w:rsidR="00B83625" w:rsidRPr="009E46FF" w:rsidRDefault="00B83625">
            <w:pPr>
              <w:ind w:firstLine="0"/>
              <w:jc w:val="center"/>
              <w:rPr>
                <w:color w:val="auto"/>
              </w:rPr>
            </w:pPr>
            <w:r w:rsidRPr="009E46FF">
              <w:rPr>
                <w:color w:val="auto"/>
              </w:rPr>
              <w:t>692</w:t>
            </w:r>
          </w:p>
        </w:tc>
      </w:tr>
      <w:tr w:rsidR="00E31FB8" w:rsidRPr="009E46FF" w14:paraId="78AE0F85" w14:textId="77777777" w:rsidTr="00B83625">
        <w:trPr>
          <w:trHeight w:val="70"/>
        </w:trPr>
        <w:tc>
          <w:tcPr>
            <w:tcW w:w="359" w:type="pct"/>
            <w:tcBorders>
              <w:top w:val="nil"/>
              <w:left w:val="single" w:sz="4" w:space="0" w:color="auto"/>
              <w:bottom w:val="single" w:sz="4" w:space="0" w:color="auto"/>
              <w:right w:val="single" w:sz="4" w:space="0" w:color="auto"/>
            </w:tcBorders>
            <w:vAlign w:val="center"/>
            <w:hideMark/>
          </w:tcPr>
          <w:p w14:paraId="13E6F93F" w14:textId="77777777" w:rsidR="00B83625" w:rsidRPr="009E46FF" w:rsidRDefault="00B83625">
            <w:pPr>
              <w:ind w:firstLine="0"/>
              <w:jc w:val="center"/>
              <w:rPr>
                <w:color w:val="auto"/>
                <w:szCs w:val="24"/>
              </w:rPr>
            </w:pPr>
            <w:r w:rsidRPr="009E46FF">
              <w:rPr>
                <w:color w:val="auto"/>
                <w:szCs w:val="24"/>
              </w:rPr>
              <w:t>2022</w:t>
            </w:r>
          </w:p>
        </w:tc>
        <w:tc>
          <w:tcPr>
            <w:tcW w:w="844" w:type="pct"/>
            <w:tcBorders>
              <w:top w:val="nil"/>
              <w:left w:val="nil"/>
              <w:bottom w:val="single" w:sz="4" w:space="0" w:color="auto"/>
              <w:right w:val="single" w:sz="4" w:space="0" w:color="auto"/>
            </w:tcBorders>
            <w:vAlign w:val="center"/>
            <w:hideMark/>
          </w:tcPr>
          <w:p w14:paraId="1EF4A0DC" w14:textId="77777777" w:rsidR="00B83625" w:rsidRPr="009E46FF" w:rsidRDefault="00B83625">
            <w:pPr>
              <w:ind w:firstLine="0"/>
              <w:jc w:val="center"/>
              <w:rPr>
                <w:color w:val="auto"/>
              </w:rPr>
            </w:pPr>
            <w:r w:rsidRPr="009E46FF">
              <w:rPr>
                <w:color w:val="auto"/>
              </w:rPr>
              <w:t>370</w:t>
            </w:r>
          </w:p>
        </w:tc>
        <w:tc>
          <w:tcPr>
            <w:tcW w:w="1796" w:type="pct"/>
            <w:tcBorders>
              <w:top w:val="nil"/>
              <w:left w:val="nil"/>
              <w:bottom w:val="single" w:sz="4" w:space="0" w:color="auto"/>
              <w:right w:val="single" w:sz="4" w:space="0" w:color="auto"/>
            </w:tcBorders>
            <w:vAlign w:val="center"/>
            <w:hideMark/>
          </w:tcPr>
          <w:p w14:paraId="29CBC987" w14:textId="77777777" w:rsidR="00B83625" w:rsidRPr="009E46FF" w:rsidRDefault="00B83625">
            <w:pPr>
              <w:ind w:firstLine="0"/>
              <w:jc w:val="center"/>
              <w:rPr>
                <w:color w:val="auto"/>
              </w:rPr>
            </w:pPr>
            <w:r w:rsidRPr="009E46FF">
              <w:rPr>
                <w:color w:val="auto"/>
              </w:rPr>
              <w:t>370</w:t>
            </w:r>
          </w:p>
        </w:tc>
        <w:tc>
          <w:tcPr>
            <w:tcW w:w="633" w:type="pct"/>
            <w:tcBorders>
              <w:top w:val="nil"/>
              <w:left w:val="nil"/>
              <w:bottom w:val="single" w:sz="4" w:space="0" w:color="auto"/>
              <w:right w:val="single" w:sz="4" w:space="0" w:color="auto"/>
            </w:tcBorders>
            <w:vAlign w:val="center"/>
            <w:hideMark/>
          </w:tcPr>
          <w:p w14:paraId="09FEFCF7" w14:textId="77777777" w:rsidR="00B83625" w:rsidRPr="009E46FF" w:rsidRDefault="00B83625">
            <w:pPr>
              <w:ind w:firstLine="0"/>
              <w:jc w:val="center"/>
              <w:rPr>
                <w:color w:val="auto"/>
              </w:rPr>
            </w:pPr>
            <w:r w:rsidRPr="009E46FF">
              <w:rPr>
                <w:color w:val="auto"/>
              </w:rPr>
              <w:t>1052</w:t>
            </w:r>
          </w:p>
        </w:tc>
        <w:tc>
          <w:tcPr>
            <w:tcW w:w="1368" w:type="pct"/>
            <w:tcBorders>
              <w:top w:val="nil"/>
              <w:left w:val="nil"/>
              <w:bottom w:val="single" w:sz="4" w:space="0" w:color="auto"/>
              <w:right w:val="single" w:sz="4" w:space="0" w:color="auto"/>
            </w:tcBorders>
            <w:vAlign w:val="center"/>
            <w:hideMark/>
          </w:tcPr>
          <w:p w14:paraId="163B36B2" w14:textId="77777777" w:rsidR="00B83625" w:rsidRPr="009E46FF" w:rsidRDefault="00B83625">
            <w:pPr>
              <w:ind w:firstLine="0"/>
              <w:jc w:val="center"/>
              <w:rPr>
                <w:color w:val="auto"/>
              </w:rPr>
            </w:pPr>
            <w:r w:rsidRPr="009E46FF">
              <w:rPr>
                <w:color w:val="auto"/>
              </w:rPr>
              <w:t>692</w:t>
            </w:r>
          </w:p>
        </w:tc>
      </w:tr>
      <w:tr w:rsidR="00E31FB8" w:rsidRPr="009E46FF" w14:paraId="2411EC56" w14:textId="77777777" w:rsidTr="00B83625">
        <w:trPr>
          <w:trHeight w:val="70"/>
        </w:trPr>
        <w:tc>
          <w:tcPr>
            <w:tcW w:w="359" w:type="pct"/>
            <w:tcBorders>
              <w:top w:val="nil"/>
              <w:left w:val="single" w:sz="4" w:space="0" w:color="auto"/>
              <w:bottom w:val="single" w:sz="4" w:space="0" w:color="auto"/>
              <w:right w:val="single" w:sz="4" w:space="0" w:color="auto"/>
            </w:tcBorders>
            <w:vAlign w:val="center"/>
            <w:hideMark/>
          </w:tcPr>
          <w:p w14:paraId="48965EBF" w14:textId="77777777" w:rsidR="00B83625" w:rsidRPr="009E46FF" w:rsidRDefault="00B83625">
            <w:pPr>
              <w:ind w:firstLine="0"/>
              <w:jc w:val="center"/>
              <w:rPr>
                <w:color w:val="auto"/>
                <w:szCs w:val="24"/>
              </w:rPr>
            </w:pPr>
            <w:r w:rsidRPr="009E46FF">
              <w:rPr>
                <w:color w:val="auto"/>
                <w:szCs w:val="24"/>
              </w:rPr>
              <w:t>2023</w:t>
            </w:r>
          </w:p>
        </w:tc>
        <w:tc>
          <w:tcPr>
            <w:tcW w:w="844" w:type="pct"/>
            <w:tcBorders>
              <w:top w:val="nil"/>
              <w:left w:val="nil"/>
              <w:bottom w:val="single" w:sz="4" w:space="0" w:color="auto"/>
              <w:right w:val="single" w:sz="4" w:space="0" w:color="auto"/>
            </w:tcBorders>
            <w:vAlign w:val="center"/>
            <w:hideMark/>
          </w:tcPr>
          <w:p w14:paraId="4BBDA1EC" w14:textId="77777777" w:rsidR="00B83625" w:rsidRPr="009E46FF" w:rsidRDefault="00B83625">
            <w:pPr>
              <w:ind w:firstLine="0"/>
              <w:jc w:val="center"/>
              <w:rPr>
                <w:color w:val="auto"/>
              </w:rPr>
            </w:pPr>
            <w:r w:rsidRPr="009E46FF">
              <w:rPr>
                <w:color w:val="auto"/>
              </w:rPr>
              <w:t>370</w:t>
            </w:r>
          </w:p>
        </w:tc>
        <w:tc>
          <w:tcPr>
            <w:tcW w:w="1796" w:type="pct"/>
            <w:tcBorders>
              <w:top w:val="nil"/>
              <w:left w:val="nil"/>
              <w:bottom w:val="single" w:sz="4" w:space="0" w:color="auto"/>
              <w:right w:val="single" w:sz="4" w:space="0" w:color="auto"/>
            </w:tcBorders>
            <w:vAlign w:val="center"/>
            <w:hideMark/>
          </w:tcPr>
          <w:p w14:paraId="44F9C116" w14:textId="77777777" w:rsidR="00B83625" w:rsidRPr="009E46FF" w:rsidRDefault="00B83625">
            <w:pPr>
              <w:ind w:firstLine="0"/>
              <w:jc w:val="center"/>
              <w:rPr>
                <w:color w:val="auto"/>
              </w:rPr>
            </w:pPr>
            <w:r w:rsidRPr="009E46FF">
              <w:rPr>
                <w:color w:val="auto"/>
              </w:rPr>
              <w:t>370</w:t>
            </w:r>
          </w:p>
        </w:tc>
        <w:tc>
          <w:tcPr>
            <w:tcW w:w="633" w:type="pct"/>
            <w:tcBorders>
              <w:top w:val="nil"/>
              <w:left w:val="nil"/>
              <w:bottom w:val="single" w:sz="4" w:space="0" w:color="auto"/>
              <w:right w:val="single" w:sz="4" w:space="0" w:color="auto"/>
            </w:tcBorders>
            <w:vAlign w:val="center"/>
            <w:hideMark/>
          </w:tcPr>
          <w:p w14:paraId="3C71477A" w14:textId="77777777" w:rsidR="00B83625" w:rsidRPr="009E46FF" w:rsidRDefault="00B83625">
            <w:pPr>
              <w:ind w:firstLine="0"/>
              <w:jc w:val="center"/>
              <w:rPr>
                <w:color w:val="auto"/>
              </w:rPr>
            </w:pPr>
            <w:r w:rsidRPr="009E46FF">
              <w:rPr>
                <w:color w:val="auto"/>
              </w:rPr>
              <w:t>1052</w:t>
            </w:r>
          </w:p>
        </w:tc>
        <w:tc>
          <w:tcPr>
            <w:tcW w:w="1368" w:type="pct"/>
            <w:tcBorders>
              <w:top w:val="nil"/>
              <w:left w:val="nil"/>
              <w:bottom w:val="single" w:sz="4" w:space="0" w:color="auto"/>
              <w:right w:val="single" w:sz="4" w:space="0" w:color="auto"/>
            </w:tcBorders>
            <w:vAlign w:val="center"/>
            <w:hideMark/>
          </w:tcPr>
          <w:p w14:paraId="60CFEF08" w14:textId="77777777" w:rsidR="00B83625" w:rsidRPr="009E46FF" w:rsidRDefault="00B83625">
            <w:pPr>
              <w:ind w:firstLine="0"/>
              <w:jc w:val="center"/>
              <w:rPr>
                <w:color w:val="auto"/>
              </w:rPr>
            </w:pPr>
            <w:r w:rsidRPr="009E46FF">
              <w:rPr>
                <w:color w:val="auto"/>
              </w:rPr>
              <w:t>692</w:t>
            </w:r>
          </w:p>
        </w:tc>
      </w:tr>
      <w:tr w:rsidR="00E31FB8" w:rsidRPr="009E46FF" w14:paraId="6F362BD8" w14:textId="77777777" w:rsidTr="00B83625">
        <w:trPr>
          <w:trHeight w:val="70"/>
        </w:trPr>
        <w:tc>
          <w:tcPr>
            <w:tcW w:w="359" w:type="pct"/>
            <w:tcBorders>
              <w:top w:val="single" w:sz="4" w:space="0" w:color="auto"/>
              <w:left w:val="single" w:sz="4" w:space="0" w:color="auto"/>
              <w:bottom w:val="single" w:sz="4" w:space="0" w:color="auto"/>
              <w:right w:val="single" w:sz="4" w:space="0" w:color="auto"/>
            </w:tcBorders>
            <w:vAlign w:val="center"/>
            <w:hideMark/>
          </w:tcPr>
          <w:p w14:paraId="5EA45E55" w14:textId="77777777" w:rsidR="00B83625" w:rsidRPr="009E46FF" w:rsidRDefault="00B83625">
            <w:pPr>
              <w:ind w:firstLine="0"/>
              <w:jc w:val="center"/>
              <w:rPr>
                <w:rFonts w:eastAsia="Times New Roman"/>
                <w:color w:val="auto"/>
                <w:szCs w:val="24"/>
                <w:lang w:eastAsia="ru-RU"/>
              </w:rPr>
            </w:pPr>
            <w:r w:rsidRPr="009E46FF">
              <w:rPr>
                <w:color w:val="auto"/>
                <w:szCs w:val="24"/>
              </w:rPr>
              <w:t>2024</w:t>
            </w:r>
          </w:p>
        </w:tc>
        <w:tc>
          <w:tcPr>
            <w:tcW w:w="844" w:type="pct"/>
            <w:tcBorders>
              <w:top w:val="single" w:sz="4" w:space="0" w:color="auto"/>
              <w:left w:val="nil"/>
              <w:bottom w:val="single" w:sz="4" w:space="0" w:color="auto"/>
              <w:right w:val="single" w:sz="4" w:space="0" w:color="auto"/>
            </w:tcBorders>
            <w:vAlign w:val="center"/>
            <w:hideMark/>
          </w:tcPr>
          <w:p w14:paraId="62C3BA78" w14:textId="77777777" w:rsidR="00B83625" w:rsidRPr="009E46FF" w:rsidRDefault="00B83625">
            <w:pPr>
              <w:ind w:firstLine="0"/>
              <w:jc w:val="center"/>
              <w:rPr>
                <w:color w:val="auto"/>
              </w:rPr>
            </w:pPr>
            <w:r w:rsidRPr="009E46FF">
              <w:rPr>
                <w:color w:val="auto"/>
              </w:rPr>
              <w:t>370</w:t>
            </w:r>
          </w:p>
        </w:tc>
        <w:tc>
          <w:tcPr>
            <w:tcW w:w="1796" w:type="pct"/>
            <w:tcBorders>
              <w:top w:val="single" w:sz="4" w:space="0" w:color="auto"/>
              <w:left w:val="nil"/>
              <w:bottom w:val="single" w:sz="4" w:space="0" w:color="auto"/>
              <w:right w:val="single" w:sz="4" w:space="0" w:color="auto"/>
            </w:tcBorders>
            <w:vAlign w:val="center"/>
            <w:hideMark/>
          </w:tcPr>
          <w:p w14:paraId="09D57466" w14:textId="77777777" w:rsidR="00B83625" w:rsidRPr="009E46FF" w:rsidRDefault="00B83625">
            <w:pPr>
              <w:ind w:firstLine="0"/>
              <w:jc w:val="center"/>
              <w:rPr>
                <w:color w:val="auto"/>
              </w:rPr>
            </w:pPr>
            <w:r w:rsidRPr="009E46FF">
              <w:rPr>
                <w:color w:val="auto"/>
              </w:rPr>
              <w:t>370</w:t>
            </w:r>
          </w:p>
        </w:tc>
        <w:tc>
          <w:tcPr>
            <w:tcW w:w="633" w:type="pct"/>
            <w:tcBorders>
              <w:top w:val="single" w:sz="4" w:space="0" w:color="auto"/>
              <w:left w:val="nil"/>
              <w:bottom w:val="single" w:sz="4" w:space="0" w:color="auto"/>
              <w:right w:val="single" w:sz="4" w:space="0" w:color="auto"/>
            </w:tcBorders>
            <w:vAlign w:val="center"/>
            <w:hideMark/>
          </w:tcPr>
          <w:p w14:paraId="5CDF289F" w14:textId="77777777" w:rsidR="00B83625" w:rsidRPr="009E46FF" w:rsidRDefault="00B83625">
            <w:pPr>
              <w:ind w:firstLine="0"/>
              <w:jc w:val="center"/>
              <w:rPr>
                <w:color w:val="auto"/>
              </w:rPr>
            </w:pPr>
            <w:r w:rsidRPr="009E46FF">
              <w:rPr>
                <w:color w:val="auto"/>
              </w:rPr>
              <w:t>1052</w:t>
            </w:r>
          </w:p>
        </w:tc>
        <w:tc>
          <w:tcPr>
            <w:tcW w:w="1368" w:type="pct"/>
            <w:tcBorders>
              <w:top w:val="single" w:sz="4" w:space="0" w:color="auto"/>
              <w:left w:val="nil"/>
              <w:bottom w:val="single" w:sz="4" w:space="0" w:color="auto"/>
              <w:right w:val="single" w:sz="4" w:space="0" w:color="auto"/>
            </w:tcBorders>
            <w:vAlign w:val="center"/>
            <w:hideMark/>
          </w:tcPr>
          <w:p w14:paraId="7826451C" w14:textId="77777777" w:rsidR="00B83625" w:rsidRPr="009E46FF" w:rsidRDefault="00B83625">
            <w:pPr>
              <w:ind w:firstLine="0"/>
              <w:jc w:val="center"/>
              <w:rPr>
                <w:color w:val="auto"/>
              </w:rPr>
            </w:pPr>
            <w:r w:rsidRPr="009E46FF">
              <w:rPr>
                <w:color w:val="auto"/>
              </w:rPr>
              <w:t>692</w:t>
            </w:r>
          </w:p>
        </w:tc>
      </w:tr>
      <w:tr w:rsidR="00B83625" w:rsidRPr="009E46FF" w14:paraId="77510665" w14:textId="77777777" w:rsidTr="00B83625">
        <w:trPr>
          <w:trHeight w:val="70"/>
        </w:trPr>
        <w:tc>
          <w:tcPr>
            <w:tcW w:w="359" w:type="pct"/>
            <w:tcBorders>
              <w:top w:val="single" w:sz="4" w:space="0" w:color="auto"/>
              <w:left w:val="single" w:sz="4" w:space="0" w:color="auto"/>
              <w:bottom w:val="single" w:sz="4" w:space="0" w:color="auto"/>
              <w:right w:val="single" w:sz="4" w:space="0" w:color="auto"/>
            </w:tcBorders>
            <w:vAlign w:val="center"/>
            <w:hideMark/>
          </w:tcPr>
          <w:p w14:paraId="0C3CF43C" w14:textId="77777777" w:rsidR="00B83625" w:rsidRPr="009E46FF" w:rsidRDefault="00B83625">
            <w:pPr>
              <w:ind w:firstLine="0"/>
              <w:jc w:val="center"/>
              <w:rPr>
                <w:color w:val="auto"/>
                <w:szCs w:val="24"/>
              </w:rPr>
            </w:pPr>
            <w:r w:rsidRPr="009E46FF">
              <w:rPr>
                <w:color w:val="auto"/>
                <w:szCs w:val="24"/>
              </w:rPr>
              <w:t>2025</w:t>
            </w:r>
          </w:p>
        </w:tc>
        <w:tc>
          <w:tcPr>
            <w:tcW w:w="844" w:type="pct"/>
            <w:tcBorders>
              <w:top w:val="single" w:sz="4" w:space="0" w:color="auto"/>
              <w:left w:val="nil"/>
              <w:bottom w:val="single" w:sz="4" w:space="0" w:color="auto"/>
              <w:right w:val="single" w:sz="4" w:space="0" w:color="auto"/>
            </w:tcBorders>
            <w:vAlign w:val="center"/>
            <w:hideMark/>
          </w:tcPr>
          <w:p w14:paraId="19725187" w14:textId="77777777" w:rsidR="00B83625" w:rsidRPr="009E46FF" w:rsidRDefault="00B83625">
            <w:pPr>
              <w:ind w:firstLine="0"/>
              <w:jc w:val="center"/>
              <w:rPr>
                <w:color w:val="auto"/>
                <w:szCs w:val="24"/>
                <w:lang w:eastAsia="ru-RU"/>
              </w:rPr>
            </w:pPr>
            <w:r w:rsidRPr="009E46FF">
              <w:rPr>
                <w:color w:val="auto"/>
              </w:rPr>
              <w:t>270</w:t>
            </w:r>
          </w:p>
        </w:tc>
        <w:tc>
          <w:tcPr>
            <w:tcW w:w="1796" w:type="pct"/>
            <w:tcBorders>
              <w:top w:val="single" w:sz="4" w:space="0" w:color="auto"/>
              <w:left w:val="nil"/>
              <w:bottom w:val="single" w:sz="4" w:space="0" w:color="auto"/>
              <w:right w:val="single" w:sz="4" w:space="0" w:color="auto"/>
            </w:tcBorders>
            <w:vAlign w:val="center"/>
            <w:hideMark/>
          </w:tcPr>
          <w:p w14:paraId="51AE7691" w14:textId="77777777" w:rsidR="00B83625" w:rsidRPr="009E46FF" w:rsidRDefault="00B83625">
            <w:pPr>
              <w:ind w:firstLine="0"/>
              <w:jc w:val="center"/>
              <w:rPr>
                <w:color w:val="auto"/>
              </w:rPr>
            </w:pPr>
            <w:r w:rsidRPr="009E46FF">
              <w:rPr>
                <w:color w:val="auto"/>
              </w:rPr>
              <w:t>270</w:t>
            </w:r>
          </w:p>
        </w:tc>
        <w:tc>
          <w:tcPr>
            <w:tcW w:w="633" w:type="pct"/>
            <w:tcBorders>
              <w:top w:val="single" w:sz="4" w:space="0" w:color="auto"/>
              <w:left w:val="nil"/>
              <w:bottom w:val="single" w:sz="4" w:space="0" w:color="auto"/>
              <w:right w:val="single" w:sz="4" w:space="0" w:color="auto"/>
            </w:tcBorders>
            <w:vAlign w:val="center"/>
            <w:hideMark/>
          </w:tcPr>
          <w:p w14:paraId="2D07804E" w14:textId="77777777" w:rsidR="00B83625" w:rsidRPr="009E46FF" w:rsidRDefault="00B83625">
            <w:pPr>
              <w:ind w:firstLine="0"/>
              <w:jc w:val="center"/>
              <w:rPr>
                <w:color w:val="auto"/>
              </w:rPr>
            </w:pPr>
            <w:r w:rsidRPr="009E46FF">
              <w:rPr>
                <w:color w:val="auto"/>
              </w:rPr>
              <w:t>832</w:t>
            </w:r>
          </w:p>
        </w:tc>
        <w:tc>
          <w:tcPr>
            <w:tcW w:w="1368" w:type="pct"/>
            <w:tcBorders>
              <w:top w:val="single" w:sz="4" w:space="0" w:color="auto"/>
              <w:left w:val="nil"/>
              <w:bottom w:val="single" w:sz="4" w:space="0" w:color="auto"/>
              <w:right w:val="single" w:sz="4" w:space="0" w:color="auto"/>
            </w:tcBorders>
            <w:vAlign w:val="center"/>
            <w:hideMark/>
          </w:tcPr>
          <w:p w14:paraId="13D1EBD5" w14:textId="32440D5A" w:rsidR="00B83625" w:rsidRPr="009E46FF" w:rsidRDefault="00FE3916">
            <w:pPr>
              <w:ind w:firstLine="0"/>
              <w:jc w:val="center"/>
              <w:rPr>
                <w:color w:val="auto"/>
              </w:rPr>
            </w:pPr>
            <w:r w:rsidRPr="009E46FF">
              <w:rPr>
                <w:color w:val="auto"/>
              </w:rPr>
              <w:t>402</w:t>
            </w:r>
          </w:p>
        </w:tc>
      </w:tr>
    </w:tbl>
    <w:p w14:paraId="7A6F3D7C" w14:textId="77777777" w:rsidR="00B83625" w:rsidRPr="009E46FF" w:rsidRDefault="00B83625" w:rsidP="00B83625">
      <w:pPr>
        <w:rPr>
          <w:color w:val="auto"/>
        </w:rPr>
      </w:pPr>
      <w:bookmarkStart w:id="53" w:name="_Toc134568054"/>
    </w:p>
    <w:p w14:paraId="1896B45D" w14:textId="77777777" w:rsidR="00B83625" w:rsidRPr="009E46FF" w:rsidRDefault="00B83625" w:rsidP="00B83625">
      <w:pPr>
        <w:pStyle w:val="2"/>
        <w:rPr>
          <w:color w:val="auto"/>
        </w:rPr>
      </w:pPr>
      <w:bookmarkStart w:id="54" w:name="_Toc223082852"/>
      <w:r w:rsidRPr="009E46FF">
        <w:rPr>
          <w:color w:val="auto"/>
        </w:rPr>
        <w:t>Ограничения тепловой мощности и параметров располагаемой тепловой мощности</w:t>
      </w:r>
      <w:bookmarkEnd w:id="53"/>
      <w:bookmarkEnd w:id="54"/>
    </w:p>
    <w:p w14:paraId="68920011" w14:textId="77777777" w:rsidR="00B83625" w:rsidRPr="009E46FF" w:rsidRDefault="00B83625" w:rsidP="00B83625">
      <w:pPr>
        <w:rPr>
          <w:color w:val="auto"/>
        </w:rPr>
      </w:pPr>
      <w:r w:rsidRPr="009E46FF">
        <w:rPr>
          <w:color w:val="auto"/>
        </w:rPr>
        <w:t>На Балаковской ТЭЦ-4 имеются ограничения установленной тепловой мощности, которые обусловлены конструктивными особенностями водогрейных котлов ПТВМ-180 ст. № 3,4.</w:t>
      </w:r>
    </w:p>
    <w:p w14:paraId="4419736D" w14:textId="77777777" w:rsidR="00B83625" w:rsidRPr="009E46FF" w:rsidRDefault="00B83625" w:rsidP="00B83625">
      <w:pPr>
        <w:rPr>
          <w:color w:val="auto"/>
        </w:rPr>
      </w:pPr>
      <w:r w:rsidRPr="009E46FF">
        <w:rPr>
          <w:color w:val="auto"/>
        </w:rPr>
        <w:t>Ограничения установленной тепловой мощности на источнике Балаковской ТЭЦ приведены в Табл. 2.6.</w:t>
      </w:r>
    </w:p>
    <w:p w14:paraId="1F6E01FA" w14:textId="77777777" w:rsidR="00B83625" w:rsidRPr="009E46FF" w:rsidRDefault="00B83625" w:rsidP="00B83625">
      <w:pPr>
        <w:rPr>
          <w:color w:val="auto"/>
        </w:rPr>
      </w:pPr>
    </w:p>
    <w:p w14:paraId="5A4EA471" w14:textId="77777777" w:rsidR="00B83625" w:rsidRPr="009E46FF" w:rsidRDefault="00B83625" w:rsidP="00B83625">
      <w:pPr>
        <w:pStyle w:val="2"/>
        <w:rPr>
          <w:color w:val="auto"/>
        </w:rPr>
      </w:pPr>
      <w:bookmarkStart w:id="55" w:name="_Toc134568055"/>
      <w:bookmarkStart w:id="56" w:name="_Toc223082853"/>
      <w:r w:rsidRPr="009E46FF">
        <w:rPr>
          <w:color w:val="auto"/>
        </w:rPr>
        <w:t>Объем потребления тепловой энергии (мощности) на собственные нужды теплоснабжающей организации в отношении источников тепловой энергии и параметры тепловой мощности нетто</w:t>
      </w:r>
      <w:bookmarkEnd w:id="55"/>
      <w:bookmarkEnd w:id="56"/>
    </w:p>
    <w:p w14:paraId="16076DFA" w14:textId="77777777" w:rsidR="00B83625" w:rsidRPr="009E46FF" w:rsidRDefault="00B83625" w:rsidP="00B83625">
      <w:pPr>
        <w:rPr>
          <w:color w:val="auto"/>
        </w:rPr>
      </w:pPr>
      <w:r w:rsidRPr="009E46FF">
        <w:rPr>
          <w:color w:val="auto"/>
        </w:rPr>
        <w:t xml:space="preserve">В </w:t>
      </w:r>
      <w:r w:rsidRPr="009E46FF">
        <w:rPr>
          <w:color w:val="auto"/>
        </w:rPr>
        <w:fldChar w:fldCharType="begin"/>
      </w:r>
      <w:r w:rsidRPr="009E46FF">
        <w:rPr>
          <w:color w:val="auto"/>
        </w:rPr>
        <w:instrText xml:space="preserve"> REF _Ref131816749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2</w:t>
      </w:r>
      <w:r w:rsidRPr="009E46FF">
        <w:rPr>
          <w:color w:val="auto"/>
        </w:rPr>
        <w:t>.</w:t>
      </w:r>
      <w:r w:rsidRPr="009E46FF">
        <w:rPr>
          <w:noProof/>
          <w:color w:val="auto"/>
        </w:rPr>
        <w:t>6</w:t>
      </w:r>
      <w:r w:rsidRPr="009E46FF">
        <w:rPr>
          <w:color w:val="auto"/>
        </w:rPr>
        <w:fldChar w:fldCharType="end"/>
      </w:r>
      <w:r w:rsidRPr="009E46FF">
        <w:rPr>
          <w:color w:val="auto"/>
        </w:rPr>
        <w:t xml:space="preserve"> представлены сведения по установленной, располагаемой тепловой мощности, ограничениям тепловой мощности, потреблению тепловой мощности на собственные нужды, тепловой мощности нетто по источнику Балаковской ТЭЦ.</w:t>
      </w:r>
    </w:p>
    <w:p w14:paraId="3612CB04"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0A031EF7" w14:textId="77777777" w:rsidR="00B83625" w:rsidRPr="009E46FF" w:rsidRDefault="00B83625" w:rsidP="00B83625">
      <w:pPr>
        <w:rPr>
          <w:color w:val="auto"/>
        </w:rPr>
      </w:pPr>
    </w:p>
    <w:p w14:paraId="34C79A49" w14:textId="77777777" w:rsidR="00B83625" w:rsidRPr="009E46FF" w:rsidRDefault="00B83625" w:rsidP="005D0C6D">
      <w:pPr>
        <w:pStyle w:val="52"/>
      </w:pPr>
      <w:bookmarkStart w:id="57" w:name="_Ref131816749"/>
      <w:bookmarkStart w:id="58" w:name="_Toc197350288"/>
      <w:r w:rsidRPr="009E46FF">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6</w:t>
      </w:r>
      <w:r w:rsidRPr="009E46FF">
        <w:fldChar w:fldCharType="end"/>
      </w:r>
      <w:bookmarkEnd w:id="57"/>
      <w:r w:rsidR="00C6398C" w:rsidRPr="009E46FF">
        <w:t>.</w:t>
      </w:r>
      <w:r w:rsidRPr="009E46FF">
        <w:t xml:space="preserve">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источника тепловой энергии, функционирующего в режиме комбинированной выработки электрической и тепловой энергии, Балаковская ТЭЦ в зоне деятельности единой теплоснабжающей организации №1 ПАО «Т Плюс» на 2025 год</w:t>
      </w:r>
      <w:bookmarkEnd w:id="58"/>
    </w:p>
    <w:tbl>
      <w:tblPr>
        <w:tblW w:w="0" w:type="auto"/>
        <w:tblLayout w:type="fixed"/>
        <w:tblLook w:val="04A0" w:firstRow="1" w:lastRow="0" w:firstColumn="1" w:lastColumn="0" w:noHBand="0" w:noVBand="1"/>
      </w:tblPr>
      <w:tblGrid>
        <w:gridCol w:w="959"/>
        <w:gridCol w:w="1570"/>
        <w:gridCol w:w="981"/>
        <w:gridCol w:w="851"/>
        <w:gridCol w:w="1677"/>
        <w:gridCol w:w="1806"/>
        <w:gridCol w:w="1556"/>
        <w:gridCol w:w="1282"/>
      </w:tblGrid>
      <w:tr w:rsidR="00E31FB8" w:rsidRPr="009E46FF" w14:paraId="6FF015C0" w14:textId="77777777" w:rsidTr="00B83625">
        <w:trPr>
          <w:trHeight w:val="1081"/>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876B0F8"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w:t>
            </w:r>
          </w:p>
        </w:tc>
        <w:tc>
          <w:tcPr>
            <w:tcW w:w="3402" w:type="dxa"/>
            <w:gridSpan w:val="3"/>
            <w:tcBorders>
              <w:top w:val="single" w:sz="4" w:space="0" w:color="auto"/>
              <w:left w:val="nil"/>
              <w:bottom w:val="single" w:sz="4" w:space="0" w:color="auto"/>
              <w:right w:val="single" w:sz="4" w:space="0" w:color="auto"/>
            </w:tcBorders>
            <w:vAlign w:val="center"/>
            <w:hideMark/>
          </w:tcPr>
          <w:p w14:paraId="2C6FFAC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Установленная мощность, Гкал/ч</w:t>
            </w:r>
          </w:p>
        </w:tc>
        <w:tc>
          <w:tcPr>
            <w:tcW w:w="1677" w:type="dxa"/>
            <w:vMerge w:val="restart"/>
            <w:tcBorders>
              <w:top w:val="single" w:sz="4" w:space="0" w:color="auto"/>
              <w:left w:val="single" w:sz="4" w:space="0" w:color="auto"/>
              <w:bottom w:val="single" w:sz="4" w:space="0" w:color="auto"/>
              <w:right w:val="single" w:sz="4" w:space="0" w:color="auto"/>
            </w:tcBorders>
            <w:vAlign w:val="center"/>
            <w:hideMark/>
          </w:tcPr>
          <w:p w14:paraId="5EF37DB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Ограничения установленной тепловой мощности, Гкал/ч</w:t>
            </w:r>
          </w:p>
        </w:tc>
        <w:tc>
          <w:tcPr>
            <w:tcW w:w="1806" w:type="dxa"/>
            <w:vMerge w:val="restart"/>
            <w:tcBorders>
              <w:top w:val="single" w:sz="4" w:space="0" w:color="auto"/>
              <w:left w:val="single" w:sz="4" w:space="0" w:color="auto"/>
              <w:bottom w:val="single" w:sz="4" w:space="0" w:color="auto"/>
              <w:right w:val="single" w:sz="4" w:space="0" w:color="auto"/>
            </w:tcBorders>
            <w:vAlign w:val="center"/>
            <w:hideMark/>
          </w:tcPr>
          <w:p w14:paraId="3E2B2A9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Располагаемая тепловая мощность, Гкал/ч</w:t>
            </w:r>
          </w:p>
        </w:tc>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90D39B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Расчетное потребление тепловой мощности на собственные нужды, Гкал/ч</w:t>
            </w:r>
          </w:p>
        </w:tc>
        <w:tc>
          <w:tcPr>
            <w:tcW w:w="1282" w:type="dxa"/>
            <w:vMerge w:val="restart"/>
            <w:tcBorders>
              <w:top w:val="single" w:sz="4" w:space="0" w:color="auto"/>
              <w:left w:val="single" w:sz="4" w:space="0" w:color="auto"/>
              <w:bottom w:val="single" w:sz="4" w:space="0" w:color="auto"/>
              <w:right w:val="single" w:sz="4" w:space="0" w:color="auto"/>
            </w:tcBorders>
            <w:vAlign w:val="center"/>
            <w:hideMark/>
          </w:tcPr>
          <w:p w14:paraId="2B6C2C66" w14:textId="76FE3424"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Тепловая мощность нетто, Гкал</w:t>
            </w:r>
            <w:r w:rsidR="005E48D1" w:rsidRPr="009E46FF">
              <w:rPr>
                <w:rFonts w:eastAsia="Times New Roman"/>
                <w:color w:val="auto"/>
                <w:szCs w:val="24"/>
                <w:lang w:eastAsia="ru-RU"/>
              </w:rPr>
              <w:t>/ч</w:t>
            </w:r>
          </w:p>
        </w:tc>
      </w:tr>
      <w:tr w:rsidR="00E31FB8" w:rsidRPr="009E46FF" w14:paraId="4DA2C011" w14:textId="77777777" w:rsidTr="00B83625">
        <w:trPr>
          <w:trHeight w:val="558"/>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7F58A4" w14:textId="77777777" w:rsidR="00B83625" w:rsidRPr="009E46FF" w:rsidRDefault="00B83625">
            <w:pPr>
              <w:ind w:firstLine="0"/>
              <w:contextualSpacing w:val="0"/>
              <w:jc w:val="left"/>
              <w:rPr>
                <w:rFonts w:eastAsia="Times New Roman"/>
                <w:b/>
                <w:bCs/>
                <w:color w:val="auto"/>
                <w:szCs w:val="24"/>
                <w:lang w:eastAsia="ru-RU"/>
              </w:rPr>
            </w:pPr>
          </w:p>
        </w:tc>
        <w:tc>
          <w:tcPr>
            <w:tcW w:w="1570" w:type="dxa"/>
            <w:tcBorders>
              <w:top w:val="nil"/>
              <w:left w:val="nil"/>
              <w:bottom w:val="single" w:sz="4" w:space="0" w:color="auto"/>
              <w:right w:val="single" w:sz="4" w:space="0" w:color="auto"/>
            </w:tcBorders>
            <w:vAlign w:val="center"/>
            <w:hideMark/>
          </w:tcPr>
          <w:p w14:paraId="7878690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турбоагрегатов</w:t>
            </w:r>
          </w:p>
        </w:tc>
        <w:tc>
          <w:tcPr>
            <w:tcW w:w="981" w:type="dxa"/>
            <w:tcBorders>
              <w:top w:val="nil"/>
              <w:left w:val="nil"/>
              <w:bottom w:val="single" w:sz="4" w:space="0" w:color="auto"/>
              <w:right w:val="single" w:sz="4" w:space="0" w:color="auto"/>
            </w:tcBorders>
            <w:vAlign w:val="center"/>
            <w:hideMark/>
          </w:tcPr>
          <w:p w14:paraId="3E61855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прочее</w:t>
            </w:r>
          </w:p>
        </w:tc>
        <w:tc>
          <w:tcPr>
            <w:tcW w:w="851" w:type="dxa"/>
            <w:tcBorders>
              <w:top w:val="nil"/>
              <w:left w:val="nil"/>
              <w:bottom w:val="single" w:sz="4" w:space="0" w:color="auto"/>
              <w:right w:val="single" w:sz="4" w:space="0" w:color="auto"/>
            </w:tcBorders>
            <w:vAlign w:val="center"/>
            <w:hideMark/>
          </w:tcPr>
          <w:p w14:paraId="3E4507C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всего</w:t>
            </w:r>
          </w:p>
        </w:tc>
        <w:tc>
          <w:tcPr>
            <w:tcW w:w="1677" w:type="dxa"/>
            <w:vMerge/>
            <w:tcBorders>
              <w:top w:val="single" w:sz="4" w:space="0" w:color="auto"/>
              <w:left w:val="single" w:sz="4" w:space="0" w:color="auto"/>
              <w:bottom w:val="single" w:sz="4" w:space="0" w:color="auto"/>
              <w:right w:val="single" w:sz="4" w:space="0" w:color="auto"/>
            </w:tcBorders>
            <w:vAlign w:val="center"/>
            <w:hideMark/>
          </w:tcPr>
          <w:p w14:paraId="79489829" w14:textId="77777777" w:rsidR="00B83625" w:rsidRPr="009E46FF" w:rsidRDefault="00B83625">
            <w:pPr>
              <w:ind w:firstLine="0"/>
              <w:contextualSpacing w:val="0"/>
              <w:jc w:val="left"/>
              <w:rPr>
                <w:rFonts w:eastAsia="Times New Roman"/>
                <w:color w:val="auto"/>
                <w:szCs w:val="24"/>
                <w:lang w:eastAsia="ru-RU"/>
              </w:rPr>
            </w:pPr>
          </w:p>
        </w:tc>
        <w:tc>
          <w:tcPr>
            <w:tcW w:w="1806" w:type="dxa"/>
            <w:vMerge/>
            <w:tcBorders>
              <w:top w:val="single" w:sz="4" w:space="0" w:color="auto"/>
              <w:left w:val="single" w:sz="4" w:space="0" w:color="auto"/>
              <w:bottom w:val="single" w:sz="4" w:space="0" w:color="auto"/>
              <w:right w:val="single" w:sz="4" w:space="0" w:color="auto"/>
            </w:tcBorders>
            <w:vAlign w:val="center"/>
            <w:hideMark/>
          </w:tcPr>
          <w:p w14:paraId="71025D8B" w14:textId="77777777" w:rsidR="00B83625" w:rsidRPr="009E46FF" w:rsidRDefault="00B83625">
            <w:pPr>
              <w:ind w:firstLine="0"/>
              <w:contextualSpacing w:val="0"/>
              <w:jc w:val="left"/>
              <w:rPr>
                <w:rFonts w:eastAsia="Times New Roman"/>
                <w:color w:val="auto"/>
                <w:szCs w:val="24"/>
                <w:lang w:eastAsia="ru-RU"/>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02CB990F" w14:textId="77777777" w:rsidR="00B83625" w:rsidRPr="009E46FF" w:rsidRDefault="00B83625">
            <w:pPr>
              <w:ind w:firstLine="0"/>
              <w:contextualSpacing w:val="0"/>
              <w:jc w:val="left"/>
              <w:rPr>
                <w:rFonts w:eastAsia="Times New Roman"/>
                <w:color w:val="auto"/>
                <w:szCs w:val="24"/>
                <w:lang w:eastAsia="ru-RU"/>
              </w:rPr>
            </w:pPr>
          </w:p>
        </w:tc>
        <w:tc>
          <w:tcPr>
            <w:tcW w:w="1282" w:type="dxa"/>
            <w:vMerge/>
            <w:tcBorders>
              <w:top w:val="single" w:sz="4" w:space="0" w:color="auto"/>
              <w:left w:val="single" w:sz="4" w:space="0" w:color="auto"/>
              <w:bottom w:val="single" w:sz="4" w:space="0" w:color="auto"/>
              <w:right w:val="single" w:sz="4" w:space="0" w:color="auto"/>
            </w:tcBorders>
            <w:vAlign w:val="center"/>
            <w:hideMark/>
          </w:tcPr>
          <w:p w14:paraId="57BB75CB" w14:textId="77777777" w:rsidR="00B83625" w:rsidRPr="009E46FF" w:rsidRDefault="00B83625">
            <w:pPr>
              <w:ind w:firstLine="0"/>
              <w:contextualSpacing w:val="0"/>
              <w:jc w:val="left"/>
              <w:rPr>
                <w:rFonts w:eastAsia="Times New Roman"/>
                <w:color w:val="auto"/>
                <w:szCs w:val="24"/>
                <w:lang w:eastAsia="ru-RU"/>
              </w:rPr>
            </w:pPr>
          </w:p>
        </w:tc>
      </w:tr>
      <w:tr w:rsidR="00E31FB8" w:rsidRPr="009E46FF" w14:paraId="1E3E32A6" w14:textId="77777777" w:rsidTr="00B83625">
        <w:trPr>
          <w:trHeight w:val="315"/>
        </w:trPr>
        <w:tc>
          <w:tcPr>
            <w:tcW w:w="959" w:type="dxa"/>
            <w:tcBorders>
              <w:top w:val="nil"/>
              <w:left w:val="single" w:sz="4" w:space="0" w:color="auto"/>
              <w:bottom w:val="single" w:sz="4" w:space="0" w:color="auto"/>
              <w:right w:val="single" w:sz="4" w:space="0" w:color="auto"/>
            </w:tcBorders>
            <w:vAlign w:val="center"/>
            <w:hideMark/>
          </w:tcPr>
          <w:p w14:paraId="77AF3C6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2021</w:t>
            </w:r>
          </w:p>
        </w:tc>
        <w:tc>
          <w:tcPr>
            <w:tcW w:w="1570" w:type="dxa"/>
            <w:tcBorders>
              <w:top w:val="nil"/>
              <w:left w:val="nil"/>
              <w:bottom w:val="single" w:sz="4" w:space="0" w:color="auto"/>
              <w:right w:val="single" w:sz="4" w:space="0" w:color="auto"/>
            </w:tcBorders>
            <w:vAlign w:val="center"/>
            <w:hideMark/>
          </w:tcPr>
          <w:p w14:paraId="18ADB27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692</w:t>
            </w:r>
          </w:p>
        </w:tc>
        <w:tc>
          <w:tcPr>
            <w:tcW w:w="981" w:type="dxa"/>
            <w:tcBorders>
              <w:top w:val="nil"/>
              <w:left w:val="nil"/>
              <w:bottom w:val="single" w:sz="4" w:space="0" w:color="auto"/>
              <w:right w:val="single" w:sz="4" w:space="0" w:color="auto"/>
            </w:tcBorders>
            <w:vAlign w:val="center"/>
            <w:hideMark/>
          </w:tcPr>
          <w:p w14:paraId="5AA4076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360</w:t>
            </w:r>
          </w:p>
        </w:tc>
        <w:tc>
          <w:tcPr>
            <w:tcW w:w="851" w:type="dxa"/>
            <w:tcBorders>
              <w:top w:val="nil"/>
              <w:left w:val="nil"/>
              <w:bottom w:val="single" w:sz="4" w:space="0" w:color="auto"/>
              <w:right w:val="single" w:sz="4" w:space="0" w:color="auto"/>
            </w:tcBorders>
            <w:vAlign w:val="center"/>
            <w:hideMark/>
          </w:tcPr>
          <w:p w14:paraId="61BCA62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1052</w:t>
            </w:r>
          </w:p>
        </w:tc>
        <w:tc>
          <w:tcPr>
            <w:tcW w:w="1677" w:type="dxa"/>
            <w:tcBorders>
              <w:top w:val="nil"/>
              <w:left w:val="nil"/>
              <w:bottom w:val="single" w:sz="4" w:space="0" w:color="auto"/>
              <w:right w:val="single" w:sz="4" w:space="0" w:color="auto"/>
            </w:tcBorders>
            <w:vAlign w:val="center"/>
            <w:hideMark/>
          </w:tcPr>
          <w:p w14:paraId="1D3FE93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90</w:t>
            </w:r>
          </w:p>
        </w:tc>
        <w:tc>
          <w:tcPr>
            <w:tcW w:w="1806" w:type="dxa"/>
            <w:tcBorders>
              <w:top w:val="nil"/>
              <w:left w:val="nil"/>
              <w:bottom w:val="single" w:sz="4" w:space="0" w:color="auto"/>
              <w:right w:val="single" w:sz="4" w:space="0" w:color="auto"/>
            </w:tcBorders>
            <w:vAlign w:val="center"/>
            <w:hideMark/>
          </w:tcPr>
          <w:p w14:paraId="37E18BF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962</w:t>
            </w:r>
          </w:p>
        </w:tc>
        <w:tc>
          <w:tcPr>
            <w:tcW w:w="1556" w:type="dxa"/>
            <w:tcBorders>
              <w:top w:val="nil"/>
              <w:left w:val="nil"/>
              <w:bottom w:val="single" w:sz="4" w:space="0" w:color="auto"/>
              <w:right w:val="single" w:sz="4" w:space="0" w:color="auto"/>
            </w:tcBorders>
            <w:vAlign w:val="center"/>
            <w:hideMark/>
          </w:tcPr>
          <w:p w14:paraId="62C2443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w:t>
            </w:r>
          </w:p>
        </w:tc>
        <w:tc>
          <w:tcPr>
            <w:tcW w:w="1282" w:type="dxa"/>
            <w:tcBorders>
              <w:top w:val="nil"/>
              <w:left w:val="nil"/>
              <w:bottom w:val="single" w:sz="4" w:space="0" w:color="auto"/>
              <w:right w:val="single" w:sz="4" w:space="0" w:color="auto"/>
            </w:tcBorders>
            <w:vAlign w:val="center"/>
            <w:hideMark/>
          </w:tcPr>
          <w:p w14:paraId="51BEC2A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967</w:t>
            </w:r>
          </w:p>
        </w:tc>
      </w:tr>
      <w:tr w:rsidR="00E31FB8" w:rsidRPr="009E46FF" w14:paraId="313FA09B" w14:textId="77777777" w:rsidTr="00B83625">
        <w:trPr>
          <w:trHeight w:val="315"/>
        </w:trPr>
        <w:tc>
          <w:tcPr>
            <w:tcW w:w="959" w:type="dxa"/>
            <w:tcBorders>
              <w:top w:val="nil"/>
              <w:left w:val="single" w:sz="4" w:space="0" w:color="auto"/>
              <w:bottom w:val="single" w:sz="4" w:space="0" w:color="auto"/>
              <w:right w:val="single" w:sz="4" w:space="0" w:color="auto"/>
            </w:tcBorders>
            <w:vAlign w:val="center"/>
            <w:hideMark/>
          </w:tcPr>
          <w:p w14:paraId="5329C3B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2022</w:t>
            </w:r>
          </w:p>
        </w:tc>
        <w:tc>
          <w:tcPr>
            <w:tcW w:w="1570" w:type="dxa"/>
            <w:tcBorders>
              <w:top w:val="nil"/>
              <w:left w:val="nil"/>
              <w:bottom w:val="single" w:sz="4" w:space="0" w:color="auto"/>
              <w:right w:val="single" w:sz="4" w:space="0" w:color="auto"/>
            </w:tcBorders>
            <w:vAlign w:val="center"/>
            <w:hideMark/>
          </w:tcPr>
          <w:p w14:paraId="0445891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692</w:t>
            </w:r>
          </w:p>
        </w:tc>
        <w:tc>
          <w:tcPr>
            <w:tcW w:w="981" w:type="dxa"/>
            <w:tcBorders>
              <w:top w:val="nil"/>
              <w:left w:val="nil"/>
              <w:bottom w:val="single" w:sz="4" w:space="0" w:color="auto"/>
              <w:right w:val="single" w:sz="4" w:space="0" w:color="auto"/>
            </w:tcBorders>
            <w:vAlign w:val="center"/>
            <w:hideMark/>
          </w:tcPr>
          <w:p w14:paraId="7AA9E44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360</w:t>
            </w:r>
          </w:p>
        </w:tc>
        <w:tc>
          <w:tcPr>
            <w:tcW w:w="851" w:type="dxa"/>
            <w:tcBorders>
              <w:top w:val="nil"/>
              <w:left w:val="nil"/>
              <w:bottom w:val="single" w:sz="4" w:space="0" w:color="auto"/>
              <w:right w:val="single" w:sz="4" w:space="0" w:color="auto"/>
            </w:tcBorders>
            <w:vAlign w:val="center"/>
            <w:hideMark/>
          </w:tcPr>
          <w:p w14:paraId="62A6F08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1052</w:t>
            </w:r>
          </w:p>
        </w:tc>
        <w:tc>
          <w:tcPr>
            <w:tcW w:w="1677" w:type="dxa"/>
            <w:tcBorders>
              <w:top w:val="nil"/>
              <w:left w:val="nil"/>
              <w:bottom w:val="single" w:sz="4" w:space="0" w:color="auto"/>
              <w:right w:val="single" w:sz="4" w:space="0" w:color="auto"/>
            </w:tcBorders>
            <w:vAlign w:val="center"/>
            <w:hideMark/>
          </w:tcPr>
          <w:p w14:paraId="39662D3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90</w:t>
            </w:r>
          </w:p>
        </w:tc>
        <w:tc>
          <w:tcPr>
            <w:tcW w:w="1806" w:type="dxa"/>
            <w:tcBorders>
              <w:top w:val="nil"/>
              <w:left w:val="nil"/>
              <w:bottom w:val="single" w:sz="4" w:space="0" w:color="auto"/>
              <w:right w:val="single" w:sz="4" w:space="0" w:color="auto"/>
            </w:tcBorders>
            <w:vAlign w:val="center"/>
            <w:hideMark/>
          </w:tcPr>
          <w:p w14:paraId="1FE10CA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962</w:t>
            </w:r>
          </w:p>
        </w:tc>
        <w:tc>
          <w:tcPr>
            <w:tcW w:w="1556" w:type="dxa"/>
            <w:tcBorders>
              <w:top w:val="nil"/>
              <w:left w:val="nil"/>
              <w:bottom w:val="single" w:sz="4" w:space="0" w:color="auto"/>
              <w:right w:val="single" w:sz="4" w:space="0" w:color="auto"/>
            </w:tcBorders>
            <w:vAlign w:val="center"/>
            <w:hideMark/>
          </w:tcPr>
          <w:p w14:paraId="17AEC6D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w:t>
            </w:r>
          </w:p>
        </w:tc>
        <w:tc>
          <w:tcPr>
            <w:tcW w:w="1282" w:type="dxa"/>
            <w:tcBorders>
              <w:top w:val="nil"/>
              <w:left w:val="nil"/>
              <w:bottom w:val="single" w:sz="4" w:space="0" w:color="auto"/>
              <w:right w:val="single" w:sz="4" w:space="0" w:color="auto"/>
            </w:tcBorders>
            <w:vAlign w:val="center"/>
            <w:hideMark/>
          </w:tcPr>
          <w:p w14:paraId="271023F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967</w:t>
            </w:r>
          </w:p>
        </w:tc>
      </w:tr>
      <w:tr w:rsidR="00E31FB8" w:rsidRPr="009E46FF" w14:paraId="4C27A42F" w14:textId="77777777" w:rsidTr="00B83625">
        <w:trPr>
          <w:trHeight w:val="315"/>
        </w:trPr>
        <w:tc>
          <w:tcPr>
            <w:tcW w:w="959" w:type="dxa"/>
            <w:tcBorders>
              <w:top w:val="nil"/>
              <w:left w:val="single" w:sz="4" w:space="0" w:color="auto"/>
              <w:bottom w:val="single" w:sz="4" w:space="0" w:color="auto"/>
              <w:right w:val="single" w:sz="4" w:space="0" w:color="auto"/>
            </w:tcBorders>
            <w:vAlign w:val="center"/>
            <w:hideMark/>
          </w:tcPr>
          <w:p w14:paraId="71011BC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2023</w:t>
            </w:r>
          </w:p>
        </w:tc>
        <w:tc>
          <w:tcPr>
            <w:tcW w:w="1570" w:type="dxa"/>
            <w:tcBorders>
              <w:top w:val="nil"/>
              <w:left w:val="nil"/>
              <w:bottom w:val="single" w:sz="4" w:space="0" w:color="auto"/>
              <w:right w:val="single" w:sz="4" w:space="0" w:color="auto"/>
            </w:tcBorders>
            <w:vAlign w:val="center"/>
            <w:hideMark/>
          </w:tcPr>
          <w:p w14:paraId="5294318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692</w:t>
            </w:r>
          </w:p>
        </w:tc>
        <w:tc>
          <w:tcPr>
            <w:tcW w:w="981" w:type="dxa"/>
            <w:tcBorders>
              <w:top w:val="nil"/>
              <w:left w:val="nil"/>
              <w:bottom w:val="single" w:sz="4" w:space="0" w:color="auto"/>
              <w:right w:val="single" w:sz="4" w:space="0" w:color="auto"/>
            </w:tcBorders>
            <w:vAlign w:val="center"/>
            <w:hideMark/>
          </w:tcPr>
          <w:p w14:paraId="1A3C1E5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360</w:t>
            </w:r>
          </w:p>
        </w:tc>
        <w:tc>
          <w:tcPr>
            <w:tcW w:w="851" w:type="dxa"/>
            <w:tcBorders>
              <w:top w:val="nil"/>
              <w:left w:val="nil"/>
              <w:bottom w:val="single" w:sz="4" w:space="0" w:color="auto"/>
              <w:right w:val="single" w:sz="4" w:space="0" w:color="auto"/>
            </w:tcBorders>
            <w:vAlign w:val="center"/>
            <w:hideMark/>
          </w:tcPr>
          <w:p w14:paraId="0F63FE5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1052</w:t>
            </w:r>
          </w:p>
        </w:tc>
        <w:tc>
          <w:tcPr>
            <w:tcW w:w="1677" w:type="dxa"/>
            <w:tcBorders>
              <w:top w:val="nil"/>
              <w:left w:val="nil"/>
              <w:bottom w:val="single" w:sz="4" w:space="0" w:color="auto"/>
              <w:right w:val="single" w:sz="4" w:space="0" w:color="auto"/>
            </w:tcBorders>
            <w:vAlign w:val="center"/>
            <w:hideMark/>
          </w:tcPr>
          <w:p w14:paraId="0A202AB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90</w:t>
            </w:r>
          </w:p>
        </w:tc>
        <w:tc>
          <w:tcPr>
            <w:tcW w:w="1806" w:type="dxa"/>
            <w:tcBorders>
              <w:top w:val="nil"/>
              <w:left w:val="nil"/>
              <w:bottom w:val="single" w:sz="4" w:space="0" w:color="auto"/>
              <w:right w:val="single" w:sz="4" w:space="0" w:color="auto"/>
            </w:tcBorders>
            <w:vAlign w:val="center"/>
            <w:hideMark/>
          </w:tcPr>
          <w:p w14:paraId="0F1283C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962</w:t>
            </w:r>
          </w:p>
        </w:tc>
        <w:tc>
          <w:tcPr>
            <w:tcW w:w="1556" w:type="dxa"/>
            <w:tcBorders>
              <w:top w:val="nil"/>
              <w:left w:val="nil"/>
              <w:bottom w:val="single" w:sz="4" w:space="0" w:color="auto"/>
              <w:right w:val="single" w:sz="4" w:space="0" w:color="auto"/>
            </w:tcBorders>
            <w:vAlign w:val="center"/>
            <w:hideMark/>
          </w:tcPr>
          <w:p w14:paraId="5456E52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w:t>
            </w:r>
          </w:p>
        </w:tc>
        <w:tc>
          <w:tcPr>
            <w:tcW w:w="1282" w:type="dxa"/>
            <w:tcBorders>
              <w:top w:val="nil"/>
              <w:left w:val="nil"/>
              <w:bottom w:val="single" w:sz="4" w:space="0" w:color="auto"/>
              <w:right w:val="single" w:sz="4" w:space="0" w:color="auto"/>
            </w:tcBorders>
            <w:vAlign w:val="center"/>
            <w:hideMark/>
          </w:tcPr>
          <w:p w14:paraId="24A0E96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967</w:t>
            </w:r>
          </w:p>
        </w:tc>
      </w:tr>
      <w:tr w:rsidR="00E31FB8" w:rsidRPr="009E46FF" w14:paraId="3D881483" w14:textId="77777777" w:rsidTr="00B83625">
        <w:trPr>
          <w:trHeight w:val="315"/>
        </w:trPr>
        <w:tc>
          <w:tcPr>
            <w:tcW w:w="959" w:type="dxa"/>
            <w:tcBorders>
              <w:top w:val="nil"/>
              <w:left w:val="single" w:sz="4" w:space="0" w:color="auto"/>
              <w:bottom w:val="single" w:sz="4" w:space="0" w:color="auto"/>
              <w:right w:val="single" w:sz="4" w:space="0" w:color="auto"/>
            </w:tcBorders>
            <w:vAlign w:val="center"/>
            <w:hideMark/>
          </w:tcPr>
          <w:p w14:paraId="27D271A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2024</w:t>
            </w:r>
          </w:p>
        </w:tc>
        <w:tc>
          <w:tcPr>
            <w:tcW w:w="1570" w:type="dxa"/>
            <w:tcBorders>
              <w:top w:val="nil"/>
              <w:left w:val="nil"/>
              <w:bottom w:val="single" w:sz="4" w:space="0" w:color="auto"/>
              <w:right w:val="single" w:sz="4" w:space="0" w:color="auto"/>
            </w:tcBorders>
            <w:vAlign w:val="center"/>
            <w:hideMark/>
          </w:tcPr>
          <w:p w14:paraId="4F5EA73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692</w:t>
            </w:r>
          </w:p>
        </w:tc>
        <w:tc>
          <w:tcPr>
            <w:tcW w:w="981" w:type="dxa"/>
            <w:tcBorders>
              <w:top w:val="nil"/>
              <w:left w:val="nil"/>
              <w:bottom w:val="single" w:sz="4" w:space="0" w:color="auto"/>
              <w:right w:val="single" w:sz="4" w:space="0" w:color="auto"/>
            </w:tcBorders>
            <w:vAlign w:val="center"/>
            <w:hideMark/>
          </w:tcPr>
          <w:p w14:paraId="7D421F3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360</w:t>
            </w:r>
          </w:p>
        </w:tc>
        <w:tc>
          <w:tcPr>
            <w:tcW w:w="851" w:type="dxa"/>
            <w:tcBorders>
              <w:top w:val="nil"/>
              <w:left w:val="nil"/>
              <w:bottom w:val="single" w:sz="4" w:space="0" w:color="auto"/>
              <w:right w:val="single" w:sz="4" w:space="0" w:color="auto"/>
            </w:tcBorders>
            <w:vAlign w:val="center"/>
            <w:hideMark/>
          </w:tcPr>
          <w:p w14:paraId="6CB4048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1052</w:t>
            </w:r>
          </w:p>
        </w:tc>
        <w:tc>
          <w:tcPr>
            <w:tcW w:w="1677" w:type="dxa"/>
            <w:tcBorders>
              <w:top w:val="nil"/>
              <w:left w:val="nil"/>
              <w:bottom w:val="single" w:sz="4" w:space="0" w:color="auto"/>
              <w:right w:val="single" w:sz="4" w:space="0" w:color="auto"/>
            </w:tcBorders>
            <w:vAlign w:val="center"/>
            <w:hideMark/>
          </w:tcPr>
          <w:p w14:paraId="511D910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90</w:t>
            </w:r>
          </w:p>
        </w:tc>
        <w:tc>
          <w:tcPr>
            <w:tcW w:w="1806" w:type="dxa"/>
            <w:tcBorders>
              <w:top w:val="nil"/>
              <w:left w:val="nil"/>
              <w:bottom w:val="single" w:sz="4" w:space="0" w:color="auto"/>
              <w:right w:val="single" w:sz="4" w:space="0" w:color="auto"/>
            </w:tcBorders>
            <w:vAlign w:val="center"/>
            <w:hideMark/>
          </w:tcPr>
          <w:p w14:paraId="765143A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962</w:t>
            </w:r>
          </w:p>
        </w:tc>
        <w:tc>
          <w:tcPr>
            <w:tcW w:w="1556" w:type="dxa"/>
            <w:tcBorders>
              <w:top w:val="nil"/>
              <w:left w:val="nil"/>
              <w:bottom w:val="single" w:sz="4" w:space="0" w:color="auto"/>
              <w:right w:val="single" w:sz="4" w:space="0" w:color="auto"/>
            </w:tcBorders>
            <w:vAlign w:val="center"/>
            <w:hideMark/>
          </w:tcPr>
          <w:p w14:paraId="269D71E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w:t>
            </w:r>
          </w:p>
        </w:tc>
        <w:tc>
          <w:tcPr>
            <w:tcW w:w="1282" w:type="dxa"/>
            <w:tcBorders>
              <w:top w:val="nil"/>
              <w:left w:val="nil"/>
              <w:bottom w:val="single" w:sz="4" w:space="0" w:color="auto"/>
              <w:right w:val="single" w:sz="4" w:space="0" w:color="auto"/>
            </w:tcBorders>
            <w:vAlign w:val="center"/>
            <w:hideMark/>
          </w:tcPr>
          <w:p w14:paraId="0126834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967</w:t>
            </w:r>
          </w:p>
        </w:tc>
      </w:tr>
      <w:tr w:rsidR="00B83625" w:rsidRPr="009E46FF" w14:paraId="7F83066D" w14:textId="77777777" w:rsidTr="00B83625">
        <w:trPr>
          <w:trHeight w:val="315"/>
        </w:trPr>
        <w:tc>
          <w:tcPr>
            <w:tcW w:w="959" w:type="dxa"/>
            <w:tcBorders>
              <w:top w:val="nil"/>
              <w:left w:val="single" w:sz="4" w:space="0" w:color="auto"/>
              <w:bottom w:val="single" w:sz="4" w:space="0" w:color="auto"/>
              <w:right w:val="single" w:sz="4" w:space="0" w:color="auto"/>
            </w:tcBorders>
            <w:vAlign w:val="center"/>
            <w:hideMark/>
          </w:tcPr>
          <w:p w14:paraId="2887C2E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2025</w:t>
            </w:r>
          </w:p>
        </w:tc>
        <w:tc>
          <w:tcPr>
            <w:tcW w:w="1570" w:type="dxa"/>
            <w:tcBorders>
              <w:top w:val="nil"/>
              <w:left w:val="nil"/>
              <w:bottom w:val="single" w:sz="4" w:space="0" w:color="auto"/>
              <w:right w:val="single" w:sz="4" w:space="0" w:color="auto"/>
            </w:tcBorders>
            <w:vAlign w:val="center"/>
            <w:hideMark/>
          </w:tcPr>
          <w:p w14:paraId="7B4BF62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472</w:t>
            </w:r>
          </w:p>
        </w:tc>
        <w:tc>
          <w:tcPr>
            <w:tcW w:w="981" w:type="dxa"/>
            <w:tcBorders>
              <w:top w:val="nil"/>
              <w:left w:val="nil"/>
              <w:bottom w:val="single" w:sz="4" w:space="0" w:color="auto"/>
              <w:right w:val="single" w:sz="4" w:space="0" w:color="auto"/>
            </w:tcBorders>
            <w:vAlign w:val="center"/>
            <w:hideMark/>
          </w:tcPr>
          <w:p w14:paraId="2C2EE36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360</w:t>
            </w:r>
          </w:p>
        </w:tc>
        <w:tc>
          <w:tcPr>
            <w:tcW w:w="851" w:type="dxa"/>
            <w:tcBorders>
              <w:top w:val="nil"/>
              <w:left w:val="nil"/>
              <w:bottom w:val="single" w:sz="4" w:space="0" w:color="auto"/>
              <w:right w:val="single" w:sz="4" w:space="0" w:color="auto"/>
            </w:tcBorders>
            <w:vAlign w:val="center"/>
            <w:hideMark/>
          </w:tcPr>
          <w:p w14:paraId="1DD79B5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832</w:t>
            </w:r>
          </w:p>
        </w:tc>
        <w:tc>
          <w:tcPr>
            <w:tcW w:w="1677" w:type="dxa"/>
            <w:tcBorders>
              <w:top w:val="nil"/>
              <w:left w:val="nil"/>
              <w:bottom w:val="single" w:sz="4" w:space="0" w:color="auto"/>
              <w:right w:val="single" w:sz="4" w:space="0" w:color="auto"/>
            </w:tcBorders>
            <w:vAlign w:val="center"/>
            <w:hideMark/>
          </w:tcPr>
          <w:p w14:paraId="736F7B7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90</w:t>
            </w:r>
          </w:p>
        </w:tc>
        <w:tc>
          <w:tcPr>
            <w:tcW w:w="1806" w:type="dxa"/>
            <w:tcBorders>
              <w:top w:val="nil"/>
              <w:left w:val="nil"/>
              <w:bottom w:val="single" w:sz="4" w:space="0" w:color="auto"/>
              <w:right w:val="single" w:sz="4" w:space="0" w:color="auto"/>
            </w:tcBorders>
            <w:vAlign w:val="center"/>
            <w:hideMark/>
          </w:tcPr>
          <w:p w14:paraId="16E1B2F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742</w:t>
            </w:r>
          </w:p>
        </w:tc>
        <w:tc>
          <w:tcPr>
            <w:tcW w:w="1556" w:type="dxa"/>
            <w:tcBorders>
              <w:top w:val="nil"/>
              <w:left w:val="nil"/>
              <w:bottom w:val="single" w:sz="4" w:space="0" w:color="auto"/>
              <w:right w:val="single" w:sz="4" w:space="0" w:color="auto"/>
            </w:tcBorders>
            <w:vAlign w:val="center"/>
            <w:hideMark/>
          </w:tcPr>
          <w:p w14:paraId="6B9C9DD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w:t>
            </w:r>
          </w:p>
        </w:tc>
        <w:tc>
          <w:tcPr>
            <w:tcW w:w="1282" w:type="dxa"/>
            <w:tcBorders>
              <w:top w:val="nil"/>
              <w:left w:val="nil"/>
              <w:bottom w:val="single" w:sz="4" w:space="0" w:color="auto"/>
              <w:right w:val="single" w:sz="4" w:space="0" w:color="auto"/>
            </w:tcBorders>
            <w:vAlign w:val="center"/>
            <w:hideMark/>
          </w:tcPr>
          <w:p w14:paraId="72609D6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747</w:t>
            </w:r>
          </w:p>
        </w:tc>
      </w:tr>
    </w:tbl>
    <w:p w14:paraId="609A8299" w14:textId="77777777" w:rsidR="00B83625" w:rsidRPr="009E46FF" w:rsidRDefault="00B83625" w:rsidP="00B83625">
      <w:pPr>
        <w:ind w:firstLine="0"/>
        <w:rPr>
          <w:color w:val="auto"/>
        </w:rPr>
      </w:pPr>
    </w:p>
    <w:p w14:paraId="2291234A" w14:textId="77777777" w:rsidR="00B83625" w:rsidRPr="009E46FF" w:rsidRDefault="00B83625" w:rsidP="00B83625">
      <w:pPr>
        <w:ind w:firstLine="0"/>
        <w:contextualSpacing w:val="0"/>
        <w:jc w:val="left"/>
        <w:rPr>
          <w:rFonts w:eastAsia="TimesNewRoman"/>
          <w:b/>
          <w:bCs/>
          <w:color w:val="auto"/>
          <w:sz w:val="28"/>
          <w:szCs w:val="26"/>
        </w:rPr>
        <w:sectPr w:rsidR="00B83625" w:rsidRPr="009E46FF">
          <w:pgSz w:w="11906" w:h="16838"/>
          <w:pgMar w:top="720" w:right="720" w:bottom="720" w:left="720" w:header="709" w:footer="709" w:gutter="0"/>
          <w:cols w:space="720"/>
        </w:sectPr>
      </w:pPr>
    </w:p>
    <w:p w14:paraId="3503A374" w14:textId="77777777" w:rsidR="00B83625" w:rsidRPr="009E46FF" w:rsidRDefault="00B83625" w:rsidP="00B83625">
      <w:pPr>
        <w:pStyle w:val="2"/>
        <w:rPr>
          <w:color w:val="auto"/>
        </w:rPr>
      </w:pPr>
      <w:bookmarkStart w:id="59" w:name="_Toc134568056"/>
      <w:r w:rsidRPr="009E46FF">
        <w:rPr>
          <w:color w:val="auto"/>
        </w:rPr>
        <w:lastRenderedPageBreak/>
        <w:t xml:space="preserve"> </w:t>
      </w:r>
      <w:bookmarkStart w:id="60" w:name="_Toc223082854"/>
      <w:r w:rsidRPr="009E46FF">
        <w:rPr>
          <w:color w:val="auto"/>
        </w:rPr>
        <w:t>Сроки ввода в эксплуатацию основного оборудования, год последнего освидетельствования при допуске в эксплуатацию после ремонта, год продления ресурса и мероприятия по продлению ресурса</w:t>
      </w:r>
      <w:bookmarkEnd w:id="59"/>
      <w:bookmarkEnd w:id="60"/>
    </w:p>
    <w:p w14:paraId="67A25D40" w14:textId="77777777" w:rsidR="00B83625" w:rsidRPr="009E46FF" w:rsidRDefault="00B83625" w:rsidP="00B83625">
      <w:pPr>
        <w:rPr>
          <w:color w:val="auto"/>
        </w:rPr>
      </w:pPr>
      <w:r w:rsidRPr="009E46FF">
        <w:rPr>
          <w:color w:val="auto"/>
        </w:rPr>
        <w:t xml:space="preserve">В </w:t>
      </w:r>
      <w:r w:rsidRPr="009E46FF">
        <w:rPr>
          <w:color w:val="auto"/>
        </w:rPr>
        <w:fldChar w:fldCharType="begin"/>
      </w:r>
      <w:r w:rsidRPr="009E46FF">
        <w:rPr>
          <w:color w:val="auto"/>
        </w:rPr>
        <w:instrText xml:space="preserve"> REF _Ref131817757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2</w:t>
      </w:r>
      <w:r w:rsidRPr="009E46FF">
        <w:rPr>
          <w:color w:val="auto"/>
        </w:rPr>
        <w:t>.</w:t>
      </w:r>
      <w:r w:rsidRPr="009E46FF">
        <w:rPr>
          <w:color w:val="auto"/>
        </w:rPr>
        <w:fldChar w:fldCharType="end"/>
      </w:r>
      <w:r w:rsidR="00C6398C" w:rsidRPr="009E46FF">
        <w:rPr>
          <w:color w:val="auto"/>
        </w:rPr>
        <w:t>7-2.9.</w:t>
      </w:r>
      <w:r w:rsidRPr="009E46FF">
        <w:rPr>
          <w:color w:val="auto"/>
        </w:rPr>
        <w:t xml:space="preserve"> приведены данные на 2025 год теплофикационных агрегатов Балаковской ТЭЦ.</w:t>
      </w:r>
    </w:p>
    <w:p w14:paraId="5AE03E5C" w14:textId="77777777" w:rsidR="00B83625" w:rsidRPr="009E46FF" w:rsidRDefault="00B83625" w:rsidP="00B83625">
      <w:pPr>
        <w:rPr>
          <w:color w:val="auto"/>
        </w:rPr>
      </w:pPr>
    </w:p>
    <w:p w14:paraId="67C52EA7" w14:textId="77777777" w:rsidR="00B83625" w:rsidRPr="009E46FF" w:rsidRDefault="00B83625" w:rsidP="005D0C6D">
      <w:pPr>
        <w:pStyle w:val="52"/>
      </w:pPr>
      <w:bookmarkStart w:id="61" w:name="_Ref131817459"/>
      <w:bookmarkStart w:id="62" w:name="_Toc197350289"/>
      <w:r w:rsidRPr="009E46FF">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7</w:t>
      </w:r>
      <w:r w:rsidRPr="009E46FF">
        <w:fldChar w:fldCharType="end"/>
      </w:r>
      <w:bookmarkEnd w:id="61"/>
      <w:r w:rsidR="00C6398C" w:rsidRPr="009E46FF">
        <w:t>.</w:t>
      </w:r>
      <w:r w:rsidRPr="009E46FF">
        <w:t xml:space="preserve"> Год ввода в эксплуатацию, наработка и год достижения паркового ресурса энергетических котлов источника тепловой энергии, функционирующего в режиме комбинированной выработки электрической и тепловой энергии, Балаковская ТЭЦ в зоне деятельности единой теплоснабжающей организации №1 ПАО «Т Плюс» на 2025 год</w:t>
      </w:r>
      <w:bookmarkEnd w:id="62"/>
    </w:p>
    <w:tbl>
      <w:tblPr>
        <w:tblW w:w="5000" w:type="pct"/>
        <w:tblLook w:val="04A0" w:firstRow="1" w:lastRow="0" w:firstColumn="1" w:lastColumn="0" w:noHBand="0" w:noVBand="1"/>
      </w:tblPr>
      <w:tblGrid>
        <w:gridCol w:w="861"/>
        <w:gridCol w:w="1847"/>
        <w:gridCol w:w="2219"/>
        <w:gridCol w:w="2465"/>
        <w:gridCol w:w="1425"/>
        <w:gridCol w:w="1542"/>
        <w:gridCol w:w="1760"/>
        <w:gridCol w:w="1533"/>
        <w:gridCol w:w="1736"/>
      </w:tblGrid>
      <w:tr w:rsidR="00E31FB8" w:rsidRPr="009E46FF" w14:paraId="3491858F" w14:textId="77777777" w:rsidTr="00B83625">
        <w:trPr>
          <w:trHeight w:val="458"/>
        </w:trPr>
        <w:tc>
          <w:tcPr>
            <w:tcW w:w="280" w:type="pct"/>
            <w:vMerge w:val="restart"/>
            <w:tcBorders>
              <w:top w:val="single" w:sz="4" w:space="0" w:color="auto"/>
              <w:left w:val="single" w:sz="4" w:space="0" w:color="auto"/>
              <w:bottom w:val="single" w:sz="4" w:space="0" w:color="auto"/>
              <w:right w:val="single" w:sz="4" w:space="0" w:color="auto"/>
            </w:tcBorders>
            <w:vAlign w:val="center"/>
            <w:hideMark/>
          </w:tcPr>
          <w:p w14:paraId="129BB7B4" w14:textId="77777777" w:rsidR="00B83625" w:rsidRPr="009E46FF" w:rsidRDefault="00B83625" w:rsidP="00E31FB8">
            <w:pPr>
              <w:ind w:firstLine="0"/>
              <w:jc w:val="center"/>
              <w:rPr>
                <w:rFonts w:eastAsia="Times New Roman"/>
                <w:b/>
                <w:bCs/>
                <w:color w:val="auto"/>
                <w:szCs w:val="24"/>
                <w:lang w:eastAsia="ru-RU"/>
              </w:rPr>
            </w:pPr>
            <w:bookmarkStart w:id="63" w:name="_Hlk222919845"/>
            <w:r w:rsidRPr="009E46FF">
              <w:rPr>
                <w:rFonts w:eastAsia="Times New Roman"/>
                <w:b/>
                <w:bCs/>
                <w:color w:val="auto"/>
                <w:szCs w:val="24"/>
                <w:lang w:eastAsia="ru-RU"/>
              </w:rPr>
              <w:t>Ст. №</w:t>
            </w:r>
          </w:p>
        </w:tc>
        <w:tc>
          <w:tcPr>
            <w:tcW w:w="600" w:type="pct"/>
            <w:vMerge w:val="restart"/>
            <w:tcBorders>
              <w:top w:val="single" w:sz="4" w:space="0" w:color="auto"/>
              <w:left w:val="single" w:sz="4" w:space="0" w:color="auto"/>
              <w:bottom w:val="single" w:sz="4" w:space="0" w:color="auto"/>
              <w:right w:val="single" w:sz="4" w:space="0" w:color="auto"/>
            </w:tcBorders>
            <w:vAlign w:val="center"/>
            <w:hideMark/>
          </w:tcPr>
          <w:p w14:paraId="7AE3319B" w14:textId="77777777" w:rsidR="00B83625" w:rsidRPr="009E46FF" w:rsidRDefault="00B83625" w:rsidP="00E31FB8">
            <w:pPr>
              <w:ind w:firstLine="0"/>
              <w:jc w:val="center"/>
              <w:rPr>
                <w:rFonts w:eastAsia="Times New Roman"/>
                <w:b/>
                <w:bCs/>
                <w:color w:val="auto"/>
                <w:szCs w:val="24"/>
                <w:lang w:eastAsia="ru-RU"/>
              </w:rPr>
            </w:pPr>
            <w:r w:rsidRPr="009E46FF">
              <w:rPr>
                <w:rFonts w:eastAsia="Times New Roman"/>
                <w:b/>
                <w:bCs/>
                <w:color w:val="auto"/>
                <w:szCs w:val="24"/>
                <w:lang w:eastAsia="ru-RU"/>
              </w:rPr>
              <w:t>Тип котлоагрегата</w:t>
            </w:r>
          </w:p>
        </w:tc>
        <w:tc>
          <w:tcPr>
            <w:tcW w:w="721" w:type="pct"/>
            <w:vMerge w:val="restart"/>
            <w:tcBorders>
              <w:top w:val="single" w:sz="4" w:space="0" w:color="auto"/>
              <w:left w:val="single" w:sz="4" w:space="0" w:color="auto"/>
              <w:bottom w:val="single" w:sz="4" w:space="0" w:color="auto"/>
              <w:right w:val="single" w:sz="4" w:space="0" w:color="auto"/>
            </w:tcBorders>
            <w:vAlign w:val="center"/>
            <w:hideMark/>
          </w:tcPr>
          <w:p w14:paraId="78F2F081" w14:textId="77777777" w:rsidR="00B83625" w:rsidRPr="009E46FF" w:rsidRDefault="00B83625" w:rsidP="00E31FB8">
            <w:pPr>
              <w:ind w:firstLine="0"/>
              <w:jc w:val="center"/>
              <w:rPr>
                <w:rFonts w:eastAsia="Times New Roman"/>
                <w:b/>
                <w:bCs/>
                <w:color w:val="auto"/>
                <w:szCs w:val="24"/>
                <w:lang w:eastAsia="ru-RU"/>
              </w:rPr>
            </w:pPr>
            <w:r w:rsidRPr="009E46FF">
              <w:rPr>
                <w:rFonts w:eastAsia="Times New Roman"/>
                <w:b/>
                <w:bCs/>
                <w:color w:val="auto"/>
                <w:szCs w:val="24"/>
                <w:lang w:eastAsia="ru-RU"/>
              </w:rPr>
              <w:t>Год ввода в эксплуатацию</w:t>
            </w:r>
          </w:p>
        </w:tc>
        <w:tc>
          <w:tcPr>
            <w:tcW w:w="801" w:type="pct"/>
            <w:vMerge w:val="restart"/>
            <w:tcBorders>
              <w:top w:val="single" w:sz="4" w:space="0" w:color="auto"/>
              <w:left w:val="single" w:sz="4" w:space="0" w:color="auto"/>
              <w:bottom w:val="single" w:sz="4" w:space="0" w:color="auto"/>
              <w:right w:val="single" w:sz="4" w:space="0" w:color="auto"/>
            </w:tcBorders>
            <w:vAlign w:val="center"/>
            <w:hideMark/>
          </w:tcPr>
          <w:p w14:paraId="1B0185F8" w14:textId="77777777" w:rsidR="00B83625" w:rsidRPr="009E46FF" w:rsidRDefault="00B83625" w:rsidP="00E31FB8">
            <w:pPr>
              <w:ind w:firstLine="0"/>
              <w:jc w:val="center"/>
              <w:rPr>
                <w:rFonts w:eastAsia="Times New Roman"/>
                <w:b/>
                <w:bCs/>
                <w:color w:val="auto"/>
                <w:szCs w:val="24"/>
                <w:lang w:eastAsia="ru-RU"/>
              </w:rPr>
            </w:pPr>
            <w:r w:rsidRPr="009E46FF">
              <w:rPr>
                <w:rFonts w:eastAsia="Times New Roman"/>
                <w:b/>
                <w:bCs/>
                <w:color w:val="auto"/>
                <w:szCs w:val="24"/>
                <w:lang w:eastAsia="ru-RU"/>
              </w:rPr>
              <w:t>Парковый ресурс, час.</w:t>
            </w:r>
          </w:p>
        </w:tc>
        <w:tc>
          <w:tcPr>
            <w:tcW w:w="463" w:type="pct"/>
            <w:vMerge w:val="restart"/>
            <w:tcBorders>
              <w:top w:val="single" w:sz="4" w:space="0" w:color="auto"/>
              <w:left w:val="single" w:sz="4" w:space="0" w:color="auto"/>
              <w:bottom w:val="single" w:sz="4" w:space="0" w:color="auto"/>
              <w:right w:val="single" w:sz="4" w:space="0" w:color="auto"/>
            </w:tcBorders>
            <w:vAlign w:val="center"/>
            <w:hideMark/>
          </w:tcPr>
          <w:p w14:paraId="247D2D5F" w14:textId="77777777" w:rsidR="00B83625" w:rsidRPr="009E46FF" w:rsidRDefault="00B83625" w:rsidP="00E31FB8">
            <w:pPr>
              <w:ind w:firstLine="0"/>
              <w:jc w:val="center"/>
              <w:rPr>
                <w:rFonts w:eastAsia="Times New Roman"/>
                <w:b/>
                <w:bCs/>
                <w:color w:val="auto"/>
                <w:szCs w:val="24"/>
                <w:lang w:eastAsia="ru-RU"/>
              </w:rPr>
            </w:pPr>
            <w:r w:rsidRPr="009E46FF">
              <w:rPr>
                <w:rFonts w:eastAsia="Times New Roman"/>
                <w:b/>
                <w:bCs/>
                <w:color w:val="auto"/>
                <w:szCs w:val="24"/>
                <w:lang w:eastAsia="ru-RU"/>
              </w:rPr>
              <w:t>Наработка на конец 2025 года, час.</w:t>
            </w:r>
          </w:p>
        </w:tc>
        <w:tc>
          <w:tcPr>
            <w:tcW w:w="501" w:type="pct"/>
            <w:vMerge w:val="restart"/>
            <w:tcBorders>
              <w:top w:val="single" w:sz="4" w:space="0" w:color="auto"/>
              <w:left w:val="single" w:sz="4" w:space="0" w:color="auto"/>
              <w:bottom w:val="single" w:sz="4" w:space="0" w:color="auto"/>
              <w:right w:val="single" w:sz="4" w:space="0" w:color="auto"/>
            </w:tcBorders>
            <w:vAlign w:val="center"/>
            <w:hideMark/>
          </w:tcPr>
          <w:p w14:paraId="71426AC7" w14:textId="77777777" w:rsidR="00B83625" w:rsidRPr="009E46FF" w:rsidRDefault="00B83625" w:rsidP="00E31FB8">
            <w:pPr>
              <w:ind w:firstLine="0"/>
              <w:jc w:val="center"/>
              <w:rPr>
                <w:rFonts w:eastAsia="Times New Roman"/>
                <w:b/>
                <w:bCs/>
                <w:color w:val="auto"/>
                <w:szCs w:val="24"/>
                <w:lang w:eastAsia="ru-RU"/>
              </w:rPr>
            </w:pPr>
            <w:r w:rsidRPr="009E46FF">
              <w:rPr>
                <w:rFonts w:eastAsia="Times New Roman"/>
                <w:b/>
                <w:bCs/>
                <w:color w:val="auto"/>
                <w:szCs w:val="24"/>
                <w:lang w:eastAsia="ru-RU"/>
              </w:rPr>
              <w:t>Год достижения паркового ресурса</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C074942" w14:textId="77777777" w:rsidR="00B83625" w:rsidRPr="009E46FF" w:rsidRDefault="00B83625" w:rsidP="00E31FB8">
            <w:pPr>
              <w:ind w:firstLine="0"/>
              <w:jc w:val="center"/>
              <w:rPr>
                <w:rFonts w:eastAsia="Times New Roman"/>
                <w:b/>
                <w:bCs/>
                <w:color w:val="auto"/>
                <w:szCs w:val="24"/>
                <w:lang w:eastAsia="ru-RU"/>
              </w:rPr>
            </w:pPr>
            <w:r w:rsidRPr="009E46FF">
              <w:rPr>
                <w:rFonts w:eastAsia="Times New Roman"/>
                <w:b/>
                <w:bCs/>
                <w:color w:val="auto"/>
                <w:szCs w:val="24"/>
                <w:lang w:eastAsia="ru-RU"/>
              </w:rPr>
              <w:t>Назначенный ресурс, час.</w:t>
            </w:r>
          </w:p>
        </w:tc>
        <w:tc>
          <w:tcPr>
            <w:tcW w:w="498" w:type="pct"/>
            <w:vMerge w:val="restart"/>
            <w:tcBorders>
              <w:top w:val="single" w:sz="4" w:space="0" w:color="auto"/>
              <w:left w:val="single" w:sz="4" w:space="0" w:color="auto"/>
              <w:bottom w:val="single" w:sz="4" w:space="0" w:color="auto"/>
              <w:right w:val="single" w:sz="4" w:space="0" w:color="auto"/>
            </w:tcBorders>
            <w:vAlign w:val="center"/>
            <w:hideMark/>
          </w:tcPr>
          <w:p w14:paraId="5E923148" w14:textId="77777777" w:rsidR="00B83625" w:rsidRPr="009E46FF" w:rsidRDefault="00B83625" w:rsidP="00E31FB8">
            <w:pPr>
              <w:ind w:firstLine="0"/>
              <w:jc w:val="center"/>
              <w:rPr>
                <w:rFonts w:eastAsia="Times New Roman"/>
                <w:b/>
                <w:bCs/>
                <w:color w:val="auto"/>
                <w:szCs w:val="24"/>
                <w:lang w:eastAsia="ru-RU"/>
              </w:rPr>
            </w:pPr>
            <w:r w:rsidRPr="009E46FF">
              <w:rPr>
                <w:rFonts w:eastAsia="Times New Roman"/>
                <w:b/>
                <w:bCs/>
                <w:color w:val="auto"/>
                <w:szCs w:val="24"/>
                <w:lang w:eastAsia="ru-RU"/>
              </w:rPr>
              <w:t>Количество продлений</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29797BDD" w14:textId="77777777" w:rsidR="00B83625" w:rsidRPr="009E46FF" w:rsidRDefault="00B83625" w:rsidP="00E31FB8">
            <w:pPr>
              <w:ind w:firstLine="0"/>
              <w:jc w:val="center"/>
              <w:rPr>
                <w:rFonts w:eastAsia="Times New Roman"/>
                <w:b/>
                <w:bCs/>
                <w:color w:val="auto"/>
                <w:szCs w:val="24"/>
                <w:lang w:eastAsia="ru-RU"/>
              </w:rPr>
            </w:pPr>
            <w:r w:rsidRPr="009E46FF">
              <w:rPr>
                <w:rFonts w:eastAsia="Times New Roman"/>
                <w:b/>
                <w:bCs/>
                <w:color w:val="auto"/>
                <w:szCs w:val="24"/>
                <w:lang w:eastAsia="ru-RU"/>
              </w:rPr>
              <w:t>Год достижения назначенного ресурса</w:t>
            </w:r>
          </w:p>
        </w:tc>
      </w:tr>
      <w:tr w:rsidR="00E31FB8" w:rsidRPr="009E46FF" w14:paraId="124BDE49" w14:textId="77777777" w:rsidTr="00B83625">
        <w:trPr>
          <w:trHeight w:val="4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D823C" w14:textId="77777777" w:rsidR="00B83625" w:rsidRPr="009E46FF" w:rsidRDefault="00B83625" w:rsidP="00E31FB8">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A15FA" w14:textId="77777777" w:rsidR="00B83625" w:rsidRPr="009E46FF" w:rsidRDefault="00B83625" w:rsidP="00E31FB8">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6A2463" w14:textId="77777777" w:rsidR="00B83625" w:rsidRPr="009E46FF" w:rsidRDefault="00B83625" w:rsidP="00E31FB8">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2BA84" w14:textId="77777777" w:rsidR="00B83625" w:rsidRPr="009E46FF" w:rsidRDefault="00B83625" w:rsidP="00E31FB8">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BA178C" w14:textId="77777777" w:rsidR="00B83625" w:rsidRPr="009E46FF" w:rsidRDefault="00B83625" w:rsidP="00E31FB8">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6152E" w14:textId="77777777" w:rsidR="00B83625" w:rsidRPr="009E46FF" w:rsidRDefault="00B83625" w:rsidP="00E31FB8">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73350" w14:textId="77777777" w:rsidR="00B83625" w:rsidRPr="009E46FF" w:rsidRDefault="00B83625" w:rsidP="00E31FB8">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486E3D" w14:textId="77777777" w:rsidR="00B83625" w:rsidRPr="009E46FF" w:rsidRDefault="00B83625" w:rsidP="00E31FB8">
            <w:pPr>
              <w:ind w:firstLine="0"/>
              <w:contextualSpacing w:val="0"/>
              <w:jc w:val="left"/>
              <w:rPr>
                <w:rFonts w:eastAsia="Times New Roman"/>
                <w:b/>
                <w:bCs/>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9DC79" w14:textId="77777777" w:rsidR="00B83625" w:rsidRPr="009E46FF" w:rsidRDefault="00B83625" w:rsidP="00E31FB8">
            <w:pPr>
              <w:ind w:firstLine="0"/>
              <w:contextualSpacing w:val="0"/>
              <w:jc w:val="left"/>
              <w:rPr>
                <w:rFonts w:eastAsia="Times New Roman"/>
                <w:b/>
                <w:bCs/>
                <w:color w:val="auto"/>
                <w:szCs w:val="24"/>
                <w:lang w:eastAsia="ru-RU"/>
              </w:rPr>
            </w:pPr>
          </w:p>
        </w:tc>
      </w:tr>
      <w:tr w:rsidR="00E31FB8" w:rsidRPr="009E46FF" w14:paraId="1F3446AF" w14:textId="77777777" w:rsidTr="00B83625">
        <w:trPr>
          <w:trHeight w:val="20"/>
        </w:trPr>
        <w:tc>
          <w:tcPr>
            <w:tcW w:w="280" w:type="pct"/>
            <w:tcBorders>
              <w:top w:val="nil"/>
              <w:left w:val="single" w:sz="4" w:space="0" w:color="auto"/>
              <w:bottom w:val="single" w:sz="4" w:space="0" w:color="auto"/>
              <w:right w:val="single" w:sz="4" w:space="0" w:color="auto"/>
            </w:tcBorders>
            <w:vAlign w:val="center"/>
            <w:hideMark/>
          </w:tcPr>
          <w:p w14:paraId="039B3F36" w14:textId="77777777" w:rsidR="00B83625" w:rsidRPr="009E46FF" w:rsidRDefault="00B83625" w:rsidP="00E31FB8">
            <w:pPr>
              <w:pStyle w:val="TableParagraph"/>
              <w:ind w:left="8"/>
              <w:rPr>
                <w:szCs w:val="24"/>
              </w:rPr>
            </w:pPr>
            <w:r w:rsidRPr="009E46FF">
              <w:rPr>
                <w:szCs w:val="24"/>
              </w:rPr>
              <w:t>1</w:t>
            </w:r>
          </w:p>
        </w:tc>
        <w:tc>
          <w:tcPr>
            <w:tcW w:w="600" w:type="pct"/>
            <w:tcBorders>
              <w:top w:val="nil"/>
              <w:left w:val="nil"/>
              <w:bottom w:val="single" w:sz="4" w:space="0" w:color="auto"/>
              <w:right w:val="single" w:sz="4" w:space="0" w:color="auto"/>
            </w:tcBorders>
            <w:vAlign w:val="center"/>
            <w:hideMark/>
          </w:tcPr>
          <w:p w14:paraId="75D49FEE" w14:textId="77777777" w:rsidR="00B83625" w:rsidRPr="009E46FF" w:rsidRDefault="00B83625" w:rsidP="00E31FB8">
            <w:pPr>
              <w:pStyle w:val="TableParagraph"/>
              <w:ind w:left="169"/>
              <w:rPr>
                <w:szCs w:val="24"/>
              </w:rPr>
            </w:pPr>
            <w:r w:rsidRPr="009E46FF">
              <w:rPr>
                <w:szCs w:val="24"/>
              </w:rPr>
              <w:t>ТГМ-</w:t>
            </w:r>
            <w:r w:rsidRPr="009E46FF">
              <w:rPr>
                <w:spacing w:val="-5"/>
                <w:szCs w:val="24"/>
              </w:rPr>
              <w:t>84</w:t>
            </w:r>
          </w:p>
        </w:tc>
        <w:tc>
          <w:tcPr>
            <w:tcW w:w="721" w:type="pct"/>
            <w:tcBorders>
              <w:top w:val="nil"/>
              <w:left w:val="nil"/>
              <w:bottom w:val="single" w:sz="4" w:space="0" w:color="auto"/>
              <w:right w:val="single" w:sz="4" w:space="0" w:color="auto"/>
            </w:tcBorders>
            <w:vAlign w:val="center"/>
            <w:hideMark/>
          </w:tcPr>
          <w:p w14:paraId="790858D4" w14:textId="77777777" w:rsidR="00B83625" w:rsidRPr="009E46FF" w:rsidRDefault="00B83625" w:rsidP="00E31FB8">
            <w:pPr>
              <w:pStyle w:val="TableParagraph"/>
              <w:ind w:left="443" w:right="434"/>
              <w:rPr>
                <w:szCs w:val="24"/>
              </w:rPr>
            </w:pPr>
            <w:r w:rsidRPr="009E46FF">
              <w:rPr>
                <w:spacing w:val="-4"/>
                <w:szCs w:val="24"/>
              </w:rPr>
              <w:t>1962</w:t>
            </w:r>
          </w:p>
        </w:tc>
        <w:tc>
          <w:tcPr>
            <w:tcW w:w="801" w:type="pct"/>
            <w:tcBorders>
              <w:top w:val="nil"/>
              <w:left w:val="nil"/>
              <w:bottom w:val="single" w:sz="4" w:space="0" w:color="auto"/>
              <w:right w:val="single" w:sz="4" w:space="0" w:color="auto"/>
            </w:tcBorders>
            <w:vAlign w:val="center"/>
            <w:hideMark/>
          </w:tcPr>
          <w:p w14:paraId="5044C875" w14:textId="77777777" w:rsidR="00B83625" w:rsidRPr="009E46FF" w:rsidRDefault="00B83625" w:rsidP="00E31FB8">
            <w:pPr>
              <w:ind w:firstLine="0"/>
              <w:jc w:val="center"/>
              <w:rPr>
                <w:color w:val="auto"/>
                <w:szCs w:val="24"/>
                <w:lang w:eastAsia="ru-RU"/>
              </w:rPr>
            </w:pPr>
            <w:r w:rsidRPr="009E46FF">
              <w:rPr>
                <w:color w:val="auto"/>
              </w:rPr>
              <w:t>220 000</w:t>
            </w:r>
          </w:p>
        </w:tc>
        <w:tc>
          <w:tcPr>
            <w:tcW w:w="463" w:type="pct"/>
            <w:tcBorders>
              <w:top w:val="nil"/>
              <w:left w:val="nil"/>
              <w:bottom w:val="single" w:sz="4" w:space="0" w:color="auto"/>
              <w:right w:val="single" w:sz="4" w:space="0" w:color="auto"/>
            </w:tcBorders>
            <w:vAlign w:val="center"/>
            <w:hideMark/>
          </w:tcPr>
          <w:p w14:paraId="79CB0BB0" w14:textId="77777777" w:rsidR="00B83625" w:rsidRPr="009E46FF" w:rsidRDefault="00B83625" w:rsidP="00E31FB8">
            <w:pPr>
              <w:ind w:firstLine="0"/>
              <w:jc w:val="center"/>
              <w:rPr>
                <w:color w:val="auto"/>
                <w:szCs w:val="24"/>
                <w:lang w:eastAsia="ru-RU"/>
              </w:rPr>
            </w:pPr>
            <w:r w:rsidRPr="009E46FF">
              <w:rPr>
                <w:color w:val="auto"/>
              </w:rPr>
              <w:t>328 933</w:t>
            </w:r>
          </w:p>
        </w:tc>
        <w:tc>
          <w:tcPr>
            <w:tcW w:w="501" w:type="pct"/>
            <w:tcBorders>
              <w:top w:val="nil"/>
              <w:left w:val="nil"/>
              <w:bottom w:val="single" w:sz="4" w:space="0" w:color="auto"/>
              <w:right w:val="single" w:sz="4" w:space="0" w:color="auto"/>
            </w:tcBorders>
            <w:vAlign w:val="center"/>
            <w:hideMark/>
          </w:tcPr>
          <w:p w14:paraId="7D8C614F" w14:textId="77777777" w:rsidR="00B83625" w:rsidRPr="009E46FF" w:rsidRDefault="00B83625" w:rsidP="00E31FB8">
            <w:pPr>
              <w:ind w:firstLine="0"/>
              <w:jc w:val="center"/>
              <w:rPr>
                <w:color w:val="auto"/>
                <w:szCs w:val="24"/>
                <w:lang w:eastAsia="ru-RU"/>
              </w:rPr>
            </w:pPr>
            <w:r w:rsidRPr="009E46FF">
              <w:rPr>
                <w:color w:val="auto"/>
              </w:rPr>
              <w:t>1 998</w:t>
            </w:r>
          </w:p>
        </w:tc>
        <w:tc>
          <w:tcPr>
            <w:tcW w:w="572" w:type="pct"/>
            <w:tcBorders>
              <w:top w:val="nil"/>
              <w:left w:val="nil"/>
              <w:bottom w:val="single" w:sz="4" w:space="0" w:color="auto"/>
              <w:right w:val="single" w:sz="4" w:space="0" w:color="auto"/>
            </w:tcBorders>
            <w:vAlign w:val="center"/>
            <w:hideMark/>
          </w:tcPr>
          <w:p w14:paraId="0D7E1601" w14:textId="77777777" w:rsidR="00B83625" w:rsidRPr="009E46FF" w:rsidRDefault="00B83625" w:rsidP="00E31FB8">
            <w:pPr>
              <w:ind w:firstLine="0"/>
              <w:jc w:val="center"/>
              <w:rPr>
                <w:color w:val="auto"/>
                <w:szCs w:val="24"/>
                <w:lang w:eastAsia="ru-RU"/>
              </w:rPr>
            </w:pPr>
            <w:r w:rsidRPr="009E46FF">
              <w:rPr>
                <w:color w:val="auto"/>
              </w:rPr>
              <w:t>342 000</w:t>
            </w:r>
          </w:p>
        </w:tc>
        <w:tc>
          <w:tcPr>
            <w:tcW w:w="498" w:type="pct"/>
            <w:tcBorders>
              <w:top w:val="nil"/>
              <w:left w:val="nil"/>
              <w:bottom w:val="single" w:sz="4" w:space="0" w:color="auto"/>
              <w:right w:val="single" w:sz="4" w:space="0" w:color="auto"/>
            </w:tcBorders>
            <w:vAlign w:val="center"/>
            <w:hideMark/>
          </w:tcPr>
          <w:p w14:paraId="391ED30B" w14:textId="77777777" w:rsidR="00B83625" w:rsidRPr="009E46FF" w:rsidRDefault="00B83625" w:rsidP="00E31FB8">
            <w:pPr>
              <w:ind w:firstLine="0"/>
              <w:jc w:val="center"/>
              <w:rPr>
                <w:color w:val="auto"/>
                <w:szCs w:val="24"/>
                <w:lang w:eastAsia="ru-RU"/>
              </w:rPr>
            </w:pPr>
            <w:r w:rsidRPr="009E46FF">
              <w:rPr>
                <w:color w:val="auto"/>
              </w:rPr>
              <w:t>7</w:t>
            </w:r>
          </w:p>
        </w:tc>
        <w:tc>
          <w:tcPr>
            <w:tcW w:w="564" w:type="pct"/>
            <w:tcBorders>
              <w:top w:val="nil"/>
              <w:left w:val="nil"/>
              <w:bottom w:val="single" w:sz="4" w:space="0" w:color="auto"/>
              <w:right w:val="single" w:sz="4" w:space="0" w:color="auto"/>
            </w:tcBorders>
            <w:vAlign w:val="center"/>
            <w:hideMark/>
          </w:tcPr>
          <w:p w14:paraId="6E932D0D" w14:textId="77777777" w:rsidR="00B83625" w:rsidRPr="009E46FF" w:rsidRDefault="00B83625" w:rsidP="00E31FB8">
            <w:pPr>
              <w:pStyle w:val="TableParagraph"/>
              <w:ind w:left="71" w:right="76"/>
              <w:rPr>
                <w:szCs w:val="24"/>
              </w:rPr>
            </w:pPr>
            <w:r w:rsidRPr="009E46FF">
              <w:rPr>
                <w:spacing w:val="-4"/>
                <w:szCs w:val="24"/>
              </w:rPr>
              <w:t>2026</w:t>
            </w:r>
          </w:p>
        </w:tc>
      </w:tr>
      <w:tr w:rsidR="00E31FB8" w:rsidRPr="009E46FF" w14:paraId="38B79BD5" w14:textId="77777777" w:rsidTr="00B83625">
        <w:trPr>
          <w:trHeight w:val="20"/>
        </w:trPr>
        <w:tc>
          <w:tcPr>
            <w:tcW w:w="280" w:type="pct"/>
            <w:tcBorders>
              <w:top w:val="nil"/>
              <w:left w:val="single" w:sz="4" w:space="0" w:color="auto"/>
              <w:bottom w:val="single" w:sz="4" w:space="0" w:color="auto"/>
              <w:right w:val="single" w:sz="4" w:space="0" w:color="auto"/>
            </w:tcBorders>
            <w:vAlign w:val="center"/>
            <w:hideMark/>
          </w:tcPr>
          <w:p w14:paraId="33885DE6" w14:textId="77777777" w:rsidR="00B83625" w:rsidRPr="009E46FF" w:rsidRDefault="00B83625" w:rsidP="00E31FB8">
            <w:pPr>
              <w:pStyle w:val="TableParagraph"/>
              <w:ind w:left="8"/>
              <w:rPr>
                <w:szCs w:val="24"/>
              </w:rPr>
            </w:pPr>
            <w:r w:rsidRPr="009E46FF">
              <w:rPr>
                <w:szCs w:val="24"/>
              </w:rPr>
              <w:t>2</w:t>
            </w:r>
          </w:p>
        </w:tc>
        <w:tc>
          <w:tcPr>
            <w:tcW w:w="600" w:type="pct"/>
            <w:tcBorders>
              <w:top w:val="nil"/>
              <w:left w:val="nil"/>
              <w:bottom w:val="single" w:sz="4" w:space="0" w:color="auto"/>
              <w:right w:val="single" w:sz="4" w:space="0" w:color="auto"/>
            </w:tcBorders>
            <w:vAlign w:val="center"/>
            <w:hideMark/>
          </w:tcPr>
          <w:p w14:paraId="11870E7C" w14:textId="77777777" w:rsidR="00B83625" w:rsidRPr="009E46FF" w:rsidRDefault="00B83625" w:rsidP="00E31FB8">
            <w:pPr>
              <w:pStyle w:val="TableParagraph"/>
              <w:ind w:left="169"/>
              <w:rPr>
                <w:szCs w:val="24"/>
              </w:rPr>
            </w:pPr>
            <w:r w:rsidRPr="009E46FF">
              <w:rPr>
                <w:szCs w:val="24"/>
              </w:rPr>
              <w:t>ТГМ-</w:t>
            </w:r>
            <w:r w:rsidRPr="009E46FF">
              <w:rPr>
                <w:spacing w:val="-5"/>
                <w:szCs w:val="24"/>
              </w:rPr>
              <w:t>84</w:t>
            </w:r>
          </w:p>
        </w:tc>
        <w:tc>
          <w:tcPr>
            <w:tcW w:w="721" w:type="pct"/>
            <w:tcBorders>
              <w:top w:val="nil"/>
              <w:left w:val="nil"/>
              <w:bottom w:val="single" w:sz="4" w:space="0" w:color="auto"/>
              <w:right w:val="single" w:sz="4" w:space="0" w:color="auto"/>
            </w:tcBorders>
            <w:vAlign w:val="center"/>
            <w:hideMark/>
          </w:tcPr>
          <w:p w14:paraId="05435AEE" w14:textId="77777777" w:rsidR="00B83625" w:rsidRPr="009E46FF" w:rsidRDefault="00B83625" w:rsidP="00E31FB8">
            <w:pPr>
              <w:pStyle w:val="TableParagraph"/>
              <w:ind w:left="443" w:right="435"/>
              <w:rPr>
                <w:szCs w:val="24"/>
              </w:rPr>
            </w:pPr>
            <w:r w:rsidRPr="009E46FF">
              <w:rPr>
                <w:spacing w:val="-4"/>
                <w:szCs w:val="24"/>
              </w:rPr>
              <w:t>1962</w:t>
            </w:r>
          </w:p>
        </w:tc>
        <w:tc>
          <w:tcPr>
            <w:tcW w:w="801" w:type="pct"/>
            <w:tcBorders>
              <w:top w:val="nil"/>
              <w:left w:val="nil"/>
              <w:bottom w:val="single" w:sz="4" w:space="0" w:color="auto"/>
              <w:right w:val="single" w:sz="4" w:space="0" w:color="auto"/>
            </w:tcBorders>
            <w:vAlign w:val="center"/>
            <w:hideMark/>
          </w:tcPr>
          <w:p w14:paraId="04041290" w14:textId="77777777" w:rsidR="00B83625" w:rsidRPr="009E46FF" w:rsidRDefault="00B83625" w:rsidP="00E31FB8">
            <w:pPr>
              <w:ind w:firstLine="0"/>
              <w:jc w:val="center"/>
              <w:rPr>
                <w:color w:val="auto"/>
              </w:rPr>
            </w:pPr>
            <w:r w:rsidRPr="009E46FF">
              <w:rPr>
                <w:color w:val="auto"/>
              </w:rPr>
              <w:t>220 000</w:t>
            </w:r>
          </w:p>
        </w:tc>
        <w:tc>
          <w:tcPr>
            <w:tcW w:w="463" w:type="pct"/>
            <w:tcBorders>
              <w:top w:val="nil"/>
              <w:left w:val="nil"/>
              <w:bottom w:val="single" w:sz="4" w:space="0" w:color="auto"/>
              <w:right w:val="single" w:sz="4" w:space="0" w:color="auto"/>
            </w:tcBorders>
            <w:vAlign w:val="center"/>
            <w:hideMark/>
          </w:tcPr>
          <w:p w14:paraId="2B48D756" w14:textId="77777777" w:rsidR="00B83625" w:rsidRPr="009E46FF" w:rsidRDefault="00B83625" w:rsidP="00E31FB8">
            <w:pPr>
              <w:ind w:firstLine="0"/>
              <w:jc w:val="center"/>
              <w:rPr>
                <w:color w:val="auto"/>
              </w:rPr>
            </w:pPr>
            <w:r w:rsidRPr="009E46FF">
              <w:rPr>
                <w:color w:val="auto"/>
              </w:rPr>
              <w:t>344 399</w:t>
            </w:r>
          </w:p>
        </w:tc>
        <w:tc>
          <w:tcPr>
            <w:tcW w:w="501" w:type="pct"/>
            <w:tcBorders>
              <w:top w:val="nil"/>
              <w:left w:val="nil"/>
              <w:bottom w:val="single" w:sz="4" w:space="0" w:color="auto"/>
              <w:right w:val="single" w:sz="4" w:space="0" w:color="auto"/>
            </w:tcBorders>
            <w:vAlign w:val="center"/>
            <w:hideMark/>
          </w:tcPr>
          <w:p w14:paraId="2479BA7D" w14:textId="77777777" w:rsidR="00B83625" w:rsidRPr="009E46FF" w:rsidRDefault="00B83625" w:rsidP="00E31FB8">
            <w:pPr>
              <w:ind w:firstLine="0"/>
              <w:jc w:val="center"/>
              <w:rPr>
                <w:color w:val="auto"/>
              </w:rPr>
            </w:pPr>
            <w:r w:rsidRPr="009E46FF">
              <w:rPr>
                <w:color w:val="auto"/>
              </w:rPr>
              <w:t>1 996</w:t>
            </w:r>
          </w:p>
        </w:tc>
        <w:tc>
          <w:tcPr>
            <w:tcW w:w="572" w:type="pct"/>
            <w:tcBorders>
              <w:top w:val="nil"/>
              <w:left w:val="nil"/>
              <w:bottom w:val="single" w:sz="4" w:space="0" w:color="auto"/>
              <w:right w:val="single" w:sz="4" w:space="0" w:color="auto"/>
            </w:tcBorders>
            <w:vAlign w:val="center"/>
            <w:hideMark/>
          </w:tcPr>
          <w:p w14:paraId="6CF40262" w14:textId="77777777" w:rsidR="00B83625" w:rsidRPr="009E46FF" w:rsidRDefault="00B83625" w:rsidP="00E31FB8">
            <w:pPr>
              <w:ind w:firstLine="0"/>
              <w:jc w:val="center"/>
              <w:rPr>
                <w:color w:val="auto"/>
              </w:rPr>
            </w:pPr>
            <w:r w:rsidRPr="009E46FF">
              <w:rPr>
                <w:color w:val="auto"/>
              </w:rPr>
              <w:t>357 711</w:t>
            </w:r>
          </w:p>
        </w:tc>
        <w:tc>
          <w:tcPr>
            <w:tcW w:w="498" w:type="pct"/>
            <w:tcBorders>
              <w:top w:val="nil"/>
              <w:left w:val="nil"/>
              <w:bottom w:val="single" w:sz="4" w:space="0" w:color="auto"/>
              <w:right w:val="single" w:sz="4" w:space="0" w:color="auto"/>
            </w:tcBorders>
            <w:vAlign w:val="center"/>
            <w:hideMark/>
          </w:tcPr>
          <w:p w14:paraId="680C538C" w14:textId="77777777" w:rsidR="00B83625" w:rsidRPr="009E46FF" w:rsidRDefault="00B83625" w:rsidP="00E31FB8">
            <w:pPr>
              <w:ind w:firstLine="0"/>
              <w:jc w:val="center"/>
              <w:rPr>
                <w:color w:val="auto"/>
              </w:rPr>
            </w:pPr>
            <w:r w:rsidRPr="009E46FF">
              <w:rPr>
                <w:color w:val="auto"/>
              </w:rPr>
              <w:t>5</w:t>
            </w:r>
          </w:p>
        </w:tc>
        <w:tc>
          <w:tcPr>
            <w:tcW w:w="564" w:type="pct"/>
            <w:tcBorders>
              <w:top w:val="nil"/>
              <w:left w:val="nil"/>
              <w:bottom w:val="single" w:sz="4" w:space="0" w:color="auto"/>
              <w:right w:val="single" w:sz="4" w:space="0" w:color="auto"/>
            </w:tcBorders>
            <w:vAlign w:val="center"/>
            <w:hideMark/>
          </w:tcPr>
          <w:p w14:paraId="3BEE1C11" w14:textId="77777777" w:rsidR="00B83625" w:rsidRPr="009E46FF" w:rsidRDefault="00B83625" w:rsidP="00E31FB8">
            <w:pPr>
              <w:pStyle w:val="TableParagraph"/>
              <w:ind w:left="71" w:right="76"/>
              <w:rPr>
                <w:szCs w:val="24"/>
              </w:rPr>
            </w:pPr>
            <w:r w:rsidRPr="009E46FF">
              <w:rPr>
                <w:spacing w:val="-4"/>
                <w:szCs w:val="24"/>
              </w:rPr>
              <w:t>2027</w:t>
            </w:r>
          </w:p>
        </w:tc>
      </w:tr>
      <w:tr w:rsidR="00E31FB8" w:rsidRPr="009E46FF" w14:paraId="7D2E8647" w14:textId="77777777" w:rsidTr="00B83625">
        <w:trPr>
          <w:trHeight w:val="20"/>
        </w:trPr>
        <w:tc>
          <w:tcPr>
            <w:tcW w:w="280" w:type="pct"/>
            <w:tcBorders>
              <w:top w:val="nil"/>
              <w:left w:val="single" w:sz="4" w:space="0" w:color="auto"/>
              <w:bottom w:val="single" w:sz="4" w:space="0" w:color="auto"/>
              <w:right w:val="single" w:sz="4" w:space="0" w:color="auto"/>
            </w:tcBorders>
            <w:vAlign w:val="center"/>
            <w:hideMark/>
          </w:tcPr>
          <w:p w14:paraId="76E2042E" w14:textId="77777777" w:rsidR="00B83625" w:rsidRPr="009E46FF" w:rsidRDefault="00B83625" w:rsidP="00E31FB8">
            <w:pPr>
              <w:pStyle w:val="TableParagraph"/>
              <w:ind w:left="8"/>
              <w:rPr>
                <w:szCs w:val="24"/>
              </w:rPr>
            </w:pPr>
            <w:r w:rsidRPr="009E46FF">
              <w:rPr>
                <w:szCs w:val="24"/>
              </w:rPr>
              <w:t>5</w:t>
            </w:r>
          </w:p>
        </w:tc>
        <w:tc>
          <w:tcPr>
            <w:tcW w:w="600" w:type="pct"/>
            <w:tcBorders>
              <w:top w:val="nil"/>
              <w:left w:val="nil"/>
              <w:bottom w:val="single" w:sz="4" w:space="0" w:color="auto"/>
              <w:right w:val="single" w:sz="4" w:space="0" w:color="auto"/>
            </w:tcBorders>
            <w:vAlign w:val="center"/>
            <w:hideMark/>
          </w:tcPr>
          <w:p w14:paraId="57C755B1" w14:textId="77777777" w:rsidR="00B83625" w:rsidRPr="009E46FF" w:rsidRDefault="00B83625" w:rsidP="00E31FB8">
            <w:pPr>
              <w:pStyle w:val="TableParagraph"/>
              <w:ind w:left="105"/>
              <w:rPr>
                <w:szCs w:val="24"/>
              </w:rPr>
            </w:pPr>
            <w:r w:rsidRPr="009E46FF">
              <w:rPr>
                <w:szCs w:val="24"/>
              </w:rPr>
              <w:t>ТГМ-</w:t>
            </w:r>
            <w:r w:rsidRPr="009E46FF">
              <w:rPr>
                <w:spacing w:val="-5"/>
                <w:szCs w:val="24"/>
              </w:rPr>
              <w:t>84А</w:t>
            </w:r>
          </w:p>
        </w:tc>
        <w:tc>
          <w:tcPr>
            <w:tcW w:w="721" w:type="pct"/>
            <w:tcBorders>
              <w:top w:val="nil"/>
              <w:left w:val="nil"/>
              <w:bottom w:val="single" w:sz="4" w:space="0" w:color="auto"/>
              <w:right w:val="single" w:sz="4" w:space="0" w:color="auto"/>
            </w:tcBorders>
            <w:vAlign w:val="center"/>
            <w:hideMark/>
          </w:tcPr>
          <w:p w14:paraId="152F403E" w14:textId="77777777" w:rsidR="00B83625" w:rsidRPr="009E46FF" w:rsidRDefault="00B83625" w:rsidP="00E31FB8">
            <w:pPr>
              <w:pStyle w:val="TableParagraph"/>
              <w:ind w:left="443" w:right="435"/>
              <w:rPr>
                <w:szCs w:val="24"/>
              </w:rPr>
            </w:pPr>
            <w:r w:rsidRPr="009E46FF">
              <w:rPr>
                <w:spacing w:val="-4"/>
                <w:szCs w:val="24"/>
              </w:rPr>
              <w:t>1970</w:t>
            </w:r>
          </w:p>
        </w:tc>
        <w:tc>
          <w:tcPr>
            <w:tcW w:w="801" w:type="pct"/>
            <w:tcBorders>
              <w:top w:val="nil"/>
              <w:left w:val="nil"/>
              <w:bottom w:val="single" w:sz="4" w:space="0" w:color="auto"/>
              <w:right w:val="single" w:sz="4" w:space="0" w:color="auto"/>
            </w:tcBorders>
            <w:vAlign w:val="center"/>
            <w:hideMark/>
          </w:tcPr>
          <w:p w14:paraId="50C0554D" w14:textId="77777777" w:rsidR="00B83625" w:rsidRPr="009E46FF" w:rsidRDefault="00B83625" w:rsidP="00E31FB8">
            <w:pPr>
              <w:ind w:firstLine="0"/>
              <w:jc w:val="center"/>
              <w:rPr>
                <w:color w:val="auto"/>
              </w:rPr>
            </w:pPr>
            <w:r w:rsidRPr="009E46FF">
              <w:rPr>
                <w:color w:val="auto"/>
              </w:rPr>
              <w:t>300 000</w:t>
            </w:r>
          </w:p>
        </w:tc>
        <w:tc>
          <w:tcPr>
            <w:tcW w:w="463" w:type="pct"/>
            <w:tcBorders>
              <w:top w:val="nil"/>
              <w:left w:val="nil"/>
              <w:bottom w:val="single" w:sz="4" w:space="0" w:color="auto"/>
              <w:right w:val="single" w:sz="4" w:space="0" w:color="auto"/>
            </w:tcBorders>
            <w:vAlign w:val="center"/>
            <w:hideMark/>
          </w:tcPr>
          <w:p w14:paraId="7D954F73" w14:textId="77777777" w:rsidR="00B83625" w:rsidRPr="009E46FF" w:rsidRDefault="00B83625" w:rsidP="00E31FB8">
            <w:pPr>
              <w:ind w:firstLine="0"/>
              <w:jc w:val="center"/>
              <w:rPr>
                <w:color w:val="auto"/>
              </w:rPr>
            </w:pPr>
            <w:r w:rsidRPr="009E46FF">
              <w:rPr>
                <w:color w:val="auto"/>
              </w:rPr>
              <w:t>281 885</w:t>
            </w:r>
          </w:p>
        </w:tc>
        <w:tc>
          <w:tcPr>
            <w:tcW w:w="501" w:type="pct"/>
            <w:tcBorders>
              <w:top w:val="nil"/>
              <w:left w:val="nil"/>
              <w:bottom w:val="single" w:sz="4" w:space="0" w:color="auto"/>
              <w:right w:val="single" w:sz="4" w:space="0" w:color="auto"/>
            </w:tcBorders>
            <w:vAlign w:val="center"/>
            <w:hideMark/>
          </w:tcPr>
          <w:p w14:paraId="6415DEDE" w14:textId="77777777" w:rsidR="00B83625" w:rsidRPr="009E46FF" w:rsidRDefault="00B83625" w:rsidP="00E31FB8">
            <w:pPr>
              <w:ind w:firstLine="0"/>
              <w:jc w:val="center"/>
              <w:rPr>
                <w:color w:val="auto"/>
              </w:rPr>
            </w:pPr>
            <w:r w:rsidRPr="009E46FF">
              <w:rPr>
                <w:color w:val="auto"/>
              </w:rPr>
              <w:t>2 029</w:t>
            </w:r>
          </w:p>
        </w:tc>
        <w:tc>
          <w:tcPr>
            <w:tcW w:w="572" w:type="pct"/>
            <w:tcBorders>
              <w:top w:val="nil"/>
              <w:left w:val="nil"/>
              <w:bottom w:val="single" w:sz="4" w:space="0" w:color="auto"/>
              <w:right w:val="single" w:sz="4" w:space="0" w:color="auto"/>
            </w:tcBorders>
            <w:vAlign w:val="center"/>
            <w:hideMark/>
          </w:tcPr>
          <w:p w14:paraId="3613E0A9" w14:textId="77777777" w:rsidR="00B83625" w:rsidRPr="009E46FF" w:rsidRDefault="00B83625" w:rsidP="00E31FB8">
            <w:pPr>
              <w:ind w:firstLine="0"/>
              <w:jc w:val="center"/>
              <w:rPr>
                <w:color w:val="auto"/>
              </w:rPr>
            </w:pPr>
            <w:r w:rsidRPr="009E46FF">
              <w:rPr>
                <w:color w:val="auto"/>
              </w:rPr>
              <w:t>296 144</w:t>
            </w:r>
          </w:p>
        </w:tc>
        <w:tc>
          <w:tcPr>
            <w:tcW w:w="498" w:type="pct"/>
            <w:tcBorders>
              <w:top w:val="nil"/>
              <w:left w:val="nil"/>
              <w:bottom w:val="single" w:sz="4" w:space="0" w:color="auto"/>
              <w:right w:val="single" w:sz="4" w:space="0" w:color="auto"/>
            </w:tcBorders>
            <w:vAlign w:val="center"/>
            <w:hideMark/>
          </w:tcPr>
          <w:p w14:paraId="339E9075" w14:textId="77777777" w:rsidR="00B83625" w:rsidRPr="009E46FF" w:rsidRDefault="00B83625" w:rsidP="00E31FB8">
            <w:pPr>
              <w:ind w:firstLine="0"/>
              <w:jc w:val="center"/>
              <w:rPr>
                <w:color w:val="auto"/>
              </w:rPr>
            </w:pPr>
            <w:r w:rsidRPr="009E46FF">
              <w:rPr>
                <w:color w:val="auto"/>
              </w:rPr>
              <w:t>2</w:t>
            </w:r>
          </w:p>
        </w:tc>
        <w:tc>
          <w:tcPr>
            <w:tcW w:w="564" w:type="pct"/>
            <w:tcBorders>
              <w:top w:val="nil"/>
              <w:left w:val="nil"/>
              <w:bottom w:val="single" w:sz="4" w:space="0" w:color="auto"/>
              <w:right w:val="single" w:sz="4" w:space="0" w:color="auto"/>
            </w:tcBorders>
            <w:vAlign w:val="center"/>
            <w:hideMark/>
          </w:tcPr>
          <w:p w14:paraId="6518A2E8" w14:textId="77777777" w:rsidR="00B83625" w:rsidRPr="009E46FF" w:rsidRDefault="00B83625" w:rsidP="00E31FB8">
            <w:pPr>
              <w:pStyle w:val="TableParagraph"/>
              <w:ind w:left="71" w:right="76"/>
              <w:rPr>
                <w:szCs w:val="24"/>
              </w:rPr>
            </w:pPr>
            <w:r w:rsidRPr="009E46FF">
              <w:rPr>
                <w:spacing w:val="-4"/>
                <w:szCs w:val="24"/>
              </w:rPr>
              <w:t>2027</w:t>
            </w:r>
          </w:p>
        </w:tc>
      </w:tr>
      <w:tr w:rsidR="00E31FB8" w:rsidRPr="009E46FF" w14:paraId="3141CB3F" w14:textId="77777777" w:rsidTr="00B83625">
        <w:trPr>
          <w:trHeight w:val="20"/>
        </w:trPr>
        <w:tc>
          <w:tcPr>
            <w:tcW w:w="280" w:type="pct"/>
            <w:tcBorders>
              <w:top w:val="nil"/>
              <w:left w:val="single" w:sz="4" w:space="0" w:color="auto"/>
              <w:bottom w:val="single" w:sz="4" w:space="0" w:color="auto"/>
              <w:right w:val="single" w:sz="4" w:space="0" w:color="auto"/>
            </w:tcBorders>
            <w:vAlign w:val="center"/>
            <w:hideMark/>
          </w:tcPr>
          <w:p w14:paraId="7CE2567D" w14:textId="77777777" w:rsidR="00B83625" w:rsidRPr="009E46FF" w:rsidRDefault="00B83625" w:rsidP="00E31FB8">
            <w:pPr>
              <w:pStyle w:val="TableParagraph"/>
              <w:ind w:left="8"/>
              <w:rPr>
                <w:szCs w:val="24"/>
              </w:rPr>
            </w:pPr>
            <w:r w:rsidRPr="009E46FF">
              <w:rPr>
                <w:szCs w:val="24"/>
              </w:rPr>
              <w:t>6</w:t>
            </w:r>
          </w:p>
        </w:tc>
        <w:tc>
          <w:tcPr>
            <w:tcW w:w="600" w:type="pct"/>
            <w:tcBorders>
              <w:top w:val="nil"/>
              <w:left w:val="nil"/>
              <w:bottom w:val="single" w:sz="4" w:space="0" w:color="auto"/>
              <w:right w:val="single" w:sz="4" w:space="0" w:color="auto"/>
            </w:tcBorders>
            <w:vAlign w:val="center"/>
            <w:hideMark/>
          </w:tcPr>
          <w:p w14:paraId="121CEDA1" w14:textId="77777777" w:rsidR="00B83625" w:rsidRPr="009E46FF" w:rsidRDefault="00B83625" w:rsidP="00E31FB8">
            <w:pPr>
              <w:pStyle w:val="TableParagraph"/>
              <w:ind w:left="119"/>
              <w:rPr>
                <w:szCs w:val="24"/>
              </w:rPr>
            </w:pPr>
            <w:r w:rsidRPr="009E46FF">
              <w:rPr>
                <w:szCs w:val="24"/>
              </w:rPr>
              <w:t>ТГМ-</w:t>
            </w:r>
            <w:r w:rsidRPr="009E46FF">
              <w:rPr>
                <w:spacing w:val="-5"/>
                <w:szCs w:val="24"/>
              </w:rPr>
              <w:t>84Б</w:t>
            </w:r>
          </w:p>
        </w:tc>
        <w:tc>
          <w:tcPr>
            <w:tcW w:w="721" w:type="pct"/>
            <w:tcBorders>
              <w:top w:val="nil"/>
              <w:left w:val="nil"/>
              <w:bottom w:val="single" w:sz="4" w:space="0" w:color="auto"/>
              <w:right w:val="single" w:sz="4" w:space="0" w:color="auto"/>
            </w:tcBorders>
            <w:vAlign w:val="center"/>
            <w:hideMark/>
          </w:tcPr>
          <w:p w14:paraId="7AD4E279" w14:textId="77777777" w:rsidR="00B83625" w:rsidRPr="009E46FF" w:rsidRDefault="00B83625" w:rsidP="00E31FB8">
            <w:pPr>
              <w:pStyle w:val="TableParagraph"/>
              <w:ind w:left="443" w:right="434"/>
              <w:rPr>
                <w:szCs w:val="24"/>
              </w:rPr>
            </w:pPr>
            <w:r w:rsidRPr="009E46FF">
              <w:rPr>
                <w:spacing w:val="-4"/>
                <w:szCs w:val="24"/>
              </w:rPr>
              <w:t>1971</w:t>
            </w:r>
          </w:p>
        </w:tc>
        <w:tc>
          <w:tcPr>
            <w:tcW w:w="801" w:type="pct"/>
            <w:tcBorders>
              <w:top w:val="nil"/>
              <w:left w:val="nil"/>
              <w:bottom w:val="single" w:sz="4" w:space="0" w:color="auto"/>
              <w:right w:val="single" w:sz="4" w:space="0" w:color="auto"/>
            </w:tcBorders>
            <w:noWrap/>
            <w:vAlign w:val="center"/>
            <w:hideMark/>
          </w:tcPr>
          <w:p w14:paraId="54012382" w14:textId="77777777" w:rsidR="00B83625" w:rsidRPr="009E46FF" w:rsidRDefault="00B83625" w:rsidP="00E31FB8">
            <w:pPr>
              <w:ind w:firstLine="0"/>
              <w:jc w:val="center"/>
              <w:rPr>
                <w:color w:val="auto"/>
              </w:rPr>
            </w:pPr>
            <w:r w:rsidRPr="009E46FF">
              <w:rPr>
                <w:color w:val="auto"/>
              </w:rPr>
              <w:t>300 000</w:t>
            </w:r>
          </w:p>
        </w:tc>
        <w:tc>
          <w:tcPr>
            <w:tcW w:w="463" w:type="pct"/>
            <w:tcBorders>
              <w:top w:val="nil"/>
              <w:left w:val="nil"/>
              <w:bottom w:val="single" w:sz="4" w:space="0" w:color="auto"/>
              <w:right w:val="single" w:sz="4" w:space="0" w:color="auto"/>
            </w:tcBorders>
            <w:noWrap/>
            <w:vAlign w:val="center"/>
            <w:hideMark/>
          </w:tcPr>
          <w:p w14:paraId="4ABC0D44" w14:textId="77777777" w:rsidR="00B83625" w:rsidRPr="009E46FF" w:rsidRDefault="00B83625" w:rsidP="00E31FB8">
            <w:pPr>
              <w:ind w:firstLine="0"/>
              <w:jc w:val="center"/>
              <w:rPr>
                <w:color w:val="auto"/>
              </w:rPr>
            </w:pPr>
            <w:r w:rsidRPr="009E46FF">
              <w:rPr>
                <w:color w:val="auto"/>
              </w:rPr>
              <w:t>311 335</w:t>
            </w:r>
          </w:p>
        </w:tc>
        <w:tc>
          <w:tcPr>
            <w:tcW w:w="501" w:type="pct"/>
            <w:tcBorders>
              <w:top w:val="nil"/>
              <w:left w:val="nil"/>
              <w:bottom w:val="single" w:sz="4" w:space="0" w:color="auto"/>
              <w:right w:val="single" w:sz="4" w:space="0" w:color="auto"/>
            </w:tcBorders>
            <w:noWrap/>
            <w:vAlign w:val="center"/>
            <w:hideMark/>
          </w:tcPr>
          <w:p w14:paraId="2B55B7C8" w14:textId="77777777" w:rsidR="00B83625" w:rsidRPr="009E46FF" w:rsidRDefault="00B83625" w:rsidP="00E31FB8">
            <w:pPr>
              <w:ind w:firstLine="0"/>
              <w:jc w:val="center"/>
              <w:rPr>
                <w:color w:val="auto"/>
              </w:rPr>
            </w:pPr>
            <w:r w:rsidRPr="009E46FF">
              <w:rPr>
                <w:color w:val="auto"/>
              </w:rPr>
              <w:t>2 024</w:t>
            </w:r>
          </w:p>
        </w:tc>
        <w:tc>
          <w:tcPr>
            <w:tcW w:w="572" w:type="pct"/>
            <w:tcBorders>
              <w:top w:val="nil"/>
              <w:left w:val="nil"/>
              <w:bottom w:val="single" w:sz="4" w:space="0" w:color="auto"/>
              <w:right w:val="single" w:sz="4" w:space="0" w:color="auto"/>
            </w:tcBorders>
            <w:noWrap/>
            <w:vAlign w:val="center"/>
            <w:hideMark/>
          </w:tcPr>
          <w:p w14:paraId="1278317A" w14:textId="77777777" w:rsidR="00B83625" w:rsidRPr="009E46FF" w:rsidRDefault="00B83625" w:rsidP="00E31FB8">
            <w:pPr>
              <w:ind w:firstLine="0"/>
              <w:jc w:val="center"/>
              <w:rPr>
                <w:color w:val="auto"/>
              </w:rPr>
            </w:pPr>
            <w:r w:rsidRPr="009E46FF">
              <w:rPr>
                <w:color w:val="auto"/>
              </w:rPr>
              <w:t>320 370</w:t>
            </w:r>
          </w:p>
        </w:tc>
        <w:tc>
          <w:tcPr>
            <w:tcW w:w="498" w:type="pct"/>
            <w:tcBorders>
              <w:top w:val="nil"/>
              <w:left w:val="nil"/>
              <w:bottom w:val="single" w:sz="4" w:space="0" w:color="auto"/>
              <w:right w:val="single" w:sz="4" w:space="0" w:color="auto"/>
            </w:tcBorders>
            <w:noWrap/>
            <w:vAlign w:val="center"/>
            <w:hideMark/>
          </w:tcPr>
          <w:p w14:paraId="280EC32E" w14:textId="77777777" w:rsidR="00B83625" w:rsidRPr="009E46FF" w:rsidRDefault="00B83625" w:rsidP="00E31FB8">
            <w:pPr>
              <w:ind w:firstLine="0"/>
              <w:jc w:val="center"/>
              <w:rPr>
                <w:color w:val="auto"/>
              </w:rPr>
            </w:pPr>
            <w:r w:rsidRPr="009E46FF">
              <w:rPr>
                <w:color w:val="auto"/>
              </w:rPr>
              <w:t>2</w:t>
            </w:r>
          </w:p>
        </w:tc>
        <w:tc>
          <w:tcPr>
            <w:tcW w:w="564" w:type="pct"/>
            <w:tcBorders>
              <w:top w:val="nil"/>
              <w:left w:val="nil"/>
              <w:bottom w:val="single" w:sz="4" w:space="0" w:color="auto"/>
              <w:right w:val="single" w:sz="4" w:space="0" w:color="auto"/>
            </w:tcBorders>
            <w:noWrap/>
            <w:vAlign w:val="center"/>
            <w:hideMark/>
          </w:tcPr>
          <w:p w14:paraId="5962757B" w14:textId="77777777" w:rsidR="00B83625" w:rsidRPr="009E46FF" w:rsidRDefault="00B83625" w:rsidP="00E31FB8">
            <w:pPr>
              <w:pStyle w:val="TableParagraph"/>
              <w:ind w:left="71" w:right="76"/>
              <w:rPr>
                <w:szCs w:val="24"/>
              </w:rPr>
            </w:pPr>
            <w:r w:rsidRPr="009E46FF">
              <w:rPr>
                <w:spacing w:val="-4"/>
                <w:szCs w:val="24"/>
              </w:rPr>
              <w:t>2027</w:t>
            </w:r>
          </w:p>
        </w:tc>
      </w:tr>
      <w:tr w:rsidR="00E31FB8" w:rsidRPr="009E46FF" w14:paraId="026C92D6" w14:textId="77777777" w:rsidTr="00B83625">
        <w:trPr>
          <w:trHeight w:val="20"/>
        </w:trPr>
        <w:tc>
          <w:tcPr>
            <w:tcW w:w="280" w:type="pct"/>
            <w:tcBorders>
              <w:top w:val="nil"/>
              <w:left w:val="single" w:sz="4" w:space="0" w:color="auto"/>
              <w:bottom w:val="single" w:sz="4" w:space="0" w:color="auto"/>
              <w:right w:val="single" w:sz="4" w:space="0" w:color="auto"/>
            </w:tcBorders>
            <w:vAlign w:val="center"/>
            <w:hideMark/>
          </w:tcPr>
          <w:p w14:paraId="441F0861" w14:textId="77777777" w:rsidR="00B83625" w:rsidRPr="009E46FF" w:rsidRDefault="00B83625" w:rsidP="00E31FB8">
            <w:pPr>
              <w:pStyle w:val="TableParagraph"/>
              <w:ind w:left="8"/>
              <w:rPr>
                <w:szCs w:val="24"/>
              </w:rPr>
            </w:pPr>
            <w:r w:rsidRPr="009E46FF">
              <w:rPr>
                <w:szCs w:val="24"/>
              </w:rPr>
              <w:t>7</w:t>
            </w:r>
          </w:p>
        </w:tc>
        <w:tc>
          <w:tcPr>
            <w:tcW w:w="600" w:type="pct"/>
            <w:tcBorders>
              <w:top w:val="nil"/>
              <w:left w:val="nil"/>
              <w:bottom w:val="single" w:sz="4" w:space="0" w:color="auto"/>
              <w:right w:val="single" w:sz="4" w:space="0" w:color="auto"/>
            </w:tcBorders>
            <w:vAlign w:val="center"/>
            <w:hideMark/>
          </w:tcPr>
          <w:p w14:paraId="75913891" w14:textId="77777777" w:rsidR="00B83625" w:rsidRPr="009E46FF" w:rsidRDefault="00B83625" w:rsidP="00E31FB8">
            <w:pPr>
              <w:pStyle w:val="TableParagraph"/>
              <w:ind w:left="119"/>
              <w:rPr>
                <w:szCs w:val="24"/>
              </w:rPr>
            </w:pPr>
            <w:r w:rsidRPr="009E46FF">
              <w:rPr>
                <w:szCs w:val="24"/>
              </w:rPr>
              <w:t>ТГМ-</w:t>
            </w:r>
            <w:r w:rsidRPr="009E46FF">
              <w:rPr>
                <w:spacing w:val="-5"/>
                <w:szCs w:val="24"/>
              </w:rPr>
              <w:t>84Б</w:t>
            </w:r>
          </w:p>
        </w:tc>
        <w:tc>
          <w:tcPr>
            <w:tcW w:w="721" w:type="pct"/>
            <w:tcBorders>
              <w:top w:val="nil"/>
              <w:left w:val="nil"/>
              <w:bottom w:val="single" w:sz="4" w:space="0" w:color="auto"/>
              <w:right w:val="single" w:sz="4" w:space="0" w:color="auto"/>
            </w:tcBorders>
            <w:vAlign w:val="center"/>
            <w:hideMark/>
          </w:tcPr>
          <w:p w14:paraId="5F340FE1" w14:textId="77777777" w:rsidR="00B83625" w:rsidRPr="009E46FF" w:rsidRDefault="00B83625" w:rsidP="00E31FB8">
            <w:pPr>
              <w:pStyle w:val="TableParagraph"/>
              <w:ind w:left="443" w:right="435"/>
              <w:rPr>
                <w:szCs w:val="24"/>
              </w:rPr>
            </w:pPr>
            <w:r w:rsidRPr="009E46FF">
              <w:rPr>
                <w:spacing w:val="-4"/>
                <w:szCs w:val="24"/>
              </w:rPr>
              <w:t>1981</w:t>
            </w:r>
          </w:p>
        </w:tc>
        <w:tc>
          <w:tcPr>
            <w:tcW w:w="801" w:type="pct"/>
            <w:tcBorders>
              <w:top w:val="nil"/>
              <w:left w:val="nil"/>
              <w:bottom w:val="single" w:sz="4" w:space="0" w:color="auto"/>
              <w:right w:val="single" w:sz="4" w:space="0" w:color="auto"/>
            </w:tcBorders>
            <w:noWrap/>
            <w:vAlign w:val="center"/>
            <w:hideMark/>
          </w:tcPr>
          <w:p w14:paraId="6B5218A8" w14:textId="77777777" w:rsidR="00B83625" w:rsidRPr="009E46FF" w:rsidRDefault="00B83625" w:rsidP="00E31FB8">
            <w:pPr>
              <w:ind w:firstLine="0"/>
              <w:jc w:val="center"/>
              <w:rPr>
                <w:color w:val="auto"/>
              </w:rPr>
            </w:pPr>
            <w:r w:rsidRPr="009E46FF">
              <w:rPr>
                <w:color w:val="auto"/>
              </w:rPr>
              <w:t>300 000</w:t>
            </w:r>
          </w:p>
        </w:tc>
        <w:tc>
          <w:tcPr>
            <w:tcW w:w="463" w:type="pct"/>
            <w:tcBorders>
              <w:top w:val="nil"/>
              <w:left w:val="nil"/>
              <w:bottom w:val="single" w:sz="4" w:space="0" w:color="auto"/>
              <w:right w:val="single" w:sz="4" w:space="0" w:color="auto"/>
            </w:tcBorders>
            <w:noWrap/>
            <w:vAlign w:val="center"/>
            <w:hideMark/>
          </w:tcPr>
          <w:p w14:paraId="4788D0C7" w14:textId="77777777" w:rsidR="00B83625" w:rsidRPr="009E46FF" w:rsidRDefault="00B83625" w:rsidP="00E31FB8">
            <w:pPr>
              <w:ind w:firstLine="0"/>
              <w:jc w:val="center"/>
              <w:rPr>
                <w:color w:val="auto"/>
              </w:rPr>
            </w:pPr>
            <w:r w:rsidRPr="009E46FF">
              <w:rPr>
                <w:color w:val="auto"/>
              </w:rPr>
              <w:t>214 945</w:t>
            </w:r>
          </w:p>
        </w:tc>
        <w:tc>
          <w:tcPr>
            <w:tcW w:w="501" w:type="pct"/>
            <w:tcBorders>
              <w:top w:val="nil"/>
              <w:left w:val="nil"/>
              <w:bottom w:val="single" w:sz="4" w:space="0" w:color="auto"/>
              <w:right w:val="single" w:sz="4" w:space="0" w:color="auto"/>
            </w:tcBorders>
            <w:noWrap/>
            <w:vAlign w:val="center"/>
            <w:hideMark/>
          </w:tcPr>
          <w:p w14:paraId="66BE43EC" w14:textId="77777777" w:rsidR="00B83625" w:rsidRPr="009E46FF" w:rsidRDefault="00B83625" w:rsidP="00E31FB8">
            <w:pPr>
              <w:ind w:firstLine="0"/>
              <w:jc w:val="center"/>
              <w:rPr>
                <w:color w:val="auto"/>
              </w:rPr>
            </w:pPr>
            <w:r w:rsidRPr="009E46FF">
              <w:rPr>
                <w:color w:val="auto"/>
              </w:rPr>
              <w:t>2 044</w:t>
            </w:r>
          </w:p>
        </w:tc>
        <w:tc>
          <w:tcPr>
            <w:tcW w:w="572" w:type="pct"/>
            <w:tcBorders>
              <w:top w:val="nil"/>
              <w:left w:val="nil"/>
              <w:bottom w:val="single" w:sz="4" w:space="0" w:color="auto"/>
              <w:right w:val="single" w:sz="4" w:space="0" w:color="auto"/>
            </w:tcBorders>
            <w:noWrap/>
            <w:vAlign w:val="center"/>
            <w:hideMark/>
          </w:tcPr>
          <w:p w14:paraId="2C40A893" w14:textId="77777777" w:rsidR="00B83625" w:rsidRPr="009E46FF" w:rsidRDefault="00B83625" w:rsidP="00E31FB8">
            <w:pPr>
              <w:ind w:firstLine="0"/>
              <w:jc w:val="center"/>
              <w:rPr>
                <w:color w:val="auto"/>
              </w:rPr>
            </w:pPr>
            <w:r w:rsidRPr="009E46FF">
              <w:rPr>
                <w:color w:val="auto"/>
              </w:rPr>
              <w:t>236 811</w:t>
            </w:r>
          </w:p>
        </w:tc>
        <w:tc>
          <w:tcPr>
            <w:tcW w:w="498" w:type="pct"/>
            <w:tcBorders>
              <w:top w:val="nil"/>
              <w:left w:val="nil"/>
              <w:bottom w:val="single" w:sz="4" w:space="0" w:color="auto"/>
              <w:right w:val="single" w:sz="4" w:space="0" w:color="auto"/>
            </w:tcBorders>
            <w:noWrap/>
            <w:vAlign w:val="center"/>
            <w:hideMark/>
          </w:tcPr>
          <w:p w14:paraId="478FE233" w14:textId="77777777" w:rsidR="00B83625" w:rsidRPr="009E46FF" w:rsidRDefault="00B83625" w:rsidP="00E31FB8">
            <w:pPr>
              <w:ind w:firstLine="0"/>
              <w:jc w:val="center"/>
              <w:rPr>
                <w:color w:val="auto"/>
              </w:rPr>
            </w:pPr>
            <w:r w:rsidRPr="009E46FF">
              <w:rPr>
                <w:color w:val="auto"/>
              </w:rPr>
              <w:t>2</w:t>
            </w:r>
          </w:p>
        </w:tc>
        <w:tc>
          <w:tcPr>
            <w:tcW w:w="564" w:type="pct"/>
            <w:tcBorders>
              <w:top w:val="nil"/>
              <w:left w:val="nil"/>
              <w:bottom w:val="single" w:sz="4" w:space="0" w:color="auto"/>
              <w:right w:val="single" w:sz="4" w:space="0" w:color="auto"/>
            </w:tcBorders>
            <w:noWrap/>
            <w:vAlign w:val="center"/>
            <w:hideMark/>
          </w:tcPr>
          <w:p w14:paraId="75E58D59" w14:textId="77777777" w:rsidR="00B83625" w:rsidRPr="009E46FF" w:rsidRDefault="00B83625" w:rsidP="00E31FB8">
            <w:pPr>
              <w:pStyle w:val="TableParagraph"/>
              <w:ind w:left="71" w:right="76"/>
              <w:rPr>
                <w:szCs w:val="24"/>
              </w:rPr>
            </w:pPr>
            <w:r w:rsidRPr="009E46FF">
              <w:rPr>
                <w:spacing w:val="-4"/>
                <w:szCs w:val="24"/>
              </w:rPr>
              <w:t>2027</w:t>
            </w:r>
          </w:p>
        </w:tc>
      </w:tr>
      <w:bookmarkEnd w:id="63"/>
    </w:tbl>
    <w:p w14:paraId="1A49C6D4" w14:textId="77777777" w:rsidR="00B83625" w:rsidRPr="009E46FF" w:rsidRDefault="00B83625" w:rsidP="00B83625">
      <w:pPr>
        <w:ind w:firstLine="0"/>
        <w:rPr>
          <w:color w:val="auto"/>
        </w:rPr>
      </w:pPr>
    </w:p>
    <w:p w14:paraId="1B5D7781" w14:textId="77777777" w:rsidR="00B83625" w:rsidRPr="009E46FF" w:rsidRDefault="00B83625" w:rsidP="005D0C6D">
      <w:pPr>
        <w:pStyle w:val="52"/>
      </w:pPr>
      <w:bookmarkStart w:id="64" w:name="_Ref131817468"/>
      <w:bookmarkStart w:id="65" w:name="_Toc197350290"/>
      <w:r w:rsidRPr="009E46FF">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8</w:t>
      </w:r>
      <w:r w:rsidRPr="009E46FF">
        <w:fldChar w:fldCharType="end"/>
      </w:r>
      <w:bookmarkEnd w:id="64"/>
      <w:r w:rsidR="00C6398C" w:rsidRPr="009E46FF">
        <w:t>.</w:t>
      </w:r>
      <w:r w:rsidRPr="009E46FF">
        <w:t xml:space="preserve"> Год ввода в эксплуатацию, наработка и год достижения паркового ресурса паровых турбин источника тепловой энергии, функционирующего в режиме комбинированной выработки электрической и тепловой энергии, Балаковская ТЭЦ в зоне деятельности единой теплоснабжающей организации №1 ПАО «Т Плюс» на 2025 год</w:t>
      </w:r>
      <w:bookmarkEnd w:id="65"/>
    </w:p>
    <w:tbl>
      <w:tblPr>
        <w:tblW w:w="5000" w:type="pct"/>
        <w:tblLook w:val="04A0" w:firstRow="1" w:lastRow="0" w:firstColumn="1" w:lastColumn="0" w:noHBand="0" w:noVBand="1"/>
      </w:tblPr>
      <w:tblGrid>
        <w:gridCol w:w="439"/>
        <w:gridCol w:w="1643"/>
        <w:gridCol w:w="1655"/>
        <w:gridCol w:w="1274"/>
        <w:gridCol w:w="1296"/>
        <w:gridCol w:w="1575"/>
        <w:gridCol w:w="1395"/>
        <w:gridCol w:w="1404"/>
        <w:gridCol w:w="1709"/>
        <w:gridCol w:w="1395"/>
        <w:gridCol w:w="1603"/>
      </w:tblGrid>
      <w:tr w:rsidR="00E31FB8" w:rsidRPr="009E46FF" w14:paraId="4B25FB7D" w14:textId="77777777" w:rsidTr="00E31FB8">
        <w:trPr>
          <w:trHeight w:val="1260"/>
        </w:trPr>
        <w:tc>
          <w:tcPr>
            <w:tcW w:w="1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BE5B17" w14:textId="77777777" w:rsidR="00B83625" w:rsidRPr="009E46FF" w:rsidRDefault="00B83625">
            <w:pPr>
              <w:spacing w:line="240" w:lineRule="exact"/>
              <w:ind w:left="-115" w:right="-129" w:firstLine="0"/>
              <w:jc w:val="center"/>
              <w:rPr>
                <w:rFonts w:eastAsia="Times New Roman"/>
                <w:b/>
                <w:bCs/>
                <w:color w:val="auto"/>
                <w:szCs w:val="24"/>
                <w:lang w:eastAsia="ru-RU"/>
              </w:rPr>
            </w:pPr>
            <w:bookmarkStart w:id="66" w:name="_Hlk222919708"/>
            <w:r w:rsidRPr="009E46FF">
              <w:rPr>
                <w:rFonts w:eastAsia="Times New Roman"/>
                <w:b/>
                <w:bCs/>
                <w:color w:val="auto"/>
                <w:szCs w:val="24"/>
                <w:lang w:eastAsia="ru-RU"/>
              </w:rPr>
              <w:t>Ст. №</w:t>
            </w:r>
          </w:p>
        </w:tc>
        <w:tc>
          <w:tcPr>
            <w:tcW w:w="532" w:type="pct"/>
            <w:tcBorders>
              <w:top w:val="single" w:sz="4" w:space="0" w:color="auto"/>
              <w:left w:val="nil"/>
              <w:bottom w:val="single" w:sz="4" w:space="0" w:color="auto"/>
              <w:right w:val="single" w:sz="4" w:space="0" w:color="auto"/>
            </w:tcBorders>
            <w:shd w:val="clear" w:color="auto" w:fill="FFFFFF"/>
            <w:vAlign w:val="center"/>
            <w:hideMark/>
          </w:tcPr>
          <w:p w14:paraId="00B96949" w14:textId="77777777" w:rsidR="00B83625" w:rsidRPr="009E46FF" w:rsidRDefault="00B83625">
            <w:pPr>
              <w:ind w:left="-24" w:right="-73" w:firstLine="0"/>
              <w:jc w:val="center"/>
              <w:rPr>
                <w:rFonts w:eastAsia="Times New Roman"/>
                <w:b/>
                <w:bCs/>
                <w:color w:val="auto"/>
                <w:szCs w:val="24"/>
                <w:lang w:eastAsia="ru-RU"/>
              </w:rPr>
            </w:pPr>
            <w:r w:rsidRPr="009E46FF">
              <w:rPr>
                <w:rFonts w:eastAsia="Times New Roman"/>
                <w:b/>
                <w:bCs/>
                <w:color w:val="auto"/>
                <w:szCs w:val="24"/>
                <w:lang w:eastAsia="ru-RU"/>
              </w:rPr>
              <w:t>Тип турбоагрегата</w:t>
            </w:r>
          </w:p>
        </w:tc>
        <w:tc>
          <w:tcPr>
            <w:tcW w:w="535" w:type="pct"/>
            <w:tcBorders>
              <w:top w:val="single" w:sz="4" w:space="0" w:color="auto"/>
              <w:left w:val="nil"/>
              <w:bottom w:val="single" w:sz="4" w:space="0" w:color="auto"/>
              <w:right w:val="single" w:sz="4" w:space="0" w:color="auto"/>
            </w:tcBorders>
            <w:shd w:val="clear" w:color="auto" w:fill="FFFFFF"/>
            <w:vAlign w:val="center"/>
            <w:hideMark/>
          </w:tcPr>
          <w:p w14:paraId="6408C698" w14:textId="77777777" w:rsidR="00B83625" w:rsidRPr="009E46FF" w:rsidRDefault="00B83625">
            <w:pPr>
              <w:ind w:left="-24" w:right="-73" w:firstLine="0"/>
              <w:jc w:val="center"/>
              <w:rPr>
                <w:rFonts w:eastAsia="Times New Roman"/>
                <w:b/>
                <w:bCs/>
                <w:color w:val="auto"/>
                <w:szCs w:val="24"/>
                <w:lang w:eastAsia="ru-RU"/>
              </w:rPr>
            </w:pPr>
            <w:r w:rsidRPr="009E46FF">
              <w:rPr>
                <w:rFonts w:eastAsia="Times New Roman"/>
                <w:b/>
                <w:bCs/>
                <w:color w:val="auto"/>
                <w:szCs w:val="24"/>
                <w:lang w:eastAsia="ru-RU"/>
              </w:rPr>
              <w:t>Год ввода в эксплуатацию</w:t>
            </w:r>
          </w:p>
        </w:tc>
        <w:tc>
          <w:tcPr>
            <w:tcW w:w="411" w:type="pct"/>
            <w:tcBorders>
              <w:top w:val="single" w:sz="4" w:space="0" w:color="auto"/>
              <w:left w:val="nil"/>
              <w:bottom w:val="single" w:sz="4" w:space="0" w:color="auto"/>
              <w:right w:val="single" w:sz="4" w:space="0" w:color="auto"/>
            </w:tcBorders>
            <w:shd w:val="clear" w:color="auto" w:fill="FFFFFF"/>
            <w:vAlign w:val="center"/>
            <w:hideMark/>
          </w:tcPr>
          <w:p w14:paraId="3FB7B473" w14:textId="77777777" w:rsidR="00B83625" w:rsidRPr="009E46FF" w:rsidRDefault="00B83625">
            <w:pPr>
              <w:ind w:left="-24" w:right="-73" w:firstLine="0"/>
              <w:jc w:val="center"/>
              <w:rPr>
                <w:rFonts w:eastAsia="Times New Roman"/>
                <w:b/>
                <w:bCs/>
                <w:color w:val="auto"/>
                <w:szCs w:val="24"/>
                <w:lang w:eastAsia="ru-RU"/>
              </w:rPr>
            </w:pPr>
            <w:r w:rsidRPr="009E46FF">
              <w:rPr>
                <w:rFonts w:eastAsia="Times New Roman"/>
                <w:b/>
                <w:bCs/>
                <w:color w:val="auto"/>
                <w:szCs w:val="24"/>
                <w:lang w:eastAsia="ru-RU"/>
              </w:rPr>
              <w:t>Парковый ресурс, час.</w:t>
            </w:r>
          </w:p>
        </w:tc>
        <w:tc>
          <w:tcPr>
            <w:tcW w:w="418" w:type="pct"/>
            <w:tcBorders>
              <w:top w:val="single" w:sz="4" w:space="0" w:color="auto"/>
              <w:left w:val="nil"/>
              <w:bottom w:val="single" w:sz="4" w:space="0" w:color="auto"/>
              <w:right w:val="single" w:sz="4" w:space="0" w:color="auto"/>
            </w:tcBorders>
            <w:shd w:val="clear" w:color="auto" w:fill="FFFFFF"/>
            <w:vAlign w:val="center"/>
            <w:hideMark/>
          </w:tcPr>
          <w:p w14:paraId="05926F0E" w14:textId="77777777" w:rsidR="00B83625" w:rsidRPr="009E46FF" w:rsidRDefault="00B83625">
            <w:pPr>
              <w:ind w:left="-24" w:right="-73" w:firstLine="0"/>
              <w:jc w:val="center"/>
              <w:rPr>
                <w:rFonts w:eastAsia="Times New Roman"/>
                <w:b/>
                <w:bCs/>
                <w:color w:val="auto"/>
                <w:szCs w:val="24"/>
                <w:lang w:eastAsia="ru-RU"/>
              </w:rPr>
            </w:pPr>
            <w:r w:rsidRPr="009E46FF">
              <w:rPr>
                <w:rFonts w:eastAsia="Times New Roman"/>
                <w:b/>
                <w:bCs/>
                <w:color w:val="auto"/>
                <w:szCs w:val="24"/>
                <w:lang w:eastAsia="ru-RU"/>
              </w:rPr>
              <w:t>Наработка на конец 2025 года, час.</w:t>
            </w:r>
          </w:p>
        </w:tc>
        <w:tc>
          <w:tcPr>
            <w:tcW w:w="509" w:type="pct"/>
            <w:tcBorders>
              <w:top w:val="single" w:sz="4" w:space="0" w:color="auto"/>
              <w:left w:val="nil"/>
              <w:bottom w:val="single" w:sz="4" w:space="0" w:color="auto"/>
              <w:right w:val="single" w:sz="4" w:space="0" w:color="auto"/>
            </w:tcBorders>
            <w:shd w:val="clear" w:color="auto" w:fill="FFFFFF"/>
            <w:vAlign w:val="center"/>
            <w:hideMark/>
          </w:tcPr>
          <w:p w14:paraId="5DBB264E" w14:textId="77777777" w:rsidR="00B83625" w:rsidRPr="009E46FF" w:rsidRDefault="00B83625">
            <w:pPr>
              <w:ind w:left="-24" w:right="-73" w:firstLine="0"/>
              <w:jc w:val="center"/>
              <w:rPr>
                <w:rFonts w:eastAsia="Times New Roman"/>
                <w:b/>
                <w:bCs/>
                <w:color w:val="auto"/>
                <w:szCs w:val="24"/>
                <w:lang w:eastAsia="ru-RU"/>
              </w:rPr>
            </w:pPr>
            <w:r w:rsidRPr="009E46FF">
              <w:rPr>
                <w:rFonts w:eastAsia="Times New Roman"/>
                <w:b/>
                <w:bCs/>
                <w:color w:val="auto"/>
                <w:szCs w:val="24"/>
                <w:lang w:eastAsia="ru-RU"/>
              </w:rPr>
              <w:t>Нормативное количество пусков</w:t>
            </w:r>
          </w:p>
        </w:tc>
        <w:tc>
          <w:tcPr>
            <w:tcW w:w="451" w:type="pct"/>
            <w:tcBorders>
              <w:top w:val="single" w:sz="4" w:space="0" w:color="auto"/>
              <w:left w:val="nil"/>
              <w:bottom w:val="single" w:sz="4" w:space="0" w:color="auto"/>
              <w:right w:val="single" w:sz="4" w:space="0" w:color="auto"/>
            </w:tcBorders>
            <w:shd w:val="clear" w:color="auto" w:fill="FFFFFF"/>
            <w:vAlign w:val="center"/>
            <w:hideMark/>
          </w:tcPr>
          <w:p w14:paraId="6FB95D58" w14:textId="77777777" w:rsidR="00B83625" w:rsidRPr="009E46FF" w:rsidRDefault="00B83625">
            <w:pPr>
              <w:ind w:left="-24" w:right="-73" w:firstLine="0"/>
              <w:jc w:val="center"/>
              <w:rPr>
                <w:rFonts w:eastAsia="Times New Roman"/>
                <w:b/>
                <w:bCs/>
                <w:color w:val="auto"/>
                <w:szCs w:val="24"/>
                <w:lang w:eastAsia="ru-RU"/>
              </w:rPr>
            </w:pPr>
            <w:r w:rsidRPr="009E46FF">
              <w:rPr>
                <w:rFonts w:eastAsia="Times New Roman"/>
                <w:b/>
                <w:bCs/>
                <w:color w:val="auto"/>
                <w:szCs w:val="24"/>
                <w:lang w:eastAsia="ru-RU"/>
              </w:rPr>
              <w:t>Количество пусков</w:t>
            </w:r>
          </w:p>
        </w:tc>
        <w:tc>
          <w:tcPr>
            <w:tcW w:w="453" w:type="pct"/>
            <w:tcBorders>
              <w:top w:val="single" w:sz="4" w:space="0" w:color="auto"/>
              <w:left w:val="nil"/>
              <w:bottom w:val="single" w:sz="4" w:space="0" w:color="auto"/>
              <w:right w:val="single" w:sz="4" w:space="0" w:color="auto"/>
            </w:tcBorders>
            <w:shd w:val="clear" w:color="auto" w:fill="FFFFFF"/>
            <w:vAlign w:val="center"/>
            <w:hideMark/>
          </w:tcPr>
          <w:p w14:paraId="353EDF19" w14:textId="77777777" w:rsidR="00B83625" w:rsidRPr="009E46FF" w:rsidRDefault="00B83625">
            <w:pPr>
              <w:ind w:left="-24" w:right="-73" w:firstLine="0"/>
              <w:jc w:val="center"/>
              <w:rPr>
                <w:rFonts w:eastAsia="Times New Roman"/>
                <w:b/>
                <w:bCs/>
                <w:color w:val="auto"/>
                <w:szCs w:val="24"/>
                <w:lang w:eastAsia="ru-RU"/>
              </w:rPr>
            </w:pPr>
            <w:r w:rsidRPr="009E46FF">
              <w:rPr>
                <w:rFonts w:eastAsia="Times New Roman"/>
                <w:b/>
                <w:bCs/>
                <w:color w:val="auto"/>
                <w:szCs w:val="24"/>
                <w:lang w:eastAsia="ru-RU"/>
              </w:rPr>
              <w:t>Год достижения паркового ресурса</w:t>
            </w:r>
          </w:p>
        </w:tc>
        <w:tc>
          <w:tcPr>
            <w:tcW w:w="553" w:type="pct"/>
            <w:tcBorders>
              <w:top w:val="single" w:sz="4" w:space="0" w:color="auto"/>
              <w:left w:val="nil"/>
              <w:bottom w:val="single" w:sz="4" w:space="0" w:color="auto"/>
              <w:right w:val="single" w:sz="4" w:space="0" w:color="auto"/>
            </w:tcBorders>
            <w:shd w:val="clear" w:color="auto" w:fill="FFFFFF"/>
            <w:vAlign w:val="center"/>
            <w:hideMark/>
          </w:tcPr>
          <w:p w14:paraId="48018BBD" w14:textId="77777777" w:rsidR="00B83625" w:rsidRPr="009E46FF" w:rsidRDefault="00B83625">
            <w:pPr>
              <w:ind w:left="-24" w:right="-73" w:firstLine="0"/>
              <w:jc w:val="center"/>
              <w:rPr>
                <w:rFonts w:eastAsia="Times New Roman"/>
                <w:b/>
                <w:bCs/>
                <w:color w:val="auto"/>
                <w:szCs w:val="24"/>
                <w:lang w:eastAsia="ru-RU"/>
              </w:rPr>
            </w:pPr>
            <w:r w:rsidRPr="009E46FF">
              <w:rPr>
                <w:rFonts w:eastAsia="Times New Roman"/>
                <w:b/>
                <w:bCs/>
                <w:color w:val="auto"/>
                <w:szCs w:val="24"/>
                <w:lang w:eastAsia="ru-RU"/>
              </w:rPr>
              <w:t>Назначенный ресурс, час.</w:t>
            </w:r>
          </w:p>
        </w:tc>
        <w:tc>
          <w:tcPr>
            <w:tcW w:w="451" w:type="pct"/>
            <w:tcBorders>
              <w:top w:val="single" w:sz="4" w:space="0" w:color="auto"/>
              <w:left w:val="nil"/>
              <w:bottom w:val="single" w:sz="4" w:space="0" w:color="auto"/>
              <w:right w:val="single" w:sz="4" w:space="0" w:color="auto"/>
            </w:tcBorders>
            <w:shd w:val="clear" w:color="auto" w:fill="FFFFFF"/>
            <w:vAlign w:val="center"/>
            <w:hideMark/>
          </w:tcPr>
          <w:p w14:paraId="7E5A9A56" w14:textId="77777777" w:rsidR="00B83625" w:rsidRPr="009E46FF" w:rsidRDefault="00B83625">
            <w:pPr>
              <w:ind w:left="-24" w:right="-73" w:firstLine="0"/>
              <w:jc w:val="center"/>
              <w:rPr>
                <w:rFonts w:eastAsia="Times New Roman"/>
                <w:b/>
                <w:bCs/>
                <w:color w:val="auto"/>
                <w:szCs w:val="24"/>
                <w:lang w:eastAsia="ru-RU"/>
              </w:rPr>
            </w:pPr>
            <w:r w:rsidRPr="009E46FF">
              <w:rPr>
                <w:rFonts w:eastAsia="Times New Roman"/>
                <w:b/>
                <w:bCs/>
                <w:color w:val="auto"/>
                <w:szCs w:val="24"/>
                <w:lang w:eastAsia="ru-RU"/>
              </w:rPr>
              <w:t>Количество продлений</w:t>
            </w:r>
          </w:p>
        </w:tc>
        <w:tc>
          <w:tcPr>
            <w:tcW w:w="547" w:type="pct"/>
            <w:tcBorders>
              <w:top w:val="single" w:sz="4" w:space="0" w:color="auto"/>
              <w:left w:val="nil"/>
              <w:bottom w:val="single" w:sz="4" w:space="0" w:color="auto"/>
              <w:right w:val="single" w:sz="4" w:space="0" w:color="auto"/>
            </w:tcBorders>
            <w:shd w:val="clear" w:color="auto" w:fill="FFFFFF"/>
            <w:vAlign w:val="center"/>
            <w:hideMark/>
          </w:tcPr>
          <w:p w14:paraId="74DFDCC9"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 достижения назначенного ресурса</w:t>
            </w:r>
          </w:p>
        </w:tc>
      </w:tr>
      <w:tr w:rsidR="00E31FB8" w:rsidRPr="009E46FF" w14:paraId="0A495A71" w14:textId="77777777" w:rsidTr="00E31FB8">
        <w:trPr>
          <w:trHeight w:val="567"/>
        </w:trPr>
        <w:tc>
          <w:tcPr>
            <w:tcW w:w="138" w:type="pct"/>
            <w:tcBorders>
              <w:top w:val="nil"/>
              <w:left w:val="single" w:sz="4" w:space="0" w:color="auto"/>
              <w:bottom w:val="single" w:sz="4" w:space="0" w:color="auto"/>
              <w:right w:val="single" w:sz="4" w:space="0" w:color="auto"/>
            </w:tcBorders>
            <w:shd w:val="clear" w:color="auto" w:fill="FFFFFF"/>
            <w:vAlign w:val="center"/>
            <w:hideMark/>
          </w:tcPr>
          <w:p w14:paraId="0B2DB69E" w14:textId="77777777" w:rsidR="00B83625" w:rsidRPr="009E46FF" w:rsidRDefault="00B83625">
            <w:pPr>
              <w:pStyle w:val="TableParagraph"/>
              <w:spacing w:line="240" w:lineRule="exact"/>
              <w:ind w:left="5"/>
              <w:rPr>
                <w:szCs w:val="24"/>
              </w:rPr>
            </w:pPr>
            <w:r w:rsidRPr="009E46FF">
              <w:rPr>
                <w:szCs w:val="24"/>
              </w:rPr>
              <w:t>4</w:t>
            </w:r>
          </w:p>
        </w:tc>
        <w:tc>
          <w:tcPr>
            <w:tcW w:w="532" w:type="pct"/>
            <w:tcBorders>
              <w:top w:val="nil"/>
              <w:left w:val="nil"/>
              <w:bottom w:val="single" w:sz="4" w:space="0" w:color="auto"/>
              <w:right w:val="single" w:sz="4" w:space="0" w:color="auto"/>
            </w:tcBorders>
            <w:shd w:val="clear" w:color="auto" w:fill="FFFFFF"/>
            <w:vAlign w:val="center"/>
            <w:hideMark/>
          </w:tcPr>
          <w:p w14:paraId="73C37475" w14:textId="77777777" w:rsidR="00B83625" w:rsidRPr="009E46FF" w:rsidRDefault="00B83625">
            <w:pPr>
              <w:pStyle w:val="TableParagraph"/>
              <w:spacing w:line="240" w:lineRule="exact"/>
              <w:ind w:left="42" w:right="71"/>
              <w:rPr>
                <w:szCs w:val="24"/>
              </w:rPr>
            </w:pPr>
            <w:r w:rsidRPr="009E46FF">
              <w:rPr>
                <w:szCs w:val="24"/>
              </w:rPr>
              <w:t>Т-50-</w:t>
            </w:r>
            <w:r w:rsidRPr="009E46FF">
              <w:rPr>
                <w:spacing w:val="-5"/>
                <w:szCs w:val="24"/>
              </w:rPr>
              <w:t>130</w:t>
            </w:r>
          </w:p>
        </w:tc>
        <w:tc>
          <w:tcPr>
            <w:tcW w:w="535" w:type="pct"/>
            <w:tcBorders>
              <w:top w:val="nil"/>
              <w:left w:val="nil"/>
              <w:bottom w:val="single" w:sz="4" w:space="0" w:color="auto"/>
              <w:right w:val="single" w:sz="4" w:space="0" w:color="auto"/>
            </w:tcBorders>
            <w:shd w:val="clear" w:color="auto" w:fill="FFFFFF"/>
            <w:vAlign w:val="center"/>
            <w:hideMark/>
          </w:tcPr>
          <w:p w14:paraId="2C579B06" w14:textId="77777777" w:rsidR="00B83625" w:rsidRPr="009E46FF" w:rsidRDefault="00B83625">
            <w:pPr>
              <w:pStyle w:val="TableParagraph"/>
              <w:spacing w:line="240" w:lineRule="exact"/>
              <w:ind w:left="97" w:right="90"/>
              <w:rPr>
                <w:szCs w:val="24"/>
              </w:rPr>
            </w:pPr>
            <w:r w:rsidRPr="009E46FF">
              <w:rPr>
                <w:spacing w:val="-2"/>
                <w:szCs w:val="24"/>
              </w:rPr>
              <w:t>1964</w:t>
            </w:r>
          </w:p>
        </w:tc>
        <w:tc>
          <w:tcPr>
            <w:tcW w:w="411" w:type="pct"/>
            <w:tcBorders>
              <w:top w:val="nil"/>
              <w:left w:val="nil"/>
              <w:bottom w:val="single" w:sz="4" w:space="0" w:color="auto"/>
              <w:right w:val="single" w:sz="4" w:space="0" w:color="auto"/>
            </w:tcBorders>
            <w:shd w:val="clear" w:color="auto" w:fill="FFFFFF"/>
            <w:vAlign w:val="center"/>
            <w:hideMark/>
          </w:tcPr>
          <w:p w14:paraId="37E30C06" w14:textId="77777777" w:rsidR="00B83625" w:rsidRPr="009E46FF" w:rsidRDefault="00B83625">
            <w:pPr>
              <w:pStyle w:val="TableParagraph"/>
              <w:spacing w:line="240" w:lineRule="exact"/>
              <w:ind w:left="42" w:right="71"/>
              <w:rPr>
                <w:szCs w:val="24"/>
              </w:rPr>
            </w:pPr>
            <w:r w:rsidRPr="009E46FF">
              <w:rPr>
                <w:szCs w:val="24"/>
              </w:rPr>
              <w:t>220 000</w:t>
            </w:r>
          </w:p>
        </w:tc>
        <w:tc>
          <w:tcPr>
            <w:tcW w:w="418" w:type="pct"/>
            <w:tcBorders>
              <w:top w:val="nil"/>
              <w:left w:val="nil"/>
              <w:bottom w:val="single" w:sz="4" w:space="0" w:color="auto"/>
              <w:right w:val="single" w:sz="4" w:space="0" w:color="auto"/>
            </w:tcBorders>
            <w:shd w:val="clear" w:color="auto" w:fill="FFFFFF"/>
            <w:vAlign w:val="center"/>
            <w:hideMark/>
          </w:tcPr>
          <w:p w14:paraId="1C5109AA" w14:textId="77777777" w:rsidR="00B83625" w:rsidRPr="009E46FF" w:rsidRDefault="00B83625">
            <w:pPr>
              <w:pStyle w:val="TableParagraph"/>
              <w:spacing w:line="240" w:lineRule="exact"/>
              <w:ind w:left="42" w:right="71"/>
              <w:rPr>
                <w:szCs w:val="24"/>
              </w:rPr>
            </w:pPr>
            <w:r w:rsidRPr="009E46FF">
              <w:rPr>
                <w:szCs w:val="24"/>
              </w:rPr>
              <w:t>320 376</w:t>
            </w:r>
          </w:p>
        </w:tc>
        <w:tc>
          <w:tcPr>
            <w:tcW w:w="509" w:type="pct"/>
            <w:tcBorders>
              <w:top w:val="nil"/>
              <w:left w:val="nil"/>
              <w:bottom w:val="single" w:sz="4" w:space="0" w:color="auto"/>
              <w:right w:val="single" w:sz="4" w:space="0" w:color="auto"/>
            </w:tcBorders>
            <w:shd w:val="clear" w:color="auto" w:fill="FFFFFF"/>
            <w:vAlign w:val="center"/>
            <w:hideMark/>
          </w:tcPr>
          <w:p w14:paraId="6BEC7D2C" w14:textId="77777777" w:rsidR="00B83625" w:rsidRPr="009E46FF" w:rsidRDefault="00B83625">
            <w:pPr>
              <w:pStyle w:val="TableParagraph"/>
              <w:spacing w:line="240" w:lineRule="exact"/>
              <w:ind w:left="42" w:right="71"/>
              <w:rPr>
                <w:szCs w:val="24"/>
              </w:rPr>
            </w:pPr>
            <w:r w:rsidRPr="009E46FF">
              <w:rPr>
                <w:szCs w:val="24"/>
              </w:rPr>
              <w:t>600</w:t>
            </w:r>
          </w:p>
        </w:tc>
        <w:tc>
          <w:tcPr>
            <w:tcW w:w="451" w:type="pct"/>
            <w:tcBorders>
              <w:top w:val="nil"/>
              <w:left w:val="nil"/>
              <w:bottom w:val="single" w:sz="4" w:space="0" w:color="auto"/>
              <w:right w:val="single" w:sz="4" w:space="0" w:color="auto"/>
            </w:tcBorders>
            <w:shd w:val="clear" w:color="auto" w:fill="FFFFFF"/>
            <w:vAlign w:val="center"/>
            <w:hideMark/>
          </w:tcPr>
          <w:p w14:paraId="6A8AE696" w14:textId="77777777" w:rsidR="00B83625" w:rsidRPr="009E46FF" w:rsidRDefault="00B83625">
            <w:pPr>
              <w:pStyle w:val="TableParagraph"/>
              <w:spacing w:line="240" w:lineRule="exact"/>
              <w:ind w:left="42" w:right="71"/>
              <w:rPr>
                <w:szCs w:val="24"/>
              </w:rPr>
            </w:pPr>
            <w:r w:rsidRPr="009E46FF">
              <w:rPr>
                <w:szCs w:val="24"/>
              </w:rPr>
              <w:t>617</w:t>
            </w:r>
          </w:p>
        </w:tc>
        <w:tc>
          <w:tcPr>
            <w:tcW w:w="453" w:type="pct"/>
            <w:tcBorders>
              <w:top w:val="nil"/>
              <w:left w:val="nil"/>
              <w:bottom w:val="single" w:sz="4" w:space="0" w:color="auto"/>
              <w:right w:val="single" w:sz="4" w:space="0" w:color="auto"/>
            </w:tcBorders>
            <w:shd w:val="clear" w:color="auto" w:fill="FFFFFF"/>
            <w:vAlign w:val="center"/>
            <w:hideMark/>
          </w:tcPr>
          <w:p w14:paraId="6DBCEE04" w14:textId="77777777" w:rsidR="00B83625" w:rsidRPr="009E46FF" w:rsidRDefault="00B83625">
            <w:pPr>
              <w:pStyle w:val="TableParagraph"/>
              <w:spacing w:line="240" w:lineRule="exact"/>
              <w:ind w:left="42" w:right="71"/>
              <w:rPr>
                <w:szCs w:val="24"/>
              </w:rPr>
            </w:pPr>
            <w:r w:rsidRPr="009E46FF">
              <w:rPr>
                <w:szCs w:val="24"/>
              </w:rPr>
              <w:t>1994</w:t>
            </w:r>
          </w:p>
        </w:tc>
        <w:tc>
          <w:tcPr>
            <w:tcW w:w="553" w:type="pct"/>
            <w:tcBorders>
              <w:top w:val="nil"/>
              <w:left w:val="nil"/>
              <w:bottom w:val="single" w:sz="4" w:space="0" w:color="auto"/>
              <w:right w:val="single" w:sz="4" w:space="0" w:color="auto"/>
            </w:tcBorders>
            <w:shd w:val="clear" w:color="auto" w:fill="FFFFFF"/>
            <w:vAlign w:val="center"/>
            <w:hideMark/>
          </w:tcPr>
          <w:p w14:paraId="04041461" w14:textId="77777777" w:rsidR="00B83625" w:rsidRPr="009E46FF" w:rsidRDefault="00B83625">
            <w:pPr>
              <w:pStyle w:val="TableParagraph"/>
              <w:spacing w:line="240" w:lineRule="exact"/>
              <w:ind w:left="42" w:right="71"/>
              <w:rPr>
                <w:szCs w:val="24"/>
              </w:rPr>
            </w:pPr>
            <w:r w:rsidRPr="009E46FF">
              <w:rPr>
                <w:szCs w:val="24"/>
              </w:rPr>
              <w:t>до 01.08.2027г</w:t>
            </w:r>
          </w:p>
        </w:tc>
        <w:tc>
          <w:tcPr>
            <w:tcW w:w="451" w:type="pct"/>
            <w:tcBorders>
              <w:top w:val="nil"/>
              <w:left w:val="nil"/>
              <w:bottom w:val="single" w:sz="4" w:space="0" w:color="auto"/>
              <w:right w:val="single" w:sz="4" w:space="0" w:color="auto"/>
            </w:tcBorders>
            <w:shd w:val="clear" w:color="auto" w:fill="FFFFFF"/>
            <w:vAlign w:val="center"/>
            <w:hideMark/>
          </w:tcPr>
          <w:p w14:paraId="2B8E89B5" w14:textId="77777777" w:rsidR="00B83625" w:rsidRPr="009E46FF" w:rsidRDefault="00B83625">
            <w:pPr>
              <w:pStyle w:val="TableParagraph"/>
              <w:spacing w:line="240" w:lineRule="exact"/>
              <w:ind w:left="42" w:right="71"/>
              <w:rPr>
                <w:szCs w:val="24"/>
              </w:rPr>
            </w:pPr>
            <w:r w:rsidRPr="009E46FF">
              <w:rPr>
                <w:szCs w:val="24"/>
              </w:rPr>
              <w:t>3</w:t>
            </w:r>
          </w:p>
        </w:tc>
        <w:tc>
          <w:tcPr>
            <w:tcW w:w="547" w:type="pct"/>
            <w:tcBorders>
              <w:top w:val="nil"/>
              <w:left w:val="nil"/>
              <w:bottom w:val="single" w:sz="4" w:space="0" w:color="auto"/>
              <w:right w:val="single" w:sz="4" w:space="0" w:color="auto"/>
            </w:tcBorders>
            <w:shd w:val="clear" w:color="auto" w:fill="FFFFFF"/>
            <w:vAlign w:val="center"/>
            <w:hideMark/>
          </w:tcPr>
          <w:p w14:paraId="1645AEA3" w14:textId="77777777" w:rsidR="00B83625" w:rsidRPr="009E46FF" w:rsidRDefault="00B83625">
            <w:pPr>
              <w:pStyle w:val="TableParagraph"/>
              <w:spacing w:line="240" w:lineRule="exact"/>
              <w:ind w:left="42" w:right="71"/>
              <w:rPr>
                <w:szCs w:val="24"/>
              </w:rPr>
            </w:pPr>
            <w:r w:rsidRPr="009E46FF">
              <w:rPr>
                <w:szCs w:val="24"/>
              </w:rPr>
              <w:t>2027</w:t>
            </w:r>
          </w:p>
        </w:tc>
      </w:tr>
      <w:tr w:rsidR="00E31FB8" w:rsidRPr="009E46FF" w14:paraId="2AE0979B" w14:textId="77777777" w:rsidTr="00E31FB8">
        <w:trPr>
          <w:trHeight w:val="567"/>
        </w:trPr>
        <w:tc>
          <w:tcPr>
            <w:tcW w:w="138" w:type="pct"/>
            <w:tcBorders>
              <w:top w:val="nil"/>
              <w:left w:val="single" w:sz="4" w:space="0" w:color="auto"/>
              <w:bottom w:val="single" w:sz="4" w:space="0" w:color="auto"/>
              <w:right w:val="single" w:sz="4" w:space="0" w:color="auto"/>
            </w:tcBorders>
            <w:shd w:val="clear" w:color="auto" w:fill="FFFFFF"/>
            <w:vAlign w:val="center"/>
            <w:hideMark/>
          </w:tcPr>
          <w:p w14:paraId="3B1F4F82" w14:textId="77777777" w:rsidR="00B83625" w:rsidRPr="009E46FF" w:rsidRDefault="00B83625">
            <w:pPr>
              <w:pStyle w:val="TableParagraph"/>
              <w:spacing w:line="240" w:lineRule="exact"/>
              <w:ind w:left="5"/>
              <w:rPr>
                <w:szCs w:val="24"/>
              </w:rPr>
            </w:pPr>
            <w:r w:rsidRPr="009E46FF">
              <w:rPr>
                <w:szCs w:val="24"/>
              </w:rPr>
              <w:t>5</w:t>
            </w:r>
          </w:p>
        </w:tc>
        <w:tc>
          <w:tcPr>
            <w:tcW w:w="532" w:type="pct"/>
            <w:tcBorders>
              <w:top w:val="nil"/>
              <w:left w:val="nil"/>
              <w:bottom w:val="single" w:sz="4" w:space="0" w:color="auto"/>
              <w:right w:val="single" w:sz="4" w:space="0" w:color="auto"/>
            </w:tcBorders>
            <w:shd w:val="clear" w:color="auto" w:fill="FFFFFF"/>
            <w:vAlign w:val="center"/>
            <w:hideMark/>
          </w:tcPr>
          <w:p w14:paraId="3B39F961" w14:textId="77777777" w:rsidR="00B83625" w:rsidRPr="009E46FF" w:rsidRDefault="00B83625">
            <w:pPr>
              <w:pStyle w:val="TableParagraph"/>
              <w:spacing w:line="240" w:lineRule="exact"/>
              <w:ind w:left="40" w:right="74"/>
              <w:rPr>
                <w:szCs w:val="24"/>
              </w:rPr>
            </w:pPr>
            <w:r w:rsidRPr="009E46FF">
              <w:rPr>
                <w:szCs w:val="24"/>
              </w:rPr>
              <w:t>Т-55/</w:t>
            </w:r>
            <w:r w:rsidRPr="009E46FF">
              <w:rPr>
                <w:spacing w:val="-5"/>
                <w:szCs w:val="24"/>
              </w:rPr>
              <w:t>130</w:t>
            </w:r>
          </w:p>
        </w:tc>
        <w:tc>
          <w:tcPr>
            <w:tcW w:w="535" w:type="pct"/>
            <w:tcBorders>
              <w:top w:val="nil"/>
              <w:left w:val="nil"/>
              <w:bottom w:val="single" w:sz="4" w:space="0" w:color="auto"/>
              <w:right w:val="single" w:sz="4" w:space="0" w:color="auto"/>
            </w:tcBorders>
            <w:shd w:val="clear" w:color="auto" w:fill="FFFFFF"/>
            <w:vAlign w:val="center"/>
            <w:hideMark/>
          </w:tcPr>
          <w:p w14:paraId="3A20DF32" w14:textId="77777777" w:rsidR="00B83625" w:rsidRPr="009E46FF" w:rsidRDefault="00B83625">
            <w:pPr>
              <w:pStyle w:val="TableParagraph"/>
              <w:spacing w:line="240" w:lineRule="exact"/>
              <w:ind w:left="97" w:right="90"/>
              <w:rPr>
                <w:szCs w:val="24"/>
              </w:rPr>
            </w:pPr>
            <w:r w:rsidRPr="009E46FF">
              <w:rPr>
                <w:spacing w:val="-2"/>
                <w:szCs w:val="24"/>
              </w:rPr>
              <w:t>1970</w:t>
            </w:r>
          </w:p>
        </w:tc>
        <w:tc>
          <w:tcPr>
            <w:tcW w:w="411" w:type="pct"/>
            <w:tcBorders>
              <w:top w:val="nil"/>
              <w:left w:val="nil"/>
              <w:bottom w:val="single" w:sz="4" w:space="0" w:color="auto"/>
              <w:right w:val="single" w:sz="4" w:space="0" w:color="auto"/>
            </w:tcBorders>
            <w:shd w:val="clear" w:color="auto" w:fill="FFFFFF"/>
            <w:vAlign w:val="center"/>
            <w:hideMark/>
          </w:tcPr>
          <w:p w14:paraId="1A1F5CA7" w14:textId="77777777" w:rsidR="00B83625" w:rsidRPr="009E46FF" w:rsidRDefault="00B83625">
            <w:pPr>
              <w:pStyle w:val="TableParagraph"/>
              <w:spacing w:line="240" w:lineRule="exact"/>
              <w:ind w:left="42" w:right="71"/>
              <w:rPr>
                <w:szCs w:val="24"/>
              </w:rPr>
            </w:pPr>
            <w:r w:rsidRPr="009E46FF">
              <w:rPr>
                <w:szCs w:val="24"/>
              </w:rPr>
              <w:t>220 000</w:t>
            </w:r>
          </w:p>
        </w:tc>
        <w:tc>
          <w:tcPr>
            <w:tcW w:w="418" w:type="pct"/>
            <w:tcBorders>
              <w:top w:val="nil"/>
              <w:left w:val="nil"/>
              <w:bottom w:val="single" w:sz="4" w:space="0" w:color="auto"/>
              <w:right w:val="single" w:sz="4" w:space="0" w:color="auto"/>
            </w:tcBorders>
            <w:shd w:val="clear" w:color="auto" w:fill="FFFFFF"/>
            <w:vAlign w:val="center"/>
            <w:hideMark/>
          </w:tcPr>
          <w:p w14:paraId="40324431" w14:textId="77777777" w:rsidR="00B83625" w:rsidRPr="009E46FF" w:rsidRDefault="00B83625">
            <w:pPr>
              <w:pStyle w:val="TableParagraph"/>
              <w:spacing w:line="240" w:lineRule="exact"/>
              <w:ind w:left="42" w:right="71"/>
              <w:rPr>
                <w:szCs w:val="24"/>
              </w:rPr>
            </w:pPr>
            <w:r w:rsidRPr="009E46FF">
              <w:rPr>
                <w:szCs w:val="24"/>
              </w:rPr>
              <w:t>328 440</w:t>
            </w:r>
          </w:p>
        </w:tc>
        <w:tc>
          <w:tcPr>
            <w:tcW w:w="509" w:type="pct"/>
            <w:tcBorders>
              <w:top w:val="nil"/>
              <w:left w:val="nil"/>
              <w:bottom w:val="single" w:sz="4" w:space="0" w:color="auto"/>
              <w:right w:val="single" w:sz="4" w:space="0" w:color="auto"/>
            </w:tcBorders>
            <w:shd w:val="clear" w:color="auto" w:fill="FFFFFF"/>
            <w:vAlign w:val="center"/>
            <w:hideMark/>
          </w:tcPr>
          <w:p w14:paraId="636ED740" w14:textId="77777777" w:rsidR="00B83625" w:rsidRPr="009E46FF" w:rsidRDefault="00B83625">
            <w:pPr>
              <w:pStyle w:val="TableParagraph"/>
              <w:spacing w:line="240" w:lineRule="exact"/>
              <w:ind w:left="42" w:right="71"/>
              <w:rPr>
                <w:szCs w:val="24"/>
              </w:rPr>
            </w:pPr>
            <w:r w:rsidRPr="009E46FF">
              <w:rPr>
                <w:szCs w:val="24"/>
              </w:rPr>
              <w:t>600</w:t>
            </w:r>
          </w:p>
        </w:tc>
        <w:tc>
          <w:tcPr>
            <w:tcW w:w="451" w:type="pct"/>
            <w:tcBorders>
              <w:top w:val="nil"/>
              <w:left w:val="nil"/>
              <w:bottom w:val="single" w:sz="4" w:space="0" w:color="auto"/>
              <w:right w:val="single" w:sz="4" w:space="0" w:color="auto"/>
            </w:tcBorders>
            <w:shd w:val="clear" w:color="auto" w:fill="FFFFFF"/>
            <w:vAlign w:val="center"/>
            <w:hideMark/>
          </w:tcPr>
          <w:p w14:paraId="2E44AF15" w14:textId="77777777" w:rsidR="00B83625" w:rsidRPr="009E46FF" w:rsidRDefault="00B83625">
            <w:pPr>
              <w:pStyle w:val="TableParagraph"/>
              <w:spacing w:line="240" w:lineRule="exact"/>
              <w:ind w:left="42" w:right="71"/>
              <w:rPr>
                <w:szCs w:val="24"/>
              </w:rPr>
            </w:pPr>
            <w:r w:rsidRPr="009E46FF">
              <w:rPr>
                <w:szCs w:val="24"/>
              </w:rPr>
              <w:t>440</w:t>
            </w:r>
          </w:p>
        </w:tc>
        <w:tc>
          <w:tcPr>
            <w:tcW w:w="453" w:type="pct"/>
            <w:tcBorders>
              <w:top w:val="nil"/>
              <w:left w:val="nil"/>
              <w:bottom w:val="single" w:sz="4" w:space="0" w:color="auto"/>
              <w:right w:val="single" w:sz="4" w:space="0" w:color="auto"/>
            </w:tcBorders>
            <w:shd w:val="clear" w:color="auto" w:fill="FFFFFF"/>
            <w:vAlign w:val="center"/>
            <w:hideMark/>
          </w:tcPr>
          <w:p w14:paraId="1BFD83A2" w14:textId="77777777" w:rsidR="00B83625" w:rsidRPr="009E46FF" w:rsidRDefault="00B83625">
            <w:pPr>
              <w:pStyle w:val="TableParagraph"/>
              <w:spacing w:line="240" w:lineRule="exact"/>
              <w:ind w:left="42" w:right="71"/>
              <w:rPr>
                <w:szCs w:val="24"/>
              </w:rPr>
            </w:pPr>
            <w:r w:rsidRPr="009E46FF">
              <w:rPr>
                <w:szCs w:val="24"/>
              </w:rPr>
              <w:t>2002</w:t>
            </w:r>
          </w:p>
        </w:tc>
        <w:tc>
          <w:tcPr>
            <w:tcW w:w="553" w:type="pct"/>
            <w:tcBorders>
              <w:top w:val="nil"/>
              <w:left w:val="nil"/>
              <w:bottom w:val="single" w:sz="4" w:space="0" w:color="auto"/>
              <w:right w:val="single" w:sz="4" w:space="0" w:color="auto"/>
            </w:tcBorders>
            <w:shd w:val="clear" w:color="auto" w:fill="FFFFFF"/>
            <w:vAlign w:val="center"/>
            <w:hideMark/>
          </w:tcPr>
          <w:p w14:paraId="67AFB0DF" w14:textId="77777777" w:rsidR="00B83625" w:rsidRPr="009E46FF" w:rsidRDefault="00B83625">
            <w:pPr>
              <w:pStyle w:val="TableParagraph"/>
              <w:spacing w:line="240" w:lineRule="exact"/>
              <w:ind w:left="42" w:right="71"/>
              <w:rPr>
                <w:szCs w:val="24"/>
              </w:rPr>
            </w:pPr>
            <w:r w:rsidRPr="009E46FF">
              <w:rPr>
                <w:szCs w:val="24"/>
              </w:rPr>
              <w:t>до 01.06.2026г</w:t>
            </w:r>
          </w:p>
        </w:tc>
        <w:tc>
          <w:tcPr>
            <w:tcW w:w="451" w:type="pct"/>
            <w:tcBorders>
              <w:top w:val="nil"/>
              <w:left w:val="nil"/>
              <w:bottom w:val="single" w:sz="4" w:space="0" w:color="auto"/>
              <w:right w:val="single" w:sz="4" w:space="0" w:color="auto"/>
            </w:tcBorders>
            <w:shd w:val="clear" w:color="auto" w:fill="FFFFFF"/>
            <w:vAlign w:val="center"/>
            <w:hideMark/>
          </w:tcPr>
          <w:p w14:paraId="5A213EBD" w14:textId="77777777" w:rsidR="00B83625" w:rsidRPr="009E46FF" w:rsidRDefault="00B83625">
            <w:pPr>
              <w:pStyle w:val="TableParagraph"/>
              <w:spacing w:line="240" w:lineRule="exact"/>
              <w:ind w:left="42" w:right="71"/>
              <w:rPr>
                <w:szCs w:val="24"/>
              </w:rPr>
            </w:pPr>
            <w:r w:rsidRPr="009E46FF">
              <w:rPr>
                <w:szCs w:val="24"/>
              </w:rPr>
              <w:t>3</w:t>
            </w:r>
          </w:p>
        </w:tc>
        <w:tc>
          <w:tcPr>
            <w:tcW w:w="547" w:type="pct"/>
            <w:tcBorders>
              <w:top w:val="nil"/>
              <w:left w:val="nil"/>
              <w:bottom w:val="single" w:sz="4" w:space="0" w:color="auto"/>
              <w:right w:val="single" w:sz="4" w:space="0" w:color="auto"/>
            </w:tcBorders>
            <w:shd w:val="clear" w:color="auto" w:fill="FFFFFF"/>
            <w:vAlign w:val="center"/>
            <w:hideMark/>
          </w:tcPr>
          <w:p w14:paraId="4870CFCC" w14:textId="77777777" w:rsidR="00B83625" w:rsidRPr="009E46FF" w:rsidRDefault="00B83625">
            <w:pPr>
              <w:pStyle w:val="TableParagraph"/>
              <w:spacing w:line="240" w:lineRule="exact"/>
              <w:ind w:left="42" w:right="71"/>
              <w:rPr>
                <w:szCs w:val="24"/>
              </w:rPr>
            </w:pPr>
            <w:r w:rsidRPr="009E46FF">
              <w:rPr>
                <w:szCs w:val="24"/>
              </w:rPr>
              <w:t>2026</w:t>
            </w:r>
          </w:p>
        </w:tc>
      </w:tr>
      <w:tr w:rsidR="00E31FB8" w:rsidRPr="009E46FF" w14:paraId="3FB88817" w14:textId="77777777" w:rsidTr="00E31FB8">
        <w:trPr>
          <w:trHeight w:val="567"/>
        </w:trPr>
        <w:tc>
          <w:tcPr>
            <w:tcW w:w="138" w:type="pct"/>
            <w:tcBorders>
              <w:top w:val="nil"/>
              <w:left w:val="single" w:sz="4" w:space="0" w:color="auto"/>
              <w:bottom w:val="single" w:sz="4" w:space="0" w:color="auto"/>
              <w:right w:val="single" w:sz="4" w:space="0" w:color="auto"/>
            </w:tcBorders>
            <w:shd w:val="clear" w:color="auto" w:fill="FFFFFF"/>
            <w:vAlign w:val="center"/>
            <w:hideMark/>
          </w:tcPr>
          <w:p w14:paraId="0524EEA1" w14:textId="77777777" w:rsidR="00B83625" w:rsidRPr="009E46FF" w:rsidRDefault="00B83625">
            <w:pPr>
              <w:pStyle w:val="TableParagraph"/>
              <w:spacing w:line="240" w:lineRule="exact"/>
              <w:ind w:left="5"/>
              <w:rPr>
                <w:szCs w:val="24"/>
              </w:rPr>
            </w:pPr>
            <w:r w:rsidRPr="009E46FF">
              <w:rPr>
                <w:szCs w:val="24"/>
              </w:rPr>
              <w:t>6</w:t>
            </w:r>
          </w:p>
        </w:tc>
        <w:tc>
          <w:tcPr>
            <w:tcW w:w="532" w:type="pct"/>
            <w:tcBorders>
              <w:top w:val="nil"/>
              <w:left w:val="nil"/>
              <w:bottom w:val="single" w:sz="4" w:space="0" w:color="auto"/>
              <w:right w:val="single" w:sz="4" w:space="0" w:color="auto"/>
            </w:tcBorders>
            <w:shd w:val="clear" w:color="auto" w:fill="FFFFFF"/>
            <w:vAlign w:val="center"/>
            <w:hideMark/>
          </w:tcPr>
          <w:p w14:paraId="74E33761" w14:textId="77777777" w:rsidR="00B83625" w:rsidRPr="009E46FF" w:rsidRDefault="00B83625">
            <w:pPr>
              <w:pStyle w:val="TableParagraph"/>
              <w:spacing w:line="240" w:lineRule="exact"/>
              <w:ind w:left="42" w:right="74"/>
              <w:rPr>
                <w:szCs w:val="24"/>
              </w:rPr>
            </w:pPr>
            <w:r w:rsidRPr="009E46FF">
              <w:rPr>
                <w:spacing w:val="-2"/>
                <w:szCs w:val="24"/>
              </w:rPr>
              <w:t>ПТ-50-130/7</w:t>
            </w:r>
          </w:p>
        </w:tc>
        <w:tc>
          <w:tcPr>
            <w:tcW w:w="535" w:type="pct"/>
            <w:tcBorders>
              <w:top w:val="nil"/>
              <w:left w:val="nil"/>
              <w:bottom w:val="single" w:sz="4" w:space="0" w:color="auto"/>
              <w:right w:val="single" w:sz="4" w:space="0" w:color="auto"/>
            </w:tcBorders>
            <w:shd w:val="clear" w:color="auto" w:fill="FFFFFF"/>
            <w:vAlign w:val="center"/>
            <w:hideMark/>
          </w:tcPr>
          <w:p w14:paraId="4BD07A7A" w14:textId="77777777" w:rsidR="00B83625" w:rsidRPr="009E46FF" w:rsidRDefault="00B83625">
            <w:pPr>
              <w:pStyle w:val="TableParagraph"/>
              <w:spacing w:line="240" w:lineRule="exact"/>
              <w:ind w:left="97" w:right="90"/>
              <w:rPr>
                <w:szCs w:val="24"/>
              </w:rPr>
            </w:pPr>
            <w:r w:rsidRPr="009E46FF">
              <w:rPr>
                <w:spacing w:val="-2"/>
                <w:szCs w:val="24"/>
              </w:rPr>
              <w:t>1970</w:t>
            </w:r>
          </w:p>
        </w:tc>
        <w:tc>
          <w:tcPr>
            <w:tcW w:w="411" w:type="pct"/>
            <w:tcBorders>
              <w:top w:val="nil"/>
              <w:left w:val="nil"/>
              <w:bottom w:val="single" w:sz="4" w:space="0" w:color="auto"/>
              <w:right w:val="single" w:sz="4" w:space="0" w:color="auto"/>
            </w:tcBorders>
            <w:shd w:val="clear" w:color="auto" w:fill="FFFFFF"/>
            <w:noWrap/>
            <w:vAlign w:val="center"/>
            <w:hideMark/>
          </w:tcPr>
          <w:p w14:paraId="17F76613" w14:textId="77777777" w:rsidR="00B83625" w:rsidRPr="009E46FF" w:rsidRDefault="00B83625">
            <w:pPr>
              <w:pStyle w:val="TableParagraph"/>
              <w:spacing w:line="240" w:lineRule="exact"/>
              <w:ind w:left="42" w:right="71"/>
              <w:rPr>
                <w:szCs w:val="24"/>
              </w:rPr>
            </w:pPr>
            <w:r w:rsidRPr="009E46FF">
              <w:rPr>
                <w:szCs w:val="24"/>
              </w:rPr>
              <w:t>220 000</w:t>
            </w:r>
          </w:p>
        </w:tc>
        <w:tc>
          <w:tcPr>
            <w:tcW w:w="418" w:type="pct"/>
            <w:tcBorders>
              <w:top w:val="nil"/>
              <w:left w:val="nil"/>
              <w:bottom w:val="single" w:sz="4" w:space="0" w:color="auto"/>
              <w:right w:val="single" w:sz="4" w:space="0" w:color="auto"/>
            </w:tcBorders>
            <w:shd w:val="clear" w:color="auto" w:fill="FFFFFF"/>
            <w:noWrap/>
            <w:vAlign w:val="center"/>
            <w:hideMark/>
          </w:tcPr>
          <w:p w14:paraId="0913B2E2" w14:textId="77777777" w:rsidR="00B83625" w:rsidRPr="009E46FF" w:rsidRDefault="00B83625">
            <w:pPr>
              <w:pStyle w:val="TableParagraph"/>
              <w:spacing w:line="240" w:lineRule="exact"/>
              <w:ind w:left="42" w:right="71"/>
              <w:rPr>
                <w:szCs w:val="24"/>
              </w:rPr>
            </w:pPr>
            <w:r w:rsidRPr="009E46FF">
              <w:rPr>
                <w:szCs w:val="24"/>
              </w:rPr>
              <w:t>351 556</w:t>
            </w:r>
          </w:p>
        </w:tc>
        <w:tc>
          <w:tcPr>
            <w:tcW w:w="509" w:type="pct"/>
            <w:tcBorders>
              <w:top w:val="nil"/>
              <w:left w:val="nil"/>
              <w:bottom w:val="single" w:sz="4" w:space="0" w:color="auto"/>
              <w:right w:val="single" w:sz="4" w:space="0" w:color="auto"/>
            </w:tcBorders>
            <w:shd w:val="clear" w:color="auto" w:fill="FFFFFF"/>
            <w:noWrap/>
            <w:vAlign w:val="center"/>
            <w:hideMark/>
          </w:tcPr>
          <w:p w14:paraId="53C2429F" w14:textId="77777777" w:rsidR="00B83625" w:rsidRPr="009E46FF" w:rsidRDefault="00B83625">
            <w:pPr>
              <w:pStyle w:val="TableParagraph"/>
              <w:spacing w:line="240" w:lineRule="exact"/>
              <w:ind w:left="42" w:right="71"/>
              <w:rPr>
                <w:szCs w:val="24"/>
              </w:rPr>
            </w:pPr>
            <w:r w:rsidRPr="009E46FF">
              <w:rPr>
                <w:szCs w:val="24"/>
              </w:rPr>
              <w:t>600</w:t>
            </w:r>
          </w:p>
        </w:tc>
        <w:tc>
          <w:tcPr>
            <w:tcW w:w="451" w:type="pct"/>
            <w:tcBorders>
              <w:top w:val="nil"/>
              <w:left w:val="nil"/>
              <w:bottom w:val="single" w:sz="4" w:space="0" w:color="auto"/>
              <w:right w:val="single" w:sz="4" w:space="0" w:color="auto"/>
            </w:tcBorders>
            <w:shd w:val="clear" w:color="auto" w:fill="FFFFFF"/>
            <w:noWrap/>
            <w:vAlign w:val="center"/>
            <w:hideMark/>
          </w:tcPr>
          <w:p w14:paraId="5E82A247" w14:textId="77777777" w:rsidR="00B83625" w:rsidRPr="009E46FF" w:rsidRDefault="00B83625">
            <w:pPr>
              <w:pStyle w:val="TableParagraph"/>
              <w:spacing w:line="240" w:lineRule="exact"/>
              <w:ind w:left="42" w:right="71"/>
              <w:rPr>
                <w:szCs w:val="24"/>
              </w:rPr>
            </w:pPr>
            <w:r w:rsidRPr="009E46FF">
              <w:rPr>
                <w:szCs w:val="24"/>
              </w:rPr>
              <w:t>415</w:t>
            </w:r>
          </w:p>
        </w:tc>
        <w:tc>
          <w:tcPr>
            <w:tcW w:w="453" w:type="pct"/>
            <w:tcBorders>
              <w:top w:val="nil"/>
              <w:left w:val="nil"/>
              <w:bottom w:val="single" w:sz="4" w:space="0" w:color="auto"/>
              <w:right w:val="single" w:sz="4" w:space="0" w:color="auto"/>
            </w:tcBorders>
            <w:shd w:val="clear" w:color="auto" w:fill="FFFFFF"/>
            <w:noWrap/>
            <w:vAlign w:val="center"/>
            <w:hideMark/>
          </w:tcPr>
          <w:p w14:paraId="549879CC" w14:textId="77777777" w:rsidR="00B83625" w:rsidRPr="009E46FF" w:rsidRDefault="00B83625">
            <w:pPr>
              <w:pStyle w:val="TableParagraph"/>
              <w:spacing w:line="240" w:lineRule="exact"/>
              <w:ind w:left="42" w:right="71"/>
              <w:rPr>
                <w:szCs w:val="24"/>
              </w:rPr>
            </w:pPr>
            <w:r w:rsidRPr="009E46FF">
              <w:rPr>
                <w:szCs w:val="24"/>
              </w:rPr>
              <w:t>1999</w:t>
            </w:r>
          </w:p>
        </w:tc>
        <w:tc>
          <w:tcPr>
            <w:tcW w:w="553" w:type="pct"/>
            <w:tcBorders>
              <w:top w:val="nil"/>
              <w:left w:val="nil"/>
              <w:bottom w:val="single" w:sz="4" w:space="0" w:color="auto"/>
              <w:right w:val="single" w:sz="4" w:space="0" w:color="auto"/>
            </w:tcBorders>
            <w:shd w:val="clear" w:color="auto" w:fill="FFFFFF"/>
            <w:noWrap/>
            <w:vAlign w:val="center"/>
            <w:hideMark/>
          </w:tcPr>
          <w:p w14:paraId="7885788C" w14:textId="77777777" w:rsidR="00B83625" w:rsidRPr="009E46FF" w:rsidRDefault="00B83625">
            <w:pPr>
              <w:pStyle w:val="TableParagraph"/>
              <w:spacing w:line="240" w:lineRule="exact"/>
              <w:ind w:left="42" w:right="71"/>
              <w:rPr>
                <w:szCs w:val="24"/>
              </w:rPr>
            </w:pPr>
            <w:r w:rsidRPr="009E46FF">
              <w:rPr>
                <w:szCs w:val="24"/>
              </w:rPr>
              <w:t>до 01.12.2028г</w:t>
            </w:r>
          </w:p>
        </w:tc>
        <w:tc>
          <w:tcPr>
            <w:tcW w:w="451" w:type="pct"/>
            <w:tcBorders>
              <w:top w:val="nil"/>
              <w:left w:val="nil"/>
              <w:bottom w:val="single" w:sz="4" w:space="0" w:color="auto"/>
              <w:right w:val="single" w:sz="4" w:space="0" w:color="auto"/>
            </w:tcBorders>
            <w:shd w:val="clear" w:color="auto" w:fill="FFFFFF"/>
            <w:noWrap/>
            <w:vAlign w:val="center"/>
            <w:hideMark/>
          </w:tcPr>
          <w:p w14:paraId="336E9336" w14:textId="77777777" w:rsidR="00B83625" w:rsidRPr="009E46FF" w:rsidRDefault="00B83625">
            <w:pPr>
              <w:pStyle w:val="TableParagraph"/>
              <w:spacing w:line="240" w:lineRule="exact"/>
              <w:ind w:left="42" w:right="71"/>
              <w:rPr>
                <w:szCs w:val="24"/>
              </w:rPr>
            </w:pPr>
            <w:r w:rsidRPr="009E46FF">
              <w:rPr>
                <w:szCs w:val="24"/>
              </w:rPr>
              <w:t>3</w:t>
            </w:r>
          </w:p>
        </w:tc>
        <w:tc>
          <w:tcPr>
            <w:tcW w:w="547" w:type="pct"/>
            <w:tcBorders>
              <w:top w:val="nil"/>
              <w:left w:val="nil"/>
              <w:bottom w:val="single" w:sz="4" w:space="0" w:color="auto"/>
              <w:right w:val="single" w:sz="4" w:space="0" w:color="auto"/>
            </w:tcBorders>
            <w:shd w:val="clear" w:color="auto" w:fill="FFFFFF"/>
            <w:noWrap/>
            <w:vAlign w:val="center"/>
            <w:hideMark/>
          </w:tcPr>
          <w:p w14:paraId="34125E4D" w14:textId="77777777" w:rsidR="00B83625" w:rsidRPr="009E46FF" w:rsidRDefault="00B83625">
            <w:pPr>
              <w:pStyle w:val="TableParagraph"/>
              <w:spacing w:line="240" w:lineRule="exact"/>
              <w:ind w:left="42" w:right="71"/>
              <w:rPr>
                <w:szCs w:val="24"/>
              </w:rPr>
            </w:pPr>
            <w:r w:rsidRPr="009E46FF">
              <w:rPr>
                <w:szCs w:val="24"/>
              </w:rPr>
              <w:t>2028</w:t>
            </w:r>
          </w:p>
        </w:tc>
      </w:tr>
      <w:tr w:rsidR="00E31FB8" w:rsidRPr="009E46FF" w14:paraId="0C03371A" w14:textId="77777777" w:rsidTr="00E31FB8">
        <w:trPr>
          <w:trHeight w:val="567"/>
        </w:trPr>
        <w:tc>
          <w:tcPr>
            <w:tcW w:w="138" w:type="pct"/>
            <w:tcBorders>
              <w:top w:val="nil"/>
              <w:left w:val="single" w:sz="4" w:space="0" w:color="auto"/>
              <w:bottom w:val="single" w:sz="4" w:space="0" w:color="auto"/>
              <w:right w:val="single" w:sz="4" w:space="0" w:color="auto"/>
            </w:tcBorders>
            <w:shd w:val="clear" w:color="auto" w:fill="FFFFFF"/>
            <w:vAlign w:val="center"/>
            <w:hideMark/>
          </w:tcPr>
          <w:p w14:paraId="2549A536" w14:textId="77777777" w:rsidR="00B83625" w:rsidRPr="009E46FF" w:rsidRDefault="00B83625">
            <w:pPr>
              <w:pStyle w:val="TableParagraph"/>
              <w:spacing w:before="7" w:line="240" w:lineRule="exact"/>
              <w:ind w:left="5"/>
              <w:rPr>
                <w:szCs w:val="24"/>
              </w:rPr>
            </w:pPr>
            <w:r w:rsidRPr="009E46FF">
              <w:rPr>
                <w:szCs w:val="24"/>
              </w:rPr>
              <w:t>7</w:t>
            </w:r>
          </w:p>
        </w:tc>
        <w:tc>
          <w:tcPr>
            <w:tcW w:w="532" w:type="pct"/>
            <w:tcBorders>
              <w:top w:val="nil"/>
              <w:left w:val="nil"/>
              <w:bottom w:val="single" w:sz="4" w:space="0" w:color="auto"/>
              <w:right w:val="single" w:sz="4" w:space="0" w:color="auto"/>
            </w:tcBorders>
            <w:shd w:val="clear" w:color="auto" w:fill="FFFFFF"/>
            <w:vAlign w:val="center"/>
            <w:hideMark/>
          </w:tcPr>
          <w:p w14:paraId="1553CDB4" w14:textId="77777777" w:rsidR="00B83625" w:rsidRPr="009E46FF" w:rsidRDefault="00B83625">
            <w:pPr>
              <w:pStyle w:val="TableParagraph"/>
              <w:spacing w:before="7" w:line="240" w:lineRule="exact"/>
              <w:ind w:left="-20" w:right="12"/>
              <w:rPr>
                <w:szCs w:val="24"/>
              </w:rPr>
            </w:pPr>
            <w:r w:rsidRPr="009E46FF">
              <w:rPr>
                <w:spacing w:val="-2"/>
                <w:szCs w:val="24"/>
              </w:rPr>
              <w:t>Т-115/120-</w:t>
            </w:r>
            <w:r w:rsidRPr="009E46FF">
              <w:rPr>
                <w:spacing w:val="-5"/>
                <w:szCs w:val="24"/>
              </w:rPr>
              <w:t>130</w:t>
            </w:r>
          </w:p>
        </w:tc>
        <w:tc>
          <w:tcPr>
            <w:tcW w:w="535" w:type="pct"/>
            <w:tcBorders>
              <w:top w:val="nil"/>
              <w:left w:val="nil"/>
              <w:bottom w:val="single" w:sz="4" w:space="0" w:color="auto"/>
              <w:right w:val="single" w:sz="4" w:space="0" w:color="auto"/>
            </w:tcBorders>
            <w:shd w:val="clear" w:color="auto" w:fill="FFFFFF"/>
            <w:vAlign w:val="center"/>
            <w:hideMark/>
          </w:tcPr>
          <w:p w14:paraId="4B073800" w14:textId="77777777" w:rsidR="00B83625" w:rsidRPr="009E46FF" w:rsidRDefault="00B83625">
            <w:pPr>
              <w:pStyle w:val="TableParagraph"/>
              <w:spacing w:before="7" w:line="240" w:lineRule="exact"/>
              <w:ind w:left="97" w:right="90"/>
              <w:rPr>
                <w:szCs w:val="24"/>
              </w:rPr>
            </w:pPr>
            <w:r w:rsidRPr="009E46FF">
              <w:rPr>
                <w:spacing w:val="-2"/>
                <w:szCs w:val="24"/>
              </w:rPr>
              <w:t>1981</w:t>
            </w:r>
          </w:p>
        </w:tc>
        <w:tc>
          <w:tcPr>
            <w:tcW w:w="411" w:type="pct"/>
            <w:tcBorders>
              <w:top w:val="nil"/>
              <w:left w:val="nil"/>
              <w:bottom w:val="single" w:sz="4" w:space="0" w:color="auto"/>
              <w:right w:val="single" w:sz="4" w:space="0" w:color="auto"/>
            </w:tcBorders>
            <w:shd w:val="clear" w:color="auto" w:fill="FFFFFF"/>
            <w:noWrap/>
            <w:vAlign w:val="center"/>
            <w:hideMark/>
          </w:tcPr>
          <w:p w14:paraId="6EFC2805" w14:textId="77777777" w:rsidR="00B83625" w:rsidRPr="009E46FF" w:rsidRDefault="00B83625">
            <w:pPr>
              <w:pStyle w:val="TableParagraph"/>
              <w:spacing w:line="240" w:lineRule="exact"/>
              <w:ind w:left="42" w:right="71"/>
              <w:rPr>
                <w:szCs w:val="24"/>
              </w:rPr>
            </w:pPr>
            <w:r w:rsidRPr="009E46FF">
              <w:rPr>
                <w:szCs w:val="24"/>
              </w:rPr>
              <w:t>220 000</w:t>
            </w:r>
          </w:p>
        </w:tc>
        <w:tc>
          <w:tcPr>
            <w:tcW w:w="418" w:type="pct"/>
            <w:tcBorders>
              <w:top w:val="nil"/>
              <w:left w:val="nil"/>
              <w:bottom w:val="single" w:sz="4" w:space="0" w:color="auto"/>
              <w:right w:val="single" w:sz="4" w:space="0" w:color="auto"/>
            </w:tcBorders>
            <w:shd w:val="clear" w:color="auto" w:fill="FFFFFF"/>
            <w:noWrap/>
            <w:vAlign w:val="center"/>
            <w:hideMark/>
          </w:tcPr>
          <w:p w14:paraId="5A9847B8" w14:textId="77777777" w:rsidR="00B83625" w:rsidRPr="009E46FF" w:rsidRDefault="00B83625">
            <w:pPr>
              <w:pStyle w:val="TableParagraph"/>
              <w:spacing w:line="240" w:lineRule="exact"/>
              <w:ind w:left="42" w:right="71"/>
              <w:rPr>
                <w:szCs w:val="24"/>
              </w:rPr>
            </w:pPr>
            <w:r w:rsidRPr="009E46FF">
              <w:rPr>
                <w:szCs w:val="24"/>
              </w:rPr>
              <w:t>238 349</w:t>
            </w:r>
          </w:p>
        </w:tc>
        <w:tc>
          <w:tcPr>
            <w:tcW w:w="509" w:type="pct"/>
            <w:tcBorders>
              <w:top w:val="nil"/>
              <w:left w:val="nil"/>
              <w:bottom w:val="single" w:sz="4" w:space="0" w:color="auto"/>
              <w:right w:val="single" w:sz="4" w:space="0" w:color="auto"/>
            </w:tcBorders>
            <w:shd w:val="clear" w:color="auto" w:fill="FFFFFF"/>
            <w:noWrap/>
            <w:vAlign w:val="center"/>
            <w:hideMark/>
          </w:tcPr>
          <w:p w14:paraId="1F043A15" w14:textId="77777777" w:rsidR="00B83625" w:rsidRPr="009E46FF" w:rsidRDefault="00B83625">
            <w:pPr>
              <w:pStyle w:val="TableParagraph"/>
              <w:spacing w:line="240" w:lineRule="exact"/>
              <w:ind w:left="42" w:right="71"/>
              <w:rPr>
                <w:szCs w:val="24"/>
              </w:rPr>
            </w:pPr>
            <w:r w:rsidRPr="009E46FF">
              <w:rPr>
                <w:szCs w:val="24"/>
              </w:rPr>
              <w:t>600</w:t>
            </w:r>
          </w:p>
        </w:tc>
        <w:tc>
          <w:tcPr>
            <w:tcW w:w="451" w:type="pct"/>
            <w:tcBorders>
              <w:top w:val="nil"/>
              <w:left w:val="nil"/>
              <w:bottom w:val="single" w:sz="4" w:space="0" w:color="auto"/>
              <w:right w:val="single" w:sz="4" w:space="0" w:color="auto"/>
            </w:tcBorders>
            <w:shd w:val="clear" w:color="auto" w:fill="FFFFFF"/>
            <w:noWrap/>
            <w:vAlign w:val="center"/>
            <w:hideMark/>
          </w:tcPr>
          <w:p w14:paraId="0035021D" w14:textId="77777777" w:rsidR="00B83625" w:rsidRPr="009E46FF" w:rsidRDefault="00B83625">
            <w:pPr>
              <w:pStyle w:val="TableParagraph"/>
              <w:spacing w:line="240" w:lineRule="exact"/>
              <w:ind w:left="42" w:right="71"/>
              <w:rPr>
                <w:szCs w:val="24"/>
              </w:rPr>
            </w:pPr>
            <w:r w:rsidRPr="009E46FF">
              <w:rPr>
                <w:szCs w:val="24"/>
              </w:rPr>
              <w:t>243</w:t>
            </w:r>
          </w:p>
        </w:tc>
        <w:tc>
          <w:tcPr>
            <w:tcW w:w="453" w:type="pct"/>
            <w:tcBorders>
              <w:top w:val="nil"/>
              <w:left w:val="nil"/>
              <w:bottom w:val="single" w:sz="4" w:space="0" w:color="auto"/>
              <w:right w:val="single" w:sz="4" w:space="0" w:color="auto"/>
            </w:tcBorders>
            <w:shd w:val="clear" w:color="auto" w:fill="FFFFFF"/>
            <w:noWrap/>
            <w:vAlign w:val="center"/>
            <w:hideMark/>
          </w:tcPr>
          <w:p w14:paraId="0C9EB4C8" w14:textId="77777777" w:rsidR="00B83625" w:rsidRPr="009E46FF" w:rsidRDefault="00B83625">
            <w:pPr>
              <w:pStyle w:val="TableParagraph"/>
              <w:spacing w:line="240" w:lineRule="exact"/>
              <w:ind w:left="42" w:right="71"/>
              <w:rPr>
                <w:szCs w:val="24"/>
              </w:rPr>
            </w:pPr>
            <w:r w:rsidRPr="009E46FF">
              <w:rPr>
                <w:szCs w:val="24"/>
              </w:rPr>
              <w:t>2021</w:t>
            </w:r>
          </w:p>
        </w:tc>
        <w:tc>
          <w:tcPr>
            <w:tcW w:w="553" w:type="pct"/>
            <w:tcBorders>
              <w:top w:val="nil"/>
              <w:left w:val="nil"/>
              <w:bottom w:val="single" w:sz="4" w:space="0" w:color="auto"/>
              <w:right w:val="single" w:sz="4" w:space="0" w:color="auto"/>
            </w:tcBorders>
            <w:shd w:val="clear" w:color="auto" w:fill="FFFFFF"/>
            <w:noWrap/>
            <w:vAlign w:val="center"/>
            <w:hideMark/>
          </w:tcPr>
          <w:p w14:paraId="3F8A1082" w14:textId="77777777" w:rsidR="00B83625" w:rsidRPr="009E46FF" w:rsidRDefault="00B83625">
            <w:pPr>
              <w:pStyle w:val="TableParagraph"/>
              <w:spacing w:line="240" w:lineRule="exact"/>
              <w:ind w:left="42" w:right="71"/>
              <w:rPr>
                <w:szCs w:val="24"/>
              </w:rPr>
            </w:pPr>
            <w:r w:rsidRPr="009E46FF">
              <w:rPr>
                <w:szCs w:val="24"/>
              </w:rPr>
              <w:t>до 03.08.2026г</w:t>
            </w:r>
          </w:p>
        </w:tc>
        <w:tc>
          <w:tcPr>
            <w:tcW w:w="451" w:type="pct"/>
            <w:tcBorders>
              <w:top w:val="nil"/>
              <w:left w:val="nil"/>
              <w:bottom w:val="single" w:sz="4" w:space="0" w:color="auto"/>
              <w:right w:val="single" w:sz="4" w:space="0" w:color="auto"/>
            </w:tcBorders>
            <w:shd w:val="clear" w:color="auto" w:fill="FFFFFF"/>
            <w:noWrap/>
            <w:vAlign w:val="center"/>
            <w:hideMark/>
          </w:tcPr>
          <w:p w14:paraId="2EA827C1" w14:textId="77777777" w:rsidR="00B83625" w:rsidRPr="009E46FF" w:rsidRDefault="00B83625">
            <w:pPr>
              <w:pStyle w:val="TableParagraph"/>
              <w:spacing w:line="240" w:lineRule="exact"/>
              <w:ind w:left="42" w:right="71"/>
              <w:rPr>
                <w:szCs w:val="24"/>
              </w:rPr>
            </w:pPr>
            <w:r w:rsidRPr="009E46FF">
              <w:rPr>
                <w:szCs w:val="24"/>
              </w:rPr>
              <w:t>1</w:t>
            </w:r>
          </w:p>
        </w:tc>
        <w:tc>
          <w:tcPr>
            <w:tcW w:w="547" w:type="pct"/>
            <w:tcBorders>
              <w:top w:val="nil"/>
              <w:left w:val="nil"/>
              <w:bottom w:val="single" w:sz="4" w:space="0" w:color="auto"/>
              <w:right w:val="single" w:sz="4" w:space="0" w:color="auto"/>
            </w:tcBorders>
            <w:shd w:val="clear" w:color="auto" w:fill="FFFFFF"/>
            <w:noWrap/>
            <w:vAlign w:val="center"/>
            <w:hideMark/>
          </w:tcPr>
          <w:p w14:paraId="0409EE2F" w14:textId="77777777" w:rsidR="00B83625" w:rsidRPr="009E46FF" w:rsidRDefault="00B83625">
            <w:pPr>
              <w:pStyle w:val="TableParagraph"/>
              <w:spacing w:line="240" w:lineRule="exact"/>
              <w:ind w:left="42" w:right="71"/>
              <w:rPr>
                <w:szCs w:val="24"/>
              </w:rPr>
            </w:pPr>
            <w:r w:rsidRPr="009E46FF">
              <w:rPr>
                <w:szCs w:val="24"/>
              </w:rPr>
              <w:t>2026</w:t>
            </w:r>
          </w:p>
        </w:tc>
      </w:tr>
      <w:bookmarkEnd w:id="66"/>
    </w:tbl>
    <w:p w14:paraId="7265927F" w14:textId="77777777" w:rsidR="00B83625" w:rsidRPr="009E46FF" w:rsidRDefault="00B83625" w:rsidP="00B83625">
      <w:pPr>
        <w:ind w:firstLine="0"/>
        <w:jc w:val="left"/>
        <w:rPr>
          <w:color w:val="auto"/>
        </w:rPr>
      </w:pPr>
      <w:r w:rsidRPr="009E46FF">
        <w:rPr>
          <w:color w:val="auto"/>
        </w:rPr>
        <w:br w:type="page"/>
      </w:r>
    </w:p>
    <w:p w14:paraId="3DB1F8DD" w14:textId="77777777" w:rsidR="00B83625" w:rsidRPr="009E46FF" w:rsidRDefault="00B83625" w:rsidP="005D0C6D">
      <w:pPr>
        <w:pStyle w:val="52"/>
      </w:pPr>
      <w:bookmarkStart w:id="67" w:name="_Ref131817570"/>
      <w:bookmarkStart w:id="68" w:name="_Toc197350291"/>
      <w:bookmarkStart w:id="69" w:name="_Hlk222919947"/>
      <w:r w:rsidRPr="009E46FF">
        <w:lastRenderedPageBreak/>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9</w:t>
      </w:r>
      <w:r w:rsidRPr="009E46FF">
        <w:fldChar w:fldCharType="end"/>
      </w:r>
      <w:bookmarkEnd w:id="67"/>
      <w:r w:rsidR="00C6398C" w:rsidRPr="009E46FF">
        <w:t>.</w:t>
      </w:r>
      <w:r w:rsidRPr="009E46FF">
        <w:t xml:space="preserve"> Год ввода в эксплуатацию, наработка и год достижения паркового ресурса пиковых водогрейных котлов источника тепловой энергии, функционирующего в режиме комбинированной выработки электрической и тепловой энергии, Балаковская ТЭЦ в зоне деятельности единой теплоснабжающей организации №1 ПАО «Т Плюс» на 2025 год</w:t>
      </w:r>
      <w:bookmarkEnd w:id="68"/>
    </w:p>
    <w:tbl>
      <w:tblPr>
        <w:tblW w:w="5000" w:type="pct"/>
        <w:tblLook w:val="04A0" w:firstRow="1" w:lastRow="0" w:firstColumn="1" w:lastColumn="0" w:noHBand="0" w:noVBand="1"/>
      </w:tblPr>
      <w:tblGrid>
        <w:gridCol w:w="720"/>
        <w:gridCol w:w="2065"/>
        <w:gridCol w:w="1822"/>
        <w:gridCol w:w="1822"/>
        <w:gridCol w:w="1822"/>
        <w:gridCol w:w="1822"/>
        <w:gridCol w:w="1822"/>
        <w:gridCol w:w="1699"/>
        <w:gridCol w:w="1794"/>
      </w:tblGrid>
      <w:tr w:rsidR="00E31FB8" w:rsidRPr="009E46FF" w14:paraId="77272D1F" w14:textId="77777777" w:rsidTr="00B83625">
        <w:trPr>
          <w:trHeight w:val="1260"/>
        </w:trPr>
        <w:tc>
          <w:tcPr>
            <w:tcW w:w="2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A51152" w14:textId="77777777" w:rsidR="00B83625" w:rsidRPr="009E46FF" w:rsidRDefault="00B83625">
            <w:pPr>
              <w:spacing w:line="240" w:lineRule="atLeast"/>
              <w:ind w:firstLine="0"/>
              <w:jc w:val="center"/>
              <w:rPr>
                <w:rFonts w:eastAsia="Times New Roman"/>
                <w:b/>
                <w:bCs/>
                <w:color w:val="auto"/>
                <w:szCs w:val="24"/>
                <w:lang w:eastAsia="ru-RU"/>
              </w:rPr>
            </w:pPr>
            <w:bookmarkStart w:id="70" w:name="_Hlk222919890"/>
            <w:bookmarkEnd w:id="69"/>
            <w:r w:rsidRPr="009E46FF">
              <w:rPr>
                <w:rFonts w:eastAsia="Times New Roman"/>
                <w:b/>
                <w:bCs/>
                <w:color w:val="auto"/>
                <w:szCs w:val="24"/>
                <w:lang w:eastAsia="ru-RU"/>
              </w:rPr>
              <w:t>Ст. №</w:t>
            </w:r>
          </w:p>
        </w:tc>
        <w:tc>
          <w:tcPr>
            <w:tcW w:w="671" w:type="pct"/>
            <w:tcBorders>
              <w:top w:val="single" w:sz="4" w:space="0" w:color="auto"/>
              <w:left w:val="nil"/>
              <w:bottom w:val="single" w:sz="4" w:space="0" w:color="auto"/>
              <w:right w:val="single" w:sz="4" w:space="0" w:color="auto"/>
            </w:tcBorders>
            <w:shd w:val="clear" w:color="auto" w:fill="FFFFFF"/>
            <w:vAlign w:val="center"/>
            <w:hideMark/>
          </w:tcPr>
          <w:p w14:paraId="2A966B3B"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Тип котла</w:t>
            </w:r>
          </w:p>
        </w:tc>
        <w:tc>
          <w:tcPr>
            <w:tcW w:w="592" w:type="pct"/>
            <w:tcBorders>
              <w:top w:val="single" w:sz="4" w:space="0" w:color="auto"/>
              <w:left w:val="nil"/>
              <w:bottom w:val="single" w:sz="4" w:space="0" w:color="auto"/>
              <w:right w:val="single" w:sz="4" w:space="0" w:color="auto"/>
            </w:tcBorders>
            <w:shd w:val="clear" w:color="auto" w:fill="FFFFFF"/>
            <w:vAlign w:val="center"/>
            <w:hideMark/>
          </w:tcPr>
          <w:p w14:paraId="679C7466"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Год ввода в эксплуатацию</w:t>
            </w:r>
          </w:p>
        </w:tc>
        <w:tc>
          <w:tcPr>
            <w:tcW w:w="592" w:type="pct"/>
            <w:tcBorders>
              <w:top w:val="single" w:sz="4" w:space="0" w:color="auto"/>
              <w:left w:val="nil"/>
              <w:bottom w:val="single" w:sz="4" w:space="0" w:color="auto"/>
              <w:right w:val="single" w:sz="4" w:space="0" w:color="auto"/>
            </w:tcBorders>
            <w:shd w:val="clear" w:color="auto" w:fill="FFFFFF"/>
            <w:vAlign w:val="center"/>
            <w:hideMark/>
          </w:tcPr>
          <w:p w14:paraId="782A4F35"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Парковый ресурс, час.</w:t>
            </w:r>
          </w:p>
        </w:tc>
        <w:tc>
          <w:tcPr>
            <w:tcW w:w="592" w:type="pct"/>
            <w:tcBorders>
              <w:top w:val="single" w:sz="4" w:space="0" w:color="auto"/>
              <w:left w:val="nil"/>
              <w:bottom w:val="single" w:sz="4" w:space="0" w:color="auto"/>
              <w:right w:val="single" w:sz="4" w:space="0" w:color="auto"/>
            </w:tcBorders>
            <w:shd w:val="clear" w:color="auto" w:fill="FFFFFF"/>
            <w:vAlign w:val="center"/>
            <w:hideMark/>
          </w:tcPr>
          <w:p w14:paraId="0A2DA283"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Наработка на 01.01.2026, час.</w:t>
            </w:r>
          </w:p>
        </w:tc>
        <w:tc>
          <w:tcPr>
            <w:tcW w:w="592" w:type="pct"/>
            <w:tcBorders>
              <w:top w:val="single" w:sz="4" w:space="0" w:color="auto"/>
              <w:left w:val="nil"/>
              <w:bottom w:val="single" w:sz="4" w:space="0" w:color="auto"/>
              <w:right w:val="single" w:sz="4" w:space="0" w:color="auto"/>
            </w:tcBorders>
            <w:shd w:val="clear" w:color="auto" w:fill="FFFFFF"/>
            <w:vAlign w:val="center"/>
            <w:hideMark/>
          </w:tcPr>
          <w:p w14:paraId="13C0319E"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Год достижения паркового ресурса</w:t>
            </w:r>
          </w:p>
        </w:tc>
        <w:tc>
          <w:tcPr>
            <w:tcW w:w="592" w:type="pct"/>
            <w:tcBorders>
              <w:top w:val="single" w:sz="4" w:space="0" w:color="auto"/>
              <w:left w:val="nil"/>
              <w:bottom w:val="single" w:sz="4" w:space="0" w:color="auto"/>
              <w:right w:val="single" w:sz="4" w:space="0" w:color="auto"/>
            </w:tcBorders>
            <w:shd w:val="clear" w:color="auto" w:fill="FFFFFF"/>
            <w:vAlign w:val="center"/>
            <w:hideMark/>
          </w:tcPr>
          <w:p w14:paraId="4F3C2C73"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Назначенный ресурс, лет</w:t>
            </w:r>
          </w:p>
        </w:tc>
        <w:tc>
          <w:tcPr>
            <w:tcW w:w="552" w:type="pct"/>
            <w:tcBorders>
              <w:top w:val="single" w:sz="4" w:space="0" w:color="auto"/>
              <w:left w:val="nil"/>
              <w:bottom w:val="single" w:sz="4" w:space="0" w:color="auto"/>
              <w:right w:val="single" w:sz="4" w:space="0" w:color="auto"/>
            </w:tcBorders>
            <w:shd w:val="clear" w:color="auto" w:fill="FFFFFF"/>
            <w:vAlign w:val="center"/>
            <w:hideMark/>
          </w:tcPr>
          <w:p w14:paraId="52821E81"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Количество продлений</w:t>
            </w:r>
          </w:p>
        </w:tc>
        <w:tc>
          <w:tcPr>
            <w:tcW w:w="583" w:type="pct"/>
            <w:tcBorders>
              <w:top w:val="single" w:sz="4" w:space="0" w:color="auto"/>
              <w:left w:val="nil"/>
              <w:bottom w:val="single" w:sz="4" w:space="0" w:color="auto"/>
              <w:right w:val="single" w:sz="4" w:space="0" w:color="auto"/>
            </w:tcBorders>
            <w:shd w:val="clear" w:color="auto" w:fill="FFFFFF"/>
            <w:vAlign w:val="center"/>
            <w:hideMark/>
          </w:tcPr>
          <w:p w14:paraId="64D915D3" w14:textId="77777777" w:rsidR="00B83625" w:rsidRPr="009E46FF" w:rsidRDefault="00B83625">
            <w:pPr>
              <w:spacing w:line="240" w:lineRule="atLeast"/>
              <w:ind w:firstLine="0"/>
              <w:jc w:val="center"/>
              <w:rPr>
                <w:rFonts w:eastAsia="Times New Roman"/>
                <w:b/>
                <w:bCs/>
                <w:color w:val="auto"/>
                <w:szCs w:val="24"/>
                <w:lang w:eastAsia="ru-RU"/>
              </w:rPr>
            </w:pPr>
            <w:r w:rsidRPr="009E46FF">
              <w:rPr>
                <w:rFonts w:eastAsia="Times New Roman"/>
                <w:b/>
                <w:bCs/>
                <w:color w:val="auto"/>
                <w:szCs w:val="24"/>
                <w:lang w:eastAsia="ru-RU"/>
              </w:rPr>
              <w:t>Год достижения назначенного ресурса</w:t>
            </w:r>
          </w:p>
        </w:tc>
      </w:tr>
      <w:tr w:rsidR="00E31FB8" w:rsidRPr="009E46FF" w14:paraId="67569C3C" w14:textId="77777777" w:rsidTr="00B83625">
        <w:trPr>
          <w:trHeight w:val="597"/>
        </w:trPr>
        <w:tc>
          <w:tcPr>
            <w:tcW w:w="234" w:type="pct"/>
            <w:tcBorders>
              <w:top w:val="nil"/>
              <w:left w:val="single" w:sz="4" w:space="0" w:color="auto"/>
              <w:bottom w:val="single" w:sz="4" w:space="0" w:color="auto"/>
              <w:right w:val="single" w:sz="4" w:space="0" w:color="auto"/>
            </w:tcBorders>
            <w:shd w:val="clear" w:color="auto" w:fill="FFFFFF"/>
            <w:vAlign w:val="center"/>
            <w:hideMark/>
          </w:tcPr>
          <w:p w14:paraId="34FAE690" w14:textId="77777777" w:rsidR="00B83625" w:rsidRPr="009E46FF" w:rsidRDefault="00B83625">
            <w:pPr>
              <w:pStyle w:val="TableParagraph"/>
              <w:spacing w:line="240" w:lineRule="atLeast"/>
              <w:ind w:left="268"/>
              <w:rPr>
                <w:szCs w:val="24"/>
              </w:rPr>
            </w:pPr>
            <w:r w:rsidRPr="009E46FF">
              <w:rPr>
                <w:szCs w:val="24"/>
              </w:rPr>
              <w:t>3</w:t>
            </w:r>
          </w:p>
        </w:tc>
        <w:tc>
          <w:tcPr>
            <w:tcW w:w="671" w:type="pct"/>
            <w:tcBorders>
              <w:top w:val="nil"/>
              <w:left w:val="nil"/>
              <w:bottom w:val="single" w:sz="4" w:space="0" w:color="auto"/>
              <w:right w:val="single" w:sz="4" w:space="0" w:color="auto"/>
            </w:tcBorders>
            <w:shd w:val="clear" w:color="auto" w:fill="FFFFFF"/>
            <w:vAlign w:val="center"/>
            <w:hideMark/>
          </w:tcPr>
          <w:p w14:paraId="186BF629" w14:textId="77777777" w:rsidR="00B83625" w:rsidRPr="009E46FF" w:rsidRDefault="00B83625">
            <w:pPr>
              <w:pStyle w:val="TableParagraph"/>
              <w:spacing w:line="240" w:lineRule="atLeast"/>
              <w:ind w:left="238" w:right="226"/>
              <w:rPr>
                <w:szCs w:val="24"/>
              </w:rPr>
            </w:pPr>
            <w:r w:rsidRPr="009E46FF">
              <w:rPr>
                <w:spacing w:val="-2"/>
                <w:szCs w:val="24"/>
              </w:rPr>
              <w:t>ПТВМ-</w:t>
            </w:r>
            <w:r w:rsidRPr="009E46FF">
              <w:rPr>
                <w:spacing w:val="-5"/>
                <w:szCs w:val="24"/>
              </w:rPr>
              <w:t>180</w:t>
            </w:r>
          </w:p>
        </w:tc>
        <w:tc>
          <w:tcPr>
            <w:tcW w:w="592" w:type="pct"/>
            <w:tcBorders>
              <w:top w:val="nil"/>
              <w:left w:val="nil"/>
              <w:bottom w:val="single" w:sz="4" w:space="0" w:color="auto"/>
              <w:right w:val="single" w:sz="4" w:space="0" w:color="auto"/>
            </w:tcBorders>
            <w:shd w:val="clear" w:color="auto" w:fill="FFFFFF"/>
            <w:vAlign w:val="center"/>
            <w:hideMark/>
          </w:tcPr>
          <w:p w14:paraId="00CF4031" w14:textId="77777777" w:rsidR="00B83625" w:rsidRPr="009E46FF" w:rsidRDefault="00B83625">
            <w:pPr>
              <w:pStyle w:val="TableParagraph"/>
              <w:spacing w:line="240" w:lineRule="atLeast"/>
              <w:ind w:left="12"/>
              <w:rPr>
                <w:szCs w:val="24"/>
              </w:rPr>
            </w:pPr>
            <w:r w:rsidRPr="009E46FF">
              <w:rPr>
                <w:spacing w:val="-4"/>
                <w:szCs w:val="24"/>
              </w:rPr>
              <w:t>1980</w:t>
            </w:r>
          </w:p>
        </w:tc>
        <w:tc>
          <w:tcPr>
            <w:tcW w:w="592" w:type="pct"/>
            <w:tcBorders>
              <w:top w:val="nil"/>
              <w:left w:val="nil"/>
              <w:bottom w:val="single" w:sz="4" w:space="0" w:color="auto"/>
              <w:right w:val="single" w:sz="4" w:space="0" w:color="auto"/>
            </w:tcBorders>
            <w:shd w:val="clear" w:color="auto" w:fill="FFFFFF"/>
            <w:noWrap/>
            <w:vAlign w:val="center"/>
            <w:hideMark/>
          </w:tcPr>
          <w:p w14:paraId="29DE3B3E" w14:textId="77777777" w:rsidR="00B83625" w:rsidRPr="009E46FF" w:rsidRDefault="00B83625">
            <w:pPr>
              <w:pStyle w:val="TableParagraph"/>
              <w:spacing w:line="240" w:lineRule="atLeast"/>
              <w:ind w:left="238" w:right="226"/>
              <w:rPr>
                <w:spacing w:val="-2"/>
                <w:szCs w:val="24"/>
              </w:rPr>
            </w:pPr>
            <w:r w:rsidRPr="009E46FF">
              <w:rPr>
                <w:spacing w:val="-2"/>
                <w:szCs w:val="24"/>
              </w:rPr>
              <w:t>16 лет</w:t>
            </w:r>
          </w:p>
        </w:tc>
        <w:tc>
          <w:tcPr>
            <w:tcW w:w="592" w:type="pct"/>
            <w:tcBorders>
              <w:top w:val="nil"/>
              <w:left w:val="nil"/>
              <w:bottom w:val="single" w:sz="4" w:space="0" w:color="auto"/>
              <w:right w:val="single" w:sz="4" w:space="0" w:color="auto"/>
            </w:tcBorders>
            <w:shd w:val="clear" w:color="auto" w:fill="FFFFFF"/>
            <w:noWrap/>
            <w:vAlign w:val="center"/>
            <w:hideMark/>
          </w:tcPr>
          <w:p w14:paraId="4D939024" w14:textId="77777777" w:rsidR="00B83625" w:rsidRPr="009E46FF" w:rsidRDefault="00B83625">
            <w:pPr>
              <w:pStyle w:val="TableParagraph"/>
              <w:spacing w:line="240" w:lineRule="atLeast"/>
              <w:ind w:left="238" w:right="226"/>
              <w:rPr>
                <w:spacing w:val="-2"/>
                <w:szCs w:val="24"/>
              </w:rPr>
            </w:pPr>
            <w:r w:rsidRPr="009E46FF">
              <w:rPr>
                <w:spacing w:val="-2"/>
                <w:szCs w:val="24"/>
              </w:rPr>
              <w:t>40 627</w:t>
            </w:r>
          </w:p>
        </w:tc>
        <w:tc>
          <w:tcPr>
            <w:tcW w:w="592" w:type="pct"/>
            <w:tcBorders>
              <w:top w:val="nil"/>
              <w:left w:val="nil"/>
              <w:bottom w:val="single" w:sz="4" w:space="0" w:color="auto"/>
              <w:right w:val="single" w:sz="4" w:space="0" w:color="auto"/>
            </w:tcBorders>
            <w:shd w:val="clear" w:color="auto" w:fill="FFFFFF"/>
            <w:noWrap/>
            <w:vAlign w:val="center"/>
            <w:hideMark/>
          </w:tcPr>
          <w:p w14:paraId="310D9985" w14:textId="77777777" w:rsidR="00B83625" w:rsidRPr="009E46FF" w:rsidRDefault="00B83625">
            <w:pPr>
              <w:spacing w:line="240" w:lineRule="atLeast"/>
              <w:ind w:firstLine="0"/>
              <w:jc w:val="center"/>
              <w:rPr>
                <w:rFonts w:eastAsia="Times New Roman"/>
                <w:color w:val="auto"/>
                <w:szCs w:val="24"/>
                <w:lang w:eastAsia="ru-RU"/>
              </w:rPr>
            </w:pPr>
            <w:r w:rsidRPr="009E46FF">
              <w:rPr>
                <w:rFonts w:eastAsia="Times New Roman"/>
                <w:color w:val="auto"/>
                <w:szCs w:val="24"/>
                <w:lang w:eastAsia="ru-RU"/>
              </w:rPr>
              <w:t>---</w:t>
            </w:r>
          </w:p>
        </w:tc>
        <w:tc>
          <w:tcPr>
            <w:tcW w:w="592" w:type="pct"/>
            <w:tcBorders>
              <w:top w:val="nil"/>
              <w:left w:val="nil"/>
              <w:bottom w:val="single" w:sz="4" w:space="0" w:color="auto"/>
              <w:right w:val="single" w:sz="4" w:space="0" w:color="auto"/>
            </w:tcBorders>
            <w:shd w:val="clear" w:color="auto" w:fill="FFFFFF"/>
            <w:noWrap/>
            <w:vAlign w:val="center"/>
            <w:hideMark/>
          </w:tcPr>
          <w:p w14:paraId="71C75CC7" w14:textId="77777777" w:rsidR="00B83625" w:rsidRPr="009E46FF" w:rsidRDefault="00B83625">
            <w:pPr>
              <w:spacing w:line="240" w:lineRule="atLeast"/>
              <w:ind w:firstLine="0"/>
              <w:jc w:val="center"/>
              <w:rPr>
                <w:rFonts w:eastAsia="Times New Roman"/>
                <w:color w:val="auto"/>
                <w:szCs w:val="24"/>
                <w:lang w:eastAsia="ru-RU"/>
              </w:rPr>
            </w:pPr>
            <w:r w:rsidRPr="009E46FF">
              <w:rPr>
                <w:rFonts w:eastAsia="Times New Roman"/>
                <w:color w:val="auto"/>
                <w:szCs w:val="24"/>
                <w:lang w:eastAsia="ru-RU"/>
              </w:rPr>
              <w:t>---</w:t>
            </w:r>
          </w:p>
        </w:tc>
        <w:tc>
          <w:tcPr>
            <w:tcW w:w="552" w:type="pct"/>
            <w:tcBorders>
              <w:top w:val="nil"/>
              <w:left w:val="nil"/>
              <w:bottom w:val="single" w:sz="4" w:space="0" w:color="auto"/>
              <w:right w:val="single" w:sz="4" w:space="0" w:color="auto"/>
            </w:tcBorders>
            <w:shd w:val="clear" w:color="auto" w:fill="FFFFFF"/>
            <w:noWrap/>
            <w:vAlign w:val="center"/>
            <w:hideMark/>
          </w:tcPr>
          <w:p w14:paraId="083F39DA" w14:textId="77777777" w:rsidR="00B83625" w:rsidRPr="009E46FF" w:rsidRDefault="00B83625">
            <w:pPr>
              <w:ind w:firstLine="0"/>
              <w:jc w:val="center"/>
              <w:rPr>
                <w:color w:val="auto"/>
                <w:sz w:val="22"/>
                <w:lang w:eastAsia="ru-RU"/>
              </w:rPr>
            </w:pPr>
            <w:r w:rsidRPr="009E46FF">
              <w:rPr>
                <w:color w:val="auto"/>
                <w:sz w:val="22"/>
              </w:rPr>
              <w:t>3</w:t>
            </w:r>
          </w:p>
        </w:tc>
        <w:tc>
          <w:tcPr>
            <w:tcW w:w="583" w:type="pct"/>
            <w:tcBorders>
              <w:top w:val="nil"/>
              <w:left w:val="nil"/>
              <w:bottom w:val="single" w:sz="4" w:space="0" w:color="auto"/>
              <w:right w:val="single" w:sz="4" w:space="0" w:color="auto"/>
            </w:tcBorders>
            <w:shd w:val="clear" w:color="auto" w:fill="FFFFFF"/>
            <w:noWrap/>
            <w:vAlign w:val="center"/>
            <w:hideMark/>
          </w:tcPr>
          <w:p w14:paraId="7C9B27E6" w14:textId="77777777" w:rsidR="00B83625" w:rsidRPr="009E46FF" w:rsidRDefault="00B83625">
            <w:pPr>
              <w:pStyle w:val="TableParagraph"/>
              <w:spacing w:line="240" w:lineRule="atLeast"/>
              <w:ind w:left="238" w:right="226"/>
              <w:rPr>
                <w:spacing w:val="-2"/>
                <w:szCs w:val="24"/>
              </w:rPr>
            </w:pPr>
            <w:r w:rsidRPr="009E46FF">
              <w:rPr>
                <w:spacing w:val="-2"/>
                <w:szCs w:val="24"/>
              </w:rPr>
              <w:t>2025</w:t>
            </w:r>
          </w:p>
        </w:tc>
      </w:tr>
      <w:tr w:rsidR="00E31FB8" w:rsidRPr="009E46FF" w14:paraId="00CED124" w14:textId="77777777" w:rsidTr="00B83625">
        <w:trPr>
          <w:trHeight w:val="418"/>
        </w:trPr>
        <w:tc>
          <w:tcPr>
            <w:tcW w:w="234" w:type="pct"/>
            <w:tcBorders>
              <w:top w:val="nil"/>
              <w:left w:val="single" w:sz="4" w:space="0" w:color="auto"/>
              <w:bottom w:val="single" w:sz="4" w:space="0" w:color="auto"/>
              <w:right w:val="single" w:sz="4" w:space="0" w:color="auto"/>
            </w:tcBorders>
            <w:shd w:val="clear" w:color="auto" w:fill="FFFFFF"/>
            <w:vAlign w:val="center"/>
            <w:hideMark/>
          </w:tcPr>
          <w:p w14:paraId="00B4A967" w14:textId="77777777" w:rsidR="00B83625" w:rsidRPr="009E46FF" w:rsidRDefault="00B83625">
            <w:pPr>
              <w:pStyle w:val="TableParagraph"/>
              <w:spacing w:line="240" w:lineRule="atLeast"/>
              <w:ind w:left="268"/>
              <w:rPr>
                <w:szCs w:val="24"/>
              </w:rPr>
            </w:pPr>
            <w:r w:rsidRPr="009E46FF">
              <w:rPr>
                <w:szCs w:val="24"/>
              </w:rPr>
              <w:t>4</w:t>
            </w:r>
          </w:p>
        </w:tc>
        <w:tc>
          <w:tcPr>
            <w:tcW w:w="671" w:type="pct"/>
            <w:tcBorders>
              <w:top w:val="nil"/>
              <w:left w:val="nil"/>
              <w:bottom w:val="single" w:sz="4" w:space="0" w:color="auto"/>
              <w:right w:val="single" w:sz="4" w:space="0" w:color="auto"/>
            </w:tcBorders>
            <w:shd w:val="clear" w:color="auto" w:fill="FFFFFF"/>
            <w:vAlign w:val="center"/>
            <w:hideMark/>
          </w:tcPr>
          <w:p w14:paraId="2DD394B5" w14:textId="77777777" w:rsidR="00B83625" w:rsidRPr="009E46FF" w:rsidRDefault="00B83625">
            <w:pPr>
              <w:pStyle w:val="TableParagraph"/>
              <w:spacing w:line="240" w:lineRule="atLeast"/>
              <w:ind w:left="238" w:right="226"/>
              <w:rPr>
                <w:szCs w:val="24"/>
              </w:rPr>
            </w:pPr>
            <w:r w:rsidRPr="009E46FF">
              <w:rPr>
                <w:spacing w:val="-2"/>
                <w:szCs w:val="24"/>
              </w:rPr>
              <w:t>ПТВМ-</w:t>
            </w:r>
            <w:r w:rsidRPr="009E46FF">
              <w:rPr>
                <w:spacing w:val="-5"/>
                <w:szCs w:val="24"/>
              </w:rPr>
              <w:t>180</w:t>
            </w:r>
          </w:p>
        </w:tc>
        <w:tc>
          <w:tcPr>
            <w:tcW w:w="592" w:type="pct"/>
            <w:tcBorders>
              <w:top w:val="nil"/>
              <w:left w:val="nil"/>
              <w:bottom w:val="single" w:sz="4" w:space="0" w:color="auto"/>
              <w:right w:val="single" w:sz="4" w:space="0" w:color="auto"/>
            </w:tcBorders>
            <w:shd w:val="clear" w:color="auto" w:fill="FFFFFF"/>
            <w:vAlign w:val="center"/>
            <w:hideMark/>
          </w:tcPr>
          <w:p w14:paraId="28FCB7C0" w14:textId="77777777" w:rsidR="00B83625" w:rsidRPr="009E46FF" w:rsidRDefault="00B83625">
            <w:pPr>
              <w:pStyle w:val="TableParagraph"/>
              <w:spacing w:line="240" w:lineRule="atLeast"/>
              <w:ind w:left="12"/>
              <w:rPr>
                <w:szCs w:val="24"/>
              </w:rPr>
            </w:pPr>
            <w:r w:rsidRPr="009E46FF">
              <w:rPr>
                <w:spacing w:val="-4"/>
                <w:szCs w:val="24"/>
              </w:rPr>
              <w:t>1988</w:t>
            </w:r>
          </w:p>
        </w:tc>
        <w:tc>
          <w:tcPr>
            <w:tcW w:w="592" w:type="pct"/>
            <w:tcBorders>
              <w:top w:val="nil"/>
              <w:left w:val="nil"/>
              <w:bottom w:val="single" w:sz="4" w:space="0" w:color="auto"/>
              <w:right w:val="single" w:sz="4" w:space="0" w:color="auto"/>
            </w:tcBorders>
            <w:shd w:val="clear" w:color="auto" w:fill="FFFFFF"/>
            <w:noWrap/>
            <w:vAlign w:val="center"/>
            <w:hideMark/>
          </w:tcPr>
          <w:p w14:paraId="0222177C" w14:textId="77777777" w:rsidR="00B83625" w:rsidRPr="009E46FF" w:rsidRDefault="00B83625">
            <w:pPr>
              <w:pStyle w:val="TableParagraph"/>
              <w:spacing w:line="240" w:lineRule="atLeast"/>
              <w:ind w:left="238" w:right="226"/>
              <w:rPr>
                <w:spacing w:val="-2"/>
                <w:szCs w:val="24"/>
              </w:rPr>
            </w:pPr>
            <w:r w:rsidRPr="009E46FF">
              <w:rPr>
                <w:spacing w:val="-2"/>
                <w:szCs w:val="24"/>
              </w:rPr>
              <w:t>16 лет</w:t>
            </w:r>
          </w:p>
        </w:tc>
        <w:tc>
          <w:tcPr>
            <w:tcW w:w="592" w:type="pct"/>
            <w:tcBorders>
              <w:top w:val="nil"/>
              <w:left w:val="nil"/>
              <w:bottom w:val="single" w:sz="4" w:space="0" w:color="auto"/>
              <w:right w:val="single" w:sz="4" w:space="0" w:color="auto"/>
            </w:tcBorders>
            <w:shd w:val="clear" w:color="auto" w:fill="FFFFFF"/>
            <w:noWrap/>
            <w:vAlign w:val="center"/>
            <w:hideMark/>
          </w:tcPr>
          <w:p w14:paraId="70EB99E4" w14:textId="77777777" w:rsidR="00B83625" w:rsidRPr="009E46FF" w:rsidRDefault="00B83625">
            <w:pPr>
              <w:pStyle w:val="TableParagraph"/>
              <w:spacing w:line="240" w:lineRule="atLeast"/>
              <w:ind w:left="238" w:right="226"/>
              <w:rPr>
                <w:spacing w:val="-2"/>
                <w:szCs w:val="24"/>
              </w:rPr>
            </w:pPr>
            <w:r w:rsidRPr="009E46FF">
              <w:rPr>
                <w:spacing w:val="-2"/>
                <w:szCs w:val="24"/>
              </w:rPr>
              <w:t>38 480</w:t>
            </w:r>
          </w:p>
        </w:tc>
        <w:tc>
          <w:tcPr>
            <w:tcW w:w="592" w:type="pct"/>
            <w:tcBorders>
              <w:top w:val="nil"/>
              <w:left w:val="nil"/>
              <w:bottom w:val="single" w:sz="4" w:space="0" w:color="auto"/>
              <w:right w:val="single" w:sz="4" w:space="0" w:color="auto"/>
            </w:tcBorders>
            <w:shd w:val="clear" w:color="auto" w:fill="FFFFFF"/>
            <w:noWrap/>
            <w:vAlign w:val="center"/>
            <w:hideMark/>
          </w:tcPr>
          <w:p w14:paraId="197BBDFA" w14:textId="77777777" w:rsidR="00B83625" w:rsidRPr="009E46FF" w:rsidRDefault="00B83625">
            <w:pPr>
              <w:spacing w:line="240" w:lineRule="atLeast"/>
              <w:ind w:firstLine="0"/>
              <w:jc w:val="center"/>
              <w:rPr>
                <w:rFonts w:eastAsia="Times New Roman"/>
                <w:color w:val="auto"/>
                <w:szCs w:val="24"/>
                <w:lang w:eastAsia="ru-RU"/>
              </w:rPr>
            </w:pPr>
            <w:r w:rsidRPr="009E46FF">
              <w:rPr>
                <w:rFonts w:eastAsia="Times New Roman"/>
                <w:color w:val="auto"/>
                <w:szCs w:val="24"/>
                <w:lang w:eastAsia="ru-RU"/>
              </w:rPr>
              <w:t>---</w:t>
            </w:r>
          </w:p>
        </w:tc>
        <w:tc>
          <w:tcPr>
            <w:tcW w:w="592" w:type="pct"/>
            <w:tcBorders>
              <w:top w:val="nil"/>
              <w:left w:val="nil"/>
              <w:bottom w:val="single" w:sz="4" w:space="0" w:color="auto"/>
              <w:right w:val="single" w:sz="4" w:space="0" w:color="auto"/>
            </w:tcBorders>
            <w:shd w:val="clear" w:color="auto" w:fill="FFFFFF"/>
            <w:noWrap/>
            <w:vAlign w:val="center"/>
            <w:hideMark/>
          </w:tcPr>
          <w:p w14:paraId="3B33CF40" w14:textId="77777777" w:rsidR="00B83625" w:rsidRPr="009E46FF" w:rsidRDefault="00B83625">
            <w:pPr>
              <w:spacing w:line="240" w:lineRule="atLeast"/>
              <w:ind w:firstLine="0"/>
              <w:jc w:val="center"/>
              <w:rPr>
                <w:rFonts w:eastAsia="Times New Roman"/>
                <w:color w:val="auto"/>
                <w:szCs w:val="24"/>
                <w:lang w:eastAsia="ru-RU"/>
              </w:rPr>
            </w:pPr>
            <w:r w:rsidRPr="009E46FF">
              <w:rPr>
                <w:rFonts w:eastAsia="Times New Roman"/>
                <w:color w:val="auto"/>
                <w:szCs w:val="24"/>
                <w:lang w:eastAsia="ru-RU"/>
              </w:rPr>
              <w:t>---</w:t>
            </w:r>
          </w:p>
        </w:tc>
        <w:tc>
          <w:tcPr>
            <w:tcW w:w="552" w:type="pct"/>
            <w:tcBorders>
              <w:top w:val="nil"/>
              <w:left w:val="nil"/>
              <w:bottom w:val="single" w:sz="4" w:space="0" w:color="auto"/>
              <w:right w:val="single" w:sz="4" w:space="0" w:color="auto"/>
            </w:tcBorders>
            <w:shd w:val="clear" w:color="auto" w:fill="FFFFFF"/>
            <w:noWrap/>
            <w:vAlign w:val="center"/>
            <w:hideMark/>
          </w:tcPr>
          <w:p w14:paraId="4DA2A344" w14:textId="77777777" w:rsidR="00B83625" w:rsidRPr="009E46FF" w:rsidRDefault="00B83625">
            <w:pPr>
              <w:ind w:firstLine="0"/>
              <w:jc w:val="center"/>
              <w:rPr>
                <w:color w:val="auto"/>
                <w:sz w:val="22"/>
              </w:rPr>
            </w:pPr>
            <w:r w:rsidRPr="009E46FF">
              <w:rPr>
                <w:color w:val="auto"/>
                <w:sz w:val="22"/>
              </w:rPr>
              <w:t>3</w:t>
            </w:r>
          </w:p>
        </w:tc>
        <w:tc>
          <w:tcPr>
            <w:tcW w:w="583" w:type="pct"/>
            <w:tcBorders>
              <w:top w:val="nil"/>
              <w:left w:val="nil"/>
              <w:bottom w:val="single" w:sz="4" w:space="0" w:color="auto"/>
              <w:right w:val="single" w:sz="4" w:space="0" w:color="auto"/>
            </w:tcBorders>
            <w:shd w:val="clear" w:color="auto" w:fill="FFFFFF"/>
            <w:noWrap/>
            <w:vAlign w:val="center"/>
            <w:hideMark/>
          </w:tcPr>
          <w:p w14:paraId="735E3972" w14:textId="77777777" w:rsidR="00B83625" w:rsidRPr="009E46FF" w:rsidRDefault="00B83625">
            <w:pPr>
              <w:pStyle w:val="TableParagraph"/>
              <w:spacing w:line="240" w:lineRule="atLeast"/>
              <w:ind w:left="238" w:right="226"/>
              <w:rPr>
                <w:spacing w:val="-2"/>
                <w:szCs w:val="24"/>
              </w:rPr>
            </w:pPr>
            <w:r w:rsidRPr="009E46FF">
              <w:rPr>
                <w:spacing w:val="-2"/>
                <w:szCs w:val="24"/>
              </w:rPr>
              <w:t>2028</w:t>
            </w:r>
          </w:p>
        </w:tc>
      </w:tr>
      <w:bookmarkEnd w:id="70"/>
    </w:tbl>
    <w:p w14:paraId="1939F5F9" w14:textId="77777777" w:rsidR="00B83625" w:rsidRPr="009E46FF" w:rsidRDefault="00B83625" w:rsidP="00B83625">
      <w:pPr>
        <w:ind w:firstLine="0"/>
        <w:jc w:val="left"/>
        <w:rPr>
          <w:color w:val="auto"/>
        </w:rPr>
      </w:pPr>
    </w:p>
    <w:p w14:paraId="5F9E0528" w14:textId="77777777" w:rsidR="00B83625" w:rsidRPr="009E46FF" w:rsidRDefault="00B83625" w:rsidP="005D0C6D">
      <w:pPr>
        <w:pStyle w:val="52"/>
      </w:pPr>
      <w:bookmarkStart w:id="71" w:name="_Ref131817757"/>
      <w:bookmarkStart w:id="72" w:name="_Toc197350292"/>
      <w:bookmarkStart w:id="73" w:name="_Hlk222919923"/>
      <w:r w:rsidRPr="009E46FF">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10</w:t>
      </w:r>
      <w:r w:rsidRPr="009E46FF">
        <w:fldChar w:fldCharType="end"/>
      </w:r>
      <w:bookmarkEnd w:id="71"/>
      <w:r w:rsidR="00C6398C" w:rsidRPr="009E46FF">
        <w:t>.</w:t>
      </w:r>
      <w:r w:rsidRPr="009E46FF">
        <w:t xml:space="preserve"> </w:t>
      </w:r>
      <w:bookmarkEnd w:id="72"/>
      <w:r w:rsidRPr="009E46FF">
        <w:t>Помесячные объемы мощности для каждой генерирующей единицы мощности, отобранные по результатам КОМ Балаковской ТЭЦ-4 филиал "Саратовский" ПАО "Т Плюс" на 2025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058"/>
        <w:gridCol w:w="1266"/>
        <w:gridCol w:w="1057"/>
        <w:gridCol w:w="1004"/>
        <w:gridCol w:w="1197"/>
        <w:gridCol w:w="1197"/>
        <w:gridCol w:w="1197"/>
        <w:gridCol w:w="1197"/>
        <w:gridCol w:w="1197"/>
        <w:gridCol w:w="1197"/>
        <w:gridCol w:w="1197"/>
        <w:gridCol w:w="1197"/>
      </w:tblGrid>
      <w:tr w:rsidR="00E31FB8" w:rsidRPr="009E46FF" w14:paraId="056CAA10" w14:textId="77777777" w:rsidTr="00B83625">
        <w:trPr>
          <w:trHeight w:val="315"/>
        </w:trPr>
        <w:tc>
          <w:tcPr>
            <w:tcW w:w="1526" w:type="dxa"/>
            <w:tcBorders>
              <w:top w:val="single" w:sz="4" w:space="0" w:color="auto"/>
              <w:left w:val="single" w:sz="4" w:space="0" w:color="auto"/>
              <w:bottom w:val="single" w:sz="4" w:space="0" w:color="auto"/>
              <w:right w:val="single" w:sz="4" w:space="0" w:color="auto"/>
            </w:tcBorders>
            <w:vAlign w:val="center"/>
            <w:hideMark/>
          </w:tcPr>
          <w:bookmarkEnd w:id="73"/>
          <w:p w14:paraId="4C38C19C" w14:textId="77777777" w:rsidR="00B83625" w:rsidRPr="009E46FF" w:rsidRDefault="00B83625">
            <w:pPr>
              <w:ind w:firstLine="0"/>
              <w:jc w:val="center"/>
              <w:rPr>
                <w:b/>
                <w:bCs/>
                <w:color w:val="auto"/>
                <w:sz w:val="20"/>
                <w:szCs w:val="20"/>
              </w:rPr>
            </w:pPr>
            <w:r w:rsidRPr="009E46FF">
              <w:rPr>
                <w:b/>
                <w:bCs/>
                <w:color w:val="auto"/>
                <w:sz w:val="20"/>
                <w:szCs w:val="20"/>
              </w:rPr>
              <w:t>Турбоагрегат</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8685963" w14:textId="77777777" w:rsidR="00B83625" w:rsidRPr="009E46FF" w:rsidRDefault="00B83625">
            <w:pPr>
              <w:ind w:firstLine="0"/>
              <w:jc w:val="center"/>
              <w:rPr>
                <w:b/>
                <w:bCs/>
                <w:color w:val="auto"/>
                <w:sz w:val="20"/>
                <w:szCs w:val="20"/>
              </w:rPr>
            </w:pPr>
            <w:r w:rsidRPr="009E46FF">
              <w:rPr>
                <w:b/>
                <w:bCs/>
                <w:color w:val="auto"/>
                <w:sz w:val="20"/>
                <w:szCs w:val="20"/>
              </w:rPr>
              <w:t>январь</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639EB08" w14:textId="77777777" w:rsidR="00B83625" w:rsidRPr="009E46FF" w:rsidRDefault="00B83625">
            <w:pPr>
              <w:ind w:firstLine="0"/>
              <w:jc w:val="center"/>
              <w:rPr>
                <w:b/>
                <w:bCs/>
                <w:color w:val="auto"/>
                <w:sz w:val="20"/>
                <w:szCs w:val="20"/>
              </w:rPr>
            </w:pPr>
            <w:r w:rsidRPr="009E46FF">
              <w:rPr>
                <w:b/>
                <w:bCs/>
                <w:color w:val="auto"/>
                <w:sz w:val="20"/>
                <w:szCs w:val="20"/>
              </w:rPr>
              <w:t>февраль</w:t>
            </w:r>
          </w:p>
        </w:tc>
        <w:tc>
          <w:tcPr>
            <w:tcW w:w="1066" w:type="dxa"/>
            <w:tcBorders>
              <w:top w:val="single" w:sz="4" w:space="0" w:color="auto"/>
              <w:left w:val="single" w:sz="4" w:space="0" w:color="auto"/>
              <w:bottom w:val="single" w:sz="4" w:space="0" w:color="auto"/>
              <w:right w:val="single" w:sz="4" w:space="0" w:color="auto"/>
            </w:tcBorders>
            <w:vAlign w:val="center"/>
            <w:hideMark/>
          </w:tcPr>
          <w:p w14:paraId="46FA50FF" w14:textId="77777777" w:rsidR="00B83625" w:rsidRPr="009E46FF" w:rsidRDefault="00B83625">
            <w:pPr>
              <w:ind w:firstLine="0"/>
              <w:jc w:val="center"/>
              <w:rPr>
                <w:b/>
                <w:bCs/>
                <w:color w:val="auto"/>
                <w:sz w:val="20"/>
                <w:szCs w:val="20"/>
              </w:rPr>
            </w:pPr>
            <w:r w:rsidRPr="009E46FF">
              <w:rPr>
                <w:b/>
                <w:bCs/>
                <w:color w:val="auto"/>
                <w:sz w:val="20"/>
                <w:szCs w:val="20"/>
              </w:rPr>
              <w:t>март</w:t>
            </w:r>
          </w:p>
        </w:tc>
        <w:tc>
          <w:tcPr>
            <w:tcW w:w="1013" w:type="dxa"/>
            <w:tcBorders>
              <w:top w:val="single" w:sz="4" w:space="0" w:color="auto"/>
              <w:left w:val="single" w:sz="4" w:space="0" w:color="auto"/>
              <w:bottom w:val="single" w:sz="4" w:space="0" w:color="auto"/>
              <w:right w:val="single" w:sz="4" w:space="0" w:color="auto"/>
            </w:tcBorders>
            <w:vAlign w:val="center"/>
            <w:hideMark/>
          </w:tcPr>
          <w:p w14:paraId="0C021E3B" w14:textId="77777777" w:rsidR="00B83625" w:rsidRPr="009E46FF" w:rsidRDefault="00B83625">
            <w:pPr>
              <w:ind w:firstLine="0"/>
              <w:jc w:val="center"/>
              <w:rPr>
                <w:b/>
                <w:bCs/>
                <w:color w:val="auto"/>
                <w:sz w:val="20"/>
                <w:szCs w:val="20"/>
              </w:rPr>
            </w:pPr>
            <w:r w:rsidRPr="009E46FF">
              <w:rPr>
                <w:b/>
                <w:bCs/>
                <w:color w:val="auto"/>
                <w:sz w:val="20"/>
                <w:szCs w:val="20"/>
              </w:rPr>
              <w:t>апрель</w:t>
            </w:r>
          </w:p>
        </w:tc>
        <w:tc>
          <w:tcPr>
            <w:tcW w:w="1208" w:type="dxa"/>
            <w:tcBorders>
              <w:top w:val="single" w:sz="4" w:space="0" w:color="auto"/>
              <w:left w:val="single" w:sz="4" w:space="0" w:color="auto"/>
              <w:bottom w:val="single" w:sz="4" w:space="0" w:color="auto"/>
              <w:right w:val="single" w:sz="4" w:space="0" w:color="auto"/>
            </w:tcBorders>
            <w:vAlign w:val="center"/>
            <w:hideMark/>
          </w:tcPr>
          <w:p w14:paraId="484E7DDF" w14:textId="77777777" w:rsidR="00B83625" w:rsidRPr="009E46FF" w:rsidRDefault="00B83625">
            <w:pPr>
              <w:ind w:firstLine="0"/>
              <w:jc w:val="center"/>
              <w:rPr>
                <w:b/>
                <w:bCs/>
                <w:color w:val="auto"/>
                <w:sz w:val="20"/>
                <w:szCs w:val="20"/>
              </w:rPr>
            </w:pPr>
            <w:r w:rsidRPr="009E46FF">
              <w:rPr>
                <w:b/>
                <w:bCs/>
                <w:color w:val="auto"/>
                <w:sz w:val="20"/>
                <w:szCs w:val="20"/>
              </w:rPr>
              <w:t>май</w:t>
            </w:r>
          </w:p>
        </w:tc>
        <w:tc>
          <w:tcPr>
            <w:tcW w:w="1208" w:type="dxa"/>
            <w:tcBorders>
              <w:top w:val="single" w:sz="4" w:space="0" w:color="auto"/>
              <w:left w:val="single" w:sz="4" w:space="0" w:color="auto"/>
              <w:bottom w:val="single" w:sz="4" w:space="0" w:color="auto"/>
              <w:right w:val="single" w:sz="4" w:space="0" w:color="auto"/>
            </w:tcBorders>
            <w:vAlign w:val="center"/>
            <w:hideMark/>
          </w:tcPr>
          <w:p w14:paraId="063FB5F2" w14:textId="77777777" w:rsidR="00B83625" w:rsidRPr="009E46FF" w:rsidRDefault="00B83625">
            <w:pPr>
              <w:ind w:firstLine="0"/>
              <w:jc w:val="center"/>
              <w:rPr>
                <w:b/>
                <w:bCs/>
                <w:color w:val="auto"/>
                <w:sz w:val="20"/>
                <w:szCs w:val="20"/>
              </w:rPr>
            </w:pPr>
            <w:r w:rsidRPr="009E46FF">
              <w:rPr>
                <w:b/>
                <w:bCs/>
                <w:color w:val="auto"/>
                <w:sz w:val="20"/>
                <w:szCs w:val="20"/>
              </w:rPr>
              <w:t>июнь</w:t>
            </w:r>
          </w:p>
        </w:tc>
        <w:tc>
          <w:tcPr>
            <w:tcW w:w="1208" w:type="dxa"/>
            <w:tcBorders>
              <w:top w:val="single" w:sz="4" w:space="0" w:color="auto"/>
              <w:left w:val="single" w:sz="4" w:space="0" w:color="auto"/>
              <w:bottom w:val="single" w:sz="4" w:space="0" w:color="auto"/>
              <w:right w:val="single" w:sz="4" w:space="0" w:color="auto"/>
            </w:tcBorders>
            <w:vAlign w:val="center"/>
            <w:hideMark/>
          </w:tcPr>
          <w:p w14:paraId="5533C7E6" w14:textId="77777777" w:rsidR="00B83625" w:rsidRPr="009E46FF" w:rsidRDefault="00B83625">
            <w:pPr>
              <w:ind w:firstLine="0"/>
              <w:jc w:val="center"/>
              <w:rPr>
                <w:b/>
                <w:bCs/>
                <w:color w:val="auto"/>
                <w:sz w:val="20"/>
                <w:szCs w:val="20"/>
              </w:rPr>
            </w:pPr>
            <w:r w:rsidRPr="009E46FF">
              <w:rPr>
                <w:b/>
                <w:bCs/>
                <w:color w:val="auto"/>
                <w:sz w:val="20"/>
                <w:szCs w:val="20"/>
              </w:rPr>
              <w:t>июль</w:t>
            </w:r>
          </w:p>
        </w:tc>
        <w:tc>
          <w:tcPr>
            <w:tcW w:w="1208" w:type="dxa"/>
            <w:tcBorders>
              <w:top w:val="single" w:sz="4" w:space="0" w:color="auto"/>
              <w:left w:val="single" w:sz="4" w:space="0" w:color="auto"/>
              <w:bottom w:val="single" w:sz="4" w:space="0" w:color="auto"/>
              <w:right w:val="single" w:sz="4" w:space="0" w:color="auto"/>
            </w:tcBorders>
            <w:vAlign w:val="center"/>
            <w:hideMark/>
          </w:tcPr>
          <w:p w14:paraId="3E88AB3B" w14:textId="77777777" w:rsidR="00B83625" w:rsidRPr="009E46FF" w:rsidRDefault="00B83625">
            <w:pPr>
              <w:ind w:firstLine="0"/>
              <w:jc w:val="center"/>
              <w:rPr>
                <w:b/>
                <w:bCs/>
                <w:color w:val="auto"/>
                <w:sz w:val="20"/>
                <w:szCs w:val="20"/>
              </w:rPr>
            </w:pPr>
            <w:r w:rsidRPr="009E46FF">
              <w:rPr>
                <w:b/>
                <w:bCs/>
                <w:color w:val="auto"/>
                <w:sz w:val="20"/>
                <w:szCs w:val="20"/>
              </w:rPr>
              <w:t>август</w:t>
            </w:r>
          </w:p>
        </w:tc>
        <w:tc>
          <w:tcPr>
            <w:tcW w:w="1208" w:type="dxa"/>
            <w:tcBorders>
              <w:top w:val="single" w:sz="4" w:space="0" w:color="auto"/>
              <w:left w:val="single" w:sz="4" w:space="0" w:color="auto"/>
              <w:bottom w:val="single" w:sz="4" w:space="0" w:color="auto"/>
              <w:right w:val="single" w:sz="4" w:space="0" w:color="auto"/>
            </w:tcBorders>
            <w:vAlign w:val="center"/>
            <w:hideMark/>
          </w:tcPr>
          <w:p w14:paraId="1C1DC6C2" w14:textId="77777777" w:rsidR="00B83625" w:rsidRPr="009E46FF" w:rsidRDefault="00B83625">
            <w:pPr>
              <w:ind w:firstLine="0"/>
              <w:jc w:val="center"/>
              <w:rPr>
                <w:b/>
                <w:bCs/>
                <w:color w:val="auto"/>
                <w:sz w:val="20"/>
                <w:szCs w:val="20"/>
              </w:rPr>
            </w:pPr>
            <w:r w:rsidRPr="009E46FF">
              <w:rPr>
                <w:b/>
                <w:bCs/>
                <w:color w:val="auto"/>
                <w:sz w:val="20"/>
                <w:szCs w:val="20"/>
              </w:rPr>
              <w:t>сентябрь</w:t>
            </w:r>
          </w:p>
        </w:tc>
        <w:tc>
          <w:tcPr>
            <w:tcW w:w="1208" w:type="dxa"/>
            <w:tcBorders>
              <w:top w:val="single" w:sz="4" w:space="0" w:color="auto"/>
              <w:left w:val="single" w:sz="4" w:space="0" w:color="auto"/>
              <w:bottom w:val="single" w:sz="4" w:space="0" w:color="auto"/>
              <w:right w:val="single" w:sz="4" w:space="0" w:color="auto"/>
            </w:tcBorders>
            <w:vAlign w:val="center"/>
            <w:hideMark/>
          </w:tcPr>
          <w:p w14:paraId="3D5ECF87" w14:textId="77777777" w:rsidR="00B83625" w:rsidRPr="009E46FF" w:rsidRDefault="00B83625">
            <w:pPr>
              <w:ind w:firstLine="0"/>
              <w:jc w:val="center"/>
              <w:rPr>
                <w:b/>
                <w:bCs/>
                <w:color w:val="auto"/>
                <w:sz w:val="20"/>
                <w:szCs w:val="20"/>
              </w:rPr>
            </w:pPr>
            <w:r w:rsidRPr="009E46FF">
              <w:rPr>
                <w:b/>
                <w:bCs/>
                <w:color w:val="auto"/>
                <w:sz w:val="20"/>
                <w:szCs w:val="20"/>
              </w:rPr>
              <w:t>октябрь</w:t>
            </w:r>
          </w:p>
        </w:tc>
        <w:tc>
          <w:tcPr>
            <w:tcW w:w="1208" w:type="dxa"/>
            <w:tcBorders>
              <w:top w:val="single" w:sz="4" w:space="0" w:color="auto"/>
              <w:left w:val="single" w:sz="4" w:space="0" w:color="auto"/>
              <w:bottom w:val="single" w:sz="4" w:space="0" w:color="auto"/>
              <w:right w:val="single" w:sz="4" w:space="0" w:color="auto"/>
            </w:tcBorders>
            <w:vAlign w:val="center"/>
            <w:hideMark/>
          </w:tcPr>
          <w:p w14:paraId="794C39B8" w14:textId="77777777" w:rsidR="00B83625" w:rsidRPr="009E46FF" w:rsidRDefault="00B83625">
            <w:pPr>
              <w:ind w:firstLine="0"/>
              <w:jc w:val="center"/>
              <w:rPr>
                <w:b/>
                <w:bCs/>
                <w:color w:val="auto"/>
                <w:sz w:val="20"/>
                <w:szCs w:val="20"/>
              </w:rPr>
            </w:pPr>
            <w:r w:rsidRPr="009E46FF">
              <w:rPr>
                <w:b/>
                <w:bCs/>
                <w:color w:val="auto"/>
                <w:sz w:val="20"/>
                <w:szCs w:val="20"/>
              </w:rPr>
              <w:t>ноябрь</w:t>
            </w:r>
          </w:p>
        </w:tc>
        <w:tc>
          <w:tcPr>
            <w:tcW w:w="1208" w:type="dxa"/>
            <w:tcBorders>
              <w:top w:val="single" w:sz="4" w:space="0" w:color="auto"/>
              <w:left w:val="single" w:sz="4" w:space="0" w:color="auto"/>
              <w:bottom w:val="single" w:sz="4" w:space="0" w:color="auto"/>
              <w:right w:val="single" w:sz="4" w:space="0" w:color="auto"/>
            </w:tcBorders>
            <w:vAlign w:val="center"/>
            <w:hideMark/>
          </w:tcPr>
          <w:p w14:paraId="7C4F3336" w14:textId="77777777" w:rsidR="00B83625" w:rsidRPr="009E46FF" w:rsidRDefault="00B83625">
            <w:pPr>
              <w:ind w:firstLine="0"/>
              <w:jc w:val="center"/>
              <w:rPr>
                <w:b/>
                <w:bCs/>
                <w:color w:val="auto"/>
                <w:sz w:val="20"/>
                <w:szCs w:val="20"/>
              </w:rPr>
            </w:pPr>
            <w:r w:rsidRPr="009E46FF">
              <w:rPr>
                <w:b/>
                <w:bCs/>
                <w:color w:val="auto"/>
                <w:sz w:val="20"/>
                <w:szCs w:val="20"/>
              </w:rPr>
              <w:t>декабрь</w:t>
            </w:r>
          </w:p>
        </w:tc>
      </w:tr>
      <w:tr w:rsidR="00E31FB8" w:rsidRPr="009E46FF" w14:paraId="060C44EC" w14:textId="77777777" w:rsidTr="00B83625">
        <w:trPr>
          <w:trHeight w:val="315"/>
        </w:trPr>
        <w:tc>
          <w:tcPr>
            <w:tcW w:w="1526" w:type="dxa"/>
            <w:tcBorders>
              <w:top w:val="single" w:sz="4" w:space="0" w:color="auto"/>
              <w:left w:val="single" w:sz="4" w:space="0" w:color="auto"/>
              <w:bottom w:val="single" w:sz="4" w:space="0" w:color="auto"/>
              <w:right w:val="single" w:sz="4" w:space="0" w:color="auto"/>
            </w:tcBorders>
            <w:vAlign w:val="center"/>
            <w:hideMark/>
          </w:tcPr>
          <w:p w14:paraId="34C4DCA3" w14:textId="77777777" w:rsidR="00B83625" w:rsidRPr="009E46FF" w:rsidRDefault="00B83625">
            <w:pPr>
              <w:ind w:firstLine="0"/>
              <w:jc w:val="center"/>
              <w:rPr>
                <w:color w:val="auto"/>
                <w:szCs w:val="24"/>
                <w:lang w:eastAsia="ru-RU"/>
              </w:rPr>
            </w:pPr>
            <w:r w:rsidRPr="009E46FF">
              <w:rPr>
                <w:color w:val="auto"/>
              </w:rPr>
              <w:t>Т-50-130</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F513539" w14:textId="77777777" w:rsidR="00B83625" w:rsidRPr="009E46FF" w:rsidRDefault="00B83625">
            <w:pPr>
              <w:ind w:firstLine="0"/>
              <w:jc w:val="center"/>
              <w:rPr>
                <w:color w:val="auto"/>
              </w:rPr>
            </w:pPr>
            <w:r w:rsidRPr="009E46FF">
              <w:rPr>
                <w:color w:val="auto"/>
              </w:rPr>
              <w:t>0,5</w:t>
            </w:r>
          </w:p>
        </w:tc>
        <w:tc>
          <w:tcPr>
            <w:tcW w:w="1278" w:type="dxa"/>
            <w:tcBorders>
              <w:top w:val="single" w:sz="4" w:space="0" w:color="auto"/>
              <w:left w:val="single" w:sz="4" w:space="0" w:color="auto"/>
              <w:bottom w:val="single" w:sz="4" w:space="0" w:color="auto"/>
              <w:right w:val="single" w:sz="4" w:space="0" w:color="auto"/>
            </w:tcBorders>
            <w:vAlign w:val="center"/>
            <w:hideMark/>
          </w:tcPr>
          <w:p w14:paraId="6973CE01" w14:textId="77777777" w:rsidR="00B83625" w:rsidRPr="009E46FF" w:rsidRDefault="00B83625">
            <w:pPr>
              <w:ind w:firstLine="0"/>
              <w:jc w:val="center"/>
              <w:rPr>
                <w:color w:val="auto"/>
              </w:rPr>
            </w:pPr>
            <w:r w:rsidRPr="009E46FF">
              <w:rPr>
                <w:color w:val="auto"/>
              </w:rPr>
              <w:t>0</w:t>
            </w:r>
          </w:p>
        </w:tc>
        <w:tc>
          <w:tcPr>
            <w:tcW w:w="1066" w:type="dxa"/>
            <w:tcBorders>
              <w:top w:val="single" w:sz="4" w:space="0" w:color="auto"/>
              <w:left w:val="single" w:sz="4" w:space="0" w:color="auto"/>
              <w:bottom w:val="single" w:sz="4" w:space="0" w:color="auto"/>
              <w:right w:val="single" w:sz="4" w:space="0" w:color="auto"/>
            </w:tcBorders>
            <w:vAlign w:val="center"/>
            <w:hideMark/>
          </w:tcPr>
          <w:p w14:paraId="1AB2F7C6" w14:textId="77777777" w:rsidR="00B83625" w:rsidRPr="009E46FF" w:rsidRDefault="00B83625">
            <w:pPr>
              <w:ind w:firstLine="0"/>
              <w:jc w:val="center"/>
              <w:rPr>
                <w:color w:val="auto"/>
              </w:rPr>
            </w:pPr>
            <w:r w:rsidRPr="009E46FF">
              <w:rPr>
                <w:color w:val="auto"/>
              </w:rPr>
              <w:t>0</w:t>
            </w:r>
          </w:p>
        </w:tc>
        <w:tc>
          <w:tcPr>
            <w:tcW w:w="1013" w:type="dxa"/>
            <w:tcBorders>
              <w:top w:val="single" w:sz="4" w:space="0" w:color="auto"/>
              <w:left w:val="single" w:sz="4" w:space="0" w:color="auto"/>
              <w:bottom w:val="single" w:sz="4" w:space="0" w:color="auto"/>
              <w:right w:val="single" w:sz="4" w:space="0" w:color="auto"/>
            </w:tcBorders>
            <w:vAlign w:val="center"/>
            <w:hideMark/>
          </w:tcPr>
          <w:p w14:paraId="5ED8209F"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24686EB9"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556C6574"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3A7D0076"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6887893B"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32A87886"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0424693A"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03E5808F"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1681A10E" w14:textId="77777777" w:rsidR="00B83625" w:rsidRPr="009E46FF" w:rsidRDefault="00B83625">
            <w:pPr>
              <w:ind w:firstLine="0"/>
              <w:jc w:val="center"/>
              <w:rPr>
                <w:color w:val="auto"/>
              </w:rPr>
            </w:pPr>
            <w:r w:rsidRPr="009E46FF">
              <w:rPr>
                <w:color w:val="auto"/>
              </w:rPr>
              <w:t>0</w:t>
            </w:r>
          </w:p>
        </w:tc>
      </w:tr>
      <w:tr w:rsidR="00E31FB8" w:rsidRPr="009E46FF" w14:paraId="50CC8A1D" w14:textId="77777777" w:rsidTr="00B83625">
        <w:trPr>
          <w:trHeight w:val="315"/>
        </w:trPr>
        <w:tc>
          <w:tcPr>
            <w:tcW w:w="1526" w:type="dxa"/>
            <w:tcBorders>
              <w:top w:val="single" w:sz="4" w:space="0" w:color="auto"/>
              <w:left w:val="single" w:sz="4" w:space="0" w:color="auto"/>
              <w:bottom w:val="single" w:sz="4" w:space="0" w:color="auto"/>
              <w:right w:val="single" w:sz="4" w:space="0" w:color="auto"/>
            </w:tcBorders>
            <w:vAlign w:val="center"/>
            <w:hideMark/>
          </w:tcPr>
          <w:p w14:paraId="1FBCB301" w14:textId="77777777" w:rsidR="00B83625" w:rsidRPr="009E46FF" w:rsidRDefault="00B83625">
            <w:pPr>
              <w:ind w:firstLine="0"/>
              <w:jc w:val="center"/>
              <w:rPr>
                <w:color w:val="auto"/>
              </w:rPr>
            </w:pPr>
            <w:r w:rsidRPr="009E46FF">
              <w:rPr>
                <w:color w:val="auto"/>
              </w:rPr>
              <w:t>Т-55/130</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52BF9B8" w14:textId="77777777" w:rsidR="00B83625" w:rsidRPr="009E46FF" w:rsidRDefault="00B83625">
            <w:pPr>
              <w:ind w:firstLine="0"/>
              <w:jc w:val="center"/>
              <w:rPr>
                <w:color w:val="auto"/>
              </w:rPr>
            </w:pPr>
            <w:r w:rsidRPr="009E46FF">
              <w:rPr>
                <w:color w:val="auto"/>
              </w:rPr>
              <w:t>19,5</w:t>
            </w:r>
          </w:p>
        </w:tc>
        <w:tc>
          <w:tcPr>
            <w:tcW w:w="1278" w:type="dxa"/>
            <w:tcBorders>
              <w:top w:val="single" w:sz="4" w:space="0" w:color="auto"/>
              <w:left w:val="single" w:sz="4" w:space="0" w:color="auto"/>
              <w:bottom w:val="single" w:sz="4" w:space="0" w:color="auto"/>
              <w:right w:val="single" w:sz="4" w:space="0" w:color="auto"/>
            </w:tcBorders>
            <w:vAlign w:val="center"/>
            <w:hideMark/>
          </w:tcPr>
          <w:p w14:paraId="2317BED8" w14:textId="77777777" w:rsidR="00B83625" w:rsidRPr="009E46FF" w:rsidRDefault="00B83625">
            <w:pPr>
              <w:ind w:firstLine="0"/>
              <w:jc w:val="center"/>
              <w:rPr>
                <w:color w:val="auto"/>
              </w:rPr>
            </w:pPr>
            <w:r w:rsidRPr="009E46FF">
              <w:rPr>
                <w:color w:val="auto"/>
              </w:rPr>
              <w:t>7,5</w:t>
            </w:r>
          </w:p>
        </w:tc>
        <w:tc>
          <w:tcPr>
            <w:tcW w:w="1066" w:type="dxa"/>
            <w:tcBorders>
              <w:top w:val="single" w:sz="4" w:space="0" w:color="auto"/>
              <w:left w:val="single" w:sz="4" w:space="0" w:color="auto"/>
              <w:bottom w:val="single" w:sz="4" w:space="0" w:color="auto"/>
              <w:right w:val="single" w:sz="4" w:space="0" w:color="auto"/>
            </w:tcBorders>
            <w:vAlign w:val="center"/>
            <w:hideMark/>
          </w:tcPr>
          <w:p w14:paraId="61012462" w14:textId="77777777" w:rsidR="00B83625" w:rsidRPr="009E46FF" w:rsidRDefault="00B83625">
            <w:pPr>
              <w:ind w:firstLine="0"/>
              <w:jc w:val="center"/>
              <w:rPr>
                <w:color w:val="auto"/>
              </w:rPr>
            </w:pPr>
            <w:r w:rsidRPr="009E46FF">
              <w:rPr>
                <w:color w:val="auto"/>
              </w:rPr>
              <w:t>36,05</w:t>
            </w:r>
          </w:p>
        </w:tc>
        <w:tc>
          <w:tcPr>
            <w:tcW w:w="1013" w:type="dxa"/>
            <w:tcBorders>
              <w:top w:val="single" w:sz="4" w:space="0" w:color="auto"/>
              <w:left w:val="single" w:sz="4" w:space="0" w:color="auto"/>
              <w:bottom w:val="single" w:sz="4" w:space="0" w:color="auto"/>
              <w:right w:val="single" w:sz="4" w:space="0" w:color="auto"/>
            </w:tcBorders>
            <w:vAlign w:val="center"/>
            <w:hideMark/>
          </w:tcPr>
          <w:p w14:paraId="03DD9B1F"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6794ADBB"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4DD9C4FC"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3666E086"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23C03A84"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20919885"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0C94F37F"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494E060F"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14B4CC2" w14:textId="77777777" w:rsidR="00B83625" w:rsidRPr="009E46FF" w:rsidRDefault="00B83625">
            <w:pPr>
              <w:ind w:firstLine="0"/>
              <w:jc w:val="center"/>
              <w:rPr>
                <w:color w:val="auto"/>
              </w:rPr>
            </w:pPr>
            <w:r w:rsidRPr="009E46FF">
              <w:rPr>
                <w:color w:val="auto"/>
              </w:rPr>
              <w:t>0</w:t>
            </w:r>
          </w:p>
        </w:tc>
      </w:tr>
      <w:tr w:rsidR="00E31FB8" w:rsidRPr="009E46FF" w14:paraId="5D89161B" w14:textId="77777777" w:rsidTr="00B83625">
        <w:trPr>
          <w:trHeight w:val="315"/>
        </w:trPr>
        <w:tc>
          <w:tcPr>
            <w:tcW w:w="1526" w:type="dxa"/>
            <w:tcBorders>
              <w:top w:val="single" w:sz="4" w:space="0" w:color="auto"/>
              <w:left w:val="single" w:sz="4" w:space="0" w:color="auto"/>
              <w:bottom w:val="single" w:sz="4" w:space="0" w:color="auto"/>
              <w:right w:val="single" w:sz="4" w:space="0" w:color="auto"/>
            </w:tcBorders>
            <w:vAlign w:val="center"/>
            <w:hideMark/>
          </w:tcPr>
          <w:p w14:paraId="51DB59FE" w14:textId="77777777" w:rsidR="00B83625" w:rsidRPr="009E46FF" w:rsidRDefault="00B83625">
            <w:pPr>
              <w:ind w:firstLine="0"/>
              <w:jc w:val="center"/>
              <w:rPr>
                <w:color w:val="auto"/>
              </w:rPr>
            </w:pPr>
            <w:r w:rsidRPr="009E46FF">
              <w:rPr>
                <w:color w:val="auto"/>
              </w:rPr>
              <w:t>ПТ-50-130/7</w:t>
            </w:r>
          </w:p>
        </w:tc>
        <w:tc>
          <w:tcPr>
            <w:tcW w:w="1067" w:type="dxa"/>
            <w:tcBorders>
              <w:top w:val="single" w:sz="4" w:space="0" w:color="auto"/>
              <w:left w:val="single" w:sz="4" w:space="0" w:color="auto"/>
              <w:bottom w:val="single" w:sz="4" w:space="0" w:color="auto"/>
              <w:right w:val="single" w:sz="4" w:space="0" w:color="auto"/>
            </w:tcBorders>
            <w:vAlign w:val="center"/>
            <w:hideMark/>
          </w:tcPr>
          <w:p w14:paraId="67184ED8" w14:textId="77777777" w:rsidR="00B83625" w:rsidRPr="009E46FF" w:rsidRDefault="00B83625">
            <w:pPr>
              <w:ind w:firstLine="0"/>
              <w:jc w:val="center"/>
              <w:rPr>
                <w:color w:val="auto"/>
              </w:rPr>
            </w:pPr>
            <w:r w:rsidRPr="009E46FF">
              <w:rPr>
                <w:color w:val="auto"/>
              </w:rPr>
              <w:t>36,5</w:t>
            </w:r>
          </w:p>
        </w:tc>
        <w:tc>
          <w:tcPr>
            <w:tcW w:w="1278" w:type="dxa"/>
            <w:tcBorders>
              <w:top w:val="single" w:sz="4" w:space="0" w:color="auto"/>
              <w:left w:val="single" w:sz="4" w:space="0" w:color="auto"/>
              <w:bottom w:val="single" w:sz="4" w:space="0" w:color="auto"/>
              <w:right w:val="single" w:sz="4" w:space="0" w:color="auto"/>
            </w:tcBorders>
            <w:vAlign w:val="center"/>
            <w:hideMark/>
          </w:tcPr>
          <w:p w14:paraId="2A95B20D" w14:textId="77777777" w:rsidR="00B83625" w:rsidRPr="009E46FF" w:rsidRDefault="00B83625">
            <w:pPr>
              <w:ind w:firstLine="0"/>
              <w:jc w:val="center"/>
              <w:rPr>
                <w:color w:val="auto"/>
              </w:rPr>
            </w:pPr>
            <w:r w:rsidRPr="009E46FF">
              <w:rPr>
                <w:color w:val="auto"/>
              </w:rPr>
              <w:t>31</w:t>
            </w:r>
          </w:p>
        </w:tc>
        <w:tc>
          <w:tcPr>
            <w:tcW w:w="1066" w:type="dxa"/>
            <w:tcBorders>
              <w:top w:val="single" w:sz="4" w:space="0" w:color="auto"/>
              <w:left w:val="single" w:sz="4" w:space="0" w:color="auto"/>
              <w:bottom w:val="single" w:sz="4" w:space="0" w:color="auto"/>
              <w:right w:val="single" w:sz="4" w:space="0" w:color="auto"/>
            </w:tcBorders>
            <w:vAlign w:val="center"/>
            <w:hideMark/>
          </w:tcPr>
          <w:p w14:paraId="4BDC60AF" w14:textId="77777777" w:rsidR="00B83625" w:rsidRPr="009E46FF" w:rsidRDefault="00B83625">
            <w:pPr>
              <w:ind w:firstLine="0"/>
              <w:jc w:val="center"/>
              <w:rPr>
                <w:color w:val="auto"/>
              </w:rPr>
            </w:pPr>
            <w:r w:rsidRPr="009E46FF">
              <w:rPr>
                <w:color w:val="auto"/>
              </w:rPr>
              <w:t>25,8</w:t>
            </w:r>
          </w:p>
        </w:tc>
        <w:tc>
          <w:tcPr>
            <w:tcW w:w="1013" w:type="dxa"/>
            <w:tcBorders>
              <w:top w:val="single" w:sz="4" w:space="0" w:color="auto"/>
              <w:left w:val="single" w:sz="4" w:space="0" w:color="auto"/>
              <w:bottom w:val="single" w:sz="4" w:space="0" w:color="auto"/>
              <w:right w:val="single" w:sz="4" w:space="0" w:color="auto"/>
            </w:tcBorders>
            <w:vAlign w:val="center"/>
            <w:hideMark/>
          </w:tcPr>
          <w:p w14:paraId="6075E9BF" w14:textId="77777777" w:rsidR="00B83625" w:rsidRPr="009E46FF" w:rsidRDefault="00B83625">
            <w:pPr>
              <w:ind w:firstLine="0"/>
              <w:jc w:val="center"/>
              <w:rPr>
                <w:color w:val="auto"/>
              </w:rPr>
            </w:pPr>
            <w:r w:rsidRPr="009E46FF">
              <w:rPr>
                <w:color w:val="auto"/>
              </w:rPr>
              <w:t>23,5</w:t>
            </w:r>
          </w:p>
        </w:tc>
        <w:tc>
          <w:tcPr>
            <w:tcW w:w="1208" w:type="dxa"/>
            <w:tcBorders>
              <w:top w:val="single" w:sz="4" w:space="0" w:color="auto"/>
              <w:left w:val="single" w:sz="4" w:space="0" w:color="auto"/>
              <w:bottom w:val="single" w:sz="4" w:space="0" w:color="auto"/>
              <w:right w:val="single" w:sz="4" w:space="0" w:color="auto"/>
            </w:tcBorders>
            <w:vAlign w:val="center"/>
            <w:hideMark/>
          </w:tcPr>
          <w:p w14:paraId="26952BDD" w14:textId="77777777" w:rsidR="00B83625" w:rsidRPr="009E46FF" w:rsidRDefault="00B83625">
            <w:pPr>
              <w:ind w:firstLine="0"/>
              <w:jc w:val="center"/>
              <w:rPr>
                <w:color w:val="auto"/>
              </w:rPr>
            </w:pPr>
            <w:r w:rsidRPr="009E46FF">
              <w:rPr>
                <w:color w:val="auto"/>
              </w:rPr>
              <w:t>15,2</w:t>
            </w:r>
          </w:p>
        </w:tc>
        <w:tc>
          <w:tcPr>
            <w:tcW w:w="1208" w:type="dxa"/>
            <w:tcBorders>
              <w:top w:val="single" w:sz="4" w:space="0" w:color="auto"/>
              <w:left w:val="single" w:sz="4" w:space="0" w:color="auto"/>
              <w:bottom w:val="single" w:sz="4" w:space="0" w:color="auto"/>
              <w:right w:val="single" w:sz="4" w:space="0" w:color="auto"/>
            </w:tcBorders>
            <w:vAlign w:val="center"/>
            <w:hideMark/>
          </w:tcPr>
          <w:p w14:paraId="43C09134" w14:textId="77777777" w:rsidR="00B83625" w:rsidRPr="009E46FF" w:rsidRDefault="00B83625">
            <w:pPr>
              <w:ind w:firstLine="0"/>
              <w:jc w:val="center"/>
              <w:rPr>
                <w:color w:val="auto"/>
              </w:rPr>
            </w:pPr>
            <w:r w:rsidRPr="009E46FF">
              <w:rPr>
                <w:color w:val="auto"/>
              </w:rPr>
              <w:t>21,6</w:t>
            </w:r>
          </w:p>
        </w:tc>
        <w:tc>
          <w:tcPr>
            <w:tcW w:w="1208" w:type="dxa"/>
            <w:tcBorders>
              <w:top w:val="single" w:sz="4" w:space="0" w:color="auto"/>
              <w:left w:val="single" w:sz="4" w:space="0" w:color="auto"/>
              <w:bottom w:val="single" w:sz="4" w:space="0" w:color="auto"/>
              <w:right w:val="single" w:sz="4" w:space="0" w:color="auto"/>
            </w:tcBorders>
            <w:vAlign w:val="center"/>
            <w:hideMark/>
          </w:tcPr>
          <w:p w14:paraId="4D8F6283" w14:textId="77777777" w:rsidR="00B83625" w:rsidRPr="009E46FF" w:rsidRDefault="00B83625">
            <w:pPr>
              <w:ind w:firstLine="0"/>
              <w:jc w:val="center"/>
              <w:rPr>
                <w:color w:val="auto"/>
              </w:rPr>
            </w:pPr>
            <w:r w:rsidRPr="009E46FF">
              <w:rPr>
                <w:color w:val="auto"/>
              </w:rPr>
              <w:t>23,1</w:t>
            </w:r>
          </w:p>
        </w:tc>
        <w:tc>
          <w:tcPr>
            <w:tcW w:w="1208" w:type="dxa"/>
            <w:tcBorders>
              <w:top w:val="single" w:sz="4" w:space="0" w:color="auto"/>
              <w:left w:val="single" w:sz="4" w:space="0" w:color="auto"/>
              <w:bottom w:val="single" w:sz="4" w:space="0" w:color="auto"/>
              <w:right w:val="single" w:sz="4" w:space="0" w:color="auto"/>
            </w:tcBorders>
            <w:vAlign w:val="center"/>
            <w:hideMark/>
          </w:tcPr>
          <w:p w14:paraId="10C327A4"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29D46F35"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55BB19AC"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05D4B806" w14:textId="77777777" w:rsidR="00B83625" w:rsidRPr="009E46FF" w:rsidRDefault="00B83625">
            <w:pPr>
              <w:ind w:firstLine="0"/>
              <w:jc w:val="center"/>
              <w:rPr>
                <w:color w:val="auto"/>
              </w:rPr>
            </w:pPr>
            <w:r w:rsidRPr="009E46FF">
              <w:rPr>
                <w:color w:val="auto"/>
              </w:rPr>
              <w:t>6,3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4CA47E2B" w14:textId="77777777" w:rsidR="00B83625" w:rsidRPr="009E46FF" w:rsidRDefault="00B83625">
            <w:pPr>
              <w:ind w:firstLine="0"/>
              <w:jc w:val="center"/>
              <w:rPr>
                <w:color w:val="auto"/>
              </w:rPr>
            </w:pPr>
            <w:r w:rsidRPr="009E46FF">
              <w:rPr>
                <w:color w:val="auto"/>
              </w:rPr>
              <w:t>0</w:t>
            </w:r>
          </w:p>
        </w:tc>
      </w:tr>
      <w:tr w:rsidR="00E31FB8" w:rsidRPr="009E46FF" w14:paraId="3C0172F9" w14:textId="77777777" w:rsidTr="00B83625">
        <w:trPr>
          <w:trHeight w:val="315"/>
        </w:trPr>
        <w:tc>
          <w:tcPr>
            <w:tcW w:w="1526" w:type="dxa"/>
            <w:tcBorders>
              <w:top w:val="single" w:sz="4" w:space="0" w:color="auto"/>
              <w:left w:val="single" w:sz="4" w:space="0" w:color="auto"/>
              <w:bottom w:val="single" w:sz="4" w:space="0" w:color="auto"/>
              <w:right w:val="single" w:sz="4" w:space="0" w:color="auto"/>
            </w:tcBorders>
            <w:vAlign w:val="center"/>
            <w:hideMark/>
          </w:tcPr>
          <w:p w14:paraId="6F21E585" w14:textId="77777777" w:rsidR="00B83625" w:rsidRPr="009E46FF" w:rsidRDefault="00B83625">
            <w:pPr>
              <w:ind w:firstLine="0"/>
              <w:jc w:val="center"/>
              <w:rPr>
                <w:color w:val="auto"/>
              </w:rPr>
            </w:pPr>
            <w:r w:rsidRPr="009E46FF">
              <w:rPr>
                <w:color w:val="auto"/>
              </w:rPr>
              <w:t>Т-115/120-130</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26F05BF" w14:textId="77777777" w:rsidR="00B83625" w:rsidRPr="009E46FF" w:rsidRDefault="00B83625">
            <w:pPr>
              <w:ind w:firstLine="0"/>
              <w:jc w:val="center"/>
              <w:rPr>
                <w:color w:val="auto"/>
              </w:rPr>
            </w:pPr>
            <w:r w:rsidRPr="009E46FF">
              <w:rPr>
                <w:color w:val="auto"/>
              </w:rPr>
              <w:t>55,6</w:t>
            </w:r>
          </w:p>
        </w:tc>
        <w:tc>
          <w:tcPr>
            <w:tcW w:w="1278" w:type="dxa"/>
            <w:tcBorders>
              <w:top w:val="single" w:sz="4" w:space="0" w:color="auto"/>
              <w:left w:val="single" w:sz="4" w:space="0" w:color="auto"/>
              <w:bottom w:val="single" w:sz="4" w:space="0" w:color="auto"/>
              <w:right w:val="single" w:sz="4" w:space="0" w:color="auto"/>
            </w:tcBorders>
            <w:vAlign w:val="center"/>
            <w:hideMark/>
          </w:tcPr>
          <w:p w14:paraId="783C2F8C" w14:textId="77777777" w:rsidR="00B83625" w:rsidRPr="009E46FF" w:rsidRDefault="00B83625">
            <w:pPr>
              <w:ind w:firstLine="0"/>
              <w:jc w:val="center"/>
              <w:rPr>
                <w:color w:val="auto"/>
              </w:rPr>
            </w:pPr>
            <w:r w:rsidRPr="009E46FF">
              <w:rPr>
                <w:color w:val="auto"/>
              </w:rPr>
              <w:t>83,2</w:t>
            </w:r>
          </w:p>
        </w:tc>
        <w:tc>
          <w:tcPr>
            <w:tcW w:w="1066" w:type="dxa"/>
            <w:tcBorders>
              <w:top w:val="single" w:sz="4" w:space="0" w:color="auto"/>
              <w:left w:val="single" w:sz="4" w:space="0" w:color="auto"/>
              <w:bottom w:val="single" w:sz="4" w:space="0" w:color="auto"/>
              <w:right w:val="single" w:sz="4" w:space="0" w:color="auto"/>
            </w:tcBorders>
            <w:vAlign w:val="center"/>
            <w:hideMark/>
          </w:tcPr>
          <w:p w14:paraId="37F912C9" w14:textId="77777777" w:rsidR="00B83625" w:rsidRPr="009E46FF" w:rsidRDefault="00B83625">
            <w:pPr>
              <w:ind w:firstLine="0"/>
              <w:jc w:val="center"/>
              <w:rPr>
                <w:color w:val="auto"/>
              </w:rPr>
            </w:pPr>
            <w:r w:rsidRPr="009E46FF">
              <w:rPr>
                <w:color w:val="auto"/>
              </w:rPr>
              <w:t>35</w:t>
            </w:r>
          </w:p>
        </w:tc>
        <w:tc>
          <w:tcPr>
            <w:tcW w:w="1013" w:type="dxa"/>
            <w:tcBorders>
              <w:top w:val="single" w:sz="4" w:space="0" w:color="auto"/>
              <w:left w:val="single" w:sz="4" w:space="0" w:color="auto"/>
              <w:bottom w:val="single" w:sz="4" w:space="0" w:color="auto"/>
              <w:right w:val="single" w:sz="4" w:space="0" w:color="auto"/>
            </w:tcBorders>
            <w:vAlign w:val="center"/>
            <w:hideMark/>
          </w:tcPr>
          <w:p w14:paraId="69527C6A" w14:textId="77777777" w:rsidR="00B83625" w:rsidRPr="009E46FF" w:rsidRDefault="00B83625">
            <w:pPr>
              <w:ind w:firstLine="0"/>
              <w:jc w:val="center"/>
              <w:rPr>
                <w:color w:val="auto"/>
              </w:rPr>
            </w:pPr>
            <w:r w:rsidRPr="009E46FF">
              <w:rPr>
                <w:color w:val="auto"/>
              </w:rPr>
              <w:t>30,05</w:t>
            </w:r>
          </w:p>
        </w:tc>
        <w:tc>
          <w:tcPr>
            <w:tcW w:w="1208" w:type="dxa"/>
            <w:tcBorders>
              <w:top w:val="single" w:sz="4" w:space="0" w:color="auto"/>
              <w:left w:val="single" w:sz="4" w:space="0" w:color="auto"/>
              <w:bottom w:val="single" w:sz="4" w:space="0" w:color="auto"/>
              <w:right w:val="single" w:sz="4" w:space="0" w:color="auto"/>
            </w:tcBorders>
            <w:vAlign w:val="center"/>
            <w:hideMark/>
          </w:tcPr>
          <w:p w14:paraId="1C7BCEB8" w14:textId="77777777" w:rsidR="00B83625" w:rsidRPr="009E46FF" w:rsidRDefault="00B83625">
            <w:pPr>
              <w:ind w:firstLine="0"/>
              <w:jc w:val="center"/>
              <w:rPr>
                <w:color w:val="auto"/>
              </w:rPr>
            </w:pPr>
            <w:r w:rsidRPr="009E46FF">
              <w:rPr>
                <w:color w:val="auto"/>
              </w:rPr>
              <w:t>0,5</w:t>
            </w:r>
          </w:p>
        </w:tc>
        <w:tc>
          <w:tcPr>
            <w:tcW w:w="1208" w:type="dxa"/>
            <w:tcBorders>
              <w:top w:val="single" w:sz="4" w:space="0" w:color="auto"/>
              <w:left w:val="single" w:sz="4" w:space="0" w:color="auto"/>
              <w:bottom w:val="single" w:sz="4" w:space="0" w:color="auto"/>
              <w:right w:val="single" w:sz="4" w:space="0" w:color="auto"/>
            </w:tcBorders>
            <w:vAlign w:val="center"/>
            <w:hideMark/>
          </w:tcPr>
          <w:p w14:paraId="54B62503" w14:textId="77777777" w:rsidR="00B83625" w:rsidRPr="009E46FF" w:rsidRDefault="00B83625">
            <w:pPr>
              <w:ind w:firstLine="0"/>
              <w:jc w:val="center"/>
              <w:rPr>
                <w:color w:val="auto"/>
              </w:rPr>
            </w:pPr>
            <w:r w:rsidRPr="009E46FF">
              <w:rPr>
                <w:color w:val="auto"/>
              </w:rPr>
              <w:t>10,1</w:t>
            </w:r>
          </w:p>
        </w:tc>
        <w:tc>
          <w:tcPr>
            <w:tcW w:w="1208" w:type="dxa"/>
            <w:tcBorders>
              <w:top w:val="single" w:sz="4" w:space="0" w:color="auto"/>
              <w:left w:val="single" w:sz="4" w:space="0" w:color="auto"/>
              <w:bottom w:val="single" w:sz="4" w:space="0" w:color="auto"/>
              <w:right w:val="single" w:sz="4" w:space="0" w:color="auto"/>
            </w:tcBorders>
            <w:vAlign w:val="center"/>
            <w:hideMark/>
          </w:tcPr>
          <w:p w14:paraId="6AB6B875" w14:textId="77777777" w:rsidR="00B83625" w:rsidRPr="009E46FF" w:rsidRDefault="00B83625">
            <w:pPr>
              <w:ind w:firstLine="0"/>
              <w:jc w:val="center"/>
              <w:rPr>
                <w:color w:val="auto"/>
              </w:rPr>
            </w:pPr>
            <w:r w:rsidRPr="009E46FF">
              <w:rPr>
                <w:color w:val="auto"/>
              </w:rPr>
              <w:t>4,05</w:t>
            </w:r>
          </w:p>
        </w:tc>
        <w:tc>
          <w:tcPr>
            <w:tcW w:w="1208" w:type="dxa"/>
            <w:tcBorders>
              <w:top w:val="single" w:sz="4" w:space="0" w:color="auto"/>
              <w:left w:val="single" w:sz="4" w:space="0" w:color="auto"/>
              <w:bottom w:val="single" w:sz="4" w:space="0" w:color="auto"/>
              <w:right w:val="single" w:sz="4" w:space="0" w:color="auto"/>
            </w:tcBorders>
            <w:vAlign w:val="center"/>
            <w:hideMark/>
          </w:tcPr>
          <w:p w14:paraId="7ECF4E92"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vAlign w:val="center"/>
            <w:hideMark/>
          </w:tcPr>
          <w:p w14:paraId="720630B8" w14:textId="77777777" w:rsidR="00B83625" w:rsidRPr="009E46FF" w:rsidRDefault="00B83625">
            <w:pPr>
              <w:ind w:firstLine="0"/>
              <w:jc w:val="center"/>
              <w:rPr>
                <w:color w:val="auto"/>
              </w:rPr>
            </w:pPr>
            <w:r w:rsidRPr="009E46FF">
              <w:rPr>
                <w:color w:val="auto"/>
              </w:rPr>
              <w:t>0,08</w:t>
            </w:r>
          </w:p>
        </w:tc>
        <w:tc>
          <w:tcPr>
            <w:tcW w:w="1208" w:type="dxa"/>
            <w:tcBorders>
              <w:top w:val="single" w:sz="4" w:space="0" w:color="auto"/>
              <w:left w:val="single" w:sz="4" w:space="0" w:color="auto"/>
              <w:bottom w:val="single" w:sz="4" w:space="0" w:color="auto"/>
              <w:right w:val="single" w:sz="4" w:space="0" w:color="auto"/>
            </w:tcBorders>
            <w:vAlign w:val="center"/>
            <w:hideMark/>
          </w:tcPr>
          <w:p w14:paraId="72880272" w14:textId="77777777" w:rsidR="00B83625" w:rsidRPr="009E46FF" w:rsidRDefault="00B83625">
            <w:pPr>
              <w:ind w:firstLine="0"/>
              <w:jc w:val="center"/>
              <w:rPr>
                <w:color w:val="auto"/>
              </w:rPr>
            </w:pPr>
            <w:r w:rsidRPr="009E46FF">
              <w:rPr>
                <w:color w:val="auto"/>
              </w:rPr>
              <w:t>43,9</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6D2B624" w14:textId="77777777" w:rsidR="00B83625" w:rsidRPr="009E46FF" w:rsidRDefault="00B83625">
            <w:pPr>
              <w:ind w:firstLine="0"/>
              <w:jc w:val="center"/>
              <w:rPr>
                <w:color w:val="auto"/>
              </w:rPr>
            </w:pPr>
            <w:r w:rsidRPr="009E46FF">
              <w:rPr>
                <w:color w:val="auto"/>
              </w:rPr>
              <w:t>73,04</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3CA25E1E" w14:textId="77777777" w:rsidR="00B83625" w:rsidRPr="009E46FF" w:rsidRDefault="00B83625">
            <w:pPr>
              <w:ind w:firstLine="0"/>
              <w:jc w:val="center"/>
              <w:rPr>
                <w:color w:val="auto"/>
              </w:rPr>
            </w:pPr>
            <w:r w:rsidRPr="009E46FF">
              <w:rPr>
                <w:color w:val="auto"/>
              </w:rPr>
              <w:t>93,1</w:t>
            </w:r>
          </w:p>
        </w:tc>
      </w:tr>
      <w:tr w:rsidR="00B83625" w:rsidRPr="009E46FF" w14:paraId="16E115D4" w14:textId="77777777" w:rsidTr="00B83625">
        <w:trPr>
          <w:trHeight w:val="315"/>
        </w:trPr>
        <w:tc>
          <w:tcPr>
            <w:tcW w:w="1526" w:type="dxa"/>
            <w:tcBorders>
              <w:top w:val="single" w:sz="4" w:space="0" w:color="auto"/>
              <w:left w:val="single" w:sz="4" w:space="0" w:color="auto"/>
              <w:bottom w:val="single" w:sz="4" w:space="0" w:color="auto"/>
              <w:right w:val="single" w:sz="4" w:space="0" w:color="auto"/>
            </w:tcBorders>
            <w:vAlign w:val="center"/>
            <w:hideMark/>
          </w:tcPr>
          <w:p w14:paraId="1EA49EA3" w14:textId="77777777" w:rsidR="00B83625" w:rsidRPr="009E46FF" w:rsidRDefault="00B83625">
            <w:pPr>
              <w:ind w:firstLine="0"/>
              <w:jc w:val="center"/>
              <w:rPr>
                <w:b/>
                <w:bCs/>
                <w:color w:val="auto"/>
                <w:sz w:val="20"/>
                <w:szCs w:val="20"/>
              </w:rPr>
            </w:pPr>
            <w:r w:rsidRPr="009E46FF">
              <w:rPr>
                <w:b/>
                <w:bCs/>
                <w:color w:val="auto"/>
                <w:sz w:val="20"/>
                <w:szCs w:val="20"/>
              </w:rPr>
              <w:t>Итого</w:t>
            </w:r>
          </w:p>
        </w:tc>
        <w:tc>
          <w:tcPr>
            <w:tcW w:w="1067" w:type="dxa"/>
            <w:tcBorders>
              <w:top w:val="single" w:sz="4" w:space="0" w:color="auto"/>
              <w:left w:val="single" w:sz="4" w:space="0" w:color="auto"/>
              <w:bottom w:val="single" w:sz="4" w:space="0" w:color="auto"/>
              <w:right w:val="single" w:sz="4" w:space="0" w:color="auto"/>
            </w:tcBorders>
            <w:noWrap/>
            <w:vAlign w:val="center"/>
            <w:hideMark/>
          </w:tcPr>
          <w:p w14:paraId="2C66A770" w14:textId="77777777" w:rsidR="00B83625" w:rsidRPr="009E46FF" w:rsidRDefault="00B83625">
            <w:pPr>
              <w:ind w:firstLine="0"/>
              <w:jc w:val="center"/>
              <w:rPr>
                <w:color w:val="auto"/>
              </w:rPr>
            </w:pPr>
            <w:r w:rsidRPr="009E46FF">
              <w:rPr>
                <w:color w:val="auto"/>
              </w:rPr>
              <w:t>112,1</w:t>
            </w:r>
          </w:p>
        </w:tc>
        <w:tc>
          <w:tcPr>
            <w:tcW w:w="1278" w:type="dxa"/>
            <w:tcBorders>
              <w:top w:val="single" w:sz="4" w:space="0" w:color="auto"/>
              <w:left w:val="single" w:sz="4" w:space="0" w:color="auto"/>
              <w:bottom w:val="single" w:sz="4" w:space="0" w:color="auto"/>
              <w:right w:val="single" w:sz="4" w:space="0" w:color="auto"/>
            </w:tcBorders>
            <w:noWrap/>
            <w:vAlign w:val="center"/>
            <w:hideMark/>
          </w:tcPr>
          <w:p w14:paraId="79322D74" w14:textId="77777777" w:rsidR="00B83625" w:rsidRPr="009E46FF" w:rsidRDefault="00B83625">
            <w:pPr>
              <w:ind w:firstLine="0"/>
              <w:jc w:val="center"/>
              <w:rPr>
                <w:color w:val="auto"/>
              </w:rPr>
            </w:pPr>
            <w:r w:rsidRPr="009E46FF">
              <w:rPr>
                <w:color w:val="auto"/>
              </w:rPr>
              <w:t>121,7</w:t>
            </w:r>
          </w:p>
        </w:tc>
        <w:tc>
          <w:tcPr>
            <w:tcW w:w="1066" w:type="dxa"/>
            <w:tcBorders>
              <w:top w:val="single" w:sz="4" w:space="0" w:color="auto"/>
              <w:left w:val="single" w:sz="4" w:space="0" w:color="auto"/>
              <w:bottom w:val="single" w:sz="4" w:space="0" w:color="auto"/>
              <w:right w:val="single" w:sz="4" w:space="0" w:color="auto"/>
            </w:tcBorders>
            <w:noWrap/>
            <w:vAlign w:val="center"/>
            <w:hideMark/>
          </w:tcPr>
          <w:p w14:paraId="1506BD12" w14:textId="77777777" w:rsidR="00B83625" w:rsidRPr="009E46FF" w:rsidRDefault="00B83625">
            <w:pPr>
              <w:ind w:firstLine="0"/>
              <w:jc w:val="center"/>
              <w:rPr>
                <w:color w:val="auto"/>
              </w:rPr>
            </w:pPr>
            <w:r w:rsidRPr="009E46FF">
              <w:rPr>
                <w:color w:val="auto"/>
              </w:rPr>
              <w:t>96,85</w:t>
            </w:r>
          </w:p>
        </w:tc>
        <w:tc>
          <w:tcPr>
            <w:tcW w:w="1013" w:type="dxa"/>
            <w:tcBorders>
              <w:top w:val="single" w:sz="4" w:space="0" w:color="auto"/>
              <w:left w:val="single" w:sz="4" w:space="0" w:color="auto"/>
              <w:bottom w:val="single" w:sz="4" w:space="0" w:color="auto"/>
              <w:right w:val="single" w:sz="4" w:space="0" w:color="auto"/>
            </w:tcBorders>
            <w:noWrap/>
            <w:vAlign w:val="center"/>
            <w:hideMark/>
          </w:tcPr>
          <w:p w14:paraId="3E900DD1" w14:textId="77777777" w:rsidR="00B83625" w:rsidRPr="009E46FF" w:rsidRDefault="00B83625">
            <w:pPr>
              <w:ind w:firstLine="0"/>
              <w:jc w:val="center"/>
              <w:rPr>
                <w:color w:val="auto"/>
              </w:rPr>
            </w:pPr>
            <w:r w:rsidRPr="009E46FF">
              <w:rPr>
                <w:color w:val="auto"/>
              </w:rPr>
              <w:t>53,55</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376EE032" w14:textId="77777777" w:rsidR="00B83625" w:rsidRPr="009E46FF" w:rsidRDefault="00B83625">
            <w:pPr>
              <w:ind w:firstLine="0"/>
              <w:jc w:val="center"/>
              <w:rPr>
                <w:color w:val="auto"/>
              </w:rPr>
            </w:pPr>
            <w:r w:rsidRPr="009E46FF">
              <w:rPr>
                <w:color w:val="auto"/>
              </w:rPr>
              <w:t>15,7</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339BACC4" w14:textId="77777777" w:rsidR="00B83625" w:rsidRPr="009E46FF" w:rsidRDefault="00B83625">
            <w:pPr>
              <w:ind w:firstLine="0"/>
              <w:jc w:val="center"/>
              <w:rPr>
                <w:color w:val="auto"/>
              </w:rPr>
            </w:pPr>
            <w:r w:rsidRPr="009E46FF">
              <w:rPr>
                <w:color w:val="auto"/>
              </w:rPr>
              <w:t>31,7</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763FA36E" w14:textId="77777777" w:rsidR="00B83625" w:rsidRPr="009E46FF" w:rsidRDefault="00B83625">
            <w:pPr>
              <w:ind w:firstLine="0"/>
              <w:jc w:val="center"/>
              <w:rPr>
                <w:color w:val="auto"/>
              </w:rPr>
            </w:pPr>
            <w:r w:rsidRPr="009E46FF">
              <w:rPr>
                <w:color w:val="auto"/>
              </w:rPr>
              <w:t>27,15</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026DB710" w14:textId="77777777" w:rsidR="00B83625" w:rsidRPr="009E46FF" w:rsidRDefault="00B83625">
            <w:pPr>
              <w:ind w:firstLine="0"/>
              <w:jc w:val="center"/>
              <w:rPr>
                <w:color w:val="auto"/>
              </w:rPr>
            </w:pPr>
            <w:r w:rsidRPr="009E46FF">
              <w:rPr>
                <w:color w:val="auto"/>
              </w:rPr>
              <w:t>0</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46149D48" w14:textId="77777777" w:rsidR="00B83625" w:rsidRPr="009E46FF" w:rsidRDefault="00B83625">
            <w:pPr>
              <w:ind w:firstLine="0"/>
              <w:jc w:val="center"/>
              <w:rPr>
                <w:color w:val="auto"/>
              </w:rPr>
            </w:pPr>
            <w:r w:rsidRPr="009E46FF">
              <w:rPr>
                <w:color w:val="auto"/>
              </w:rPr>
              <w:t>0,08</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1FE29D0A" w14:textId="77777777" w:rsidR="00B83625" w:rsidRPr="009E46FF" w:rsidRDefault="00B83625">
            <w:pPr>
              <w:ind w:firstLine="0"/>
              <w:jc w:val="center"/>
              <w:rPr>
                <w:color w:val="auto"/>
              </w:rPr>
            </w:pPr>
            <w:r w:rsidRPr="009E46FF">
              <w:rPr>
                <w:color w:val="auto"/>
              </w:rPr>
              <w:t>43,9</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3AF56DB" w14:textId="77777777" w:rsidR="00B83625" w:rsidRPr="009E46FF" w:rsidRDefault="00B83625">
            <w:pPr>
              <w:ind w:firstLine="0"/>
              <w:jc w:val="center"/>
              <w:rPr>
                <w:color w:val="auto"/>
              </w:rPr>
            </w:pPr>
            <w:r w:rsidRPr="009E46FF">
              <w:rPr>
                <w:color w:val="auto"/>
              </w:rPr>
              <w:t>79,34</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08A401AE" w14:textId="77777777" w:rsidR="00B83625" w:rsidRPr="009E46FF" w:rsidRDefault="00B83625">
            <w:pPr>
              <w:ind w:firstLine="0"/>
              <w:jc w:val="center"/>
              <w:rPr>
                <w:color w:val="auto"/>
              </w:rPr>
            </w:pPr>
            <w:r w:rsidRPr="009E46FF">
              <w:rPr>
                <w:color w:val="auto"/>
              </w:rPr>
              <w:t>93,1</w:t>
            </w:r>
          </w:p>
        </w:tc>
      </w:tr>
    </w:tbl>
    <w:p w14:paraId="540F2089" w14:textId="77777777" w:rsidR="00B83625" w:rsidRPr="009E46FF" w:rsidRDefault="00B83625" w:rsidP="00B83625">
      <w:pPr>
        <w:ind w:firstLine="0"/>
        <w:jc w:val="left"/>
        <w:rPr>
          <w:color w:val="auto"/>
        </w:rPr>
      </w:pPr>
    </w:p>
    <w:p w14:paraId="635FFC49" w14:textId="77777777" w:rsidR="00B83625" w:rsidRPr="009E46FF" w:rsidRDefault="00B83625" w:rsidP="00B83625">
      <w:pPr>
        <w:ind w:firstLine="0"/>
        <w:contextualSpacing w:val="0"/>
        <w:jc w:val="left"/>
        <w:rPr>
          <w:rFonts w:eastAsia="Times New Roman"/>
          <w:b/>
          <w:bCs/>
          <w:color w:val="auto"/>
          <w:sz w:val="28"/>
          <w:szCs w:val="28"/>
        </w:rPr>
        <w:sectPr w:rsidR="00B83625" w:rsidRPr="009E46FF">
          <w:pgSz w:w="16838" w:h="11906" w:orient="landscape"/>
          <w:pgMar w:top="720" w:right="720" w:bottom="720" w:left="720" w:header="709" w:footer="709" w:gutter="0"/>
          <w:cols w:space="720"/>
        </w:sectPr>
      </w:pPr>
    </w:p>
    <w:p w14:paraId="745E7886" w14:textId="77777777" w:rsidR="00B83625" w:rsidRPr="009E46FF" w:rsidRDefault="00B83625" w:rsidP="00B83625">
      <w:pPr>
        <w:pStyle w:val="2"/>
        <w:rPr>
          <w:color w:val="auto"/>
        </w:rPr>
      </w:pPr>
      <w:bookmarkStart w:id="74" w:name="_Toc134568057"/>
      <w:bookmarkStart w:id="75" w:name="_Toc223082855"/>
      <w:r w:rsidRPr="009E46FF">
        <w:rPr>
          <w:color w:val="auto"/>
        </w:rPr>
        <w:lastRenderedPageBreak/>
        <w:t>Схема выдачи тепловой мощности, структура теплофикационных установок</w:t>
      </w:r>
      <w:bookmarkEnd w:id="74"/>
      <w:bookmarkEnd w:id="75"/>
    </w:p>
    <w:p w14:paraId="67429E1E" w14:textId="77777777" w:rsidR="00B83625" w:rsidRPr="009E46FF" w:rsidRDefault="00B83625" w:rsidP="00B83625">
      <w:pPr>
        <w:rPr>
          <w:color w:val="auto"/>
        </w:rPr>
      </w:pPr>
      <w:r w:rsidRPr="009E46FF">
        <w:rPr>
          <w:color w:val="auto"/>
        </w:rPr>
        <w:t xml:space="preserve">Установленная электрическая мощность Балаковской ТЭЦ-4 270 МВт, номинальная тепловая мощность ТЭЦ - 832 Гкал/ч, в том числе: </w:t>
      </w:r>
    </w:p>
    <w:p w14:paraId="01B8E568" w14:textId="77777777" w:rsidR="00B83625" w:rsidRPr="009E46FF" w:rsidRDefault="00B83625" w:rsidP="00B83625">
      <w:pPr>
        <w:rPr>
          <w:color w:val="auto"/>
        </w:rPr>
      </w:pPr>
      <w:r w:rsidRPr="009E46FF">
        <w:rPr>
          <w:color w:val="auto"/>
        </w:rPr>
        <w:t>- теплофикационных отборов паровых турбин – 402 Гкал/ч;</w:t>
      </w:r>
    </w:p>
    <w:p w14:paraId="2D45679A" w14:textId="77777777" w:rsidR="00B83625" w:rsidRPr="009E46FF" w:rsidRDefault="00B83625" w:rsidP="00B83625">
      <w:pPr>
        <w:rPr>
          <w:color w:val="auto"/>
        </w:rPr>
      </w:pPr>
      <w:r w:rsidRPr="009E46FF">
        <w:rPr>
          <w:color w:val="auto"/>
        </w:rPr>
        <w:t>- производственных отборов паровых турбин – 70 Гкал/ч;</w:t>
      </w:r>
    </w:p>
    <w:p w14:paraId="5AA447DA" w14:textId="77777777" w:rsidR="00B83625" w:rsidRPr="009E46FF" w:rsidRDefault="00B83625" w:rsidP="00B83625">
      <w:pPr>
        <w:rPr>
          <w:color w:val="auto"/>
        </w:rPr>
      </w:pPr>
      <w:r w:rsidRPr="009E46FF">
        <w:rPr>
          <w:color w:val="auto"/>
        </w:rPr>
        <w:t xml:space="preserve">- пиковых водогрейных котлов ПТВМ-180 – 360 Гкал/ч. </w:t>
      </w:r>
    </w:p>
    <w:p w14:paraId="2AAAA4B3" w14:textId="77777777" w:rsidR="00B83625" w:rsidRPr="009E46FF" w:rsidRDefault="00B83625" w:rsidP="00BC6DB6">
      <w:pPr>
        <w:rPr>
          <w:color w:val="auto"/>
        </w:rPr>
      </w:pPr>
      <w:r w:rsidRPr="009E46FF">
        <w:rPr>
          <w:color w:val="auto"/>
        </w:rPr>
        <w:t>Для покрытия тепловых и электрических нагрузок на Балаковской ТЭЦ установлено следующее основное оборудование:</w:t>
      </w:r>
    </w:p>
    <w:p w14:paraId="6F7D2E48" w14:textId="77777777" w:rsidR="00B83625" w:rsidRPr="009E46FF" w:rsidRDefault="00B83625" w:rsidP="00B83625">
      <w:pPr>
        <w:rPr>
          <w:color w:val="auto"/>
        </w:rPr>
      </w:pPr>
      <w:r w:rsidRPr="009E46FF">
        <w:rPr>
          <w:color w:val="auto"/>
        </w:rPr>
        <w:t>-два энергетических котла типа ТГМ-84;</w:t>
      </w:r>
    </w:p>
    <w:p w14:paraId="30657665" w14:textId="77777777" w:rsidR="00B83625" w:rsidRPr="009E46FF" w:rsidRDefault="00B83625" w:rsidP="00B83625">
      <w:pPr>
        <w:rPr>
          <w:color w:val="auto"/>
        </w:rPr>
      </w:pPr>
      <w:r w:rsidRPr="009E46FF">
        <w:rPr>
          <w:color w:val="auto"/>
        </w:rPr>
        <w:t>-один энергетический котел типа ТГМ-84 «А»;</w:t>
      </w:r>
    </w:p>
    <w:p w14:paraId="3F7BCC72" w14:textId="77777777" w:rsidR="00B83625" w:rsidRPr="009E46FF" w:rsidRDefault="00B83625" w:rsidP="00B83625">
      <w:pPr>
        <w:rPr>
          <w:color w:val="auto"/>
        </w:rPr>
      </w:pPr>
      <w:r w:rsidRPr="009E46FF">
        <w:rPr>
          <w:color w:val="auto"/>
        </w:rPr>
        <w:t>-два энергетических котла типа ТГМ-84 «Б»;</w:t>
      </w:r>
    </w:p>
    <w:p w14:paraId="0B5EFD65" w14:textId="77777777" w:rsidR="00B83625" w:rsidRPr="009E46FF" w:rsidRDefault="00B83625" w:rsidP="00B83625">
      <w:pPr>
        <w:rPr>
          <w:color w:val="auto"/>
        </w:rPr>
      </w:pPr>
      <w:r w:rsidRPr="009E46FF">
        <w:rPr>
          <w:color w:val="auto"/>
        </w:rPr>
        <w:t>- один турбоагрегат с турбиной типа Т-50-130;</w:t>
      </w:r>
    </w:p>
    <w:p w14:paraId="562BC636" w14:textId="77777777" w:rsidR="00B83625" w:rsidRPr="009E46FF" w:rsidRDefault="00B83625" w:rsidP="00B83625">
      <w:pPr>
        <w:rPr>
          <w:color w:val="auto"/>
        </w:rPr>
      </w:pPr>
      <w:r w:rsidRPr="009E46FF">
        <w:rPr>
          <w:color w:val="auto"/>
        </w:rPr>
        <w:t>- один турбоагрегат с турбиной типа Т-55/130;</w:t>
      </w:r>
    </w:p>
    <w:p w14:paraId="685FDA22" w14:textId="77777777" w:rsidR="00B83625" w:rsidRPr="009E46FF" w:rsidRDefault="00B83625" w:rsidP="00B83625">
      <w:pPr>
        <w:rPr>
          <w:color w:val="auto"/>
        </w:rPr>
      </w:pPr>
      <w:r w:rsidRPr="009E46FF">
        <w:rPr>
          <w:color w:val="auto"/>
        </w:rPr>
        <w:t>- один турбоагрегат с турбиной типа ПТ-50-130/7;</w:t>
      </w:r>
    </w:p>
    <w:p w14:paraId="4040465C" w14:textId="77777777" w:rsidR="00B83625" w:rsidRPr="009E46FF" w:rsidRDefault="00B83625" w:rsidP="00B83625">
      <w:pPr>
        <w:rPr>
          <w:color w:val="auto"/>
        </w:rPr>
      </w:pPr>
      <w:r w:rsidRPr="009E46FF">
        <w:rPr>
          <w:color w:val="auto"/>
        </w:rPr>
        <w:t>- один турбоагрегат с турбиной типа Т-115/120-130.</w:t>
      </w:r>
    </w:p>
    <w:p w14:paraId="7CD8027F" w14:textId="77777777" w:rsidR="00B83625" w:rsidRPr="009E46FF" w:rsidRDefault="00B83625" w:rsidP="00B83625">
      <w:pPr>
        <w:rPr>
          <w:color w:val="auto"/>
        </w:rPr>
      </w:pPr>
      <w:r w:rsidRPr="009E46FF">
        <w:rPr>
          <w:color w:val="auto"/>
        </w:rPr>
        <w:t>Компоновка основного оборудования Балаковской ТЭЦ-4 выполнена с поперечными связями по острому пару и питательной воде.</w:t>
      </w:r>
    </w:p>
    <w:p w14:paraId="05E4C27E" w14:textId="77777777" w:rsidR="00B83625" w:rsidRPr="009E46FF" w:rsidRDefault="00B83625" w:rsidP="00B83625">
      <w:pPr>
        <w:rPr>
          <w:color w:val="auto"/>
        </w:rPr>
      </w:pPr>
      <w:r w:rsidRPr="009E46FF">
        <w:rPr>
          <w:color w:val="auto"/>
        </w:rPr>
        <w:t>На Балаковской ТЭЦ-4 подача теплоносителя в отопительно-зимний период осуществляется по четырём магистральным</w:t>
      </w:r>
      <w:r w:rsidRPr="009E46FF">
        <w:rPr>
          <w:color w:val="auto"/>
        </w:rPr>
        <w:tab/>
        <w:t xml:space="preserve"> трубопроводам (Ду 800, 900, 1000, «Центролит»). На рис. 2.2 приведена схема выдачи тепловой энергии Балаковской ТЭЦ-4.</w:t>
      </w:r>
    </w:p>
    <w:p w14:paraId="34061518" w14:textId="77777777" w:rsidR="00B83625" w:rsidRPr="009E46FF" w:rsidRDefault="00B83625" w:rsidP="00B83625">
      <w:pPr>
        <w:jc w:val="center"/>
        <w:rPr>
          <w:color w:val="auto"/>
        </w:rPr>
      </w:pPr>
      <w:r w:rsidRPr="009E46FF">
        <w:rPr>
          <w:noProof/>
          <w:color w:val="auto"/>
          <w:lang w:eastAsia="ru-RU"/>
        </w:rPr>
        <w:drawing>
          <wp:inline distT="0" distB="0" distL="0" distR="0" wp14:anchorId="33AC1918" wp14:editId="6C4B88FB">
            <wp:extent cx="5334000" cy="34290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4000" cy="3429000"/>
                    </a:xfrm>
                    <a:prstGeom prst="rect">
                      <a:avLst/>
                    </a:prstGeom>
                    <a:noFill/>
                    <a:ln>
                      <a:noFill/>
                    </a:ln>
                  </pic:spPr>
                </pic:pic>
              </a:graphicData>
            </a:graphic>
          </wp:inline>
        </w:drawing>
      </w:r>
    </w:p>
    <w:p w14:paraId="686411D5" w14:textId="77777777" w:rsidR="00B83625" w:rsidRPr="009E46FF" w:rsidRDefault="00B83625" w:rsidP="00B83625">
      <w:pPr>
        <w:rPr>
          <w:color w:val="auto"/>
        </w:rPr>
      </w:pPr>
    </w:p>
    <w:p w14:paraId="620D0998" w14:textId="77777777" w:rsidR="00B83625" w:rsidRPr="009E46FF" w:rsidRDefault="00F019C6" w:rsidP="00B83625">
      <w:pPr>
        <w:ind w:left="648" w:right="675"/>
        <w:jc w:val="center"/>
        <w:rPr>
          <w:b/>
          <w:color w:val="auto"/>
          <w:sz w:val="20"/>
        </w:rPr>
      </w:pPr>
      <w:r w:rsidRPr="009E46FF">
        <w:rPr>
          <w:color w:val="auto"/>
        </w:rPr>
        <w:t>Рисунок 2.</w:t>
      </w:r>
      <w:r w:rsidR="004B72AD" w:rsidRPr="009E46FF">
        <w:rPr>
          <w:color w:val="auto"/>
        </w:rPr>
        <w:t>2</w:t>
      </w:r>
      <w:r w:rsidRPr="009E46FF">
        <w:rPr>
          <w:color w:val="auto"/>
        </w:rPr>
        <w:t xml:space="preserve">. </w:t>
      </w:r>
      <w:r w:rsidR="00B83625" w:rsidRPr="009E46FF">
        <w:rPr>
          <w:bCs/>
          <w:color w:val="auto"/>
          <w:szCs w:val="28"/>
        </w:rPr>
        <w:t>Схемы</w:t>
      </w:r>
      <w:r w:rsidR="00B83625" w:rsidRPr="009E46FF">
        <w:rPr>
          <w:bCs/>
          <w:color w:val="auto"/>
          <w:spacing w:val="-8"/>
          <w:szCs w:val="28"/>
        </w:rPr>
        <w:t xml:space="preserve"> </w:t>
      </w:r>
      <w:r w:rsidR="00B83625" w:rsidRPr="009E46FF">
        <w:rPr>
          <w:bCs/>
          <w:color w:val="auto"/>
          <w:szCs w:val="28"/>
        </w:rPr>
        <w:t>выдачи</w:t>
      </w:r>
      <w:r w:rsidR="00B83625" w:rsidRPr="009E46FF">
        <w:rPr>
          <w:bCs/>
          <w:color w:val="auto"/>
          <w:spacing w:val="-9"/>
          <w:szCs w:val="28"/>
        </w:rPr>
        <w:t xml:space="preserve"> </w:t>
      </w:r>
      <w:r w:rsidR="00B83625" w:rsidRPr="009E46FF">
        <w:rPr>
          <w:bCs/>
          <w:color w:val="auto"/>
          <w:szCs w:val="28"/>
        </w:rPr>
        <w:t>тепловой</w:t>
      </w:r>
      <w:r w:rsidR="00B83625" w:rsidRPr="009E46FF">
        <w:rPr>
          <w:bCs/>
          <w:color w:val="auto"/>
          <w:spacing w:val="-7"/>
          <w:szCs w:val="28"/>
        </w:rPr>
        <w:t xml:space="preserve"> </w:t>
      </w:r>
      <w:r w:rsidR="00B83625" w:rsidRPr="009E46FF">
        <w:rPr>
          <w:bCs/>
          <w:color w:val="auto"/>
          <w:szCs w:val="28"/>
        </w:rPr>
        <w:t>энергии</w:t>
      </w:r>
      <w:r w:rsidR="00B83625" w:rsidRPr="009E46FF">
        <w:rPr>
          <w:bCs/>
          <w:color w:val="auto"/>
          <w:spacing w:val="-7"/>
          <w:szCs w:val="28"/>
        </w:rPr>
        <w:t xml:space="preserve"> </w:t>
      </w:r>
      <w:r w:rsidR="00B83625" w:rsidRPr="009E46FF">
        <w:rPr>
          <w:bCs/>
          <w:color w:val="auto"/>
          <w:szCs w:val="28"/>
        </w:rPr>
        <w:t>Балаковской</w:t>
      </w:r>
      <w:r w:rsidR="00B83625" w:rsidRPr="009E46FF">
        <w:rPr>
          <w:bCs/>
          <w:color w:val="auto"/>
          <w:spacing w:val="-8"/>
          <w:szCs w:val="28"/>
        </w:rPr>
        <w:t xml:space="preserve"> </w:t>
      </w:r>
      <w:r w:rsidR="00B83625" w:rsidRPr="009E46FF">
        <w:rPr>
          <w:bCs/>
          <w:color w:val="auto"/>
          <w:szCs w:val="28"/>
        </w:rPr>
        <w:t>ТЭЦ-</w:t>
      </w:r>
      <w:r w:rsidR="00B83625" w:rsidRPr="009E46FF">
        <w:rPr>
          <w:bCs/>
          <w:color w:val="auto"/>
          <w:spacing w:val="-10"/>
          <w:szCs w:val="28"/>
        </w:rPr>
        <w:t>4</w:t>
      </w:r>
    </w:p>
    <w:p w14:paraId="2935F7AB" w14:textId="77777777" w:rsidR="00B83625" w:rsidRPr="009E46FF" w:rsidRDefault="00B83625" w:rsidP="00B83625">
      <w:pPr>
        <w:rPr>
          <w:color w:val="auto"/>
        </w:rPr>
      </w:pPr>
      <w:r w:rsidRPr="009E46FF">
        <w:rPr>
          <w:color w:val="auto"/>
        </w:rPr>
        <w:t>Гидравлическая схема теплофикационной установки станции выполнена таким образом, что, подогрев сетевой воды на город может осуществляться не только в основных бойлерах турбин, но и в пиковых бойлерах, и в двух водогрейных котлах. Данная схема позволяет выдерживать заданную температуру прямой сетевой воды в период максимально низких температур наружного воздуха.</w:t>
      </w:r>
    </w:p>
    <w:p w14:paraId="166B20BB" w14:textId="77777777" w:rsidR="00B83625" w:rsidRPr="009E46FF" w:rsidRDefault="00B83625" w:rsidP="00B83625">
      <w:pPr>
        <w:rPr>
          <w:color w:val="auto"/>
        </w:rPr>
      </w:pPr>
      <w:r w:rsidRPr="009E46FF">
        <w:rPr>
          <w:color w:val="auto"/>
        </w:rPr>
        <w:t>Отпуск тепла по магистральным трубопроводам Ду 800 и 1000 мм осуществляется со стороны турбин ст.№ 4 типа Т-50-130, №5 типа Т-55-130 и №6 типа ПТ-50-130/7.</w:t>
      </w:r>
    </w:p>
    <w:p w14:paraId="26D375F5" w14:textId="4195714F" w:rsidR="00B83625" w:rsidRPr="009E46FF" w:rsidRDefault="00B83625" w:rsidP="00B83625">
      <w:pPr>
        <w:rPr>
          <w:color w:val="auto"/>
        </w:rPr>
      </w:pPr>
      <w:r w:rsidRPr="009E46FF">
        <w:rPr>
          <w:color w:val="auto"/>
        </w:rPr>
        <w:t xml:space="preserve">Отпуск тепла по трубопроводу Ду 900, «Центролит» (в сторону «ОАО Балаково- Центролит») осуществляется со стороны ТФУ тг.ст.№7 типа </w:t>
      </w:r>
      <w:r w:rsidR="004D6B4E" w:rsidRPr="009E46FF">
        <w:t>Т-115/120-130</w:t>
      </w:r>
      <w:r w:rsidRPr="009E46FF">
        <w:rPr>
          <w:color w:val="auto"/>
        </w:rPr>
        <w:t>. ПТВМ ст.№3 и 4 подключены по схеме параллельно основным сетевым подогревателям ТГ ст.№7.</w:t>
      </w:r>
    </w:p>
    <w:p w14:paraId="1961118C" w14:textId="77777777" w:rsidR="00B83625" w:rsidRPr="009E46FF" w:rsidRDefault="00B83625" w:rsidP="00B83625">
      <w:pPr>
        <w:rPr>
          <w:color w:val="auto"/>
        </w:rPr>
      </w:pPr>
      <w:r w:rsidRPr="009E46FF">
        <w:rPr>
          <w:color w:val="auto"/>
        </w:rPr>
        <w:lastRenderedPageBreak/>
        <w:t>Схемами выдачи тепловой мощности задействованы сетевые насосы СЭ2500х180, СЭ1250х140, 14СД10х2 и НСЭ2500х180. Насосы имеют производительность 1260 - 2500 м3/ч и располагаемый напор 140 м.</w:t>
      </w:r>
    </w:p>
    <w:p w14:paraId="3C465FE8" w14:textId="292E582A" w:rsidR="00B83625" w:rsidRPr="009E46FF" w:rsidRDefault="00B83625" w:rsidP="004D6B4E">
      <w:pPr>
        <w:rPr>
          <w:color w:val="auto"/>
        </w:rPr>
      </w:pPr>
      <w:r w:rsidRPr="009E46FF">
        <w:rPr>
          <w:color w:val="auto"/>
        </w:rPr>
        <w:t>Состав и состояние оборудования теплофикационных установок источника тепловой энергии, функционирующего в режиме комбинированной выработки электрической и тепловой энергии, указано в таблицах 2.11-2.12.</w:t>
      </w:r>
    </w:p>
    <w:p w14:paraId="71F90172" w14:textId="77777777" w:rsidR="004D6B4E" w:rsidRPr="009E46FF" w:rsidRDefault="004D6B4E" w:rsidP="004D6B4E">
      <w:pPr>
        <w:rPr>
          <w:color w:val="auto"/>
        </w:rPr>
      </w:pPr>
    </w:p>
    <w:p w14:paraId="72DA1401" w14:textId="77777777" w:rsidR="00B83625" w:rsidRPr="009E46FF" w:rsidRDefault="00B83625" w:rsidP="005D0C6D">
      <w:pPr>
        <w:pStyle w:val="52"/>
      </w:pPr>
      <w:r w:rsidRPr="009E46FF">
        <w:t>Таблица 2.11</w:t>
      </w:r>
      <w:r w:rsidR="00C6398C" w:rsidRPr="009E46FF">
        <w:t>.</w:t>
      </w:r>
      <w:r w:rsidRPr="009E46FF">
        <w:t xml:space="preserve"> Состав и состояние оборудования теплофикационных установок источника тепловой энергии, функционирующего в режиме комбинированной выработки электрической и тепловой энергии Балаковской ТЭЦ-4 филиал "Саратовский" ПАО "Т Плюс" ТЭЦ на 2025 год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43"/>
        <w:gridCol w:w="1941"/>
        <w:gridCol w:w="1644"/>
        <w:gridCol w:w="3586"/>
        <w:gridCol w:w="2742"/>
      </w:tblGrid>
      <w:tr w:rsidR="00E31FB8" w:rsidRPr="009E46FF" w14:paraId="4725A444" w14:textId="77777777" w:rsidTr="00B83625">
        <w:trPr>
          <w:trHeight w:val="206"/>
        </w:trPr>
        <w:tc>
          <w:tcPr>
            <w:tcW w:w="260" w:type="pct"/>
            <w:tcBorders>
              <w:top w:val="single" w:sz="4" w:space="0" w:color="000000"/>
              <w:left w:val="single" w:sz="4" w:space="0" w:color="000000"/>
              <w:bottom w:val="single" w:sz="4" w:space="0" w:color="000000"/>
              <w:right w:val="single" w:sz="4" w:space="0" w:color="000000"/>
            </w:tcBorders>
            <w:hideMark/>
          </w:tcPr>
          <w:p w14:paraId="333E6A91" w14:textId="77777777" w:rsidR="00B83625" w:rsidRPr="009E46FF" w:rsidRDefault="00B83625" w:rsidP="0023075D">
            <w:pPr>
              <w:pStyle w:val="TableParagraph"/>
              <w:ind w:left="15" w:right="49"/>
              <w:rPr>
                <w:b/>
                <w:bCs/>
                <w:szCs w:val="24"/>
              </w:rPr>
            </w:pPr>
            <w:r w:rsidRPr="009E46FF">
              <w:rPr>
                <w:b/>
                <w:bCs/>
                <w:szCs w:val="24"/>
              </w:rPr>
              <w:t>N</w:t>
            </w:r>
            <w:r w:rsidRPr="009E46FF">
              <w:rPr>
                <w:b/>
                <w:bCs/>
                <w:spacing w:val="-1"/>
                <w:szCs w:val="24"/>
              </w:rPr>
              <w:t xml:space="preserve"> </w:t>
            </w:r>
            <w:r w:rsidRPr="009E46FF">
              <w:rPr>
                <w:b/>
                <w:bCs/>
                <w:spacing w:val="-5"/>
                <w:szCs w:val="24"/>
              </w:rPr>
              <w:t>п/п</w:t>
            </w:r>
          </w:p>
        </w:tc>
        <w:tc>
          <w:tcPr>
            <w:tcW w:w="928" w:type="pct"/>
            <w:tcBorders>
              <w:top w:val="single" w:sz="4" w:space="0" w:color="000000"/>
              <w:left w:val="single" w:sz="4" w:space="0" w:color="000000"/>
              <w:bottom w:val="single" w:sz="4" w:space="0" w:color="000000"/>
              <w:right w:val="single" w:sz="4" w:space="0" w:color="000000"/>
            </w:tcBorders>
            <w:hideMark/>
          </w:tcPr>
          <w:p w14:paraId="7C8B0E6B" w14:textId="77777777" w:rsidR="00B83625" w:rsidRPr="009E46FF" w:rsidRDefault="00B83625" w:rsidP="0023075D">
            <w:pPr>
              <w:pStyle w:val="TableParagraph"/>
              <w:ind w:left="78" w:right="149"/>
              <w:rPr>
                <w:b/>
                <w:bCs/>
                <w:szCs w:val="24"/>
              </w:rPr>
            </w:pPr>
            <w:r w:rsidRPr="009E46FF">
              <w:rPr>
                <w:b/>
                <w:bCs/>
                <w:szCs w:val="24"/>
              </w:rPr>
              <w:t>Станционный</w:t>
            </w:r>
            <w:r w:rsidRPr="009E46FF">
              <w:rPr>
                <w:b/>
                <w:bCs/>
                <w:spacing w:val="-9"/>
                <w:szCs w:val="24"/>
              </w:rPr>
              <w:t xml:space="preserve"> </w:t>
            </w:r>
            <w:r w:rsidRPr="009E46FF">
              <w:rPr>
                <w:b/>
                <w:bCs/>
                <w:spacing w:val="-2"/>
                <w:szCs w:val="24"/>
              </w:rPr>
              <w:t>номер</w:t>
            </w:r>
          </w:p>
        </w:tc>
        <w:tc>
          <w:tcPr>
            <w:tcW w:w="786" w:type="pct"/>
            <w:tcBorders>
              <w:top w:val="single" w:sz="4" w:space="0" w:color="000000"/>
              <w:left w:val="single" w:sz="4" w:space="0" w:color="000000"/>
              <w:bottom w:val="single" w:sz="4" w:space="0" w:color="000000"/>
              <w:right w:val="single" w:sz="4" w:space="0" w:color="000000"/>
            </w:tcBorders>
            <w:hideMark/>
          </w:tcPr>
          <w:p w14:paraId="7DB52597" w14:textId="77777777" w:rsidR="00B83625" w:rsidRPr="009E46FF" w:rsidRDefault="00B83625" w:rsidP="0023075D">
            <w:pPr>
              <w:pStyle w:val="TableParagraph"/>
              <w:ind w:left="43" w:right="6"/>
              <w:rPr>
                <w:b/>
                <w:bCs/>
                <w:szCs w:val="24"/>
              </w:rPr>
            </w:pPr>
            <w:r w:rsidRPr="009E46FF">
              <w:rPr>
                <w:b/>
                <w:bCs/>
                <w:spacing w:val="-5"/>
                <w:szCs w:val="24"/>
              </w:rPr>
              <w:t>Тип</w:t>
            </w:r>
          </w:p>
        </w:tc>
        <w:tc>
          <w:tcPr>
            <w:tcW w:w="1715" w:type="pct"/>
            <w:tcBorders>
              <w:top w:val="single" w:sz="4" w:space="0" w:color="000000"/>
              <w:left w:val="single" w:sz="4" w:space="0" w:color="000000"/>
              <w:bottom w:val="single" w:sz="4" w:space="0" w:color="000000"/>
              <w:right w:val="single" w:sz="4" w:space="0" w:color="000000"/>
            </w:tcBorders>
            <w:hideMark/>
          </w:tcPr>
          <w:p w14:paraId="29700279" w14:textId="77777777" w:rsidR="00B83625" w:rsidRPr="009E46FF" w:rsidRDefault="00B83625" w:rsidP="0023075D">
            <w:pPr>
              <w:pStyle w:val="TableParagraph"/>
              <w:ind w:left="90" w:right="51"/>
              <w:rPr>
                <w:b/>
                <w:bCs/>
                <w:szCs w:val="24"/>
              </w:rPr>
            </w:pPr>
            <w:r w:rsidRPr="009E46FF">
              <w:rPr>
                <w:b/>
                <w:bCs/>
                <w:szCs w:val="24"/>
              </w:rPr>
              <w:t>Завод</w:t>
            </w:r>
            <w:r w:rsidRPr="009E46FF">
              <w:rPr>
                <w:b/>
                <w:bCs/>
                <w:spacing w:val="-1"/>
                <w:szCs w:val="24"/>
              </w:rPr>
              <w:t xml:space="preserve"> </w:t>
            </w:r>
            <w:r w:rsidRPr="009E46FF">
              <w:rPr>
                <w:b/>
                <w:bCs/>
                <w:spacing w:val="-2"/>
                <w:szCs w:val="24"/>
              </w:rPr>
              <w:t>изготовитель</w:t>
            </w:r>
          </w:p>
        </w:tc>
        <w:tc>
          <w:tcPr>
            <w:tcW w:w="1311" w:type="pct"/>
            <w:tcBorders>
              <w:top w:val="single" w:sz="4" w:space="0" w:color="000000"/>
              <w:left w:val="single" w:sz="4" w:space="0" w:color="000000"/>
              <w:bottom w:val="single" w:sz="4" w:space="0" w:color="000000"/>
              <w:right w:val="single" w:sz="4" w:space="0" w:color="000000"/>
            </w:tcBorders>
            <w:hideMark/>
          </w:tcPr>
          <w:p w14:paraId="491BB618" w14:textId="77777777" w:rsidR="00B83625" w:rsidRPr="009E46FF" w:rsidRDefault="00B83625" w:rsidP="0023075D">
            <w:pPr>
              <w:pStyle w:val="TableParagraph"/>
              <w:ind w:left="99" w:right="66"/>
              <w:rPr>
                <w:b/>
                <w:bCs/>
                <w:szCs w:val="24"/>
              </w:rPr>
            </w:pPr>
            <w:r w:rsidRPr="009E46FF">
              <w:rPr>
                <w:b/>
                <w:bCs/>
                <w:szCs w:val="24"/>
              </w:rPr>
              <w:t>Год</w:t>
            </w:r>
            <w:r w:rsidRPr="009E46FF">
              <w:rPr>
                <w:b/>
                <w:bCs/>
                <w:spacing w:val="-1"/>
                <w:szCs w:val="24"/>
              </w:rPr>
              <w:t xml:space="preserve"> </w:t>
            </w:r>
            <w:r w:rsidRPr="009E46FF">
              <w:rPr>
                <w:b/>
                <w:bCs/>
                <w:szCs w:val="24"/>
              </w:rPr>
              <w:t>ввода</w:t>
            </w:r>
            <w:r w:rsidRPr="009E46FF">
              <w:rPr>
                <w:b/>
                <w:bCs/>
                <w:spacing w:val="-1"/>
                <w:szCs w:val="24"/>
              </w:rPr>
              <w:t xml:space="preserve"> </w:t>
            </w:r>
            <w:r w:rsidRPr="009E46FF">
              <w:rPr>
                <w:b/>
                <w:bCs/>
                <w:szCs w:val="24"/>
              </w:rPr>
              <w:t>в</w:t>
            </w:r>
            <w:r w:rsidRPr="009E46FF">
              <w:rPr>
                <w:b/>
                <w:bCs/>
                <w:spacing w:val="-1"/>
                <w:szCs w:val="24"/>
              </w:rPr>
              <w:t xml:space="preserve"> </w:t>
            </w:r>
            <w:r w:rsidRPr="009E46FF">
              <w:rPr>
                <w:b/>
                <w:bCs/>
                <w:spacing w:val="-2"/>
                <w:szCs w:val="24"/>
              </w:rPr>
              <w:t>эксплуатацию</w:t>
            </w:r>
          </w:p>
        </w:tc>
      </w:tr>
      <w:tr w:rsidR="00E31FB8" w:rsidRPr="009E46FF" w14:paraId="248EBED6" w14:textId="77777777" w:rsidTr="00B83625">
        <w:trPr>
          <w:trHeight w:val="206"/>
        </w:trPr>
        <w:tc>
          <w:tcPr>
            <w:tcW w:w="260" w:type="pct"/>
            <w:tcBorders>
              <w:top w:val="single" w:sz="4" w:space="0" w:color="000000"/>
              <w:left w:val="single" w:sz="4" w:space="0" w:color="000000"/>
              <w:bottom w:val="single" w:sz="4" w:space="0" w:color="000000"/>
              <w:right w:val="single" w:sz="4" w:space="0" w:color="000000"/>
            </w:tcBorders>
            <w:hideMark/>
          </w:tcPr>
          <w:p w14:paraId="0A1B8D9D" w14:textId="77777777" w:rsidR="00B83625" w:rsidRPr="009E46FF" w:rsidRDefault="00B83625" w:rsidP="0023075D">
            <w:pPr>
              <w:pStyle w:val="TableParagraph"/>
              <w:ind w:left="6"/>
              <w:rPr>
                <w:szCs w:val="24"/>
              </w:rPr>
            </w:pPr>
            <w:r w:rsidRPr="009E46FF">
              <w:rPr>
                <w:szCs w:val="24"/>
              </w:rPr>
              <w:t>1</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5E146965" w14:textId="77777777" w:rsidR="00B83625" w:rsidRPr="009E46FF" w:rsidRDefault="00B83625" w:rsidP="0023075D">
            <w:pPr>
              <w:ind w:firstLine="0"/>
              <w:jc w:val="center"/>
              <w:rPr>
                <w:color w:val="auto"/>
                <w:szCs w:val="24"/>
                <w:lang w:eastAsia="ru-RU"/>
              </w:rPr>
            </w:pPr>
            <w:r w:rsidRPr="009E46FF">
              <w:rPr>
                <w:color w:val="auto"/>
                <w:szCs w:val="24"/>
              </w:rPr>
              <w:t>БГ-4А</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501C2BB8" w14:textId="77777777" w:rsidR="00B83625" w:rsidRPr="009E46FF" w:rsidRDefault="00B83625" w:rsidP="0023075D">
            <w:pPr>
              <w:ind w:firstLine="0"/>
              <w:jc w:val="center"/>
              <w:rPr>
                <w:color w:val="auto"/>
                <w:szCs w:val="24"/>
              </w:rPr>
            </w:pPr>
            <w:r w:rsidRPr="009E46FF">
              <w:rPr>
                <w:color w:val="auto"/>
                <w:szCs w:val="24"/>
              </w:rPr>
              <w:t>БГ-1300</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63C61E7D" w14:textId="77777777" w:rsidR="00B83625" w:rsidRPr="009E46FF" w:rsidRDefault="00B83625" w:rsidP="0023075D">
            <w:pPr>
              <w:ind w:firstLine="0"/>
              <w:jc w:val="center"/>
              <w:rPr>
                <w:color w:val="auto"/>
                <w:szCs w:val="24"/>
              </w:rPr>
            </w:pPr>
            <w:r w:rsidRPr="009E46FF">
              <w:rPr>
                <w:color w:val="auto"/>
                <w:szCs w:val="24"/>
              </w:rPr>
              <w:t>Предприятие п/я А-7413</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428C89C9" w14:textId="77777777" w:rsidR="00B83625" w:rsidRPr="009E46FF" w:rsidRDefault="00B83625" w:rsidP="0023075D">
            <w:pPr>
              <w:ind w:firstLine="0"/>
              <w:jc w:val="center"/>
              <w:rPr>
                <w:color w:val="auto"/>
                <w:szCs w:val="24"/>
              </w:rPr>
            </w:pPr>
            <w:r w:rsidRPr="009E46FF">
              <w:rPr>
                <w:color w:val="auto"/>
                <w:szCs w:val="24"/>
              </w:rPr>
              <w:t>18.08.1967г</w:t>
            </w:r>
          </w:p>
        </w:tc>
      </w:tr>
      <w:tr w:rsidR="00E31FB8" w:rsidRPr="009E46FF" w14:paraId="59A67EA1" w14:textId="77777777" w:rsidTr="00B83625">
        <w:trPr>
          <w:trHeight w:val="208"/>
        </w:trPr>
        <w:tc>
          <w:tcPr>
            <w:tcW w:w="260" w:type="pct"/>
            <w:tcBorders>
              <w:top w:val="single" w:sz="4" w:space="0" w:color="000000"/>
              <w:left w:val="single" w:sz="4" w:space="0" w:color="000000"/>
              <w:bottom w:val="single" w:sz="4" w:space="0" w:color="000000"/>
              <w:right w:val="single" w:sz="4" w:space="0" w:color="000000"/>
            </w:tcBorders>
            <w:hideMark/>
          </w:tcPr>
          <w:p w14:paraId="133BD0EA" w14:textId="77777777" w:rsidR="00B83625" w:rsidRPr="009E46FF" w:rsidRDefault="00B83625" w:rsidP="0023075D">
            <w:pPr>
              <w:pStyle w:val="TableParagraph"/>
              <w:ind w:left="6"/>
              <w:rPr>
                <w:szCs w:val="24"/>
              </w:rPr>
            </w:pPr>
            <w:r w:rsidRPr="009E46FF">
              <w:rPr>
                <w:szCs w:val="24"/>
              </w:rPr>
              <w:t>2</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78CA6B2F" w14:textId="77777777" w:rsidR="00B83625" w:rsidRPr="009E46FF" w:rsidRDefault="00B83625" w:rsidP="0023075D">
            <w:pPr>
              <w:ind w:firstLine="0"/>
              <w:jc w:val="center"/>
              <w:rPr>
                <w:color w:val="auto"/>
                <w:szCs w:val="24"/>
              </w:rPr>
            </w:pPr>
            <w:r w:rsidRPr="009E46FF">
              <w:rPr>
                <w:color w:val="auto"/>
                <w:szCs w:val="24"/>
              </w:rPr>
              <w:t>БГ-5А</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087EE389" w14:textId="77777777" w:rsidR="00B83625" w:rsidRPr="009E46FF" w:rsidRDefault="00B83625" w:rsidP="0023075D">
            <w:pPr>
              <w:ind w:firstLine="0"/>
              <w:jc w:val="center"/>
              <w:rPr>
                <w:color w:val="auto"/>
                <w:szCs w:val="24"/>
              </w:rPr>
            </w:pPr>
            <w:r w:rsidRPr="009E46FF">
              <w:rPr>
                <w:color w:val="auto"/>
                <w:szCs w:val="24"/>
              </w:rPr>
              <w:t>ПСГ-1300-3-8-1</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06EBC32F" w14:textId="77777777" w:rsidR="00B83625" w:rsidRPr="009E46FF" w:rsidRDefault="00B83625" w:rsidP="0023075D">
            <w:pPr>
              <w:ind w:firstLine="0"/>
              <w:jc w:val="center"/>
              <w:rPr>
                <w:color w:val="auto"/>
                <w:szCs w:val="24"/>
              </w:rPr>
            </w:pPr>
            <w:r w:rsidRPr="009E46FF">
              <w:rPr>
                <w:color w:val="auto"/>
                <w:szCs w:val="24"/>
              </w:rPr>
              <w:t>Предприятие п/я А-7413</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1DAB8F55" w14:textId="77777777" w:rsidR="00B83625" w:rsidRPr="009E46FF" w:rsidRDefault="00B83625" w:rsidP="0023075D">
            <w:pPr>
              <w:ind w:firstLine="0"/>
              <w:jc w:val="center"/>
              <w:rPr>
                <w:color w:val="auto"/>
                <w:szCs w:val="24"/>
              </w:rPr>
            </w:pPr>
            <w:r w:rsidRPr="009E46FF">
              <w:rPr>
                <w:color w:val="auto"/>
                <w:szCs w:val="24"/>
              </w:rPr>
              <w:t>23.10.1970г</w:t>
            </w:r>
          </w:p>
        </w:tc>
      </w:tr>
      <w:tr w:rsidR="00E31FB8" w:rsidRPr="009E46FF" w14:paraId="4197C43A" w14:textId="77777777" w:rsidTr="00B83625">
        <w:trPr>
          <w:trHeight w:val="205"/>
        </w:trPr>
        <w:tc>
          <w:tcPr>
            <w:tcW w:w="260" w:type="pct"/>
            <w:tcBorders>
              <w:top w:val="single" w:sz="4" w:space="0" w:color="000000"/>
              <w:left w:val="single" w:sz="4" w:space="0" w:color="000000"/>
              <w:bottom w:val="single" w:sz="4" w:space="0" w:color="000000"/>
              <w:right w:val="single" w:sz="4" w:space="0" w:color="000000"/>
            </w:tcBorders>
            <w:hideMark/>
          </w:tcPr>
          <w:p w14:paraId="6354BCA7" w14:textId="77777777" w:rsidR="00B83625" w:rsidRPr="009E46FF" w:rsidRDefault="00B83625" w:rsidP="0023075D">
            <w:pPr>
              <w:pStyle w:val="TableParagraph"/>
              <w:ind w:left="6"/>
              <w:rPr>
                <w:szCs w:val="24"/>
              </w:rPr>
            </w:pPr>
            <w:r w:rsidRPr="009E46FF">
              <w:rPr>
                <w:szCs w:val="24"/>
              </w:rPr>
              <w:t>3</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44D64E86" w14:textId="77777777" w:rsidR="00B83625" w:rsidRPr="009E46FF" w:rsidRDefault="00B83625" w:rsidP="0023075D">
            <w:pPr>
              <w:ind w:firstLine="0"/>
              <w:jc w:val="center"/>
              <w:rPr>
                <w:color w:val="auto"/>
                <w:szCs w:val="24"/>
              </w:rPr>
            </w:pPr>
            <w:r w:rsidRPr="009E46FF">
              <w:rPr>
                <w:color w:val="auto"/>
                <w:szCs w:val="24"/>
              </w:rPr>
              <w:t>БГ-5Б</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6C8F4E2F" w14:textId="77777777" w:rsidR="00B83625" w:rsidRPr="009E46FF" w:rsidRDefault="00B83625" w:rsidP="0023075D">
            <w:pPr>
              <w:ind w:firstLine="0"/>
              <w:jc w:val="center"/>
              <w:rPr>
                <w:color w:val="auto"/>
                <w:szCs w:val="24"/>
              </w:rPr>
            </w:pPr>
            <w:r w:rsidRPr="009E46FF">
              <w:rPr>
                <w:color w:val="auto"/>
                <w:szCs w:val="24"/>
              </w:rPr>
              <w:t>ПСГ-1300-3-8-1</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50B7434E" w14:textId="77777777" w:rsidR="00B83625" w:rsidRPr="009E46FF" w:rsidRDefault="00B83625" w:rsidP="0023075D">
            <w:pPr>
              <w:ind w:firstLine="0"/>
              <w:jc w:val="center"/>
              <w:rPr>
                <w:color w:val="auto"/>
                <w:szCs w:val="24"/>
              </w:rPr>
            </w:pPr>
            <w:r w:rsidRPr="009E46FF">
              <w:rPr>
                <w:color w:val="auto"/>
                <w:szCs w:val="24"/>
              </w:rPr>
              <w:t>Предприятие п/я А-7413</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219DE646" w14:textId="77777777" w:rsidR="00B83625" w:rsidRPr="009E46FF" w:rsidRDefault="00B83625" w:rsidP="0023075D">
            <w:pPr>
              <w:ind w:firstLine="0"/>
              <w:jc w:val="center"/>
              <w:rPr>
                <w:color w:val="auto"/>
                <w:szCs w:val="24"/>
              </w:rPr>
            </w:pPr>
            <w:r w:rsidRPr="009E46FF">
              <w:rPr>
                <w:color w:val="auto"/>
                <w:szCs w:val="24"/>
              </w:rPr>
              <w:t>11.12.1970г</w:t>
            </w:r>
          </w:p>
        </w:tc>
      </w:tr>
      <w:tr w:rsidR="00E31FB8" w:rsidRPr="009E46FF" w14:paraId="100A77DF" w14:textId="77777777" w:rsidTr="00B83625">
        <w:trPr>
          <w:trHeight w:val="208"/>
        </w:trPr>
        <w:tc>
          <w:tcPr>
            <w:tcW w:w="260" w:type="pct"/>
            <w:tcBorders>
              <w:top w:val="single" w:sz="4" w:space="0" w:color="000000"/>
              <w:left w:val="single" w:sz="4" w:space="0" w:color="000000"/>
              <w:bottom w:val="single" w:sz="4" w:space="0" w:color="000000"/>
              <w:right w:val="single" w:sz="4" w:space="0" w:color="000000"/>
            </w:tcBorders>
            <w:hideMark/>
          </w:tcPr>
          <w:p w14:paraId="764FB2C5" w14:textId="77777777" w:rsidR="00B83625" w:rsidRPr="009E46FF" w:rsidRDefault="00B83625" w:rsidP="0023075D">
            <w:pPr>
              <w:pStyle w:val="TableParagraph"/>
              <w:ind w:left="6"/>
              <w:rPr>
                <w:szCs w:val="24"/>
              </w:rPr>
            </w:pPr>
            <w:r w:rsidRPr="009E46FF">
              <w:rPr>
                <w:szCs w:val="24"/>
              </w:rPr>
              <w:t>4</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6A8A1744" w14:textId="77777777" w:rsidR="00B83625" w:rsidRPr="009E46FF" w:rsidRDefault="00B83625" w:rsidP="0023075D">
            <w:pPr>
              <w:ind w:firstLine="0"/>
              <w:jc w:val="center"/>
              <w:rPr>
                <w:color w:val="auto"/>
                <w:szCs w:val="24"/>
              </w:rPr>
            </w:pPr>
            <w:r w:rsidRPr="009E46FF">
              <w:rPr>
                <w:color w:val="auto"/>
                <w:szCs w:val="24"/>
              </w:rPr>
              <w:t>БГ-6А</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4EAB7487" w14:textId="77777777" w:rsidR="00B83625" w:rsidRPr="009E46FF" w:rsidRDefault="00B83625" w:rsidP="0023075D">
            <w:pPr>
              <w:ind w:firstLine="0"/>
              <w:jc w:val="center"/>
              <w:rPr>
                <w:color w:val="auto"/>
                <w:szCs w:val="24"/>
              </w:rPr>
            </w:pPr>
            <w:r w:rsidRPr="009E46FF">
              <w:rPr>
                <w:color w:val="auto"/>
                <w:szCs w:val="24"/>
              </w:rPr>
              <w:t>ПСГ-800-3-8-1</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22A23D4E" w14:textId="77777777" w:rsidR="00B83625" w:rsidRPr="009E46FF" w:rsidRDefault="00B83625" w:rsidP="0023075D">
            <w:pPr>
              <w:ind w:firstLine="0"/>
              <w:jc w:val="center"/>
              <w:rPr>
                <w:color w:val="auto"/>
                <w:szCs w:val="24"/>
              </w:rPr>
            </w:pPr>
            <w:r w:rsidRPr="009E46FF">
              <w:rPr>
                <w:color w:val="auto"/>
                <w:szCs w:val="24"/>
              </w:rPr>
              <w:t>Предприятие п/я А-7413</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4516A025" w14:textId="77777777" w:rsidR="00B83625" w:rsidRPr="009E46FF" w:rsidRDefault="00B83625" w:rsidP="0023075D">
            <w:pPr>
              <w:ind w:firstLine="0"/>
              <w:jc w:val="center"/>
              <w:rPr>
                <w:color w:val="auto"/>
                <w:szCs w:val="24"/>
              </w:rPr>
            </w:pPr>
            <w:r w:rsidRPr="009E46FF">
              <w:rPr>
                <w:color w:val="auto"/>
                <w:szCs w:val="24"/>
              </w:rPr>
              <w:t>11.12.1970г</w:t>
            </w:r>
          </w:p>
        </w:tc>
      </w:tr>
      <w:tr w:rsidR="00E31FB8" w:rsidRPr="009E46FF" w14:paraId="4CE93AED" w14:textId="77777777" w:rsidTr="00B83625">
        <w:trPr>
          <w:trHeight w:val="205"/>
        </w:trPr>
        <w:tc>
          <w:tcPr>
            <w:tcW w:w="260" w:type="pct"/>
            <w:tcBorders>
              <w:top w:val="single" w:sz="4" w:space="0" w:color="000000"/>
              <w:left w:val="single" w:sz="4" w:space="0" w:color="000000"/>
              <w:bottom w:val="single" w:sz="4" w:space="0" w:color="000000"/>
              <w:right w:val="single" w:sz="4" w:space="0" w:color="000000"/>
            </w:tcBorders>
            <w:hideMark/>
          </w:tcPr>
          <w:p w14:paraId="7CA563F9" w14:textId="77777777" w:rsidR="00B83625" w:rsidRPr="009E46FF" w:rsidRDefault="00B83625" w:rsidP="0023075D">
            <w:pPr>
              <w:pStyle w:val="TableParagraph"/>
              <w:ind w:left="6"/>
              <w:rPr>
                <w:szCs w:val="24"/>
              </w:rPr>
            </w:pPr>
            <w:r w:rsidRPr="009E46FF">
              <w:rPr>
                <w:szCs w:val="24"/>
              </w:rPr>
              <w:t>5</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6FF94FF9" w14:textId="77777777" w:rsidR="00B83625" w:rsidRPr="009E46FF" w:rsidRDefault="00B83625" w:rsidP="0023075D">
            <w:pPr>
              <w:ind w:firstLine="0"/>
              <w:jc w:val="center"/>
              <w:rPr>
                <w:color w:val="auto"/>
                <w:szCs w:val="24"/>
              </w:rPr>
            </w:pPr>
            <w:r w:rsidRPr="009E46FF">
              <w:rPr>
                <w:color w:val="auto"/>
                <w:szCs w:val="24"/>
              </w:rPr>
              <w:t>БГ-6Б</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4A7E01DC" w14:textId="77777777" w:rsidR="00B83625" w:rsidRPr="009E46FF" w:rsidRDefault="00B83625" w:rsidP="0023075D">
            <w:pPr>
              <w:ind w:firstLine="0"/>
              <w:jc w:val="center"/>
              <w:rPr>
                <w:color w:val="auto"/>
                <w:szCs w:val="24"/>
              </w:rPr>
            </w:pPr>
            <w:r w:rsidRPr="009E46FF">
              <w:rPr>
                <w:color w:val="auto"/>
                <w:szCs w:val="24"/>
              </w:rPr>
              <w:t>ПСГ-800-3-8-1</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5F1A3F3E" w14:textId="77777777" w:rsidR="00B83625" w:rsidRPr="009E46FF" w:rsidRDefault="00B83625" w:rsidP="0023075D">
            <w:pPr>
              <w:ind w:firstLine="0"/>
              <w:jc w:val="center"/>
              <w:rPr>
                <w:color w:val="auto"/>
                <w:szCs w:val="24"/>
              </w:rPr>
            </w:pPr>
            <w:r w:rsidRPr="009E46FF">
              <w:rPr>
                <w:color w:val="auto"/>
                <w:szCs w:val="24"/>
              </w:rPr>
              <w:t>Предприятие п/я А-7413</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0CF92410" w14:textId="77777777" w:rsidR="00B83625" w:rsidRPr="009E46FF" w:rsidRDefault="00B83625" w:rsidP="0023075D">
            <w:pPr>
              <w:ind w:firstLine="0"/>
              <w:jc w:val="center"/>
              <w:rPr>
                <w:color w:val="auto"/>
                <w:szCs w:val="24"/>
              </w:rPr>
            </w:pPr>
            <w:r w:rsidRPr="009E46FF">
              <w:rPr>
                <w:color w:val="auto"/>
                <w:szCs w:val="24"/>
              </w:rPr>
              <w:t>11.12.1970г</w:t>
            </w:r>
          </w:p>
        </w:tc>
      </w:tr>
      <w:tr w:rsidR="00E31FB8" w:rsidRPr="009E46FF" w14:paraId="25506CBC" w14:textId="77777777" w:rsidTr="00B83625">
        <w:trPr>
          <w:trHeight w:val="206"/>
        </w:trPr>
        <w:tc>
          <w:tcPr>
            <w:tcW w:w="260" w:type="pct"/>
            <w:tcBorders>
              <w:top w:val="single" w:sz="4" w:space="0" w:color="000000"/>
              <w:left w:val="single" w:sz="4" w:space="0" w:color="000000"/>
              <w:bottom w:val="single" w:sz="4" w:space="0" w:color="000000"/>
              <w:right w:val="single" w:sz="4" w:space="0" w:color="000000"/>
            </w:tcBorders>
            <w:hideMark/>
          </w:tcPr>
          <w:p w14:paraId="2A866A05" w14:textId="77777777" w:rsidR="00B83625" w:rsidRPr="009E46FF" w:rsidRDefault="00B83625" w:rsidP="0023075D">
            <w:pPr>
              <w:pStyle w:val="TableParagraph"/>
              <w:ind w:left="6"/>
              <w:rPr>
                <w:szCs w:val="24"/>
              </w:rPr>
            </w:pPr>
            <w:r w:rsidRPr="009E46FF">
              <w:rPr>
                <w:szCs w:val="24"/>
              </w:rPr>
              <w:t>6</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019E0615" w14:textId="77777777" w:rsidR="00B83625" w:rsidRPr="009E46FF" w:rsidRDefault="00B83625" w:rsidP="0023075D">
            <w:pPr>
              <w:ind w:firstLine="0"/>
              <w:jc w:val="center"/>
              <w:rPr>
                <w:color w:val="auto"/>
                <w:szCs w:val="24"/>
              </w:rPr>
            </w:pPr>
            <w:r w:rsidRPr="009E46FF">
              <w:rPr>
                <w:color w:val="auto"/>
                <w:szCs w:val="24"/>
              </w:rPr>
              <w:t>БГ-7А</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265BF2F3" w14:textId="77777777" w:rsidR="00B83625" w:rsidRPr="009E46FF" w:rsidRDefault="00B83625" w:rsidP="0023075D">
            <w:pPr>
              <w:ind w:firstLine="0"/>
              <w:jc w:val="center"/>
              <w:rPr>
                <w:color w:val="auto"/>
                <w:szCs w:val="24"/>
              </w:rPr>
            </w:pPr>
            <w:r w:rsidRPr="009E46FF">
              <w:rPr>
                <w:color w:val="auto"/>
                <w:szCs w:val="24"/>
              </w:rPr>
              <w:t>ПСГ-2300-2-8-1</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30842B46" w14:textId="77777777" w:rsidR="00B83625" w:rsidRPr="009E46FF" w:rsidRDefault="00B83625" w:rsidP="0023075D">
            <w:pPr>
              <w:ind w:firstLine="0"/>
              <w:jc w:val="center"/>
              <w:rPr>
                <w:color w:val="auto"/>
                <w:szCs w:val="24"/>
              </w:rPr>
            </w:pPr>
            <w:r w:rsidRPr="009E46FF">
              <w:rPr>
                <w:color w:val="auto"/>
                <w:szCs w:val="24"/>
              </w:rPr>
              <w:t>Уральский турбинный завод</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597CD6FC" w14:textId="77777777" w:rsidR="00B83625" w:rsidRPr="009E46FF" w:rsidRDefault="00B83625" w:rsidP="0023075D">
            <w:pPr>
              <w:ind w:firstLine="0"/>
              <w:jc w:val="center"/>
              <w:rPr>
                <w:color w:val="auto"/>
                <w:szCs w:val="24"/>
              </w:rPr>
            </w:pPr>
            <w:r w:rsidRPr="009E46FF">
              <w:rPr>
                <w:color w:val="auto"/>
                <w:szCs w:val="24"/>
              </w:rPr>
              <w:t>05.06.1981г</w:t>
            </w:r>
          </w:p>
        </w:tc>
      </w:tr>
      <w:tr w:rsidR="00E31FB8" w:rsidRPr="009E46FF" w14:paraId="6AD24A1F" w14:textId="77777777" w:rsidTr="00B83625">
        <w:trPr>
          <w:trHeight w:val="208"/>
        </w:trPr>
        <w:tc>
          <w:tcPr>
            <w:tcW w:w="260" w:type="pct"/>
            <w:tcBorders>
              <w:top w:val="single" w:sz="4" w:space="0" w:color="000000"/>
              <w:left w:val="single" w:sz="4" w:space="0" w:color="000000"/>
              <w:bottom w:val="single" w:sz="4" w:space="0" w:color="000000"/>
              <w:right w:val="single" w:sz="4" w:space="0" w:color="000000"/>
            </w:tcBorders>
            <w:hideMark/>
          </w:tcPr>
          <w:p w14:paraId="196828BD" w14:textId="77777777" w:rsidR="00B83625" w:rsidRPr="009E46FF" w:rsidRDefault="00B83625" w:rsidP="0023075D">
            <w:pPr>
              <w:pStyle w:val="TableParagraph"/>
              <w:ind w:left="6"/>
              <w:rPr>
                <w:szCs w:val="24"/>
              </w:rPr>
            </w:pPr>
            <w:r w:rsidRPr="009E46FF">
              <w:rPr>
                <w:szCs w:val="24"/>
              </w:rPr>
              <w:t>7</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4BEF963A" w14:textId="77777777" w:rsidR="00B83625" w:rsidRPr="009E46FF" w:rsidRDefault="00B83625" w:rsidP="0023075D">
            <w:pPr>
              <w:ind w:firstLine="0"/>
              <w:jc w:val="center"/>
              <w:rPr>
                <w:color w:val="auto"/>
                <w:szCs w:val="24"/>
              </w:rPr>
            </w:pPr>
            <w:r w:rsidRPr="009E46FF">
              <w:rPr>
                <w:color w:val="auto"/>
                <w:szCs w:val="24"/>
              </w:rPr>
              <w:t>БГ-7Б</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4163186B" w14:textId="77777777" w:rsidR="00B83625" w:rsidRPr="009E46FF" w:rsidRDefault="00B83625" w:rsidP="0023075D">
            <w:pPr>
              <w:ind w:firstLine="0"/>
              <w:jc w:val="center"/>
              <w:rPr>
                <w:color w:val="auto"/>
                <w:szCs w:val="24"/>
              </w:rPr>
            </w:pPr>
            <w:r w:rsidRPr="009E46FF">
              <w:rPr>
                <w:color w:val="auto"/>
                <w:szCs w:val="24"/>
              </w:rPr>
              <w:t>ПСГ-2300-2-8-11</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11ACA98D" w14:textId="77777777" w:rsidR="00B83625" w:rsidRPr="009E46FF" w:rsidRDefault="00B83625" w:rsidP="0023075D">
            <w:pPr>
              <w:ind w:firstLine="0"/>
              <w:jc w:val="center"/>
              <w:rPr>
                <w:color w:val="auto"/>
                <w:szCs w:val="24"/>
              </w:rPr>
            </w:pPr>
            <w:r w:rsidRPr="009E46FF">
              <w:rPr>
                <w:color w:val="auto"/>
                <w:szCs w:val="24"/>
              </w:rPr>
              <w:t>Уральский турбинный завод</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27F1302F" w14:textId="77777777" w:rsidR="00B83625" w:rsidRPr="009E46FF" w:rsidRDefault="00B83625" w:rsidP="0023075D">
            <w:pPr>
              <w:ind w:firstLine="0"/>
              <w:jc w:val="center"/>
              <w:rPr>
                <w:color w:val="auto"/>
                <w:szCs w:val="24"/>
              </w:rPr>
            </w:pPr>
            <w:r w:rsidRPr="009E46FF">
              <w:rPr>
                <w:color w:val="auto"/>
                <w:szCs w:val="24"/>
              </w:rPr>
              <w:t>05.06.1981г</w:t>
            </w:r>
          </w:p>
        </w:tc>
      </w:tr>
      <w:tr w:rsidR="00E31FB8" w:rsidRPr="009E46FF" w14:paraId="66830B97" w14:textId="77777777" w:rsidTr="00B83625">
        <w:trPr>
          <w:trHeight w:val="205"/>
        </w:trPr>
        <w:tc>
          <w:tcPr>
            <w:tcW w:w="260" w:type="pct"/>
            <w:tcBorders>
              <w:top w:val="single" w:sz="4" w:space="0" w:color="000000"/>
              <w:left w:val="single" w:sz="4" w:space="0" w:color="000000"/>
              <w:bottom w:val="single" w:sz="4" w:space="0" w:color="000000"/>
              <w:right w:val="single" w:sz="4" w:space="0" w:color="000000"/>
            </w:tcBorders>
            <w:hideMark/>
          </w:tcPr>
          <w:p w14:paraId="2072794E" w14:textId="77777777" w:rsidR="00B83625" w:rsidRPr="009E46FF" w:rsidRDefault="00B83625" w:rsidP="0023075D">
            <w:pPr>
              <w:pStyle w:val="TableParagraph"/>
              <w:ind w:left="6"/>
              <w:rPr>
                <w:szCs w:val="24"/>
              </w:rPr>
            </w:pPr>
            <w:r w:rsidRPr="009E46FF">
              <w:rPr>
                <w:szCs w:val="24"/>
              </w:rPr>
              <w:t>8</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62A46A7E" w14:textId="77777777" w:rsidR="00B83625" w:rsidRPr="009E46FF" w:rsidRDefault="00B83625" w:rsidP="0023075D">
            <w:pPr>
              <w:ind w:firstLine="0"/>
              <w:jc w:val="center"/>
              <w:rPr>
                <w:color w:val="auto"/>
                <w:szCs w:val="24"/>
              </w:rPr>
            </w:pPr>
            <w:r w:rsidRPr="009E46FF">
              <w:rPr>
                <w:color w:val="auto"/>
                <w:szCs w:val="24"/>
              </w:rPr>
              <w:t>БП-4А</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589656B6" w14:textId="77777777" w:rsidR="00B83625" w:rsidRPr="009E46FF" w:rsidRDefault="00B83625" w:rsidP="0023075D">
            <w:pPr>
              <w:ind w:firstLine="0"/>
              <w:jc w:val="center"/>
              <w:rPr>
                <w:color w:val="auto"/>
                <w:szCs w:val="24"/>
              </w:rPr>
            </w:pPr>
            <w:r w:rsidRPr="009E46FF">
              <w:rPr>
                <w:color w:val="auto"/>
                <w:szCs w:val="24"/>
              </w:rPr>
              <w:t>БП-500</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1A897663" w14:textId="77777777" w:rsidR="00B83625" w:rsidRPr="009E46FF" w:rsidRDefault="00B83625" w:rsidP="0023075D">
            <w:pPr>
              <w:ind w:firstLine="0"/>
              <w:jc w:val="center"/>
              <w:rPr>
                <w:color w:val="auto"/>
                <w:szCs w:val="24"/>
              </w:rPr>
            </w:pPr>
            <w:r w:rsidRPr="009E46FF">
              <w:rPr>
                <w:color w:val="auto"/>
                <w:szCs w:val="24"/>
              </w:rPr>
              <w:t>ОАО «САРЭНЕРГОМАШ»</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268F6784" w14:textId="77777777" w:rsidR="00B83625" w:rsidRPr="009E46FF" w:rsidRDefault="00B83625" w:rsidP="0023075D">
            <w:pPr>
              <w:ind w:firstLine="0"/>
              <w:jc w:val="center"/>
              <w:rPr>
                <w:color w:val="auto"/>
                <w:szCs w:val="24"/>
              </w:rPr>
            </w:pPr>
            <w:r w:rsidRPr="009E46FF">
              <w:rPr>
                <w:color w:val="auto"/>
                <w:szCs w:val="24"/>
              </w:rPr>
              <w:t>18.08.1967г</w:t>
            </w:r>
          </w:p>
        </w:tc>
      </w:tr>
      <w:tr w:rsidR="00E31FB8" w:rsidRPr="009E46FF" w14:paraId="612F3599" w14:textId="77777777" w:rsidTr="00B83625">
        <w:trPr>
          <w:trHeight w:val="208"/>
        </w:trPr>
        <w:tc>
          <w:tcPr>
            <w:tcW w:w="260" w:type="pct"/>
            <w:tcBorders>
              <w:top w:val="single" w:sz="4" w:space="0" w:color="000000"/>
              <w:left w:val="single" w:sz="4" w:space="0" w:color="000000"/>
              <w:bottom w:val="single" w:sz="4" w:space="0" w:color="000000"/>
              <w:right w:val="single" w:sz="4" w:space="0" w:color="000000"/>
            </w:tcBorders>
            <w:hideMark/>
          </w:tcPr>
          <w:p w14:paraId="4C609B7D" w14:textId="77777777" w:rsidR="00B83625" w:rsidRPr="009E46FF" w:rsidRDefault="00B83625" w:rsidP="0023075D">
            <w:pPr>
              <w:pStyle w:val="TableParagraph"/>
              <w:ind w:left="6"/>
              <w:rPr>
                <w:szCs w:val="24"/>
              </w:rPr>
            </w:pPr>
            <w:r w:rsidRPr="009E46FF">
              <w:rPr>
                <w:szCs w:val="24"/>
              </w:rPr>
              <w:t>9</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3139D903" w14:textId="77777777" w:rsidR="00B83625" w:rsidRPr="009E46FF" w:rsidRDefault="00B83625" w:rsidP="0023075D">
            <w:pPr>
              <w:ind w:firstLine="0"/>
              <w:jc w:val="center"/>
              <w:rPr>
                <w:color w:val="auto"/>
                <w:szCs w:val="24"/>
              </w:rPr>
            </w:pPr>
            <w:r w:rsidRPr="009E46FF">
              <w:rPr>
                <w:color w:val="auto"/>
                <w:szCs w:val="24"/>
              </w:rPr>
              <w:t>БП-4Б</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13471053" w14:textId="77777777" w:rsidR="00B83625" w:rsidRPr="009E46FF" w:rsidRDefault="00B83625" w:rsidP="0023075D">
            <w:pPr>
              <w:ind w:firstLine="0"/>
              <w:jc w:val="center"/>
              <w:rPr>
                <w:color w:val="auto"/>
                <w:szCs w:val="24"/>
              </w:rPr>
            </w:pPr>
            <w:r w:rsidRPr="009E46FF">
              <w:rPr>
                <w:color w:val="auto"/>
                <w:szCs w:val="24"/>
              </w:rPr>
              <w:t>БП-500</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2849F787" w14:textId="77777777" w:rsidR="00B83625" w:rsidRPr="009E46FF" w:rsidRDefault="00B83625" w:rsidP="0023075D">
            <w:pPr>
              <w:ind w:firstLine="0"/>
              <w:jc w:val="center"/>
              <w:rPr>
                <w:color w:val="auto"/>
                <w:szCs w:val="24"/>
              </w:rPr>
            </w:pPr>
            <w:r w:rsidRPr="009E46FF">
              <w:rPr>
                <w:color w:val="auto"/>
                <w:szCs w:val="24"/>
              </w:rPr>
              <w:t>ОАО «САРЭНЕРГОМАШ»</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38A9B270" w14:textId="77777777" w:rsidR="00B83625" w:rsidRPr="009E46FF" w:rsidRDefault="00B83625" w:rsidP="0023075D">
            <w:pPr>
              <w:ind w:firstLine="0"/>
              <w:jc w:val="center"/>
              <w:rPr>
                <w:color w:val="auto"/>
                <w:szCs w:val="24"/>
              </w:rPr>
            </w:pPr>
            <w:r w:rsidRPr="009E46FF">
              <w:rPr>
                <w:color w:val="auto"/>
                <w:szCs w:val="24"/>
              </w:rPr>
              <w:t>18.08.1967г</w:t>
            </w:r>
          </w:p>
        </w:tc>
      </w:tr>
      <w:tr w:rsidR="00E31FB8" w:rsidRPr="009E46FF" w14:paraId="40873C42" w14:textId="77777777" w:rsidTr="00B83625">
        <w:trPr>
          <w:trHeight w:val="206"/>
        </w:trPr>
        <w:tc>
          <w:tcPr>
            <w:tcW w:w="260" w:type="pct"/>
            <w:tcBorders>
              <w:top w:val="single" w:sz="4" w:space="0" w:color="000000"/>
              <w:left w:val="single" w:sz="4" w:space="0" w:color="000000"/>
              <w:bottom w:val="single" w:sz="4" w:space="0" w:color="000000"/>
              <w:right w:val="single" w:sz="4" w:space="0" w:color="000000"/>
            </w:tcBorders>
            <w:hideMark/>
          </w:tcPr>
          <w:p w14:paraId="6B281049" w14:textId="77777777" w:rsidR="00B83625" w:rsidRPr="009E46FF" w:rsidRDefault="00B83625" w:rsidP="0023075D">
            <w:pPr>
              <w:pStyle w:val="TableParagraph"/>
              <w:ind w:left="15" w:right="3"/>
              <w:rPr>
                <w:szCs w:val="24"/>
              </w:rPr>
            </w:pPr>
            <w:r w:rsidRPr="009E46FF">
              <w:rPr>
                <w:spacing w:val="-5"/>
                <w:szCs w:val="24"/>
              </w:rPr>
              <w:t>10</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7B05BB53" w14:textId="77777777" w:rsidR="00B83625" w:rsidRPr="009E46FF" w:rsidRDefault="00B83625" w:rsidP="0023075D">
            <w:pPr>
              <w:ind w:firstLine="0"/>
              <w:jc w:val="center"/>
              <w:rPr>
                <w:color w:val="auto"/>
                <w:szCs w:val="24"/>
              </w:rPr>
            </w:pPr>
            <w:r w:rsidRPr="009E46FF">
              <w:rPr>
                <w:color w:val="auto"/>
                <w:szCs w:val="24"/>
              </w:rPr>
              <w:t>БП-5А</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25F05444" w14:textId="77777777" w:rsidR="00B83625" w:rsidRPr="009E46FF" w:rsidRDefault="00B83625" w:rsidP="0023075D">
            <w:pPr>
              <w:ind w:firstLine="0"/>
              <w:jc w:val="center"/>
              <w:rPr>
                <w:color w:val="auto"/>
                <w:szCs w:val="24"/>
              </w:rPr>
            </w:pPr>
            <w:r w:rsidRPr="009E46FF">
              <w:rPr>
                <w:color w:val="auto"/>
                <w:szCs w:val="24"/>
              </w:rPr>
              <w:t>БП-300-2М</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0FDD8AF3" w14:textId="77777777" w:rsidR="00B83625" w:rsidRPr="009E46FF" w:rsidRDefault="00B83625" w:rsidP="0023075D">
            <w:pPr>
              <w:ind w:firstLine="0"/>
              <w:jc w:val="center"/>
              <w:rPr>
                <w:color w:val="auto"/>
                <w:szCs w:val="24"/>
              </w:rPr>
            </w:pPr>
            <w:r w:rsidRPr="009E46FF">
              <w:rPr>
                <w:color w:val="auto"/>
                <w:szCs w:val="24"/>
              </w:rPr>
              <w:t>ОАО «САРЭНЕРГОМАШ»</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41284260" w14:textId="77777777" w:rsidR="00B83625" w:rsidRPr="009E46FF" w:rsidRDefault="00B83625" w:rsidP="0023075D">
            <w:pPr>
              <w:ind w:firstLine="0"/>
              <w:jc w:val="center"/>
              <w:rPr>
                <w:color w:val="auto"/>
                <w:szCs w:val="24"/>
              </w:rPr>
            </w:pPr>
            <w:r w:rsidRPr="009E46FF">
              <w:rPr>
                <w:color w:val="auto"/>
                <w:szCs w:val="24"/>
              </w:rPr>
              <w:t>23.11.1973г</w:t>
            </w:r>
          </w:p>
        </w:tc>
      </w:tr>
      <w:tr w:rsidR="00E31FB8" w:rsidRPr="009E46FF" w14:paraId="2A8E9B8C" w14:textId="77777777" w:rsidTr="00B83625">
        <w:trPr>
          <w:trHeight w:val="208"/>
        </w:trPr>
        <w:tc>
          <w:tcPr>
            <w:tcW w:w="260" w:type="pct"/>
            <w:tcBorders>
              <w:top w:val="single" w:sz="4" w:space="0" w:color="000000"/>
              <w:left w:val="single" w:sz="4" w:space="0" w:color="000000"/>
              <w:bottom w:val="single" w:sz="4" w:space="0" w:color="000000"/>
              <w:right w:val="single" w:sz="4" w:space="0" w:color="000000"/>
            </w:tcBorders>
            <w:hideMark/>
          </w:tcPr>
          <w:p w14:paraId="1F1F9296" w14:textId="77777777" w:rsidR="00B83625" w:rsidRPr="009E46FF" w:rsidRDefault="00B83625" w:rsidP="0023075D">
            <w:pPr>
              <w:pStyle w:val="TableParagraph"/>
              <w:ind w:left="15" w:right="3"/>
              <w:rPr>
                <w:szCs w:val="24"/>
              </w:rPr>
            </w:pPr>
            <w:r w:rsidRPr="009E46FF">
              <w:rPr>
                <w:spacing w:val="-5"/>
                <w:szCs w:val="24"/>
              </w:rPr>
              <w:t>11</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19473978" w14:textId="77777777" w:rsidR="00B83625" w:rsidRPr="009E46FF" w:rsidRDefault="00B83625" w:rsidP="0023075D">
            <w:pPr>
              <w:ind w:firstLine="0"/>
              <w:jc w:val="center"/>
              <w:rPr>
                <w:color w:val="auto"/>
                <w:szCs w:val="24"/>
              </w:rPr>
            </w:pPr>
            <w:r w:rsidRPr="009E46FF">
              <w:rPr>
                <w:color w:val="auto"/>
                <w:szCs w:val="24"/>
              </w:rPr>
              <w:t>БП-5Б</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5C74742D" w14:textId="77777777" w:rsidR="00B83625" w:rsidRPr="009E46FF" w:rsidRDefault="00B83625" w:rsidP="0023075D">
            <w:pPr>
              <w:ind w:firstLine="0"/>
              <w:jc w:val="center"/>
              <w:rPr>
                <w:color w:val="auto"/>
                <w:szCs w:val="24"/>
              </w:rPr>
            </w:pPr>
            <w:r w:rsidRPr="009E46FF">
              <w:rPr>
                <w:color w:val="auto"/>
                <w:szCs w:val="24"/>
              </w:rPr>
              <w:t>ПСВ-500-14-23</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7A99DC67" w14:textId="77777777" w:rsidR="00B83625" w:rsidRPr="009E46FF" w:rsidRDefault="00B83625" w:rsidP="0023075D">
            <w:pPr>
              <w:ind w:firstLine="0"/>
              <w:jc w:val="center"/>
              <w:rPr>
                <w:color w:val="auto"/>
                <w:szCs w:val="24"/>
              </w:rPr>
            </w:pPr>
            <w:r w:rsidRPr="009E46FF">
              <w:rPr>
                <w:color w:val="auto"/>
                <w:szCs w:val="24"/>
              </w:rPr>
              <w:t>ОАО «САРЭНЕРГОМАШ»</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7BA9577F" w14:textId="77777777" w:rsidR="00B83625" w:rsidRPr="009E46FF" w:rsidRDefault="00B83625" w:rsidP="0023075D">
            <w:pPr>
              <w:ind w:firstLine="0"/>
              <w:jc w:val="center"/>
              <w:rPr>
                <w:color w:val="auto"/>
                <w:szCs w:val="24"/>
              </w:rPr>
            </w:pPr>
            <w:r w:rsidRPr="009E46FF">
              <w:rPr>
                <w:color w:val="auto"/>
                <w:szCs w:val="24"/>
              </w:rPr>
              <w:t>11.12.1970г</w:t>
            </w:r>
          </w:p>
        </w:tc>
      </w:tr>
      <w:tr w:rsidR="00E31FB8" w:rsidRPr="009E46FF" w14:paraId="30A2DE96" w14:textId="77777777" w:rsidTr="00B83625">
        <w:trPr>
          <w:trHeight w:val="206"/>
        </w:trPr>
        <w:tc>
          <w:tcPr>
            <w:tcW w:w="260" w:type="pct"/>
            <w:tcBorders>
              <w:top w:val="single" w:sz="4" w:space="0" w:color="000000"/>
              <w:left w:val="single" w:sz="4" w:space="0" w:color="000000"/>
              <w:bottom w:val="single" w:sz="4" w:space="0" w:color="000000"/>
              <w:right w:val="single" w:sz="4" w:space="0" w:color="000000"/>
            </w:tcBorders>
            <w:hideMark/>
          </w:tcPr>
          <w:p w14:paraId="3BF21FCD" w14:textId="77777777" w:rsidR="00B83625" w:rsidRPr="009E46FF" w:rsidRDefault="00B83625" w:rsidP="0023075D">
            <w:pPr>
              <w:pStyle w:val="TableParagraph"/>
              <w:ind w:left="15" w:right="3"/>
              <w:rPr>
                <w:szCs w:val="24"/>
              </w:rPr>
            </w:pPr>
            <w:r w:rsidRPr="009E46FF">
              <w:rPr>
                <w:spacing w:val="-5"/>
                <w:szCs w:val="24"/>
              </w:rPr>
              <w:t>12</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52BAE26C" w14:textId="77777777" w:rsidR="00B83625" w:rsidRPr="009E46FF" w:rsidRDefault="00B83625" w:rsidP="0023075D">
            <w:pPr>
              <w:ind w:firstLine="0"/>
              <w:jc w:val="center"/>
              <w:rPr>
                <w:color w:val="auto"/>
                <w:szCs w:val="24"/>
              </w:rPr>
            </w:pPr>
            <w:r w:rsidRPr="009E46FF">
              <w:rPr>
                <w:color w:val="auto"/>
                <w:szCs w:val="24"/>
              </w:rPr>
              <w:t>БП-6А</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668D391A" w14:textId="77777777" w:rsidR="00B83625" w:rsidRPr="009E46FF" w:rsidRDefault="00B83625" w:rsidP="0023075D">
            <w:pPr>
              <w:ind w:firstLine="0"/>
              <w:jc w:val="center"/>
              <w:rPr>
                <w:color w:val="auto"/>
                <w:szCs w:val="24"/>
              </w:rPr>
            </w:pPr>
            <w:r w:rsidRPr="009E46FF">
              <w:rPr>
                <w:color w:val="auto"/>
                <w:szCs w:val="24"/>
              </w:rPr>
              <w:t>ПСВ-500-14-23</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52D47B8D" w14:textId="77777777" w:rsidR="00B83625" w:rsidRPr="009E46FF" w:rsidRDefault="00B83625" w:rsidP="0023075D">
            <w:pPr>
              <w:ind w:firstLine="0"/>
              <w:jc w:val="center"/>
              <w:rPr>
                <w:color w:val="auto"/>
                <w:szCs w:val="24"/>
              </w:rPr>
            </w:pPr>
            <w:r w:rsidRPr="009E46FF">
              <w:rPr>
                <w:color w:val="auto"/>
                <w:szCs w:val="24"/>
              </w:rPr>
              <w:t>ОАО «САРЭНЕРГОМАШ»</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3C94B9A6" w14:textId="77777777" w:rsidR="00B83625" w:rsidRPr="009E46FF" w:rsidRDefault="00B83625" w:rsidP="0023075D">
            <w:pPr>
              <w:ind w:firstLine="0"/>
              <w:jc w:val="center"/>
              <w:rPr>
                <w:color w:val="auto"/>
                <w:szCs w:val="24"/>
              </w:rPr>
            </w:pPr>
            <w:r w:rsidRPr="009E46FF">
              <w:rPr>
                <w:color w:val="auto"/>
                <w:szCs w:val="24"/>
              </w:rPr>
              <w:t>22.09.1971г</w:t>
            </w:r>
          </w:p>
        </w:tc>
      </w:tr>
      <w:tr w:rsidR="00E31FB8" w:rsidRPr="009E46FF" w14:paraId="475990B9" w14:textId="77777777" w:rsidTr="00B83625">
        <w:trPr>
          <w:trHeight w:val="205"/>
        </w:trPr>
        <w:tc>
          <w:tcPr>
            <w:tcW w:w="260" w:type="pct"/>
            <w:tcBorders>
              <w:top w:val="single" w:sz="4" w:space="0" w:color="000000"/>
              <w:left w:val="single" w:sz="4" w:space="0" w:color="000000"/>
              <w:bottom w:val="single" w:sz="4" w:space="0" w:color="000000"/>
              <w:right w:val="single" w:sz="4" w:space="0" w:color="000000"/>
            </w:tcBorders>
            <w:hideMark/>
          </w:tcPr>
          <w:p w14:paraId="7341ECB1" w14:textId="77777777" w:rsidR="00B83625" w:rsidRPr="009E46FF" w:rsidRDefault="00B83625" w:rsidP="0023075D">
            <w:pPr>
              <w:pStyle w:val="TableParagraph"/>
              <w:ind w:left="15" w:right="3"/>
              <w:rPr>
                <w:szCs w:val="24"/>
              </w:rPr>
            </w:pPr>
            <w:r w:rsidRPr="009E46FF">
              <w:rPr>
                <w:spacing w:val="-5"/>
                <w:szCs w:val="24"/>
              </w:rPr>
              <w:t>13</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43223817" w14:textId="77777777" w:rsidR="00B83625" w:rsidRPr="009E46FF" w:rsidRDefault="00B83625" w:rsidP="0023075D">
            <w:pPr>
              <w:ind w:firstLine="0"/>
              <w:jc w:val="center"/>
              <w:rPr>
                <w:color w:val="auto"/>
                <w:szCs w:val="24"/>
              </w:rPr>
            </w:pPr>
            <w:r w:rsidRPr="009E46FF">
              <w:rPr>
                <w:color w:val="auto"/>
                <w:szCs w:val="24"/>
              </w:rPr>
              <w:t>БП-6Б</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12CE9284" w14:textId="77777777" w:rsidR="00B83625" w:rsidRPr="009E46FF" w:rsidRDefault="00B83625" w:rsidP="0023075D">
            <w:pPr>
              <w:ind w:firstLine="0"/>
              <w:jc w:val="center"/>
              <w:rPr>
                <w:color w:val="auto"/>
                <w:szCs w:val="24"/>
              </w:rPr>
            </w:pPr>
            <w:r w:rsidRPr="009E46FF">
              <w:rPr>
                <w:color w:val="auto"/>
                <w:szCs w:val="24"/>
              </w:rPr>
              <w:t>ПСВ-500-14-23</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19D7825C" w14:textId="77777777" w:rsidR="00B83625" w:rsidRPr="009E46FF" w:rsidRDefault="00B83625" w:rsidP="0023075D">
            <w:pPr>
              <w:ind w:firstLine="0"/>
              <w:jc w:val="center"/>
              <w:rPr>
                <w:color w:val="auto"/>
                <w:szCs w:val="24"/>
              </w:rPr>
            </w:pPr>
            <w:r w:rsidRPr="009E46FF">
              <w:rPr>
                <w:color w:val="auto"/>
                <w:szCs w:val="24"/>
              </w:rPr>
              <w:t>ОАО «САРЭНЕРГОМАШ»</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7BB0C3EF" w14:textId="77777777" w:rsidR="00B83625" w:rsidRPr="009E46FF" w:rsidRDefault="00B83625" w:rsidP="0023075D">
            <w:pPr>
              <w:ind w:firstLine="0"/>
              <w:jc w:val="center"/>
              <w:rPr>
                <w:color w:val="auto"/>
                <w:szCs w:val="24"/>
              </w:rPr>
            </w:pPr>
            <w:r w:rsidRPr="009E46FF">
              <w:rPr>
                <w:color w:val="auto"/>
                <w:szCs w:val="24"/>
              </w:rPr>
              <w:t>21.10.1976г</w:t>
            </w:r>
          </w:p>
        </w:tc>
      </w:tr>
      <w:tr w:rsidR="00E31FB8" w:rsidRPr="009E46FF" w14:paraId="5587B0E4" w14:textId="77777777" w:rsidTr="00B83625">
        <w:trPr>
          <w:trHeight w:val="208"/>
        </w:trPr>
        <w:tc>
          <w:tcPr>
            <w:tcW w:w="260" w:type="pct"/>
            <w:tcBorders>
              <w:top w:val="single" w:sz="4" w:space="0" w:color="000000"/>
              <w:left w:val="single" w:sz="4" w:space="0" w:color="000000"/>
              <w:bottom w:val="single" w:sz="4" w:space="0" w:color="000000"/>
              <w:right w:val="single" w:sz="4" w:space="0" w:color="000000"/>
            </w:tcBorders>
            <w:hideMark/>
          </w:tcPr>
          <w:p w14:paraId="5211EE6F" w14:textId="77777777" w:rsidR="00B83625" w:rsidRPr="009E46FF" w:rsidRDefault="00B83625" w:rsidP="0023075D">
            <w:pPr>
              <w:pStyle w:val="TableParagraph"/>
              <w:ind w:left="15" w:right="3"/>
              <w:rPr>
                <w:szCs w:val="24"/>
              </w:rPr>
            </w:pPr>
            <w:r w:rsidRPr="009E46FF">
              <w:rPr>
                <w:spacing w:val="-5"/>
                <w:szCs w:val="24"/>
              </w:rPr>
              <w:t>14</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14F50160" w14:textId="77777777" w:rsidR="00B83625" w:rsidRPr="009E46FF" w:rsidRDefault="00B83625" w:rsidP="0023075D">
            <w:pPr>
              <w:ind w:firstLine="0"/>
              <w:jc w:val="center"/>
              <w:rPr>
                <w:color w:val="auto"/>
                <w:szCs w:val="24"/>
              </w:rPr>
            </w:pPr>
            <w:r w:rsidRPr="009E46FF">
              <w:rPr>
                <w:color w:val="auto"/>
                <w:szCs w:val="24"/>
              </w:rPr>
              <w:t>ПТВМ-3</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16428CAE" w14:textId="77777777" w:rsidR="00B83625" w:rsidRPr="009E46FF" w:rsidRDefault="00B83625" w:rsidP="0023075D">
            <w:pPr>
              <w:ind w:firstLine="0"/>
              <w:jc w:val="center"/>
              <w:rPr>
                <w:color w:val="auto"/>
                <w:szCs w:val="24"/>
              </w:rPr>
            </w:pPr>
            <w:r w:rsidRPr="009E46FF">
              <w:rPr>
                <w:color w:val="auto"/>
                <w:szCs w:val="24"/>
              </w:rPr>
              <w:t>ПТВМ-180</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121BA9A8" w14:textId="77777777" w:rsidR="00B83625" w:rsidRPr="009E46FF" w:rsidRDefault="00B83625" w:rsidP="0023075D">
            <w:pPr>
              <w:ind w:firstLine="0"/>
              <w:jc w:val="center"/>
              <w:rPr>
                <w:color w:val="auto"/>
                <w:szCs w:val="24"/>
              </w:rPr>
            </w:pPr>
            <w:r w:rsidRPr="009E46FF">
              <w:rPr>
                <w:color w:val="auto"/>
                <w:szCs w:val="24"/>
              </w:rPr>
              <w:t>Барнаульский КЗ («Сибэнергомаш-БКЗ)</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4A485F95" w14:textId="77777777" w:rsidR="00B83625" w:rsidRPr="009E46FF" w:rsidRDefault="00B83625" w:rsidP="0023075D">
            <w:pPr>
              <w:ind w:firstLine="0"/>
              <w:jc w:val="center"/>
              <w:rPr>
                <w:color w:val="auto"/>
                <w:szCs w:val="24"/>
              </w:rPr>
            </w:pPr>
            <w:r w:rsidRPr="009E46FF">
              <w:rPr>
                <w:color w:val="auto"/>
                <w:szCs w:val="24"/>
              </w:rPr>
              <w:t>23.09.1980г</w:t>
            </w:r>
          </w:p>
        </w:tc>
      </w:tr>
      <w:tr w:rsidR="0023075D" w:rsidRPr="009E46FF" w14:paraId="5BA5D00D" w14:textId="77777777" w:rsidTr="00B83625">
        <w:trPr>
          <w:trHeight w:val="206"/>
        </w:trPr>
        <w:tc>
          <w:tcPr>
            <w:tcW w:w="260" w:type="pct"/>
            <w:tcBorders>
              <w:top w:val="single" w:sz="4" w:space="0" w:color="000000"/>
              <w:left w:val="single" w:sz="4" w:space="0" w:color="000000"/>
              <w:bottom w:val="single" w:sz="4" w:space="0" w:color="000000"/>
              <w:right w:val="single" w:sz="4" w:space="0" w:color="000000"/>
            </w:tcBorders>
            <w:hideMark/>
          </w:tcPr>
          <w:p w14:paraId="519A0BE5" w14:textId="77777777" w:rsidR="00B83625" w:rsidRPr="009E46FF" w:rsidRDefault="00B83625" w:rsidP="0023075D">
            <w:pPr>
              <w:pStyle w:val="TableParagraph"/>
              <w:ind w:left="15" w:right="3"/>
              <w:rPr>
                <w:szCs w:val="24"/>
              </w:rPr>
            </w:pPr>
            <w:r w:rsidRPr="009E46FF">
              <w:rPr>
                <w:spacing w:val="-5"/>
                <w:szCs w:val="24"/>
              </w:rPr>
              <w:t>15</w:t>
            </w:r>
          </w:p>
        </w:tc>
        <w:tc>
          <w:tcPr>
            <w:tcW w:w="928" w:type="pct"/>
            <w:tcBorders>
              <w:top w:val="single" w:sz="4" w:space="0" w:color="000000"/>
              <w:left w:val="single" w:sz="4" w:space="0" w:color="000000"/>
              <w:bottom w:val="single" w:sz="4" w:space="0" w:color="000000"/>
              <w:right w:val="single" w:sz="4" w:space="0" w:color="000000"/>
            </w:tcBorders>
            <w:vAlign w:val="center"/>
            <w:hideMark/>
          </w:tcPr>
          <w:p w14:paraId="1DC72DB4" w14:textId="77777777" w:rsidR="00B83625" w:rsidRPr="009E46FF" w:rsidRDefault="00B83625" w:rsidP="0023075D">
            <w:pPr>
              <w:ind w:firstLine="0"/>
              <w:jc w:val="center"/>
              <w:rPr>
                <w:color w:val="auto"/>
                <w:szCs w:val="24"/>
              </w:rPr>
            </w:pPr>
            <w:r w:rsidRPr="009E46FF">
              <w:rPr>
                <w:color w:val="auto"/>
                <w:szCs w:val="24"/>
              </w:rPr>
              <w:t>ПТВМ-4</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7D31203D" w14:textId="77777777" w:rsidR="00B83625" w:rsidRPr="009E46FF" w:rsidRDefault="00B83625" w:rsidP="0023075D">
            <w:pPr>
              <w:ind w:firstLine="0"/>
              <w:jc w:val="center"/>
              <w:rPr>
                <w:color w:val="auto"/>
                <w:szCs w:val="24"/>
              </w:rPr>
            </w:pPr>
            <w:r w:rsidRPr="009E46FF">
              <w:rPr>
                <w:color w:val="auto"/>
                <w:szCs w:val="24"/>
              </w:rPr>
              <w:t>ПТВМ-180</w:t>
            </w:r>
          </w:p>
        </w:tc>
        <w:tc>
          <w:tcPr>
            <w:tcW w:w="1715" w:type="pct"/>
            <w:tcBorders>
              <w:top w:val="single" w:sz="4" w:space="0" w:color="000000"/>
              <w:left w:val="single" w:sz="4" w:space="0" w:color="000000"/>
              <w:bottom w:val="single" w:sz="4" w:space="0" w:color="000000"/>
              <w:right w:val="single" w:sz="4" w:space="0" w:color="000000"/>
            </w:tcBorders>
            <w:vAlign w:val="center"/>
            <w:hideMark/>
          </w:tcPr>
          <w:p w14:paraId="60AEB9CC" w14:textId="77777777" w:rsidR="00B83625" w:rsidRPr="009E46FF" w:rsidRDefault="00B83625" w:rsidP="0023075D">
            <w:pPr>
              <w:ind w:firstLine="0"/>
              <w:jc w:val="center"/>
              <w:rPr>
                <w:color w:val="auto"/>
                <w:szCs w:val="24"/>
              </w:rPr>
            </w:pPr>
            <w:r w:rsidRPr="009E46FF">
              <w:rPr>
                <w:color w:val="auto"/>
                <w:szCs w:val="24"/>
              </w:rPr>
              <w:t>Барнаульский КЗ («Сибэнергомаш-БКЗ)</w:t>
            </w:r>
          </w:p>
        </w:tc>
        <w:tc>
          <w:tcPr>
            <w:tcW w:w="1311" w:type="pct"/>
            <w:tcBorders>
              <w:top w:val="single" w:sz="4" w:space="0" w:color="000000"/>
              <w:left w:val="single" w:sz="4" w:space="0" w:color="000000"/>
              <w:bottom w:val="single" w:sz="4" w:space="0" w:color="000000"/>
              <w:right w:val="single" w:sz="4" w:space="0" w:color="000000"/>
            </w:tcBorders>
            <w:vAlign w:val="center"/>
            <w:hideMark/>
          </w:tcPr>
          <w:p w14:paraId="2A1AA7D8" w14:textId="77777777" w:rsidR="00B83625" w:rsidRPr="009E46FF" w:rsidRDefault="00B83625" w:rsidP="0023075D">
            <w:pPr>
              <w:ind w:firstLine="0"/>
              <w:jc w:val="center"/>
              <w:rPr>
                <w:color w:val="auto"/>
                <w:szCs w:val="24"/>
              </w:rPr>
            </w:pPr>
            <w:r w:rsidRPr="009E46FF">
              <w:rPr>
                <w:color w:val="auto"/>
                <w:szCs w:val="24"/>
              </w:rPr>
              <w:t>30.09.1988г</w:t>
            </w:r>
          </w:p>
        </w:tc>
      </w:tr>
    </w:tbl>
    <w:p w14:paraId="032B609D" w14:textId="77777777" w:rsidR="00B83625" w:rsidRPr="009E46FF" w:rsidRDefault="00B83625" w:rsidP="00B83625">
      <w:pPr>
        <w:spacing w:before="189"/>
        <w:ind w:left="442" w:right="468" w:firstLine="566"/>
        <w:rPr>
          <w:b/>
          <w:color w:val="auto"/>
          <w:sz w:val="20"/>
        </w:rPr>
      </w:pPr>
    </w:p>
    <w:p w14:paraId="32260B00" w14:textId="77777777" w:rsidR="00B83625" w:rsidRPr="009E46FF" w:rsidRDefault="00B83625" w:rsidP="00B83625">
      <w:pPr>
        <w:spacing w:before="189"/>
        <w:ind w:right="468" w:firstLine="0"/>
        <w:rPr>
          <w:b/>
          <w:color w:val="auto"/>
          <w:sz w:val="20"/>
        </w:rPr>
      </w:pPr>
      <w:r w:rsidRPr="009E46FF">
        <w:rPr>
          <w:color w:val="auto"/>
        </w:rPr>
        <w:t>Таблица 2.12</w:t>
      </w:r>
      <w:r w:rsidR="00C6398C" w:rsidRPr="009E46FF">
        <w:rPr>
          <w:b/>
          <w:color w:val="auto"/>
          <w:sz w:val="20"/>
        </w:rPr>
        <w:t xml:space="preserve">. </w:t>
      </w:r>
      <w:r w:rsidRPr="009E46FF">
        <w:rPr>
          <w:color w:val="auto"/>
        </w:rPr>
        <w:t>Характеристики теплообменников теплофикационной установки источника тепловой энергии, функционирующего в режиме комбинированной выработки электрической и тепловой энергии, Балаковской ТЭЦ-4 филиал "Саратовский" ПАО "Т Плюс" ТЭЦ на 2025 год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764"/>
        <w:gridCol w:w="3294"/>
        <w:gridCol w:w="3398"/>
      </w:tblGrid>
      <w:tr w:rsidR="00E31FB8" w:rsidRPr="009E46FF" w14:paraId="22605F93" w14:textId="77777777" w:rsidTr="00B83625">
        <w:trPr>
          <w:trHeight w:val="564"/>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7880E008" w14:textId="77777777" w:rsidR="00B83625" w:rsidRPr="009E46FF" w:rsidRDefault="00B83625" w:rsidP="0023075D">
            <w:pPr>
              <w:pStyle w:val="TableParagraph"/>
              <w:ind w:left="30" w:hanging="30"/>
              <w:rPr>
                <w:b/>
                <w:bCs/>
                <w:szCs w:val="24"/>
              </w:rPr>
            </w:pPr>
            <w:r w:rsidRPr="009E46FF">
              <w:rPr>
                <w:b/>
                <w:bCs/>
                <w:spacing w:val="-5"/>
                <w:szCs w:val="24"/>
              </w:rPr>
              <w:t>Тип</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031F8C5E" w14:textId="77777777" w:rsidR="00B83625" w:rsidRPr="009E46FF" w:rsidRDefault="00B83625" w:rsidP="0023075D">
            <w:pPr>
              <w:pStyle w:val="TableParagraph"/>
              <w:ind w:left="477" w:right="446"/>
              <w:rPr>
                <w:b/>
                <w:bCs/>
                <w:szCs w:val="24"/>
              </w:rPr>
            </w:pPr>
            <w:r w:rsidRPr="009E46FF">
              <w:rPr>
                <w:b/>
                <w:bCs/>
                <w:szCs w:val="24"/>
              </w:rPr>
              <w:t>Мощность,</w:t>
            </w:r>
            <w:r w:rsidRPr="009E46FF">
              <w:rPr>
                <w:b/>
                <w:bCs/>
                <w:spacing w:val="-7"/>
                <w:szCs w:val="24"/>
              </w:rPr>
              <w:t xml:space="preserve"> </w:t>
            </w:r>
            <w:r w:rsidRPr="009E46FF">
              <w:rPr>
                <w:b/>
                <w:bCs/>
                <w:szCs w:val="24"/>
              </w:rPr>
              <w:t>Гкал/ч</w:t>
            </w:r>
            <w:r w:rsidRPr="009E46FF">
              <w:rPr>
                <w:b/>
                <w:bCs/>
                <w:spacing w:val="-2"/>
                <w:szCs w:val="24"/>
              </w:rPr>
              <w:t xml:space="preserve"> (МВт)</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6C58B68E" w14:textId="77777777" w:rsidR="00B83625" w:rsidRPr="009E46FF" w:rsidRDefault="00B83625" w:rsidP="0023075D">
            <w:pPr>
              <w:pStyle w:val="TableParagraph"/>
              <w:ind w:left="313" w:right="273"/>
              <w:rPr>
                <w:b/>
                <w:bCs/>
                <w:szCs w:val="24"/>
              </w:rPr>
            </w:pPr>
            <w:r w:rsidRPr="009E46FF">
              <w:rPr>
                <w:b/>
                <w:bCs/>
                <w:szCs w:val="24"/>
              </w:rPr>
              <w:t>Расход</w:t>
            </w:r>
            <w:r w:rsidRPr="009E46FF">
              <w:rPr>
                <w:b/>
                <w:bCs/>
                <w:spacing w:val="-5"/>
                <w:szCs w:val="24"/>
              </w:rPr>
              <w:t xml:space="preserve"> </w:t>
            </w:r>
            <w:r w:rsidRPr="009E46FF">
              <w:rPr>
                <w:b/>
                <w:bCs/>
                <w:szCs w:val="24"/>
              </w:rPr>
              <w:t>сетевой</w:t>
            </w:r>
            <w:r w:rsidRPr="009E46FF">
              <w:rPr>
                <w:b/>
                <w:bCs/>
                <w:spacing w:val="-2"/>
                <w:szCs w:val="24"/>
              </w:rPr>
              <w:t xml:space="preserve"> </w:t>
            </w:r>
            <w:r w:rsidRPr="009E46FF">
              <w:rPr>
                <w:b/>
                <w:bCs/>
                <w:szCs w:val="24"/>
              </w:rPr>
              <w:t>воды,</w:t>
            </w:r>
            <w:r w:rsidRPr="009E46FF">
              <w:rPr>
                <w:b/>
                <w:bCs/>
                <w:spacing w:val="-2"/>
                <w:szCs w:val="24"/>
              </w:rPr>
              <w:t xml:space="preserve"> </w:t>
            </w:r>
            <w:r w:rsidRPr="009E46FF">
              <w:rPr>
                <w:b/>
                <w:bCs/>
                <w:szCs w:val="24"/>
              </w:rPr>
              <w:t>т/ч</w:t>
            </w:r>
            <w:r w:rsidRPr="009E46FF">
              <w:rPr>
                <w:b/>
                <w:bCs/>
                <w:spacing w:val="-2"/>
                <w:szCs w:val="24"/>
              </w:rPr>
              <w:t xml:space="preserve"> (кг/с)</w:t>
            </w:r>
          </w:p>
        </w:tc>
      </w:tr>
      <w:tr w:rsidR="00E31FB8" w:rsidRPr="009E46FF" w14:paraId="25019DB8" w14:textId="77777777" w:rsidTr="00B83625">
        <w:trPr>
          <w:trHeight w:val="215"/>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14:paraId="663F49DD" w14:textId="77777777" w:rsidR="00B83625" w:rsidRPr="009E46FF" w:rsidRDefault="00B83625" w:rsidP="0023075D">
            <w:pPr>
              <w:ind w:firstLine="0"/>
              <w:jc w:val="center"/>
              <w:rPr>
                <w:color w:val="auto"/>
                <w:szCs w:val="24"/>
                <w:lang w:eastAsia="ru-RU"/>
              </w:rPr>
            </w:pPr>
            <w:r w:rsidRPr="009E46FF">
              <w:rPr>
                <w:color w:val="auto"/>
                <w:szCs w:val="24"/>
              </w:rPr>
              <w:t>Основные бойлеры</w:t>
            </w:r>
          </w:p>
        </w:tc>
      </w:tr>
      <w:tr w:rsidR="00E31FB8" w:rsidRPr="009E46FF" w14:paraId="67314B55" w14:textId="77777777" w:rsidTr="00B83625">
        <w:trPr>
          <w:trHeight w:val="206"/>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4A0C6E0A" w14:textId="77777777" w:rsidR="00B83625" w:rsidRPr="009E46FF" w:rsidRDefault="00B83625" w:rsidP="0023075D">
            <w:pPr>
              <w:ind w:firstLine="0"/>
              <w:jc w:val="center"/>
              <w:rPr>
                <w:color w:val="auto"/>
                <w:szCs w:val="24"/>
                <w:lang w:eastAsia="ru-RU"/>
              </w:rPr>
            </w:pPr>
            <w:r w:rsidRPr="009E46FF">
              <w:rPr>
                <w:color w:val="auto"/>
                <w:szCs w:val="24"/>
              </w:rPr>
              <w:t>БГ-1300</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59E65970" w14:textId="77777777" w:rsidR="00B83625" w:rsidRPr="009E46FF" w:rsidRDefault="00B83625" w:rsidP="0023075D">
            <w:pPr>
              <w:ind w:firstLine="0"/>
              <w:jc w:val="center"/>
              <w:rPr>
                <w:color w:val="auto"/>
                <w:szCs w:val="24"/>
              </w:rPr>
            </w:pPr>
            <w:r w:rsidRPr="009E46FF">
              <w:rPr>
                <w:color w:val="auto"/>
                <w:szCs w:val="24"/>
              </w:rPr>
              <w:t>60</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7501F56D" w14:textId="77777777" w:rsidR="00B83625" w:rsidRPr="009E46FF" w:rsidRDefault="00B83625" w:rsidP="0023075D">
            <w:pPr>
              <w:ind w:firstLine="0"/>
              <w:jc w:val="center"/>
              <w:rPr>
                <w:color w:val="auto"/>
                <w:szCs w:val="24"/>
              </w:rPr>
            </w:pPr>
            <w:r w:rsidRPr="009E46FF">
              <w:rPr>
                <w:color w:val="auto"/>
                <w:szCs w:val="24"/>
              </w:rPr>
              <w:t>3000</w:t>
            </w:r>
          </w:p>
        </w:tc>
      </w:tr>
      <w:tr w:rsidR="00E31FB8" w:rsidRPr="009E46FF" w14:paraId="42209003" w14:textId="77777777" w:rsidTr="00B83625">
        <w:trPr>
          <w:trHeight w:val="206"/>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6923FC14" w14:textId="77777777" w:rsidR="00B83625" w:rsidRPr="009E46FF" w:rsidRDefault="00B83625" w:rsidP="0023075D">
            <w:pPr>
              <w:ind w:firstLine="0"/>
              <w:jc w:val="center"/>
              <w:rPr>
                <w:color w:val="auto"/>
                <w:szCs w:val="24"/>
              </w:rPr>
            </w:pPr>
            <w:r w:rsidRPr="009E46FF">
              <w:rPr>
                <w:color w:val="auto"/>
                <w:szCs w:val="24"/>
              </w:rPr>
              <w:t>ПСГ-1300-3-8-I</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248A834E" w14:textId="77777777" w:rsidR="00B83625" w:rsidRPr="009E46FF" w:rsidRDefault="00B83625" w:rsidP="0023075D">
            <w:pPr>
              <w:ind w:firstLine="0"/>
              <w:jc w:val="center"/>
              <w:rPr>
                <w:color w:val="auto"/>
                <w:szCs w:val="24"/>
              </w:rPr>
            </w:pPr>
            <w:r w:rsidRPr="009E46FF">
              <w:rPr>
                <w:color w:val="auto"/>
                <w:szCs w:val="24"/>
              </w:rPr>
              <w:t>60</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70DBFA5C" w14:textId="77777777" w:rsidR="00B83625" w:rsidRPr="009E46FF" w:rsidRDefault="00B83625" w:rsidP="0023075D">
            <w:pPr>
              <w:ind w:firstLine="0"/>
              <w:jc w:val="center"/>
              <w:rPr>
                <w:color w:val="auto"/>
                <w:szCs w:val="24"/>
              </w:rPr>
            </w:pPr>
            <w:r w:rsidRPr="009E46FF">
              <w:rPr>
                <w:color w:val="auto"/>
                <w:szCs w:val="24"/>
              </w:rPr>
              <w:t>2300-3000</w:t>
            </w:r>
          </w:p>
        </w:tc>
      </w:tr>
      <w:tr w:rsidR="00E31FB8" w:rsidRPr="009E46FF" w14:paraId="7C3415DE" w14:textId="77777777" w:rsidTr="00B83625">
        <w:trPr>
          <w:trHeight w:val="208"/>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76418ED7" w14:textId="77777777" w:rsidR="00B83625" w:rsidRPr="009E46FF" w:rsidRDefault="00B83625" w:rsidP="0023075D">
            <w:pPr>
              <w:ind w:firstLine="0"/>
              <w:jc w:val="center"/>
              <w:rPr>
                <w:color w:val="auto"/>
                <w:szCs w:val="24"/>
              </w:rPr>
            </w:pPr>
            <w:r w:rsidRPr="009E46FF">
              <w:rPr>
                <w:color w:val="auto"/>
                <w:szCs w:val="24"/>
              </w:rPr>
              <w:t>ПСГ-1300-3-8-I</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4C11C072" w14:textId="77777777" w:rsidR="00B83625" w:rsidRPr="009E46FF" w:rsidRDefault="00B83625" w:rsidP="0023075D">
            <w:pPr>
              <w:ind w:firstLine="0"/>
              <w:jc w:val="center"/>
              <w:rPr>
                <w:color w:val="auto"/>
                <w:szCs w:val="24"/>
              </w:rPr>
            </w:pPr>
            <w:r w:rsidRPr="009E46FF">
              <w:rPr>
                <w:color w:val="auto"/>
                <w:szCs w:val="24"/>
              </w:rPr>
              <w:t>60</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6010B672" w14:textId="77777777" w:rsidR="00B83625" w:rsidRPr="009E46FF" w:rsidRDefault="00B83625" w:rsidP="0023075D">
            <w:pPr>
              <w:ind w:firstLine="0"/>
              <w:jc w:val="center"/>
              <w:rPr>
                <w:color w:val="auto"/>
                <w:szCs w:val="24"/>
              </w:rPr>
            </w:pPr>
            <w:r w:rsidRPr="009E46FF">
              <w:rPr>
                <w:color w:val="auto"/>
                <w:szCs w:val="24"/>
              </w:rPr>
              <w:t>2300-3000</w:t>
            </w:r>
          </w:p>
        </w:tc>
      </w:tr>
      <w:tr w:rsidR="00E31FB8" w:rsidRPr="009E46FF" w14:paraId="41525109" w14:textId="77777777" w:rsidTr="00B83625">
        <w:trPr>
          <w:trHeight w:val="205"/>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7537D969" w14:textId="77777777" w:rsidR="00B83625" w:rsidRPr="009E46FF" w:rsidRDefault="00B83625" w:rsidP="0023075D">
            <w:pPr>
              <w:ind w:firstLine="0"/>
              <w:jc w:val="center"/>
              <w:rPr>
                <w:color w:val="auto"/>
                <w:szCs w:val="24"/>
              </w:rPr>
            </w:pPr>
            <w:r w:rsidRPr="009E46FF">
              <w:rPr>
                <w:color w:val="auto"/>
                <w:szCs w:val="24"/>
              </w:rPr>
              <w:t>ПСГ-800-3-8-I</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7A9C8368" w14:textId="77777777" w:rsidR="00B83625" w:rsidRPr="009E46FF" w:rsidRDefault="00B83625" w:rsidP="0023075D">
            <w:pPr>
              <w:ind w:firstLine="0"/>
              <w:jc w:val="center"/>
              <w:rPr>
                <w:color w:val="auto"/>
                <w:szCs w:val="24"/>
              </w:rPr>
            </w:pPr>
            <w:r w:rsidRPr="009E46FF">
              <w:rPr>
                <w:color w:val="auto"/>
                <w:szCs w:val="24"/>
              </w:rPr>
              <w:t>40</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616A2D22" w14:textId="77777777" w:rsidR="00B83625" w:rsidRPr="009E46FF" w:rsidRDefault="00B83625" w:rsidP="0023075D">
            <w:pPr>
              <w:ind w:firstLine="0"/>
              <w:jc w:val="center"/>
              <w:rPr>
                <w:color w:val="auto"/>
                <w:szCs w:val="24"/>
              </w:rPr>
            </w:pPr>
            <w:r w:rsidRPr="009E46FF">
              <w:rPr>
                <w:color w:val="auto"/>
                <w:szCs w:val="24"/>
              </w:rPr>
              <w:t>1500-2000</w:t>
            </w:r>
          </w:p>
        </w:tc>
      </w:tr>
      <w:tr w:rsidR="00E31FB8" w:rsidRPr="009E46FF" w14:paraId="2C66077C" w14:textId="77777777" w:rsidTr="00B83625">
        <w:trPr>
          <w:trHeight w:val="208"/>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0DFB9E63" w14:textId="77777777" w:rsidR="00B83625" w:rsidRPr="009E46FF" w:rsidRDefault="00B83625" w:rsidP="0023075D">
            <w:pPr>
              <w:ind w:firstLine="0"/>
              <w:jc w:val="center"/>
              <w:rPr>
                <w:color w:val="auto"/>
                <w:szCs w:val="24"/>
              </w:rPr>
            </w:pPr>
            <w:r w:rsidRPr="009E46FF">
              <w:rPr>
                <w:color w:val="auto"/>
                <w:szCs w:val="24"/>
              </w:rPr>
              <w:t>ПСГ-800-3-8-I</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08F806D2" w14:textId="77777777" w:rsidR="00B83625" w:rsidRPr="009E46FF" w:rsidRDefault="00B83625" w:rsidP="0023075D">
            <w:pPr>
              <w:ind w:firstLine="0"/>
              <w:jc w:val="center"/>
              <w:rPr>
                <w:color w:val="auto"/>
                <w:szCs w:val="24"/>
              </w:rPr>
            </w:pPr>
            <w:r w:rsidRPr="009E46FF">
              <w:rPr>
                <w:color w:val="auto"/>
                <w:szCs w:val="24"/>
              </w:rPr>
              <w:t>40</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2E2A6B60" w14:textId="77777777" w:rsidR="00B83625" w:rsidRPr="009E46FF" w:rsidRDefault="00B83625" w:rsidP="0023075D">
            <w:pPr>
              <w:ind w:firstLine="0"/>
              <w:jc w:val="center"/>
              <w:rPr>
                <w:color w:val="auto"/>
                <w:szCs w:val="24"/>
              </w:rPr>
            </w:pPr>
            <w:r w:rsidRPr="009E46FF">
              <w:rPr>
                <w:color w:val="auto"/>
                <w:szCs w:val="24"/>
              </w:rPr>
              <w:t>1500-2000</w:t>
            </w:r>
          </w:p>
        </w:tc>
      </w:tr>
      <w:tr w:rsidR="00E31FB8" w:rsidRPr="009E46FF" w14:paraId="71946A78" w14:textId="77777777" w:rsidTr="00B83625">
        <w:trPr>
          <w:trHeight w:val="205"/>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6139F012" w14:textId="77777777" w:rsidR="00B83625" w:rsidRPr="009E46FF" w:rsidRDefault="00B83625" w:rsidP="0023075D">
            <w:pPr>
              <w:ind w:firstLine="0"/>
              <w:jc w:val="center"/>
              <w:rPr>
                <w:color w:val="auto"/>
                <w:szCs w:val="24"/>
              </w:rPr>
            </w:pPr>
            <w:r w:rsidRPr="009E46FF">
              <w:rPr>
                <w:color w:val="auto"/>
                <w:szCs w:val="24"/>
              </w:rPr>
              <w:t>ПСГ-2300-2-8-I</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06BBBC15" w14:textId="77777777" w:rsidR="00B83625" w:rsidRPr="009E46FF" w:rsidRDefault="00B83625" w:rsidP="0023075D">
            <w:pPr>
              <w:ind w:firstLine="0"/>
              <w:jc w:val="center"/>
              <w:rPr>
                <w:color w:val="auto"/>
                <w:szCs w:val="24"/>
              </w:rPr>
            </w:pPr>
            <w:r w:rsidRPr="009E46FF">
              <w:rPr>
                <w:color w:val="auto"/>
                <w:szCs w:val="24"/>
              </w:rPr>
              <w:t>87,5</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6B2B276D" w14:textId="77777777" w:rsidR="00B83625" w:rsidRPr="009E46FF" w:rsidRDefault="00B83625" w:rsidP="0023075D">
            <w:pPr>
              <w:ind w:firstLine="0"/>
              <w:jc w:val="center"/>
              <w:rPr>
                <w:color w:val="auto"/>
                <w:szCs w:val="24"/>
              </w:rPr>
            </w:pPr>
            <w:r w:rsidRPr="009E46FF">
              <w:rPr>
                <w:color w:val="auto"/>
                <w:szCs w:val="24"/>
              </w:rPr>
              <w:t>3500- 4500</w:t>
            </w:r>
          </w:p>
        </w:tc>
      </w:tr>
      <w:tr w:rsidR="00E31FB8" w:rsidRPr="009E46FF" w14:paraId="0CDBF733" w14:textId="77777777" w:rsidTr="00B83625">
        <w:trPr>
          <w:trHeight w:val="205"/>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65C570C2" w14:textId="77777777" w:rsidR="00B83625" w:rsidRPr="009E46FF" w:rsidRDefault="00B83625" w:rsidP="0023075D">
            <w:pPr>
              <w:ind w:firstLine="0"/>
              <w:jc w:val="center"/>
              <w:rPr>
                <w:color w:val="auto"/>
                <w:szCs w:val="24"/>
              </w:rPr>
            </w:pPr>
            <w:r w:rsidRPr="009E46FF">
              <w:rPr>
                <w:color w:val="auto"/>
                <w:szCs w:val="24"/>
              </w:rPr>
              <w:t>ПСГ-2300-3-8-II</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6283A35B" w14:textId="77777777" w:rsidR="00B83625" w:rsidRPr="009E46FF" w:rsidRDefault="00B83625" w:rsidP="0023075D">
            <w:pPr>
              <w:ind w:firstLine="0"/>
              <w:jc w:val="center"/>
              <w:rPr>
                <w:color w:val="auto"/>
                <w:szCs w:val="24"/>
              </w:rPr>
            </w:pPr>
            <w:r w:rsidRPr="009E46FF">
              <w:rPr>
                <w:color w:val="auto"/>
                <w:szCs w:val="24"/>
              </w:rPr>
              <w:t>87,5</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6F1ED4F0" w14:textId="77777777" w:rsidR="00B83625" w:rsidRPr="009E46FF" w:rsidRDefault="00B83625" w:rsidP="0023075D">
            <w:pPr>
              <w:ind w:firstLine="0"/>
              <w:jc w:val="center"/>
              <w:rPr>
                <w:color w:val="auto"/>
                <w:szCs w:val="24"/>
              </w:rPr>
            </w:pPr>
            <w:r w:rsidRPr="009E46FF">
              <w:rPr>
                <w:color w:val="auto"/>
                <w:szCs w:val="24"/>
              </w:rPr>
              <w:t>3500- 4500</w:t>
            </w:r>
          </w:p>
        </w:tc>
      </w:tr>
      <w:tr w:rsidR="00E31FB8" w:rsidRPr="009E46FF" w14:paraId="3B5D7862" w14:textId="77777777" w:rsidTr="00B83625">
        <w:trPr>
          <w:trHeight w:val="208"/>
        </w:trPr>
        <w:tc>
          <w:tcPr>
            <w:tcW w:w="5000" w:type="pct"/>
            <w:gridSpan w:val="3"/>
            <w:tcBorders>
              <w:top w:val="single" w:sz="4" w:space="0" w:color="000000"/>
              <w:left w:val="single" w:sz="4" w:space="0" w:color="000000"/>
              <w:bottom w:val="single" w:sz="4" w:space="0" w:color="000000"/>
              <w:right w:val="single" w:sz="4" w:space="0" w:color="000000"/>
            </w:tcBorders>
            <w:vAlign w:val="center"/>
            <w:hideMark/>
          </w:tcPr>
          <w:p w14:paraId="6DA70451" w14:textId="77777777" w:rsidR="00B83625" w:rsidRPr="009E46FF" w:rsidRDefault="00B83625" w:rsidP="0023075D">
            <w:pPr>
              <w:ind w:firstLine="0"/>
              <w:jc w:val="center"/>
              <w:rPr>
                <w:color w:val="auto"/>
                <w:szCs w:val="24"/>
                <w:lang w:eastAsia="ru-RU"/>
              </w:rPr>
            </w:pPr>
            <w:r w:rsidRPr="009E46FF">
              <w:rPr>
                <w:color w:val="auto"/>
                <w:szCs w:val="24"/>
              </w:rPr>
              <w:t>Пиковые бойлеры</w:t>
            </w:r>
          </w:p>
        </w:tc>
      </w:tr>
      <w:tr w:rsidR="00E31FB8" w:rsidRPr="009E46FF" w14:paraId="56F8AFAC" w14:textId="77777777" w:rsidTr="00B83625">
        <w:trPr>
          <w:trHeight w:val="208"/>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0BE0233E" w14:textId="77777777" w:rsidR="00B83625" w:rsidRPr="009E46FF" w:rsidRDefault="00B83625" w:rsidP="0023075D">
            <w:pPr>
              <w:ind w:firstLine="0"/>
              <w:jc w:val="center"/>
              <w:rPr>
                <w:color w:val="auto"/>
                <w:szCs w:val="24"/>
                <w:lang w:eastAsia="ru-RU"/>
              </w:rPr>
            </w:pPr>
            <w:r w:rsidRPr="009E46FF">
              <w:rPr>
                <w:color w:val="auto"/>
                <w:szCs w:val="24"/>
              </w:rPr>
              <w:t>БП-4А БП-500</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30B4BA9F" w14:textId="77777777" w:rsidR="00B83625" w:rsidRPr="009E46FF" w:rsidRDefault="00B83625" w:rsidP="0023075D">
            <w:pPr>
              <w:ind w:firstLine="0"/>
              <w:jc w:val="center"/>
              <w:rPr>
                <w:color w:val="auto"/>
                <w:szCs w:val="24"/>
              </w:rPr>
            </w:pPr>
            <w:r w:rsidRPr="009E46FF">
              <w:rPr>
                <w:color w:val="auto"/>
                <w:szCs w:val="24"/>
              </w:rPr>
              <w:t>60</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206828FA" w14:textId="77777777" w:rsidR="00B83625" w:rsidRPr="009E46FF" w:rsidRDefault="00B83625" w:rsidP="0023075D">
            <w:pPr>
              <w:ind w:firstLine="0"/>
              <w:jc w:val="center"/>
              <w:rPr>
                <w:color w:val="auto"/>
                <w:szCs w:val="24"/>
              </w:rPr>
            </w:pPr>
            <w:r w:rsidRPr="009E46FF">
              <w:rPr>
                <w:color w:val="auto"/>
                <w:szCs w:val="24"/>
              </w:rPr>
              <w:t>1216</w:t>
            </w:r>
          </w:p>
        </w:tc>
      </w:tr>
      <w:tr w:rsidR="00E31FB8" w:rsidRPr="009E46FF" w14:paraId="589D00D4" w14:textId="77777777" w:rsidTr="00B83625">
        <w:trPr>
          <w:trHeight w:val="208"/>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1D7843CF" w14:textId="77777777" w:rsidR="00B83625" w:rsidRPr="009E46FF" w:rsidRDefault="00B83625" w:rsidP="0023075D">
            <w:pPr>
              <w:ind w:firstLine="0"/>
              <w:jc w:val="center"/>
              <w:rPr>
                <w:color w:val="auto"/>
                <w:szCs w:val="24"/>
              </w:rPr>
            </w:pPr>
            <w:r w:rsidRPr="009E46FF">
              <w:rPr>
                <w:color w:val="auto"/>
                <w:szCs w:val="24"/>
              </w:rPr>
              <w:t>БП-4Б БП-500</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29CE2C60" w14:textId="77777777" w:rsidR="00B83625" w:rsidRPr="009E46FF" w:rsidRDefault="00B83625" w:rsidP="0023075D">
            <w:pPr>
              <w:ind w:firstLine="0"/>
              <w:jc w:val="center"/>
              <w:rPr>
                <w:color w:val="auto"/>
                <w:szCs w:val="24"/>
              </w:rPr>
            </w:pPr>
            <w:r w:rsidRPr="009E46FF">
              <w:rPr>
                <w:color w:val="auto"/>
                <w:szCs w:val="24"/>
              </w:rPr>
              <w:t>60</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65891FFC" w14:textId="77777777" w:rsidR="00B83625" w:rsidRPr="009E46FF" w:rsidRDefault="00B83625" w:rsidP="0023075D">
            <w:pPr>
              <w:ind w:firstLine="0"/>
              <w:jc w:val="center"/>
              <w:rPr>
                <w:color w:val="auto"/>
                <w:szCs w:val="24"/>
              </w:rPr>
            </w:pPr>
            <w:r w:rsidRPr="009E46FF">
              <w:rPr>
                <w:color w:val="auto"/>
                <w:szCs w:val="24"/>
              </w:rPr>
              <w:t>1216</w:t>
            </w:r>
          </w:p>
        </w:tc>
      </w:tr>
      <w:tr w:rsidR="00E31FB8" w:rsidRPr="009E46FF" w14:paraId="529B9B4C" w14:textId="77777777" w:rsidTr="00B83625">
        <w:trPr>
          <w:trHeight w:val="208"/>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1A35AFA4" w14:textId="77777777" w:rsidR="00B83625" w:rsidRPr="009E46FF" w:rsidRDefault="00B83625" w:rsidP="0023075D">
            <w:pPr>
              <w:ind w:firstLine="0"/>
              <w:jc w:val="center"/>
              <w:rPr>
                <w:color w:val="auto"/>
                <w:szCs w:val="24"/>
              </w:rPr>
            </w:pPr>
            <w:r w:rsidRPr="009E46FF">
              <w:rPr>
                <w:color w:val="auto"/>
                <w:szCs w:val="24"/>
              </w:rPr>
              <w:t>БП-5А БП-300-2М</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189FEC44" w14:textId="77777777" w:rsidR="00B83625" w:rsidRPr="009E46FF" w:rsidRDefault="00B83625" w:rsidP="0023075D">
            <w:pPr>
              <w:ind w:firstLine="0"/>
              <w:jc w:val="center"/>
              <w:rPr>
                <w:color w:val="auto"/>
                <w:szCs w:val="24"/>
              </w:rPr>
            </w:pPr>
            <w:r w:rsidRPr="009E46FF">
              <w:rPr>
                <w:color w:val="auto"/>
                <w:szCs w:val="24"/>
              </w:rPr>
              <w:t>40</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4A379D55" w14:textId="77777777" w:rsidR="00B83625" w:rsidRPr="009E46FF" w:rsidRDefault="00B83625" w:rsidP="0023075D">
            <w:pPr>
              <w:ind w:firstLine="0"/>
              <w:jc w:val="center"/>
              <w:rPr>
                <w:color w:val="auto"/>
                <w:szCs w:val="24"/>
              </w:rPr>
            </w:pPr>
            <w:r w:rsidRPr="009E46FF">
              <w:rPr>
                <w:color w:val="auto"/>
                <w:szCs w:val="24"/>
              </w:rPr>
              <w:t>1500</w:t>
            </w:r>
          </w:p>
        </w:tc>
      </w:tr>
      <w:tr w:rsidR="00E31FB8" w:rsidRPr="009E46FF" w14:paraId="3A931939" w14:textId="77777777" w:rsidTr="00B83625">
        <w:trPr>
          <w:trHeight w:val="208"/>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36A18F26" w14:textId="77777777" w:rsidR="00B83625" w:rsidRPr="009E46FF" w:rsidRDefault="00B83625" w:rsidP="0023075D">
            <w:pPr>
              <w:ind w:firstLine="0"/>
              <w:jc w:val="center"/>
              <w:rPr>
                <w:color w:val="auto"/>
                <w:szCs w:val="24"/>
              </w:rPr>
            </w:pPr>
            <w:r w:rsidRPr="009E46FF">
              <w:rPr>
                <w:color w:val="auto"/>
                <w:szCs w:val="24"/>
              </w:rPr>
              <w:t>БП-5Б ПСВ-500-14-23</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6EFD64CA" w14:textId="77777777" w:rsidR="00B83625" w:rsidRPr="009E46FF" w:rsidRDefault="00B83625" w:rsidP="0023075D">
            <w:pPr>
              <w:ind w:firstLine="0"/>
              <w:jc w:val="center"/>
              <w:rPr>
                <w:color w:val="auto"/>
                <w:szCs w:val="24"/>
              </w:rPr>
            </w:pPr>
            <w:r w:rsidRPr="009E46FF">
              <w:rPr>
                <w:color w:val="auto"/>
                <w:szCs w:val="24"/>
              </w:rPr>
              <w:t>72</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0A109E3C" w14:textId="77777777" w:rsidR="00B83625" w:rsidRPr="009E46FF" w:rsidRDefault="00B83625" w:rsidP="0023075D">
            <w:pPr>
              <w:ind w:firstLine="0"/>
              <w:jc w:val="center"/>
              <w:rPr>
                <w:color w:val="auto"/>
                <w:szCs w:val="24"/>
              </w:rPr>
            </w:pPr>
            <w:r w:rsidRPr="009E46FF">
              <w:rPr>
                <w:color w:val="auto"/>
                <w:szCs w:val="24"/>
              </w:rPr>
              <w:t>1800</w:t>
            </w:r>
          </w:p>
        </w:tc>
      </w:tr>
      <w:tr w:rsidR="00E31FB8" w:rsidRPr="009E46FF" w14:paraId="68DD5870" w14:textId="77777777" w:rsidTr="00B83625">
        <w:trPr>
          <w:trHeight w:val="208"/>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383B66BD" w14:textId="77777777" w:rsidR="00B83625" w:rsidRPr="009E46FF" w:rsidRDefault="00B83625" w:rsidP="0023075D">
            <w:pPr>
              <w:ind w:firstLine="0"/>
              <w:jc w:val="center"/>
              <w:rPr>
                <w:color w:val="auto"/>
                <w:szCs w:val="24"/>
              </w:rPr>
            </w:pPr>
            <w:r w:rsidRPr="009E46FF">
              <w:rPr>
                <w:color w:val="auto"/>
                <w:szCs w:val="24"/>
              </w:rPr>
              <w:t>БП-6А ПСВ-500-14-23</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59E141FE" w14:textId="77777777" w:rsidR="00B83625" w:rsidRPr="009E46FF" w:rsidRDefault="00B83625" w:rsidP="0023075D">
            <w:pPr>
              <w:ind w:firstLine="0"/>
              <w:jc w:val="center"/>
              <w:rPr>
                <w:color w:val="auto"/>
                <w:szCs w:val="24"/>
              </w:rPr>
            </w:pPr>
            <w:r w:rsidRPr="009E46FF">
              <w:rPr>
                <w:color w:val="auto"/>
                <w:szCs w:val="24"/>
              </w:rPr>
              <w:t>72</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31AD853E" w14:textId="77777777" w:rsidR="00B83625" w:rsidRPr="009E46FF" w:rsidRDefault="00B83625" w:rsidP="0023075D">
            <w:pPr>
              <w:ind w:firstLine="0"/>
              <w:jc w:val="center"/>
              <w:rPr>
                <w:color w:val="auto"/>
                <w:szCs w:val="24"/>
              </w:rPr>
            </w:pPr>
            <w:r w:rsidRPr="009E46FF">
              <w:rPr>
                <w:color w:val="auto"/>
                <w:szCs w:val="24"/>
              </w:rPr>
              <w:t>1800</w:t>
            </w:r>
          </w:p>
        </w:tc>
      </w:tr>
      <w:tr w:rsidR="00E31FB8" w:rsidRPr="009E46FF" w14:paraId="6AF4CE30" w14:textId="77777777" w:rsidTr="00B83625">
        <w:trPr>
          <w:trHeight w:val="208"/>
        </w:trPr>
        <w:tc>
          <w:tcPr>
            <w:tcW w:w="1800" w:type="pct"/>
            <w:tcBorders>
              <w:top w:val="single" w:sz="4" w:space="0" w:color="000000"/>
              <w:left w:val="single" w:sz="4" w:space="0" w:color="000000"/>
              <w:bottom w:val="single" w:sz="4" w:space="0" w:color="000000"/>
              <w:right w:val="single" w:sz="4" w:space="0" w:color="000000"/>
            </w:tcBorders>
            <w:vAlign w:val="center"/>
            <w:hideMark/>
          </w:tcPr>
          <w:p w14:paraId="0E96B461" w14:textId="77777777" w:rsidR="00B83625" w:rsidRPr="009E46FF" w:rsidRDefault="00B83625" w:rsidP="0023075D">
            <w:pPr>
              <w:ind w:firstLine="0"/>
              <w:jc w:val="center"/>
              <w:rPr>
                <w:color w:val="auto"/>
                <w:szCs w:val="24"/>
              </w:rPr>
            </w:pPr>
            <w:r w:rsidRPr="009E46FF">
              <w:rPr>
                <w:color w:val="auto"/>
                <w:szCs w:val="24"/>
              </w:rPr>
              <w:t>БП-6Б ПСВ-500-14-23</w:t>
            </w:r>
          </w:p>
        </w:tc>
        <w:tc>
          <w:tcPr>
            <w:tcW w:w="1575" w:type="pct"/>
            <w:tcBorders>
              <w:top w:val="single" w:sz="4" w:space="0" w:color="000000"/>
              <w:left w:val="single" w:sz="4" w:space="0" w:color="000000"/>
              <w:bottom w:val="single" w:sz="4" w:space="0" w:color="000000"/>
              <w:right w:val="single" w:sz="4" w:space="0" w:color="000000"/>
            </w:tcBorders>
            <w:vAlign w:val="center"/>
            <w:hideMark/>
          </w:tcPr>
          <w:p w14:paraId="4692B219" w14:textId="77777777" w:rsidR="00B83625" w:rsidRPr="009E46FF" w:rsidRDefault="00B83625" w:rsidP="0023075D">
            <w:pPr>
              <w:ind w:firstLine="0"/>
              <w:jc w:val="center"/>
              <w:rPr>
                <w:color w:val="auto"/>
                <w:szCs w:val="24"/>
              </w:rPr>
            </w:pPr>
            <w:r w:rsidRPr="009E46FF">
              <w:rPr>
                <w:color w:val="auto"/>
                <w:szCs w:val="24"/>
              </w:rPr>
              <w:t>72</w:t>
            </w:r>
          </w:p>
        </w:tc>
        <w:tc>
          <w:tcPr>
            <w:tcW w:w="1625" w:type="pct"/>
            <w:tcBorders>
              <w:top w:val="single" w:sz="4" w:space="0" w:color="000000"/>
              <w:left w:val="single" w:sz="4" w:space="0" w:color="000000"/>
              <w:bottom w:val="single" w:sz="4" w:space="0" w:color="000000"/>
              <w:right w:val="single" w:sz="4" w:space="0" w:color="000000"/>
            </w:tcBorders>
            <w:vAlign w:val="center"/>
            <w:hideMark/>
          </w:tcPr>
          <w:p w14:paraId="04C74027" w14:textId="77777777" w:rsidR="00B83625" w:rsidRPr="009E46FF" w:rsidRDefault="00B83625" w:rsidP="0023075D">
            <w:pPr>
              <w:ind w:firstLine="0"/>
              <w:jc w:val="center"/>
              <w:rPr>
                <w:color w:val="auto"/>
                <w:szCs w:val="24"/>
              </w:rPr>
            </w:pPr>
            <w:r w:rsidRPr="009E46FF">
              <w:rPr>
                <w:color w:val="auto"/>
                <w:szCs w:val="24"/>
              </w:rPr>
              <w:t>1800</w:t>
            </w:r>
          </w:p>
        </w:tc>
      </w:tr>
    </w:tbl>
    <w:p w14:paraId="4C970637" w14:textId="77777777" w:rsidR="00B83625" w:rsidRPr="009E46FF" w:rsidRDefault="00B83625" w:rsidP="00B83625">
      <w:pPr>
        <w:ind w:firstLine="0"/>
        <w:jc w:val="left"/>
        <w:rPr>
          <w:color w:val="auto"/>
        </w:rPr>
      </w:pPr>
    </w:p>
    <w:p w14:paraId="58D652B5" w14:textId="77777777" w:rsidR="00B83625" w:rsidRPr="009E46FF" w:rsidRDefault="00B83625" w:rsidP="005D0C6D">
      <w:pPr>
        <w:pStyle w:val="52"/>
      </w:pPr>
      <w:bookmarkStart w:id="76" w:name="_Toc197350295"/>
      <w:r w:rsidRPr="009E46FF">
        <w:lastRenderedPageBreak/>
        <w:t xml:space="preserve">Табл.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13</w:t>
      </w:r>
      <w:r w:rsidRPr="009E46FF">
        <w:fldChar w:fldCharType="end"/>
      </w:r>
      <w:r w:rsidRPr="009E46FF">
        <w:t xml:space="preserve"> Характеристики сетевых насосов теплофикационной установки источника тепловой энергии, функционирующего в режиме комбинированной выработки электрической и тепловой энергии, Балаковская ТЭЦ в зоне деятельности единой теплоснабжающей организации №1 ПАО «Т Плюс» на 2025 год</w:t>
      </w:r>
      <w:bookmarkEnd w:id="76"/>
    </w:p>
    <w:tbl>
      <w:tblPr>
        <w:tblW w:w="10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77"/>
        <w:gridCol w:w="1869"/>
        <w:gridCol w:w="2288"/>
        <w:gridCol w:w="901"/>
        <w:gridCol w:w="2356"/>
        <w:gridCol w:w="1409"/>
      </w:tblGrid>
      <w:tr w:rsidR="00E31FB8" w:rsidRPr="009E46FF" w14:paraId="2B5B43F3" w14:textId="77777777" w:rsidTr="0023075D">
        <w:trPr>
          <w:trHeight w:val="412"/>
          <w:tblHeader/>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312FC4B8" w14:textId="77777777" w:rsidR="00B83625" w:rsidRPr="009E46FF" w:rsidRDefault="00B83625">
            <w:pPr>
              <w:pStyle w:val="TableParagraph"/>
              <w:spacing w:line="240" w:lineRule="atLeast"/>
              <w:rPr>
                <w:b/>
                <w:bCs/>
                <w:szCs w:val="24"/>
              </w:rPr>
            </w:pPr>
            <w:r w:rsidRPr="009E46FF">
              <w:rPr>
                <w:b/>
                <w:bCs/>
                <w:spacing w:val="-2"/>
                <w:szCs w:val="24"/>
              </w:rPr>
              <w:t>Наименование</w:t>
            </w:r>
          </w:p>
          <w:p w14:paraId="109A8DF4" w14:textId="77777777" w:rsidR="00B83625" w:rsidRPr="009E46FF" w:rsidRDefault="00B83625">
            <w:pPr>
              <w:pStyle w:val="TableParagraph"/>
              <w:spacing w:line="240" w:lineRule="atLeast"/>
              <w:rPr>
                <w:b/>
                <w:bCs/>
                <w:szCs w:val="24"/>
              </w:rPr>
            </w:pPr>
            <w:r w:rsidRPr="009E46FF">
              <w:rPr>
                <w:b/>
                <w:bCs/>
                <w:spacing w:val="-2"/>
                <w:szCs w:val="24"/>
              </w:rPr>
              <w:t>механизма</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14448B95" w14:textId="77777777" w:rsidR="00B83625" w:rsidRPr="009E46FF" w:rsidRDefault="00B83625">
            <w:pPr>
              <w:pStyle w:val="TableParagraph"/>
              <w:spacing w:line="240" w:lineRule="atLeast"/>
              <w:rPr>
                <w:b/>
                <w:bCs/>
                <w:szCs w:val="24"/>
              </w:rPr>
            </w:pPr>
            <w:r w:rsidRPr="009E46FF">
              <w:rPr>
                <w:b/>
                <w:bCs/>
                <w:szCs w:val="24"/>
              </w:rPr>
              <w:t>Тип</w:t>
            </w:r>
            <w:r w:rsidRPr="009E46FF">
              <w:rPr>
                <w:b/>
                <w:bCs/>
                <w:spacing w:val="-6"/>
                <w:szCs w:val="24"/>
              </w:rPr>
              <w:t xml:space="preserve"> </w:t>
            </w:r>
            <w:r w:rsidRPr="009E46FF">
              <w:rPr>
                <w:b/>
                <w:bCs/>
                <w:spacing w:val="-2"/>
                <w:szCs w:val="24"/>
              </w:rPr>
              <w:t>агрегата</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24AB809D" w14:textId="77777777" w:rsidR="00B83625" w:rsidRPr="009E46FF" w:rsidRDefault="00B83625">
            <w:pPr>
              <w:pStyle w:val="TableParagraph"/>
              <w:spacing w:line="240" w:lineRule="atLeast"/>
              <w:rPr>
                <w:b/>
                <w:bCs/>
                <w:szCs w:val="24"/>
              </w:rPr>
            </w:pPr>
            <w:r w:rsidRPr="009E46FF">
              <w:rPr>
                <w:b/>
                <w:bCs/>
                <w:spacing w:val="-2"/>
                <w:szCs w:val="24"/>
              </w:rPr>
              <w:t>Производитель</w:t>
            </w:r>
          </w:p>
          <w:p w14:paraId="6271C453" w14:textId="77777777" w:rsidR="00B83625" w:rsidRPr="009E46FF" w:rsidRDefault="00B83625">
            <w:pPr>
              <w:pStyle w:val="TableParagraph"/>
              <w:spacing w:line="240" w:lineRule="atLeast"/>
              <w:rPr>
                <w:b/>
                <w:bCs/>
                <w:szCs w:val="24"/>
              </w:rPr>
            </w:pPr>
            <w:r w:rsidRPr="009E46FF">
              <w:rPr>
                <w:b/>
                <w:bCs/>
                <w:szCs w:val="24"/>
              </w:rPr>
              <w:t>ность,</w:t>
            </w:r>
            <w:r w:rsidRPr="009E46FF">
              <w:rPr>
                <w:b/>
                <w:bCs/>
                <w:spacing w:val="-1"/>
                <w:szCs w:val="24"/>
              </w:rPr>
              <w:t xml:space="preserve"> </w:t>
            </w:r>
            <w:r w:rsidRPr="009E46FF">
              <w:rPr>
                <w:b/>
                <w:bCs/>
                <w:szCs w:val="24"/>
              </w:rPr>
              <w:t>м</w:t>
            </w:r>
            <w:r w:rsidRPr="009E46FF">
              <w:rPr>
                <w:b/>
                <w:bCs/>
                <w:spacing w:val="-1"/>
                <w:szCs w:val="24"/>
              </w:rPr>
              <w:t xml:space="preserve"> </w:t>
            </w:r>
            <w:r w:rsidRPr="009E46FF">
              <w:rPr>
                <w:b/>
                <w:bCs/>
                <w:spacing w:val="-5"/>
                <w:szCs w:val="24"/>
              </w:rPr>
              <w:t>/ч</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41859452" w14:textId="77777777" w:rsidR="00B83625" w:rsidRPr="009E46FF" w:rsidRDefault="00B83625">
            <w:pPr>
              <w:pStyle w:val="TableParagraph"/>
              <w:spacing w:line="240" w:lineRule="atLeast"/>
              <w:rPr>
                <w:b/>
                <w:bCs/>
                <w:szCs w:val="24"/>
              </w:rPr>
            </w:pPr>
            <w:r w:rsidRPr="009E46FF">
              <w:rPr>
                <w:b/>
                <w:bCs/>
                <w:spacing w:val="-2"/>
                <w:szCs w:val="24"/>
              </w:rPr>
              <w:t>Напор,</w:t>
            </w:r>
          </w:p>
          <w:p w14:paraId="3C97E468" w14:textId="77777777" w:rsidR="00B83625" w:rsidRPr="009E46FF" w:rsidRDefault="00B83625">
            <w:pPr>
              <w:pStyle w:val="TableParagraph"/>
              <w:spacing w:line="240" w:lineRule="atLeast"/>
              <w:rPr>
                <w:b/>
                <w:bCs/>
                <w:szCs w:val="24"/>
              </w:rPr>
            </w:pPr>
            <w:r w:rsidRPr="009E46FF">
              <w:rPr>
                <w:b/>
                <w:bCs/>
                <w:szCs w:val="24"/>
              </w:rPr>
              <w:t>м</w:t>
            </w:r>
            <w:r w:rsidRPr="009E46FF">
              <w:rPr>
                <w:b/>
                <w:bCs/>
                <w:spacing w:val="-1"/>
                <w:szCs w:val="24"/>
              </w:rPr>
              <w:t xml:space="preserve"> </w:t>
            </w:r>
            <w:r w:rsidRPr="009E46FF">
              <w:rPr>
                <w:b/>
                <w:bCs/>
                <w:spacing w:val="-2"/>
                <w:szCs w:val="24"/>
              </w:rPr>
              <w:t>в.ст.</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2A2242B9" w14:textId="77777777" w:rsidR="00B83625" w:rsidRPr="009E46FF" w:rsidRDefault="00B83625">
            <w:pPr>
              <w:pStyle w:val="TableParagraph"/>
              <w:spacing w:line="240" w:lineRule="atLeast"/>
              <w:rPr>
                <w:b/>
                <w:bCs/>
                <w:szCs w:val="24"/>
              </w:rPr>
            </w:pPr>
            <w:r w:rsidRPr="009E46FF">
              <w:rPr>
                <w:b/>
                <w:bCs/>
                <w:szCs w:val="24"/>
              </w:rPr>
              <w:t>Установленная</w:t>
            </w:r>
            <w:r w:rsidRPr="009E46FF">
              <w:rPr>
                <w:b/>
                <w:bCs/>
                <w:spacing w:val="-5"/>
                <w:szCs w:val="24"/>
              </w:rPr>
              <w:t xml:space="preserve"> </w:t>
            </w:r>
            <w:r w:rsidRPr="009E46FF">
              <w:rPr>
                <w:b/>
                <w:bCs/>
                <w:spacing w:val="-2"/>
                <w:szCs w:val="24"/>
              </w:rPr>
              <w:t>мощность</w:t>
            </w:r>
          </w:p>
          <w:p w14:paraId="7F667DFB" w14:textId="77777777" w:rsidR="00B83625" w:rsidRPr="009E46FF" w:rsidRDefault="00B83625">
            <w:pPr>
              <w:pStyle w:val="TableParagraph"/>
              <w:spacing w:line="240" w:lineRule="atLeast"/>
              <w:rPr>
                <w:b/>
                <w:bCs/>
                <w:szCs w:val="24"/>
              </w:rPr>
            </w:pPr>
            <w:r w:rsidRPr="009E46FF">
              <w:rPr>
                <w:b/>
                <w:bCs/>
                <w:szCs w:val="24"/>
              </w:rPr>
              <w:t>электродвигателя,</w:t>
            </w:r>
            <w:r w:rsidRPr="009E46FF">
              <w:rPr>
                <w:b/>
                <w:bCs/>
                <w:spacing w:val="-8"/>
                <w:szCs w:val="24"/>
              </w:rPr>
              <w:t xml:space="preserve"> </w:t>
            </w:r>
            <w:r w:rsidRPr="009E46FF">
              <w:rPr>
                <w:b/>
                <w:bCs/>
                <w:spacing w:val="-5"/>
                <w:szCs w:val="24"/>
              </w:rPr>
              <w:t>кВт</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19FC1107" w14:textId="77777777" w:rsidR="00B83625" w:rsidRPr="009E46FF" w:rsidRDefault="00B83625">
            <w:pPr>
              <w:pStyle w:val="TableParagraph"/>
              <w:spacing w:line="240" w:lineRule="atLeast"/>
              <w:rPr>
                <w:b/>
                <w:bCs/>
                <w:szCs w:val="24"/>
              </w:rPr>
            </w:pPr>
            <w:r w:rsidRPr="009E46FF">
              <w:rPr>
                <w:b/>
                <w:bCs/>
                <w:spacing w:val="-2"/>
                <w:szCs w:val="24"/>
              </w:rPr>
              <w:t>Количество</w:t>
            </w:r>
          </w:p>
          <w:p w14:paraId="76260358" w14:textId="77777777" w:rsidR="00B83625" w:rsidRPr="009E46FF" w:rsidRDefault="00B83625">
            <w:pPr>
              <w:pStyle w:val="TableParagraph"/>
              <w:spacing w:line="240" w:lineRule="atLeast"/>
              <w:rPr>
                <w:b/>
                <w:bCs/>
                <w:szCs w:val="24"/>
              </w:rPr>
            </w:pPr>
            <w:r w:rsidRPr="009E46FF">
              <w:rPr>
                <w:b/>
                <w:bCs/>
                <w:spacing w:val="-2"/>
                <w:szCs w:val="24"/>
              </w:rPr>
              <w:t>механизмов</w:t>
            </w:r>
          </w:p>
        </w:tc>
      </w:tr>
      <w:tr w:rsidR="00E31FB8" w:rsidRPr="009E46FF" w14:paraId="19C18C79" w14:textId="77777777" w:rsidTr="00B83625">
        <w:trPr>
          <w:trHeight w:val="239"/>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674A9A37"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5"/>
                <w:szCs w:val="24"/>
              </w:rPr>
              <w:t>4А</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340B2120" w14:textId="77777777" w:rsidR="00B83625" w:rsidRPr="009E46FF" w:rsidRDefault="00B83625">
            <w:pPr>
              <w:pStyle w:val="TableParagraph"/>
              <w:spacing w:line="240" w:lineRule="atLeast"/>
              <w:rPr>
                <w:szCs w:val="24"/>
              </w:rPr>
            </w:pPr>
            <w:r w:rsidRPr="009E46FF">
              <w:rPr>
                <w:szCs w:val="24"/>
              </w:rPr>
              <w:t>Сетевой</w:t>
            </w:r>
            <w:r w:rsidRPr="009E46FF">
              <w:rPr>
                <w:spacing w:val="-4"/>
                <w:szCs w:val="24"/>
              </w:rPr>
              <w:t xml:space="preserve"> </w:t>
            </w:r>
            <w:r w:rsidRPr="009E46FF">
              <w:rPr>
                <w:szCs w:val="24"/>
              </w:rPr>
              <w:t>насос</w:t>
            </w:r>
            <w:r w:rsidRPr="009E46FF">
              <w:rPr>
                <w:spacing w:val="-3"/>
                <w:szCs w:val="24"/>
              </w:rPr>
              <w:t xml:space="preserve"> </w:t>
            </w:r>
            <w:r w:rsidRPr="009E46FF">
              <w:rPr>
                <w:spacing w:val="-2"/>
                <w:szCs w:val="24"/>
              </w:rPr>
              <w:t>14СД10×2</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2A0286BE"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3DF7F0C1" w14:textId="77777777" w:rsidR="00B83625" w:rsidRPr="009E46FF" w:rsidRDefault="00B83625">
            <w:pPr>
              <w:pStyle w:val="TableParagraph"/>
              <w:spacing w:line="240" w:lineRule="atLeast"/>
              <w:rPr>
                <w:szCs w:val="24"/>
              </w:rPr>
            </w:pPr>
            <w:r w:rsidRPr="009E46FF">
              <w:rPr>
                <w:spacing w:val="-5"/>
                <w:szCs w:val="24"/>
              </w:rPr>
              <w:t>123</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6BDBEBC2"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6EF074E6" w14:textId="77777777" w:rsidR="00B83625" w:rsidRPr="009E46FF" w:rsidRDefault="00B83625">
            <w:pPr>
              <w:pStyle w:val="TableParagraph"/>
              <w:spacing w:line="240" w:lineRule="atLeast"/>
              <w:rPr>
                <w:szCs w:val="24"/>
              </w:rPr>
            </w:pPr>
            <w:r w:rsidRPr="009E46FF">
              <w:rPr>
                <w:szCs w:val="24"/>
              </w:rPr>
              <w:t>1</w:t>
            </w:r>
          </w:p>
        </w:tc>
      </w:tr>
      <w:tr w:rsidR="00E31FB8" w:rsidRPr="009E46FF" w14:paraId="5379C629"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3136CD9B"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5"/>
                <w:szCs w:val="24"/>
              </w:rPr>
              <w:t>4Б</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1E7A905F" w14:textId="77777777" w:rsidR="00B83625" w:rsidRPr="009E46FF" w:rsidRDefault="00B83625">
            <w:pPr>
              <w:pStyle w:val="TableParagraph"/>
              <w:spacing w:line="240" w:lineRule="atLeast"/>
              <w:rPr>
                <w:szCs w:val="24"/>
              </w:rPr>
            </w:pPr>
            <w:r w:rsidRPr="009E46FF">
              <w:rPr>
                <w:szCs w:val="24"/>
              </w:rPr>
              <w:t>Сетевой</w:t>
            </w:r>
            <w:r w:rsidRPr="009E46FF">
              <w:rPr>
                <w:spacing w:val="-4"/>
                <w:szCs w:val="24"/>
              </w:rPr>
              <w:t xml:space="preserve"> </w:t>
            </w:r>
            <w:r w:rsidRPr="009E46FF">
              <w:rPr>
                <w:szCs w:val="24"/>
              </w:rPr>
              <w:t>насос</w:t>
            </w:r>
            <w:r w:rsidRPr="009E46FF">
              <w:rPr>
                <w:spacing w:val="-2"/>
                <w:szCs w:val="24"/>
              </w:rPr>
              <w:t xml:space="preserve"> 14СД10×2</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5F0156EA"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51703702" w14:textId="77777777" w:rsidR="00B83625" w:rsidRPr="009E46FF" w:rsidRDefault="00B83625">
            <w:pPr>
              <w:pStyle w:val="TableParagraph"/>
              <w:spacing w:line="240" w:lineRule="atLeast"/>
              <w:rPr>
                <w:szCs w:val="24"/>
              </w:rPr>
            </w:pPr>
            <w:r w:rsidRPr="009E46FF">
              <w:rPr>
                <w:spacing w:val="-5"/>
                <w:szCs w:val="24"/>
              </w:rPr>
              <w:t>123</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58FB260F" w14:textId="77777777" w:rsidR="00B83625" w:rsidRPr="009E46FF" w:rsidRDefault="00B83625">
            <w:pPr>
              <w:pStyle w:val="TableParagraph"/>
              <w:spacing w:line="240" w:lineRule="atLeast"/>
              <w:rPr>
                <w:szCs w:val="24"/>
              </w:rPr>
            </w:pPr>
            <w:r w:rsidRPr="009E46FF">
              <w:rPr>
                <w:spacing w:val="-5"/>
                <w:szCs w:val="24"/>
              </w:rPr>
              <w:t>800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35F00197" w14:textId="77777777" w:rsidR="00B83625" w:rsidRPr="009E46FF" w:rsidRDefault="00B83625">
            <w:pPr>
              <w:pStyle w:val="TableParagraph"/>
              <w:spacing w:line="240" w:lineRule="atLeast"/>
              <w:rPr>
                <w:szCs w:val="24"/>
              </w:rPr>
            </w:pPr>
            <w:r w:rsidRPr="009E46FF">
              <w:rPr>
                <w:szCs w:val="24"/>
              </w:rPr>
              <w:t>1</w:t>
            </w:r>
          </w:p>
        </w:tc>
      </w:tr>
      <w:tr w:rsidR="00E31FB8" w:rsidRPr="009E46FF" w14:paraId="02FB3B75"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01B3F79A"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5"/>
                <w:szCs w:val="24"/>
              </w:rPr>
              <w:t>4В</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702E8737" w14:textId="77777777" w:rsidR="00B83625" w:rsidRPr="009E46FF" w:rsidRDefault="00B83625">
            <w:pPr>
              <w:pStyle w:val="TableParagraph"/>
              <w:spacing w:line="240" w:lineRule="atLeast"/>
              <w:rPr>
                <w:szCs w:val="24"/>
              </w:rPr>
            </w:pPr>
            <w:r w:rsidRPr="009E46FF">
              <w:rPr>
                <w:szCs w:val="24"/>
              </w:rPr>
              <w:t>Сетевой</w:t>
            </w:r>
            <w:r w:rsidRPr="009E46FF">
              <w:rPr>
                <w:spacing w:val="-4"/>
                <w:szCs w:val="24"/>
              </w:rPr>
              <w:t xml:space="preserve"> </w:t>
            </w:r>
            <w:r w:rsidRPr="009E46FF">
              <w:rPr>
                <w:szCs w:val="24"/>
              </w:rPr>
              <w:t>насос</w:t>
            </w:r>
            <w:r w:rsidRPr="009E46FF">
              <w:rPr>
                <w:spacing w:val="-3"/>
                <w:szCs w:val="24"/>
              </w:rPr>
              <w:t xml:space="preserve"> </w:t>
            </w:r>
            <w:r w:rsidRPr="009E46FF">
              <w:rPr>
                <w:spacing w:val="-2"/>
                <w:szCs w:val="24"/>
              </w:rPr>
              <w:t>14СД10×2</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440632A2"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3CD13FC0" w14:textId="77777777" w:rsidR="00B83625" w:rsidRPr="009E46FF" w:rsidRDefault="00B83625">
            <w:pPr>
              <w:pStyle w:val="TableParagraph"/>
              <w:spacing w:line="240" w:lineRule="atLeast"/>
              <w:rPr>
                <w:szCs w:val="24"/>
              </w:rPr>
            </w:pPr>
            <w:r w:rsidRPr="009E46FF">
              <w:rPr>
                <w:spacing w:val="-5"/>
                <w:szCs w:val="24"/>
              </w:rPr>
              <w:t>123</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42878CDB"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65337ACF" w14:textId="77777777" w:rsidR="00B83625" w:rsidRPr="009E46FF" w:rsidRDefault="00B83625">
            <w:pPr>
              <w:pStyle w:val="TableParagraph"/>
              <w:spacing w:line="240" w:lineRule="atLeast"/>
              <w:rPr>
                <w:szCs w:val="24"/>
              </w:rPr>
            </w:pPr>
            <w:r w:rsidRPr="009E46FF">
              <w:rPr>
                <w:szCs w:val="24"/>
              </w:rPr>
              <w:t>1</w:t>
            </w:r>
          </w:p>
        </w:tc>
      </w:tr>
      <w:tr w:rsidR="00E31FB8" w:rsidRPr="009E46FF" w14:paraId="76B34B2F" w14:textId="77777777" w:rsidTr="00B83625">
        <w:trPr>
          <w:trHeight w:val="239"/>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7B24AC53"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5"/>
                <w:szCs w:val="24"/>
              </w:rPr>
              <w:t>5А</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48F3EE88" w14:textId="77777777" w:rsidR="00B83625" w:rsidRPr="009E46FF" w:rsidRDefault="00B83625">
            <w:pPr>
              <w:pStyle w:val="TableParagraph"/>
              <w:spacing w:line="240" w:lineRule="atLeast"/>
              <w:rPr>
                <w:szCs w:val="24"/>
              </w:rPr>
            </w:pPr>
            <w:r w:rsidRPr="009E46FF">
              <w:rPr>
                <w:szCs w:val="24"/>
              </w:rPr>
              <w:t>Сетевой</w:t>
            </w:r>
            <w:r w:rsidRPr="009E46FF">
              <w:rPr>
                <w:spacing w:val="-4"/>
                <w:szCs w:val="24"/>
              </w:rPr>
              <w:t xml:space="preserve"> </w:t>
            </w:r>
            <w:r w:rsidRPr="009E46FF">
              <w:rPr>
                <w:szCs w:val="24"/>
              </w:rPr>
              <w:t>насос</w:t>
            </w:r>
            <w:r w:rsidRPr="009E46FF">
              <w:rPr>
                <w:spacing w:val="-3"/>
                <w:szCs w:val="24"/>
              </w:rPr>
              <w:t xml:space="preserve"> </w:t>
            </w:r>
            <w:r w:rsidRPr="009E46FF">
              <w:rPr>
                <w:spacing w:val="-2"/>
                <w:szCs w:val="24"/>
              </w:rPr>
              <w:t>СЭ1250×140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5112A40F"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532CA652" w14:textId="77777777" w:rsidR="00B83625" w:rsidRPr="009E46FF" w:rsidRDefault="00B83625">
            <w:pPr>
              <w:pStyle w:val="TableParagraph"/>
              <w:spacing w:line="240" w:lineRule="atLeast"/>
              <w:rPr>
                <w:szCs w:val="24"/>
              </w:rPr>
            </w:pPr>
            <w:r w:rsidRPr="009E46FF">
              <w:rPr>
                <w:spacing w:val="-5"/>
                <w:szCs w:val="24"/>
              </w:rPr>
              <w:t>123</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72F56D94"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4C79C625" w14:textId="77777777" w:rsidR="00B83625" w:rsidRPr="009E46FF" w:rsidRDefault="00B83625">
            <w:pPr>
              <w:pStyle w:val="TableParagraph"/>
              <w:spacing w:line="240" w:lineRule="atLeast"/>
              <w:rPr>
                <w:szCs w:val="24"/>
              </w:rPr>
            </w:pPr>
            <w:r w:rsidRPr="009E46FF">
              <w:rPr>
                <w:szCs w:val="24"/>
              </w:rPr>
              <w:t>1</w:t>
            </w:r>
          </w:p>
        </w:tc>
      </w:tr>
      <w:tr w:rsidR="00E31FB8" w:rsidRPr="009E46FF" w14:paraId="06216CD7"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575850CB"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5"/>
                <w:szCs w:val="24"/>
              </w:rPr>
              <w:t>5Б</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72206C5C" w14:textId="77777777" w:rsidR="00B83625" w:rsidRPr="009E46FF" w:rsidRDefault="00B83625">
            <w:pPr>
              <w:pStyle w:val="TableParagraph"/>
              <w:spacing w:line="240" w:lineRule="atLeast"/>
              <w:rPr>
                <w:szCs w:val="24"/>
              </w:rPr>
            </w:pPr>
            <w:r w:rsidRPr="009E46FF">
              <w:rPr>
                <w:szCs w:val="24"/>
              </w:rPr>
              <w:t>Сетевой</w:t>
            </w:r>
            <w:r w:rsidRPr="009E46FF">
              <w:rPr>
                <w:spacing w:val="-4"/>
                <w:szCs w:val="24"/>
              </w:rPr>
              <w:t xml:space="preserve"> </w:t>
            </w:r>
            <w:r w:rsidRPr="009E46FF">
              <w:rPr>
                <w:szCs w:val="24"/>
              </w:rPr>
              <w:t>насос</w:t>
            </w:r>
            <w:r w:rsidRPr="009E46FF">
              <w:rPr>
                <w:spacing w:val="-3"/>
                <w:szCs w:val="24"/>
              </w:rPr>
              <w:t xml:space="preserve"> </w:t>
            </w:r>
            <w:r w:rsidRPr="009E46FF">
              <w:rPr>
                <w:spacing w:val="-2"/>
                <w:szCs w:val="24"/>
              </w:rPr>
              <w:t>СЭ1250×140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60EA05D9"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0CEF3C90" w14:textId="77777777" w:rsidR="00B83625" w:rsidRPr="009E46FF" w:rsidRDefault="00B83625">
            <w:pPr>
              <w:pStyle w:val="TableParagraph"/>
              <w:spacing w:line="240" w:lineRule="atLeast"/>
              <w:rPr>
                <w:szCs w:val="24"/>
              </w:rPr>
            </w:pPr>
            <w:r w:rsidRPr="009E46FF">
              <w:rPr>
                <w:spacing w:val="-5"/>
                <w:szCs w:val="24"/>
              </w:rPr>
              <w:t>123</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50F314E9"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18761C1E" w14:textId="77777777" w:rsidR="00B83625" w:rsidRPr="009E46FF" w:rsidRDefault="00B83625">
            <w:pPr>
              <w:pStyle w:val="TableParagraph"/>
              <w:spacing w:line="240" w:lineRule="atLeast"/>
              <w:rPr>
                <w:szCs w:val="24"/>
              </w:rPr>
            </w:pPr>
            <w:r w:rsidRPr="009E46FF">
              <w:rPr>
                <w:szCs w:val="24"/>
              </w:rPr>
              <w:t>1</w:t>
            </w:r>
          </w:p>
        </w:tc>
      </w:tr>
      <w:tr w:rsidR="00E31FB8" w:rsidRPr="009E46FF" w14:paraId="4D9DE970"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4B592196"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5"/>
                <w:szCs w:val="24"/>
              </w:rPr>
              <w:t>5В</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356A5B26" w14:textId="77777777" w:rsidR="00B83625" w:rsidRPr="009E46FF" w:rsidRDefault="00B83625">
            <w:pPr>
              <w:pStyle w:val="TableParagraph"/>
              <w:spacing w:line="240" w:lineRule="atLeast"/>
              <w:rPr>
                <w:szCs w:val="24"/>
              </w:rPr>
            </w:pPr>
            <w:r w:rsidRPr="009E46FF">
              <w:rPr>
                <w:szCs w:val="24"/>
              </w:rPr>
              <w:t>Сетевой</w:t>
            </w:r>
            <w:r w:rsidRPr="009E46FF">
              <w:rPr>
                <w:spacing w:val="-4"/>
                <w:szCs w:val="24"/>
              </w:rPr>
              <w:t xml:space="preserve"> </w:t>
            </w:r>
            <w:r w:rsidRPr="009E46FF">
              <w:rPr>
                <w:szCs w:val="24"/>
              </w:rPr>
              <w:t>насос</w:t>
            </w:r>
            <w:r w:rsidRPr="009E46FF">
              <w:rPr>
                <w:spacing w:val="-3"/>
                <w:szCs w:val="24"/>
              </w:rPr>
              <w:t xml:space="preserve"> </w:t>
            </w:r>
            <w:r w:rsidRPr="009E46FF">
              <w:rPr>
                <w:spacing w:val="-2"/>
                <w:szCs w:val="24"/>
              </w:rPr>
              <w:t>СЭ1250×140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4C378A9C"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09CD594B" w14:textId="77777777" w:rsidR="00B83625" w:rsidRPr="009E46FF" w:rsidRDefault="00B83625">
            <w:pPr>
              <w:pStyle w:val="TableParagraph"/>
              <w:spacing w:line="240" w:lineRule="atLeast"/>
              <w:rPr>
                <w:szCs w:val="24"/>
              </w:rPr>
            </w:pPr>
            <w:r w:rsidRPr="009E46FF">
              <w:rPr>
                <w:spacing w:val="-5"/>
                <w:szCs w:val="24"/>
              </w:rPr>
              <w:t>123</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25E744D3"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34481D6F" w14:textId="77777777" w:rsidR="00B83625" w:rsidRPr="009E46FF" w:rsidRDefault="00B83625">
            <w:pPr>
              <w:pStyle w:val="TableParagraph"/>
              <w:spacing w:line="240" w:lineRule="atLeast"/>
              <w:rPr>
                <w:szCs w:val="24"/>
              </w:rPr>
            </w:pPr>
            <w:r w:rsidRPr="009E46FF">
              <w:rPr>
                <w:szCs w:val="24"/>
              </w:rPr>
              <w:t>1</w:t>
            </w:r>
          </w:p>
        </w:tc>
      </w:tr>
      <w:tr w:rsidR="00E31FB8" w:rsidRPr="009E46FF" w14:paraId="4DD6A24D" w14:textId="77777777" w:rsidTr="00B83625">
        <w:trPr>
          <w:trHeight w:val="239"/>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3E115DC8"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5"/>
                <w:szCs w:val="24"/>
              </w:rPr>
              <w:t>6А</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3B47914E" w14:textId="77777777" w:rsidR="00B83625" w:rsidRPr="009E46FF" w:rsidRDefault="00B83625">
            <w:pPr>
              <w:pStyle w:val="TableParagraph"/>
              <w:spacing w:line="240" w:lineRule="atLeast"/>
              <w:rPr>
                <w:szCs w:val="24"/>
              </w:rPr>
            </w:pPr>
            <w:r w:rsidRPr="009E46FF">
              <w:rPr>
                <w:szCs w:val="24"/>
              </w:rPr>
              <w:t>Сетевой</w:t>
            </w:r>
            <w:r w:rsidRPr="009E46FF">
              <w:rPr>
                <w:spacing w:val="-4"/>
                <w:szCs w:val="24"/>
              </w:rPr>
              <w:t xml:space="preserve"> </w:t>
            </w:r>
            <w:r w:rsidRPr="009E46FF">
              <w:rPr>
                <w:szCs w:val="24"/>
              </w:rPr>
              <w:t>насос</w:t>
            </w:r>
            <w:r w:rsidRPr="009E46FF">
              <w:rPr>
                <w:spacing w:val="-3"/>
                <w:szCs w:val="24"/>
              </w:rPr>
              <w:t xml:space="preserve"> </w:t>
            </w:r>
            <w:r w:rsidRPr="009E46FF">
              <w:rPr>
                <w:spacing w:val="-2"/>
                <w:szCs w:val="24"/>
              </w:rPr>
              <w:t>СЭ1250×140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439E3A66"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28332576" w14:textId="77777777" w:rsidR="00B83625" w:rsidRPr="009E46FF" w:rsidRDefault="00B83625">
            <w:pPr>
              <w:pStyle w:val="TableParagraph"/>
              <w:spacing w:line="240" w:lineRule="atLeast"/>
              <w:rPr>
                <w:szCs w:val="24"/>
              </w:rPr>
            </w:pPr>
            <w:r w:rsidRPr="009E46FF">
              <w:rPr>
                <w:spacing w:val="-5"/>
                <w:szCs w:val="24"/>
              </w:rPr>
              <w:t>123</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4D30E181"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6747F032" w14:textId="77777777" w:rsidR="00B83625" w:rsidRPr="009E46FF" w:rsidRDefault="00B83625">
            <w:pPr>
              <w:pStyle w:val="TableParagraph"/>
              <w:spacing w:line="240" w:lineRule="atLeast"/>
              <w:rPr>
                <w:szCs w:val="24"/>
              </w:rPr>
            </w:pPr>
            <w:r w:rsidRPr="009E46FF">
              <w:rPr>
                <w:szCs w:val="24"/>
              </w:rPr>
              <w:t>1</w:t>
            </w:r>
          </w:p>
        </w:tc>
      </w:tr>
      <w:tr w:rsidR="00E31FB8" w:rsidRPr="009E46FF" w14:paraId="047FBC80"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3E1D52A4"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5"/>
                <w:szCs w:val="24"/>
              </w:rPr>
              <w:t>6Б</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05F84249" w14:textId="77777777" w:rsidR="00B83625" w:rsidRPr="009E46FF" w:rsidRDefault="00B83625">
            <w:pPr>
              <w:pStyle w:val="TableParagraph"/>
              <w:spacing w:line="240" w:lineRule="atLeast"/>
              <w:rPr>
                <w:szCs w:val="24"/>
              </w:rPr>
            </w:pPr>
            <w:r w:rsidRPr="009E46FF">
              <w:rPr>
                <w:szCs w:val="24"/>
              </w:rPr>
              <w:t>Сетевой</w:t>
            </w:r>
            <w:r w:rsidRPr="009E46FF">
              <w:rPr>
                <w:spacing w:val="-4"/>
                <w:szCs w:val="24"/>
              </w:rPr>
              <w:t xml:space="preserve"> </w:t>
            </w:r>
            <w:r w:rsidRPr="009E46FF">
              <w:rPr>
                <w:szCs w:val="24"/>
              </w:rPr>
              <w:t>насос</w:t>
            </w:r>
            <w:r w:rsidRPr="009E46FF">
              <w:rPr>
                <w:spacing w:val="-3"/>
                <w:szCs w:val="24"/>
              </w:rPr>
              <w:t xml:space="preserve"> </w:t>
            </w:r>
            <w:r w:rsidRPr="009E46FF">
              <w:rPr>
                <w:spacing w:val="-2"/>
                <w:szCs w:val="24"/>
              </w:rPr>
              <w:t>СЭ1250×140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2013A2CB"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2C590909" w14:textId="77777777" w:rsidR="00B83625" w:rsidRPr="009E46FF" w:rsidRDefault="00B83625">
            <w:pPr>
              <w:pStyle w:val="TableParagraph"/>
              <w:spacing w:line="240" w:lineRule="atLeast"/>
              <w:rPr>
                <w:szCs w:val="24"/>
              </w:rPr>
            </w:pPr>
            <w:r w:rsidRPr="009E46FF">
              <w:rPr>
                <w:spacing w:val="-5"/>
                <w:szCs w:val="24"/>
              </w:rPr>
              <w:t>123</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6EBC5617"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4A3F968F" w14:textId="77777777" w:rsidR="00B83625" w:rsidRPr="009E46FF" w:rsidRDefault="00B83625">
            <w:pPr>
              <w:pStyle w:val="TableParagraph"/>
              <w:spacing w:line="240" w:lineRule="atLeast"/>
              <w:rPr>
                <w:szCs w:val="24"/>
              </w:rPr>
            </w:pPr>
            <w:r w:rsidRPr="009E46FF">
              <w:rPr>
                <w:szCs w:val="24"/>
              </w:rPr>
              <w:t>1</w:t>
            </w:r>
          </w:p>
        </w:tc>
      </w:tr>
      <w:tr w:rsidR="00E31FB8" w:rsidRPr="009E46FF" w14:paraId="09DCFA84"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336F3818"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5"/>
                <w:szCs w:val="24"/>
              </w:rPr>
              <w:t>6В</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4CC7B008" w14:textId="77777777" w:rsidR="00B83625" w:rsidRPr="009E46FF" w:rsidRDefault="00B83625">
            <w:pPr>
              <w:pStyle w:val="TableParagraph"/>
              <w:spacing w:line="240" w:lineRule="atLeast"/>
              <w:rPr>
                <w:szCs w:val="24"/>
              </w:rPr>
            </w:pPr>
            <w:r w:rsidRPr="009E46FF">
              <w:rPr>
                <w:szCs w:val="24"/>
              </w:rPr>
              <w:t>Сетевой</w:t>
            </w:r>
            <w:r w:rsidRPr="009E46FF">
              <w:rPr>
                <w:spacing w:val="-4"/>
                <w:szCs w:val="24"/>
              </w:rPr>
              <w:t xml:space="preserve"> </w:t>
            </w:r>
            <w:r w:rsidRPr="009E46FF">
              <w:rPr>
                <w:szCs w:val="24"/>
              </w:rPr>
              <w:t>насос</w:t>
            </w:r>
            <w:r w:rsidRPr="009E46FF">
              <w:rPr>
                <w:spacing w:val="-3"/>
                <w:szCs w:val="24"/>
              </w:rPr>
              <w:t xml:space="preserve"> </w:t>
            </w:r>
            <w:r w:rsidRPr="009E46FF">
              <w:rPr>
                <w:spacing w:val="-2"/>
                <w:szCs w:val="24"/>
              </w:rPr>
              <w:t>СЭ1250×140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23B90F68"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0D90BCDC" w14:textId="77777777" w:rsidR="00B83625" w:rsidRPr="009E46FF" w:rsidRDefault="00B83625">
            <w:pPr>
              <w:pStyle w:val="TableParagraph"/>
              <w:spacing w:line="240" w:lineRule="atLeast"/>
              <w:rPr>
                <w:szCs w:val="24"/>
              </w:rPr>
            </w:pPr>
            <w:r w:rsidRPr="009E46FF">
              <w:rPr>
                <w:spacing w:val="-5"/>
                <w:szCs w:val="24"/>
              </w:rPr>
              <w:t>123</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04AA009E"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08E665D3" w14:textId="77777777" w:rsidR="00B83625" w:rsidRPr="009E46FF" w:rsidRDefault="00B83625">
            <w:pPr>
              <w:pStyle w:val="TableParagraph"/>
              <w:spacing w:line="240" w:lineRule="atLeast"/>
              <w:rPr>
                <w:szCs w:val="24"/>
              </w:rPr>
            </w:pPr>
            <w:r w:rsidRPr="009E46FF">
              <w:rPr>
                <w:szCs w:val="24"/>
              </w:rPr>
              <w:t>1</w:t>
            </w:r>
          </w:p>
        </w:tc>
      </w:tr>
      <w:tr w:rsidR="00E31FB8" w:rsidRPr="009E46FF" w14:paraId="0BBF9EB3" w14:textId="77777777" w:rsidTr="00B83625">
        <w:trPr>
          <w:trHeight w:val="239"/>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7D834987"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10"/>
                <w:szCs w:val="24"/>
              </w:rPr>
              <w:t>1</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30A8CD5C" w14:textId="77777777" w:rsidR="00B83625" w:rsidRPr="009E46FF" w:rsidRDefault="00B83625">
            <w:pPr>
              <w:pStyle w:val="TableParagraph"/>
              <w:spacing w:line="240" w:lineRule="atLeast"/>
              <w:rPr>
                <w:szCs w:val="24"/>
              </w:rPr>
            </w:pPr>
            <w:r w:rsidRPr="009E46FF">
              <w:rPr>
                <w:szCs w:val="24"/>
              </w:rPr>
              <w:t>Сетевой</w:t>
            </w:r>
            <w:r w:rsidRPr="009E46FF">
              <w:rPr>
                <w:spacing w:val="-3"/>
                <w:szCs w:val="24"/>
              </w:rPr>
              <w:t xml:space="preserve"> </w:t>
            </w:r>
            <w:r w:rsidRPr="009E46FF">
              <w:rPr>
                <w:szCs w:val="24"/>
              </w:rPr>
              <w:t>насос</w:t>
            </w:r>
            <w:r w:rsidRPr="009E46FF">
              <w:rPr>
                <w:spacing w:val="-3"/>
                <w:szCs w:val="24"/>
              </w:rPr>
              <w:t xml:space="preserve"> </w:t>
            </w:r>
            <w:r w:rsidRPr="009E46FF">
              <w:rPr>
                <w:szCs w:val="24"/>
              </w:rPr>
              <w:t xml:space="preserve">1 </w:t>
            </w:r>
            <w:r w:rsidRPr="009E46FF">
              <w:rPr>
                <w:spacing w:val="-2"/>
                <w:szCs w:val="24"/>
              </w:rPr>
              <w:t>СЭ2500×180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56DB0C13" w14:textId="77777777" w:rsidR="00B83625" w:rsidRPr="009E46FF" w:rsidRDefault="00B83625">
            <w:pPr>
              <w:pStyle w:val="TableParagraph"/>
              <w:spacing w:line="240" w:lineRule="atLeast"/>
              <w:rPr>
                <w:szCs w:val="24"/>
              </w:rPr>
            </w:pPr>
            <w:r w:rsidRPr="009E46FF">
              <w:rPr>
                <w:spacing w:val="-4"/>
                <w:szCs w:val="24"/>
              </w:rPr>
              <w:t>2500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2C6B23F3" w14:textId="77777777" w:rsidR="00B83625" w:rsidRPr="009E46FF" w:rsidRDefault="00B83625">
            <w:pPr>
              <w:pStyle w:val="TableParagraph"/>
              <w:spacing w:line="240" w:lineRule="atLeast"/>
              <w:rPr>
                <w:szCs w:val="24"/>
              </w:rPr>
            </w:pPr>
            <w:r w:rsidRPr="009E46FF">
              <w:rPr>
                <w:spacing w:val="-5"/>
                <w:szCs w:val="24"/>
              </w:rPr>
              <w:t>180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254EDC19" w14:textId="77777777" w:rsidR="00B83625" w:rsidRPr="009E46FF" w:rsidRDefault="00B83625">
            <w:pPr>
              <w:pStyle w:val="TableParagraph"/>
              <w:spacing w:line="240" w:lineRule="atLeast"/>
              <w:rPr>
                <w:szCs w:val="24"/>
              </w:rPr>
            </w:pPr>
            <w:r w:rsidRPr="009E46FF">
              <w:rPr>
                <w:spacing w:val="-4"/>
                <w:szCs w:val="24"/>
              </w:rPr>
              <w:t>1600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5D5E751C" w14:textId="77777777" w:rsidR="00B83625" w:rsidRPr="009E46FF" w:rsidRDefault="00B83625">
            <w:pPr>
              <w:pStyle w:val="TableParagraph"/>
              <w:spacing w:line="240" w:lineRule="atLeast"/>
              <w:rPr>
                <w:szCs w:val="24"/>
              </w:rPr>
            </w:pPr>
            <w:r w:rsidRPr="009E46FF">
              <w:rPr>
                <w:szCs w:val="24"/>
              </w:rPr>
              <w:t>1</w:t>
            </w:r>
          </w:p>
        </w:tc>
      </w:tr>
      <w:tr w:rsidR="00E31FB8" w:rsidRPr="009E46FF" w14:paraId="1C1E1582"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5137DF3D"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10"/>
                <w:szCs w:val="24"/>
              </w:rPr>
              <w:t>2</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677C196C" w14:textId="77777777" w:rsidR="00B83625" w:rsidRPr="009E46FF" w:rsidRDefault="00B83625">
            <w:pPr>
              <w:pStyle w:val="TableParagraph"/>
              <w:spacing w:line="240" w:lineRule="atLeast"/>
              <w:rPr>
                <w:szCs w:val="24"/>
              </w:rPr>
            </w:pPr>
            <w:r w:rsidRPr="009E46FF">
              <w:rPr>
                <w:szCs w:val="24"/>
              </w:rPr>
              <w:t>Сетевой</w:t>
            </w:r>
            <w:r w:rsidRPr="009E46FF">
              <w:rPr>
                <w:spacing w:val="-3"/>
                <w:szCs w:val="24"/>
              </w:rPr>
              <w:t xml:space="preserve"> </w:t>
            </w:r>
            <w:r w:rsidRPr="009E46FF">
              <w:rPr>
                <w:szCs w:val="24"/>
              </w:rPr>
              <w:t>насос</w:t>
            </w:r>
            <w:r w:rsidRPr="009E46FF">
              <w:rPr>
                <w:spacing w:val="-3"/>
                <w:szCs w:val="24"/>
              </w:rPr>
              <w:t xml:space="preserve"> </w:t>
            </w:r>
            <w:r w:rsidRPr="009E46FF">
              <w:rPr>
                <w:szCs w:val="24"/>
              </w:rPr>
              <w:t xml:space="preserve">2 </w:t>
            </w:r>
            <w:r w:rsidRPr="009E46FF">
              <w:rPr>
                <w:spacing w:val="-2"/>
                <w:szCs w:val="24"/>
              </w:rPr>
              <w:t>СЭ2500×180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1EE84484" w14:textId="77777777" w:rsidR="00B83625" w:rsidRPr="009E46FF" w:rsidRDefault="00B83625">
            <w:pPr>
              <w:pStyle w:val="TableParagraph"/>
              <w:spacing w:line="240" w:lineRule="atLeast"/>
              <w:rPr>
                <w:szCs w:val="24"/>
              </w:rPr>
            </w:pPr>
            <w:r w:rsidRPr="009E46FF">
              <w:rPr>
                <w:spacing w:val="-4"/>
                <w:szCs w:val="24"/>
              </w:rPr>
              <w:t>2500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4F992E3B" w14:textId="77777777" w:rsidR="00B83625" w:rsidRPr="009E46FF" w:rsidRDefault="00B83625">
            <w:pPr>
              <w:pStyle w:val="TableParagraph"/>
              <w:spacing w:line="240" w:lineRule="atLeast"/>
              <w:rPr>
                <w:szCs w:val="24"/>
              </w:rPr>
            </w:pPr>
            <w:r w:rsidRPr="009E46FF">
              <w:rPr>
                <w:spacing w:val="-5"/>
                <w:szCs w:val="24"/>
              </w:rPr>
              <w:t>180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428F62B4" w14:textId="77777777" w:rsidR="00B83625" w:rsidRPr="009E46FF" w:rsidRDefault="00B83625">
            <w:pPr>
              <w:pStyle w:val="TableParagraph"/>
              <w:spacing w:line="240" w:lineRule="atLeast"/>
              <w:rPr>
                <w:szCs w:val="24"/>
              </w:rPr>
            </w:pPr>
            <w:r w:rsidRPr="009E46FF">
              <w:rPr>
                <w:spacing w:val="-4"/>
                <w:szCs w:val="24"/>
              </w:rPr>
              <w:t>1600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11CA61FE" w14:textId="77777777" w:rsidR="00B83625" w:rsidRPr="009E46FF" w:rsidRDefault="00B83625">
            <w:pPr>
              <w:pStyle w:val="TableParagraph"/>
              <w:spacing w:line="240" w:lineRule="atLeast"/>
              <w:rPr>
                <w:szCs w:val="24"/>
              </w:rPr>
            </w:pPr>
            <w:r w:rsidRPr="009E46FF">
              <w:rPr>
                <w:szCs w:val="24"/>
              </w:rPr>
              <w:t>1</w:t>
            </w:r>
          </w:p>
        </w:tc>
      </w:tr>
      <w:tr w:rsidR="00E31FB8" w:rsidRPr="009E46FF" w14:paraId="460A1127"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492BD399"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10"/>
                <w:szCs w:val="24"/>
              </w:rPr>
              <w:t>3</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31617757" w14:textId="77777777" w:rsidR="00B83625" w:rsidRPr="009E46FF" w:rsidRDefault="00B83625">
            <w:pPr>
              <w:pStyle w:val="TableParagraph"/>
              <w:spacing w:line="240" w:lineRule="atLeast"/>
              <w:rPr>
                <w:szCs w:val="24"/>
              </w:rPr>
            </w:pPr>
            <w:r w:rsidRPr="009E46FF">
              <w:rPr>
                <w:szCs w:val="24"/>
              </w:rPr>
              <w:t>Сетевой</w:t>
            </w:r>
            <w:r w:rsidRPr="009E46FF">
              <w:rPr>
                <w:spacing w:val="-3"/>
                <w:szCs w:val="24"/>
              </w:rPr>
              <w:t xml:space="preserve"> </w:t>
            </w:r>
            <w:r w:rsidRPr="009E46FF">
              <w:rPr>
                <w:szCs w:val="24"/>
              </w:rPr>
              <w:t>насос</w:t>
            </w:r>
            <w:r w:rsidRPr="009E46FF">
              <w:rPr>
                <w:spacing w:val="-3"/>
                <w:szCs w:val="24"/>
              </w:rPr>
              <w:t xml:space="preserve"> </w:t>
            </w:r>
            <w:r w:rsidRPr="009E46FF">
              <w:rPr>
                <w:szCs w:val="24"/>
              </w:rPr>
              <w:t xml:space="preserve">3 </w:t>
            </w:r>
            <w:r w:rsidRPr="009E46FF">
              <w:rPr>
                <w:spacing w:val="-2"/>
                <w:szCs w:val="24"/>
              </w:rPr>
              <w:t>СЭ2500×180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032C0785" w14:textId="77777777" w:rsidR="00B83625" w:rsidRPr="009E46FF" w:rsidRDefault="00B83625">
            <w:pPr>
              <w:pStyle w:val="TableParagraph"/>
              <w:spacing w:line="240" w:lineRule="atLeast"/>
              <w:rPr>
                <w:szCs w:val="24"/>
              </w:rPr>
            </w:pPr>
            <w:r w:rsidRPr="009E46FF">
              <w:rPr>
                <w:spacing w:val="-4"/>
                <w:szCs w:val="24"/>
              </w:rPr>
              <w:t>2500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4B2934A9" w14:textId="77777777" w:rsidR="00B83625" w:rsidRPr="009E46FF" w:rsidRDefault="00B83625">
            <w:pPr>
              <w:pStyle w:val="TableParagraph"/>
              <w:spacing w:line="240" w:lineRule="atLeast"/>
              <w:rPr>
                <w:szCs w:val="24"/>
              </w:rPr>
            </w:pPr>
            <w:r w:rsidRPr="009E46FF">
              <w:rPr>
                <w:spacing w:val="-5"/>
                <w:szCs w:val="24"/>
              </w:rPr>
              <w:t>180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06D60BD8" w14:textId="77777777" w:rsidR="00B83625" w:rsidRPr="009E46FF" w:rsidRDefault="00B83625">
            <w:pPr>
              <w:pStyle w:val="TableParagraph"/>
              <w:spacing w:line="240" w:lineRule="atLeast"/>
              <w:rPr>
                <w:szCs w:val="24"/>
              </w:rPr>
            </w:pPr>
            <w:r w:rsidRPr="009E46FF">
              <w:rPr>
                <w:spacing w:val="-4"/>
                <w:szCs w:val="24"/>
              </w:rPr>
              <w:t>1600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5C911CC8" w14:textId="77777777" w:rsidR="00B83625" w:rsidRPr="009E46FF" w:rsidRDefault="00B83625">
            <w:pPr>
              <w:pStyle w:val="TableParagraph"/>
              <w:spacing w:line="240" w:lineRule="atLeast"/>
              <w:rPr>
                <w:szCs w:val="24"/>
              </w:rPr>
            </w:pPr>
            <w:r w:rsidRPr="009E46FF">
              <w:rPr>
                <w:szCs w:val="24"/>
              </w:rPr>
              <w:t>1</w:t>
            </w:r>
          </w:p>
        </w:tc>
      </w:tr>
      <w:tr w:rsidR="00E31FB8" w:rsidRPr="009E46FF" w14:paraId="470A70AD" w14:textId="77777777" w:rsidTr="00B83625">
        <w:trPr>
          <w:trHeight w:val="239"/>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0B40DF9C"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10"/>
                <w:szCs w:val="24"/>
              </w:rPr>
              <w:t>4</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52CF205D" w14:textId="77777777" w:rsidR="00B83625" w:rsidRPr="009E46FF" w:rsidRDefault="00B83625">
            <w:pPr>
              <w:pStyle w:val="TableParagraph"/>
              <w:spacing w:line="240" w:lineRule="atLeast"/>
              <w:rPr>
                <w:szCs w:val="24"/>
              </w:rPr>
            </w:pPr>
            <w:r w:rsidRPr="009E46FF">
              <w:rPr>
                <w:szCs w:val="24"/>
              </w:rPr>
              <w:t>Сетевой</w:t>
            </w:r>
            <w:r w:rsidRPr="009E46FF">
              <w:rPr>
                <w:spacing w:val="-2"/>
                <w:szCs w:val="24"/>
              </w:rPr>
              <w:t xml:space="preserve"> </w:t>
            </w:r>
            <w:r w:rsidRPr="009E46FF">
              <w:rPr>
                <w:szCs w:val="24"/>
              </w:rPr>
              <w:t>насос</w:t>
            </w:r>
            <w:r w:rsidRPr="009E46FF">
              <w:rPr>
                <w:spacing w:val="-3"/>
                <w:szCs w:val="24"/>
              </w:rPr>
              <w:t xml:space="preserve"> </w:t>
            </w:r>
            <w:r w:rsidRPr="009E46FF">
              <w:rPr>
                <w:szCs w:val="24"/>
              </w:rPr>
              <w:t>4</w:t>
            </w:r>
            <w:r w:rsidRPr="009E46FF">
              <w:rPr>
                <w:spacing w:val="-1"/>
                <w:szCs w:val="24"/>
              </w:rPr>
              <w:t xml:space="preserve"> </w:t>
            </w:r>
            <w:r w:rsidRPr="009E46FF">
              <w:rPr>
                <w:spacing w:val="-2"/>
                <w:szCs w:val="24"/>
              </w:rPr>
              <w:t>СЭ2500×180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6F196E91" w14:textId="77777777" w:rsidR="00B83625" w:rsidRPr="009E46FF" w:rsidRDefault="00B83625">
            <w:pPr>
              <w:pStyle w:val="TableParagraph"/>
              <w:spacing w:line="240" w:lineRule="atLeast"/>
              <w:rPr>
                <w:szCs w:val="24"/>
              </w:rPr>
            </w:pPr>
            <w:r w:rsidRPr="009E46FF">
              <w:rPr>
                <w:spacing w:val="-4"/>
                <w:szCs w:val="24"/>
              </w:rPr>
              <w:t>2500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3DB3A843" w14:textId="77777777" w:rsidR="00B83625" w:rsidRPr="009E46FF" w:rsidRDefault="00B83625">
            <w:pPr>
              <w:pStyle w:val="TableParagraph"/>
              <w:spacing w:line="240" w:lineRule="atLeast"/>
              <w:rPr>
                <w:szCs w:val="24"/>
              </w:rPr>
            </w:pPr>
            <w:r w:rsidRPr="009E46FF">
              <w:rPr>
                <w:spacing w:val="-5"/>
                <w:szCs w:val="24"/>
              </w:rPr>
              <w:t>180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304AE849" w14:textId="77777777" w:rsidR="00B83625" w:rsidRPr="009E46FF" w:rsidRDefault="00B83625">
            <w:pPr>
              <w:pStyle w:val="TableParagraph"/>
              <w:spacing w:line="240" w:lineRule="atLeast"/>
              <w:rPr>
                <w:szCs w:val="24"/>
              </w:rPr>
            </w:pPr>
            <w:r w:rsidRPr="009E46FF">
              <w:rPr>
                <w:spacing w:val="-4"/>
                <w:szCs w:val="24"/>
              </w:rPr>
              <w:t>1600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44BDF91C" w14:textId="77777777" w:rsidR="00B83625" w:rsidRPr="009E46FF" w:rsidRDefault="00B83625">
            <w:pPr>
              <w:pStyle w:val="TableParagraph"/>
              <w:spacing w:line="240" w:lineRule="atLeast"/>
              <w:rPr>
                <w:szCs w:val="24"/>
              </w:rPr>
            </w:pPr>
            <w:r w:rsidRPr="009E46FF">
              <w:rPr>
                <w:szCs w:val="24"/>
              </w:rPr>
              <w:t>1</w:t>
            </w:r>
          </w:p>
        </w:tc>
      </w:tr>
      <w:tr w:rsidR="00E31FB8" w:rsidRPr="009E46FF" w14:paraId="036445CA"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76917DF4" w14:textId="77777777" w:rsidR="00B83625" w:rsidRPr="009E46FF" w:rsidRDefault="00B83625">
            <w:pPr>
              <w:pStyle w:val="TableParagraph"/>
              <w:spacing w:line="240" w:lineRule="atLeast"/>
              <w:rPr>
                <w:szCs w:val="24"/>
              </w:rPr>
            </w:pPr>
            <w:r w:rsidRPr="009E46FF">
              <w:rPr>
                <w:szCs w:val="24"/>
              </w:rPr>
              <w:t>СН</w:t>
            </w:r>
            <w:r w:rsidRPr="009E46FF">
              <w:rPr>
                <w:spacing w:val="-2"/>
                <w:szCs w:val="24"/>
              </w:rPr>
              <w:t xml:space="preserve"> </w:t>
            </w:r>
            <w:r w:rsidRPr="009E46FF">
              <w:rPr>
                <w:spacing w:val="-10"/>
                <w:szCs w:val="24"/>
              </w:rPr>
              <w:t>5</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4699E311" w14:textId="77777777" w:rsidR="00B83625" w:rsidRPr="009E46FF" w:rsidRDefault="00B83625">
            <w:pPr>
              <w:pStyle w:val="TableParagraph"/>
              <w:spacing w:line="240" w:lineRule="atLeast"/>
              <w:rPr>
                <w:szCs w:val="24"/>
              </w:rPr>
            </w:pPr>
            <w:r w:rsidRPr="009E46FF">
              <w:rPr>
                <w:szCs w:val="24"/>
              </w:rPr>
              <w:t>Сетевой</w:t>
            </w:r>
            <w:r w:rsidRPr="009E46FF">
              <w:rPr>
                <w:spacing w:val="-3"/>
                <w:szCs w:val="24"/>
              </w:rPr>
              <w:t xml:space="preserve"> </w:t>
            </w:r>
            <w:r w:rsidRPr="009E46FF">
              <w:rPr>
                <w:szCs w:val="24"/>
              </w:rPr>
              <w:t>насос</w:t>
            </w:r>
            <w:r w:rsidRPr="009E46FF">
              <w:rPr>
                <w:spacing w:val="-3"/>
                <w:szCs w:val="24"/>
              </w:rPr>
              <w:t xml:space="preserve"> </w:t>
            </w:r>
            <w:r w:rsidRPr="009E46FF">
              <w:rPr>
                <w:szCs w:val="24"/>
              </w:rPr>
              <w:t xml:space="preserve">5 </w:t>
            </w:r>
            <w:r w:rsidRPr="009E46FF">
              <w:rPr>
                <w:spacing w:val="-2"/>
                <w:szCs w:val="24"/>
              </w:rPr>
              <w:t>СЭ2500×180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18A8CC89" w14:textId="77777777" w:rsidR="00B83625" w:rsidRPr="009E46FF" w:rsidRDefault="00B83625">
            <w:pPr>
              <w:pStyle w:val="TableParagraph"/>
              <w:spacing w:line="240" w:lineRule="atLeast"/>
              <w:rPr>
                <w:szCs w:val="24"/>
              </w:rPr>
            </w:pPr>
            <w:r w:rsidRPr="009E46FF">
              <w:rPr>
                <w:spacing w:val="-4"/>
                <w:szCs w:val="24"/>
              </w:rPr>
              <w:t>2500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1EBB5094" w14:textId="77777777" w:rsidR="00B83625" w:rsidRPr="009E46FF" w:rsidRDefault="00B83625">
            <w:pPr>
              <w:pStyle w:val="TableParagraph"/>
              <w:spacing w:line="240" w:lineRule="atLeast"/>
              <w:rPr>
                <w:szCs w:val="24"/>
              </w:rPr>
            </w:pPr>
            <w:r w:rsidRPr="009E46FF">
              <w:rPr>
                <w:spacing w:val="-5"/>
                <w:szCs w:val="24"/>
              </w:rPr>
              <w:t>180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130F0912" w14:textId="77777777" w:rsidR="00B83625" w:rsidRPr="009E46FF" w:rsidRDefault="00B83625">
            <w:pPr>
              <w:pStyle w:val="TableParagraph"/>
              <w:spacing w:line="240" w:lineRule="atLeast"/>
              <w:rPr>
                <w:szCs w:val="24"/>
              </w:rPr>
            </w:pPr>
            <w:r w:rsidRPr="009E46FF">
              <w:rPr>
                <w:spacing w:val="-4"/>
                <w:szCs w:val="24"/>
              </w:rPr>
              <w:t>1600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42DBC012" w14:textId="77777777" w:rsidR="00B83625" w:rsidRPr="009E46FF" w:rsidRDefault="00B83625">
            <w:pPr>
              <w:pStyle w:val="TableParagraph"/>
              <w:spacing w:line="240" w:lineRule="atLeast"/>
              <w:rPr>
                <w:szCs w:val="24"/>
              </w:rPr>
            </w:pPr>
            <w:r w:rsidRPr="009E46FF">
              <w:rPr>
                <w:szCs w:val="24"/>
              </w:rPr>
              <w:t>1</w:t>
            </w:r>
          </w:p>
        </w:tc>
      </w:tr>
      <w:tr w:rsidR="00E31FB8" w:rsidRPr="009E46FF" w14:paraId="00D8EF22"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38D6024B"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w:t>
            </w:r>
            <w:r w:rsidRPr="009E46FF">
              <w:rPr>
                <w:spacing w:val="-7"/>
                <w:szCs w:val="24"/>
              </w:rPr>
              <w:t>4А</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0522BBA9"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4"/>
                <w:szCs w:val="24"/>
              </w:rPr>
              <w:t xml:space="preserve"> </w:t>
            </w:r>
            <w:r w:rsidRPr="009E46FF">
              <w:rPr>
                <w:szCs w:val="24"/>
              </w:rPr>
              <w:t>насос</w:t>
            </w:r>
            <w:r w:rsidRPr="009E46FF">
              <w:rPr>
                <w:spacing w:val="-3"/>
                <w:szCs w:val="24"/>
              </w:rPr>
              <w:t xml:space="preserve"> </w:t>
            </w:r>
            <w:r w:rsidRPr="009E46FF">
              <w:rPr>
                <w:szCs w:val="24"/>
              </w:rPr>
              <w:t>Д2500-</w:t>
            </w:r>
            <w:r w:rsidRPr="009E46FF">
              <w:rPr>
                <w:spacing w:val="-5"/>
                <w:szCs w:val="24"/>
              </w:rPr>
              <w:t>62А</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2085EFA7" w14:textId="77777777" w:rsidR="00B83625" w:rsidRPr="009E46FF" w:rsidRDefault="00B83625">
            <w:pPr>
              <w:pStyle w:val="TableParagraph"/>
              <w:spacing w:line="240" w:lineRule="atLeast"/>
              <w:rPr>
                <w:szCs w:val="24"/>
              </w:rPr>
            </w:pPr>
            <w:r w:rsidRPr="009E46FF">
              <w:rPr>
                <w:spacing w:val="-4"/>
                <w:szCs w:val="24"/>
              </w:rPr>
              <w:t>2500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4D47A86B" w14:textId="77777777" w:rsidR="00B83625" w:rsidRPr="009E46FF" w:rsidRDefault="00B83625">
            <w:pPr>
              <w:pStyle w:val="TableParagraph"/>
              <w:spacing w:line="240" w:lineRule="atLeast"/>
              <w:rPr>
                <w:szCs w:val="24"/>
              </w:rPr>
            </w:pPr>
            <w:r w:rsidRPr="009E46FF">
              <w:rPr>
                <w:spacing w:val="-5"/>
                <w:szCs w:val="24"/>
              </w:rPr>
              <w:t>62</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5114E70A"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29F04021" w14:textId="77777777" w:rsidR="00B83625" w:rsidRPr="009E46FF" w:rsidRDefault="00B83625">
            <w:pPr>
              <w:pStyle w:val="TableParagraph"/>
              <w:spacing w:line="240" w:lineRule="atLeast"/>
              <w:rPr>
                <w:szCs w:val="24"/>
              </w:rPr>
            </w:pPr>
            <w:r w:rsidRPr="009E46FF">
              <w:rPr>
                <w:szCs w:val="24"/>
              </w:rPr>
              <w:t>1</w:t>
            </w:r>
          </w:p>
        </w:tc>
      </w:tr>
      <w:tr w:rsidR="00E31FB8" w:rsidRPr="009E46FF" w14:paraId="330832F5" w14:textId="77777777" w:rsidTr="00B83625">
        <w:trPr>
          <w:trHeight w:val="239"/>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1D5AA739"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4Б</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39CDEE34"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5"/>
                <w:szCs w:val="24"/>
              </w:rPr>
              <w:t xml:space="preserve"> </w:t>
            </w:r>
            <w:r w:rsidRPr="009E46FF">
              <w:rPr>
                <w:szCs w:val="24"/>
              </w:rPr>
              <w:t>насос</w:t>
            </w:r>
            <w:r w:rsidRPr="009E46FF">
              <w:rPr>
                <w:spacing w:val="-4"/>
                <w:szCs w:val="24"/>
              </w:rPr>
              <w:t xml:space="preserve"> </w:t>
            </w:r>
            <w:r w:rsidRPr="009E46FF">
              <w:rPr>
                <w:spacing w:val="-2"/>
                <w:szCs w:val="24"/>
              </w:rPr>
              <w:t>18НДС</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2C382496" w14:textId="77777777" w:rsidR="00B83625" w:rsidRPr="009E46FF" w:rsidRDefault="00B83625">
            <w:pPr>
              <w:pStyle w:val="TableParagraph"/>
              <w:spacing w:line="240" w:lineRule="atLeast"/>
              <w:rPr>
                <w:szCs w:val="24"/>
              </w:rPr>
            </w:pPr>
            <w:r w:rsidRPr="009E46FF">
              <w:rPr>
                <w:spacing w:val="-4"/>
                <w:szCs w:val="24"/>
              </w:rPr>
              <w:t>2500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00E048A4" w14:textId="77777777" w:rsidR="00B83625" w:rsidRPr="009E46FF" w:rsidRDefault="00B83625">
            <w:pPr>
              <w:pStyle w:val="TableParagraph"/>
              <w:spacing w:line="240" w:lineRule="atLeast"/>
              <w:rPr>
                <w:szCs w:val="24"/>
              </w:rPr>
            </w:pPr>
            <w:r w:rsidRPr="009E46FF">
              <w:rPr>
                <w:spacing w:val="-5"/>
                <w:szCs w:val="24"/>
              </w:rPr>
              <w:t>62</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374F6D42"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7D1F40DC" w14:textId="77777777" w:rsidR="00B83625" w:rsidRPr="009E46FF" w:rsidRDefault="00B83625">
            <w:pPr>
              <w:pStyle w:val="TableParagraph"/>
              <w:spacing w:line="240" w:lineRule="atLeast"/>
              <w:rPr>
                <w:szCs w:val="24"/>
              </w:rPr>
            </w:pPr>
            <w:r w:rsidRPr="009E46FF">
              <w:rPr>
                <w:szCs w:val="24"/>
              </w:rPr>
              <w:t>1</w:t>
            </w:r>
          </w:p>
        </w:tc>
      </w:tr>
      <w:tr w:rsidR="00E31FB8" w:rsidRPr="009E46FF" w14:paraId="7DDE8CCB"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5C979E5E"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w:t>
            </w:r>
            <w:r w:rsidRPr="009E46FF">
              <w:rPr>
                <w:spacing w:val="-7"/>
                <w:szCs w:val="24"/>
              </w:rPr>
              <w:t>5А</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3FA37349"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5"/>
                <w:szCs w:val="24"/>
              </w:rPr>
              <w:t xml:space="preserve"> </w:t>
            </w:r>
            <w:r w:rsidRPr="009E46FF">
              <w:rPr>
                <w:szCs w:val="24"/>
              </w:rPr>
              <w:t>насос</w:t>
            </w:r>
            <w:r w:rsidRPr="009E46FF">
              <w:rPr>
                <w:spacing w:val="-5"/>
                <w:szCs w:val="24"/>
              </w:rPr>
              <w:t xml:space="preserve"> </w:t>
            </w:r>
            <w:r w:rsidRPr="009E46FF">
              <w:rPr>
                <w:szCs w:val="24"/>
              </w:rPr>
              <w:t>СЭ1250-</w:t>
            </w:r>
            <w:r w:rsidRPr="009E46FF">
              <w:rPr>
                <w:spacing w:val="-5"/>
                <w:szCs w:val="24"/>
              </w:rPr>
              <w:t>70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7C8A8A03"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69DD94C4" w14:textId="77777777" w:rsidR="00B83625" w:rsidRPr="009E46FF" w:rsidRDefault="00B83625">
            <w:pPr>
              <w:pStyle w:val="TableParagraph"/>
              <w:spacing w:line="240" w:lineRule="atLeast"/>
              <w:rPr>
                <w:szCs w:val="24"/>
              </w:rPr>
            </w:pPr>
            <w:r w:rsidRPr="009E46FF">
              <w:rPr>
                <w:spacing w:val="-5"/>
                <w:szCs w:val="24"/>
              </w:rPr>
              <w:t>70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74A110D2" w14:textId="77777777" w:rsidR="00B83625" w:rsidRPr="009E46FF" w:rsidRDefault="00B83625">
            <w:pPr>
              <w:pStyle w:val="TableParagraph"/>
              <w:spacing w:line="240" w:lineRule="atLeast"/>
              <w:rPr>
                <w:szCs w:val="24"/>
              </w:rPr>
            </w:pPr>
            <w:r w:rsidRPr="009E46FF">
              <w:rPr>
                <w:spacing w:val="-5"/>
                <w:szCs w:val="24"/>
              </w:rPr>
              <w:t>320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620F3E86" w14:textId="77777777" w:rsidR="00B83625" w:rsidRPr="009E46FF" w:rsidRDefault="00B83625">
            <w:pPr>
              <w:pStyle w:val="TableParagraph"/>
              <w:spacing w:line="240" w:lineRule="atLeast"/>
              <w:rPr>
                <w:szCs w:val="24"/>
              </w:rPr>
            </w:pPr>
            <w:r w:rsidRPr="009E46FF">
              <w:rPr>
                <w:szCs w:val="24"/>
              </w:rPr>
              <w:t>1</w:t>
            </w:r>
          </w:p>
        </w:tc>
      </w:tr>
      <w:tr w:rsidR="00E31FB8" w:rsidRPr="009E46FF" w14:paraId="79E6885C"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5DCC3A16"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5Б</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7EDD3F05"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5"/>
                <w:szCs w:val="24"/>
              </w:rPr>
              <w:t xml:space="preserve"> </w:t>
            </w:r>
            <w:r w:rsidRPr="009E46FF">
              <w:rPr>
                <w:szCs w:val="24"/>
              </w:rPr>
              <w:t>насос</w:t>
            </w:r>
            <w:r w:rsidRPr="009E46FF">
              <w:rPr>
                <w:spacing w:val="-5"/>
                <w:szCs w:val="24"/>
              </w:rPr>
              <w:t xml:space="preserve"> </w:t>
            </w:r>
            <w:r w:rsidRPr="009E46FF">
              <w:rPr>
                <w:szCs w:val="24"/>
              </w:rPr>
              <w:t>СЭ1250-</w:t>
            </w:r>
            <w:r w:rsidRPr="009E46FF">
              <w:rPr>
                <w:spacing w:val="-5"/>
                <w:szCs w:val="24"/>
              </w:rPr>
              <w:t>70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08C7ABA4"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6F1059C3" w14:textId="77777777" w:rsidR="00B83625" w:rsidRPr="009E46FF" w:rsidRDefault="00B83625">
            <w:pPr>
              <w:pStyle w:val="TableParagraph"/>
              <w:spacing w:line="240" w:lineRule="atLeast"/>
              <w:rPr>
                <w:szCs w:val="24"/>
              </w:rPr>
            </w:pPr>
            <w:r w:rsidRPr="009E46FF">
              <w:rPr>
                <w:spacing w:val="-5"/>
                <w:szCs w:val="24"/>
              </w:rPr>
              <w:t>70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61508DF7" w14:textId="77777777" w:rsidR="00B83625" w:rsidRPr="009E46FF" w:rsidRDefault="00B83625">
            <w:pPr>
              <w:pStyle w:val="TableParagraph"/>
              <w:spacing w:line="240" w:lineRule="atLeast"/>
              <w:rPr>
                <w:szCs w:val="24"/>
              </w:rPr>
            </w:pPr>
            <w:r w:rsidRPr="009E46FF">
              <w:rPr>
                <w:spacing w:val="-5"/>
                <w:szCs w:val="24"/>
              </w:rPr>
              <w:t>320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6A632DF2" w14:textId="77777777" w:rsidR="00B83625" w:rsidRPr="009E46FF" w:rsidRDefault="00B83625">
            <w:pPr>
              <w:pStyle w:val="TableParagraph"/>
              <w:spacing w:line="240" w:lineRule="atLeast"/>
              <w:rPr>
                <w:szCs w:val="24"/>
              </w:rPr>
            </w:pPr>
            <w:r w:rsidRPr="009E46FF">
              <w:rPr>
                <w:szCs w:val="24"/>
              </w:rPr>
              <w:t>1</w:t>
            </w:r>
          </w:p>
        </w:tc>
      </w:tr>
      <w:tr w:rsidR="00E31FB8" w:rsidRPr="009E46FF" w14:paraId="71C77A12" w14:textId="77777777" w:rsidTr="00B83625">
        <w:trPr>
          <w:trHeight w:val="239"/>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1C0A1D65"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5В</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4B167BCA"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4"/>
                <w:szCs w:val="24"/>
              </w:rPr>
              <w:t xml:space="preserve"> </w:t>
            </w:r>
            <w:r w:rsidRPr="009E46FF">
              <w:rPr>
                <w:szCs w:val="24"/>
              </w:rPr>
              <w:t>насос</w:t>
            </w:r>
            <w:r w:rsidRPr="009E46FF">
              <w:rPr>
                <w:spacing w:val="-4"/>
                <w:szCs w:val="24"/>
              </w:rPr>
              <w:t xml:space="preserve"> </w:t>
            </w:r>
            <w:r w:rsidRPr="009E46FF">
              <w:rPr>
                <w:szCs w:val="24"/>
              </w:rPr>
              <w:t>12НДС-</w:t>
            </w:r>
            <w:r w:rsidRPr="009E46FF">
              <w:rPr>
                <w:spacing w:val="-5"/>
                <w:szCs w:val="24"/>
              </w:rPr>
              <w:t>60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3897D4E4" w14:textId="77777777" w:rsidR="00B83625" w:rsidRPr="009E46FF" w:rsidRDefault="00B83625">
            <w:pPr>
              <w:pStyle w:val="TableParagraph"/>
              <w:spacing w:line="240" w:lineRule="atLeast"/>
              <w:rPr>
                <w:szCs w:val="24"/>
              </w:rPr>
            </w:pPr>
            <w:r w:rsidRPr="009E46FF">
              <w:rPr>
                <w:spacing w:val="-5"/>
                <w:szCs w:val="24"/>
              </w:rPr>
              <w:t>900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33CF06DF" w14:textId="77777777" w:rsidR="00B83625" w:rsidRPr="009E46FF" w:rsidRDefault="00B83625">
            <w:pPr>
              <w:pStyle w:val="TableParagraph"/>
              <w:spacing w:line="240" w:lineRule="atLeast"/>
              <w:rPr>
                <w:szCs w:val="24"/>
              </w:rPr>
            </w:pPr>
            <w:r w:rsidRPr="009E46FF">
              <w:rPr>
                <w:spacing w:val="-5"/>
                <w:szCs w:val="24"/>
              </w:rPr>
              <w:t>60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28475CE6" w14:textId="77777777" w:rsidR="00B83625" w:rsidRPr="009E46FF" w:rsidRDefault="00B83625">
            <w:pPr>
              <w:pStyle w:val="TableParagraph"/>
              <w:spacing w:line="240" w:lineRule="atLeast"/>
              <w:rPr>
                <w:szCs w:val="24"/>
              </w:rPr>
            </w:pPr>
            <w:r w:rsidRPr="009E46FF">
              <w:rPr>
                <w:spacing w:val="-5"/>
                <w:szCs w:val="24"/>
              </w:rPr>
              <w:t>200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54C3ACC2" w14:textId="77777777" w:rsidR="00B83625" w:rsidRPr="009E46FF" w:rsidRDefault="00B83625">
            <w:pPr>
              <w:pStyle w:val="TableParagraph"/>
              <w:spacing w:line="240" w:lineRule="atLeast"/>
              <w:rPr>
                <w:szCs w:val="24"/>
              </w:rPr>
            </w:pPr>
            <w:r w:rsidRPr="009E46FF">
              <w:rPr>
                <w:szCs w:val="24"/>
              </w:rPr>
              <w:t>1</w:t>
            </w:r>
          </w:p>
        </w:tc>
      </w:tr>
      <w:tr w:rsidR="00E31FB8" w:rsidRPr="009E46FF" w14:paraId="1FE614BC"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0CA2FE73"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w:t>
            </w:r>
            <w:r w:rsidRPr="009E46FF">
              <w:rPr>
                <w:spacing w:val="-7"/>
                <w:szCs w:val="24"/>
              </w:rPr>
              <w:t>6А</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640849A2"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4"/>
                <w:szCs w:val="24"/>
              </w:rPr>
              <w:t xml:space="preserve"> </w:t>
            </w:r>
            <w:r w:rsidRPr="009E46FF">
              <w:rPr>
                <w:szCs w:val="24"/>
              </w:rPr>
              <w:t>насос</w:t>
            </w:r>
            <w:r w:rsidRPr="009E46FF">
              <w:rPr>
                <w:spacing w:val="-4"/>
                <w:szCs w:val="24"/>
              </w:rPr>
              <w:t xml:space="preserve"> </w:t>
            </w:r>
            <w:r w:rsidRPr="009E46FF">
              <w:rPr>
                <w:szCs w:val="24"/>
              </w:rPr>
              <w:t>300Д-</w:t>
            </w:r>
            <w:r w:rsidRPr="009E46FF">
              <w:rPr>
                <w:spacing w:val="-5"/>
                <w:szCs w:val="24"/>
              </w:rPr>
              <w:t>90Б</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2CFDAD1C"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1AE6DC2C" w14:textId="77777777" w:rsidR="00B83625" w:rsidRPr="009E46FF" w:rsidRDefault="00B83625">
            <w:pPr>
              <w:pStyle w:val="TableParagraph"/>
              <w:spacing w:line="240" w:lineRule="atLeast"/>
              <w:rPr>
                <w:szCs w:val="24"/>
              </w:rPr>
            </w:pPr>
            <w:r w:rsidRPr="009E46FF">
              <w:rPr>
                <w:spacing w:val="-5"/>
                <w:szCs w:val="24"/>
              </w:rPr>
              <w:t>90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25994506" w14:textId="77777777" w:rsidR="00B83625" w:rsidRPr="009E46FF" w:rsidRDefault="00B83625">
            <w:pPr>
              <w:pStyle w:val="TableParagraph"/>
              <w:spacing w:line="240" w:lineRule="atLeast"/>
              <w:rPr>
                <w:szCs w:val="24"/>
              </w:rPr>
            </w:pPr>
            <w:r w:rsidRPr="009E46FF">
              <w:rPr>
                <w:spacing w:val="-5"/>
                <w:szCs w:val="24"/>
              </w:rPr>
              <w:t>250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03F9C423" w14:textId="77777777" w:rsidR="00B83625" w:rsidRPr="009E46FF" w:rsidRDefault="00B83625">
            <w:pPr>
              <w:pStyle w:val="TableParagraph"/>
              <w:spacing w:line="240" w:lineRule="atLeast"/>
              <w:rPr>
                <w:szCs w:val="24"/>
              </w:rPr>
            </w:pPr>
            <w:r w:rsidRPr="009E46FF">
              <w:rPr>
                <w:szCs w:val="24"/>
              </w:rPr>
              <w:t>1</w:t>
            </w:r>
          </w:p>
        </w:tc>
      </w:tr>
      <w:tr w:rsidR="00E31FB8" w:rsidRPr="009E46FF" w14:paraId="1DD60B58"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58B6359B"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6Б</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613355D2"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4"/>
                <w:szCs w:val="24"/>
              </w:rPr>
              <w:t xml:space="preserve"> </w:t>
            </w:r>
            <w:r w:rsidRPr="009E46FF">
              <w:rPr>
                <w:szCs w:val="24"/>
              </w:rPr>
              <w:t>насос</w:t>
            </w:r>
            <w:r w:rsidRPr="009E46FF">
              <w:rPr>
                <w:spacing w:val="-4"/>
                <w:szCs w:val="24"/>
              </w:rPr>
              <w:t xml:space="preserve"> </w:t>
            </w:r>
            <w:r w:rsidRPr="009E46FF">
              <w:rPr>
                <w:szCs w:val="24"/>
              </w:rPr>
              <w:t>300Д-</w:t>
            </w:r>
            <w:r w:rsidRPr="009E46FF">
              <w:rPr>
                <w:spacing w:val="-5"/>
                <w:szCs w:val="24"/>
              </w:rPr>
              <w:t>90Б</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09704351" w14:textId="77777777" w:rsidR="00B83625" w:rsidRPr="009E46FF" w:rsidRDefault="00B83625">
            <w:pPr>
              <w:pStyle w:val="TableParagraph"/>
              <w:spacing w:line="240" w:lineRule="atLeast"/>
              <w:rPr>
                <w:szCs w:val="24"/>
              </w:rPr>
            </w:pPr>
            <w:r w:rsidRPr="009E46FF">
              <w:rPr>
                <w:spacing w:val="-4"/>
                <w:szCs w:val="24"/>
              </w:rPr>
              <w:t>1250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32D32EBA" w14:textId="77777777" w:rsidR="00B83625" w:rsidRPr="009E46FF" w:rsidRDefault="00B83625">
            <w:pPr>
              <w:pStyle w:val="TableParagraph"/>
              <w:spacing w:line="240" w:lineRule="atLeast"/>
              <w:rPr>
                <w:szCs w:val="24"/>
              </w:rPr>
            </w:pPr>
            <w:r w:rsidRPr="009E46FF">
              <w:rPr>
                <w:spacing w:val="-5"/>
                <w:szCs w:val="24"/>
              </w:rPr>
              <w:t>90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6AB4672A" w14:textId="77777777" w:rsidR="00B83625" w:rsidRPr="009E46FF" w:rsidRDefault="00B83625">
            <w:pPr>
              <w:pStyle w:val="TableParagraph"/>
              <w:spacing w:line="240" w:lineRule="atLeast"/>
              <w:rPr>
                <w:szCs w:val="24"/>
              </w:rPr>
            </w:pPr>
            <w:r w:rsidRPr="009E46FF">
              <w:rPr>
                <w:spacing w:val="-5"/>
                <w:szCs w:val="24"/>
              </w:rPr>
              <w:t>200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25E6AF0B" w14:textId="77777777" w:rsidR="00B83625" w:rsidRPr="009E46FF" w:rsidRDefault="00B83625">
            <w:pPr>
              <w:pStyle w:val="TableParagraph"/>
              <w:spacing w:line="240" w:lineRule="atLeast"/>
              <w:rPr>
                <w:szCs w:val="24"/>
              </w:rPr>
            </w:pPr>
            <w:r w:rsidRPr="009E46FF">
              <w:rPr>
                <w:szCs w:val="24"/>
              </w:rPr>
              <w:t>1</w:t>
            </w:r>
          </w:p>
        </w:tc>
      </w:tr>
      <w:tr w:rsidR="00E31FB8" w:rsidRPr="009E46FF" w14:paraId="46F9B96E" w14:textId="77777777" w:rsidTr="0023075D">
        <w:trPr>
          <w:trHeight w:val="1133"/>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377DFA59" w14:textId="77777777" w:rsidR="00B83625" w:rsidRPr="009E46FF" w:rsidRDefault="00B83625">
            <w:pPr>
              <w:pStyle w:val="TableParagraph"/>
              <w:spacing w:line="240" w:lineRule="atLeast"/>
              <w:rPr>
                <w:szCs w:val="24"/>
              </w:rPr>
            </w:pPr>
            <w:r w:rsidRPr="009E46FF">
              <w:rPr>
                <w:szCs w:val="24"/>
              </w:rPr>
              <w:lastRenderedPageBreak/>
              <w:t>ПСН</w:t>
            </w:r>
            <w:r w:rsidRPr="009E46FF">
              <w:rPr>
                <w:spacing w:val="-5"/>
                <w:szCs w:val="24"/>
              </w:rPr>
              <w:t xml:space="preserve"> 6В</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76F9F7D4" w14:textId="77777777" w:rsidR="00B83625" w:rsidRPr="009E46FF" w:rsidRDefault="00B83625">
            <w:pPr>
              <w:pStyle w:val="TableParagraph"/>
              <w:spacing w:line="240" w:lineRule="atLeast"/>
              <w:rPr>
                <w:spacing w:val="-4"/>
                <w:szCs w:val="24"/>
              </w:rPr>
            </w:pPr>
            <w:r w:rsidRPr="009E46FF">
              <w:rPr>
                <w:szCs w:val="24"/>
              </w:rPr>
              <w:t>Подкачивающий</w:t>
            </w:r>
            <w:r w:rsidRPr="009E46FF">
              <w:rPr>
                <w:spacing w:val="-4"/>
                <w:szCs w:val="24"/>
              </w:rPr>
              <w:t xml:space="preserve"> </w:t>
            </w:r>
            <w:r w:rsidRPr="009E46FF">
              <w:rPr>
                <w:szCs w:val="24"/>
              </w:rPr>
              <w:t>насос</w:t>
            </w:r>
            <w:r w:rsidRPr="009E46FF">
              <w:rPr>
                <w:spacing w:val="-4"/>
                <w:szCs w:val="24"/>
              </w:rPr>
              <w:t xml:space="preserve"> </w:t>
            </w:r>
          </w:p>
          <w:p w14:paraId="6EA57580" w14:textId="77777777" w:rsidR="00B83625" w:rsidRPr="009E46FF" w:rsidRDefault="00B83625">
            <w:pPr>
              <w:pStyle w:val="TableParagraph"/>
              <w:spacing w:line="240" w:lineRule="atLeast"/>
              <w:rPr>
                <w:szCs w:val="24"/>
              </w:rPr>
            </w:pPr>
            <w:r w:rsidRPr="009E46FF">
              <w:rPr>
                <w:szCs w:val="24"/>
              </w:rPr>
              <w:t>12НДС-</w:t>
            </w:r>
            <w:r w:rsidRPr="009E46FF">
              <w:rPr>
                <w:spacing w:val="-5"/>
                <w:szCs w:val="24"/>
              </w:rPr>
              <w:t>60</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5C99A882" w14:textId="77777777" w:rsidR="00B83625" w:rsidRPr="009E46FF" w:rsidRDefault="00B83625">
            <w:pPr>
              <w:pStyle w:val="TableParagraph"/>
              <w:spacing w:line="240" w:lineRule="atLeast"/>
              <w:rPr>
                <w:szCs w:val="24"/>
              </w:rPr>
            </w:pPr>
            <w:r w:rsidRPr="009E46FF">
              <w:rPr>
                <w:spacing w:val="-5"/>
                <w:szCs w:val="24"/>
              </w:rPr>
              <w:t>900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0DE26A8E" w14:textId="77777777" w:rsidR="00B83625" w:rsidRPr="009E46FF" w:rsidRDefault="00B83625">
            <w:pPr>
              <w:pStyle w:val="TableParagraph"/>
              <w:spacing w:line="240" w:lineRule="atLeast"/>
              <w:rPr>
                <w:szCs w:val="24"/>
              </w:rPr>
            </w:pPr>
            <w:r w:rsidRPr="009E46FF">
              <w:rPr>
                <w:spacing w:val="-5"/>
                <w:szCs w:val="24"/>
              </w:rPr>
              <w:t>60</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421E8F92" w14:textId="77777777" w:rsidR="00B83625" w:rsidRPr="009E46FF" w:rsidRDefault="00B83625">
            <w:pPr>
              <w:pStyle w:val="TableParagraph"/>
              <w:spacing w:line="240" w:lineRule="atLeast"/>
              <w:rPr>
                <w:szCs w:val="24"/>
              </w:rPr>
            </w:pPr>
            <w:r w:rsidRPr="009E46FF">
              <w:rPr>
                <w:spacing w:val="-5"/>
                <w:szCs w:val="24"/>
              </w:rPr>
              <w:t>250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2976A08B" w14:textId="77777777" w:rsidR="00B83625" w:rsidRPr="009E46FF" w:rsidRDefault="00B83625">
            <w:pPr>
              <w:pStyle w:val="TableParagraph"/>
              <w:spacing w:line="240" w:lineRule="atLeast"/>
              <w:rPr>
                <w:szCs w:val="24"/>
              </w:rPr>
            </w:pPr>
            <w:r w:rsidRPr="009E46FF">
              <w:rPr>
                <w:szCs w:val="24"/>
              </w:rPr>
              <w:t>1</w:t>
            </w:r>
          </w:p>
        </w:tc>
      </w:tr>
      <w:tr w:rsidR="00E31FB8" w:rsidRPr="009E46FF" w14:paraId="76932DDA"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754B8EFE"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w:t>
            </w:r>
            <w:r w:rsidRPr="009E46FF">
              <w:rPr>
                <w:spacing w:val="-7"/>
                <w:szCs w:val="24"/>
              </w:rPr>
              <w:t>7А</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6EB9A4E6"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5"/>
                <w:szCs w:val="24"/>
              </w:rPr>
              <w:t xml:space="preserve"> </w:t>
            </w:r>
            <w:r w:rsidRPr="009E46FF">
              <w:rPr>
                <w:szCs w:val="24"/>
              </w:rPr>
              <w:t>насос</w:t>
            </w:r>
            <w:r w:rsidRPr="009E46FF">
              <w:rPr>
                <w:spacing w:val="-4"/>
                <w:szCs w:val="24"/>
              </w:rPr>
              <w:t xml:space="preserve"> </w:t>
            </w:r>
            <w:r w:rsidRPr="009E46FF">
              <w:rPr>
                <w:spacing w:val="-2"/>
                <w:szCs w:val="24"/>
              </w:rPr>
              <w:t>Д2500×45</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62F80ADB" w14:textId="77777777" w:rsidR="00B83625" w:rsidRPr="009E46FF" w:rsidRDefault="00B83625">
            <w:pPr>
              <w:pStyle w:val="TableParagraph"/>
              <w:spacing w:line="240" w:lineRule="atLeast"/>
              <w:rPr>
                <w:szCs w:val="24"/>
              </w:rPr>
            </w:pPr>
            <w:r w:rsidRPr="009E46FF">
              <w:rPr>
                <w:spacing w:val="-4"/>
                <w:szCs w:val="24"/>
              </w:rPr>
              <w:t>2700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60C564C6" w14:textId="77777777" w:rsidR="00B83625" w:rsidRPr="009E46FF" w:rsidRDefault="00B83625">
            <w:pPr>
              <w:pStyle w:val="TableParagraph"/>
              <w:spacing w:line="240" w:lineRule="atLeast"/>
              <w:rPr>
                <w:szCs w:val="24"/>
              </w:rPr>
            </w:pPr>
            <w:r w:rsidRPr="009E46FF">
              <w:rPr>
                <w:spacing w:val="-5"/>
                <w:szCs w:val="24"/>
              </w:rPr>
              <w:t>45</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0FB7EB61" w14:textId="77777777" w:rsidR="00B83625" w:rsidRPr="009E46FF" w:rsidRDefault="00B83625">
            <w:pPr>
              <w:pStyle w:val="TableParagraph"/>
              <w:spacing w:line="240" w:lineRule="atLeast"/>
              <w:rPr>
                <w:szCs w:val="24"/>
              </w:rPr>
            </w:pPr>
            <w:r w:rsidRPr="009E46FF">
              <w:rPr>
                <w:spacing w:val="-5"/>
                <w:szCs w:val="24"/>
              </w:rPr>
              <w:t>400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1DCDADD9" w14:textId="77777777" w:rsidR="00B83625" w:rsidRPr="009E46FF" w:rsidRDefault="00B83625">
            <w:pPr>
              <w:pStyle w:val="TableParagraph"/>
              <w:spacing w:line="240" w:lineRule="atLeast"/>
              <w:rPr>
                <w:szCs w:val="24"/>
              </w:rPr>
            </w:pPr>
            <w:r w:rsidRPr="009E46FF">
              <w:rPr>
                <w:szCs w:val="24"/>
              </w:rPr>
              <w:t>1</w:t>
            </w:r>
          </w:p>
        </w:tc>
      </w:tr>
      <w:tr w:rsidR="00E31FB8" w:rsidRPr="009E46FF" w14:paraId="31D90263" w14:textId="77777777" w:rsidTr="00B83625">
        <w:trPr>
          <w:trHeight w:val="239"/>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0753041A"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7Б</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16D10F52"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5"/>
                <w:szCs w:val="24"/>
              </w:rPr>
              <w:t xml:space="preserve"> </w:t>
            </w:r>
            <w:r w:rsidRPr="009E46FF">
              <w:rPr>
                <w:szCs w:val="24"/>
              </w:rPr>
              <w:t>насос</w:t>
            </w:r>
            <w:r w:rsidRPr="009E46FF">
              <w:rPr>
                <w:spacing w:val="-4"/>
                <w:szCs w:val="24"/>
              </w:rPr>
              <w:t xml:space="preserve"> </w:t>
            </w:r>
            <w:r w:rsidRPr="009E46FF">
              <w:rPr>
                <w:spacing w:val="-2"/>
                <w:szCs w:val="24"/>
              </w:rPr>
              <w:t>Д2500×45</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6D458744" w14:textId="77777777" w:rsidR="00B83625" w:rsidRPr="009E46FF" w:rsidRDefault="00B83625">
            <w:pPr>
              <w:pStyle w:val="TableParagraph"/>
              <w:spacing w:line="240" w:lineRule="atLeast"/>
              <w:rPr>
                <w:szCs w:val="24"/>
              </w:rPr>
            </w:pPr>
            <w:r w:rsidRPr="009E46FF">
              <w:rPr>
                <w:spacing w:val="-4"/>
                <w:szCs w:val="24"/>
              </w:rPr>
              <w:t>2700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1F632AAD" w14:textId="77777777" w:rsidR="00B83625" w:rsidRPr="009E46FF" w:rsidRDefault="00B83625">
            <w:pPr>
              <w:pStyle w:val="TableParagraph"/>
              <w:spacing w:line="240" w:lineRule="atLeast"/>
              <w:rPr>
                <w:szCs w:val="24"/>
              </w:rPr>
            </w:pPr>
            <w:r w:rsidRPr="009E46FF">
              <w:rPr>
                <w:spacing w:val="-5"/>
                <w:szCs w:val="24"/>
              </w:rPr>
              <w:t>45</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3A68E2C6" w14:textId="77777777" w:rsidR="00B83625" w:rsidRPr="009E46FF" w:rsidRDefault="00B83625">
            <w:pPr>
              <w:pStyle w:val="TableParagraph"/>
              <w:spacing w:line="240" w:lineRule="atLeast"/>
              <w:rPr>
                <w:szCs w:val="24"/>
              </w:rPr>
            </w:pPr>
            <w:r w:rsidRPr="009E46FF">
              <w:rPr>
                <w:spacing w:val="-5"/>
                <w:szCs w:val="24"/>
              </w:rPr>
              <w:t>400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64D09B0C" w14:textId="77777777" w:rsidR="00B83625" w:rsidRPr="009E46FF" w:rsidRDefault="00B83625">
            <w:pPr>
              <w:pStyle w:val="TableParagraph"/>
              <w:spacing w:line="240" w:lineRule="atLeast"/>
              <w:rPr>
                <w:szCs w:val="24"/>
              </w:rPr>
            </w:pPr>
            <w:r w:rsidRPr="009E46FF">
              <w:rPr>
                <w:szCs w:val="24"/>
              </w:rPr>
              <w:t>1</w:t>
            </w:r>
          </w:p>
        </w:tc>
      </w:tr>
      <w:tr w:rsidR="00B83625" w:rsidRPr="009E46FF" w14:paraId="4A4EC16D" w14:textId="77777777" w:rsidTr="00B83625">
        <w:trPr>
          <w:trHeight w:val="237"/>
          <w:jc w:val="center"/>
        </w:trPr>
        <w:tc>
          <w:tcPr>
            <w:tcW w:w="1676" w:type="dxa"/>
            <w:tcBorders>
              <w:top w:val="single" w:sz="4" w:space="0" w:color="000000"/>
              <w:left w:val="single" w:sz="4" w:space="0" w:color="000000"/>
              <w:bottom w:val="single" w:sz="4" w:space="0" w:color="000000"/>
              <w:right w:val="single" w:sz="4" w:space="0" w:color="000000"/>
            </w:tcBorders>
            <w:vAlign w:val="center"/>
            <w:hideMark/>
          </w:tcPr>
          <w:p w14:paraId="6D3D606F" w14:textId="77777777" w:rsidR="00B83625" w:rsidRPr="009E46FF" w:rsidRDefault="00B83625">
            <w:pPr>
              <w:pStyle w:val="TableParagraph"/>
              <w:spacing w:line="240" w:lineRule="atLeast"/>
              <w:rPr>
                <w:szCs w:val="24"/>
              </w:rPr>
            </w:pPr>
            <w:r w:rsidRPr="009E46FF">
              <w:rPr>
                <w:szCs w:val="24"/>
              </w:rPr>
              <w:t>ПСН</w:t>
            </w:r>
            <w:r w:rsidRPr="009E46FF">
              <w:rPr>
                <w:spacing w:val="-5"/>
                <w:szCs w:val="24"/>
              </w:rPr>
              <w:t xml:space="preserve"> 7В</w:t>
            </w:r>
          </w:p>
        </w:tc>
        <w:tc>
          <w:tcPr>
            <w:tcW w:w="1868" w:type="dxa"/>
            <w:tcBorders>
              <w:top w:val="single" w:sz="4" w:space="0" w:color="000000"/>
              <w:left w:val="single" w:sz="4" w:space="0" w:color="000000"/>
              <w:bottom w:val="single" w:sz="4" w:space="0" w:color="000000"/>
              <w:right w:val="single" w:sz="4" w:space="0" w:color="000000"/>
            </w:tcBorders>
            <w:vAlign w:val="center"/>
            <w:hideMark/>
          </w:tcPr>
          <w:p w14:paraId="66A985AC" w14:textId="77777777" w:rsidR="00B83625" w:rsidRPr="009E46FF" w:rsidRDefault="00B83625">
            <w:pPr>
              <w:pStyle w:val="TableParagraph"/>
              <w:spacing w:line="240" w:lineRule="atLeast"/>
              <w:rPr>
                <w:szCs w:val="24"/>
              </w:rPr>
            </w:pPr>
            <w:r w:rsidRPr="009E46FF">
              <w:rPr>
                <w:szCs w:val="24"/>
              </w:rPr>
              <w:t>Подкачивающий</w:t>
            </w:r>
            <w:r w:rsidRPr="009E46FF">
              <w:rPr>
                <w:spacing w:val="-5"/>
                <w:szCs w:val="24"/>
              </w:rPr>
              <w:t xml:space="preserve"> </w:t>
            </w:r>
            <w:r w:rsidRPr="009E46FF">
              <w:rPr>
                <w:szCs w:val="24"/>
              </w:rPr>
              <w:t>насос</w:t>
            </w:r>
            <w:r w:rsidRPr="009E46FF">
              <w:rPr>
                <w:spacing w:val="-4"/>
                <w:szCs w:val="24"/>
              </w:rPr>
              <w:t xml:space="preserve"> </w:t>
            </w:r>
            <w:r w:rsidRPr="009E46FF">
              <w:rPr>
                <w:spacing w:val="-2"/>
                <w:szCs w:val="24"/>
              </w:rPr>
              <w:t>Д2500×62А</w:t>
            </w:r>
          </w:p>
        </w:tc>
        <w:tc>
          <w:tcPr>
            <w:tcW w:w="2287" w:type="dxa"/>
            <w:tcBorders>
              <w:top w:val="single" w:sz="4" w:space="0" w:color="000000"/>
              <w:left w:val="single" w:sz="4" w:space="0" w:color="000000"/>
              <w:bottom w:val="single" w:sz="4" w:space="0" w:color="000000"/>
              <w:right w:val="single" w:sz="4" w:space="0" w:color="000000"/>
            </w:tcBorders>
            <w:vAlign w:val="center"/>
            <w:hideMark/>
          </w:tcPr>
          <w:p w14:paraId="107A015C" w14:textId="77777777" w:rsidR="00B83625" w:rsidRPr="009E46FF" w:rsidRDefault="00B83625">
            <w:pPr>
              <w:pStyle w:val="TableParagraph"/>
              <w:spacing w:line="240" w:lineRule="atLeast"/>
              <w:rPr>
                <w:szCs w:val="24"/>
              </w:rPr>
            </w:pPr>
            <w:r w:rsidRPr="009E46FF">
              <w:rPr>
                <w:spacing w:val="-4"/>
                <w:szCs w:val="24"/>
              </w:rPr>
              <w:t>2700</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3392F326" w14:textId="77777777" w:rsidR="00B83625" w:rsidRPr="009E46FF" w:rsidRDefault="00B83625">
            <w:pPr>
              <w:pStyle w:val="TableParagraph"/>
              <w:spacing w:line="240" w:lineRule="atLeast"/>
              <w:rPr>
                <w:szCs w:val="24"/>
              </w:rPr>
            </w:pPr>
            <w:r w:rsidRPr="009E46FF">
              <w:rPr>
                <w:spacing w:val="-5"/>
                <w:szCs w:val="24"/>
              </w:rPr>
              <w:t>62</w:t>
            </w:r>
          </w:p>
        </w:tc>
        <w:tc>
          <w:tcPr>
            <w:tcW w:w="2355" w:type="dxa"/>
            <w:tcBorders>
              <w:top w:val="single" w:sz="4" w:space="0" w:color="000000"/>
              <w:left w:val="single" w:sz="4" w:space="0" w:color="000000"/>
              <w:bottom w:val="single" w:sz="4" w:space="0" w:color="000000"/>
              <w:right w:val="single" w:sz="4" w:space="0" w:color="000000"/>
            </w:tcBorders>
            <w:vAlign w:val="center"/>
            <w:hideMark/>
          </w:tcPr>
          <w:p w14:paraId="2786D2A5" w14:textId="77777777" w:rsidR="00B83625" w:rsidRPr="009E46FF" w:rsidRDefault="00B83625">
            <w:pPr>
              <w:pStyle w:val="TableParagraph"/>
              <w:spacing w:line="240" w:lineRule="atLeast"/>
              <w:rPr>
                <w:szCs w:val="24"/>
              </w:rPr>
            </w:pPr>
            <w:r w:rsidRPr="009E46FF">
              <w:rPr>
                <w:spacing w:val="-5"/>
                <w:szCs w:val="24"/>
              </w:rPr>
              <w:t>630</w:t>
            </w:r>
          </w:p>
        </w:tc>
        <w:tc>
          <w:tcPr>
            <w:tcW w:w="1408" w:type="dxa"/>
            <w:tcBorders>
              <w:top w:val="single" w:sz="4" w:space="0" w:color="000000"/>
              <w:left w:val="single" w:sz="4" w:space="0" w:color="000000"/>
              <w:bottom w:val="single" w:sz="4" w:space="0" w:color="000000"/>
              <w:right w:val="single" w:sz="4" w:space="0" w:color="000000"/>
            </w:tcBorders>
            <w:vAlign w:val="center"/>
            <w:hideMark/>
          </w:tcPr>
          <w:p w14:paraId="7A4BD59C" w14:textId="77777777" w:rsidR="00B83625" w:rsidRPr="009E46FF" w:rsidRDefault="00B83625">
            <w:pPr>
              <w:pStyle w:val="TableParagraph"/>
              <w:spacing w:line="240" w:lineRule="atLeast"/>
              <w:rPr>
                <w:szCs w:val="24"/>
              </w:rPr>
            </w:pPr>
            <w:r w:rsidRPr="009E46FF">
              <w:rPr>
                <w:szCs w:val="24"/>
              </w:rPr>
              <w:t>1</w:t>
            </w:r>
          </w:p>
        </w:tc>
      </w:tr>
    </w:tbl>
    <w:p w14:paraId="4A5F40E6" w14:textId="77777777" w:rsidR="00B83625" w:rsidRPr="009E46FF" w:rsidRDefault="00B83625" w:rsidP="00B83625">
      <w:pPr>
        <w:ind w:firstLine="0"/>
        <w:jc w:val="left"/>
        <w:rPr>
          <w:color w:val="auto"/>
        </w:rPr>
      </w:pPr>
    </w:p>
    <w:p w14:paraId="43498A47"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774A8DA5" w14:textId="77777777" w:rsidR="00B83625" w:rsidRPr="009E46FF" w:rsidRDefault="00B83625" w:rsidP="00B83625">
      <w:pPr>
        <w:pStyle w:val="2"/>
        <w:rPr>
          <w:color w:val="auto"/>
        </w:rPr>
      </w:pPr>
      <w:bookmarkStart w:id="77" w:name="_Toc134568058"/>
      <w:bookmarkStart w:id="78" w:name="_Toc223082856"/>
      <w:r w:rsidRPr="009E46FF">
        <w:rPr>
          <w:color w:val="auto"/>
        </w:rPr>
        <w:lastRenderedPageBreak/>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77"/>
      <w:bookmarkEnd w:id="78"/>
      <w:r w:rsidRPr="009E46FF">
        <w:rPr>
          <w:color w:val="auto"/>
        </w:rPr>
        <w:t xml:space="preserve"> </w:t>
      </w:r>
    </w:p>
    <w:p w14:paraId="0228FA91" w14:textId="77777777" w:rsidR="00B83625" w:rsidRPr="009E46FF" w:rsidRDefault="00B83625" w:rsidP="00B83625">
      <w:pPr>
        <w:rPr>
          <w:color w:val="auto"/>
        </w:rPr>
      </w:pPr>
      <w:r w:rsidRPr="009E46FF">
        <w:rPr>
          <w:color w:val="auto"/>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заданной температуры горячей воды, поступающей в системы горячего водоснабжения, при изменяющемся в течение суток расходе этой воды.</w:t>
      </w:r>
    </w:p>
    <w:p w14:paraId="79213775" w14:textId="77777777" w:rsidR="00B83625" w:rsidRPr="009E46FF" w:rsidRDefault="00B83625" w:rsidP="00B83625">
      <w:pPr>
        <w:rPr>
          <w:color w:val="auto"/>
        </w:rPr>
      </w:pPr>
      <w:r w:rsidRPr="009E46FF">
        <w:rPr>
          <w:color w:val="auto"/>
        </w:rPr>
        <w:t>В настоящее время на Балаковской ТЭЦ-4 филиала «Саратовский» ПАО «Т Плюс» применяется качественный метод регулирования отпуска тепловой энергии с учетом влияния горячего водопотребления, суточных и сезонных колебаний отопительно-вентиляционных нагрузок потребителей на величину расхода теплоносителя с коллекторов источника.</w:t>
      </w:r>
    </w:p>
    <w:p w14:paraId="0A5978D9" w14:textId="77777777" w:rsidR="00B83625" w:rsidRPr="009E46FF" w:rsidRDefault="00B83625" w:rsidP="00B83625">
      <w:pPr>
        <w:rPr>
          <w:color w:val="auto"/>
        </w:rPr>
      </w:pPr>
      <w:r w:rsidRPr="009E46FF">
        <w:rPr>
          <w:color w:val="auto"/>
        </w:rPr>
        <w:t>Тепловая энергия с горячей водой отпускается по четырём тепломагистралям:</w:t>
      </w:r>
    </w:p>
    <w:p w14:paraId="257DD242" w14:textId="77777777" w:rsidR="00B83625" w:rsidRPr="009E46FF" w:rsidRDefault="00B83625" w:rsidP="0023075D">
      <w:pPr>
        <w:pStyle w:val="af6"/>
        <w:numPr>
          <w:ilvl w:val="0"/>
          <w:numId w:val="18"/>
        </w:numPr>
        <w:rPr>
          <w:color w:val="auto"/>
        </w:rPr>
      </w:pPr>
      <w:r w:rsidRPr="009E46FF">
        <w:rPr>
          <w:color w:val="auto"/>
        </w:rPr>
        <w:t>теплотрасса № 1 Ду 800;</w:t>
      </w:r>
    </w:p>
    <w:p w14:paraId="66F7F502" w14:textId="77777777" w:rsidR="00B83625" w:rsidRPr="009E46FF" w:rsidRDefault="00B83625" w:rsidP="0023075D">
      <w:pPr>
        <w:pStyle w:val="af6"/>
        <w:numPr>
          <w:ilvl w:val="0"/>
          <w:numId w:val="18"/>
        </w:numPr>
        <w:rPr>
          <w:color w:val="auto"/>
        </w:rPr>
      </w:pPr>
      <w:r w:rsidRPr="009E46FF">
        <w:rPr>
          <w:color w:val="auto"/>
        </w:rPr>
        <w:t>теплотрасса № 2 Ду 900;</w:t>
      </w:r>
    </w:p>
    <w:p w14:paraId="517F2F0F" w14:textId="77777777" w:rsidR="00B83625" w:rsidRPr="009E46FF" w:rsidRDefault="00B83625" w:rsidP="0023075D">
      <w:pPr>
        <w:pStyle w:val="af6"/>
        <w:numPr>
          <w:ilvl w:val="0"/>
          <w:numId w:val="18"/>
        </w:numPr>
        <w:rPr>
          <w:color w:val="auto"/>
        </w:rPr>
      </w:pPr>
      <w:r w:rsidRPr="009E46FF">
        <w:rPr>
          <w:color w:val="auto"/>
        </w:rPr>
        <w:t>теплотрасса № 3 Ду 1000;</w:t>
      </w:r>
    </w:p>
    <w:p w14:paraId="173D2A6B" w14:textId="77777777" w:rsidR="00B83625" w:rsidRPr="009E46FF" w:rsidRDefault="00B83625" w:rsidP="0023075D">
      <w:pPr>
        <w:pStyle w:val="af6"/>
        <w:numPr>
          <w:ilvl w:val="0"/>
          <w:numId w:val="18"/>
        </w:numPr>
        <w:rPr>
          <w:color w:val="auto"/>
        </w:rPr>
      </w:pPr>
      <w:r w:rsidRPr="009E46FF">
        <w:rPr>
          <w:color w:val="auto"/>
        </w:rPr>
        <w:t>теплотрасса «Центролит».</w:t>
      </w:r>
    </w:p>
    <w:p w14:paraId="209107CA" w14:textId="7125D005" w:rsidR="00B83625" w:rsidRPr="009E46FF" w:rsidRDefault="00B83625" w:rsidP="00B83625">
      <w:pPr>
        <w:rPr>
          <w:color w:val="auto"/>
        </w:rPr>
      </w:pPr>
      <w:r w:rsidRPr="009E46FF">
        <w:rPr>
          <w:color w:val="auto"/>
        </w:rPr>
        <w:t>Отпуск тепловой энергии осуществляется по утверждённому температурному графику 1</w:t>
      </w:r>
      <w:r w:rsidR="00E34E63" w:rsidRPr="009E46FF">
        <w:rPr>
          <w:color w:val="auto"/>
        </w:rPr>
        <w:t>30</w:t>
      </w:r>
      <w:r w:rsidRPr="009E46FF">
        <w:rPr>
          <w:color w:val="auto"/>
        </w:rPr>
        <w:t>/70 °С. График имеет срезку на 95 °С при температуре наружного воздуха tн.в.= -</w:t>
      </w:r>
      <w:r w:rsidR="00E34E63" w:rsidRPr="009E46FF">
        <w:rPr>
          <w:color w:val="auto"/>
        </w:rPr>
        <w:t>1</w:t>
      </w:r>
      <w:r w:rsidR="005723BA" w:rsidRPr="009E46FF">
        <w:rPr>
          <w:color w:val="auto"/>
        </w:rPr>
        <w:t>2</w:t>
      </w:r>
      <w:r w:rsidRPr="009E46FF">
        <w:rPr>
          <w:color w:val="auto"/>
        </w:rPr>
        <w:t xml:space="preserve"> °С и спрямлением на ГВС при 70 °С при температуре наружного воздуха до -2 С. Температура сетевой воды в подающем трубопроводе в начале отопительного сезона при температуре наружного воздуха +10 °С составляет 70 °С. По климатологическим данным расчетная температура для определения нагрузок систем отопления зданий МО г. Балаково составляет -2</w:t>
      </w:r>
      <w:r w:rsidR="00A86520" w:rsidRPr="009E46FF">
        <w:rPr>
          <w:color w:val="auto"/>
        </w:rPr>
        <w:t>4</w:t>
      </w:r>
      <w:r w:rsidRPr="009E46FF">
        <w:rPr>
          <w:color w:val="auto"/>
        </w:rPr>
        <w:t xml:space="preserve"> °С.</w:t>
      </w:r>
    </w:p>
    <w:p w14:paraId="76E49DB5" w14:textId="77777777" w:rsidR="00B83625" w:rsidRPr="009E46FF" w:rsidRDefault="00B83625" w:rsidP="00B83625">
      <w:pPr>
        <w:rPr>
          <w:color w:val="auto"/>
        </w:rPr>
      </w:pPr>
      <w:r w:rsidRPr="009E46FF">
        <w:rPr>
          <w:color w:val="auto"/>
        </w:rPr>
        <w:t>Утвержденный график отпуска тепла от Балаковской ТЭЦ-4 представлен на рисунке 2.2.</w:t>
      </w:r>
    </w:p>
    <w:p w14:paraId="3B8313FA" w14:textId="77777777" w:rsidR="00B83625" w:rsidRPr="009E46FF" w:rsidRDefault="00B83625" w:rsidP="00B83625">
      <w:pPr>
        <w:pStyle w:val="ae"/>
        <w:rPr>
          <w:color w:val="auto"/>
          <w:spacing w:val="-4"/>
        </w:rPr>
      </w:pPr>
    </w:p>
    <w:p w14:paraId="2EA234F7" w14:textId="77777777" w:rsidR="00074662" w:rsidRPr="009E46FF" w:rsidRDefault="00074662" w:rsidP="00096191">
      <w:pPr>
        <w:jc w:val="center"/>
        <w:rPr>
          <w:color w:val="auto"/>
        </w:rPr>
      </w:pPr>
      <w:bookmarkStart w:id="79" w:name="_Hlk222150340"/>
      <w:r w:rsidRPr="009E46FF">
        <w:rPr>
          <w:noProof/>
          <w:color w:val="auto"/>
          <w:lang w:eastAsia="ru-RU"/>
        </w:rPr>
        <w:lastRenderedPageBreak/>
        <w:drawing>
          <wp:inline distT="0" distB="0" distL="0" distR="0" wp14:anchorId="28D2E82A" wp14:editId="6948BB24">
            <wp:extent cx="6429218" cy="8645236"/>
            <wp:effectExtent l="0" t="0" r="0" b="381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32104" cy="8649117"/>
                    </a:xfrm>
                    <a:prstGeom prst="rect">
                      <a:avLst/>
                    </a:prstGeom>
                  </pic:spPr>
                </pic:pic>
              </a:graphicData>
            </a:graphic>
          </wp:inline>
        </w:drawing>
      </w:r>
    </w:p>
    <w:bookmarkEnd w:id="79"/>
    <w:p w14:paraId="1FD6A4B9" w14:textId="77777777" w:rsidR="00074662" w:rsidRPr="009E46FF" w:rsidRDefault="00F019C6" w:rsidP="00074662">
      <w:pPr>
        <w:jc w:val="center"/>
        <w:rPr>
          <w:color w:val="auto"/>
        </w:rPr>
      </w:pPr>
      <w:r w:rsidRPr="009E46FF">
        <w:rPr>
          <w:color w:val="auto"/>
        </w:rPr>
        <w:t>Рисунок 2.</w:t>
      </w:r>
      <w:r w:rsidR="004B72AD" w:rsidRPr="009E46FF">
        <w:rPr>
          <w:color w:val="auto"/>
        </w:rPr>
        <w:t>3</w:t>
      </w:r>
      <w:r w:rsidRPr="009E46FF">
        <w:rPr>
          <w:color w:val="auto"/>
        </w:rPr>
        <w:t xml:space="preserve">. </w:t>
      </w:r>
      <w:r w:rsidR="00074662" w:rsidRPr="009E46FF">
        <w:rPr>
          <w:color w:val="auto"/>
        </w:rPr>
        <w:t>Утвержденный т</w:t>
      </w:r>
      <w:r w:rsidR="00074662" w:rsidRPr="009E46FF">
        <w:rPr>
          <w:noProof/>
          <w:color w:val="auto"/>
          <w:lang w:eastAsia="ru-RU"/>
        </w:rPr>
        <w:t xml:space="preserve">емпературный график </w:t>
      </w:r>
      <w:r w:rsidR="00074662" w:rsidRPr="009E46FF">
        <w:rPr>
          <w:color w:val="auto"/>
        </w:rPr>
        <w:t>Балаковской ТЭЦ-4 на отопительный период 2025-2026</w:t>
      </w:r>
    </w:p>
    <w:p w14:paraId="087A2181" w14:textId="77777777" w:rsidR="00B83625" w:rsidRPr="009E46FF" w:rsidRDefault="00B83625" w:rsidP="00B83625">
      <w:pPr>
        <w:pStyle w:val="ae"/>
        <w:rPr>
          <w:color w:val="auto"/>
        </w:rPr>
      </w:pPr>
    </w:p>
    <w:p w14:paraId="5064129A" w14:textId="77777777" w:rsidR="00B83625" w:rsidRPr="009E46FF" w:rsidRDefault="00B83625" w:rsidP="00B83625">
      <w:pPr>
        <w:pStyle w:val="ae"/>
        <w:spacing w:before="112" w:line="360" w:lineRule="auto"/>
        <w:ind w:right="471"/>
        <w:rPr>
          <w:color w:val="auto"/>
        </w:rPr>
      </w:pPr>
      <w:r w:rsidRPr="009E46FF">
        <w:rPr>
          <w:color w:val="auto"/>
        </w:rPr>
        <w:lastRenderedPageBreak/>
        <w:t>Утвержденные параметры регулирования отпуска тепловой энергии с коллекторов Балаковской ТЭЦ-4 указаны в таблице 2.</w:t>
      </w:r>
      <w:r w:rsidR="00C6398C" w:rsidRPr="009E46FF">
        <w:rPr>
          <w:color w:val="auto"/>
        </w:rPr>
        <w:t>14</w:t>
      </w:r>
    </w:p>
    <w:p w14:paraId="2A2A7563" w14:textId="77777777" w:rsidR="00B83625" w:rsidRPr="009E46FF" w:rsidRDefault="00B83625" w:rsidP="005D0C6D">
      <w:pPr>
        <w:pStyle w:val="52"/>
      </w:pPr>
      <w:bookmarkStart w:id="80" w:name="_Toc197350296"/>
      <w:r w:rsidRPr="009E46FF">
        <w:t>Табл</w:t>
      </w:r>
      <w:r w:rsidR="00C6398C" w:rsidRPr="009E46FF">
        <w:t>ица</w:t>
      </w:r>
      <w:r w:rsidRPr="009E46FF">
        <w:t xml:space="preserve"> </w:t>
      </w:r>
      <w:fldSimple w:instr=" STYLEREF 1 \s ">
        <w:r w:rsidRPr="009E46FF">
          <w:t>2</w:t>
        </w:r>
      </w:fldSimple>
      <w:r w:rsidRPr="009E46FF">
        <w:t>.</w:t>
      </w:r>
      <w:fldSimple w:instr=" SEQ Табл. \* ARABIC \s 1 ">
        <w:r w:rsidRPr="009E46FF">
          <w:t>14</w:t>
        </w:r>
      </w:fldSimple>
      <w:r w:rsidR="00C6398C" w:rsidRPr="009E46FF">
        <w:t>.</w:t>
      </w:r>
      <w:r w:rsidRPr="009E46FF">
        <w:t xml:space="preserve"> Утверждаемые параметры регулирования отпуска тепловой энергии с коллекторов</w:t>
      </w:r>
      <w:r w:rsidRPr="009E46FF">
        <w:rPr>
          <w:spacing w:val="-1"/>
        </w:rPr>
        <w:t xml:space="preserve"> </w:t>
      </w:r>
      <w:r w:rsidRPr="009E46FF">
        <w:t>источника</w:t>
      </w:r>
      <w:bookmarkEnd w:id="80"/>
    </w:p>
    <w:tbl>
      <w:tblPr>
        <w:tblW w:w="5000" w:type="pct"/>
        <w:tblLook w:val="04A0" w:firstRow="1" w:lastRow="0" w:firstColumn="1" w:lastColumn="0" w:noHBand="0" w:noVBand="1"/>
      </w:tblPr>
      <w:tblGrid>
        <w:gridCol w:w="3196"/>
        <w:gridCol w:w="4017"/>
        <w:gridCol w:w="3243"/>
      </w:tblGrid>
      <w:tr w:rsidR="00C468BB" w:rsidRPr="009E46FF" w14:paraId="3FB5CC37" w14:textId="77777777" w:rsidTr="00C468BB">
        <w:trPr>
          <w:trHeight w:val="20"/>
        </w:trPr>
        <w:tc>
          <w:tcPr>
            <w:tcW w:w="15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15C8D6" w14:textId="77777777" w:rsidR="00C468BB" w:rsidRPr="009E46FF" w:rsidRDefault="00C468BB" w:rsidP="00C468BB">
            <w:pPr>
              <w:ind w:firstLine="0"/>
              <w:contextualSpacing w:val="0"/>
              <w:jc w:val="center"/>
              <w:rPr>
                <w:rFonts w:eastAsia="Times New Roman"/>
                <w:b/>
                <w:bCs/>
                <w:color w:val="auto"/>
                <w:sz w:val="20"/>
                <w:szCs w:val="20"/>
                <w:lang w:eastAsia="ru-RU"/>
              </w:rPr>
            </w:pPr>
            <w:r w:rsidRPr="009E46FF">
              <w:rPr>
                <w:rFonts w:eastAsia="Times New Roman"/>
                <w:b/>
                <w:bCs/>
                <w:color w:val="auto"/>
                <w:sz w:val="20"/>
                <w:szCs w:val="20"/>
                <w:lang w:eastAsia="ru-RU"/>
              </w:rPr>
              <w:t>Температура наружного воздуха, Т н.в. ˚С</w:t>
            </w:r>
          </w:p>
        </w:tc>
        <w:tc>
          <w:tcPr>
            <w:tcW w:w="3472" w:type="pct"/>
            <w:gridSpan w:val="2"/>
            <w:tcBorders>
              <w:top w:val="single" w:sz="4" w:space="0" w:color="auto"/>
              <w:left w:val="nil"/>
              <w:bottom w:val="single" w:sz="4" w:space="0" w:color="auto"/>
              <w:right w:val="single" w:sz="4" w:space="0" w:color="auto"/>
            </w:tcBorders>
            <w:shd w:val="clear" w:color="auto" w:fill="auto"/>
            <w:noWrap/>
            <w:vAlign w:val="bottom"/>
            <w:hideMark/>
          </w:tcPr>
          <w:p w14:paraId="01C6B90D" w14:textId="77777777" w:rsidR="00C468BB" w:rsidRPr="009E46FF" w:rsidRDefault="00C468BB" w:rsidP="00C468BB">
            <w:pPr>
              <w:ind w:firstLine="0"/>
              <w:contextualSpacing w:val="0"/>
              <w:jc w:val="center"/>
              <w:rPr>
                <w:rFonts w:eastAsia="Times New Roman"/>
                <w:b/>
                <w:bCs/>
                <w:sz w:val="22"/>
                <w:lang w:eastAsia="ru-RU"/>
              </w:rPr>
            </w:pPr>
            <w:r w:rsidRPr="009E46FF">
              <w:rPr>
                <w:rFonts w:eastAsia="Times New Roman"/>
                <w:b/>
                <w:bCs/>
                <w:sz w:val="22"/>
                <w:lang w:eastAsia="ru-RU"/>
              </w:rPr>
              <w:t>Температура сетевой воды, ˚С</w:t>
            </w:r>
          </w:p>
        </w:tc>
      </w:tr>
      <w:tr w:rsidR="00C468BB" w:rsidRPr="009E46FF" w14:paraId="27A682F9" w14:textId="77777777" w:rsidTr="00DD3693">
        <w:trPr>
          <w:trHeight w:val="20"/>
        </w:trPr>
        <w:tc>
          <w:tcPr>
            <w:tcW w:w="1528" w:type="pct"/>
            <w:vMerge/>
            <w:tcBorders>
              <w:top w:val="single" w:sz="4" w:space="0" w:color="auto"/>
              <w:left w:val="single" w:sz="4" w:space="0" w:color="auto"/>
              <w:bottom w:val="single" w:sz="4" w:space="0" w:color="auto"/>
              <w:right w:val="single" w:sz="4" w:space="0" w:color="auto"/>
            </w:tcBorders>
            <w:vAlign w:val="center"/>
            <w:hideMark/>
          </w:tcPr>
          <w:p w14:paraId="3C681F11" w14:textId="77777777" w:rsidR="00C468BB" w:rsidRPr="009E46FF" w:rsidRDefault="00C468BB" w:rsidP="00C468BB">
            <w:pPr>
              <w:ind w:firstLine="0"/>
              <w:contextualSpacing w:val="0"/>
              <w:jc w:val="left"/>
              <w:rPr>
                <w:rFonts w:eastAsia="Times New Roman"/>
                <w:b/>
                <w:bCs/>
                <w:color w:val="auto"/>
                <w:sz w:val="20"/>
                <w:szCs w:val="20"/>
                <w:lang w:eastAsia="ru-RU"/>
              </w:rPr>
            </w:pPr>
          </w:p>
        </w:tc>
        <w:tc>
          <w:tcPr>
            <w:tcW w:w="1921" w:type="pct"/>
            <w:tcBorders>
              <w:top w:val="nil"/>
              <w:left w:val="nil"/>
              <w:bottom w:val="single" w:sz="4" w:space="0" w:color="auto"/>
              <w:right w:val="single" w:sz="4" w:space="0" w:color="auto"/>
            </w:tcBorders>
            <w:shd w:val="clear" w:color="auto" w:fill="auto"/>
            <w:vAlign w:val="center"/>
            <w:hideMark/>
          </w:tcPr>
          <w:p w14:paraId="017CABCB" w14:textId="77777777" w:rsidR="00C468BB" w:rsidRPr="009E46FF" w:rsidRDefault="00C468BB" w:rsidP="00C468BB">
            <w:pPr>
              <w:ind w:firstLine="0"/>
              <w:contextualSpacing w:val="0"/>
              <w:jc w:val="center"/>
              <w:rPr>
                <w:rFonts w:eastAsia="Times New Roman"/>
                <w:b/>
                <w:bCs/>
                <w:color w:val="auto"/>
                <w:sz w:val="20"/>
                <w:szCs w:val="20"/>
                <w:lang w:eastAsia="ru-RU"/>
              </w:rPr>
            </w:pPr>
            <w:r w:rsidRPr="009E46FF">
              <w:rPr>
                <w:rFonts w:eastAsia="Times New Roman"/>
                <w:b/>
                <w:bCs/>
                <w:color w:val="auto"/>
                <w:sz w:val="20"/>
                <w:szCs w:val="20"/>
                <w:lang w:eastAsia="ru-RU"/>
              </w:rPr>
              <w:t>Подающий трубопровод Т1</w:t>
            </w:r>
          </w:p>
        </w:tc>
        <w:tc>
          <w:tcPr>
            <w:tcW w:w="1551" w:type="pct"/>
            <w:tcBorders>
              <w:top w:val="nil"/>
              <w:left w:val="nil"/>
              <w:bottom w:val="single" w:sz="4" w:space="0" w:color="auto"/>
              <w:right w:val="single" w:sz="4" w:space="0" w:color="auto"/>
            </w:tcBorders>
            <w:shd w:val="clear" w:color="auto" w:fill="auto"/>
            <w:vAlign w:val="center"/>
            <w:hideMark/>
          </w:tcPr>
          <w:p w14:paraId="26D72B57" w14:textId="77777777" w:rsidR="00C468BB" w:rsidRPr="009E46FF" w:rsidRDefault="00C468BB" w:rsidP="00C468BB">
            <w:pPr>
              <w:ind w:firstLine="0"/>
              <w:contextualSpacing w:val="0"/>
              <w:jc w:val="center"/>
              <w:rPr>
                <w:rFonts w:eastAsia="Times New Roman"/>
                <w:b/>
                <w:bCs/>
                <w:color w:val="auto"/>
                <w:sz w:val="20"/>
                <w:szCs w:val="20"/>
                <w:lang w:eastAsia="ru-RU"/>
              </w:rPr>
            </w:pPr>
            <w:r w:rsidRPr="009E46FF">
              <w:rPr>
                <w:rFonts w:eastAsia="Times New Roman"/>
                <w:b/>
                <w:bCs/>
                <w:color w:val="auto"/>
                <w:sz w:val="20"/>
                <w:szCs w:val="20"/>
                <w:lang w:eastAsia="ru-RU"/>
              </w:rPr>
              <w:t>Подающий трубопровод Т2</w:t>
            </w:r>
          </w:p>
        </w:tc>
      </w:tr>
      <w:tr w:rsidR="00C468BB" w:rsidRPr="009E46FF" w14:paraId="1DA7368B"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39FB4BAF"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10</w:t>
            </w:r>
          </w:p>
        </w:tc>
        <w:tc>
          <w:tcPr>
            <w:tcW w:w="1921" w:type="pct"/>
            <w:tcBorders>
              <w:top w:val="nil"/>
              <w:left w:val="nil"/>
              <w:bottom w:val="single" w:sz="4" w:space="0" w:color="auto"/>
              <w:right w:val="single" w:sz="4" w:space="0" w:color="auto"/>
            </w:tcBorders>
            <w:shd w:val="clear" w:color="auto" w:fill="auto"/>
            <w:noWrap/>
            <w:vAlign w:val="bottom"/>
            <w:hideMark/>
          </w:tcPr>
          <w:p w14:paraId="789343C3"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449B876D"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58,60</w:t>
            </w:r>
          </w:p>
        </w:tc>
      </w:tr>
      <w:tr w:rsidR="00C468BB" w:rsidRPr="009E46FF" w14:paraId="4BB254F2"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32E43316"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w:t>
            </w:r>
          </w:p>
        </w:tc>
        <w:tc>
          <w:tcPr>
            <w:tcW w:w="1921" w:type="pct"/>
            <w:tcBorders>
              <w:top w:val="nil"/>
              <w:left w:val="nil"/>
              <w:bottom w:val="single" w:sz="4" w:space="0" w:color="auto"/>
              <w:right w:val="single" w:sz="4" w:space="0" w:color="auto"/>
            </w:tcBorders>
            <w:shd w:val="clear" w:color="auto" w:fill="auto"/>
            <w:noWrap/>
            <w:vAlign w:val="bottom"/>
            <w:hideMark/>
          </w:tcPr>
          <w:p w14:paraId="77889C7E"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4EE8953E"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57,10</w:t>
            </w:r>
          </w:p>
        </w:tc>
      </w:tr>
      <w:tr w:rsidR="00C468BB" w:rsidRPr="009E46FF" w14:paraId="1B965761"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1371B78F"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8</w:t>
            </w:r>
          </w:p>
        </w:tc>
        <w:tc>
          <w:tcPr>
            <w:tcW w:w="1921" w:type="pct"/>
            <w:tcBorders>
              <w:top w:val="nil"/>
              <w:left w:val="nil"/>
              <w:bottom w:val="single" w:sz="4" w:space="0" w:color="auto"/>
              <w:right w:val="single" w:sz="4" w:space="0" w:color="auto"/>
            </w:tcBorders>
            <w:shd w:val="clear" w:color="auto" w:fill="auto"/>
            <w:noWrap/>
            <w:vAlign w:val="bottom"/>
            <w:hideMark/>
          </w:tcPr>
          <w:p w14:paraId="0C9BB528"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4C81689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55,70</w:t>
            </w:r>
          </w:p>
        </w:tc>
      </w:tr>
      <w:tr w:rsidR="00C468BB" w:rsidRPr="009E46FF" w14:paraId="1F8171BC"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71A2D4A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w:t>
            </w:r>
          </w:p>
        </w:tc>
        <w:tc>
          <w:tcPr>
            <w:tcW w:w="1921" w:type="pct"/>
            <w:tcBorders>
              <w:top w:val="nil"/>
              <w:left w:val="nil"/>
              <w:bottom w:val="single" w:sz="4" w:space="0" w:color="auto"/>
              <w:right w:val="single" w:sz="4" w:space="0" w:color="auto"/>
            </w:tcBorders>
            <w:shd w:val="clear" w:color="auto" w:fill="auto"/>
            <w:noWrap/>
            <w:vAlign w:val="bottom"/>
            <w:hideMark/>
          </w:tcPr>
          <w:p w14:paraId="0EC47E75"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2334111E"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54,30</w:t>
            </w:r>
          </w:p>
        </w:tc>
      </w:tr>
      <w:tr w:rsidR="00C468BB" w:rsidRPr="009E46FF" w14:paraId="5A40E97A"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43F4F7DD"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6</w:t>
            </w:r>
          </w:p>
        </w:tc>
        <w:tc>
          <w:tcPr>
            <w:tcW w:w="1921" w:type="pct"/>
            <w:tcBorders>
              <w:top w:val="nil"/>
              <w:left w:val="nil"/>
              <w:bottom w:val="single" w:sz="4" w:space="0" w:color="auto"/>
              <w:right w:val="single" w:sz="4" w:space="0" w:color="auto"/>
            </w:tcBorders>
            <w:shd w:val="clear" w:color="auto" w:fill="auto"/>
            <w:noWrap/>
            <w:vAlign w:val="bottom"/>
            <w:hideMark/>
          </w:tcPr>
          <w:p w14:paraId="27D5A67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4A5FDA2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52,90</w:t>
            </w:r>
          </w:p>
        </w:tc>
      </w:tr>
      <w:tr w:rsidR="00C468BB" w:rsidRPr="009E46FF" w14:paraId="0028AC46"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0749C8F6"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w:t>
            </w:r>
          </w:p>
        </w:tc>
        <w:tc>
          <w:tcPr>
            <w:tcW w:w="1921" w:type="pct"/>
            <w:tcBorders>
              <w:top w:val="nil"/>
              <w:left w:val="nil"/>
              <w:bottom w:val="single" w:sz="4" w:space="0" w:color="auto"/>
              <w:right w:val="single" w:sz="4" w:space="0" w:color="auto"/>
            </w:tcBorders>
            <w:shd w:val="clear" w:color="auto" w:fill="auto"/>
            <w:noWrap/>
            <w:vAlign w:val="bottom"/>
            <w:hideMark/>
          </w:tcPr>
          <w:p w14:paraId="34AF3E7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41FC1E71"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51,40</w:t>
            </w:r>
          </w:p>
        </w:tc>
      </w:tr>
      <w:tr w:rsidR="00C468BB" w:rsidRPr="009E46FF" w14:paraId="68934817"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3365970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w:t>
            </w:r>
          </w:p>
        </w:tc>
        <w:tc>
          <w:tcPr>
            <w:tcW w:w="1921" w:type="pct"/>
            <w:tcBorders>
              <w:top w:val="nil"/>
              <w:left w:val="nil"/>
              <w:bottom w:val="single" w:sz="4" w:space="0" w:color="auto"/>
              <w:right w:val="single" w:sz="4" w:space="0" w:color="auto"/>
            </w:tcBorders>
            <w:shd w:val="clear" w:color="auto" w:fill="auto"/>
            <w:noWrap/>
            <w:vAlign w:val="bottom"/>
            <w:hideMark/>
          </w:tcPr>
          <w:p w14:paraId="5B5FB7B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0217DD59"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50,00</w:t>
            </w:r>
          </w:p>
        </w:tc>
      </w:tr>
      <w:tr w:rsidR="00C468BB" w:rsidRPr="009E46FF" w14:paraId="7AE7C14E"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7541935D"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3</w:t>
            </w:r>
          </w:p>
        </w:tc>
        <w:tc>
          <w:tcPr>
            <w:tcW w:w="1921" w:type="pct"/>
            <w:tcBorders>
              <w:top w:val="nil"/>
              <w:left w:val="nil"/>
              <w:bottom w:val="single" w:sz="4" w:space="0" w:color="auto"/>
              <w:right w:val="single" w:sz="4" w:space="0" w:color="auto"/>
            </w:tcBorders>
            <w:shd w:val="clear" w:color="auto" w:fill="auto"/>
            <w:noWrap/>
            <w:vAlign w:val="bottom"/>
            <w:hideMark/>
          </w:tcPr>
          <w:p w14:paraId="6FBF5509"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1A2E3D06"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48,60</w:t>
            </w:r>
          </w:p>
        </w:tc>
      </w:tr>
      <w:tr w:rsidR="00C468BB" w:rsidRPr="009E46FF" w14:paraId="288CAD37"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27EFBB08"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2</w:t>
            </w:r>
          </w:p>
        </w:tc>
        <w:tc>
          <w:tcPr>
            <w:tcW w:w="1921" w:type="pct"/>
            <w:tcBorders>
              <w:top w:val="nil"/>
              <w:left w:val="nil"/>
              <w:bottom w:val="single" w:sz="4" w:space="0" w:color="auto"/>
              <w:right w:val="single" w:sz="4" w:space="0" w:color="auto"/>
            </w:tcBorders>
            <w:shd w:val="clear" w:color="auto" w:fill="auto"/>
            <w:noWrap/>
            <w:vAlign w:val="bottom"/>
            <w:hideMark/>
          </w:tcPr>
          <w:p w14:paraId="32E6F8C0"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61E1A53B"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47,10</w:t>
            </w:r>
          </w:p>
        </w:tc>
      </w:tr>
      <w:tr w:rsidR="00C468BB" w:rsidRPr="009E46FF" w14:paraId="13E9C7B9"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37DDD639"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w:t>
            </w:r>
          </w:p>
        </w:tc>
        <w:tc>
          <w:tcPr>
            <w:tcW w:w="1921" w:type="pct"/>
            <w:tcBorders>
              <w:top w:val="nil"/>
              <w:left w:val="nil"/>
              <w:bottom w:val="single" w:sz="4" w:space="0" w:color="auto"/>
              <w:right w:val="single" w:sz="4" w:space="0" w:color="auto"/>
            </w:tcBorders>
            <w:shd w:val="clear" w:color="auto" w:fill="auto"/>
            <w:noWrap/>
            <w:vAlign w:val="bottom"/>
            <w:hideMark/>
          </w:tcPr>
          <w:p w14:paraId="547007DF"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70,00</w:t>
            </w:r>
          </w:p>
        </w:tc>
        <w:tc>
          <w:tcPr>
            <w:tcW w:w="1551" w:type="pct"/>
            <w:tcBorders>
              <w:top w:val="nil"/>
              <w:left w:val="nil"/>
              <w:bottom w:val="single" w:sz="4" w:space="0" w:color="auto"/>
              <w:right w:val="single" w:sz="4" w:space="0" w:color="auto"/>
            </w:tcBorders>
            <w:shd w:val="clear" w:color="auto" w:fill="auto"/>
            <w:noWrap/>
            <w:vAlign w:val="bottom"/>
            <w:hideMark/>
          </w:tcPr>
          <w:p w14:paraId="68EAD492"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45,70</w:t>
            </w:r>
          </w:p>
        </w:tc>
      </w:tr>
      <w:tr w:rsidR="00C468BB" w:rsidRPr="009E46FF" w14:paraId="60B8F0EE"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0A9FC02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0</w:t>
            </w:r>
          </w:p>
        </w:tc>
        <w:tc>
          <w:tcPr>
            <w:tcW w:w="1921" w:type="pct"/>
            <w:tcBorders>
              <w:top w:val="nil"/>
              <w:left w:val="nil"/>
              <w:bottom w:val="single" w:sz="4" w:space="0" w:color="auto"/>
              <w:right w:val="single" w:sz="4" w:space="0" w:color="auto"/>
            </w:tcBorders>
            <w:shd w:val="clear" w:color="auto" w:fill="auto"/>
            <w:noWrap/>
            <w:vAlign w:val="bottom"/>
            <w:hideMark/>
          </w:tcPr>
          <w:p w14:paraId="2D9B57A2"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71,10</w:t>
            </w:r>
          </w:p>
        </w:tc>
        <w:tc>
          <w:tcPr>
            <w:tcW w:w="1551" w:type="pct"/>
            <w:tcBorders>
              <w:top w:val="nil"/>
              <w:left w:val="nil"/>
              <w:bottom w:val="single" w:sz="4" w:space="0" w:color="auto"/>
              <w:right w:val="single" w:sz="4" w:space="0" w:color="auto"/>
            </w:tcBorders>
            <w:shd w:val="clear" w:color="auto" w:fill="auto"/>
            <w:noWrap/>
            <w:vAlign w:val="bottom"/>
            <w:hideMark/>
          </w:tcPr>
          <w:p w14:paraId="3B7DB5EC"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45,40</w:t>
            </w:r>
          </w:p>
        </w:tc>
      </w:tr>
      <w:tr w:rsidR="00C468BB" w:rsidRPr="009E46FF" w14:paraId="03249413"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31FFBE4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w:t>
            </w:r>
          </w:p>
        </w:tc>
        <w:tc>
          <w:tcPr>
            <w:tcW w:w="1921" w:type="pct"/>
            <w:tcBorders>
              <w:top w:val="nil"/>
              <w:left w:val="nil"/>
              <w:bottom w:val="single" w:sz="4" w:space="0" w:color="auto"/>
              <w:right w:val="single" w:sz="4" w:space="0" w:color="auto"/>
            </w:tcBorders>
            <w:shd w:val="clear" w:color="auto" w:fill="auto"/>
            <w:noWrap/>
            <w:vAlign w:val="bottom"/>
            <w:hideMark/>
          </w:tcPr>
          <w:p w14:paraId="3B330E72"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73,70</w:t>
            </w:r>
          </w:p>
        </w:tc>
        <w:tc>
          <w:tcPr>
            <w:tcW w:w="1551" w:type="pct"/>
            <w:tcBorders>
              <w:top w:val="nil"/>
              <w:left w:val="nil"/>
              <w:bottom w:val="single" w:sz="4" w:space="0" w:color="auto"/>
              <w:right w:val="single" w:sz="4" w:space="0" w:color="auto"/>
            </w:tcBorders>
            <w:shd w:val="clear" w:color="auto" w:fill="auto"/>
            <w:noWrap/>
            <w:vAlign w:val="bottom"/>
            <w:hideMark/>
          </w:tcPr>
          <w:p w14:paraId="30BDF9CA"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46,50</w:t>
            </w:r>
          </w:p>
        </w:tc>
      </w:tr>
      <w:tr w:rsidR="00C468BB" w:rsidRPr="009E46FF" w14:paraId="5AA509CA"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2D5160A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-2</w:t>
            </w:r>
          </w:p>
        </w:tc>
        <w:tc>
          <w:tcPr>
            <w:tcW w:w="1921" w:type="pct"/>
            <w:tcBorders>
              <w:top w:val="nil"/>
              <w:left w:val="nil"/>
              <w:bottom w:val="single" w:sz="4" w:space="0" w:color="auto"/>
              <w:right w:val="single" w:sz="4" w:space="0" w:color="auto"/>
            </w:tcBorders>
            <w:shd w:val="clear" w:color="auto" w:fill="auto"/>
            <w:noWrap/>
            <w:vAlign w:val="bottom"/>
            <w:hideMark/>
          </w:tcPr>
          <w:p w14:paraId="25F52EDA"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76,20</w:t>
            </w:r>
          </w:p>
        </w:tc>
        <w:tc>
          <w:tcPr>
            <w:tcW w:w="1551" w:type="pct"/>
            <w:tcBorders>
              <w:top w:val="nil"/>
              <w:left w:val="nil"/>
              <w:bottom w:val="single" w:sz="4" w:space="0" w:color="auto"/>
              <w:right w:val="single" w:sz="4" w:space="0" w:color="auto"/>
            </w:tcBorders>
            <w:shd w:val="clear" w:color="auto" w:fill="auto"/>
            <w:noWrap/>
            <w:vAlign w:val="bottom"/>
            <w:hideMark/>
          </w:tcPr>
          <w:p w14:paraId="4A131F50"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47,70</w:t>
            </w:r>
          </w:p>
        </w:tc>
      </w:tr>
      <w:tr w:rsidR="00C468BB" w:rsidRPr="009E46FF" w14:paraId="55D584F4"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08758066"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-3</w:t>
            </w:r>
          </w:p>
        </w:tc>
        <w:tc>
          <w:tcPr>
            <w:tcW w:w="1921" w:type="pct"/>
            <w:tcBorders>
              <w:top w:val="nil"/>
              <w:left w:val="nil"/>
              <w:bottom w:val="single" w:sz="4" w:space="0" w:color="auto"/>
              <w:right w:val="single" w:sz="4" w:space="0" w:color="auto"/>
            </w:tcBorders>
            <w:shd w:val="clear" w:color="auto" w:fill="auto"/>
            <w:noWrap/>
            <w:vAlign w:val="bottom"/>
            <w:hideMark/>
          </w:tcPr>
          <w:p w14:paraId="1ECB7FC1"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78,80</w:t>
            </w:r>
          </w:p>
        </w:tc>
        <w:tc>
          <w:tcPr>
            <w:tcW w:w="1551" w:type="pct"/>
            <w:tcBorders>
              <w:top w:val="nil"/>
              <w:left w:val="nil"/>
              <w:bottom w:val="single" w:sz="4" w:space="0" w:color="auto"/>
              <w:right w:val="single" w:sz="4" w:space="0" w:color="auto"/>
            </w:tcBorders>
            <w:shd w:val="clear" w:color="auto" w:fill="auto"/>
            <w:noWrap/>
            <w:vAlign w:val="bottom"/>
            <w:hideMark/>
          </w:tcPr>
          <w:p w14:paraId="7FF0D983"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48,80</w:t>
            </w:r>
          </w:p>
        </w:tc>
      </w:tr>
      <w:tr w:rsidR="00C468BB" w:rsidRPr="009E46FF" w14:paraId="420AB7E9"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7B5A62F9"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w:t>
            </w:r>
          </w:p>
        </w:tc>
        <w:tc>
          <w:tcPr>
            <w:tcW w:w="1921" w:type="pct"/>
            <w:tcBorders>
              <w:top w:val="nil"/>
              <w:left w:val="nil"/>
              <w:bottom w:val="single" w:sz="4" w:space="0" w:color="auto"/>
              <w:right w:val="single" w:sz="4" w:space="0" w:color="auto"/>
            </w:tcBorders>
            <w:shd w:val="clear" w:color="auto" w:fill="auto"/>
            <w:noWrap/>
            <w:vAlign w:val="bottom"/>
            <w:hideMark/>
          </w:tcPr>
          <w:p w14:paraId="5593DE98"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81,30</w:t>
            </w:r>
          </w:p>
        </w:tc>
        <w:tc>
          <w:tcPr>
            <w:tcW w:w="1551" w:type="pct"/>
            <w:tcBorders>
              <w:top w:val="nil"/>
              <w:left w:val="nil"/>
              <w:bottom w:val="single" w:sz="4" w:space="0" w:color="auto"/>
              <w:right w:val="single" w:sz="4" w:space="0" w:color="auto"/>
            </w:tcBorders>
            <w:shd w:val="clear" w:color="auto" w:fill="auto"/>
            <w:noWrap/>
            <w:vAlign w:val="bottom"/>
            <w:hideMark/>
          </w:tcPr>
          <w:p w14:paraId="24CF5C0A"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49,90</w:t>
            </w:r>
          </w:p>
        </w:tc>
      </w:tr>
      <w:tr w:rsidR="00C468BB" w:rsidRPr="009E46FF" w14:paraId="747AEFB1"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303E3C0A"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w:t>
            </w:r>
          </w:p>
        </w:tc>
        <w:tc>
          <w:tcPr>
            <w:tcW w:w="1921" w:type="pct"/>
            <w:tcBorders>
              <w:top w:val="nil"/>
              <w:left w:val="nil"/>
              <w:bottom w:val="single" w:sz="4" w:space="0" w:color="auto"/>
              <w:right w:val="single" w:sz="4" w:space="0" w:color="auto"/>
            </w:tcBorders>
            <w:shd w:val="clear" w:color="auto" w:fill="auto"/>
            <w:noWrap/>
            <w:vAlign w:val="bottom"/>
            <w:hideMark/>
          </w:tcPr>
          <w:p w14:paraId="5E920FAB"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83,90</w:t>
            </w:r>
          </w:p>
        </w:tc>
        <w:tc>
          <w:tcPr>
            <w:tcW w:w="1551" w:type="pct"/>
            <w:tcBorders>
              <w:top w:val="nil"/>
              <w:left w:val="nil"/>
              <w:bottom w:val="single" w:sz="4" w:space="0" w:color="auto"/>
              <w:right w:val="single" w:sz="4" w:space="0" w:color="auto"/>
            </w:tcBorders>
            <w:shd w:val="clear" w:color="auto" w:fill="auto"/>
            <w:noWrap/>
            <w:vAlign w:val="bottom"/>
            <w:hideMark/>
          </w:tcPr>
          <w:p w14:paraId="246FEA4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51,00</w:t>
            </w:r>
          </w:p>
        </w:tc>
      </w:tr>
      <w:tr w:rsidR="00C468BB" w:rsidRPr="009E46FF" w14:paraId="1017FE02"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2B4A53F6"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-6</w:t>
            </w:r>
          </w:p>
        </w:tc>
        <w:tc>
          <w:tcPr>
            <w:tcW w:w="1921" w:type="pct"/>
            <w:tcBorders>
              <w:top w:val="nil"/>
              <w:left w:val="nil"/>
              <w:bottom w:val="single" w:sz="4" w:space="0" w:color="auto"/>
              <w:right w:val="single" w:sz="4" w:space="0" w:color="auto"/>
            </w:tcBorders>
            <w:shd w:val="clear" w:color="auto" w:fill="auto"/>
            <w:noWrap/>
            <w:vAlign w:val="bottom"/>
            <w:hideMark/>
          </w:tcPr>
          <w:p w14:paraId="5D83C52E"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86,40</w:t>
            </w:r>
          </w:p>
        </w:tc>
        <w:tc>
          <w:tcPr>
            <w:tcW w:w="1551" w:type="pct"/>
            <w:tcBorders>
              <w:top w:val="nil"/>
              <w:left w:val="nil"/>
              <w:bottom w:val="single" w:sz="4" w:space="0" w:color="auto"/>
              <w:right w:val="single" w:sz="4" w:space="0" w:color="auto"/>
            </w:tcBorders>
            <w:shd w:val="clear" w:color="auto" w:fill="auto"/>
            <w:noWrap/>
            <w:vAlign w:val="bottom"/>
            <w:hideMark/>
          </w:tcPr>
          <w:p w14:paraId="2330541F"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52,10</w:t>
            </w:r>
          </w:p>
        </w:tc>
      </w:tr>
      <w:tr w:rsidR="00C468BB" w:rsidRPr="009E46FF" w14:paraId="0AB517D6"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037856EA"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-7</w:t>
            </w:r>
          </w:p>
        </w:tc>
        <w:tc>
          <w:tcPr>
            <w:tcW w:w="1921" w:type="pct"/>
            <w:tcBorders>
              <w:top w:val="nil"/>
              <w:left w:val="nil"/>
              <w:bottom w:val="single" w:sz="4" w:space="0" w:color="auto"/>
              <w:right w:val="single" w:sz="4" w:space="0" w:color="auto"/>
            </w:tcBorders>
            <w:shd w:val="clear" w:color="auto" w:fill="auto"/>
            <w:noWrap/>
            <w:vAlign w:val="bottom"/>
            <w:hideMark/>
          </w:tcPr>
          <w:p w14:paraId="3AAB0DB9"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88,90</w:t>
            </w:r>
          </w:p>
        </w:tc>
        <w:tc>
          <w:tcPr>
            <w:tcW w:w="1551" w:type="pct"/>
            <w:tcBorders>
              <w:top w:val="nil"/>
              <w:left w:val="nil"/>
              <w:bottom w:val="single" w:sz="4" w:space="0" w:color="auto"/>
              <w:right w:val="single" w:sz="4" w:space="0" w:color="auto"/>
            </w:tcBorders>
            <w:shd w:val="clear" w:color="auto" w:fill="auto"/>
            <w:noWrap/>
            <w:vAlign w:val="bottom"/>
            <w:hideMark/>
          </w:tcPr>
          <w:p w14:paraId="4F3A4D52"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53,10</w:t>
            </w:r>
          </w:p>
        </w:tc>
      </w:tr>
      <w:tr w:rsidR="00C468BB" w:rsidRPr="009E46FF" w14:paraId="111F9D87"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6060266F"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-8</w:t>
            </w:r>
          </w:p>
        </w:tc>
        <w:tc>
          <w:tcPr>
            <w:tcW w:w="1921" w:type="pct"/>
            <w:tcBorders>
              <w:top w:val="nil"/>
              <w:left w:val="nil"/>
              <w:bottom w:val="single" w:sz="4" w:space="0" w:color="auto"/>
              <w:right w:val="single" w:sz="4" w:space="0" w:color="auto"/>
            </w:tcBorders>
            <w:shd w:val="clear" w:color="auto" w:fill="auto"/>
            <w:noWrap/>
            <w:vAlign w:val="bottom"/>
            <w:hideMark/>
          </w:tcPr>
          <w:p w14:paraId="63AF6B48"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91,40</w:t>
            </w:r>
          </w:p>
        </w:tc>
        <w:tc>
          <w:tcPr>
            <w:tcW w:w="1551" w:type="pct"/>
            <w:tcBorders>
              <w:top w:val="nil"/>
              <w:left w:val="nil"/>
              <w:bottom w:val="single" w:sz="4" w:space="0" w:color="auto"/>
              <w:right w:val="single" w:sz="4" w:space="0" w:color="auto"/>
            </w:tcBorders>
            <w:shd w:val="clear" w:color="auto" w:fill="auto"/>
            <w:noWrap/>
            <w:vAlign w:val="bottom"/>
            <w:hideMark/>
          </w:tcPr>
          <w:p w14:paraId="5BB385C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54,20</w:t>
            </w:r>
          </w:p>
        </w:tc>
      </w:tr>
      <w:tr w:rsidR="00C468BB" w:rsidRPr="009E46FF" w14:paraId="55D92A9E"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04EAF80C"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w:t>
            </w:r>
          </w:p>
        </w:tc>
        <w:tc>
          <w:tcPr>
            <w:tcW w:w="1921" w:type="pct"/>
            <w:tcBorders>
              <w:top w:val="nil"/>
              <w:left w:val="nil"/>
              <w:bottom w:val="single" w:sz="4" w:space="0" w:color="auto"/>
              <w:right w:val="single" w:sz="4" w:space="0" w:color="auto"/>
            </w:tcBorders>
            <w:shd w:val="clear" w:color="auto" w:fill="auto"/>
            <w:noWrap/>
            <w:vAlign w:val="bottom"/>
            <w:hideMark/>
          </w:tcPr>
          <w:p w14:paraId="453A9A15"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93,80</w:t>
            </w:r>
          </w:p>
        </w:tc>
        <w:tc>
          <w:tcPr>
            <w:tcW w:w="1551" w:type="pct"/>
            <w:tcBorders>
              <w:top w:val="nil"/>
              <w:left w:val="nil"/>
              <w:bottom w:val="single" w:sz="4" w:space="0" w:color="auto"/>
              <w:right w:val="single" w:sz="4" w:space="0" w:color="auto"/>
            </w:tcBorders>
            <w:shd w:val="clear" w:color="auto" w:fill="auto"/>
            <w:noWrap/>
            <w:vAlign w:val="bottom"/>
            <w:hideMark/>
          </w:tcPr>
          <w:p w14:paraId="7435FA88"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55,30</w:t>
            </w:r>
          </w:p>
        </w:tc>
      </w:tr>
      <w:tr w:rsidR="00C468BB" w:rsidRPr="009E46FF" w14:paraId="63D2910E"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0744C8F1"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-10</w:t>
            </w:r>
          </w:p>
        </w:tc>
        <w:tc>
          <w:tcPr>
            <w:tcW w:w="1921" w:type="pct"/>
            <w:tcBorders>
              <w:top w:val="nil"/>
              <w:left w:val="nil"/>
              <w:bottom w:val="single" w:sz="4" w:space="0" w:color="auto"/>
              <w:right w:val="single" w:sz="4" w:space="0" w:color="auto"/>
            </w:tcBorders>
            <w:shd w:val="clear" w:color="auto" w:fill="auto"/>
            <w:noWrap/>
            <w:vAlign w:val="bottom"/>
            <w:hideMark/>
          </w:tcPr>
          <w:p w14:paraId="74DD7B59"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6FD1EF3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55,50</w:t>
            </w:r>
          </w:p>
        </w:tc>
      </w:tr>
      <w:tr w:rsidR="00C468BB" w:rsidRPr="009E46FF" w14:paraId="6DDCF649"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2013A6F8"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-11</w:t>
            </w:r>
          </w:p>
        </w:tc>
        <w:tc>
          <w:tcPr>
            <w:tcW w:w="1921" w:type="pct"/>
            <w:tcBorders>
              <w:top w:val="nil"/>
              <w:left w:val="nil"/>
              <w:bottom w:val="single" w:sz="4" w:space="0" w:color="auto"/>
              <w:right w:val="single" w:sz="4" w:space="0" w:color="auto"/>
            </w:tcBorders>
            <w:shd w:val="clear" w:color="auto" w:fill="auto"/>
            <w:noWrap/>
            <w:vAlign w:val="bottom"/>
            <w:hideMark/>
          </w:tcPr>
          <w:p w14:paraId="2CF94C9D"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72FCF8AD"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55,00</w:t>
            </w:r>
          </w:p>
        </w:tc>
      </w:tr>
      <w:tr w:rsidR="00C468BB" w:rsidRPr="009E46FF" w14:paraId="7A06F810"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50E14F05"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-12</w:t>
            </w:r>
          </w:p>
        </w:tc>
        <w:tc>
          <w:tcPr>
            <w:tcW w:w="1921" w:type="pct"/>
            <w:tcBorders>
              <w:top w:val="nil"/>
              <w:left w:val="nil"/>
              <w:bottom w:val="single" w:sz="4" w:space="0" w:color="auto"/>
              <w:right w:val="single" w:sz="4" w:space="0" w:color="auto"/>
            </w:tcBorders>
            <w:shd w:val="clear" w:color="auto" w:fill="auto"/>
            <w:noWrap/>
            <w:vAlign w:val="bottom"/>
            <w:hideMark/>
          </w:tcPr>
          <w:p w14:paraId="6EA1606F"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3FFD7890"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54,50</w:t>
            </w:r>
          </w:p>
        </w:tc>
      </w:tr>
      <w:tr w:rsidR="00C468BB" w:rsidRPr="009E46FF" w14:paraId="125B8FD2"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78677026"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-13</w:t>
            </w:r>
          </w:p>
        </w:tc>
        <w:tc>
          <w:tcPr>
            <w:tcW w:w="1921" w:type="pct"/>
            <w:tcBorders>
              <w:top w:val="nil"/>
              <w:left w:val="nil"/>
              <w:bottom w:val="single" w:sz="4" w:space="0" w:color="auto"/>
              <w:right w:val="single" w:sz="4" w:space="0" w:color="auto"/>
            </w:tcBorders>
            <w:shd w:val="clear" w:color="auto" w:fill="auto"/>
            <w:noWrap/>
            <w:vAlign w:val="bottom"/>
            <w:hideMark/>
          </w:tcPr>
          <w:p w14:paraId="3346693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2F3EAC0F"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54,00</w:t>
            </w:r>
          </w:p>
        </w:tc>
      </w:tr>
      <w:tr w:rsidR="00C468BB" w:rsidRPr="009E46FF" w14:paraId="508C8C2D"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5DA932FE"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-14</w:t>
            </w:r>
          </w:p>
        </w:tc>
        <w:tc>
          <w:tcPr>
            <w:tcW w:w="1921" w:type="pct"/>
            <w:tcBorders>
              <w:top w:val="nil"/>
              <w:left w:val="nil"/>
              <w:bottom w:val="single" w:sz="4" w:space="0" w:color="auto"/>
              <w:right w:val="single" w:sz="4" w:space="0" w:color="auto"/>
            </w:tcBorders>
            <w:shd w:val="clear" w:color="auto" w:fill="auto"/>
            <w:noWrap/>
            <w:vAlign w:val="bottom"/>
            <w:hideMark/>
          </w:tcPr>
          <w:p w14:paraId="3F1633F5"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51D4173E"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53,50</w:t>
            </w:r>
          </w:p>
        </w:tc>
      </w:tr>
      <w:tr w:rsidR="00C468BB" w:rsidRPr="009E46FF" w14:paraId="29D690B9"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3AEA6E58"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-15</w:t>
            </w:r>
          </w:p>
        </w:tc>
        <w:tc>
          <w:tcPr>
            <w:tcW w:w="1921" w:type="pct"/>
            <w:tcBorders>
              <w:top w:val="nil"/>
              <w:left w:val="nil"/>
              <w:bottom w:val="single" w:sz="4" w:space="0" w:color="auto"/>
              <w:right w:val="single" w:sz="4" w:space="0" w:color="auto"/>
            </w:tcBorders>
            <w:shd w:val="clear" w:color="auto" w:fill="auto"/>
            <w:noWrap/>
            <w:vAlign w:val="bottom"/>
            <w:hideMark/>
          </w:tcPr>
          <w:p w14:paraId="4E97F132"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360CF31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53,00</w:t>
            </w:r>
          </w:p>
        </w:tc>
      </w:tr>
      <w:tr w:rsidR="00C468BB" w:rsidRPr="009E46FF" w14:paraId="723FD557"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277ADB1B"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-16</w:t>
            </w:r>
          </w:p>
        </w:tc>
        <w:tc>
          <w:tcPr>
            <w:tcW w:w="1921" w:type="pct"/>
            <w:tcBorders>
              <w:top w:val="nil"/>
              <w:left w:val="nil"/>
              <w:bottom w:val="single" w:sz="4" w:space="0" w:color="auto"/>
              <w:right w:val="single" w:sz="4" w:space="0" w:color="auto"/>
            </w:tcBorders>
            <w:shd w:val="clear" w:color="auto" w:fill="auto"/>
            <w:noWrap/>
            <w:vAlign w:val="bottom"/>
            <w:hideMark/>
          </w:tcPr>
          <w:p w14:paraId="2F3462BE"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07BCD4E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52,50</w:t>
            </w:r>
          </w:p>
        </w:tc>
      </w:tr>
      <w:tr w:rsidR="00C468BB" w:rsidRPr="009E46FF" w14:paraId="4EDE516E"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15E85262"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-17</w:t>
            </w:r>
          </w:p>
        </w:tc>
        <w:tc>
          <w:tcPr>
            <w:tcW w:w="1921" w:type="pct"/>
            <w:tcBorders>
              <w:top w:val="nil"/>
              <w:left w:val="nil"/>
              <w:bottom w:val="single" w:sz="4" w:space="0" w:color="auto"/>
              <w:right w:val="single" w:sz="4" w:space="0" w:color="auto"/>
            </w:tcBorders>
            <w:shd w:val="clear" w:color="auto" w:fill="auto"/>
            <w:noWrap/>
            <w:vAlign w:val="bottom"/>
            <w:hideMark/>
          </w:tcPr>
          <w:p w14:paraId="0CAD431C"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6DF443EA"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52,00</w:t>
            </w:r>
          </w:p>
        </w:tc>
      </w:tr>
      <w:tr w:rsidR="00C468BB" w:rsidRPr="009E46FF" w14:paraId="55E1ACD0"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41E6D8AE"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-18</w:t>
            </w:r>
          </w:p>
        </w:tc>
        <w:tc>
          <w:tcPr>
            <w:tcW w:w="1921" w:type="pct"/>
            <w:tcBorders>
              <w:top w:val="nil"/>
              <w:left w:val="nil"/>
              <w:bottom w:val="single" w:sz="4" w:space="0" w:color="auto"/>
              <w:right w:val="single" w:sz="4" w:space="0" w:color="auto"/>
            </w:tcBorders>
            <w:shd w:val="clear" w:color="auto" w:fill="auto"/>
            <w:noWrap/>
            <w:vAlign w:val="bottom"/>
            <w:hideMark/>
          </w:tcPr>
          <w:p w14:paraId="50135E61"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1218A0E8"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51,50</w:t>
            </w:r>
          </w:p>
        </w:tc>
      </w:tr>
      <w:tr w:rsidR="00C468BB" w:rsidRPr="009E46FF" w14:paraId="515CA8C5"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4DAF7ACF"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-19</w:t>
            </w:r>
          </w:p>
        </w:tc>
        <w:tc>
          <w:tcPr>
            <w:tcW w:w="1921" w:type="pct"/>
            <w:tcBorders>
              <w:top w:val="nil"/>
              <w:left w:val="nil"/>
              <w:bottom w:val="single" w:sz="4" w:space="0" w:color="auto"/>
              <w:right w:val="single" w:sz="4" w:space="0" w:color="auto"/>
            </w:tcBorders>
            <w:shd w:val="clear" w:color="auto" w:fill="auto"/>
            <w:noWrap/>
            <w:vAlign w:val="bottom"/>
            <w:hideMark/>
          </w:tcPr>
          <w:p w14:paraId="60072978"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0DCECB5F"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51,10</w:t>
            </w:r>
          </w:p>
        </w:tc>
      </w:tr>
      <w:tr w:rsidR="00C468BB" w:rsidRPr="009E46FF" w14:paraId="4761229F"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6AC35C50"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-20</w:t>
            </w:r>
          </w:p>
        </w:tc>
        <w:tc>
          <w:tcPr>
            <w:tcW w:w="1921" w:type="pct"/>
            <w:tcBorders>
              <w:top w:val="nil"/>
              <w:left w:val="nil"/>
              <w:bottom w:val="single" w:sz="4" w:space="0" w:color="auto"/>
              <w:right w:val="single" w:sz="4" w:space="0" w:color="auto"/>
            </w:tcBorders>
            <w:shd w:val="clear" w:color="auto" w:fill="auto"/>
            <w:noWrap/>
            <w:vAlign w:val="bottom"/>
            <w:hideMark/>
          </w:tcPr>
          <w:p w14:paraId="63B9659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5A7B4DB6"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50,60</w:t>
            </w:r>
          </w:p>
        </w:tc>
      </w:tr>
      <w:tr w:rsidR="00C468BB" w:rsidRPr="009E46FF" w14:paraId="5FD6880F"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747A0FFD"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-21</w:t>
            </w:r>
          </w:p>
        </w:tc>
        <w:tc>
          <w:tcPr>
            <w:tcW w:w="1921" w:type="pct"/>
            <w:tcBorders>
              <w:top w:val="nil"/>
              <w:left w:val="nil"/>
              <w:bottom w:val="single" w:sz="4" w:space="0" w:color="auto"/>
              <w:right w:val="single" w:sz="4" w:space="0" w:color="auto"/>
            </w:tcBorders>
            <w:shd w:val="clear" w:color="auto" w:fill="auto"/>
            <w:noWrap/>
            <w:vAlign w:val="bottom"/>
            <w:hideMark/>
          </w:tcPr>
          <w:p w14:paraId="09C46223"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4DF58AB1"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50,10</w:t>
            </w:r>
          </w:p>
        </w:tc>
      </w:tr>
      <w:tr w:rsidR="00C468BB" w:rsidRPr="009E46FF" w14:paraId="6EF3803D"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442E8689"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-22</w:t>
            </w:r>
          </w:p>
        </w:tc>
        <w:tc>
          <w:tcPr>
            <w:tcW w:w="1921" w:type="pct"/>
            <w:tcBorders>
              <w:top w:val="nil"/>
              <w:left w:val="nil"/>
              <w:bottom w:val="single" w:sz="4" w:space="0" w:color="auto"/>
              <w:right w:val="single" w:sz="4" w:space="0" w:color="auto"/>
            </w:tcBorders>
            <w:shd w:val="clear" w:color="auto" w:fill="auto"/>
            <w:noWrap/>
            <w:vAlign w:val="bottom"/>
            <w:hideMark/>
          </w:tcPr>
          <w:p w14:paraId="47EBFC80"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4342A652"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49,60</w:t>
            </w:r>
          </w:p>
        </w:tc>
      </w:tr>
      <w:tr w:rsidR="00C468BB" w:rsidRPr="009E46FF" w14:paraId="3F3650FC"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0E8B85F2"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-23</w:t>
            </w:r>
          </w:p>
        </w:tc>
        <w:tc>
          <w:tcPr>
            <w:tcW w:w="1921" w:type="pct"/>
            <w:tcBorders>
              <w:top w:val="nil"/>
              <w:left w:val="nil"/>
              <w:bottom w:val="single" w:sz="4" w:space="0" w:color="auto"/>
              <w:right w:val="single" w:sz="4" w:space="0" w:color="auto"/>
            </w:tcBorders>
            <w:shd w:val="clear" w:color="auto" w:fill="auto"/>
            <w:noWrap/>
            <w:vAlign w:val="bottom"/>
            <w:hideMark/>
          </w:tcPr>
          <w:p w14:paraId="199E4A0A"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688B332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49,10</w:t>
            </w:r>
          </w:p>
        </w:tc>
      </w:tr>
      <w:tr w:rsidR="00C468BB" w:rsidRPr="009E46FF" w14:paraId="26D5DD69" w14:textId="77777777" w:rsidTr="00DD3693">
        <w:trPr>
          <w:trHeight w:val="20"/>
        </w:trPr>
        <w:tc>
          <w:tcPr>
            <w:tcW w:w="1528" w:type="pct"/>
            <w:tcBorders>
              <w:top w:val="nil"/>
              <w:left w:val="single" w:sz="4" w:space="0" w:color="auto"/>
              <w:bottom w:val="single" w:sz="4" w:space="0" w:color="auto"/>
              <w:right w:val="single" w:sz="4" w:space="0" w:color="auto"/>
            </w:tcBorders>
            <w:shd w:val="clear" w:color="auto" w:fill="auto"/>
            <w:noWrap/>
            <w:vAlign w:val="bottom"/>
            <w:hideMark/>
          </w:tcPr>
          <w:p w14:paraId="21CDAA0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-24</w:t>
            </w:r>
          </w:p>
        </w:tc>
        <w:tc>
          <w:tcPr>
            <w:tcW w:w="1921" w:type="pct"/>
            <w:tcBorders>
              <w:top w:val="nil"/>
              <w:left w:val="nil"/>
              <w:bottom w:val="single" w:sz="4" w:space="0" w:color="auto"/>
              <w:right w:val="single" w:sz="4" w:space="0" w:color="auto"/>
            </w:tcBorders>
            <w:shd w:val="clear" w:color="auto" w:fill="auto"/>
            <w:noWrap/>
            <w:vAlign w:val="bottom"/>
            <w:hideMark/>
          </w:tcPr>
          <w:p w14:paraId="6A002674"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95,00</w:t>
            </w:r>
          </w:p>
        </w:tc>
        <w:tc>
          <w:tcPr>
            <w:tcW w:w="1551" w:type="pct"/>
            <w:tcBorders>
              <w:top w:val="nil"/>
              <w:left w:val="nil"/>
              <w:bottom w:val="single" w:sz="4" w:space="0" w:color="auto"/>
              <w:right w:val="single" w:sz="4" w:space="0" w:color="auto"/>
            </w:tcBorders>
            <w:shd w:val="clear" w:color="auto" w:fill="auto"/>
            <w:noWrap/>
            <w:vAlign w:val="bottom"/>
            <w:hideMark/>
          </w:tcPr>
          <w:p w14:paraId="22D02987" w14:textId="77777777" w:rsidR="00C468BB" w:rsidRPr="009E46FF" w:rsidRDefault="00C468BB" w:rsidP="00C468BB">
            <w:pPr>
              <w:ind w:firstLine="0"/>
              <w:contextualSpacing w:val="0"/>
              <w:jc w:val="center"/>
              <w:rPr>
                <w:rFonts w:eastAsia="Times New Roman"/>
                <w:sz w:val="22"/>
                <w:lang w:eastAsia="ru-RU"/>
              </w:rPr>
            </w:pPr>
            <w:r w:rsidRPr="009E46FF">
              <w:rPr>
                <w:rFonts w:eastAsia="Times New Roman"/>
                <w:sz w:val="22"/>
                <w:lang w:eastAsia="ru-RU"/>
              </w:rPr>
              <w:t>48,60</w:t>
            </w:r>
          </w:p>
        </w:tc>
      </w:tr>
    </w:tbl>
    <w:p w14:paraId="618889A4" w14:textId="77777777" w:rsidR="00B83625" w:rsidRPr="009E46FF" w:rsidRDefault="00B83625" w:rsidP="00B83625">
      <w:pPr>
        <w:pStyle w:val="2"/>
        <w:rPr>
          <w:color w:val="auto"/>
        </w:rPr>
      </w:pPr>
      <w:bookmarkStart w:id="81" w:name="_Toc134568059"/>
      <w:bookmarkStart w:id="82" w:name="_Toc223082857"/>
      <w:r w:rsidRPr="009E46FF">
        <w:rPr>
          <w:color w:val="auto"/>
        </w:rPr>
        <w:t>Среднегодовая загрузка оборудования источника комбинированной выработки</w:t>
      </w:r>
      <w:bookmarkEnd w:id="81"/>
      <w:bookmarkEnd w:id="82"/>
    </w:p>
    <w:p w14:paraId="4E154333" w14:textId="77777777" w:rsidR="00B83625" w:rsidRPr="009E46FF" w:rsidRDefault="00B83625" w:rsidP="00B83625">
      <w:pPr>
        <w:rPr>
          <w:color w:val="auto"/>
        </w:rPr>
      </w:pPr>
      <w:r w:rsidRPr="009E46FF">
        <w:rPr>
          <w:color w:val="auto"/>
        </w:rPr>
        <w:t xml:space="preserve">В </w:t>
      </w:r>
      <w:r w:rsidRPr="009E46FF">
        <w:rPr>
          <w:color w:val="auto"/>
        </w:rPr>
        <w:fldChar w:fldCharType="begin"/>
      </w:r>
      <w:r w:rsidRPr="009E46FF">
        <w:rPr>
          <w:color w:val="auto"/>
        </w:rPr>
        <w:instrText xml:space="preserve"> REF _Ref131819414 \h  \* MERGEFORMAT </w:instrText>
      </w:r>
      <w:r w:rsidRPr="009E46FF">
        <w:rPr>
          <w:color w:val="auto"/>
        </w:rPr>
      </w:r>
      <w:r w:rsidRPr="009E46FF">
        <w:rPr>
          <w:color w:val="auto"/>
        </w:rPr>
        <w:fldChar w:fldCharType="separate"/>
      </w:r>
      <w:r w:rsidRPr="009E46FF">
        <w:rPr>
          <w:color w:val="auto"/>
        </w:rPr>
        <w:t>Табл. 2.1</w:t>
      </w:r>
      <w:r w:rsidRPr="009E46FF">
        <w:rPr>
          <w:color w:val="auto"/>
        </w:rPr>
        <w:fldChar w:fldCharType="end"/>
      </w:r>
      <w:r w:rsidR="00C6398C" w:rsidRPr="009E46FF">
        <w:rPr>
          <w:color w:val="auto"/>
        </w:rPr>
        <w:t>5</w:t>
      </w:r>
      <w:r w:rsidRPr="009E46FF">
        <w:rPr>
          <w:color w:val="auto"/>
        </w:rPr>
        <w:t xml:space="preserve"> представлены сведения по среднегодовой загрузки оборудования источника комбинированной выработки Балаковской ТЭЦ (значения коэффициентов использования установленной тепловой и электрической мощности по годам ретроспективного периода).</w:t>
      </w:r>
    </w:p>
    <w:p w14:paraId="20BFE794" w14:textId="77777777" w:rsidR="00B83625" w:rsidRPr="009E46FF" w:rsidRDefault="00B83625" w:rsidP="00B83625">
      <w:pPr>
        <w:rPr>
          <w:color w:val="auto"/>
        </w:rPr>
      </w:pPr>
    </w:p>
    <w:p w14:paraId="7D23C964" w14:textId="77777777" w:rsidR="00B83625" w:rsidRPr="009E46FF" w:rsidRDefault="00B83625" w:rsidP="005D0C6D">
      <w:pPr>
        <w:pStyle w:val="52"/>
      </w:pPr>
      <w:bookmarkStart w:id="83" w:name="_Ref131819414"/>
      <w:bookmarkStart w:id="84" w:name="_Toc197350298"/>
      <w:r w:rsidRPr="009E46FF">
        <w:t>Табл</w:t>
      </w:r>
      <w:r w:rsidR="00C6398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w:t>
      </w:r>
      <w:r w:rsidRPr="009E46FF">
        <w:fldChar w:fldCharType="end"/>
      </w:r>
      <w:bookmarkEnd w:id="83"/>
      <w:r w:rsidR="00D80427" w:rsidRPr="009E46FF">
        <w:t>5</w:t>
      </w:r>
      <w:r w:rsidR="00C6398C" w:rsidRPr="009E46FF">
        <w:t>.</w:t>
      </w:r>
      <w:r w:rsidRPr="009E46FF">
        <w:t xml:space="preserve"> Коэффициенты использования установленной электрической мощности и установленной тепловой мощности источника тепловой энергии, функционирующего в режиме комбинированной выработки электрической и тепловой энергии, Балаковская ТЭЦ в зоне деятельности единой теплоснабжающей организации №1 ПАО «Т Плюс» </w:t>
      </w:r>
      <w:bookmarkEnd w:id="84"/>
    </w:p>
    <w:tbl>
      <w:tblPr>
        <w:tblW w:w="10401" w:type="dxa"/>
        <w:tblInd w:w="113" w:type="dxa"/>
        <w:tblLook w:val="04A0" w:firstRow="1" w:lastRow="0" w:firstColumn="1" w:lastColumn="0" w:noHBand="0" w:noVBand="1"/>
      </w:tblPr>
      <w:tblGrid>
        <w:gridCol w:w="4106"/>
        <w:gridCol w:w="2835"/>
        <w:gridCol w:w="3460"/>
      </w:tblGrid>
      <w:tr w:rsidR="00E31FB8" w:rsidRPr="009E46FF" w14:paraId="2C9B074B" w14:textId="77777777" w:rsidTr="00B83625">
        <w:trPr>
          <w:trHeight w:val="630"/>
        </w:trPr>
        <w:tc>
          <w:tcPr>
            <w:tcW w:w="4106" w:type="dxa"/>
            <w:tcBorders>
              <w:top w:val="single" w:sz="4" w:space="0" w:color="auto"/>
              <w:left w:val="single" w:sz="4" w:space="0" w:color="auto"/>
              <w:bottom w:val="single" w:sz="4" w:space="0" w:color="auto"/>
              <w:right w:val="single" w:sz="4" w:space="0" w:color="auto"/>
            </w:tcBorders>
            <w:vAlign w:val="center"/>
            <w:hideMark/>
          </w:tcPr>
          <w:p w14:paraId="60F1FD1C"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Годы (ретроспективный период)</w:t>
            </w:r>
          </w:p>
        </w:tc>
        <w:tc>
          <w:tcPr>
            <w:tcW w:w="2835" w:type="dxa"/>
            <w:tcBorders>
              <w:top w:val="single" w:sz="4" w:space="0" w:color="auto"/>
              <w:left w:val="nil"/>
              <w:bottom w:val="single" w:sz="4" w:space="0" w:color="auto"/>
              <w:right w:val="single" w:sz="4" w:space="0" w:color="auto"/>
            </w:tcBorders>
            <w:vAlign w:val="center"/>
            <w:hideMark/>
          </w:tcPr>
          <w:p w14:paraId="3E87F7B5"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КИУ тепловой мощности, %</w:t>
            </w:r>
          </w:p>
        </w:tc>
        <w:tc>
          <w:tcPr>
            <w:tcW w:w="3460" w:type="dxa"/>
            <w:tcBorders>
              <w:top w:val="single" w:sz="4" w:space="0" w:color="auto"/>
              <w:left w:val="nil"/>
              <w:bottom w:val="single" w:sz="4" w:space="0" w:color="auto"/>
              <w:right w:val="single" w:sz="4" w:space="0" w:color="auto"/>
            </w:tcBorders>
            <w:vAlign w:val="center"/>
            <w:hideMark/>
          </w:tcPr>
          <w:p w14:paraId="0136C11C"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КИУ электрической мощности, %</w:t>
            </w:r>
          </w:p>
        </w:tc>
      </w:tr>
      <w:tr w:rsidR="00E31FB8" w:rsidRPr="009E46FF" w14:paraId="5AE05940" w14:textId="77777777" w:rsidTr="00B83625">
        <w:trPr>
          <w:trHeight w:val="315"/>
        </w:trPr>
        <w:tc>
          <w:tcPr>
            <w:tcW w:w="4106" w:type="dxa"/>
            <w:tcBorders>
              <w:top w:val="single" w:sz="4" w:space="0" w:color="auto"/>
              <w:left w:val="single" w:sz="4" w:space="0" w:color="auto"/>
              <w:bottom w:val="single" w:sz="4" w:space="0" w:color="auto"/>
              <w:right w:val="single" w:sz="4" w:space="0" w:color="auto"/>
            </w:tcBorders>
            <w:vAlign w:val="center"/>
            <w:hideMark/>
          </w:tcPr>
          <w:p w14:paraId="5273A3F5" w14:textId="77777777" w:rsidR="00B83625" w:rsidRPr="009E46FF" w:rsidRDefault="00B83625">
            <w:pPr>
              <w:ind w:firstLine="0"/>
              <w:jc w:val="center"/>
              <w:rPr>
                <w:bCs/>
                <w:color w:val="auto"/>
                <w:szCs w:val="24"/>
              </w:rPr>
            </w:pPr>
            <w:r w:rsidRPr="009E46FF">
              <w:rPr>
                <w:bCs/>
                <w:color w:val="auto"/>
                <w:szCs w:val="24"/>
              </w:rPr>
              <w:lastRenderedPageBreak/>
              <w:t>2021</w:t>
            </w:r>
          </w:p>
        </w:tc>
        <w:tc>
          <w:tcPr>
            <w:tcW w:w="2835" w:type="dxa"/>
            <w:tcBorders>
              <w:top w:val="single" w:sz="4" w:space="0" w:color="auto"/>
              <w:left w:val="nil"/>
              <w:bottom w:val="single" w:sz="4" w:space="0" w:color="auto"/>
              <w:right w:val="single" w:sz="4" w:space="0" w:color="auto"/>
            </w:tcBorders>
            <w:noWrap/>
            <w:vAlign w:val="center"/>
            <w:hideMark/>
          </w:tcPr>
          <w:p w14:paraId="3965DFEF" w14:textId="77777777" w:rsidR="00B83625" w:rsidRPr="009E46FF" w:rsidRDefault="00B83625">
            <w:pPr>
              <w:ind w:firstLine="0"/>
              <w:jc w:val="center"/>
              <w:rPr>
                <w:bCs/>
                <w:color w:val="auto"/>
                <w:szCs w:val="24"/>
              </w:rPr>
            </w:pPr>
            <w:r w:rsidRPr="009E46FF">
              <w:rPr>
                <w:bCs/>
                <w:color w:val="auto"/>
                <w:szCs w:val="24"/>
              </w:rPr>
              <w:t>22,5</w:t>
            </w:r>
          </w:p>
        </w:tc>
        <w:tc>
          <w:tcPr>
            <w:tcW w:w="3460" w:type="dxa"/>
            <w:tcBorders>
              <w:top w:val="single" w:sz="4" w:space="0" w:color="auto"/>
              <w:left w:val="nil"/>
              <w:bottom w:val="single" w:sz="4" w:space="0" w:color="auto"/>
              <w:right w:val="single" w:sz="4" w:space="0" w:color="auto"/>
            </w:tcBorders>
            <w:noWrap/>
            <w:vAlign w:val="center"/>
            <w:hideMark/>
          </w:tcPr>
          <w:p w14:paraId="144CA19A" w14:textId="77777777" w:rsidR="00B83625" w:rsidRPr="009E46FF" w:rsidRDefault="00B83625">
            <w:pPr>
              <w:ind w:firstLine="0"/>
              <w:jc w:val="center"/>
              <w:rPr>
                <w:bCs/>
                <w:color w:val="auto"/>
                <w:szCs w:val="24"/>
              </w:rPr>
            </w:pPr>
            <w:r w:rsidRPr="009E46FF">
              <w:rPr>
                <w:bCs/>
                <w:color w:val="auto"/>
                <w:szCs w:val="24"/>
              </w:rPr>
              <w:t>23,9</w:t>
            </w:r>
          </w:p>
        </w:tc>
      </w:tr>
      <w:tr w:rsidR="00E31FB8" w:rsidRPr="009E46FF" w14:paraId="23205F53" w14:textId="77777777" w:rsidTr="00B83625">
        <w:trPr>
          <w:trHeight w:val="315"/>
        </w:trPr>
        <w:tc>
          <w:tcPr>
            <w:tcW w:w="4106" w:type="dxa"/>
            <w:tcBorders>
              <w:top w:val="nil"/>
              <w:left w:val="single" w:sz="4" w:space="0" w:color="auto"/>
              <w:bottom w:val="single" w:sz="4" w:space="0" w:color="auto"/>
              <w:right w:val="single" w:sz="4" w:space="0" w:color="auto"/>
            </w:tcBorders>
            <w:vAlign w:val="center"/>
            <w:hideMark/>
          </w:tcPr>
          <w:p w14:paraId="6BCCD0F4" w14:textId="77777777" w:rsidR="00B83625" w:rsidRPr="009E46FF" w:rsidRDefault="00B83625">
            <w:pPr>
              <w:ind w:firstLine="0"/>
              <w:jc w:val="center"/>
              <w:rPr>
                <w:bCs/>
                <w:color w:val="auto"/>
                <w:szCs w:val="24"/>
              </w:rPr>
            </w:pPr>
            <w:r w:rsidRPr="009E46FF">
              <w:rPr>
                <w:bCs/>
                <w:color w:val="auto"/>
                <w:szCs w:val="24"/>
              </w:rPr>
              <w:t>2022</w:t>
            </w:r>
          </w:p>
        </w:tc>
        <w:tc>
          <w:tcPr>
            <w:tcW w:w="2835" w:type="dxa"/>
            <w:tcBorders>
              <w:top w:val="nil"/>
              <w:left w:val="nil"/>
              <w:bottom w:val="single" w:sz="4" w:space="0" w:color="auto"/>
              <w:right w:val="single" w:sz="4" w:space="0" w:color="auto"/>
            </w:tcBorders>
            <w:noWrap/>
            <w:vAlign w:val="center"/>
            <w:hideMark/>
          </w:tcPr>
          <w:p w14:paraId="2B78FF47" w14:textId="77777777" w:rsidR="00B83625" w:rsidRPr="009E46FF" w:rsidRDefault="00B83625">
            <w:pPr>
              <w:ind w:firstLine="0"/>
              <w:jc w:val="center"/>
              <w:rPr>
                <w:bCs/>
                <w:color w:val="auto"/>
                <w:szCs w:val="24"/>
              </w:rPr>
            </w:pPr>
            <w:r w:rsidRPr="009E46FF">
              <w:rPr>
                <w:bCs/>
                <w:color w:val="auto"/>
                <w:szCs w:val="24"/>
              </w:rPr>
              <w:t>22</w:t>
            </w:r>
          </w:p>
        </w:tc>
        <w:tc>
          <w:tcPr>
            <w:tcW w:w="3460" w:type="dxa"/>
            <w:tcBorders>
              <w:top w:val="nil"/>
              <w:left w:val="nil"/>
              <w:bottom w:val="single" w:sz="4" w:space="0" w:color="auto"/>
              <w:right w:val="single" w:sz="4" w:space="0" w:color="auto"/>
            </w:tcBorders>
            <w:noWrap/>
            <w:vAlign w:val="center"/>
            <w:hideMark/>
          </w:tcPr>
          <w:p w14:paraId="5BE60A27" w14:textId="77777777" w:rsidR="00B83625" w:rsidRPr="009E46FF" w:rsidRDefault="00B83625">
            <w:pPr>
              <w:ind w:firstLine="0"/>
              <w:jc w:val="center"/>
              <w:rPr>
                <w:bCs/>
                <w:color w:val="auto"/>
                <w:szCs w:val="24"/>
              </w:rPr>
            </w:pPr>
            <w:r w:rsidRPr="009E46FF">
              <w:rPr>
                <w:bCs/>
                <w:color w:val="auto"/>
                <w:szCs w:val="24"/>
              </w:rPr>
              <w:t>23,3</w:t>
            </w:r>
          </w:p>
        </w:tc>
      </w:tr>
      <w:tr w:rsidR="00E31FB8" w:rsidRPr="009E46FF" w14:paraId="69A4BB0C" w14:textId="77777777" w:rsidTr="00B83625">
        <w:trPr>
          <w:trHeight w:val="315"/>
        </w:trPr>
        <w:tc>
          <w:tcPr>
            <w:tcW w:w="4106" w:type="dxa"/>
            <w:tcBorders>
              <w:top w:val="nil"/>
              <w:left w:val="single" w:sz="4" w:space="0" w:color="auto"/>
              <w:bottom w:val="single" w:sz="4" w:space="0" w:color="auto"/>
              <w:right w:val="single" w:sz="4" w:space="0" w:color="auto"/>
            </w:tcBorders>
            <w:vAlign w:val="center"/>
            <w:hideMark/>
          </w:tcPr>
          <w:p w14:paraId="2BF5AEDF" w14:textId="77777777" w:rsidR="00B83625" w:rsidRPr="009E46FF" w:rsidRDefault="00B83625">
            <w:pPr>
              <w:ind w:firstLine="0"/>
              <w:jc w:val="center"/>
              <w:rPr>
                <w:bCs/>
                <w:color w:val="auto"/>
                <w:szCs w:val="24"/>
              </w:rPr>
            </w:pPr>
            <w:r w:rsidRPr="009E46FF">
              <w:rPr>
                <w:bCs/>
                <w:color w:val="auto"/>
                <w:szCs w:val="24"/>
              </w:rPr>
              <w:t>2023</w:t>
            </w:r>
          </w:p>
        </w:tc>
        <w:tc>
          <w:tcPr>
            <w:tcW w:w="2835" w:type="dxa"/>
            <w:tcBorders>
              <w:top w:val="nil"/>
              <w:left w:val="nil"/>
              <w:bottom w:val="single" w:sz="4" w:space="0" w:color="auto"/>
              <w:right w:val="single" w:sz="4" w:space="0" w:color="auto"/>
            </w:tcBorders>
            <w:noWrap/>
            <w:vAlign w:val="center"/>
            <w:hideMark/>
          </w:tcPr>
          <w:p w14:paraId="0B4271F0" w14:textId="77777777" w:rsidR="00B83625" w:rsidRPr="009E46FF" w:rsidRDefault="00B83625">
            <w:pPr>
              <w:ind w:firstLine="0"/>
              <w:jc w:val="center"/>
              <w:rPr>
                <w:bCs/>
                <w:color w:val="auto"/>
                <w:szCs w:val="24"/>
              </w:rPr>
            </w:pPr>
            <w:r w:rsidRPr="009E46FF">
              <w:rPr>
                <w:bCs/>
                <w:color w:val="auto"/>
                <w:szCs w:val="24"/>
              </w:rPr>
              <w:t>20,1</w:t>
            </w:r>
          </w:p>
        </w:tc>
        <w:tc>
          <w:tcPr>
            <w:tcW w:w="3460" w:type="dxa"/>
            <w:tcBorders>
              <w:top w:val="nil"/>
              <w:left w:val="nil"/>
              <w:bottom w:val="single" w:sz="4" w:space="0" w:color="auto"/>
              <w:right w:val="single" w:sz="4" w:space="0" w:color="auto"/>
            </w:tcBorders>
            <w:noWrap/>
            <w:vAlign w:val="center"/>
            <w:hideMark/>
          </w:tcPr>
          <w:p w14:paraId="0F19BE43" w14:textId="77777777" w:rsidR="00B83625" w:rsidRPr="009E46FF" w:rsidRDefault="00B83625">
            <w:pPr>
              <w:ind w:firstLine="0"/>
              <w:jc w:val="center"/>
              <w:rPr>
                <w:bCs/>
                <w:color w:val="auto"/>
                <w:szCs w:val="24"/>
              </w:rPr>
            </w:pPr>
            <w:r w:rsidRPr="009E46FF">
              <w:rPr>
                <w:bCs/>
                <w:color w:val="auto"/>
                <w:szCs w:val="24"/>
              </w:rPr>
              <w:t>23,5</w:t>
            </w:r>
          </w:p>
        </w:tc>
      </w:tr>
      <w:tr w:rsidR="00E31FB8" w:rsidRPr="009E46FF" w14:paraId="1DBED528" w14:textId="77777777" w:rsidTr="00B83625">
        <w:trPr>
          <w:trHeight w:val="315"/>
        </w:trPr>
        <w:tc>
          <w:tcPr>
            <w:tcW w:w="4106" w:type="dxa"/>
            <w:tcBorders>
              <w:top w:val="single" w:sz="4" w:space="0" w:color="auto"/>
              <w:left w:val="single" w:sz="4" w:space="0" w:color="auto"/>
              <w:bottom w:val="single" w:sz="4" w:space="0" w:color="auto"/>
              <w:right w:val="single" w:sz="4" w:space="0" w:color="auto"/>
            </w:tcBorders>
            <w:vAlign w:val="center"/>
            <w:hideMark/>
          </w:tcPr>
          <w:p w14:paraId="6FA8A9BA" w14:textId="77777777" w:rsidR="00B83625" w:rsidRPr="009E46FF" w:rsidRDefault="00B83625">
            <w:pPr>
              <w:ind w:firstLine="0"/>
              <w:jc w:val="center"/>
              <w:rPr>
                <w:bCs/>
                <w:color w:val="auto"/>
                <w:szCs w:val="24"/>
              </w:rPr>
            </w:pPr>
            <w:r w:rsidRPr="009E46FF">
              <w:rPr>
                <w:bCs/>
                <w:color w:val="auto"/>
                <w:szCs w:val="24"/>
              </w:rPr>
              <w:t>2024</w:t>
            </w:r>
          </w:p>
        </w:tc>
        <w:tc>
          <w:tcPr>
            <w:tcW w:w="2835" w:type="dxa"/>
            <w:tcBorders>
              <w:top w:val="single" w:sz="4" w:space="0" w:color="auto"/>
              <w:left w:val="nil"/>
              <w:bottom w:val="single" w:sz="4" w:space="0" w:color="auto"/>
              <w:right w:val="single" w:sz="4" w:space="0" w:color="auto"/>
            </w:tcBorders>
            <w:noWrap/>
            <w:vAlign w:val="center"/>
            <w:hideMark/>
          </w:tcPr>
          <w:p w14:paraId="348433C4" w14:textId="77777777" w:rsidR="00B83625" w:rsidRPr="009E46FF" w:rsidRDefault="00B83625">
            <w:pPr>
              <w:ind w:firstLine="0"/>
              <w:jc w:val="center"/>
              <w:rPr>
                <w:bCs/>
                <w:color w:val="auto"/>
                <w:szCs w:val="24"/>
              </w:rPr>
            </w:pPr>
            <w:r w:rsidRPr="009E46FF">
              <w:rPr>
                <w:bCs/>
                <w:color w:val="auto"/>
                <w:szCs w:val="24"/>
              </w:rPr>
              <w:t>20,6</w:t>
            </w:r>
          </w:p>
        </w:tc>
        <w:tc>
          <w:tcPr>
            <w:tcW w:w="3460" w:type="dxa"/>
            <w:tcBorders>
              <w:top w:val="single" w:sz="4" w:space="0" w:color="auto"/>
              <w:left w:val="nil"/>
              <w:bottom w:val="single" w:sz="4" w:space="0" w:color="auto"/>
              <w:right w:val="single" w:sz="4" w:space="0" w:color="auto"/>
            </w:tcBorders>
            <w:noWrap/>
            <w:vAlign w:val="center"/>
            <w:hideMark/>
          </w:tcPr>
          <w:p w14:paraId="4EC2AEF5" w14:textId="77777777" w:rsidR="00B83625" w:rsidRPr="009E46FF" w:rsidRDefault="00B83625">
            <w:pPr>
              <w:ind w:firstLine="0"/>
              <w:jc w:val="center"/>
              <w:rPr>
                <w:bCs/>
                <w:color w:val="auto"/>
                <w:szCs w:val="24"/>
              </w:rPr>
            </w:pPr>
            <w:r w:rsidRPr="009E46FF">
              <w:rPr>
                <w:bCs/>
                <w:color w:val="auto"/>
                <w:szCs w:val="24"/>
              </w:rPr>
              <w:t>23,5</w:t>
            </w:r>
          </w:p>
        </w:tc>
      </w:tr>
      <w:tr w:rsidR="00B83625" w:rsidRPr="009E46FF" w14:paraId="24163C86" w14:textId="77777777" w:rsidTr="00B83625">
        <w:trPr>
          <w:trHeight w:val="315"/>
        </w:trPr>
        <w:tc>
          <w:tcPr>
            <w:tcW w:w="4106" w:type="dxa"/>
            <w:tcBorders>
              <w:top w:val="single" w:sz="4" w:space="0" w:color="auto"/>
              <w:left w:val="single" w:sz="4" w:space="0" w:color="auto"/>
              <w:bottom w:val="single" w:sz="4" w:space="0" w:color="auto"/>
              <w:right w:val="single" w:sz="4" w:space="0" w:color="auto"/>
            </w:tcBorders>
            <w:vAlign w:val="center"/>
            <w:hideMark/>
          </w:tcPr>
          <w:p w14:paraId="3D042571" w14:textId="77777777" w:rsidR="00B83625" w:rsidRPr="009E46FF" w:rsidRDefault="00B83625">
            <w:pPr>
              <w:ind w:firstLine="0"/>
              <w:jc w:val="center"/>
              <w:rPr>
                <w:bCs/>
                <w:color w:val="auto"/>
                <w:szCs w:val="24"/>
              </w:rPr>
            </w:pPr>
            <w:r w:rsidRPr="009E46FF">
              <w:rPr>
                <w:bCs/>
                <w:color w:val="auto"/>
                <w:szCs w:val="24"/>
              </w:rPr>
              <w:t>2025</w:t>
            </w:r>
          </w:p>
        </w:tc>
        <w:tc>
          <w:tcPr>
            <w:tcW w:w="2835" w:type="dxa"/>
            <w:tcBorders>
              <w:top w:val="single" w:sz="4" w:space="0" w:color="auto"/>
              <w:left w:val="nil"/>
              <w:bottom w:val="single" w:sz="4" w:space="0" w:color="auto"/>
              <w:right w:val="single" w:sz="4" w:space="0" w:color="auto"/>
            </w:tcBorders>
            <w:noWrap/>
            <w:vAlign w:val="center"/>
            <w:hideMark/>
          </w:tcPr>
          <w:p w14:paraId="631D2595" w14:textId="77777777" w:rsidR="00B83625" w:rsidRPr="009E46FF" w:rsidRDefault="00B83625">
            <w:pPr>
              <w:ind w:firstLine="0"/>
              <w:jc w:val="center"/>
              <w:rPr>
                <w:bCs/>
                <w:color w:val="auto"/>
                <w:szCs w:val="24"/>
              </w:rPr>
            </w:pPr>
            <w:r w:rsidRPr="009E46FF">
              <w:rPr>
                <w:bCs/>
                <w:color w:val="auto"/>
                <w:szCs w:val="24"/>
              </w:rPr>
              <w:t>17,8</w:t>
            </w:r>
          </w:p>
        </w:tc>
        <w:tc>
          <w:tcPr>
            <w:tcW w:w="3460" w:type="dxa"/>
            <w:tcBorders>
              <w:top w:val="single" w:sz="4" w:space="0" w:color="auto"/>
              <w:left w:val="nil"/>
              <w:bottom w:val="single" w:sz="4" w:space="0" w:color="auto"/>
              <w:right w:val="single" w:sz="4" w:space="0" w:color="auto"/>
            </w:tcBorders>
            <w:noWrap/>
            <w:vAlign w:val="center"/>
            <w:hideMark/>
          </w:tcPr>
          <w:p w14:paraId="7037B48B" w14:textId="77777777" w:rsidR="00B83625" w:rsidRPr="009E46FF" w:rsidRDefault="00B83625">
            <w:pPr>
              <w:ind w:firstLine="0"/>
              <w:jc w:val="center"/>
              <w:rPr>
                <w:bCs/>
                <w:color w:val="auto"/>
                <w:szCs w:val="24"/>
              </w:rPr>
            </w:pPr>
            <w:r w:rsidRPr="009E46FF">
              <w:rPr>
                <w:bCs/>
                <w:color w:val="auto"/>
                <w:szCs w:val="24"/>
              </w:rPr>
              <w:t>18,5</w:t>
            </w:r>
          </w:p>
        </w:tc>
      </w:tr>
    </w:tbl>
    <w:p w14:paraId="041C9642" w14:textId="77777777" w:rsidR="00B83625" w:rsidRPr="009E46FF" w:rsidRDefault="00B83625" w:rsidP="00B83625">
      <w:pPr>
        <w:ind w:firstLine="0"/>
        <w:rPr>
          <w:color w:val="auto"/>
        </w:rPr>
      </w:pPr>
    </w:p>
    <w:p w14:paraId="57BD1095" w14:textId="77777777" w:rsidR="00B83625" w:rsidRPr="009E46FF" w:rsidRDefault="00B83625" w:rsidP="00B83625">
      <w:pPr>
        <w:pStyle w:val="2"/>
        <w:rPr>
          <w:color w:val="auto"/>
        </w:rPr>
      </w:pPr>
      <w:bookmarkStart w:id="85" w:name="_Toc134568060"/>
      <w:bookmarkStart w:id="86" w:name="_Toc223082858"/>
      <w:r w:rsidRPr="009E46FF">
        <w:rPr>
          <w:color w:val="auto"/>
        </w:rPr>
        <w:t>Способы учета тепла, отпущенного в тепловые сети</w:t>
      </w:r>
      <w:bookmarkEnd w:id="85"/>
      <w:bookmarkEnd w:id="86"/>
    </w:p>
    <w:p w14:paraId="0B31FD39" w14:textId="77777777" w:rsidR="00074662" w:rsidRPr="009E46FF" w:rsidRDefault="00B83625" w:rsidP="00074662">
      <w:pPr>
        <w:rPr>
          <w:color w:val="auto"/>
        </w:rPr>
      </w:pPr>
      <w:r w:rsidRPr="009E46FF">
        <w:rPr>
          <w:color w:val="auto"/>
        </w:rPr>
        <w:t>Балаковская ТЭЦ оборудована комплексом технических средств измерений, позволяющих учитывать потоки основных энергоресурсов для коммерческого и технологического учета в полном объеме.</w:t>
      </w:r>
    </w:p>
    <w:p w14:paraId="17CC2610" w14:textId="77777777" w:rsidR="00B83625" w:rsidRPr="009E46FF" w:rsidRDefault="00B83625" w:rsidP="00074662">
      <w:pPr>
        <w:rPr>
          <w:color w:val="auto"/>
        </w:rPr>
      </w:pPr>
      <w:r w:rsidRPr="009E46FF">
        <w:rPr>
          <w:color w:val="auto"/>
        </w:rPr>
        <w:t>Учет</w:t>
      </w:r>
      <w:r w:rsidRPr="009E46FF">
        <w:rPr>
          <w:color w:val="auto"/>
          <w:spacing w:val="40"/>
        </w:rPr>
        <w:t xml:space="preserve"> </w:t>
      </w:r>
      <w:r w:rsidRPr="009E46FF">
        <w:rPr>
          <w:color w:val="auto"/>
        </w:rPr>
        <w:t>тепловой</w:t>
      </w:r>
      <w:r w:rsidRPr="009E46FF">
        <w:rPr>
          <w:color w:val="auto"/>
          <w:spacing w:val="40"/>
        </w:rPr>
        <w:t xml:space="preserve"> </w:t>
      </w:r>
      <w:r w:rsidRPr="009E46FF">
        <w:rPr>
          <w:color w:val="auto"/>
        </w:rPr>
        <w:t>энергии,</w:t>
      </w:r>
      <w:r w:rsidRPr="009E46FF">
        <w:rPr>
          <w:color w:val="auto"/>
          <w:spacing w:val="40"/>
        </w:rPr>
        <w:t xml:space="preserve"> </w:t>
      </w:r>
      <w:r w:rsidRPr="009E46FF">
        <w:rPr>
          <w:color w:val="auto"/>
        </w:rPr>
        <w:t>отпущенной</w:t>
      </w:r>
      <w:r w:rsidRPr="009E46FF">
        <w:rPr>
          <w:color w:val="auto"/>
          <w:spacing w:val="40"/>
        </w:rPr>
        <w:t xml:space="preserve"> </w:t>
      </w:r>
      <w:r w:rsidRPr="009E46FF">
        <w:rPr>
          <w:color w:val="auto"/>
        </w:rPr>
        <w:t>в</w:t>
      </w:r>
      <w:r w:rsidRPr="009E46FF">
        <w:rPr>
          <w:color w:val="auto"/>
          <w:spacing w:val="40"/>
        </w:rPr>
        <w:t xml:space="preserve"> </w:t>
      </w:r>
      <w:r w:rsidRPr="009E46FF">
        <w:rPr>
          <w:color w:val="auto"/>
        </w:rPr>
        <w:t>тепловые</w:t>
      </w:r>
      <w:r w:rsidRPr="009E46FF">
        <w:rPr>
          <w:color w:val="auto"/>
          <w:spacing w:val="40"/>
        </w:rPr>
        <w:t xml:space="preserve"> </w:t>
      </w:r>
      <w:r w:rsidRPr="009E46FF">
        <w:rPr>
          <w:color w:val="auto"/>
        </w:rPr>
        <w:t>сети,</w:t>
      </w:r>
      <w:r w:rsidRPr="009E46FF">
        <w:rPr>
          <w:color w:val="auto"/>
          <w:spacing w:val="40"/>
        </w:rPr>
        <w:t xml:space="preserve"> </w:t>
      </w:r>
      <w:r w:rsidRPr="009E46FF">
        <w:rPr>
          <w:color w:val="auto"/>
        </w:rPr>
        <w:t>ведется</w:t>
      </w:r>
      <w:r w:rsidRPr="009E46FF">
        <w:rPr>
          <w:color w:val="auto"/>
          <w:spacing w:val="40"/>
        </w:rPr>
        <w:t xml:space="preserve"> </w:t>
      </w:r>
      <w:r w:rsidRPr="009E46FF">
        <w:rPr>
          <w:color w:val="auto"/>
        </w:rPr>
        <w:t>по</w:t>
      </w:r>
      <w:r w:rsidRPr="009E46FF">
        <w:rPr>
          <w:color w:val="auto"/>
          <w:spacing w:val="40"/>
        </w:rPr>
        <w:t xml:space="preserve"> </w:t>
      </w:r>
      <w:r w:rsidRPr="009E46FF">
        <w:rPr>
          <w:color w:val="auto"/>
        </w:rPr>
        <w:t>приборам</w:t>
      </w:r>
      <w:r w:rsidRPr="009E46FF">
        <w:rPr>
          <w:color w:val="auto"/>
          <w:spacing w:val="40"/>
        </w:rPr>
        <w:t xml:space="preserve"> </w:t>
      </w:r>
      <w:r w:rsidRPr="009E46FF">
        <w:rPr>
          <w:color w:val="auto"/>
        </w:rPr>
        <w:t>учета, установленных на Балаковской ТЭЦ-4</w:t>
      </w:r>
      <w:r w:rsidR="00D80427" w:rsidRPr="009E46FF">
        <w:rPr>
          <w:color w:val="auto"/>
        </w:rPr>
        <w:t xml:space="preserve">, их характеристики </w:t>
      </w:r>
      <w:r w:rsidRPr="009E46FF">
        <w:rPr>
          <w:color w:val="auto"/>
        </w:rPr>
        <w:t>указан</w:t>
      </w:r>
      <w:r w:rsidR="00D80427" w:rsidRPr="009E46FF">
        <w:rPr>
          <w:color w:val="auto"/>
        </w:rPr>
        <w:t>ы</w:t>
      </w:r>
      <w:r w:rsidRPr="009E46FF">
        <w:rPr>
          <w:color w:val="auto"/>
        </w:rPr>
        <w:t xml:space="preserve"> в таблиц</w:t>
      </w:r>
      <w:r w:rsidR="00D80427" w:rsidRPr="009E46FF">
        <w:rPr>
          <w:color w:val="auto"/>
        </w:rPr>
        <w:t>ах</w:t>
      </w:r>
      <w:r w:rsidRPr="009E46FF">
        <w:rPr>
          <w:color w:val="auto"/>
        </w:rPr>
        <w:t xml:space="preserve"> 2.</w:t>
      </w:r>
      <w:r w:rsidR="00D80427" w:rsidRPr="009E46FF">
        <w:rPr>
          <w:color w:val="auto"/>
        </w:rPr>
        <w:t>16-2.17.</w:t>
      </w:r>
    </w:p>
    <w:p w14:paraId="0DDCE9B0" w14:textId="77777777" w:rsidR="00B83625" w:rsidRPr="009E46FF" w:rsidRDefault="00B83625" w:rsidP="00074662">
      <w:pPr>
        <w:pStyle w:val="ae"/>
        <w:rPr>
          <w:color w:val="auto"/>
        </w:rPr>
      </w:pPr>
      <w:r w:rsidRPr="009E46FF">
        <w:rPr>
          <w:color w:val="auto"/>
        </w:rPr>
        <w:t>Основные</w:t>
      </w:r>
      <w:r w:rsidRPr="009E46FF">
        <w:rPr>
          <w:color w:val="auto"/>
          <w:spacing w:val="35"/>
        </w:rPr>
        <w:t xml:space="preserve"> </w:t>
      </w:r>
      <w:r w:rsidRPr="009E46FF">
        <w:rPr>
          <w:color w:val="auto"/>
        </w:rPr>
        <w:t>магистрали</w:t>
      </w:r>
      <w:r w:rsidRPr="009E46FF">
        <w:rPr>
          <w:color w:val="auto"/>
          <w:spacing w:val="40"/>
        </w:rPr>
        <w:t xml:space="preserve"> </w:t>
      </w:r>
      <w:r w:rsidRPr="009E46FF">
        <w:rPr>
          <w:color w:val="auto"/>
        </w:rPr>
        <w:t>от</w:t>
      </w:r>
      <w:r w:rsidRPr="009E46FF">
        <w:rPr>
          <w:color w:val="auto"/>
          <w:spacing w:val="37"/>
        </w:rPr>
        <w:t xml:space="preserve"> </w:t>
      </w:r>
      <w:r w:rsidRPr="009E46FF">
        <w:rPr>
          <w:color w:val="auto"/>
        </w:rPr>
        <w:t>Балаковской</w:t>
      </w:r>
      <w:r w:rsidRPr="009E46FF">
        <w:rPr>
          <w:color w:val="auto"/>
          <w:spacing w:val="37"/>
        </w:rPr>
        <w:t xml:space="preserve"> </w:t>
      </w:r>
      <w:r w:rsidRPr="009E46FF">
        <w:rPr>
          <w:color w:val="auto"/>
        </w:rPr>
        <w:t>ТЭЦ-4,</w:t>
      </w:r>
      <w:r w:rsidRPr="009E46FF">
        <w:rPr>
          <w:color w:val="auto"/>
          <w:spacing w:val="36"/>
        </w:rPr>
        <w:t xml:space="preserve"> </w:t>
      </w:r>
      <w:r w:rsidRPr="009E46FF">
        <w:rPr>
          <w:color w:val="auto"/>
        </w:rPr>
        <w:t>на</w:t>
      </w:r>
      <w:r w:rsidRPr="009E46FF">
        <w:rPr>
          <w:color w:val="auto"/>
          <w:spacing w:val="35"/>
        </w:rPr>
        <w:t xml:space="preserve"> </w:t>
      </w:r>
      <w:r w:rsidRPr="009E46FF">
        <w:rPr>
          <w:color w:val="auto"/>
        </w:rPr>
        <w:t>которой</w:t>
      </w:r>
      <w:r w:rsidRPr="009E46FF">
        <w:rPr>
          <w:color w:val="auto"/>
          <w:spacing w:val="39"/>
        </w:rPr>
        <w:t xml:space="preserve"> </w:t>
      </w:r>
      <w:r w:rsidRPr="009E46FF">
        <w:rPr>
          <w:color w:val="auto"/>
        </w:rPr>
        <w:t>установлено</w:t>
      </w:r>
      <w:r w:rsidRPr="009E46FF">
        <w:rPr>
          <w:color w:val="auto"/>
          <w:spacing w:val="36"/>
        </w:rPr>
        <w:t xml:space="preserve"> </w:t>
      </w:r>
      <w:r w:rsidRPr="009E46FF">
        <w:rPr>
          <w:color w:val="auto"/>
        </w:rPr>
        <w:t>11</w:t>
      </w:r>
      <w:r w:rsidRPr="009E46FF">
        <w:rPr>
          <w:color w:val="auto"/>
          <w:spacing w:val="36"/>
        </w:rPr>
        <w:t xml:space="preserve"> </w:t>
      </w:r>
      <w:r w:rsidRPr="009E46FF">
        <w:rPr>
          <w:color w:val="auto"/>
        </w:rPr>
        <w:t>приборов учета</w:t>
      </w:r>
      <w:r w:rsidR="00074662" w:rsidRPr="009E46FF">
        <w:rPr>
          <w:color w:val="auto"/>
        </w:rPr>
        <w:t xml:space="preserve"> </w:t>
      </w:r>
      <w:r w:rsidRPr="009E46FF">
        <w:rPr>
          <w:color w:val="auto"/>
        </w:rPr>
        <w:t>указаны:</w:t>
      </w:r>
    </w:p>
    <w:p w14:paraId="6EFDCF6A" w14:textId="77777777" w:rsidR="00B83625" w:rsidRPr="009E46FF" w:rsidRDefault="00B83625" w:rsidP="00B83625">
      <w:pPr>
        <w:pStyle w:val="af6"/>
        <w:widowControl w:val="0"/>
        <w:numPr>
          <w:ilvl w:val="0"/>
          <w:numId w:val="5"/>
        </w:numPr>
        <w:tabs>
          <w:tab w:val="left" w:pos="1109"/>
        </w:tabs>
        <w:autoSpaceDE w:val="0"/>
        <w:autoSpaceDN w:val="0"/>
        <w:rPr>
          <w:color w:val="auto"/>
        </w:rPr>
      </w:pPr>
      <w:r w:rsidRPr="009E46FF">
        <w:rPr>
          <w:color w:val="auto"/>
        </w:rPr>
        <w:t>Сетевая</w:t>
      </w:r>
      <w:r w:rsidRPr="009E46FF">
        <w:rPr>
          <w:color w:val="auto"/>
          <w:spacing w:val="-1"/>
        </w:rPr>
        <w:t xml:space="preserve"> </w:t>
      </w:r>
      <w:r w:rsidRPr="009E46FF">
        <w:rPr>
          <w:color w:val="auto"/>
        </w:rPr>
        <w:t>вода</w:t>
      </w:r>
      <w:r w:rsidRPr="009E46FF">
        <w:rPr>
          <w:color w:val="auto"/>
          <w:spacing w:val="-3"/>
        </w:rPr>
        <w:t xml:space="preserve"> </w:t>
      </w:r>
      <w:r w:rsidRPr="009E46FF">
        <w:rPr>
          <w:color w:val="auto"/>
        </w:rPr>
        <w:t>на</w:t>
      </w:r>
      <w:r w:rsidRPr="009E46FF">
        <w:rPr>
          <w:color w:val="auto"/>
          <w:spacing w:val="-1"/>
        </w:rPr>
        <w:t xml:space="preserve"> </w:t>
      </w:r>
      <w:r w:rsidRPr="009E46FF">
        <w:rPr>
          <w:color w:val="auto"/>
        </w:rPr>
        <w:t>город</w:t>
      </w:r>
      <w:r w:rsidRPr="009E46FF">
        <w:rPr>
          <w:color w:val="auto"/>
          <w:spacing w:val="-1"/>
        </w:rPr>
        <w:t xml:space="preserve"> </w:t>
      </w:r>
      <w:r w:rsidRPr="009E46FF">
        <w:rPr>
          <w:color w:val="auto"/>
        </w:rPr>
        <w:t>тр-д</w:t>
      </w:r>
      <w:r w:rsidRPr="009E46FF">
        <w:rPr>
          <w:color w:val="auto"/>
          <w:spacing w:val="-1"/>
        </w:rPr>
        <w:t xml:space="preserve"> </w:t>
      </w:r>
      <w:r w:rsidRPr="009E46FF">
        <w:rPr>
          <w:color w:val="auto"/>
        </w:rPr>
        <w:t xml:space="preserve">800 </w:t>
      </w:r>
      <w:r w:rsidRPr="009E46FF">
        <w:rPr>
          <w:color w:val="auto"/>
          <w:spacing w:val="-2"/>
        </w:rPr>
        <w:t>(прямая).</w:t>
      </w:r>
    </w:p>
    <w:p w14:paraId="1A0B047B" w14:textId="77777777" w:rsidR="00B83625" w:rsidRPr="009E46FF" w:rsidRDefault="00B83625" w:rsidP="00B83625">
      <w:pPr>
        <w:pStyle w:val="af6"/>
        <w:widowControl w:val="0"/>
        <w:numPr>
          <w:ilvl w:val="0"/>
          <w:numId w:val="5"/>
        </w:numPr>
        <w:tabs>
          <w:tab w:val="left" w:pos="1109"/>
        </w:tabs>
        <w:autoSpaceDE w:val="0"/>
        <w:autoSpaceDN w:val="0"/>
        <w:spacing w:before="137"/>
        <w:rPr>
          <w:color w:val="auto"/>
        </w:rPr>
      </w:pPr>
      <w:r w:rsidRPr="009E46FF">
        <w:rPr>
          <w:color w:val="auto"/>
        </w:rPr>
        <w:t>Сетевая</w:t>
      </w:r>
      <w:r w:rsidRPr="009E46FF">
        <w:rPr>
          <w:color w:val="auto"/>
          <w:spacing w:val="-2"/>
        </w:rPr>
        <w:t xml:space="preserve"> </w:t>
      </w:r>
      <w:r w:rsidRPr="009E46FF">
        <w:rPr>
          <w:color w:val="auto"/>
        </w:rPr>
        <w:t>вода</w:t>
      </w:r>
      <w:r w:rsidRPr="009E46FF">
        <w:rPr>
          <w:color w:val="auto"/>
          <w:spacing w:val="-3"/>
        </w:rPr>
        <w:t xml:space="preserve"> </w:t>
      </w:r>
      <w:r w:rsidRPr="009E46FF">
        <w:rPr>
          <w:color w:val="auto"/>
        </w:rPr>
        <w:t>из</w:t>
      </w:r>
      <w:r w:rsidRPr="009E46FF">
        <w:rPr>
          <w:color w:val="auto"/>
          <w:spacing w:val="-1"/>
        </w:rPr>
        <w:t xml:space="preserve"> </w:t>
      </w:r>
      <w:r w:rsidRPr="009E46FF">
        <w:rPr>
          <w:color w:val="auto"/>
        </w:rPr>
        <w:t>города</w:t>
      </w:r>
      <w:r w:rsidRPr="009E46FF">
        <w:rPr>
          <w:color w:val="auto"/>
          <w:spacing w:val="-1"/>
        </w:rPr>
        <w:t xml:space="preserve"> </w:t>
      </w:r>
      <w:r w:rsidRPr="009E46FF">
        <w:rPr>
          <w:color w:val="auto"/>
        </w:rPr>
        <w:t>тр-д</w:t>
      </w:r>
      <w:r w:rsidRPr="009E46FF">
        <w:rPr>
          <w:color w:val="auto"/>
          <w:spacing w:val="-1"/>
        </w:rPr>
        <w:t xml:space="preserve"> </w:t>
      </w:r>
      <w:r w:rsidRPr="009E46FF">
        <w:rPr>
          <w:color w:val="auto"/>
        </w:rPr>
        <w:t>800</w:t>
      </w:r>
      <w:r w:rsidRPr="009E46FF">
        <w:rPr>
          <w:color w:val="auto"/>
          <w:spacing w:val="-1"/>
        </w:rPr>
        <w:t xml:space="preserve"> </w:t>
      </w:r>
      <w:r w:rsidRPr="009E46FF">
        <w:rPr>
          <w:color w:val="auto"/>
          <w:spacing w:val="-2"/>
        </w:rPr>
        <w:t>(обратная).</w:t>
      </w:r>
    </w:p>
    <w:p w14:paraId="33B7969C" w14:textId="77777777" w:rsidR="00B83625" w:rsidRPr="009E46FF" w:rsidRDefault="00B83625" w:rsidP="00B83625">
      <w:pPr>
        <w:pStyle w:val="af6"/>
        <w:widowControl w:val="0"/>
        <w:numPr>
          <w:ilvl w:val="0"/>
          <w:numId w:val="5"/>
        </w:numPr>
        <w:tabs>
          <w:tab w:val="left" w:pos="1109"/>
        </w:tabs>
        <w:autoSpaceDE w:val="0"/>
        <w:autoSpaceDN w:val="0"/>
        <w:spacing w:before="139"/>
        <w:rPr>
          <w:color w:val="auto"/>
        </w:rPr>
      </w:pPr>
      <w:r w:rsidRPr="009E46FF">
        <w:rPr>
          <w:color w:val="auto"/>
        </w:rPr>
        <w:t>Сетевая</w:t>
      </w:r>
      <w:r w:rsidRPr="009E46FF">
        <w:rPr>
          <w:color w:val="auto"/>
          <w:spacing w:val="-1"/>
        </w:rPr>
        <w:t xml:space="preserve"> </w:t>
      </w:r>
      <w:r w:rsidRPr="009E46FF">
        <w:rPr>
          <w:color w:val="auto"/>
        </w:rPr>
        <w:t>вода</w:t>
      </w:r>
      <w:r w:rsidRPr="009E46FF">
        <w:rPr>
          <w:color w:val="auto"/>
          <w:spacing w:val="-3"/>
        </w:rPr>
        <w:t xml:space="preserve"> </w:t>
      </w:r>
      <w:r w:rsidRPr="009E46FF">
        <w:rPr>
          <w:color w:val="auto"/>
        </w:rPr>
        <w:t>на</w:t>
      </w:r>
      <w:r w:rsidRPr="009E46FF">
        <w:rPr>
          <w:color w:val="auto"/>
          <w:spacing w:val="-1"/>
        </w:rPr>
        <w:t xml:space="preserve"> </w:t>
      </w:r>
      <w:r w:rsidRPr="009E46FF">
        <w:rPr>
          <w:color w:val="auto"/>
        </w:rPr>
        <w:t>город</w:t>
      </w:r>
      <w:r w:rsidRPr="009E46FF">
        <w:rPr>
          <w:color w:val="auto"/>
          <w:spacing w:val="-1"/>
        </w:rPr>
        <w:t xml:space="preserve"> </w:t>
      </w:r>
      <w:r w:rsidRPr="009E46FF">
        <w:rPr>
          <w:color w:val="auto"/>
        </w:rPr>
        <w:t>тр-д</w:t>
      </w:r>
      <w:r w:rsidRPr="009E46FF">
        <w:rPr>
          <w:color w:val="auto"/>
          <w:spacing w:val="-1"/>
        </w:rPr>
        <w:t xml:space="preserve"> </w:t>
      </w:r>
      <w:r w:rsidRPr="009E46FF">
        <w:rPr>
          <w:color w:val="auto"/>
        </w:rPr>
        <w:t xml:space="preserve">900 </w:t>
      </w:r>
      <w:r w:rsidRPr="009E46FF">
        <w:rPr>
          <w:color w:val="auto"/>
          <w:spacing w:val="-2"/>
        </w:rPr>
        <w:t>(прямая).</w:t>
      </w:r>
    </w:p>
    <w:p w14:paraId="2519B3CB" w14:textId="77777777" w:rsidR="00B83625" w:rsidRPr="009E46FF" w:rsidRDefault="00B83625" w:rsidP="00B83625">
      <w:pPr>
        <w:pStyle w:val="af6"/>
        <w:widowControl w:val="0"/>
        <w:numPr>
          <w:ilvl w:val="0"/>
          <w:numId w:val="5"/>
        </w:numPr>
        <w:tabs>
          <w:tab w:val="left" w:pos="1109"/>
        </w:tabs>
        <w:autoSpaceDE w:val="0"/>
        <w:autoSpaceDN w:val="0"/>
        <w:spacing w:before="137"/>
        <w:rPr>
          <w:color w:val="auto"/>
        </w:rPr>
      </w:pPr>
      <w:r w:rsidRPr="009E46FF">
        <w:rPr>
          <w:color w:val="auto"/>
        </w:rPr>
        <w:t>Сетевая</w:t>
      </w:r>
      <w:r w:rsidRPr="009E46FF">
        <w:rPr>
          <w:color w:val="auto"/>
          <w:spacing w:val="-1"/>
        </w:rPr>
        <w:t xml:space="preserve"> </w:t>
      </w:r>
      <w:r w:rsidRPr="009E46FF">
        <w:rPr>
          <w:color w:val="auto"/>
        </w:rPr>
        <w:t>вода</w:t>
      </w:r>
      <w:r w:rsidRPr="009E46FF">
        <w:rPr>
          <w:color w:val="auto"/>
          <w:spacing w:val="-3"/>
        </w:rPr>
        <w:t xml:space="preserve"> </w:t>
      </w:r>
      <w:r w:rsidRPr="009E46FF">
        <w:rPr>
          <w:color w:val="auto"/>
        </w:rPr>
        <w:t>из</w:t>
      </w:r>
      <w:r w:rsidRPr="009E46FF">
        <w:rPr>
          <w:color w:val="auto"/>
          <w:spacing w:val="-1"/>
        </w:rPr>
        <w:t xml:space="preserve"> </w:t>
      </w:r>
      <w:r w:rsidRPr="009E46FF">
        <w:rPr>
          <w:color w:val="auto"/>
        </w:rPr>
        <w:t>города</w:t>
      </w:r>
      <w:r w:rsidRPr="009E46FF">
        <w:rPr>
          <w:color w:val="auto"/>
          <w:spacing w:val="-1"/>
        </w:rPr>
        <w:t xml:space="preserve"> </w:t>
      </w:r>
      <w:r w:rsidRPr="009E46FF">
        <w:rPr>
          <w:color w:val="auto"/>
        </w:rPr>
        <w:t>тр-д</w:t>
      </w:r>
      <w:r w:rsidRPr="009E46FF">
        <w:rPr>
          <w:color w:val="auto"/>
          <w:spacing w:val="-1"/>
        </w:rPr>
        <w:t xml:space="preserve"> </w:t>
      </w:r>
      <w:r w:rsidRPr="009E46FF">
        <w:rPr>
          <w:color w:val="auto"/>
        </w:rPr>
        <w:t>900</w:t>
      </w:r>
      <w:r w:rsidRPr="009E46FF">
        <w:rPr>
          <w:color w:val="auto"/>
          <w:spacing w:val="-1"/>
        </w:rPr>
        <w:t xml:space="preserve"> </w:t>
      </w:r>
      <w:r w:rsidRPr="009E46FF">
        <w:rPr>
          <w:color w:val="auto"/>
          <w:spacing w:val="-2"/>
        </w:rPr>
        <w:t>(обратная).</w:t>
      </w:r>
    </w:p>
    <w:p w14:paraId="66133368" w14:textId="77777777" w:rsidR="00B83625" w:rsidRPr="009E46FF" w:rsidRDefault="00B83625" w:rsidP="00B83625">
      <w:pPr>
        <w:pStyle w:val="af6"/>
        <w:widowControl w:val="0"/>
        <w:numPr>
          <w:ilvl w:val="0"/>
          <w:numId w:val="5"/>
        </w:numPr>
        <w:tabs>
          <w:tab w:val="left" w:pos="1109"/>
        </w:tabs>
        <w:autoSpaceDE w:val="0"/>
        <w:autoSpaceDN w:val="0"/>
        <w:spacing w:before="139"/>
        <w:rPr>
          <w:color w:val="auto"/>
        </w:rPr>
      </w:pPr>
      <w:r w:rsidRPr="009E46FF">
        <w:rPr>
          <w:color w:val="auto"/>
        </w:rPr>
        <w:t>Сетевая</w:t>
      </w:r>
      <w:r w:rsidRPr="009E46FF">
        <w:rPr>
          <w:color w:val="auto"/>
          <w:spacing w:val="-1"/>
        </w:rPr>
        <w:t xml:space="preserve"> </w:t>
      </w:r>
      <w:r w:rsidRPr="009E46FF">
        <w:rPr>
          <w:color w:val="auto"/>
        </w:rPr>
        <w:t>вода</w:t>
      </w:r>
      <w:r w:rsidRPr="009E46FF">
        <w:rPr>
          <w:color w:val="auto"/>
          <w:spacing w:val="-3"/>
        </w:rPr>
        <w:t xml:space="preserve"> </w:t>
      </w:r>
      <w:r w:rsidRPr="009E46FF">
        <w:rPr>
          <w:color w:val="auto"/>
        </w:rPr>
        <w:t>на</w:t>
      </w:r>
      <w:r w:rsidRPr="009E46FF">
        <w:rPr>
          <w:color w:val="auto"/>
          <w:spacing w:val="-1"/>
        </w:rPr>
        <w:t xml:space="preserve"> </w:t>
      </w:r>
      <w:r w:rsidRPr="009E46FF">
        <w:rPr>
          <w:color w:val="auto"/>
        </w:rPr>
        <w:t>город</w:t>
      </w:r>
      <w:r w:rsidRPr="009E46FF">
        <w:rPr>
          <w:color w:val="auto"/>
          <w:spacing w:val="-1"/>
        </w:rPr>
        <w:t xml:space="preserve"> </w:t>
      </w:r>
      <w:r w:rsidRPr="009E46FF">
        <w:rPr>
          <w:color w:val="auto"/>
        </w:rPr>
        <w:t>тр-д</w:t>
      </w:r>
      <w:r w:rsidRPr="009E46FF">
        <w:rPr>
          <w:color w:val="auto"/>
          <w:spacing w:val="-1"/>
        </w:rPr>
        <w:t xml:space="preserve"> </w:t>
      </w:r>
      <w:r w:rsidRPr="009E46FF">
        <w:rPr>
          <w:color w:val="auto"/>
        </w:rPr>
        <w:t xml:space="preserve">1000 </w:t>
      </w:r>
      <w:r w:rsidRPr="009E46FF">
        <w:rPr>
          <w:color w:val="auto"/>
          <w:spacing w:val="-2"/>
        </w:rPr>
        <w:t>(прямая).</w:t>
      </w:r>
    </w:p>
    <w:p w14:paraId="09A8139F" w14:textId="77777777" w:rsidR="00B83625" w:rsidRPr="009E46FF" w:rsidRDefault="00B83625" w:rsidP="00B83625">
      <w:pPr>
        <w:pStyle w:val="af6"/>
        <w:widowControl w:val="0"/>
        <w:numPr>
          <w:ilvl w:val="0"/>
          <w:numId w:val="5"/>
        </w:numPr>
        <w:tabs>
          <w:tab w:val="left" w:pos="1109"/>
        </w:tabs>
        <w:autoSpaceDE w:val="0"/>
        <w:autoSpaceDN w:val="0"/>
        <w:spacing w:before="137"/>
        <w:rPr>
          <w:color w:val="auto"/>
        </w:rPr>
      </w:pPr>
      <w:r w:rsidRPr="009E46FF">
        <w:rPr>
          <w:color w:val="auto"/>
        </w:rPr>
        <w:t>Сетевая</w:t>
      </w:r>
      <w:r w:rsidRPr="009E46FF">
        <w:rPr>
          <w:color w:val="auto"/>
          <w:spacing w:val="-1"/>
        </w:rPr>
        <w:t xml:space="preserve"> </w:t>
      </w:r>
      <w:r w:rsidRPr="009E46FF">
        <w:rPr>
          <w:color w:val="auto"/>
        </w:rPr>
        <w:t>вода</w:t>
      </w:r>
      <w:r w:rsidRPr="009E46FF">
        <w:rPr>
          <w:color w:val="auto"/>
          <w:spacing w:val="-3"/>
        </w:rPr>
        <w:t xml:space="preserve"> </w:t>
      </w:r>
      <w:r w:rsidRPr="009E46FF">
        <w:rPr>
          <w:color w:val="auto"/>
        </w:rPr>
        <w:t>из</w:t>
      </w:r>
      <w:r w:rsidRPr="009E46FF">
        <w:rPr>
          <w:color w:val="auto"/>
          <w:spacing w:val="-1"/>
        </w:rPr>
        <w:t xml:space="preserve"> </w:t>
      </w:r>
      <w:r w:rsidRPr="009E46FF">
        <w:rPr>
          <w:color w:val="auto"/>
        </w:rPr>
        <w:t>города</w:t>
      </w:r>
      <w:r w:rsidRPr="009E46FF">
        <w:rPr>
          <w:color w:val="auto"/>
          <w:spacing w:val="-1"/>
        </w:rPr>
        <w:t xml:space="preserve"> </w:t>
      </w:r>
      <w:r w:rsidRPr="009E46FF">
        <w:rPr>
          <w:color w:val="auto"/>
        </w:rPr>
        <w:t>тр-д</w:t>
      </w:r>
      <w:r w:rsidRPr="009E46FF">
        <w:rPr>
          <w:color w:val="auto"/>
          <w:spacing w:val="-1"/>
        </w:rPr>
        <w:t xml:space="preserve"> </w:t>
      </w:r>
      <w:r w:rsidRPr="009E46FF">
        <w:rPr>
          <w:color w:val="auto"/>
        </w:rPr>
        <w:t>1000</w:t>
      </w:r>
      <w:r w:rsidRPr="009E46FF">
        <w:rPr>
          <w:color w:val="auto"/>
          <w:spacing w:val="-1"/>
        </w:rPr>
        <w:t xml:space="preserve"> </w:t>
      </w:r>
      <w:r w:rsidRPr="009E46FF">
        <w:rPr>
          <w:color w:val="auto"/>
          <w:spacing w:val="-2"/>
        </w:rPr>
        <w:t>(обратная).</w:t>
      </w:r>
    </w:p>
    <w:p w14:paraId="10057163" w14:textId="77777777" w:rsidR="00B83625" w:rsidRPr="009E46FF" w:rsidRDefault="00B83625" w:rsidP="00B83625">
      <w:pPr>
        <w:pStyle w:val="af6"/>
        <w:widowControl w:val="0"/>
        <w:numPr>
          <w:ilvl w:val="0"/>
          <w:numId w:val="5"/>
        </w:numPr>
        <w:tabs>
          <w:tab w:val="left" w:pos="1109"/>
        </w:tabs>
        <w:autoSpaceDE w:val="0"/>
        <w:autoSpaceDN w:val="0"/>
        <w:spacing w:before="139"/>
        <w:rPr>
          <w:color w:val="auto"/>
        </w:rPr>
      </w:pPr>
      <w:r w:rsidRPr="009E46FF">
        <w:rPr>
          <w:color w:val="auto"/>
        </w:rPr>
        <w:t>Основная</w:t>
      </w:r>
      <w:r w:rsidRPr="009E46FF">
        <w:rPr>
          <w:color w:val="auto"/>
          <w:spacing w:val="-4"/>
        </w:rPr>
        <w:t xml:space="preserve"> </w:t>
      </w:r>
      <w:r w:rsidRPr="009E46FF">
        <w:rPr>
          <w:color w:val="auto"/>
        </w:rPr>
        <w:t>подпитка</w:t>
      </w:r>
      <w:r w:rsidRPr="009E46FF">
        <w:rPr>
          <w:color w:val="auto"/>
          <w:spacing w:val="-3"/>
        </w:rPr>
        <w:t xml:space="preserve"> </w:t>
      </w:r>
      <w:r w:rsidRPr="009E46FF">
        <w:rPr>
          <w:color w:val="auto"/>
        </w:rPr>
        <w:t>т/с</w:t>
      </w:r>
      <w:r w:rsidRPr="009E46FF">
        <w:rPr>
          <w:color w:val="auto"/>
          <w:spacing w:val="-2"/>
        </w:rPr>
        <w:t xml:space="preserve"> </w:t>
      </w:r>
      <w:r w:rsidRPr="009E46FF">
        <w:rPr>
          <w:color w:val="auto"/>
        </w:rPr>
        <w:t>на</w:t>
      </w:r>
      <w:r w:rsidRPr="009E46FF">
        <w:rPr>
          <w:color w:val="auto"/>
          <w:spacing w:val="-2"/>
        </w:rPr>
        <w:t xml:space="preserve"> </w:t>
      </w:r>
      <w:r w:rsidRPr="009E46FF">
        <w:rPr>
          <w:color w:val="auto"/>
        </w:rPr>
        <w:t>город</w:t>
      </w:r>
      <w:r w:rsidRPr="009E46FF">
        <w:rPr>
          <w:color w:val="auto"/>
          <w:spacing w:val="-2"/>
        </w:rPr>
        <w:t xml:space="preserve"> </w:t>
      </w:r>
      <w:r w:rsidRPr="009E46FF">
        <w:rPr>
          <w:color w:val="auto"/>
        </w:rPr>
        <w:t>№</w:t>
      </w:r>
      <w:r w:rsidRPr="009E46FF">
        <w:rPr>
          <w:color w:val="auto"/>
          <w:spacing w:val="-2"/>
        </w:rPr>
        <w:t xml:space="preserve"> </w:t>
      </w:r>
      <w:r w:rsidRPr="009E46FF">
        <w:rPr>
          <w:color w:val="auto"/>
          <w:spacing w:val="-5"/>
        </w:rPr>
        <w:t>1.</w:t>
      </w:r>
    </w:p>
    <w:p w14:paraId="3BDBA667" w14:textId="77777777" w:rsidR="00B83625" w:rsidRPr="009E46FF" w:rsidRDefault="00B83625" w:rsidP="00B83625">
      <w:pPr>
        <w:pStyle w:val="af6"/>
        <w:widowControl w:val="0"/>
        <w:numPr>
          <w:ilvl w:val="0"/>
          <w:numId w:val="5"/>
        </w:numPr>
        <w:tabs>
          <w:tab w:val="left" w:pos="1109"/>
        </w:tabs>
        <w:autoSpaceDE w:val="0"/>
        <w:autoSpaceDN w:val="0"/>
        <w:spacing w:before="137"/>
        <w:rPr>
          <w:color w:val="auto"/>
        </w:rPr>
      </w:pPr>
      <w:r w:rsidRPr="009E46FF">
        <w:rPr>
          <w:color w:val="auto"/>
        </w:rPr>
        <w:t>Основная</w:t>
      </w:r>
      <w:r w:rsidRPr="009E46FF">
        <w:rPr>
          <w:color w:val="auto"/>
          <w:spacing w:val="-4"/>
        </w:rPr>
        <w:t xml:space="preserve"> </w:t>
      </w:r>
      <w:r w:rsidRPr="009E46FF">
        <w:rPr>
          <w:color w:val="auto"/>
        </w:rPr>
        <w:t>подпитка</w:t>
      </w:r>
      <w:r w:rsidRPr="009E46FF">
        <w:rPr>
          <w:color w:val="auto"/>
          <w:spacing w:val="-3"/>
        </w:rPr>
        <w:t xml:space="preserve"> </w:t>
      </w:r>
      <w:r w:rsidRPr="009E46FF">
        <w:rPr>
          <w:color w:val="auto"/>
        </w:rPr>
        <w:t>т/с</w:t>
      </w:r>
      <w:r w:rsidRPr="009E46FF">
        <w:rPr>
          <w:color w:val="auto"/>
          <w:spacing w:val="-2"/>
        </w:rPr>
        <w:t xml:space="preserve"> </w:t>
      </w:r>
      <w:r w:rsidRPr="009E46FF">
        <w:rPr>
          <w:color w:val="auto"/>
        </w:rPr>
        <w:t>на</w:t>
      </w:r>
      <w:r w:rsidRPr="009E46FF">
        <w:rPr>
          <w:color w:val="auto"/>
          <w:spacing w:val="-2"/>
        </w:rPr>
        <w:t xml:space="preserve"> </w:t>
      </w:r>
      <w:r w:rsidRPr="009E46FF">
        <w:rPr>
          <w:color w:val="auto"/>
        </w:rPr>
        <w:t>город</w:t>
      </w:r>
      <w:r w:rsidRPr="009E46FF">
        <w:rPr>
          <w:color w:val="auto"/>
          <w:spacing w:val="-2"/>
        </w:rPr>
        <w:t xml:space="preserve"> </w:t>
      </w:r>
      <w:r w:rsidRPr="009E46FF">
        <w:rPr>
          <w:color w:val="auto"/>
        </w:rPr>
        <w:t>№</w:t>
      </w:r>
      <w:r w:rsidRPr="009E46FF">
        <w:rPr>
          <w:color w:val="auto"/>
          <w:spacing w:val="-2"/>
        </w:rPr>
        <w:t xml:space="preserve"> </w:t>
      </w:r>
      <w:r w:rsidRPr="009E46FF">
        <w:rPr>
          <w:color w:val="auto"/>
          <w:spacing w:val="-5"/>
        </w:rPr>
        <w:t>2.</w:t>
      </w:r>
    </w:p>
    <w:p w14:paraId="748B832C" w14:textId="77777777" w:rsidR="00B83625" w:rsidRPr="009E46FF" w:rsidRDefault="00B83625" w:rsidP="00B83625">
      <w:pPr>
        <w:pStyle w:val="af6"/>
        <w:widowControl w:val="0"/>
        <w:numPr>
          <w:ilvl w:val="0"/>
          <w:numId w:val="5"/>
        </w:numPr>
        <w:tabs>
          <w:tab w:val="left" w:pos="1109"/>
        </w:tabs>
        <w:autoSpaceDE w:val="0"/>
        <w:autoSpaceDN w:val="0"/>
        <w:spacing w:before="139"/>
        <w:rPr>
          <w:color w:val="auto"/>
        </w:rPr>
      </w:pPr>
      <w:r w:rsidRPr="009E46FF">
        <w:rPr>
          <w:color w:val="auto"/>
        </w:rPr>
        <w:t>Основная</w:t>
      </w:r>
      <w:r w:rsidRPr="009E46FF">
        <w:rPr>
          <w:color w:val="auto"/>
          <w:spacing w:val="-4"/>
        </w:rPr>
        <w:t xml:space="preserve"> </w:t>
      </w:r>
      <w:r w:rsidRPr="009E46FF">
        <w:rPr>
          <w:color w:val="auto"/>
        </w:rPr>
        <w:t>подпитка</w:t>
      </w:r>
      <w:r w:rsidRPr="009E46FF">
        <w:rPr>
          <w:color w:val="auto"/>
          <w:spacing w:val="-3"/>
        </w:rPr>
        <w:t xml:space="preserve"> </w:t>
      </w:r>
      <w:r w:rsidRPr="009E46FF">
        <w:rPr>
          <w:color w:val="auto"/>
        </w:rPr>
        <w:t>т/с</w:t>
      </w:r>
      <w:r w:rsidRPr="009E46FF">
        <w:rPr>
          <w:color w:val="auto"/>
          <w:spacing w:val="-2"/>
        </w:rPr>
        <w:t xml:space="preserve"> </w:t>
      </w:r>
      <w:r w:rsidRPr="009E46FF">
        <w:rPr>
          <w:color w:val="auto"/>
        </w:rPr>
        <w:t>на</w:t>
      </w:r>
      <w:r w:rsidRPr="009E46FF">
        <w:rPr>
          <w:color w:val="auto"/>
          <w:spacing w:val="-2"/>
        </w:rPr>
        <w:t xml:space="preserve"> </w:t>
      </w:r>
      <w:r w:rsidRPr="009E46FF">
        <w:rPr>
          <w:color w:val="auto"/>
        </w:rPr>
        <w:t>город</w:t>
      </w:r>
      <w:r w:rsidRPr="009E46FF">
        <w:rPr>
          <w:color w:val="auto"/>
          <w:spacing w:val="-2"/>
        </w:rPr>
        <w:t xml:space="preserve"> </w:t>
      </w:r>
      <w:r w:rsidRPr="009E46FF">
        <w:rPr>
          <w:color w:val="auto"/>
        </w:rPr>
        <w:t>№</w:t>
      </w:r>
      <w:r w:rsidRPr="009E46FF">
        <w:rPr>
          <w:color w:val="auto"/>
          <w:spacing w:val="-2"/>
        </w:rPr>
        <w:t xml:space="preserve"> </w:t>
      </w:r>
      <w:r w:rsidRPr="009E46FF">
        <w:rPr>
          <w:color w:val="auto"/>
          <w:spacing w:val="-5"/>
        </w:rPr>
        <w:t>3.</w:t>
      </w:r>
    </w:p>
    <w:p w14:paraId="2734334F" w14:textId="77777777" w:rsidR="00B83625" w:rsidRPr="009E46FF" w:rsidRDefault="00B83625" w:rsidP="00B83625">
      <w:pPr>
        <w:pStyle w:val="af6"/>
        <w:widowControl w:val="0"/>
        <w:numPr>
          <w:ilvl w:val="0"/>
          <w:numId w:val="5"/>
        </w:numPr>
        <w:tabs>
          <w:tab w:val="left" w:pos="1229"/>
        </w:tabs>
        <w:autoSpaceDE w:val="0"/>
        <w:autoSpaceDN w:val="0"/>
        <w:spacing w:before="137"/>
        <w:ind w:left="1229" w:hanging="360"/>
        <w:rPr>
          <w:color w:val="auto"/>
        </w:rPr>
      </w:pPr>
      <w:r w:rsidRPr="009E46FF">
        <w:rPr>
          <w:color w:val="auto"/>
        </w:rPr>
        <w:t>Сетевая</w:t>
      </w:r>
      <w:r w:rsidRPr="009E46FF">
        <w:rPr>
          <w:color w:val="auto"/>
          <w:spacing w:val="-3"/>
        </w:rPr>
        <w:t xml:space="preserve"> </w:t>
      </w:r>
      <w:r w:rsidRPr="009E46FF">
        <w:rPr>
          <w:color w:val="auto"/>
        </w:rPr>
        <w:t>вода</w:t>
      </w:r>
      <w:r w:rsidRPr="009E46FF">
        <w:rPr>
          <w:color w:val="auto"/>
          <w:spacing w:val="-3"/>
        </w:rPr>
        <w:t xml:space="preserve"> </w:t>
      </w:r>
      <w:r w:rsidRPr="009E46FF">
        <w:rPr>
          <w:color w:val="auto"/>
        </w:rPr>
        <w:t>на</w:t>
      </w:r>
      <w:r w:rsidRPr="009E46FF">
        <w:rPr>
          <w:color w:val="auto"/>
          <w:spacing w:val="-2"/>
        </w:rPr>
        <w:t xml:space="preserve"> </w:t>
      </w:r>
      <w:r w:rsidRPr="009E46FF">
        <w:rPr>
          <w:color w:val="auto"/>
        </w:rPr>
        <w:t>собственные</w:t>
      </w:r>
      <w:r w:rsidRPr="009E46FF">
        <w:rPr>
          <w:color w:val="auto"/>
          <w:spacing w:val="-3"/>
        </w:rPr>
        <w:t xml:space="preserve"> </w:t>
      </w:r>
      <w:r w:rsidRPr="009E46FF">
        <w:rPr>
          <w:color w:val="auto"/>
        </w:rPr>
        <w:t>нужды</w:t>
      </w:r>
      <w:r w:rsidRPr="009E46FF">
        <w:rPr>
          <w:color w:val="auto"/>
          <w:spacing w:val="-2"/>
        </w:rPr>
        <w:t xml:space="preserve"> (прямая).</w:t>
      </w:r>
    </w:p>
    <w:p w14:paraId="18A12F26" w14:textId="77777777" w:rsidR="00B83625" w:rsidRPr="009E46FF" w:rsidRDefault="00B83625" w:rsidP="00B83625">
      <w:pPr>
        <w:pStyle w:val="af6"/>
        <w:widowControl w:val="0"/>
        <w:numPr>
          <w:ilvl w:val="0"/>
          <w:numId w:val="5"/>
        </w:numPr>
        <w:tabs>
          <w:tab w:val="left" w:pos="1229"/>
        </w:tabs>
        <w:autoSpaceDE w:val="0"/>
        <w:autoSpaceDN w:val="0"/>
        <w:spacing w:before="139"/>
        <w:ind w:left="1229" w:hanging="360"/>
        <w:rPr>
          <w:color w:val="auto"/>
        </w:rPr>
      </w:pPr>
      <w:r w:rsidRPr="009E46FF">
        <w:rPr>
          <w:color w:val="auto"/>
        </w:rPr>
        <w:t>Сетевая</w:t>
      </w:r>
      <w:r w:rsidRPr="009E46FF">
        <w:rPr>
          <w:color w:val="auto"/>
          <w:spacing w:val="-3"/>
        </w:rPr>
        <w:t xml:space="preserve"> </w:t>
      </w:r>
      <w:r w:rsidRPr="009E46FF">
        <w:rPr>
          <w:color w:val="auto"/>
        </w:rPr>
        <w:t>вода</w:t>
      </w:r>
      <w:r w:rsidRPr="009E46FF">
        <w:rPr>
          <w:color w:val="auto"/>
          <w:spacing w:val="-3"/>
        </w:rPr>
        <w:t xml:space="preserve"> </w:t>
      </w:r>
      <w:r w:rsidRPr="009E46FF">
        <w:rPr>
          <w:color w:val="auto"/>
        </w:rPr>
        <w:t>на</w:t>
      </w:r>
      <w:r w:rsidRPr="009E46FF">
        <w:rPr>
          <w:color w:val="auto"/>
          <w:spacing w:val="-2"/>
        </w:rPr>
        <w:t xml:space="preserve"> </w:t>
      </w:r>
      <w:r w:rsidRPr="009E46FF">
        <w:rPr>
          <w:color w:val="auto"/>
        </w:rPr>
        <w:t>собственные</w:t>
      </w:r>
      <w:r w:rsidRPr="009E46FF">
        <w:rPr>
          <w:color w:val="auto"/>
          <w:spacing w:val="-3"/>
        </w:rPr>
        <w:t xml:space="preserve"> </w:t>
      </w:r>
      <w:r w:rsidRPr="009E46FF">
        <w:rPr>
          <w:color w:val="auto"/>
        </w:rPr>
        <w:t>нужды</w:t>
      </w:r>
      <w:r w:rsidRPr="009E46FF">
        <w:rPr>
          <w:color w:val="auto"/>
          <w:spacing w:val="-2"/>
        </w:rPr>
        <w:t xml:space="preserve"> (обратная).</w:t>
      </w:r>
    </w:p>
    <w:p w14:paraId="7A9A8949" w14:textId="77777777" w:rsidR="00B83625" w:rsidRPr="009E46FF" w:rsidRDefault="00B83625" w:rsidP="005D0C6D">
      <w:pPr>
        <w:pStyle w:val="52"/>
      </w:pPr>
      <w:bookmarkStart w:id="87" w:name="_Toc197350299"/>
      <w:r w:rsidRPr="009E46FF">
        <w:t>Табл</w:t>
      </w:r>
      <w:r w:rsidR="00D8042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w:t>
      </w:r>
      <w:r w:rsidRPr="009E46FF">
        <w:fldChar w:fldCharType="end"/>
      </w:r>
      <w:r w:rsidR="00D80427" w:rsidRPr="009E46FF">
        <w:t>6.</w:t>
      </w:r>
      <w:r w:rsidRPr="009E46FF">
        <w:t xml:space="preserve"> </w:t>
      </w:r>
      <w:bookmarkStart w:id="88" w:name="_Hlk133617755"/>
      <w:bookmarkEnd w:id="87"/>
      <w:r w:rsidRPr="009E46FF">
        <w:t>Перечень приборов учета тепловой энергии (мощности), теплоносителя, отпущенные в тепловые сети от источника Балаковской ТЭЦ-4 филиал "Саратовский" ПАО "Т Плюс" на 2025 год</w:t>
      </w:r>
    </w:p>
    <w:p w14:paraId="1591B679" w14:textId="77777777" w:rsidR="00B83625" w:rsidRPr="009E46FF" w:rsidRDefault="00B83625" w:rsidP="005D0C6D">
      <w:pPr>
        <w:pStyle w:val="52"/>
      </w:pPr>
    </w:p>
    <w:tbl>
      <w:tblPr>
        <w:tblW w:w="5000" w:type="pct"/>
        <w:tblLook w:val="04A0" w:firstRow="1" w:lastRow="0" w:firstColumn="1" w:lastColumn="0" w:noHBand="0" w:noVBand="1"/>
      </w:tblPr>
      <w:tblGrid>
        <w:gridCol w:w="1207"/>
        <w:gridCol w:w="1712"/>
        <w:gridCol w:w="2391"/>
        <w:gridCol w:w="1693"/>
        <w:gridCol w:w="2017"/>
        <w:gridCol w:w="1436"/>
      </w:tblGrid>
      <w:tr w:rsidR="00E31FB8" w:rsidRPr="009E46FF" w14:paraId="7D29ADF7" w14:textId="77777777" w:rsidTr="00B83625">
        <w:trPr>
          <w:trHeight w:val="447"/>
          <w:tblHeader/>
        </w:trPr>
        <w:tc>
          <w:tcPr>
            <w:tcW w:w="565" w:type="pct"/>
            <w:tcBorders>
              <w:top w:val="single" w:sz="4" w:space="0" w:color="auto"/>
              <w:left w:val="single" w:sz="4" w:space="0" w:color="auto"/>
              <w:bottom w:val="nil"/>
              <w:right w:val="single" w:sz="4" w:space="0" w:color="auto"/>
            </w:tcBorders>
            <w:vAlign w:val="center"/>
            <w:hideMark/>
          </w:tcPr>
          <w:p w14:paraId="12120AAA"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 п/п</w:t>
            </w:r>
          </w:p>
        </w:tc>
        <w:tc>
          <w:tcPr>
            <w:tcW w:w="851" w:type="pct"/>
            <w:tcBorders>
              <w:top w:val="single" w:sz="4" w:space="0" w:color="auto"/>
              <w:left w:val="single" w:sz="4" w:space="0" w:color="auto"/>
              <w:bottom w:val="nil"/>
              <w:right w:val="single" w:sz="4" w:space="0" w:color="auto"/>
            </w:tcBorders>
            <w:vAlign w:val="center"/>
            <w:hideMark/>
          </w:tcPr>
          <w:p w14:paraId="592FD2E7"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Количество шт.</w:t>
            </w:r>
          </w:p>
        </w:tc>
        <w:tc>
          <w:tcPr>
            <w:tcW w:w="1176" w:type="pct"/>
            <w:tcBorders>
              <w:top w:val="single" w:sz="4" w:space="0" w:color="auto"/>
              <w:left w:val="single" w:sz="4" w:space="0" w:color="auto"/>
              <w:bottom w:val="nil"/>
              <w:right w:val="single" w:sz="4" w:space="0" w:color="auto"/>
            </w:tcBorders>
            <w:vAlign w:val="center"/>
            <w:hideMark/>
          </w:tcPr>
          <w:p w14:paraId="1ABADC22"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Марка прибора</w:t>
            </w:r>
          </w:p>
        </w:tc>
        <w:tc>
          <w:tcPr>
            <w:tcW w:w="842" w:type="pct"/>
            <w:tcBorders>
              <w:top w:val="single" w:sz="4" w:space="0" w:color="auto"/>
              <w:left w:val="single" w:sz="4" w:space="0" w:color="auto"/>
              <w:bottom w:val="single" w:sz="4" w:space="0" w:color="auto"/>
              <w:right w:val="single" w:sz="4" w:space="0" w:color="auto"/>
            </w:tcBorders>
            <w:vAlign w:val="center"/>
            <w:hideMark/>
          </w:tcPr>
          <w:p w14:paraId="0D9BD3A1"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Класс точности</w:t>
            </w:r>
          </w:p>
        </w:tc>
        <w:tc>
          <w:tcPr>
            <w:tcW w:w="997" w:type="pct"/>
            <w:tcBorders>
              <w:top w:val="single" w:sz="4" w:space="0" w:color="auto"/>
              <w:left w:val="nil"/>
              <w:bottom w:val="nil"/>
              <w:right w:val="single" w:sz="4" w:space="0" w:color="auto"/>
            </w:tcBorders>
            <w:vAlign w:val="center"/>
            <w:hideMark/>
          </w:tcPr>
          <w:p w14:paraId="2E1281B6"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Место установки</w:t>
            </w:r>
          </w:p>
        </w:tc>
        <w:tc>
          <w:tcPr>
            <w:tcW w:w="569" w:type="pct"/>
            <w:tcBorders>
              <w:top w:val="single" w:sz="4" w:space="0" w:color="auto"/>
              <w:left w:val="nil"/>
              <w:bottom w:val="nil"/>
              <w:right w:val="single" w:sz="4" w:space="0" w:color="auto"/>
            </w:tcBorders>
            <w:vAlign w:val="center"/>
            <w:hideMark/>
          </w:tcPr>
          <w:p w14:paraId="1706DBC4" w14:textId="332B30B3"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 xml:space="preserve">Дата </w:t>
            </w:r>
            <w:r w:rsidR="00E34E63" w:rsidRPr="009E46FF">
              <w:rPr>
                <w:rFonts w:eastAsia="Times New Roman"/>
                <w:b/>
                <w:bCs/>
                <w:color w:val="auto"/>
                <w:szCs w:val="24"/>
                <w:lang w:eastAsia="ru-RU"/>
              </w:rPr>
              <w:t xml:space="preserve">следующей  </w:t>
            </w:r>
            <w:r w:rsidRPr="009E46FF">
              <w:rPr>
                <w:rFonts w:eastAsia="Times New Roman"/>
                <w:b/>
                <w:bCs/>
                <w:color w:val="auto"/>
                <w:szCs w:val="24"/>
                <w:lang w:eastAsia="ru-RU"/>
              </w:rPr>
              <w:t>поверки</w:t>
            </w:r>
          </w:p>
        </w:tc>
      </w:tr>
      <w:tr w:rsidR="00E31FB8" w:rsidRPr="009E46FF" w14:paraId="53166FE1" w14:textId="77777777" w:rsidTr="00B83625">
        <w:trPr>
          <w:trHeight w:val="312"/>
        </w:trPr>
        <w:tc>
          <w:tcPr>
            <w:tcW w:w="565" w:type="pct"/>
            <w:vMerge w:val="restart"/>
            <w:tcBorders>
              <w:top w:val="single" w:sz="8" w:space="0" w:color="auto"/>
              <w:left w:val="single" w:sz="8" w:space="0" w:color="auto"/>
              <w:bottom w:val="single" w:sz="8" w:space="0" w:color="000000"/>
              <w:right w:val="single" w:sz="4" w:space="0" w:color="auto"/>
            </w:tcBorders>
            <w:shd w:val="clear" w:color="auto" w:fill="FFFFFF"/>
            <w:vAlign w:val="center"/>
            <w:hideMark/>
          </w:tcPr>
          <w:p w14:paraId="4303CCAC"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1000 прямая</w:t>
            </w:r>
          </w:p>
        </w:tc>
        <w:tc>
          <w:tcPr>
            <w:tcW w:w="851" w:type="pct"/>
            <w:vMerge w:val="restart"/>
            <w:tcBorders>
              <w:top w:val="single" w:sz="8" w:space="0" w:color="auto"/>
              <w:left w:val="single" w:sz="4" w:space="0" w:color="auto"/>
              <w:bottom w:val="single" w:sz="8" w:space="0" w:color="000000"/>
              <w:right w:val="single" w:sz="4" w:space="0" w:color="auto"/>
            </w:tcBorders>
            <w:shd w:val="clear" w:color="auto" w:fill="FFFFFF"/>
            <w:vAlign w:val="center"/>
            <w:hideMark/>
          </w:tcPr>
          <w:p w14:paraId="03CFCAB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single" w:sz="8" w:space="0" w:color="auto"/>
              <w:left w:val="nil"/>
              <w:bottom w:val="single" w:sz="4" w:space="0" w:color="auto"/>
              <w:right w:val="single" w:sz="4" w:space="0" w:color="auto"/>
            </w:tcBorders>
            <w:shd w:val="clear" w:color="auto" w:fill="FFFFFF"/>
            <w:noWrap/>
            <w:vAlign w:val="bottom"/>
            <w:hideMark/>
          </w:tcPr>
          <w:p w14:paraId="55A074F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842" w:type="pct"/>
            <w:tcBorders>
              <w:top w:val="single" w:sz="8" w:space="0" w:color="auto"/>
              <w:left w:val="nil"/>
              <w:bottom w:val="single" w:sz="4" w:space="0" w:color="auto"/>
              <w:right w:val="single" w:sz="4" w:space="0" w:color="auto"/>
            </w:tcBorders>
            <w:shd w:val="clear" w:color="auto" w:fill="FFFFFF"/>
            <w:vAlign w:val="center"/>
            <w:hideMark/>
          </w:tcPr>
          <w:p w14:paraId="07B51C0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997" w:type="pct"/>
            <w:vMerge w:val="restart"/>
            <w:tcBorders>
              <w:top w:val="single" w:sz="8" w:space="0" w:color="auto"/>
              <w:left w:val="single" w:sz="4" w:space="0" w:color="auto"/>
              <w:bottom w:val="single" w:sz="8" w:space="0" w:color="000000"/>
              <w:right w:val="single" w:sz="4" w:space="0" w:color="auto"/>
            </w:tcBorders>
            <w:shd w:val="clear" w:color="auto" w:fill="FFFFFF"/>
            <w:vAlign w:val="center"/>
            <w:hideMark/>
          </w:tcPr>
          <w:p w14:paraId="4A01E82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single" w:sz="8" w:space="0" w:color="auto"/>
              <w:left w:val="nil"/>
              <w:bottom w:val="single" w:sz="4" w:space="0" w:color="auto"/>
              <w:right w:val="single" w:sz="8" w:space="0" w:color="auto"/>
            </w:tcBorders>
            <w:shd w:val="clear" w:color="auto" w:fill="FFFFFF"/>
            <w:noWrap/>
            <w:vAlign w:val="bottom"/>
            <w:hideMark/>
          </w:tcPr>
          <w:p w14:paraId="4633FA4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06.08.2026</w:t>
            </w:r>
          </w:p>
        </w:tc>
      </w:tr>
      <w:tr w:rsidR="00E31FB8" w:rsidRPr="009E46FF" w14:paraId="79D246DF" w14:textId="77777777" w:rsidTr="00B83625">
        <w:trPr>
          <w:trHeight w:val="312"/>
        </w:trPr>
        <w:tc>
          <w:tcPr>
            <w:tcW w:w="0" w:type="auto"/>
            <w:vMerge/>
            <w:tcBorders>
              <w:top w:val="single" w:sz="8" w:space="0" w:color="auto"/>
              <w:left w:val="single" w:sz="8" w:space="0" w:color="auto"/>
              <w:bottom w:val="single" w:sz="8" w:space="0" w:color="000000"/>
              <w:right w:val="single" w:sz="4" w:space="0" w:color="auto"/>
            </w:tcBorders>
            <w:vAlign w:val="center"/>
            <w:hideMark/>
          </w:tcPr>
          <w:p w14:paraId="1ECEFA02"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14:paraId="0559EE74"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661D95C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1808EC7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0" w:type="auto"/>
            <w:vMerge/>
            <w:tcBorders>
              <w:top w:val="single" w:sz="8" w:space="0" w:color="auto"/>
              <w:left w:val="single" w:sz="4" w:space="0" w:color="auto"/>
              <w:bottom w:val="single" w:sz="8" w:space="0" w:color="000000"/>
              <w:right w:val="single" w:sz="4" w:space="0" w:color="auto"/>
            </w:tcBorders>
            <w:vAlign w:val="center"/>
            <w:hideMark/>
          </w:tcPr>
          <w:p w14:paraId="2965130F"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noWrap/>
            <w:vAlign w:val="bottom"/>
            <w:hideMark/>
          </w:tcPr>
          <w:p w14:paraId="2599014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0F59348F" w14:textId="77777777" w:rsidTr="00B83625">
        <w:trPr>
          <w:trHeight w:val="312"/>
        </w:trPr>
        <w:tc>
          <w:tcPr>
            <w:tcW w:w="0" w:type="auto"/>
            <w:vMerge/>
            <w:tcBorders>
              <w:top w:val="single" w:sz="8" w:space="0" w:color="auto"/>
              <w:left w:val="single" w:sz="8" w:space="0" w:color="auto"/>
              <w:bottom w:val="single" w:sz="8" w:space="0" w:color="000000"/>
              <w:right w:val="single" w:sz="4" w:space="0" w:color="auto"/>
            </w:tcBorders>
            <w:vAlign w:val="center"/>
            <w:hideMark/>
          </w:tcPr>
          <w:p w14:paraId="12F5C98F"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single" w:sz="8" w:space="0" w:color="auto"/>
              <w:left w:val="single" w:sz="4" w:space="0" w:color="auto"/>
              <w:bottom w:val="single" w:sz="8" w:space="0" w:color="000000"/>
              <w:right w:val="single" w:sz="4" w:space="0" w:color="auto"/>
            </w:tcBorders>
            <w:vAlign w:val="center"/>
            <w:hideMark/>
          </w:tcPr>
          <w:p w14:paraId="7A421FD4"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55CC00A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842" w:type="pct"/>
            <w:tcBorders>
              <w:top w:val="nil"/>
              <w:left w:val="nil"/>
              <w:bottom w:val="single" w:sz="8" w:space="0" w:color="auto"/>
              <w:right w:val="single" w:sz="4" w:space="0" w:color="auto"/>
            </w:tcBorders>
            <w:shd w:val="clear" w:color="auto" w:fill="FFFFFF"/>
            <w:vAlign w:val="center"/>
            <w:hideMark/>
          </w:tcPr>
          <w:p w14:paraId="0E41CB3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0" w:type="auto"/>
            <w:vMerge/>
            <w:tcBorders>
              <w:top w:val="single" w:sz="8" w:space="0" w:color="auto"/>
              <w:left w:val="single" w:sz="4" w:space="0" w:color="auto"/>
              <w:bottom w:val="single" w:sz="8" w:space="0" w:color="000000"/>
              <w:right w:val="single" w:sz="4" w:space="0" w:color="auto"/>
            </w:tcBorders>
            <w:vAlign w:val="center"/>
            <w:hideMark/>
          </w:tcPr>
          <w:p w14:paraId="0D1E51A1"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5F2E53F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093EB727"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6C41FA09"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1000 обратная</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3A220BE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4730693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842" w:type="pct"/>
            <w:tcBorders>
              <w:top w:val="nil"/>
              <w:left w:val="nil"/>
              <w:bottom w:val="single" w:sz="4" w:space="0" w:color="auto"/>
              <w:right w:val="single" w:sz="4" w:space="0" w:color="auto"/>
            </w:tcBorders>
            <w:shd w:val="clear" w:color="auto" w:fill="FFFFFF"/>
            <w:vAlign w:val="center"/>
            <w:hideMark/>
          </w:tcPr>
          <w:p w14:paraId="27419FA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1B968B6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796DED8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06.08.2026</w:t>
            </w:r>
          </w:p>
        </w:tc>
      </w:tr>
      <w:tr w:rsidR="00E31FB8" w:rsidRPr="009E46FF" w14:paraId="1274F89D" w14:textId="77777777" w:rsidTr="00B83625">
        <w:trPr>
          <w:trHeight w:val="315"/>
        </w:trPr>
        <w:tc>
          <w:tcPr>
            <w:tcW w:w="0" w:type="auto"/>
            <w:vMerge/>
            <w:tcBorders>
              <w:top w:val="nil"/>
              <w:left w:val="single" w:sz="8" w:space="0" w:color="auto"/>
              <w:bottom w:val="single" w:sz="8" w:space="0" w:color="000000"/>
              <w:right w:val="single" w:sz="4" w:space="0" w:color="auto"/>
            </w:tcBorders>
            <w:vAlign w:val="center"/>
            <w:hideMark/>
          </w:tcPr>
          <w:p w14:paraId="46051BEC"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4D0D14E2"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09E70E6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001F3E6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0" w:type="auto"/>
            <w:vMerge/>
            <w:tcBorders>
              <w:top w:val="nil"/>
              <w:left w:val="single" w:sz="4" w:space="0" w:color="auto"/>
              <w:bottom w:val="single" w:sz="8" w:space="0" w:color="000000"/>
              <w:right w:val="single" w:sz="4" w:space="0" w:color="auto"/>
            </w:tcBorders>
            <w:vAlign w:val="center"/>
            <w:hideMark/>
          </w:tcPr>
          <w:p w14:paraId="49AA0B33"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noWrap/>
            <w:vAlign w:val="bottom"/>
            <w:hideMark/>
          </w:tcPr>
          <w:p w14:paraId="1B7C813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5F0E6577"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2C726146"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3B0A83C9"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1D6E893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842" w:type="pct"/>
            <w:tcBorders>
              <w:top w:val="nil"/>
              <w:left w:val="nil"/>
              <w:bottom w:val="single" w:sz="8" w:space="0" w:color="auto"/>
              <w:right w:val="single" w:sz="4" w:space="0" w:color="auto"/>
            </w:tcBorders>
            <w:shd w:val="clear" w:color="auto" w:fill="FFFFFF"/>
            <w:vAlign w:val="center"/>
            <w:hideMark/>
          </w:tcPr>
          <w:p w14:paraId="3491E81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0" w:type="auto"/>
            <w:vMerge/>
            <w:tcBorders>
              <w:top w:val="nil"/>
              <w:left w:val="single" w:sz="4" w:space="0" w:color="auto"/>
              <w:bottom w:val="single" w:sz="8" w:space="0" w:color="000000"/>
              <w:right w:val="single" w:sz="4" w:space="0" w:color="auto"/>
            </w:tcBorders>
            <w:vAlign w:val="center"/>
            <w:hideMark/>
          </w:tcPr>
          <w:p w14:paraId="5C821C56"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068608D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4EA280B1"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46577101"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900 прямая</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239706F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73F3C04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842" w:type="pct"/>
            <w:tcBorders>
              <w:top w:val="nil"/>
              <w:left w:val="nil"/>
              <w:bottom w:val="single" w:sz="4" w:space="0" w:color="auto"/>
              <w:right w:val="single" w:sz="4" w:space="0" w:color="auto"/>
            </w:tcBorders>
            <w:shd w:val="clear" w:color="auto" w:fill="FFFFFF"/>
            <w:vAlign w:val="center"/>
            <w:hideMark/>
          </w:tcPr>
          <w:p w14:paraId="6924F9C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4A8F1CF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6F55EE4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16.07.2026</w:t>
            </w:r>
          </w:p>
        </w:tc>
      </w:tr>
      <w:tr w:rsidR="00E31FB8" w:rsidRPr="009E46FF" w14:paraId="0CA3B7D0"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4B2FE5FC"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0796CCAB"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3F36609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24252C1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0" w:type="auto"/>
            <w:vMerge/>
            <w:tcBorders>
              <w:top w:val="nil"/>
              <w:left w:val="single" w:sz="4" w:space="0" w:color="auto"/>
              <w:bottom w:val="single" w:sz="8" w:space="0" w:color="000000"/>
              <w:right w:val="single" w:sz="4" w:space="0" w:color="auto"/>
            </w:tcBorders>
            <w:vAlign w:val="center"/>
            <w:hideMark/>
          </w:tcPr>
          <w:p w14:paraId="411A66DF"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noWrap/>
            <w:vAlign w:val="bottom"/>
            <w:hideMark/>
          </w:tcPr>
          <w:p w14:paraId="2CE9490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10.09.2026</w:t>
            </w:r>
          </w:p>
        </w:tc>
      </w:tr>
      <w:tr w:rsidR="00E31FB8" w:rsidRPr="009E46FF" w14:paraId="4D910F61"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7FCF5C5C"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51171F4B"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7F18736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842" w:type="pct"/>
            <w:tcBorders>
              <w:top w:val="nil"/>
              <w:left w:val="nil"/>
              <w:bottom w:val="single" w:sz="8" w:space="0" w:color="auto"/>
              <w:right w:val="single" w:sz="4" w:space="0" w:color="auto"/>
            </w:tcBorders>
            <w:shd w:val="clear" w:color="auto" w:fill="FFFFFF"/>
            <w:vAlign w:val="center"/>
            <w:hideMark/>
          </w:tcPr>
          <w:p w14:paraId="681063F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0" w:type="auto"/>
            <w:vMerge/>
            <w:tcBorders>
              <w:top w:val="nil"/>
              <w:left w:val="single" w:sz="4" w:space="0" w:color="auto"/>
              <w:bottom w:val="single" w:sz="8" w:space="0" w:color="000000"/>
              <w:right w:val="single" w:sz="4" w:space="0" w:color="auto"/>
            </w:tcBorders>
            <w:vAlign w:val="center"/>
            <w:hideMark/>
          </w:tcPr>
          <w:p w14:paraId="57D75531"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7AEC129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25F8B7EC"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5107D9D3"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900 обратная</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353C487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64B5151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842" w:type="pct"/>
            <w:tcBorders>
              <w:top w:val="nil"/>
              <w:left w:val="nil"/>
              <w:bottom w:val="single" w:sz="4" w:space="0" w:color="auto"/>
              <w:right w:val="single" w:sz="4" w:space="0" w:color="auto"/>
            </w:tcBorders>
            <w:shd w:val="clear" w:color="auto" w:fill="FFFFFF"/>
            <w:vAlign w:val="center"/>
            <w:hideMark/>
          </w:tcPr>
          <w:p w14:paraId="11F7B42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66C6317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5C64E6D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10.07.2026</w:t>
            </w:r>
          </w:p>
        </w:tc>
      </w:tr>
      <w:tr w:rsidR="00E31FB8" w:rsidRPr="009E46FF" w14:paraId="3F4921A7"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51B4AF33"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1BB228E5"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1CD7AC3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18F6775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0" w:type="auto"/>
            <w:vMerge/>
            <w:tcBorders>
              <w:top w:val="nil"/>
              <w:left w:val="single" w:sz="4" w:space="0" w:color="auto"/>
              <w:bottom w:val="single" w:sz="8" w:space="0" w:color="000000"/>
              <w:right w:val="single" w:sz="4" w:space="0" w:color="auto"/>
            </w:tcBorders>
            <w:vAlign w:val="center"/>
            <w:hideMark/>
          </w:tcPr>
          <w:p w14:paraId="424D621B"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noWrap/>
            <w:vAlign w:val="bottom"/>
            <w:hideMark/>
          </w:tcPr>
          <w:p w14:paraId="2DB9784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10.09.2026</w:t>
            </w:r>
          </w:p>
        </w:tc>
      </w:tr>
      <w:tr w:rsidR="00E31FB8" w:rsidRPr="009E46FF" w14:paraId="67CFD25F"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739CCAEC"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6121B5F8"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654EDD3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842" w:type="pct"/>
            <w:tcBorders>
              <w:top w:val="nil"/>
              <w:left w:val="nil"/>
              <w:bottom w:val="single" w:sz="8" w:space="0" w:color="auto"/>
              <w:right w:val="single" w:sz="4" w:space="0" w:color="auto"/>
            </w:tcBorders>
            <w:shd w:val="clear" w:color="auto" w:fill="FFFFFF"/>
            <w:vAlign w:val="center"/>
            <w:hideMark/>
          </w:tcPr>
          <w:p w14:paraId="1D892C9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0" w:type="auto"/>
            <w:vMerge/>
            <w:tcBorders>
              <w:top w:val="nil"/>
              <w:left w:val="single" w:sz="4" w:space="0" w:color="auto"/>
              <w:bottom w:val="single" w:sz="8" w:space="0" w:color="000000"/>
              <w:right w:val="single" w:sz="4" w:space="0" w:color="auto"/>
            </w:tcBorders>
            <w:vAlign w:val="center"/>
            <w:hideMark/>
          </w:tcPr>
          <w:p w14:paraId="3280A41A"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0C244DF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40C601B0"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2AC677F4"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800 прямая</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1AF4A5A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3682F11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842" w:type="pct"/>
            <w:tcBorders>
              <w:top w:val="nil"/>
              <w:left w:val="nil"/>
              <w:bottom w:val="single" w:sz="4" w:space="0" w:color="auto"/>
              <w:right w:val="single" w:sz="4" w:space="0" w:color="auto"/>
            </w:tcBorders>
            <w:shd w:val="clear" w:color="auto" w:fill="FFFFFF"/>
            <w:vAlign w:val="center"/>
            <w:hideMark/>
          </w:tcPr>
          <w:p w14:paraId="58681D3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2D362F6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12C593D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19.06.2026</w:t>
            </w:r>
          </w:p>
        </w:tc>
      </w:tr>
      <w:tr w:rsidR="00E31FB8" w:rsidRPr="009E46FF" w14:paraId="703867CA"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073BA192"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15B20F58"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6B036A6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7D14C2A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0" w:type="auto"/>
            <w:vMerge/>
            <w:tcBorders>
              <w:top w:val="nil"/>
              <w:left w:val="single" w:sz="4" w:space="0" w:color="auto"/>
              <w:bottom w:val="single" w:sz="8" w:space="0" w:color="000000"/>
              <w:right w:val="single" w:sz="4" w:space="0" w:color="auto"/>
            </w:tcBorders>
            <w:vAlign w:val="center"/>
            <w:hideMark/>
          </w:tcPr>
          <w:p w14:paraId="207D9D4D"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noWrap/>
            <w:vAlign w:val="bottom"/>
            <w:hideMark/>
          </w:tcPr>
          <w:p w14:paraId="0E0851D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12.09.2026</w:t>
            </w:r>
          </w:p>
        </w:tc>
      </w:tr>
      <w:tr w:rsidR="00E31FB8" w:rsidRPr="009E46FF" w14:paraId="673F8EAA"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3EF2A38C"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7D7912BD"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28D0D78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842" w:type="pct"/>
            <w:tcBorders>
              <w:top w:val="nil"/>
              <w:left w:val="nil"/>
              <w:bottom w:val="single" w:sz="8" w:space="0" w:color="auto"/>
              <w:right w:val="single" w:sz="4" w:space="0" w:color="auto"/>
            </w:tcBorders>
            <w:shd w:val="clear" w:color="auto" w:fill="FFFFFF"/>
            <w:vAlign w:val="center"/>
            <w:hideMark/>
          </w:tcPr>
          <w:p w14:paraId="6EE9C52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0" w:type="auto"/>
            <w:vMerge/>
            <w:tcBorders>
              <w:top w:val="nil"/>
              <w:left w:val="single" w:sz="4" w:space="0" w:color="auto"/>
              <w:bottom w:val="single" w:sz="8" w:space="0" w:color="000000"/>
              <w:right w:val="single" w:sz="4" w:space="0" w:color="auto"/>
            </w:tcBorders>
            <w:vAlign w:val="center"/>
            <w:hideMark/>
          </w:tcPr>
          <w:p w14:paraId="193CC129"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4ACAF5A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6731D45C"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0C50FF08"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800 обратная</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1A547F4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36A337B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842" w:type="pct"/>
            <w:tcBorders>
              <w:top w:val="nil"/>
              <w:left w:val="nil"/>
              <w:bottom w:val="single" w:sz="4" w:space="0" w:color="auto"/>
              <w:right w:val="single" w:sz="4" w:space="0" w:color="auto"/>
            </w:tcBorders>
            <w:shd w:val="clear" w:color="auto" w:fill="FFFFFF"/>
            <w:vAlign w:val="center"/>
            <w:hideMark/>
          </w:tcPr>
          <w:p w14:paraId="2E9DED9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7BB02F2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310D52E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27.11.2027</w:t>
            </w:r>
          </w:p>
        </w:tc>
      </w:tr>
      <w:tr w:rsidR="00E31FB8" w:rsidRPr="009E46FF" w14:paraId="379513F5"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7DACBDF6"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67007FD3"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1934AC6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14C7A53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0" w:type="auto"/>
            <w:vMerge/>
            <w:tcBorders>
              <w:top w:val="nil"/>
              <w:left w:val="single" w:sz="4" w:space="0" w:color="auto"/>
              <w:bottom w:val="single" w:sz="8" w:space="0" w:color="000000"/>
              <w:right w:val="single" w:sz="4" w:space="0" w:color="auto"/>
            </w:tcBorders>
            <w:vAlign w:val="center"/>
            <w:hideMark/>
          </w:tcPr>
          <w:p w14:paraId="4A1A2418"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noWrap/>
            <w:vAlign w:val="bottom"/>
            <w:hideMark/>
          </w:tcPr>
          <w:p w14:paraId="67E782E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12.09.2026</w:t>
            </w:r>
          </w:p>
        </w:tc>
      </w:tr>
      <w:tr w:rsidR="00E31FB8" w:rsidRPr="009E46FF" w14:paraId="15C1C782"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6D2B8182"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39143A75"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5813797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842" w:type="pct"/>
            <w:tcBorders>
              <w:top w:val="nil"/>
              <w:left w:val="nil"/>
              <w:bottom w:val="single" w:sz="8" w:space="0" w:color="auto"/>
              <w:right w:val="single" w:sz="4" w:space="0" w:color="auto"/>
            </w:tcBorders>
            <w:shd w:val="clear" w:color="auto" w:fill="FFFFFF"/>
            <w:vAlign w:val="center"/>
            <w:hideMark/>
          </w:tcPr>
          <w:p w14:paraId="7E269CD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0" w:type="auto"/>
            <w:vMerge/>
            <w:tcBorders>
              <w:top w:val="nil"/>
              <w:left w:val="single" w:sz="4" w:space="0" w:color="auto"/>
              <w:bottom w:val="single" w:sz="8" w:space="0" w:color="000000"/>
              <w:right w:val="single" w:sz="4" w:space="0" w:color="auto"/>
            </w:tcBorders>
            <w:vAlign w:val="center"/>
            <w:hideMark/>
          </w:tcPr>
          <w:p w14:paraId="2A5BFE89"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26408F2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2D0F2B71"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460F7A01"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Подпитка т/с №1</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5AC83F8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4F3AA6C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842" w:type="pct"/>
            <w:tcBorders>
              <w:top w:val="nil"/>
              <w:left w:val="nil"/>
              <w:bottom w:val="single" w:sz="4" w:space="0" w:color="auto"/>
              <w:right w:val="single" w:sz="4" w:space="0" w:color="auto"/>
            </w:tcBorders>
            <w:shd w:val="clear" w:color="auto" w:fill="FFFFFF"/>
            <w:vAlign w:val="center"/>
            <w:hideMark/>
          </w:tcPr>
          <w:p w14:paraId="181C7CE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17F1742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2500DC4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14.08.2026</w:t>
            </w:r>
          </w:p>
        </w:tc>
      </w:tr>
      <w:tr w:rsidR="00E31FB8" w:rsidRPr="009E46FF" w14:paraId="33FA2F85"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3A0268DD"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097DC5D3"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391AD37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552F75B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0" w:type="auto"/>
            <w:vMerge/>
            <w:tcBorders>
              <w:top w:val="nil"/>
              <w:left w:val="single" w:sz="4" w:space="0" w:color="auto"/>
              <w:bottom w:val="single" w:sz="8" w:space="0" w:color="000000"/>
              <w:right w:val="single" w:sz="4" w:space="0" w:color="auto"/>
            </w:tcBorders>
            <w:vAlign w:val="center"/>
            <w:hideMark/>
          </w:tcPr>
          <w:p w14:paraId="18C2CBA3"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noWrap/>
            <w:vAlign w:val="bottom"/>
            <w:hideMark/>
          </w:tcPr>
          <w:p w14:paraId="040AF8D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16.07.2026</w:t>
            </w:r>
          </w:p>
        </w:tc>
      </w:tr>
      <w:tr w:rsidR="00E31FB8" w:rsidRPr="009E46FF" w14:paraId="531566CF"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1FFDD71D"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6832262F"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66EFD12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842" w:type="pct"/>
            <w:tcBorders>
              <w:top w:val="nil"/>
              <w:left w:val="nil"/>
              <w:bottom w:val="single" w:sz="8" w:space="0" w:color="auto"/>
              <w:right w:val="single" w:sz="4" w:space="0" w:color="auto"/>
            </w:tcBorders>
            <w:shd w:val="clear" w:color="auto" w:fill="FFFFFF"/>
            <w:vAlign w:val="center"/>
            <w:hideMark/>
          </w:tcPr>
          <w:p w14:paraId="1938D86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0" w:type="auto"/>
            <w:vMerge/>
            <w:tcBorders>
              <w:top w:val="nil"/>
              <w:left w:val="single" w:sz="4" w:space="0" w:color="auto"/>
              <w:bottom w:val="single" w:sz="8" w:space="0" w:color="000000"/>
              <w:right w:val="single" w:sz="4" w:space="0" w:color="auto"/>
            </w:tcBorders>
            <w:vAlign w:val="center"/>
            <w:hideMark/>
          </w:tcPr>
          <w:p w14:paraId="34D3E46E"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3FEF1C1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663698B7"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771605D6"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Подпитка т/с №2</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22EADF8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278CF59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842" w:type="pct"/>
            <w:tcBorders>
              <w:top w:val="nil"/>
              <w:left w:val="nil"/>
              <w:bottom w:val="single" w:sz="4" w:space="0" w:color="auto"/>
              <w:right w:val="single" w:sz="4" w:space="0" w:color="auto"/>
            </w:tcBorders>
            <w:shd w:val="clear" w:color="auto" w:fill="FFFFFF"/>
            <w:vAlign w:val="center"/>
            <w:hideMark/>
          </w:tcPr>
          <w:p w14:paraId="65B73FC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4216BAE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7D0C917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27.11.2027</w:t>
            </w:r>
          </w:p>
        </w:tc>
      </w:tr>
      <w:tr w:rsidR="00E31FB8" w:rsidRPr="009E46FF" w14:paraId="35DFEE47"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578D8DC1"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6C8406D1"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20067AB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339F4D0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0" w:type="auto"/>
            <w:vMerge/>
            <w:tcBorders>
              <w:top w:val="nil"/>
              <w:left w:val="single" w:sz="4" w:space="0" w:color="auto"/>
              <w:bottom w:val="single" w:sz="8" w:space="0" w:color="000000"/>
              <w:right w:val="single" w:sz="4" w:space="0" w:color="auto"/>
            </w:tcBorders>
            <w:vAlign w:val="center"/>
            <w:hideMark/>
          </w:tcPr>
          <w:p w14:paraId="015B9B88"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noWrap/>
            <w:vAlign w:val="bottom"/>
            <w:hideMark/>
          </w:tcPr>
          <w:p w14:paraId="326A5F8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16.07.2026</w:t>
            </w:r>
          </w:p>
        </w:tc>
      </w:tr>
      <w:tr w:rsidR="00E31FB8" w:rsidRPr="009E46FF" w14:paraId="78291D0D"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6AC4E129"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1DFECF71"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5368EB1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842" w:type="pct"/>
            <w:tcBorders>
              <w:top w:val="nil"/>
              <w:left w:val="nil"/>
              <w:bottom w:val="single" w:sz="8" w:space="0" w:color="auto"/>
              <w:right w:val="single" w:sz="4" w:space="0" w:color="auto"/>
            </w:tcBorders>
            <w:shd w:val="clear" w:color="auto" w:fill="FFFFFF"/>
            <w:vAlign w:val="center"/>
            <w:hideMark/>
          </w:tcPr>
          <w:p w14:paraId="7B10487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0" w:type="auto"/>
            <w:vMerge/>
            <w:tcBorders>
              <w:top w:val="nil"/>
              <w:left w:val="single" w:sz="4" w:space="0" w:color="auto"/>
              <w:bottom w:val="single" w:sz="8" w:space="0" w:color="000000"/>
              <w:right w:val="single" w:sz="4" w:space="0" w:color="auto"/>
            </w:tcBorders>
            <w:vAlign w:val="center"/>
            <w:hideMark/>
          </w:tcPr>
          <w:p w14:paraId="3AB8FF62"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662A19B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6A9F8958"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5C4C75EE"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Подпитка т/с №3</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7C550F3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66349B9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842" w:type="pct"/>
            <w:tcBorders>
              <w:top w:val="nil"/>
              <w:left w:val="nil"/>
              <w:bottom w:val="single" w:sz="4" w:space="0" w:color="auto"/>
              <w:right w:val="single" w:sz="4" w:space="0" w:color="auto"/>
            </w:tcBorders>
            <w:shd w:val="clear" w:color="auto" w:fill="FFFFFF"/>
            <w:vAlign w:val="center"/>
            <w:hideMark/>
          </w:tcPr>
          <w:p w14:paraId="0B41290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5DD0989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267B7E0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06.08.2027</w:t>
            </w:r>
          </w:p>
        </w:tc>
      </w:tr>
      <w:tr w:rsidR="00E31FB8" w:rsidRPr="009E46FF" w14:paraId="1EB98DAE"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0564DFE5"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09EE0F63"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0CD10F7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4B4B6BE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0" w:type="auto"/>
            <w:vMerge/>
            <w:tcBorders>
              <w:top w:val="nil"/>
              <w:left w:val="single" w:sz="4" w:space="0" w:color="auto"/>
              <w:bottom w:val="single" w:sz="8" w:space="0" w:color="000000"/>
              <w:right w:val="single" w:sz="4" w:space="0" w:color="auto"/>
            </w:tcBorders>
            <w:vAlign w:val="center"/>
            <w:hideMark/>
          </w:tcPr>
          <w:p w14:paraId="27763ED4"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noWrap/>
            <w:vAlign w:val="bottom"/>
            <w:hideMark/>
          </w:tcPr>
          <w:p w14:paraId="7E55054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26.08.2026</w:t>
            </w:r>
          </w:p>
        </w:tc>
      </w:tr>
      <w:tr w:rsidR="00E31FB8" w:rsidRPr="009E46FF" w14:paraId="7824715E"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4F7D07EE"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0AA60663"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1E4FBE0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842" w:type="pct"/>
            <w:tcBorders>
              <w:top w:val="nil"/>
              <w:left w:val="nil"/>
              <w:bottom w:val="single" w:sz="8" w:space="0" w:color="auto"/>
              <w:right w:val="single" w:sz="4" w:space="0" w:color="auto"/>
            </w:tcBorders>
            <w:shd w:val="clear" w:color="auto" w:fill="FFFFFF"/>
            <w:vAlign w:val="center"/>
            <w:hideMark/>
          </w:tcPr>
          <w:p w14:paraId="743A305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А</w:t>
            </w:r>
          </w:p>
        </w:tc>
        <w:tc>
          <w:tcPr>
            <w:tcW w:w="0" w:type="auto"/>
            <w:vMerge/>
            <w:tcBorders>
              <w:top w:val="nil"/>
              <w:left w:val="single" w:sz="4" w:space="0" w:color="auto"/>
              <w:bottom w:val="single" w:sz="8" w:space="0" w:color="000000"/>
              <w:right w:val="single" w:sz="4" w:space="0" w:color="auto"/>
            </w:tcBorders>
            <w:vAlign w:val="center"/>
            <w:hideMark/>
          </w:tcPr>
          <w:p w14:paraId="775D67F9"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556AAAB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02.10.2027</w:t>
            </w:r>
          </w:p>
        </w:tc>
      </w:tr>
      <w:tr w:rsidR="00E31FB8" w:rsidRPr="009E46FF" w14:paraId="51863E9B"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291E0E26"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Сетевая вода на СН прямая</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011189F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18E6B17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653392F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069A574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6A120CE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17.10.2026</w:t>
            </w:r>
          </w:p>
        </w:tc>
      </w:tr>
      <w:tr w:rsidR="00E31FB8" w:rsidRPr="009E46FF" w14:paraId="54DDF06D"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261C92BB"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3135E248"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7B36AF8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Сапфир-22ДД</w:t>
            </w:r>
          </w:p>
        </w:tc>
        <w:tc>
          <w:tcPr>
            <w:tcW w:w="842" w:type="pct"/>
            <w:tcBorders>
              <w:top w:val="nil"/>
              <w:left w:val="nil"/>
              <w:bottom w:val="single" w:sz="4" w:space="0" w:color="auto"/>
              <w:right w:val="single" w:sz="4" w:space="0" w:color="auto"/>
            </w:tcBorders>
            <w:shd w:val="clear" w:color="auto" w:fill="FFFFFF"/>
            <w:vAlign w:val="center"/>
            <w:hideMark/>
          </w:tcPr>
          <w:p w14:paraId="7BF8EA4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кл.т.0,5</w:t>
            </w:r>
          </w:p>
        </w:tc>
        <w:tc>
          <w:tcPr>
            <w:tcW w:w="0" w:type="auto"/>
            <w:vMerge/>
            <w:tcBorders>
              <w:top w:val="nil"/>
              <w:left w:val="single" w:sz="4" w:space="0" w:color="auto"/>
              <w:bottom w:val="single" w:sz="8" w:space="0" w:color="000000"/>
              <w:right w:val="single" w:sz="4" w:space="0" w:color="auto"/>
            </w:tcBorders>
            <w:vAlign w:val="center"/>
            <w:hideMark/>
          </w:tcPr>
          <w:p w14:paraId="17402845"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vAlign w:val="center"/>
            <w:hideMark/>
          </w:tcPr>
          <w:p w14:paraId="1355926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611D4A1E"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615D673A"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574E0FE9"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68C5307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Сапфир-22ДИ</w:t>
            </w:r>
          </w:p>
        </w:tc>
        <w:tc>
          <w:tcPr>
            <w:tcW w:w="842" w:type="pct"/>
            <w:tcBorders>
              <w:top w:val="nil"/>
              <w:left w:val="nil"/>
              <w:bottom w:val="single" w:sz="4" w:space="0" w:color="auto"/>
              <w:right w:val="single" w:sz="4" w:space="0" w:color="auto"/>
            </w:tcBorders>
            <w:shd w:val="clear" w:color="auto" w:fill="FFFFFF"/>
            <w:vAlign w:val="center"/>
            <w:hideMark/>
          </w:tcPr>
          <w:p w14:paraId="6FE02DD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кл.т.0,5</w:t>
            </w:r>
          </w:p>
        </w:tc>
        <w:tc>
          <w:tcPr>
            <w:tcW w:w="0" w:type="auto"/>
            <w:vMerge/>
            <w:tcBorders>
              <w:top w:val="nil"/>
              <w:left w:val="single" w:sz="4" w:space="0" w:color="auto"/>
              <w:bottom w:val="single" w:sz="8" w:space="0" w:color="000000"/>
              <w:right w:val="single" w:sz="4" w:space="0" w:color="auto"/>
            </w:tcBorders>
            <w:vAlign w:val="center"/>
            <w:hideMark/>
          </w:tcPr>
          <w:p w14:paraId="064CC784"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vAlign w:val="center"/>
            <w:hideMark/>
          </w:tcPr>
          <w:p w14:paraId="4A8EBE0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6EDBD63F"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3BB13B7D"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1943F50B"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5F1C572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Ф1771-АД</w:t>
            </w:r>
          </w:p>
        </w:tc>
        <w:tc>
          <w:tcPr>
            <w:tcW w:w="842" w:type="pct"/>
            <w:tcBorders>
              <w:top w:val="nil"/>
              <w:left w:val="nil"/>
              <w:bottom w:val="single" w:sz="4" w:space="0" w:color="auto"/>
              <w:right w:val="single" w:sz="4" w:space="0" w:color="auto"/>
            </w:tcBorders>
            <w:shd w:val="clear" w:color="auto" w:fill="FFFFFF"/>
            <w:vAlign w:val="center"/>
            <w:hideMark/>
          </w:tcPr>
          <w:p w14:paraId="5D492B5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кл.т.0,25</w:t>
            </w:r>
          </w:p>
        </w:tc>
        <w:tc>
          <w:tcPr>
            <w:tcW w:w="0" w:type="auto"/>
            <w:vMerge/>
            <w:tcBorders>
              <w:top w:val="nil"/>
              <w:left w:val="single" w:sz="4" w:space="0" w:color="auto"/>
              <w:bottom w:val="single" w:sz="8" w:space="0" w:color="000000"/>
              <w:right w:val="single" w:sz="4" w:space="0" w:color="auto"/>
            </w:tcBorders>
            <w:vAlign w:val="center"/>
            <w:hideMark/>
          </w:tcPr>
          <w:p w14:paraId="5B0FB7B0"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vAlign w:val="center"/>
            <w:hideMark/>
          </w:tcPr>
          <w:p w14:paraId="0506BF0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4103EBD0"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02B71325"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4466276A"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1E02F77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Ф1771-АД</w:t>
            </w:r>
          </w:p>
        </w:tc>
        <w:tc>
          <w:tcPr>
            <w:tcW w:w="842" w:type="pct"/>
            <w:tcBorders>
              <w:top w:val="nil"/>
              <w:left w:val="nil"/>
              <w:bottom w:val="single" w:sz="4" w:space="0" w:color="auto"/>
              <w:right w:val="single" w:sz="4" w:space="0" w:color="auto"/>
            </w:tcBorders>
            <w:shd w:val="clear" w:color="auto" w:fill="FFFFFF"/>
            <w:vAlign w:val="center"/>
            <w:hideMark/>
          </w:tcPr>
          <w:p w14:paraId="72DC2E3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кл.т.0,25</w:t>
            </w:r>
          </w:p>
        </w:tc>
        <w:tc>
          <w:tcPr>
            <w:tcW w:w="0" w:type="auto"/>
            <w:vMerge/>
            <w:tcBorders>
              <w:top w:val="nil"/>
              <w:left w:val="single" w:sz="4" w:space="0" w:color="auto"/>
              <w:bottom w:val="single" w:sz="8" w:space="0" w:color="000000"/>
              <w:right w:val="single" w:sz="4" w:space="0" w:color="auto"/>
            </w:tcBorders>
            <w:vAlign w:val="center"/>
            <w:hideMark/>
          </w:tcPr>
          <w:p w14:paraId="03E54D8C"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vAlign w:val="center"/>
            <w:hideMark/>
          </w:tcPr>
          <w:p w14:paraId="0EDCA07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4983FC1C"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4E7A5F75"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47ACDDA0"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4DBF1FF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ТМ-9201</w:t>
            </w:r>
          </w:p>
        </w:tc>
        <w:tc>
          <w:tcPr>
            <w:tcW w:w="842" w:type="pct"/>
            <w:tcBorders>
              <w:top w:val="nil"/>
              <w:left w:val="nil"/>
              <w:bottom w:val="single" w:sz="8" w:space="0" w:color="auto"/>
              <w:right w:val="single" w:sz="4" w:space="0" w:color="auto"/>
            </w:tcBorders>
            <w:shd w:val="clear" w:color="auto" w:fill="FFFFFF"/>
            <w:vAlign w:val="center"/>
            <w:hideMark/>
          </w:tcPr>
          <w:p w14:paraId="3839FC3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w:t>
            </w:r>
          </w:p>
        </w:tc>
        <w:tc>
          <w:tcPr>
            <w:tcW w:w="0" w:type="auto"/>
            <w:vMerge/>
            <w:tcBorders>
              <w:top w:val="nil"/>
              <w:left w:val="single" w:sz="4" w:space="0" w:color="auto"/>
              <w:bottom w:val="single" w:sz="8" w:space="0" w:color="000000"/>
              <w:right w:val="single" w:sz="4" w:space="0" w:color="auto"/>
            </w:tcBorders>
            <w:vAlign w:val="center"/>
            <w:hideMark/>
          </w:tcPr>
          <w:p w14:paraId="238E3170"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210B4C8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781406A1" w14:textId="77777777" w:rsidTr="00B83625">
        <w:trPr>
          <w:trHeight w:val="312"/>
        </w:trPr>
        <w:tc>
          <w:tcPr>
            <w:tcW w:w="565" w:type="pct"/>
            <w:vMerge w:val="restart"/>
            <w:tcBorders>
              <w:top w:val="nil"/>
              <w:left w:val="single" w:sz="8" w:space="0" w:color="auto"/>
              <w:bottom w:val="single" w:sz="8" w:space="0" w:color="000000"/>
              <w:right w:val="single" w:sz="4" w:space="0" w:color="auto"/>
            </w:tcBorders>
            <w:shd w:val="clear" w:color="auto" w:fill="FFFFFF"/>
            <w:vAlign w:val="center"/>
            <w:hideMark/>
          </w:tcPr>
          <w:p w14:paraId="676B9DEE" w14:textId="77777777" w:rsidR="00B83625" w:rsidRPr="009E46FF" w:rsidRDefault="00B83625">
            <w:pPr>
              <w:ind w:firstLine="0"/>
              <w:jc w:val="center"/>
              <w:rPr>
                <w:rFonts w:eastAsia="Times New Roman"/>
                <w:b/>
                <w:bCs/>
                <w:color w:val="auto"/>
                <w:sz w:val="22"/>
                <w:lang w:eastAsia="ru-RU"/>
              </w:rPr>
            </w:pPr>
            <w:r w:rsidRPr="009E46FF">
              <w:rPr>
                <w:rFonts w:eastAsia="Times New Roman"/>
                <w:b/>
                <w:bCs/>
                <w:color w:val="auto"/>
                <w:sz w:val="22"/>
                <w:lang w:eastAsia="ru-RU"/>
              </w:rPr>
              <w:t>Сетевая вода на СН обратная</w:t>
            </w:r>
          </w:p>
        </w:tc>
        <w:tc>
          <w:tcPr>
            <w:tcW w:w="851" w:type="pct"/>
            <w:vMerge w:val="restart"/>
            <w:tcBorders>
              <w:top w:val="nil"/>
              <w:left w:val="single" w:sz="4" w:space="0" w:color="auto"/>
              <w:bottom w:val="single" w:sz="8" w:space="0" w:color="000000"/>
              <w:right w:val="single" w:sz="4" w:space="0" w:color="auto"/>
            </w:tcBorders>
            <w:shd w:val="clear" w:color="auto" w:fill="FFFFFF"/>
            <w:vAlign w:val="center"/>
            <w:hideMark/>
          </w:tcPr>
          <w:p w14:paraId="2696928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w:t>
            </w:r>
          </w:p>
        </w:tc>
        <w:tc>
          <w:tcPr>
            <w:tcW w:w="1176" w:type="pct"/>
            <w:tcBorders>
              <w:top w:val="nil"/>
              <w:left w:val="nil"/>
              <w:bottom w:val="single" w:sz="4" w:space="0" w:color="auto"/>
              <w:right w:val="single" w:sz="4" w:space="0" w:color="auto"/>
            </w:tcBorders>
            <w:shd w:val="clear" w:color="auto" w:fill="FFFFFF"/>
            <w:noWrap/>
            <w:vAlign w:val="bottom"/>
            <w:hideMark/>
          </w:tcPr>
          <w:p w14:paraId="7980CB9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842" w:type="pct"/>
            <w:tcBorders>
              <w:top w:val="nil"/>
              <w:left w:val="nil"/>
              <w:bottom w:val="single" w:sz="4" w:space="0" w:color="auto"/>
              <w:right w:val="single" w:sz="4" w:space="0" w:color="auto"/>
            </w:tcBorders>
            <w:shd w:val="clear" w:color="auto" w:fill="FFFFFF"/>
            <w:vAlign w:val="center"/>
            <w:hideMark/>
          </w:tcPr>
          <w:p w14:paraId="5D0F4BA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97" w:type="pct"/>
            <w:vMerge w:val="restart"/>
            <w:tcBorders>
              <w:top w:val="nil"/>
              <w:left w:val="single" w:sz="4" w:space="0" w:color="auto"/>
              <w:bottom w:val="single" w:sz="8" w:space="0" w:color="000000"/>
              <w:right w:val="single" w:sz="4" w:space="0" w:color="auto"/>
            </w:tcBorders>
            <w:shd w:val="clear" w:color="auto" w:fill="FFFFFF"/>
            <w:vAlign w:val="center"/>
            <w:hideMark/>
          </w:tcPr>
          <w:p w14:paraId="2ED7146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БТЭЦ-4</w:t>
            </w:r>
          </w:p>
        </w:tc>
        <w:tc>
          <w:tcPr>
            <w:tcW w:w="569" w:type="pct"/>
            <w:tcBorders>
              <w:top w:val="nil"/>
              <w:left w:val="nil"/>
              <w:bottom w:val="single" w:sz="4" w:space="0" w:color="auto"/>
              <w:right w:val="single" w:sz="8" w:space="0" w:color="auto"/>
            </w:tcBorders>
            <w:shd w:val="clear" w:color="auto" w:fill="FFFFFF"/>
            <w:noWrap/>
            <w:vAlign w:val="bottom"/>
            <w:hideMark/>
          </w:tcPr>
          <w:p w14:paraId="0C35694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17.10.2026</w:t>
            </w:r>
          </w:p>
        </w:tc>
      </w:tr>
      <w:tr w:rsidR="00E31FB8" w:rsidRPr="009E46FF" w14:paraId="1DC6253B"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334F3FC8"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024EA7B6"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1E84B29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Сапфир-22ДД</w:t>
            </w:r>
          </w:p>
        </w:tc>
        <w:tc>
          <w:tcPr>
            <w:tcW w:w="842" w:type="pct"/>
            <w:tcBorders>
              <w:top w:val="nil"/>
              <w:left w:val="nil"/>
              <w:bottom w:val="single" w:sz="4" w:space="0" w:color="auto"/>
              <w:right w:val="single" w:sz="4" w:space="0" w:color="auto"/>
            </w:tcBorders>
            <w:shd w:val="clear" w:color="auto" w:fill="FFFFFF"/>
            <w:vAlign w:val="center"/>
            <w:hideMark/>
          </w:tcPr>
          <w:p w14:paraId="63C4B4B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кл.т.0,5</w:t>
            </w:r>
          </w:p>
        </w:tc>
        <w:tc>
          <w:tcPr>
            <w:tcW w:w="0" w:type="auto"/>
            <w:vMerge/>
            <w:tcBorders>
              <w:top w:val="nil"/>
              <w:left w:val="single" w:sz="4" w:space="0" w:color="auto"/>
              <w:bottom w:val="single" w:sz="8" w:space="0" w:color="000000"/>
              <w:right w:val="single" w:sz="4" w:space="0" w:color="auto"/>
            </w:tcBorders>
            <w:vAlign w:val="center"/>
            <w:hideMark/>
          </w:tcPr>
          <w:p w14:paraId="0C5570C7"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vAlign w:val="center"/>
            <w:hideMark/>
          </w:tcPr>
          <w:p w14:paraId="44D440C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4EB3C199"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558F037A"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6A853E41"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14B222C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Сапфир-22ДИ</w:t>
            </w:r>
          </w:p>
        </w:tc>
        <w:tc>
          <w:tcPr>
            <w:tcW w:w="842" w:type="pct"/>
            <w:tcBorders>
              <w:top w:val="nil"/>
              <w:left w:val="nil"/>
              <w:bottom w:val="single" w:sz="4" w:space="0" w:color="auto"/>
              <w:right w:val="single" w:sz="4" w:space="0" w:color="auto"/>
            </w:tcBorders>
            <w:shd w:val="clear" w:color="auto" w:fill="FFFFFF"/>
            <w:vAlign w:val="center"/>
            <w:hideMark/>
          </w:tcPr>
          <w:p w14:paraId="10ECD3A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кл.т.0,5</w:t>
            </w:r>
          </w:p>
        </w:tc>
        <w:tc>
          <w:tcPr>
            <w:tcW w:w="0" w:type="auto"/>
            <w:vMerge/>
            <w:tcBorders>
              <w:top w:val="nil"/>
              <w:left w:val="single" w:sz="4" w:space="0" w:color="auto"/>
              <w:bottom w:val="single" w:sz="8" w:space="0" w:color="000000"/>
              <w:right w:val="single" w:sz="4" w:space="0" w:color="auto"/>
            </w:tcBorders>
            <w:vAlign w:val="center"/>
            <w:hideMark/>
          </w:tcPr>
          <w:p w14:paraId="687FAF30"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vAlign w:val="center"/>
            <w:hideMark/>
          </w:tcPr>
          <w:p w14:paraId="0570AD4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07ACBEA5"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6116F7C0"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492B738A"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22FC597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Ф1771-АД</w:t>
            </w:r>
          </w:p>
        </w:tc>
        <w:tc>
          <w:tcPr>
            <w:tcW w:w="842" w:type="pct"/>
            <w:tcBorders>
              <w:top w:val="nil"/>
              <w:left w:val="nil"/>
              <w:bottom w:val="single" w:sz="4" w:space="0" w:color="auto"/>
              <w:right w:val="single" w:sz="4" w:space="0" w:color="auto"/>
            </w:tcBorders>
            <w:shd w:val="clear" w:color="auto" w:fill="FFFFFF"/>
            <w:vAlign w:val="center"/>
            <w:hideMark/>
          </w:tcPr>
          <w:p w14:paraId="4600E60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кл.т.0,25</w:t>
            </w:r>
          </w:p>
        </w:tc>
        <w:tc>
          <w:tcPr>
            <w:tcW w:w="0" w:type="auto"/>
            <w:vMerge/>
            <w:tcBorders>
              <w:top w:val="nil"/>
              <w:left w:val="single" w:sz="4" w:space="0" w:color="auto"/>
              <w:bottom w:val="single" w:sz="8" w:space="0" w:color="000000"/>
              <w:right w:val="single" w:sz="4" w:space="0" w:color="auto"/>
            </w:tcBorders>
            <w:vAlign w:val="center"/>
            <w:hideMark/>
          </w:tcPr>
          <w:p w14:paraId="2B854C12"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vAlign w:val="center"/>
            <w:hideMark/>
          </w:tcPr>
          <w:p w14:paraId="33C42AD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59730AA5"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091A846E"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5957242F"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4" w:space="0" w:color="auto"/>
              <w:right w:val="single" w:sz="4" w:space="0" w:color="auto"/>
            </w:tcBorders>
            <w:shd w:val="clear" w:color="auto" w:fill="FFFFFF"/>
            <w:noWrap/>
            <w:vAlign w:val="bottom"/>
            <w:hideMark/>
          </w:tcPr>
          <w:p w14:paraId="7F14101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Ф1771-АД</w:t>
            </w:r>
          </w:p>
        </w:tc>
        <w:tc>
          <w:tcPr>
            <w:tcW w:w="842" w:type="pct"/>
            <w:tcBorders>
              <w:top w:val="nil"/>
              <w:left w:val="nil"/>
              <w:bottom w:val="single" w:sz="4" w:space="0" w:color="auto"/>
              <w:right w:val="single" w:sz="4" w:space="0" w:color="auto"/>
            </w:tcBorders>
            <w:shd w:val="clear" w:color="auto" w:fill="FFFFFF"/>
            <w:vAlign w:val="center"/>
            <w:hideMark/>
          </w:tcPr>
          <w:p w14:paraId="3FB932B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кл.т.0,25</w:t>
            </w:r>
          </w:p>
        </w:tc>
        <w:tc>
          <w:tcPr>
            <w:tcW w:w="0" w:type="auto"/>
            <w:vMerge/>
            <w:tcBorders>
              <w:top w:val="nil"/>
              <w:left w:val="single" w:sz="4" w:space="0" w:color="auto"/>
              <w:bottom w:val="single" w:sz="8" w:space="0" w:color="000000"/>
              <w:right w:val="single" w:sz="4" w:space="0" w:color="auto"/>
            </w:tcBorders>
            <w:vAlign w:val="center"/>
            <w:hideMark/>
          </w:tcPr>
          <w:p w14:paraId="3EDB8EE4"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4" w:space="0" w:color="auto"/>
              <w:right w:val="single" w:sz="8" w:space="0" w:color="auto"/>
            </w:tcBorders>
            <w:shd w:val="clear" w:color="auto" w:fill="FFFFFF"/>
            <w:vAlign w:val="center"/>
            <w:hideMark/>
          </w:tcPr>
          <w:p w14:paraId="080596B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2348BEAF" w14:textId="77777777" w:rsidTr="00B83625">
        <w:trPr>
          <w:trHeight w:val="312"/>
        </w:trPr>
        <w:tc>
          <w:tcPr>
            <w:tcW w:w="0" w:type="auto"/>
            <w:vMerge/>
            <w:tcBorders>
              <w:top w:val="nil"/>
              <w:left w:val="single" w:sz="8" w:space="0" w:color="auto"/>
              <w:bottom w:val="single" w:sz="8" w:space="0" w:color="000000"/>
              <w:right w:val="single" w:sz="4" w:space="0" w:color="auto"/>
            </w:tcBorders>
            <w:vAlign w:val="center"/>
            <w:hideMark/>
          </w:tcPr>
          <w:p w14:paraId="2D6C4FEF" w14:textId="77777777" w:rsidR="00B83625" w:rsidRPr="009E46FF" w:rsidRDefault="00B83625">
            <w:pPr>
              <w:ind w:firstLine="0"/>
              <w:contextualSpacing w:val="0"/>
              <w:jc w:val="left"/>
              <w:rPr>
                <w:rFonts w:eastAsia="Times New Roman"/>
                <w:b/>
                <w:bCs/>
                <w:color w:val="auto"/>
                <w:sz w:val="22"/>
                <w:lang w:eastAsia="ru-RU"/>
              </w:rPr>
            </w:pPr>
          </w:p>
        </w:tc>
        <w:tc>
          <w:tcPr>
            <w:tcW w:w="0" w:type="auto"/>
            <w:vMerge/>
            <w:tcBorders>
              <w:top w:val="nil"/>
              <w:left w:val="single" w:sz="4" w:space="0" w:color="auto"/>
              <w:bottom w:val="single" w:sz="8" w:space="0" w:color="000000"/>
              <w:right w:val="single" w:sz="4" w:space="0" w:color="auto"/>
            </w:tcBorders>
            <w:vAlign w:val="center"/>
            <w:hideMark/>
          </w:tcPr>
          <w:p w14:paraId="2F433E32" w14:textId="77777777" w:rsidR="00B83625" w:rsidRPr="009E46FF" w:rsidRDefault="00B83625">
            <w:pPr>
              <w:ind w:firstLine="0"/>
              <w:contextualSpacing w:val="0"/>
              <w:jc w:val="left"/>
              <w:rPr>
                <w:rFonts w:eastAsia="Times New Roman"/>
                <w:color w:val="auto"/>
                <w:sz w:val="22"/>
                <w:lang w:eastAsia="ru-RU"/>
              </w:rPr>
            </w:pPr>
          </w:p>
        </w:tc>
        <w:tc>
          <w:tcPr>
            <w:tcW w:w="1176" w:type="pct"/>
            <w:tcBorders>
              <w:top w:val="nil"/>
              <w:left w:val="nil"/>
              <w:bottom w:val="single" w:sz="8" w:space="0" w:color="auto"/>
              <w:right w:val="single" w:sz="4" w:space="0" w:color="auto"/>
            </w:tcBorders>
            <w:shd w:val="clear" w:color="auto" w:fill="FFFFFF"/>
            <w:noWrap/>
            <w:vAlign w:val="bottom"/>
            <w:hideMark/>
          </w:tcPr>
          <w:p w14:paraId="41B5CAB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ТМ-9201</w:t>
            </w:r>
          </w:p>
        </w:tc>
        <w:tc>
          <w:tcPr>
            <w:tcW w:w="842" w:type="pct"/>
            <w:tcBorders>
              <w:top w:val="nil"/>
              <w:left w:val="nil"/>
              <w:bottom w:val="single" w:sz="8" w:space="0" w:color="auto"/>
              <w:right w:val="single" w:sz="4" w:space="0" w:color="auto"/>
            </w:tcBorders>
            <w:shd w:val="clear" w:color="auto" w:fill="FFFFFF"/>
            <w:vAlign w:val="center"/>
            <w:hideMark/>
          </w:tcPr>
          <w:p w14:paraId="762FDF4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Б</w:t>
            </w:r>
          </w:p>
        </w:tc>
        <w:tc>
          <w:tcPr>
            <w:tcW w:w="0" w:type="auto"/>
            <w:vMerge/>
            <w:tcBorders>
              <w:top w:val="nil"/>
              <w:left w:val="single" w:sz="4" w:space="0" w:color="auto"/>
              <w:bottom w:val="single" w:sz="8" w:space="0" w:color="000000"/>
              <w:right w:val="single" w:sz="4" w:space="0" w:color="auto"/>
            </w:tcBorders>
            <w:vAlign w:val="center"/>
            <w:hideMark/>
          </w:tcPr>
          <w:p w14:paraId="25954AC3" w14:textId="77777777" w:rsidR="00B83625" w:rsidRPr="009E46FF" w:rsidRDefault="00B83625">
            <w:pPr>
              <w:ind w:firstLine="0"/>
              <w:contextualSpacing w:val="0"/>
              <w:jc w:val="left"/>
              <w:rPr>
                <w:rFonts w:eastAsia="Times New Roman"/>
                <w:color w:val="auto"/>
                <w:sz w:val="22"/>
                <w:lang w:eastAsia="ru-RU"/>
              </w:rPr>
            </w:pPr>
          </w:p>
        </w:tc>
        <w:tc>
          <w:tcPr>
            <w:tcW w:w="569" w:type="pct"/>
            <w:tcBorders>
              <w:top w:val="nil"/>
              <w:left w:val="nil"/>
              <w:bottom w:val="single" w:sz="8" w:space="0" w:color="auto"/>
              <w:right w:val="single" w:sz="8" w:space="0" w:color="auto"/>
            </w:tcBorders>
            <w:shd w:val="clear" w:color="auto" w:fill="FFFFFF"/>
            <w:noWrap/>
            <w:vAlign w:val="bottom"/>
            <w:hideMark/>
          </w:tcPr>
          <w:p w14:paraId="6B61D58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2216DA79" w14:textId="77777777" w:rsidTr="00B83625">
        <w:trPr>
          <w:trHeight w:val="315"/>
        </w:trPr>
        <w:tc>
          <w:tcPr>
            <w:tcW w:w="565" w:type="pct"/>
            <w:tcBorders>
              <w:top w:val="nil"/>
              <w:left w:val="single" w:sz="4" w:space="0" w:color="auto"/>
              <w:bottom w:val="single" w:sz="4" w:space="0" w:color="auto"/>
              <w:right w:val="single" w:sz="4" w:space="0" w:color="auto"/>
            </w:tcBorders>
            <w:shd w:val="clear" w:color="auto" w:fill="FFFFFF"/>
            <w:vAlign w:val="center"/>
            <w:hideMark/>
          </w:tcPr>
          <w:p w14:paraId="38C80D20" w14:textId="77777777" w:rsidR="00B83625" w:rsidRPr="009E46FF" w:rsidRDefault="00B83625">
            <w:pPr>
              <w:ind w:firstLine="0"/>
              <w:jc w:val="left"/>
              <w:rPr>
                <w:rFonts w:eastAsia="Times New Roman"/>
                <w:color w:val="auto"/>
                <w:szCs w:val="24"/>
                <w:lang w:eastAsia="ru-RU"/>
              </w:rPr>
            </w:pPr>
            <w:r w:rsidRPr="009E46FF">
              <w:rPr>
                <w:rFonts w:eastAsia="Times New Roman"/>
                <w:color w:val="auto"/>
                <w:szCs w:val="24"/>
                <w:lang w:eastAsia="ru-RU"/>
              </w:rPr>
              <w:t>ИТОГО:</w:t>
            </w:r>
          </w:p>
        </w:tc>
        <w:tc>
          <w:tcPr>
            <w:tcW w:w="851" w:type="pct"/>
            <w:tcBorders>
              <w:top w:val="nil"/>
              <w:left w:val="nil"/>
              <w:bottom w:val="single" w:sz="4" w:space="0" w:color="auto"/>
              <w:right w:val="single" w:sz="4" w:space="0" w:color="auto"/>
            </w:tcBorders>
            <w:vAlign w:val="center"/>
            <w:hideMark/>
          </w:tcPr>
          <w:p w14:paraId="6DAC5E6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11</w:t>
            </w:r>
          </w:p>
        </w:tc>
        <w:tc>
          <w:tcPr>
            <w:tcW w:w="1176" w:type="pct"/>
            <w:tcBorders>
              <w:top w:val="nil"/>
              <w:left w:val="nil"/>
              <w:bottom w:val="single" w:sz="4" w:space="0" w:color="auto"/>
              <w:right w:val="single" w:sz="4" w:space="0" w:color="auto"/>
            </w:tcBorders>
            <w:shd w:val="clear" w:color="auto" w:fill="FFFFFF"/>
            <w:vAlign w:val="center"/>
            <w:hideMark/>
          </w:tcPr>
          <w:p w14:paraId="08ADED0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w:t>
            </w:r>
          </w:p>
        </w:tc>
        <w:tc>
          <w:tcPr>
            <w:tcW w:w="842" w:type="pct"/>
            <w:tcBorders>
              <w:top w:val="nil"/>
              <w:left w:val="nil"/>
              <w:bottom w:val="single" w:sz="4" w:space="0" w:color="auto"/>
              <w:right w:val="single" w:sz="4" w:space="0" w:color="auto"/>
            </w:tcBorders>
            <w:shd w:val="clear" w:color="auto" w:fill="FFFFFF"/>
            <w:vAlign w:val="center"/>
            <w:hideMark/>
          </w:tcPr>
          <w:p w14:paraId="136B297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w:t>
            </w:r>
          </w:p>
        </w:tc>
        <w:tc>
          <w:tcPr>
            <w:tcW w:w="997" w:type="pct"/>
            <w:tcBorders>
              <w:top w:val="nil"/>
              <w:left w:val="nil"/>
              <w:bottom w:val="single" w:sz="4" w:space="0" w:color="auto"/>
              <w:right w:val="single" w:sz="4" w:space="0" w:color="auto"/>
            </w:tcBorders>
            <w:shd w:val="clear" w:color="auto" w:fill="FFFFFF"/>
            <w:vAlign w:val="center"/>
            <w:hideMark/>
          </w:tcPr>
          <w:p w14:paraId="11239B9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w:t>
            </w:r>
          </w:p>
        </w:tc>
        <w:tc>
          <w:tcPr>
            <w:tcW w:w="569" w:type="pct"/>
            <w:tcBorders>
              <w:top w:val="nil"/>
              <w:left w:val="nil"/>
              <w:bottom w:val="single" w:sz="4" w:space="0" w:color="auto"/>
              <w:right w:val="single" w:sz="4" w:space="0" w:color="auto"/>
            </w:tcBorders>
            <w:noWrap/>
            <w:vAlign w:val="bottom"/>
            <w:hideMark/>
          </w:tcPr>
          <w:p w14:paraId="1E14E160" w14:textId="77777777" w:rsidR="00B83625" w:rsidRPr="009E46FF" w:rsidRDefault="00B83625">
            <w:pPr>
              <w:ind w:firstLine="0"/>
              <w:jc w:val="left"/>
              <w:rPr>
                <w:rFonts w:eastAsia="Times New Roman"/>
                <w:color w:val="auto"/>
                <w:szCs w:val="24"/>
                <w:lang w:eastAsia="ru-RU"/>
              </w:rPr>
            </w:pPr>
            <w:r w:rsidRPr="009E46FF">
              <w:rPr>
                <w:rFonts w:eastAsia="Times New Roman"/>
                <w:color w:val="auto"/>
                <w:szCs w:val="24"/>
                <w:lang w:eastAsia="ru-RU"/>
              </w:rPr>
              <w:t> </w:t>
            </w:r>
          </w:p>
        </w:tc>
      </w:tr>
    </w:tbl>
    <w:p w14:paraId="61C80914" w14:textId="77777777" w:rsidR="00B83625" w:rsidRPr="009E46FF" w:rsidRDefault="00B83625" w:rsidP="005D0C6D">
      <w:pPr>
        <w:pStyle w:val="52"/>
      </w:pPr>
    </w:p>
    <w:p w14:paraId="52113C26" w14:textId="77777777" w:rsidR="00B83625" w:rsidRPr="009E46FF" w:rsidRDefault="00B83625" w:rsidP="00B83625">
      <w:pPr>
        <w:spacing w:before="141" w:after="3"/>
        <w:rPr>
          <w:bCs/>
          <w:color w:val="auto"/>
          <w:szCs w:val="24"/>
        </w:rPr>
      </w:pPr>
      <w:r w:rsidRPr="009E46FF">
        <w:rPr>
          <w:bCs/>
          <w:color w:val="auto"/>
          <w:szCs w:val="24"/>
        </w:rPr>
        <w:t>Табл</w:t>
      </w:r>
      <w:r w:rsidR="00D80427" w:rsidRPr="009E46FF">
        <w:rPr>
          <w:bCs/>
          <w:color w:val="auto"/>
          <w:szCs w:val="24"/>
        </w:rPr>
        <w:t>ица 2.17</w:t>
      </w:r>
      <w:r w:rsidRPr="009E46FF">
        <w:rPr>
          <w:bCs/>
          <w:color w:val="auto"/>
          <w:szCs w:val="24"/>
        </w:rPr>
        <w:t>.  Характеристика приборов учета отпуска тепла и теплоносителя от Балаковской ТЭЦ-4</w:t>
      </w:r>
    </w:p>
    <w:tbl>
      <w:tblPr>
        <w:tblW w:w="5000" w:type="pct"/>
        <w:tblLook w:val="04A0" w:firstRow="1" w:lastRow="0" w:firstColumn="1" w:lastColumn="0" w:noHBand="0" w:noVBand="1"/>
      </w:tblPr>
      <w:tblGrid>
        <w:gridCol w:w="3638"/>
        <w:gridCol w:w="1765"/>
        <w:gridCol w:w="1805"/>
        <w:gridCol w:w="1252"/>
        <w:gridCol w:w="1996"/>
      </w:tblGrid>
      <w:tr w:rsidR="00E31FB8" w:rsidRPr="009E46FF" w14:paraId="1215873A" w14:textId="77777777" w:rsidTr="00B83625">
        <w:trPr>
          <w:trHeight w:val="675"/>
        </w:trPr>
        <w:tc>
          <w:tcPr>
            <w:tcW w:w="980" w:type="pct"/>
            <w:tcBorders>
              <w:top w:val="single" w:sz="4" w:space="0" w:color="auto"/>
              <w:left w:val="single" w:sz="4" w:space="0" w:color="auto"/>
              <w:bottom w:val="single" w:sz="4" w:space="0" w:color="auto"/>
              <w:right w:val="single" w:sz="4" w:space="0" w:color="auto"/>
            </w:tcBorders>
            <w:noWrap/>
            <w:vAlign w:val="center"/>
            <w:hideMark/>
          </w:tcPr>
          <w:p w14:paraId="7A3D6F9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Сетевая вода на город</w:t>
            </w:r>
          </w:p>
        </w:tc>
        <w:tc>
          <w:tcPr>
            <w:tcW w:w="1261" w:type="pct"/>
            <w:tcBorders>
              <w:top w:val="single" w:sz="4" w:space="0" w:color="auto"/>
              <w:left w:val="nil"/>
              <w:bottom w:val="single" w:sz="4" w:space="0" w:color="auto"/>
              <w:right w:val="single" w:sz="4" w:space="0" w:color="auto"/>
            </w:tcBorders>
            <w:noWrap/>
            <w:vAlign w:val="center"/>
            <w:hideMark/>
          </w:tcPr>
          <w:p w14:paraId="21EFFD3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Тип прибора</w:t>
            </w:r>
          </w:p>
        </w:tc>
        <w:tc>
          <w:tcPr>
            <w:tcW w:w="1061" w:type="pct"/>
            <w:tcBorders>
              <w:top w:val="single" w:sz="4" w:space="0" w:color="auto"/>
              <w:left w:val="nil"/>
              <w:bottom w:val="single" w:sz="4" w:space="0" w:color="auto"/>
              <w:right w:val="single" w:sz="4" w:space="0" w:color="auto"/>
            </w:tcBorders>
            <w:noWrap/>
            <w:vAlign w:val="center"/>
            <w:hideMark/>
          </w:tcPr>
          <w:p w14:paraId="0ED28B9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Заводской номер</w:t>
            </w:r>
          </w:p>
        </w:tc>
        <w:tc>
          <w:tcPr>
            <w:tcW w:w="761" w:type="pct"/>
            <w:tcBorders>
              <w:top w:val="single" w:sz="4" w:space="0" w:color="auto"/>
              <w:left w:val="nil"/>
              <w:bottom w:val="single" w:sz="4" w:space="0" w:color="auto"/>
              <w:right w:val="single" w:sz="4" w:space="0" w:color="auto"/>
            </w:tcBorders>
            <w:vAlign w:val="center"/>
            <w:hideMark/>
          </w:tcPr>
          <w:p w14:paraId="3E41DA7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Межповер. интервал (мес.)</w:t>
            </w:r>
          </w:p>
        </w:tc>
        <w:tc>
          <w:tcPr>
            <w:tcW w:w="937" w:type="pct"/>
            <w:tcBorders>
              <w:top w:val="single" w:sz="4" w:space="0" w:color="auto"/>
              <w:left w:val="nil"/>
              <w:bottom w:val="single" w:sz="4" w:space="0" w:color="auto"/>
              <w:right w:val="single" w:sz="4" w:space="0" w:color="auto"/>
            </w:tcBorders>
            <w:noWrap/>
            <w:vAlign w:val="center"/>
            <w:hideMark/>
          </w:tcPr>
          <w:p w14:paraId="7F66494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Дата след. поверки</w:t>
            </w:r>
          </w:p>
        </w:tc>
      </w:tr>
      <w:tr w:rsidR="00E31FB8" w:rsidRPr="009E46FF" w14:paraId="5C0FF583"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5EF1878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1000 прямая</w:t>
            </w:r>
          </w:p>
        </w:tc>
        <w:tc>
          <w:tcPr>
            <w:tcW w:w="1261" w:type="pct"/>
            <w:tcBorders>
              <w:top w:val="nil"/>
              <w:left w:val="nil"/>
              <w:bottom w:val="single" w:sz="4" w:space="0" w:color="auto"/>
              <w:right w:val="single" w:sz="4" w:space="0" w:color="auto"/>
            </w:tcBorders>
            <w:noWrap/>
            <w:vAlign w:val="bottom"/>
            <w:hideMark/>
          </w:tcPr>
          <w:p w14:paraId="72E8F62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1061" w:type="pct"/>
            <w:tcBorders>
              <w:top w:val="nil"/>
              <w:left w:val="nil"/>
              <w:bottom w:val="single" w:sz="4" w:space="0" w:color="auto"/>
              <w:right w:val="single" w:sz="4" w:space="0" w:color="auto"/>
            </w:tcBorders>
            <w:noWrap/>
            <w:vAlign w:val="bottom"/>
            <w:hideMark/>
          </w:tcPr>
          <w:p w14:paraId="6E37DAC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03101121</w:t>
            </w:r>
          </w:p>
        </w:tc>
        <w:tc>
          <w:tcPr>
            <w:tcW w:w="761" w:type="pct"/>
            <w:tcBorders>
              <w:top w:val="nil"/>
              <w:left w:val="nil"/>
              <w:bottom w:val="single" w:sz="4" w:space="0" w:color="auto"/>
              <w:right w:val="nil"/>
            </w:tcBorders>
            <w:noWrap/>
            <w:vAlign w:val="bottom"/>
            <w:hideMark/>
          </w:tcPr>
          <w:p w14:paraId="6FD20A4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67E1CA0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06.08.2026</w:t>
            </w:r>
          </w:p>
        </w:tc>
      </w:tr>
      <w:tr w:rsidR="00E31FB8" w:rsidRPr="009E46FF" w14:paraId="5AC9DF30"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6B4A784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22F640B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5C1EB55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23</w:t>
            </w:r>
          </w:p>
        </w:tc>
        <w:tc>
          <w:tcPr>
            <w:tcW w:w="761" w:type="pct"/>
            <w:tcBorders>
              <w:top w:val="nil"/>
              <w:left w:val="nil"/>
              <w:bottom w:val="single" w:sz="4" w:space="0" w:color="auto"/>
              <w:right w:val="nil"/>
            </w:tcBorders>
            <w:noWrap/>
            <w:vAlign w:val="bottom"/>
            <w:hideMark/>
          </w:tcPr>
          <w:p w14:paraId="211F3E7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46AC4B1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6971AD46"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0D841DD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207A709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1061" w:type="pct"/>
            <w:tcBorders>
              <w:top w:val="nil"/>
              <w:left w:val="nil"/>
              <w:bottom w:val="single" w:sz="4" w:space="0" w:color="auto"/>
              <w:right w:val="single" w:sz="4" w:space="0" w:color="auto"/>
            </w:tcBorders>
            <w:noWrap/>
            <w:vAlign w:val="bottom"/>
            <w:hideMark/>
          </w:tcPr>
          <w:p w14:paraId="143D36E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2995</w:t>
            </w:r>
          </w:p>
        </w:tc>
        <w:tc>
          <w:tcPr>
            <w:tcW w:w="761" w:type="pct"/>
            <w:tcBorders>
              <w:top w:val="nil"/>
              <w:left w:val="nil"/>
              <w:bottom w:val="single" w:sz="4" w:space="0" w:color="auto"/>
              <w:right w:val="nil"/>
            </w:tcBorders>
            <w:noWrap/>
            <w:vAlign w:val="bottom"/>
            <w:hideMark/>
          </w:tcPr>
          <w:p w14:paraId="0B6F252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41F1846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2B1FCAAE"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49113D4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3569C23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354D5D0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73F6983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563ADC3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6D7B71E2"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7DAF49B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1000 обратная</w:t>
            </w:r>
          </w:p>
        </w:tc>
        <w:tc>
          <w:tcPr>
            <w:tcW w:w="1261" w:type="pct"/>
            <w:tcBorders>
              <w:top w:val="nil"/>
              <w:left w:val="nil"/>
              <w:bottom w:val="single" w:sz="4" w:space="0" w:color="auto"/>
              <w:right w:val="single" w:sz="4" w:space="0" w:color="auto"/>
            </w:tcBorders>
            <w:noWrap/>
            <w:vAlign w:val="bottom"/>
            <w:hideMark/>
          </w:tcPr>
          <w:p w14:paraId="48AC609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1061" w:type="pct"/>
            <w:tcBorders>
              <w:top w:val="nil"/>
              <w:left w:val="nil"/>
              <w:bottom w:val="single" w:sz="4" w:space="0" w:color="auto"/>
              <w:right w:val="single" w:sz="4" w:space="0" w:color="auto"/>
            </w:tcBorders>
            <w:noWrap/>
            <w:vAlign w:val="bottom"/>
            <w:hideMark/>
          </w:tcPr>
          <w:p w14:paraId="1801D8E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03101119</w:t>
            </w:r>
          </w:p>
        </w:tc>
        <w:tc>
          <w:tcPr>
            <w:tcW w:w="761" w:type="pct"/>
            <w:tcBorders>
              <w:top w:val="nil"/>
              <w:left w:val="nil"/>
              <w:bottom w:val="single" w:sz="4" w:space="0" w:color="auto"/>
              <w:right w:val="nil"/>
            </w:tcBorders>
            <w:noWrap/>
            <w:vAlign w:val="bottom"/>
            <w:hideMark/>
          </w:tcPr>
          <w:p w14:paraId="19EB905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7D0CC20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06.08.2026</w:t>
            </w:r>
          </w:p>
        </w:tc>
      </w:tr>
      <w:tr w:rsidR="00E31FB8" w:rsidRPr="009E46FF" w14:paraId="45D1BD8C"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33CCDCE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5543F9E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2BD757F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761" w:type="pct"/>
            <w:tcBorders>
              <w:top w:val="nil"/>
              <w:left w:val="nil"/>
              <w:bottom w:val="single" w:sz="4" w:space="0" w:color="auto"/>
              <w:right w:val="nil"/>
            </w:tcBorders>
            <w:noWrap/>
            <w:vAlign w:val="bottom"/>
            <w:hideMark/>
          </w:tcPr>
          <w:p w14:paraId="7F57071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48B794B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141D1BB8"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1A61881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2AAF9BB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1061" w:type="pct"/>
            <w:tcBorders>
              <w:top w:val="nil"/>
              <w:left w:val="nil"/>
              <w:bottom w:val="single" w:sz="4" w:space="0" w:color="auto"/>
              <w:right w:val="single" w:sz="4" w:space="0" w:color="auto"/>
            </w:tcBorders>
            <w:noWrap/>
            <w:vAlign w:val="bottom"/>
            <w:hideMark/>
          </w:tcPr>
          <w:p w14:paraId="2DF5E43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2994</w:t>
            </w:r>
          </w:p>
        </w:tc>
        <w:tc>
          <w:tcPr>
            <w:tcW w:w="761" w:type="pct"/>
            <w:tcBorders>
              <w:top w:val="nil"/>
              <w:left w:val="nil"/>
              <w:bottom w:val="single" w:sz="4" w:space="0" w:color="auto"/>
              <w:right w:val="nil"/>
            </w:tcBorders>
            <w:noWrap/>
            <w:vAlign w:val="bottom"/>
            <w:hideMark/>
          </w:tcPr>
          <w:p w14:paraId="4D41144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54B3E32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18CEFE53"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3BBD143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5FBC9E6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62159FE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72A4032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191A161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671A3A50"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57FF7AE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900 прямая</w:t>
            </w:r>
          </w:p>
        </w:tc>
        <w:tc>
          <w:tcPr>
            <w:tcW w:w="1261" w:type="pct"/>
            <w:tcBorders>
              <w:top w:val="nil"/>
              <w:left w:val="nil"/>
              <w:bottom w:val="single" w:sz="4" w:space="0" w:color="auto"/>
              <w:right w:val="single" w:sz="4" w:space="0" w:color="auto"/>
            </w:tcBorders>
            <w:noWrap/>
            <w:vAlign w:val="bottom"/>
            <w:hideMark/>
          </w:tcPr>
          <w:p w14:paraId="7F1C194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1061" w:type="pct"/>
            <w:tcBorders>
              <w:top w:val="nil"/>
              <w:left w:val="nil"/>
              <w:bottom w:val="single" w:sz="4" w:space="0" w:color="auto"/>
              <w:right w:val="single" w:sz="4" w:space="0" w:color="auto"/>
            </w:tcBorders>
            <w:noWrap/>
            <w:vAlign w:val="bottom"/>
            <w:hideMark/>
          </w:tcPr>
          <w:p w14:paraId="7402E60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03101117</w:t>
            </w:r>
          </w:p>
        </w:tc>
        <w:tc>
          <w:tcPr>
            <w:tcW w:w="761" w:type="pct"/>
            <w:tcBorders>
              <w:top w:val="nil"/>
              <w:left w:val="nil"/>
              <w:bottom w:val="single" w:sz="4" w:space="0" w:color="auto"/>
              <w:right w:val="nil"/>
            </w:tcBorders>
            <w:noWrap/>
            <w:vAlign w:val="bottom"/>
            <w:hideMark/>
          </w:tcPr>
          <w:p w14:paraId="2E3F729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531BA87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16.07.2026</w:t>
            </w:r>
          </w:p>
        </w:tc>
      </w:tr>
      <w:tr w:rsidR="00E31FB8" w:rsidRPr="009E46FF" w14:paraId="6491D355"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743BF68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3B6DE00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01393D5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1138/13</w:t>
            </w:r>
          </w:p>
        </w:tc>
        <w:tc>
          <w:tcPr>
            <w:tcW w:w="761" w:type="pct"/>
            <w:tcBorders>
              <w:top w:val="nil"/>
              <w:left w:val="nil"/>
              <w:bottom w:val="single" w:sz="4" w:space="0" w:color="auto"/>
              <w:right w:val="nil"/>
            </w:tcBorders>
            <w:noWrap/>
            <w:vAlign w:val="bottom"/>
            <w:hideMark/>
          </w:tcPr>
          <w:p w14:paraId="0BF3450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0EAB817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10.09.2025</w:t>
            </w:r>
          </w:p>
        </w:tc>
      </w:tr>
      <w:tr w:rsidR="00E31FB8" w:rsidRPr="009E46FF" w14:paraId="504324E0"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49654F1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4E96FF9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1061" w:type="pct"/>
            <w:tcBorders>
              <w:top w:val="nil"/>
              <w:left w:val="nil"/>
              <w:bottom w:val="single" w:sz="4" w:space="0" w:color="auto"/>
              <w:right w:val="single" w:sz="4" w:space="0" w:color="auto"/>
            </w:tcBorders>
            <w:noWrap/>
            <w:vAlign w:val="bottom"/>
            <w:hideMark/>
          </w:tcPr>
          <w:p w14:paraId="11D90BF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2997</w:t>
            </w:r>
          </w:p>
        </w:tc>
        <w:tc>
          <w:tcPr>
            <w:tcW w:w="761" w:type="pct"/>
            <w:tcBorders>
              <w:top w:val="nil"/>
              <w:left w:val="nil"/>
              <w:bottom w:val="single" w:sz="4" w:space="0" w:color="auto"/>
              <w:right w:val="nil"/>
            </w:tcBorders>
            <w:noWrap/>
            <w:vAlign w:val="bottom"/>
            <w:hideMark/>
          </w:tcPr>
          <w:p w14:paraId="4EACEC1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5AE9A3F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52BC7C65"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3AEA746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lastRenderedPageBreak/>
              <w:t> </w:t>
            </w:r>
          </w:p>
        </w:tc>
        <w:tc>
          <w:tcPr>
            <w:tcW w:w="1261" w:type="pct"/>
            <w:tcBorders>
              <w:top w:val="nil"/>
              <w:left w:val="nil"/>
              <w:bottom w:val="single" w:sz="4" w:space="0" w:color="auto"/>
              <w:right w:val="single" w:sz="4" w:space="0" w:color="auto"/>
            </w:tcBorders>
            <w:noWrap/>
            <w:vAlign w:val="bottom"/>
            <w:hideMark/>
          </w:tcPr>
          <w:p w14:paraId="4F81454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2D4B79C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438C927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02DC267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575B63E5"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23FD0E6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900 обратная</w:t>
            </w:r>
          </w:p>
        </w:tc>
        <w:tc>
          <w:tcPr>
            <w:tcW w:w="1261" w:type="pct"/>
            <w:tcBorders>
              <w:top w:val="nil"/>
              <w:left w:val="nil"/>
              <w:bottom w:val="single" w:sz="4" w:space="0" w:color="auto"/>
              <w:right w:val="single" w:sz="4" w:space="0" w:color="auto"/>
            </w:tcBorders>
            <w:noWrap/>
            <w:vAlign w:val="bottom"/>
            <w:hideMark/>
          </w:tcPr>
          <w:p w14:paraId="3E1D67F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1061" w:type="pct"/>
            <w:tcBorders>
              <w:top w:val="nil"/>
              <w:left w:val="nil"/>
              <w:bottom w:val="single" w:sz="4" w:space="0" w:color="auto"/>
              <w:right w:val="single" w:sz="4" w:space="0" w:color="auto"/>
            </w:tcBorders>
            <w:noWrap/>
            <w:vAlign w:val="bottom"/>
            <w:hideMark/>
          </w:tcPr>
          <w:p w14:paraId="092B636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201103933</w:t>
            </w:r>
          </w:p>
        </w:tc>
        <w:tc>
          <w:tcPr>
            <w:tcW w:w="761" w:type="pct"/>
            <w:tcBorders>
              <w:top w:val="nil"/>
              <w:left w:val="nil"/>
              <w:bottom w:val="single" w:sz="4" w:space="0" w:color="auto"/>
              <w:right w:val="nil"/>
            </w:tcBorders>
            <w:noWrap/>
            <w:vAlign w:val="bottom"/>
            <w:hideMark/>
          </w:tcPr>
          <w:p w14:paraId="6092128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5EDCCAC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10.07.2026</w:t>
            </w:r>
          </w:p>
        </w:tc>
      </w:tr>
      <w:tr w:rsidR="00E31FB8" w:rsidRPr="009E46FF" w14:paraId="16CF8A83"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681425D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67FCF7F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6EC2459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1138/10</w:t>
            </w:r>
          </w:p>
        </w:tc>
        <w:tc>
          <w:tcPr>
            <w:tcW w:w="761" w:type="pct"/>
            <w:tcBorders>
              <w:top w:val="nil"/>
              <w:left w:val="nil"/>
              <w:bottom w:val="single" w:sz="4" w:space="0" w:color="auto"/>
              <w:right w:val="nil"/>
            </w:tcBorders>
            <w:noWrap/>
            <w:vAlign w:val="bottom"/>
            <w:hideMark/>
          </w:tcPr>
          <w:p w14:paraId="2DF4201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0980372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10.09.2025</w:t>
            </w:r>
          </w:p>
        </w:tc>
      </w:tr>
      <w:tr w:rsidR="00E31FB8" w:rsidRPr="009E46FF" w14:paraId="6B8D769C"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33018CC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5D83335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1061" w:type="pct"/>
            <w:tcBorders>
              <w:top w:val="nil"/>
              <w:left w:val="nil"/>
              <w:bottom w:val="single" w:sz="4" w:space="0" w:color="auto"/>
              <w:right w:val="single" w:sz="4" w:space="0" w:color="auto"/>
            </w:tcBorders>
            <w:noWrap/>
            <w:vAlign w:val="bottom"/>
            <w:hideMark/>
          </w:tcPr>
          <w:p w14:paraId="0D558A8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2996</w:t>
            </w:r>
          </w:p>
        </w:tc>
        <w:tc>
          <w:tcPr>
            <w:tcW w:w="761" w:type="pct"/>
            <w:tcBorders>
              <w:top w:val="nil"/>
              <w:left w:val="nil"/>
              <w:bottom w:val="single" w:sz="4" w:space="0" w:color="auto"/>
              <w:right w:val="nil"/>
            </w:tcBorders>
            <w:noWrap/>
            <w:vAlign w:val="bottom"/>
            <w:hideMark/>
          </w:tcPr>
          <w:p w14:paraId="25AFB1B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6042539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2C87B130"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2D0C25B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460F149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4B952F5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35469BB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70D167C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32200B71"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6CA53B3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800 прямая</w:t>
            </w:r>
          </w:p>
        </w:tc>
        <w:tc>
          <w:tcPr>
            <w:tcW w:w="1261" w:type="pct"/>
            <w:tcBorders>
              <w:top w:val="nil"/>
              <w:left w:val="nil"/>
              <w:bottom w:val="single" w:sz="4" w:space="0" w:color="auto"/>
              <w:right w:val="single" w:sz="4" w:space="0" w:color="auto"/>
            </w:tcBorders>
            <w:noWrap/>
            <w:vAlign w:val="bottom"/>
            <w:hideMark/>
          </w:tcPr>
          <w:p w14:paraId="19DD1FA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1061" w:type="pct"/>
            <w:tcBorders>
              <w:top w:val="nil"/>
              <w:left w:val="nil"/>
              <w:bottom w:val="single" w:sz="4" w:space="0" w:color="auto"/>
              <w:right w:val="single" w:sz="4" w:space="0" w:color="auto"/>
            </w:tcBorders>
            <w:noWrap/>
            <w:vAlign w:val="bottom"/>
            <w:hideMark/>
          </w:tcPr>
          <w:p w14:paraId="5313CA3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201103941</w:t>
            </w:r>
          </w:p>
        </w:tc>
        <w:tc>
          <w:tcPr>
            <w:tcW w:w="761" w:type="pct"/>
            <w:tcBorders>
              <w:top w:val="nil"/>
              <w:left w:val="nil"/>
              <w:bottom w:val="single" w:sz="4" w:space="0" w:color="auto"/>
              <w:right w:val="nil"/>
            </w:tcBorders>
            <w:noWrap/>
            <w:vAlign w:val="bottom"/>
            <w:hideMark/>
          </w:tcPr>
          <w:p w14:paraId="39409E0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7EFC5A4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19.06.2026</w:t>
            </w:r>
          </w:p>
        </w:tc>
      </w:tr>
      <w:tr w:rsidR="00E31FB8" w:rsidRPr="009E46FF" w14:paraId="56AEC489"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1263C9F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1948C3E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178F67D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19</w:t>
            </w:r>
          </w:p>
        </w:tc>
        <w:tc>
          <w:tcPr>
            <w:tcW w:w="761" w:type="pct"/>
            <w:tcBorders>
              <w:top w:val="nil"/>
              <w:left w:val="nil"/>
              <w:bottom w:val="single" w:sz="4" w:space="0" w:color="auto"/>
              <w:right w:val="nil"/>
            </w:tcBorders>
            <w:noWrap/>
            <w:vAlign w:val="bottom"/>
            <w:hideMark/>
          </w:tcPr>
          <w:p w14:paraId="738F08B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514ECA2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12.09.2026</w:t>
            </w:r>
          </w:p>
        </w:tc>
      </w:tr>
      <w:tr w:rsidR="00E31FB8" w:rsidRPr="009E46FF" w14:paraId="4B19E836"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09B6B1B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40CC42D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1061" w:type="pct"/>
            <w:tcBorders>
              <w:top w:val="nil"/>
              <w:left w:val="nil"/>
              <w:bottom w:val="single" w:sz="4" w:space="0" w:color="auto"/>
              <w:right w:val="single" w:sz="4" w:space="0" w:color="auto"/>
            </w:tcBorders>
            <w:noWrap/>
            <w:vAlign w:val="bottom"/>
            <w:hideMark/>
          </w:tcPr>
          <w:p w14:paraId="772D4D5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2999</w:t>
            </w:r>
          </w:p>
        </w:tc>
        <w:tc>
          <w:tcPr>
            <w:tcW w:w="761" w:type="pct"/>
            <w:tcBorders>
              <w:top w:val="nil"/>
              <w:left w:val="nil"/>
              <w:bottom w:val="single" w:sz="4" w:space="0" w:color="auto"/>
              <w:right w:val="nil"/>
            </w:tcBorders>
            <w:noWrap/>
            <w:vAlign w:val="bottom"/>
            <w:hideMark/>
          </w:tcPr>
          <w:p w14:paraId="1FFD83B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5BB1B28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0CB6D1CD"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3BEE484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3F58359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360BF11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032CCB0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6875DD4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2AF0215C"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5C9B6A4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800 обратная</w:t>
            </w:r>
          </w:p>
        </w:tc>
        <w:tc>
          <w:tcPr>
            <w:tcW w:w="1261" w:type="pct"/>
            <w:tcBorders>
              <w:top w:val="nil"/>
              <w:left w:val="nil"/>
              <w:bottom w:val="single" w:sz="4" w:space="0" w:color="auto"/>
              <w:right w:val="single" w:sz="4" w:space="0" w:color="auto"/>
            </w:tcBorders>
            <w:noWrap/>
            <w:vAlign w:val="bottom"/>
            <w:hideMark/>
          </w:tcPr>
          <w:p w14:paraId="5148361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1061" w:type="pct"/>
            <w:tcBorders>
              <w:top w:val="nil"/>
              <w:left w:val="nil"/>
              <w:bottom w:val="single" w:sz="4" w:space="0" w:color="auto"/>
              <w:right w:val="single" w:sz="4" w:space="0" w:color="auto"/>
            </w:tcBorders>
            <w:noWrap/>
            <w:vAlign w:val="bottom"/>
            <w:hideMark/>
          </w:tcPr>
          <w:p w14:paraId="5A4F576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251107408</w:t>
            </w:r>
          </w:p>
        </w:tc>
        <w:tc>
          <w:tcPr>
            <w:tcW w:w="761" w:type="pct"/>
            <w:tcBorders>
              <w:top w:val="nil"/>
              <w:left w:val="nil"/>
              <w:bottom w:val="single" w:sz="4" w:space="0" w:color="auto"/>
              <w:right w:val="nil"/>
            </w:tcBorders>
            <w:noWrap/>
            <w:vAlign w:val="bottom"/>
            <w:hideMark/>
          </w:tcPr>
          <w:p w14:paraId="30D92F3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16F4085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27.11.2027</w:t>
            </w:r>
          </w:p>
        </w:tc>
      </w:tr>
      <w:tr w:rsidR="00E31FB8" w:rsidRPr="009E46FF" w14:paraId="2E50200F"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593C8BA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02C67F9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1419188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20</w:t>
            </w:r>
          </w:p>
        </w:tc>
        <w:tc>
          <w:tcPr>
            <w:tcW w:w="761" w:type="pct"/>
            <w:tcBorders>
              <w:top w:val="nil"/>
              <w:left w:val="nil"/>
              <w:bottom w:val="single" w:sz="4" w:space="0" w:color="auto"/>
              <w:right w:val="nil"/>
            </w:tcBorders>
            <w:noWrap/>
            <w:vAlign w:val="bottom"/>
            <w:hideMark/>
          </w:tcPr>
          <w:p w14:paraId="21CF8D2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3266D6E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12.09.2025</w:t>
            </w:r>
          </w:p>
        </w:tc>
      </w:tr>
      <w:tr w:rsidR="00E31FB8" w:rsidRPr="009E46FF" w14:paraId="7D7E0B2D"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52EAB0B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108B6C4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1061" w:type="pct"/>
            <w:tcBorders>
              <w:top w:val="nil"/>
              <w:left w:val="nil"/>
              <w:bottom w:val="single" w:sz="4" w:space="0" w:color="auto"/>
              <w:right w:val="single" w:sz="4" w:space="0" w:color="auto"/>
            </w:tcBorders>
            <w:noWrap/>
            <w:vAlign w:val="bottom"/>
            <w:hideMark/>
          </w:tcPr>
          <w:p w14:paraId="4FC6827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2998</w:t>
            </w:r>
          </w:p>
        </w:tc>
        <w:tc>
          <w:tcPr>
            <w:tcW w:w="761" w:type="pct"/>
            <w:tcBorders>
              <w:top w:val="nil"/>
              <w:left w:val="nil"/>
              <w:bottom w:val="single" w:sz="4" w:space="0" w:color="auto"/>
              <w:right w:val="nil"/>
            </w:tcBorders>
            <w:noWrap/>
            <w:vAlign w:val="bottom"/>
            <w:hideMark/>
          </w:tcPr>
          <w:p w14:paraId="0D86F2E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0D22720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38FD9A3F"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677FAED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2864355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275E46E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66D2198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252935B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7F1046C0" w14:textId="77777777" w:rsidTr="00B83625">
        <w:trPr>
          <w:trHeight w:val="600"/>
        </w:trPr>
        <w:tc>
          <w:tcPr>
            <w:tcW w:w="980" w:type="pct"/>
            <w:tcBorders>
              <w:top w:val="nil"/>
              <w:left w:val="single" w:sz="4" w:space="0" w:color="auto"/>
              <w:bottom w:val="single" w:sz="4" w:space="0" w:color="auto"/>
              <w:right w:val="single" w:sz="4" w:space="0" w:color="auto"/>
            </w:tcBorders>
            <w:noWrap/>
            <w:vAlign w:val="center"/>
            <w:hideMark/>
          </w:tcPr>
          <w:p w14:paraId="74133FA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Основная подпитка т/сети на город</w:t>
            </w:r>
          </w:p>
        </w:tc>
        <w:tc>
          <w:tcPr>
            <w:tcW w:w="1261" w:type="pct"/>
            <w:tcBorders>
              <w:top w:val="nil"/>
              <w:left w:val="nil"/>
              <w:bottom w:val="single" w:sz="4" w:space="0" w:color="auto"/>
              <w:right w:val="single" w:sz="4" w:space="0" w:color="auto"/>
            </w:tcBorders>
            <w:noWrap/>
            <w:vAlign w:val="center"/>
            <w:hideMark/>
          </w:tcPr>
          <w:p w14:paraId="217D983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Тип прибора</w:t>
            </w:r>
          </w:p>
        </w:tc>
        <w:tc>
          <w:tcPr>
            <w:tcW w:w="1061" w:type="pct"/>
            <w:tcBorders>
              <w:top w:val="nil"/>
              <w:left w:val="nil"/>
              <w:bottom w:val="single" w:sz="4" w:space="0" w:color="auto"/>
              <w:right w:val="single" w:sz="4" w:space="0" w:color="auto"/>
            </w:tcBorders>
            <w:noWrap/>
            <w:vAlign w:val="center"/>
            <w:hideMark/>
          </w:tcPr>
          <w:p w14:paraId="6A44AEB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Заводской номер</w:t>
            </w:r>
          </w:p>
        </w:tc>
        <w:tc>
          <w:tcPr>
            <w:tcW w:w="761" w:type="pct"/>
            <w:tcBorders>
              <w:top w:val="nil"/>
              <w:left w:val="nil"/>
              <w:bottom w:val="single" w:sz="4" w:space="0" w:color="auto"/>
              <w:right w:val="single" w:sz="4" w:space="0" w:color="auto"/>
            </w:tcBorders>
            <w:vAlign w:val="center"/>
            <w:hideMark/>
          </w:tcPr>
          <w:p w14:paraId="67EFD30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Межповер. интервал (мес.)</w:t>
            </w:r>
          </w:p>
        </w:tc>
        <w:tc>
          <w:tcPr>
            <w:tcW w:w="937" w:type="pct"/>
            <w:tcBorders>
              <w:top w:val="nil"/>
              <w:left w:val="nil"/>
              <w:bottom w:val="single" w:sz="4" w:space="0" w:color="auto"/>
              <w:right w:val="single" w:sz="4" w:space="0" w:color="auto"/>
            </w:tcBorders>
            <w:noWrap/>
            <w:vAlign w:val="center"/>
            <w:hideMark/>
          </w:tcPr>
          <w:p w14:paraId="767EF1D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Дата след. поверки</w:t>
            </w:r>
          </w:p>
        </w:tc>
      </w:tr>
      <w:tr w:rsidR="00E31FB8" w:rsidRPr="009E46FF" w14:paraId="36571544"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2E7733F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т/с №1</w:t>
            </w:r>
          </w:p>
        </w:tc>
        <w:tc>
          <w:tcPr>
            <w:tcW w:w="1261" w:type="pct"/>
            <w:tcBorders>
              <w:top w:val="nil"/>
              <w:left w:val="nil"/>
              <w:bottom w:val="single" w:sz="4" w:space="0" w:color="auto"/>
              <w:right w:val="single" w:sz="4" w:space="0" w:color="auto"/>
            </w:tcBorders>
            <w:noWrap/>
            <w:vAlign w:val="bottom"/>
            <w:hideMark/>
          </w:tcPr>
          <w:p w14:paraId="2E10E96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1061" w:type="pct"/>
            <w:tcBorders>
              <w:top w:val="nil"/>
              <w:left w:val="nil"/>
              <w:bottom w:val="single" w:sz="4" w:space="0" w:color="auto"/>
              <w:right w:val="single" w:sz="4" w:space="0" w:color="auto"/>
            </w:tcBorders>
            <w:noWrap/>
            <w:vAlign w:val="bottom"/>
            <w:hideMark/>
          </w:tcPr>
          <w:p w14:paraId="59D65B5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201103925</w:t>
            </w:r>
          </w:p>
        </w:tc>
        <w:tc>
          <w:tcPr>
            <w:tcW w:w="761" w:type="pct"/>
            <w:tcBorders>
              <w:top w:val="nil"/>
              <w:left w:val="nil"/>
              <w:bottom w:val="single" w:sz="4" w:space="0" w:color="auto"/>
              <w:right w:val="nil"/>
            </w:tcBorders>
            <w:noWrap/>
            <w:vAlign w:val="bottom"/>
            <w:hideMark/>
          </w:tcPr>
          <w:p w14:paraId="0F7A494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6159351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14.08.2026</w:t>
            </w:r>
          </w:p>
        </w:tc>
      </w:tr>
      <w:tr w:rsidR="00E31FB8" w:rsidRPr="009E46FF" w14:paraId="1B2C8AA0"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45D79DF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7BD47C9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21BBFDC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1138/4</w:t>
            </w:r>
          </w:p>
        </w:tc>
        <w:tc>
          <w:tcPr>
            <w:tcW w:w="761" w:type="pct"/>
            <w:tcBorders>
              <w:top w:val="nil"/>
              <w:left w:val="nil"/>
              <w:bottom w:val="single" w:sz="4" w:space="0" w:color="auto"/>
              <w:right w:val="nil"/>
            </w:tcBorders>
            <w:noWrap/>
            <w:vAlign w:val="bottom"/>
            <w:hideMark/>
          </w:tcPr>
          <w:p w14:paraId="4404789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7A94026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16.07.2026</w:t>
            </w:r>
          </w:p>
        </w:tc>
      </w:tr>
      <w:tr w:rsidR="00E31FB8" w:rsidRPr="009E46FF" w14:paraId="670DD261"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16CEDCF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18FEC19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1061" w:type="pct"/>
            <w:tcBorders>
              <w:top w:val="nil"/>
              <w:left w:val="nil"/>
              <w:bottom w:val="single" w:sz="4" w:space="0" w:color="auto"/>
              <w:right w:val="single" w:sz="4" w:space="0" w:color="auto"/>
            </w:tcBorders>
            <w:noWrap/>
            <w:vAlign w:val="bottom"/>
            <w:hideMark/>
          </w:tcPr>
          <w:p w14:paraId="0055DF5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10085</w:t>
            </w:r>
          </w:p>
        </w:tc>
        <w:tc>
          <w:tcPr>
            <w:tcW w:w="761" w:type="pct"/>
            <w:tcBorders>
              <w:top w:val="nil"/>
              <w:left w:val="nil"/>
              <w:bottom w:val="single" w:sz="4" w:space="0" w:color="auto"/>
              <w:right w:val="nil"/>
            </w:tcBorders>
            <w:noWrap/>
            <w:vAlign w:val="bottom"/>
            <w:hideMark/>
          </w:tcPr>
          <w:p w14:paraId="79655DB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40C8811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49958AE4"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184CD0D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55F3CC3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04EF836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7391ADB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36C1F30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4156D794"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08FE38E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т/с №2</w:t>
            </w:r>
          </w:p>
        </w:tc>
        <w:tc>
          <w:tcPr>
            <w:tcW w:w="1261" w:type="pct"/>
            <w:tcBorders>
              <w:top w:val="nil"/>
              <w:left w:val="nil"/>
              <w:bottom w:val="single" w:sz="4" w:space="0" w:color="auto"/>
              <w:right w:val="single" w:sz="4" w:space="0" w:color="auto"/>
            </w:tcBorders>
            <w:noWrap/>
            <w:vAlign w:val="bottom"/>
            <w:hideMark/>
          </w:tcPr>
          <w:p w14:paraId="1BD8C05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1061" w:type="pct"/>
            <w:tcBorders>
              <w:top w:val="nil"/>
              <w:left w:val="nil"/>
              <w:bottom w:val="single" w:sz="4" w:space="0" w:color="auto"/>
              <w:right w:val="single" w:sz="4" w:space="0" w:color="auto"/>
            </w:tcBorders>
            <w:noWrap/>
            <w:vAlign w:val="bottom"/>
            <w:hideMark/>
          </w:tcPr>
          <w:p w14:paraId="6558AB9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251107390</w:t>
            </w:r>
          </w:p>
        </w:tc>
        <w:tc>
          <w:tcPr>
            <w:tcW w:w="761" w:type="pct"/>
            <w:tcBorders>
              <w:top w:val="nil"/>
              <w:left w:val="nil"/>
              <w:bottom w:val="single" w:sz="4" w:space="0" w:color="auto"/>
              <w:right w:val="nil"/>
            </w:tcBorders>
            <w:noWrap/>
            <w:vAlign w:val="bottom"/>
            <w:hideMark/>
          </w:tcPr>
          <w:p w14:paraId="15BAB63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36ED1BF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27.11.2027</w:t>
            </w:r>
          </w:p>
        </w:tc>
      </w:tr>
      <w:tr w:rsidR="00E31FB8" w:rsidRPr="009E46FF" w14:paraId="4E6E2EF1"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3B99247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7D1942B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4D227ED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1138/1</w:t>
            </w:r>
          </w:p>
        </w:tc>
        <w:tc>
          <w:tcPr>
            <w:tcW w:w="761" w:type="pct"/>
            <w:tcBorders>
              <w:top w:val="nil"/>
              <w:left w:val="nil"/>
              <w:bottom w:val="single" w:sz="4" w:space="0" w:color="auto"/>
              <w:right w:val="nil"/>
            </w:tcBorders>
            <w:noWrap/>
            <w:vAlign w:val="bottom"/>
            <w:hideMark/>
          </w:tcPr>
          <w:p w14:paraId="3F68D5D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33E0B43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16.07.2026</w:t>
            </w:r>
          </w:p>
        </w:tc>
      </w:tr>
      <w:tr w:rsidR="00E31FB8" w:rsidRPr="009E46FF" w14:paraId="012BBDB3"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740BBDA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01776AF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ТПТ-1-1</w:t>
            </w:r>
          </w:p>
        </w:tc>
        <w:tc>
          <w:tcPr>
            <w:tcW w:w="1061" w:type="pct"/>
            <w:tcBorders>
              <w:top w:val="nil"/>
              <w:left w:val="nil"/>
              <w:bottom w:val="single" w:sz="4" w:space="0" w:color="auto"/>
              <w:right w:val="single" w:sz="4" w:space="0" w:color="auto"/>
            </w:tcBorders>
            <w:noWrap/>
            <w:vAlign w:val="bottom"/>
            <w:hideMark/>
          </w:tcPr>
          <w:p w14:paraId="5D4E46B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10781</w:t>
            </w:r>
          </w:p>
        </w:tc>
        <w:tc>
          <w:tcPr>
            <w:tcW w:w="761" w:type="pct"/>
            <w:tcBorders>
              <w:top w:val="nil"/>
              <w:left w:val="nil"/>
              <w:bottom w:val="single" w:sz="4" w:space="0" w:color="auto"/>
              <w:right w:val="nil"/>
            </w:tcBorders>
            <w:noWrap/>
            <w:vAlign w:val="bottom"/>
            <w:hideMark/>
          </w:tcPr>
          <w:p w14:paraId="1EFC9A6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5BBD1DC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09.07.2027</w:t>
            </w:r>
          </w:p>
        </w:tc>
      </w:tr>
      <w:tr w:rsidR="00E31FB8" w:rsidRPr="009E46FF" w14:paraId="60B7D30F"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0619392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10B308D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3F677D8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0048697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7501CA3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3D0EB3C0"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0728D35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т/с №3</w:t>
            </w:r>
          </w:p>
        </w:tc>
        <w:tc>
          <w:tcPr>
            <w:tcW w:w="1261" w:type="pct"/>
            <w:tcBorders>
              <w:top w:val="nil"/>
              <w:left w:val="nil"/>
              <w:bottom w:val="single" w:sz="4" w:space="0" w:color="auto"/>
              <w:right w:val="single" w:sz="4" w:space="0" w:color="auto"/>
            </w:tcBorders>
            <w:noWrap/>
            <w:vAlign w:val="bottom"/>
            <w:hideMark/>
          </w:tcPr>
          <w:p w14:paraId="443FC7B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ГиперФлоу-3Пм</w:t>
            </w:r>
          </w:p>
        </w:tc>
        <w:tc>
          <w:tcPr>
            <w:tcW w:w="1061" w:type="pct"/>
            <w:tcBorders>
              <w:top w:val="nil"/>
              <w:left w:val="nil"/>
              <w:bottom w:val="single" w:sz="4" w:space="0" w:color="auto"/>
              <w:right w:val="single" w:sz="4" w:space="0" w:color="auto"/>
            </w:tcBorders>
            <w:noWrap/>
            <w:vAlign w:val="bottom"/>
            <w:hideMark/>
          </w:tcPr>
          <w:p w14:paraId="5DDD393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201103926</w:t>
            </w:r>
          </w:p>
        </w:tc>
        <w:tc>
          <w:tcPr>
            <w:tcW w:w="761" w:type="pct"/>
            <w:tcBorders>
              <w:top w:val="nil"/>
              <w:left w:val="nil"/>
              <w:bottom w:val="single" w:sz="4" w:space="0" w:color="auto"/>
              <w:right w:val="nil"/>
            </w:tcBorders>
            <w:noWrap/>
            <w:vAlign w:val="bottom"/>
            <w:hideMark/>
          </w:tcPr>
          <w:p w14:paraId="0AE8608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0FCCC0D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06.08.2027</w:t>
            </w:r>
          </w:p>
        </w:tc>
      </w:tr>
      <w:tr w:rsidR="00E31FB8" w:rsidRPr="009E46FF" w14:paraId="4AC8B4EE"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781296B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7C2C5BF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4CD023C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1138/7</w:t>
            </w:r>
          </w:p>
        </w:tc>
        <w:tc>
          <w:tcPr>
            <w:tcW w:w="761" w:type="pct"/>
            <w:tcBorders>
              <w:top w:val="nil"/>
              <w:left w:val="nil"/>
              <w:bottom w:val="single" w:sz="4" w:space="0" w:color="auto"/>
              <w:right w:val="nil"/>
            </w:tcBorders>
            <w:noWrap/>
            <w:vAlign w:val="bottom"/>
            <w:hideMark/>
          </w:tcPr>
          <w:p w14:paraId="67F8C96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4E526A6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26.08.2026</w:t>
            </w:r>
          </w:p>
        </w:tc>
      </w:tr>
      <w:tr w:rsidR="00E31FB8" w:rsidRPr="009E46FF" w14:paraId="09B9B39D"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10D1DB3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5DD29A4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ТПТ-1-4</w:t>
            </w:r>
          </w:p>
        </w:tc>
        <w:tc>
          <w:tcPr>
            <w:tcW w:w="1061" w:type="pct"/>
            <w:tcBorders>
              <w:top w:val="nil"/>
              <w:left w:val="nil"/>
              <w:bottom w:val="single" w:sz="4" w:space="0" w:color="auto"/>
              <w:right w:val="single" w:sz="4" w:space="0" w:color="auto"/>
            </w:tcBorders>
            <w:noWrap/>
            <w:vAlign w:val="bottom"/>
            <w:hideMark/>
          </w:tcPr>
          <w:p w14:paraId="7375677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18234</w:t>
            </w:r>
          </w:p>
        </w:tc>
        <w:tc>
          <w:tcPr>
            <w:tcW w:w="761" w:type="pct"/>
            <w:tcBorders>
              <w:top w:val="nil"/>
              <w:left w:val="nil"/>
              <w:bottom w:val="single" w:sz="4" w:space="0" w:color="auto"/>
              <w:right w:val="nil"/>
            </w:tcBorders>
            <w:noWrap/>
            <w:vAlign w:val="bottom"/>
            <w:hideMark/>
          </w:tcPr>
          <w:p w14:paraId="7A0F199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48</w:t>
            </w:r>
          </w:p>
        </w:tc>
        <w:tc>
          <w:tcPr>
            <w:tcW w:w="937" w:type="pct"/>
            <w:tcBorders>
              <w:top w:val="nil"/>
              <w:left w:val="single" w:sz="4" w:space="0" w:color="auto"/>
              <w:bottom w:val="single" w:sz="4" w:space="0" w:color="auto"/>
              <w:right w:val="nil"/>
            </w:tcBorders>
            <w:noWrap/>
            <w:vAlign w:val="bottom"/>
            <w:hideMark/>
          </w:tcPr>
          <w:p w14:paraId="3056B71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02.10.2027</w:t>
            </w:r>
          </w:p>
        </w:tc>
      </w:tr>
      <w:tr w:rsidR="00E31FB8" w:rsidRPr="009E46FF" w14:paraId="61C26409"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342C367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1F33834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163FE5C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2C5FCD5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7255D46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37C5B000" w14:textId="77777777" w:rsidTr="00B83625">
        <w:trPr>
          <w:trHeight w:val="615"/>
        </w:trPr>
        <w:tc>
          <w:tcPr>
            <w:tcW w:w="980" w:type="pct"/>
            <w:tcBorders>
              <w:top w:val="nil"/>
              <w:left w:val="single" w:sz="4" w:space="0" w:color="auto"/>
              <w:bottom w:val="single" w:sz="4" w:space="0" w:color="auto"/>
              <w:right w:val="single" w:sz="4" w:space="0" w:color="auto"/>
            </w:tcBorders>
            <w:noWrap/>
            <w:vAlign w:val="center"/>
            <w:hideMark/>
          </w:tcPr>
          <w:p w14:paraId="7984876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Сетевая вода на собственные нужды</w:t>
            </w:r>
          </w:p>
        </w:tc>
        <w:tc>
          <w:tcPr>
            <w:tcW w:w="1261" w:type="pct"/>
            <w:tcBorders>
              <w:top w:val="nil"/>
              <w:left w:val="nil"/>
              <w:bottom w:val="single" w:sz="4" w:space="0" w:color="auto"/>
              <w:right w:val="single" w:sz="4" w:space="0" w:color="auto"/>
            </w:tcBorders>
            <w:noWrap/>
            <w:vAlign w:val="center"/>
            <w:hideMark/>
          </w:tcPr>
          <w:p w14:paraId="6C4B8E5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Тип прибора</w:t>
            </w:r>
          </w:p>
        </w:tc>
        <w:tc>
          <w:tcPr>
            <w:tcW w:w="1061" w:type="pct"/>
            <w:tcBorders>
              <w:top w:val="nil"/>
              <w:left w:val="nil"/>
              <w:bottom w:val="single" w:sz="4" w:space="0" w:color="auto"/>
              <w:right w:val="single" w:sz="4" w:space="0" w:color="auto"/>
            </w:tcBorders>
            <w:noWrap/>
            <w:vAlign w:val="center"/>
            <w:hideMark/>
          </w:tcPr>
          <w:p w14:paraId="299FF59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Заводской номер</w:t>
            </w:r>
          </w:p>
        </w:tc>
        <w:tc>
          <w:tcPr>
            <w:tcW w:w="761" w:type="pct"/>
            <w:tcBorders>
              <w:top w:val="nil"/>
              <w:left w:val="nil"/>
              <w:bottom w:val="single" w:sz="4" w:space="0" w:color="auto"/>
              <w:right w:val="single" w:sz="4" w:space="0" w:color="auto"/>
            </w:tcBorders>
            <w:vAlign w:val="center"/>
            <w:hideMark/>
          </w:tcPr>
          <w:p w14:paraId="789CBFC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Межповер. интервал (мес.)</w:t>
            </w:r>
          </w:p>
        </w:tc>
        <w:tc>
          <w:tcPr>
            <w:tcW w:w="937" w:type="pct"/>
            <w:tcBorders>
              <w:top w:val="nil"/>
              <w:left w:val="nil"/>
              <w:bottom w:val="single" w:sz="4" w:space="0" w:color="auto"/>
              <w:right w:val="single" w:sz="4" w:space="0" w:color="auto"/>
            </w:tcBorders>
            <w:noWrap/>
            <w:vAlign w:val="center"/>
            <w:hideMark/>
          </w:tcPr>
          <w:p w14:paraId="3075F1B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Дата след. поверки</w:t>
            </w:r>
          </w:p>
        </w:tc>
      </w:tr>
      <w:tr w:rsidR="00E31FB8" w:rsidRPr="009E46FF" w14:paraId="0063F2BA"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35FDB94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прямая</w:t>
            </w:r>
          </w:p>
        </w:tc>
        <w:tc>
          <w:tcPr>
            <w:tcW w:w="1261" w:type="pct"/>
            <w:tcBorders>
              <w:top w:val="nil"/>
              <w:left w:val="nil"/>
              <w:bottom w:val="single" w:sz="4" w:space="0" w:color="auto"/>
              <w:right w:val="single" w:sz="4" w:space="0" w:color="auto"/>
            </w:tcBorders>
            <w:noWrap/>
            <w:vAlign w:val="bottom"/>
            <w:hideMark/>
          </w:tcPr>
          <w:p w14:paraId="61B9CB5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2FBB57D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34</w:t>
            </w:r>
          </w:p>
        </w:tc>
        <w:tc>
          <w:tcPr>
            <w:tcW w:w="761" w:type="pct"/>
            <w:tcBorders>
              <w:top w:val="nil"/>
              <w:left w:val="nil"/>
              <w:bottom w:val="single" w:sz="4" w:space="0" w:color="auto"/>
              <w:right w:val="nil"/>
            </w:tcBorders>
            <w:noWrap/>
            <w:vAlign w:val="bottom"/>
            <w:hideMark/>
          </w:tcPr>
          <w:p w14:paraId="4125E7F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6641ABA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17.10.2026</w:t>
            </w:r>
          </w:p>
        </w:tc>
      </w:tr>
      <w:tr w:rsidR="00E31FB8" w:rsidRPr="009E46FF" w14:paraId="10B8BEAA"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15638C1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2702CD0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Сапфир-22ДД</w:t>
            </w:r>
          </w:p>
        </w:tc>
        <w:tc>
          <w:tcPr>
            <w:tcW w:w="1061" w:type="pct"/>
            <w:tcBorders>
              <w:top w:val="nil"/>
              <w:left w:val="nil"/>
              <w:bottom w:val="single" w:sz="4" w:space="0" w:color="auto"/>
              <w:right w:val="single" w:sz="4" w:space="0" w:color="auto"/>
            </w:tcBorders>
            <w:noWrap/>
            <w:vAlign w:val="bottom"/>
            <w:hideMark/>
          </w:tcPr>
          <w:p w14:paraId="3180C9B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409146</w:t>
            </w:r>
          </w:p>
        </w:tc>
        <w:tc>
          <w:tcPr>
            <w:tcW w:w="761" w:type="pct"/>
            <w:tcBorders>
              <w:top w:val="nil"/>
              <w:left w:val="nil"/>
              <w:bottom w:val="single" w:sz="4" w:space="0" w:color="auto"/>
              <w:right w:val="nil"/>
            </w:tcBorders>
            <w:noWrap/>
            <w:vAlign w:val="bottom"/>
            <w:hideMark/>
          </w:tcPr>
          <w:p w14:paraId="34C634D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single" w:sz="4" w:space="0" w:color="auto"/>
            </w:tcBorders>
            <w:vAlign w:val="center"/>
            <w:hideMark/>
          </w:tcPr>
          <w:p w14:paraId="32E4DB2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15E22E5C"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1A77428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6C3FBC1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Сапфир-22ДИ</w:t>
            </w:r>
          </w:p>
        </w:tc>
        <w:tc>
          <w:tcPr>
            <w:tcW w:w="1061" w:type="pct"/>
            <w:tcBorders>
              <w:top w:val="nil"/>
              <w:left w:val="nil"/>
              <w:bottom w:val="single" w:sz="4" w:space="0" w:color="auto"/>
              <w:right w:val="single" w:sz="4" w:space="0" w:color="auto"/>
            </w:tcBorders>
            <w:noWrap/>
            <w:vAlign w:val="bottom"/>
            <w:hideMark/>
          </w:tcPr>
          <w:p w14:paraId="641F74A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2404</w:t>
            </w:r>
          </w:p>
        </w:tc>
        <w:tc>
          <w:tcPr>
            <w:tcW w:w="761" w:type="pct"/>
            <w:tcBorders>
              <w:top w:val="nil"/>
              <w:left w:val="nil"/>
              <w:bottom w:val="single" w:sz="4" w:space="0" w:color="auto"/>
              <w:right w:val="nil"/>
            </w:tcBorders>
            <w:noWrap/>
            <w:vAlign w:val="bottom"/>
            <w:hideMark/>
          </w:tcPr>
          <w:p w14:paraId="25CC053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single" w:sz="4" w:space="0" w:color="auto"/>
            </w:tcBorders>
            <w:vAlign w:val="center"/>
            <w:hideMark/>
          </w:tcPr>
          <w:p w14:paraId="1EF0C5D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58F6817D"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211938D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5FA5890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Ф1771-АД</w:t>
            </w:r>
          </w:p>
        </w:tc>
        <w:tc>
          <w:tcPr>
            <w:tcW w:w="1061" w:type="pct"/>
            <w:tcBorders>
              <w:top w:val="nil"/>
              <w:left w:val="nil"/>
              <w:bottom w:val="single" w:sz="4" w:space="0" w:color="auto"/>
              <w:right w:val="single" w:sz="4" w:space="0" w:color="auto"/>
            </w:tcBorders>
            <w:noWrap/>
            <w:vAlign w:val="bottom"/>
            <w:hideMark/>
          </w:tcPr>
          <w:p w14:paraId="6C85FED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618</w:t>
            </w:r>
          </w:p>
        </w:tc>
        <w:tc>
          <w:tcPr>
            <w:tcW w:w="761" w:type="pct"/>
            <w:tcBorders>
              <w:top w:val="nil"/>
              <w:left w:val="nil"/>
              <w:bottom w:val="single" w:sz="4" w:space="0" w:color="auto"/>
              <w:right w:val="nil"/>
            </w:tcBorders>
            <w:noWrap/>
            <w:vAlign w:val="bottom"/>
            <w:hideMark/>
          </w:tcPr>
          <w:p w14:paraId="6B8DAA1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single" w:sz="4" w:space="0" w:color="auto"/>
            </w:tcBorders>
            <w:vAlign w:val="center"/>
            <w:hideMark/>
          </w:tcPr>
          <w:p w14:paraId="34C3DCB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0A2825BD"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03D276A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3C1F6B4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Ф1771-АД</w:t>
            </w:r>
          </w:p>
        </w:tc>
        <w:tc>
          <w:tcPr>
            <w:tcW w:w="1061" w:type="pct"/>
            <w:tcBorders>
              <w:top w:val="nil"/>
              <w:left w:val="nil"/>
              <w:bottom w:val="single" w:sz="4" w:space="0" w:color="auto"/>
              <w:right w:val="single" w:sz="4" w:space="0" w:color="auto"/>
            </w:tcBorders>
            <w:noWrap/>
            <w:vAlign w:val="bottom"/>
            <w:hideMark/>
          </w:tcPr>
          <w:p w14:paraId="1C63E8A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619</w:t>
            </w:r>
          </w:p>
        </w:tc>
        <w:tc>
          <w:tcPr>
            <w:tcW w:w="761" w:type="pct"/>
            <w:tcBorders>
              <w:top w:val="nil"/>
              <w:left w:val="nil"/>
              <w:bottom w:val="single" w:sz="4" w:space="0" w:color="auto"/>
              <w:right w:val="nil"/>
            </w:tcBorders>
            <w:noWrap/>
            <w:vAlign w:val="bottom"/>
            <w:hideMark/>
          </w:tcPr>
          <w:p w14:paraId="3FE1F2D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single" w:sz="4" w:space="0" w:color="auto"/>
            </w:tcBorders>
            <w:vAlign w:val="center"/>
            <w:hideMark/>
          </w:tcPr>
          <w:p w14:paraId="5A2CF7B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5BCF7430"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413C799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4812271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ТМ-9201</w:t>
            </w:r>
          </w:p>
        </w:tc>
        <w:tc>
          <w:tcPr>
            <w:tcW w:w="1061" w:type="pct"/>
            <w:tcBorders>
              <w:top w:val="nil"/>
              <w:left w:val="nil"/>
              <w:bottom w:val="single" w:sz="4" w:space="0" w:color="auto"/>
              <w:right w:val="single" w:sz="4" w:space="0" w:color="auto"/>
            </w:tcBorders>
            <w:noWrap/>
            <w:vAlign w:val="bottom"/>
            <w:hideMark/>
          </w:tcPr>
          <w:p w14:paraId="7B7394B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0674</w:t>
            </w:r>
          </w:p>
        </w:tc>
        <w:tc>
          <w:tcPr>
            <w:tcW w:w="761" w:type="pct"/>
            <w:tcBorders>
              <w:top w:val="nil"/>
              <w:left w:val="nil"/>
              <w:bottom w:val="single" w:sz="4" w:space="0" w:color="auto"/>
              <w:right w:val="nil"/>
            </w:tcBorders>
            <w:noWrap/>
            <w:vAlign w:val="bottom"/>
            <w:hideMark/>
          </w:tcPr>
          <w:p w14:paraId="1C1E3DF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4F3C6A8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2E92DCCE"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40A949A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397B5AF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061" w:type="pct"/>
            <w:tcBorders>
              <w:top w:val="nil"/>
              <w:left w:val="nil"/>
              <w:bottom w:val="single" w:sz="4" w:space="0" w:color="auto"/>
              <w:right w:val="single" w:sz="4" w:space="0" w:color="auto"/>
            </w:tcBorders>
            <w:noWrap/>
            <w:vAlign w:val="bottom"/>
            <w:hideMark/>
          </w:tcPr>
          <w:p w14:paraId="4C5CB02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761" w:type="pct"/>
            <w:tcBorders>
              <w:top w:val="nil"/>
              <w:left w:val="nil"/>
              <w:bottom w:val="single" w:sz="4" w:space="0" w:color="auto"/>
              <w:right w:val="nil"/>
            </w:tcBorders>
            <w:noWrap/>
            <w:vAlign w:val="bottom"/>
            <w:hideMark/>
          </w:tcPr>
          <w:p w14:paraId="1ADDE75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937" w:type="pct"/>
            <w:tcBorders>
              <w:top w:val="nil"/>
              <w:left w:val="single" w:sz="4" w:space="0" w:color="auto"/>
              <w:bottom w:val="single" w:sz="4" w:space="0" w:color="auto"/>
              <w:right w:val="nil"/>
            </w:tcBorders>
            <w:noWrap/>
            <w:vAlign w:val="bottom"/>
            <w:hideMark/>
          </w:tcPr>
          <w:p w14:paraId="4E019A8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r>
      <w:tr w:rsidR="00E31FB8" w:rsidRPr="009E46FF" w14:paraId="2D824D4B"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532D8C8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обратная</w:t>
            </w:r>
          </w:p>
        </w:tc>
        <w:tc>
          <w:tcPr>
            <w:tcW w:w="1261" w:type="pct"/>
            <w:tcBorders>
              <w:top w:val="nil"/>
              <w:left w:val="nil"/>
              <w:bottom w:val="single" w:sz="4" w:space="0" w:color="auto"/>
              <w:right w:val="single" w:sz="4" w:space="0" w:color="auto"/>
            </w:tcBorders>
            <w:noWrap/>
            <w:vAlign w:val="bottom"/>
            <w:hideMark/>
          </w:tcPr>
          <w:p w14:paraId="1575BC2A"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Диафрагма</w:t>
            </w:r>
          </w:p>
        </w:tc>
        <w:tc>
          <w:tcPr>
            <w:tcW w:w="1061" w:type="pct"/>
            <w:tcBorders>
              <w:top w:val="nil"/>
              <w:left w:val="nil"/>
              <w:bottom w:val="single" w:sz="4" w:space="0" w:color="auto"/>
              <w:right w:val="single" w:sz="4" w:space="0" w:color="auto"/>
            </w:tcBorders>
            <w:noWrap/>
            <w:vAlign w:val="bottom"/>
            <w:hideMark/>
          </w:tcPr>
          <w:p w14:paraId="60C060E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35</w:t>
            </w:r>
          </w:p>
        </w:tc>
        <w:tc>
          <w:tcPr>
            <w:tcW w:w="761" w:type="pct"/>
            <w:tcBorders>
              <w:top w:val="nil"/>
              <w:left w:val="nil"/>
              <w:bottom w:val="single" w:sz="4" w:space="0" w:color="auto"/>
              <w:right w:val="nil"/>
            </w:tcBorders>
            <w:noWrap/>
            <w:vAlign w:val="bottom"/>
            <w:hideMark/>
          </w:tcPr>
          <w:p w14:paraId="4F52B9B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nil"/>
            </w:tcBorders>
            <w:noWrap/>
            <w:vAlign w:val="bottom"/>
            <w:hideMark/>
          </w:tcPr>
          <w:p w14:paraId="33AA761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17.10.2026</w:t>
            </w:r>
          </w:p>
        </w:tc>
      </w:tr>
      <w:tr w:rsidR="00E31FB8" w:rsidRPr="009E46FF" w14:paraId="34337F9A"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7ADBFB6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6448915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Сапфир-22ДД</w:t>
            </w:r>
          </w:p>
        </w:tc>
        <w:tc>
          <w:tcPr>
            <w:tcW w:w="1061" w:type="pct"/>
            <w:tcBorders>
              <w:top w:val="nil"/>
              <w:left w:val="nil"/>
              <w:bottom w:val="single" w:sz="4" w:space="0" w:color="auto"/>
              <w:right w:val="single" w:sz="4" w:space="0" w:color="auto"/>
            </w:tcBorders>
            <w:noWrap/>
            <w:vAlign w:val="bottom"/>
            <w:hideMark/>
          </w:tcPr>
          <w:p w14:paraId="4EFD427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222612</w:t>
            </w:r>
          </w:p>
        </w:tc>
        <w:tc>
          <w:tcPr>
            <w:tcW w:w="761" w:type="pct"/>
            <w:tcBorders>
              <w:top w:val="nil"/>
              <w:left w:val="nil"/>
              <w:bottom w:val="single" w:sz="4" w:space="0" w:color="auto"/>
              <w:right w:val="nil"/>
            </w:tcBorders>
            <w:noWrap/>
            <w:vAlign w:val="bottom"/>
            <w:hideMark/>
          </w:tcPr>
          <w:p w14:paraId="64EC03C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single" w:sz="4" w:space="0" w:color="auto"/>
            </w:tcBorders>
            <w:vAlign w:val="center"/>
            <w:hideMark/>
          </w:tcPr>
          <w:p w14:paraId="4D5AEC9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719C55EA"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36B2FE8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0BDA6040"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Сапфир-22ДИ</w:t>
            </w:r>
          </w:p>
        </w:tc>
        <w:tc>
          <w:tcPr>
            <w:tcW w:w="1061" w:type="pct"/>
            <w:tcBorders>
              <w:top w:val="nil"/>
              <w:left w:val="nil"/>
              <w:bottom w:val="single" w:sz="4" w:space="0" w:color="auto"/>
              <w:right w:val="single" w:sz="4" w:space="0" w:color="auto"/>
            </w:tcBorders>
            <w:noWrap/>
            <w:vAlign w:val="bottom"/>
            <w:hideMark/>
          </w:tcPr>
          <w:p w14:paraId="53AB325E"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235108</w:t>
            </w:r>
          </w:p>
        </w:tc>
        <w:tc>
          <w:tcPr>
            <w:tcW w:w="761" w:type="pct"/>
            <w:tcBorders>
              <w:top w:val="nil"/>
              <w:left w:val="nil"/>
              <w:bottom w:val="single" w:sz="4" w:space="0" w:color="auto"/>
              <w:right w:val="nil"/>
            </w:tcBorders>
            <w:noWrap/>
            <w:vAlign w:val="bottom"/>
            <w:hideMark/>
          </w:tcPr>
          <w:p w14:paraId="69B8260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single" w:sz="4" w:space="0" w:color="auto"/>
            </w:tcBorders>
            <w:vAlign w:val="center"/>
            <w:hideMark/>
          </w:tcPr>
          <w:p w14:paraId="58989BC2"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45C2F15B"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1598D631"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235DC3B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Ф1771-АД</w:t>
            </w:r>
          </w:p>
        </w:tc>
        <w:tc>
          <w:tcPr>
            <w:tcW w:w="1061" w:type="pct"/>
            <w:tcBorders>
              <w:top w:val="nil"/>
              <w:left w:val="nil"/>
              <w:bottom w:val="single" w:sz="4" w:space="0" w:color="auto"/>
              <w:right w:val="single" w:sz="4" w:space="0" w:color="auto"/>
            </w:tcBorders>
            <w:noWrap/>
            <w:vAlign w:val="bottom"/>
            <w:hideMark/>
          </w:tcPr>
          <w:p w14:paraId="5F2AC40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618</w:t>
            </w:r>
          </w:p>
        </w:tc>
        <w:tc>
          <w:tcPr>
            <w:tcW w:w="761" w:type="pct"/>
            <w:tcBorders>
              <w:top w:val="nil"/>
              <w:left w:val="nil"/>
              <w:bottom w:val="single" w:sz="4" w:space="0" w:color="auto"/>
              <w:right w:val="nil"/>
            </w:tcBorders>
            <w:noWrap/>
            <w:vAlign w:val="bottom"/>
            <w:hideMark/>
          </w:tcPr>
          <w:p w14:paraId="06AF64B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single" w:sz="4" w:space="0" w:color="auto"/>
            </w:tcBorders>
            <w:vAlign w:val="center"/>
            <w:hideMark/>
          </w:tcPr>
          <w:p w14:paraId="11B772FC"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52799A81"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62B218A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6568D4B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Ф1771-АД</w:t>
            </w:r>
          </w:p>
        </w:tc>
        <w:tc>
          <w:tcPr>
            <w:tcW w:w="1061" w:type="pct"/>
            <w:tcBorders>
              <w:top w:val="nil"/>
              <w:left w:val="nil"/>
              <w:bottom w:val="single" w:sz="4" w:space="0" w:color="auto"/>
              <w:right w:val="single" w:sz="4" w:space="0" w:color="auto"/>
            </w:tcBorders>
            <w:noWrap/>
            <w:vAlign w:val="bottom"/>
            <w:hideMark/>
          </w:tcPr>
          <w:p w14:paraId="01B69CE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619</w:t>
            </w:r>
          </w:p>
        </w:tc>
        <w:tc>
          <w:tcPr>
            <w:tcW w:w="761" w:type="pct"/>
            <w:tcBorders>
              <w:top w:val="nil"/>
              <w:left w:val="nil"/>
              <w:bottom w:val="single" w:sz="4" w:space="0" w:color="auto"/>
              <w:right w:val="nil"/>
            </w:tcBorders>
            <w:noWrap/>
            <w:vAlign w:val="bottom"/>
            <w:hideMark/>
          </w:tcPr>
          <w:p w14:paraId="55AED50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12</w:t>
            </w:r>
          </w:p>
        </w:tc>
        <w:tc>
          <w:tcPr>
            <w:tcW w:w="937" w:type="pct"/>
            <w:tcBorders>
              <w:top w:val="nil"/>
              <w:left w:val="single" w:sz="4" w:space="0" w:color="auto"/>
              <w:bottom w:val="single" w:sz="4" w:space="0" w:color="auto"/>
              <w:right w:val="single" w:sz="4" w:space="0" w:color="auto"/>
            </w:tcBorders>
            <w:vAlign w:val="center"/>
            <w:hideMark/>
          </w:tcPr>
          <w:p w14:paraId="2F2FA92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r w:rsidR="00E31FB8" w:rsidRPr="009E46FF" w14:paraId="6FA33683" w14:textId="77777777" w:rsidTr="00B83625">
        <w:trPr>
          <w:trHeight w:val="300"/>
        </w:trPr>
        <w:tc>
          <w:tcPr>
            <w:tcW w:w="980" w:type="pct"/>
            <w:tcBorders>
              <w:top w:val="nil"/>
              <w:left w:val="single" w:sz="4" w:space="0" w:color="auto"/>
              <w:bottom w:val="single" w:sz="4" w:space="0" w:color="auto"/>
              <w:right w:val="single" w:sz="4" w:space="0" w:color="auto"/>
            </w:tcBorders>
            <w:noWrap/>
            <w:vAlign w:val="bottom"/>
            <w:hideMark/>
          </w:tcPr>
          <w:p w14:paraId="1E29366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 </w:t>
            </w:r>
          </w:p>
        </w:tc>
        <w:tc>
          <w:tcPr>
            <w:tcW w:w="1261" w:type="pct"/>
            <w:tcBorders>
              <w:top w:val="nil"/>
              <w:left w:val="nil"/>
              <w:bottom w:val="single" w:sz="4" w:space="0" w:color="auto"/>
              <w:right w:val="single" w:sz="4" w:space="0" w:color="auto"/>
            </w:tcBorders>
            <w:noWrap/>
            <w:vAlign w:val="bottom"/>
            <w:hideMark/>
          </w:tcPr>
          <w:p w14:paraId="2E1A058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ТМ-9201</w:t>
            </w:r>
          </w:p>
        </w:tc>
        <w:tc>
          <w:tcPr>
            <w:tcW w:w="1061" w:type="pct"/>
            <w:tcBorders>
              <w:top w:val="nil"/>
              <w:left w:val="nil"/>
              <w:bottom w:val="single" w:sz="4" w:space="0" w:color="auto"/>
              <w:right w:val="single" w:sz="4" w:space="0" w:color="auto"/>
            </w:tcBorders>
            <w:noWrap/>
            <w:vAlign w:val="bottom"/>
            <w:hideMark/>
          </w:tcPr>
          <w:p w14:paraId="3754127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0661</w:t>
            </w:r>
          </w:p>
        </w:tc>
        <w:tc>
          <w:tcPr>
            <w:tcW w:w="761" w:type="pct"/>
            <w:tcBorders>
              <w:top w:val="nil"/>
              <w:left w:val="nil"/>
              <w:bottom w:val="single" w:sz="4" w:space="0" w:color="auto"/>
              <w:right w:val="nil"/>
            </w:tcBorders>
            <w:noWrap/>
            <w:vAlign w:val="bottom"/>
            <w:hideMark/>
          </w:tcPr>
          <w:p w14:paraId="2F5659EB"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24</w:t>
            </w:r>
          </w:p>
        </w:tc>
        <w:tc>
          <w:tcPr>
            <w:tcW w:w="937" w:type="pct"/>
            <w:tcBorders>
              <w:top w:val="nil"/>
              <w:left w:val="single" w:sz="4" w:space="0" w:color="auto"/>
              <w:bottom w:val="single" w:sz="4" w:space="0" w:color="auto"/>
              <w:right w:val="nil"/>
            </w:tcBorders>
            <w:noWrap/>
            <w:vAlign w:val="bottom"/>
            <w:hideMark/>
          </w:tcPr>
          <w:p w14:paraId="1EC466A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08.09.2026</w:t>
            </w:r>
          </w:p>
        </w:tc>
      </w:tr>
    </w:tbl>
    <w:p w14:paraId="636F269D" w14:textId="77777777" w:rsidR="00B83625" w:rsidRPr="009E46FF" w:rsidRDefault="00B83625" w:rsidP="005D0C6D">
      <w:pPr>
        <w:pStyle w:val="52"/>
      </w:pPr>
    </w:p>
    <w:p w14:paraId="3A294BF2" w14:textId="77777777" w:rsidR="00B83625" w:rsidRPr="009E46FF" w:rsidRDefault="00B83625" w:rsidP="00B83625">
      <w:pPr>
        <w:pStyle w:val="2"/>
        <w:rPr>
          <w:color w:val="auto"/>
        </w:rPr>
      </w:pPr>
      <w:bookmarkStart w:id="89" w:name="_Toc134568061"/>
      <w:bookmarkStart w:id="90" w:name="_Toc223082859"/>
      <w:bookmarkEnd w:id="88"/>
      <w:r w:rsidRPr="009E46FF">
        <w:rPr>
          <w:color w:val="auto"/>
        </w:rPr>
        <w:lastRenderedPageBreak/>
        <w:t>Статистика отказов и восстановлений оборудования источников тепловой энергии</w:t>
      </w:r>
      <w:bookmarkEnd w:id="89"/>
      <w:bookmarkEnd w:id="90"/>
    </w:p>
    <w:p w14:paraId="5D5366DE" w14:textId="6B537050" w:rsidR="00B83625" w:rsidRPr="009E46FF" w:rsidRDefault="00B83625" w:rsidP="00B83625">
      <w:pPr>
        <w:rPr>
          <w:color w:val="auto"/>
        </w:rPr>
      </w:pPr>
      <w:r w:rsidRPr="009E46FF">
        <w:rPr>
          <w:color w:val="auto"/>
        </w:rPr>
        <w:t>За период 20</w:t>
      </w:r>
      <w:r w:rsidR="00E31FB8" w:rsidRPr="009E46FF">
        <w:rPr>
          <w:color w:val="auto"/>
        </w:rPr>
        <w:t>21</w:t>
      </w:r>
      <w:r w:rsidRPr="009E46FF">
        <w:rPr>
          <w:color w:val="auto"/>
        </w:rPr>
        <w:t>-202</w:t>
      </w:r>
      <w:r w:rsidR="00E31FB8" w:rsidRPr="009E46FF">
        <w:rPr>
          <w:color w:val="auto"/>
        </w:rPr>
        <w:t>5</w:t>
      </w:r>
      <w:r w:rsidRPr="009E46FF">
        <w:rPr>
          <w:color w:val="auto"/>
        </w:rPr>
        <w:t xml:space="preserve"> гг. отказов и восстановлений оборудования, приводящих к нарушению отпуска тепла в тепловые сети, не происходило.</w:t>
      </w:r>
    </w:p>
    <w:p w14:paraId="639E3853" w14:textId="77777777" w:rsidR="00B83625" w:rsidRPr="009E46FF" w:rsidRDefault="00B83625" w:rsidP="00B83625">
      <w:pPr>
        <w:rPr>
          <w:color w:val="auto"/>
        </w:rPr>
      </w:pPr>
    </w:p>
    <w:p w14:paraId="47E3B4A6" w14:textId="77777777" w:rsidR="00B83625" w:rsidRPr="009E46FF" w:rsidRDefault="00B83625" w:rsidP="005D0C6D">
      <w:pPr>
        <w:pStyle w:val="52"/>
      </w:pPr>
      <w:bookmarkStart w:id="91" w:name="_Toc197350306"/>
      <w:r w:rsidRPr="009E46FF">
        <w:t>Табл</w:t>
      </w:r>
      <w:r w:rsidR="00D8042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00D80427" w:rsidRPr="009E46FF">
        <w:t>18</w:t>
      </w:r>
      <w:r w:rsidRPr="009E46FF">
        <w:t xml:space="preserve"> Статистика отказов отпуска тепловой энергии с коллекторов источника тепловой энергии, функционирующего в режиме комбинированной выработки электрической и тепловой энергии, в зоне деятельности единой теплоснабжающей организации Балаковской ТЭЦ-4 филиала "Саратовский" ПАО "Т Плюс" на 2025 год</w:t>
      </w:r>
      <w:bookmarkEnd w:id="91"/>
    </w:p>
    <w:tbl>
      <w:tblPr>
        <w:tblW w:w="5000" w:type="pct"/>
        <w:tblLook w:val="04A0" w:firstRow="1" w:lastRow="0" w:firstColumn="1" w:lastColumn="0" w:noHBand="0" w:noVBand="1"/>
      </w:tblPr>
      <w:tblGrid>
        <w:gridCol w:w="1204"/>
        <w:gridCol w:w="2006"/>
        <w:gridCol w:w="2006"/>
        <w:gridCol w:w="1702"/>
        <w:gridCol w:w="2046"/>
        <w:gridCol w:w="1492"/>
      </w:tblGrid>
      <w:tr w:rsidR="00E31FB8" w:rsidRPr="009E46FF" w14:paraId="31255B4C" w14:textId="77777777" w:rsidTr="00B83625">
        <w:trPr>
          <w:trHeight w:val="1251"/>
        </w:trPr>
        <w:tc>
          <w:tcPr>
            <w:tcW w:w="805" w:type="pct"/>
            <w:tcBorders>
              <w:top w:val="single" w:sz="4" w:space="0" w:color="auto"/>
              <w:left w:val="single" w:sz="4" w:space="0" w:color="auto"/>
              <w:bottom w:val="single" w:sz="4" w:space="0" w:color="auto"/>
              <w:right w:val="single" w:sz="4" w:space="0" w:color="auto"/>
            </w:tcBorders>
            <w:vAlign w:val="center"/>
            <w:hideMark/>
          </w:tcPr>
          <w:p w14:paraId="05961EBF"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 п.п.</w:t>
            </w:r>
          </w:p>
        </w:tc>
        <w:tc>
          <w:tcPr>
            <w:tcW w:w="908" w:type="pct"/>
            <w:tcBorders>
              <w:top w:val="single" w:sz="4" w:space="0" w:color="auto"/>
              <w:left w:val="nil"/>
              <w:bottom w:val="single" w:sz="4" w:space="0" w:color="auto"/>
              <w:right w:val="single" w:sz="4" w:space="0" w:color="auto"/>
            </w:tcBorders>
            <w:vAlign w:val="center"/>
            <w:hideMark/>
          </w:tcPr>
          <w:p w14:paraId="6B26421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Прекращение теплоснабжения</w:t>
            </w:r>
          </w:p>
        </w:tc>
        <w:tc>
          <w:tcPr>
            <w:tcW w:w="934" w:type="pct"/>
            <w:tcBorders>
              <w:top w:val="single" w:sz="4" w:space="0" w:color="auto"/>
              <w:left w:val="nil"/>
              <w:bottom w:val="single" w:sz="4" w:space="0" w:color="auto"/>
              <w:right w:val="single" w:sz="4" w:space="0" w:color="auto"/>
            </w:tcBorders>
            <w:vAlign w:val="center"/>
            <w:hideMark/>
          </w:tcPr>
          <w:p w14:paraId="35C1D80D"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Восстановление теплоснабжения</w:t>
            </w:r>
          </w:p>
        </w:tc>
        <w:tc>
          <w:tcPr>
            <w:tcW w:w="752" w:type="pct"/>
            <w:tcBorders>
              <w:top w:val="single" w:sz="4" w:space="0" w:color="auto"/>
              <w:left w:val="nil"/>
              <w:bottom w:val="single" w:sz="4" w:space="0" w:color="auto"/>
              <w:right w:val="single" w:sz="4" w:space="0" w:color="auto"/>
            </w:tcBorders>
            <w:vAlign w:val="center"/>
            <w:hideMark/>
          </w:tcPr>
          <w:p w14:paraId="688A3C05"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Причина прекращения</w:t>
            </w:r>
          </w:p>
        </w:tc>
        <w:tc>
          <w:tcPr>
            <w:tcW w:w="914" w:type="pct"/>
            <w:tcBorders>
              <w:top w:val="single" w:sz="4" w:space="0" w:color="auto"/>
              <w:left w:val="nil"/>
              <w:bottom w:val="single" w:sz="4" w:space="0" w:color="auto"/>
              <w:right w:val="single" w:sz="4" w:space="0" w:color="auto"/>
            </w:tcBorders>
            <w:vAlign w:val="center"/>
            <w:hideMark/>
          </w:tcPr>
          <w:p w14:paraId="1A2D68BB"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Режим теплоснабжения (отопительный / неотопительный период)</w:t>
            </w:r>
          </w:p>
        </w:tc>
        <w:tc>
          <w:tcPr>
            <w:tcW w:w="686" w:type="pct"/>
            <w:tcBorders>
              <w:top w:val="single" w:sz="4" w:space="0" w:color="auto"/>
              <w:left w:val="nil"/>
              <w:bottom w:val="single" w:sz="4" w:space="0" w:color="auto"/>
              <w:right w:val="single" w:sz="4" w:space="0" w:color="auto"/>
            </w:tcBorders>
            <w:vAlign w:val="center"/>
            <w:hideMark/>
          </w:tcPr>
          <w:p w14:paraId="5B178A66"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Недоотпуск тепла, тыс. Гкал</w:t>
            </w:r>
          </w:p>
        </w:tc>
      </w:tr>
      <w:tr w:rsidR="00E31FB8" w:rsidRPr="009E46FF" w14:paraId="302F5961" w14:textId="77777777" w:rsidTr="00B83625">
        <w:trPr>
          <w:trHeight w:val="315"/>
        </w:trPr>
        <w:tc>
          <w:tcPr>
            <w:tcW w:w="805" w:type="pct"/>
            <w:tcBorders>
              <w:top w:val="nil"/>
              <w:left w:val="single" w:sz="4" w:space="0" w:color="auto"/>
              <w:bottom w:val="single" w:sz="4" w:space="0" w:color="auto"/>
              <w:right w:val="single" w:sz="4" w:space="0" w:color="auto"/>
            </w:tcBorders>
            <w:vAlign w:val="center"/>
            <w:hideMark/>
          </w:tcPr>
          <w:p w14:paraId="012C503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908" w:type="pct"/>
            <w:tcBorders>
              <w:top w:val="nil"/>
              <w:left w:val="nil"/>
              <w:bottom w:val="single" w:sz="4" w:space="0" w:color="auto"/>
              <w:right w:val="single" w:sz="4" w:space="0" w:color="auto"/>
            </w:tcBorders>
            <w:vAlign w:val="center"/>
            <w:hideMark/>
          </w:tcPr>
          <w:p w14:paraId="1C0D62F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934" w:type="pct"/>
            <w:tcBorders>
              <w:top w:val="nil"/>
              <w:left w:val="nil"/>
              <w:bottom w:val="single" w:sz="4" w:space="0" w:color="auto"/>
              <w:right w:val="single" w:sz="4" w:space="0" w:color="auto"/>
            </w:tcBorders>
            <w:vAlign w:val="center"/>
            <w:hideMark/>
          </w:tcPr>
          <w:p w14:paraId="489B28B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752" w:type="pct"/>
            <w:tcBorders>
              <w:top w:val="nil"/>
              <w:left w:val="nil"/>
              <w:bottom w:val="single" w:sz="4" w:space="0" w:color="auto"/>
              <w:right w:val="single" w:sz="4" w:space="0" w:color="auto"/>
            </w:tcBorders>
            <w:vAlign w:val="center"/>
            <w:hideMark/>
          </w:tcPr>
          <w:p w14:paraId="0375477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914" w:type="pct"/>
            <w:tcBorders>
              <w:top w:val="nil"/>
              <w:left w:val="nil"/>
              <w:bottom w:val="single" w:sz="4" w:space="0" w:color="auto"/>
              <w:right w:val="single" w:sz="4" w:space="0" w:color="auto"/>
            </w:tcBorders>
            <w:vAlign w:val="center"/>
            <w:hideMark/>
          </w:tcPr>
          <w:p w14:paraId="45444A2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w:t>
            </w:r>
          </w:p>
        </w:tc>
        <w:tc>
          <w:tcPr>
            <w:tcW w:w="686" w:type="pct"/>
            <w:tcBorders>
              <w:top w:val="nil"/>
              <w:left w:val="nil"/>
              <w:bottom w:val="single" w:sz="4" w:space="0" w:color="auto"/>
              <w:right w:val="single" w:sz="4" w:space="0" w:color="auto"/>
            </w:tcBorders>
            <w:vAlign w:val="center"/>
            <w:hideMark/>
          </w:tcPr>
          <w:p w14:paraId="67DD4F12" w14:textId="77777777" w:rsidR="00B83625" w:rsidRPr="009E46FF" w:rsidRDefault="00B83625">
            <w:pPr>
              <w:ind w:firstLine="0"/>
              <w:jc w:val="center"/>
              <w:rPr>
                <w:rFonts w:eastAsia="Times New Roman"/>
                <w:color w:val="auto"/>
                <w:lang w:eastAsia="ru-RU"/>
              </w:rPr>
            </w:pPr>
            <w:r w:rsidRPr="009E46FF">
              <w:rPr>
                <w:rFonts w:eastAsia="Times New Roman"/>
                <w:color w:val="auto"/>
                <w:lang w:eastAsia="ru-RU"/>
              </w:rPr>
              <w:t>0</w:t>
            </w:r>
          </w:p>
        </w:tc>
      </w:tr>
      <w:tr w:rsidR="00E31FB8" w:rsidRPr="009E46FF" w14:paraId="36AB8777" w14:textId="77777777" w:rsidTr="00B83625">
        <w:trPr>
          <w:trHeight w:val="315"/>
        </w:trPr>
        <w:tc>
          <w:tcPr>
            <w:tcW w:w="805" w:type="pct"/>
            <w:tcBorders>
              <w:top w:val="nil"/>
              <w:left w:val="single" w:sz="4" w:space="0" w:color="auto"/>
              <w:bottom w:val="single" w:sz="4" w:space="0" w:color="auto"/>
              <w:right w:val="single" w:sz="4" w:space="0" w:color="auto"/>
            </w:tcBorders>
            <w:vAlign w:val="center"/>
            <w:hideMark/>
          </w:tcPr>
          <w:p w14:paraId="2384B109" w14:textId="77777777" w:rsidR="00B83625" w:rsidRPr="009E46FF" w:rsidRDefault="00B83625">
            <w:pPr>
              <w:ind w:firstLine="0"/>
              <w:jc w:val="left"/>
              <w:rPr>
                <w:rFonts w:eastAsia="Times New Roman"/>
                <w:color w:val="auto"/>
                <w:lang w:eastAsia="ru-RU"/>
              </w:rPr>
            </w:pPr>
            <w:r w:rsidRPr="009E46FF">
              <w:rPr>
                <w:rFonts w:eastAsia="Times New Roman"/>
                <w:color w:val="auto"/>
                <w:lang w:eastAsia="ru-RU"/>
              </w:rPr>
              <w:t> </w:t>
            </w:r>
          </w:p>
        </w:tc>
        <w:tc>
          <w:tcPr>
            <w:tcW w:w="908" w:type="pct"/>
            <w:tcBorders>
              <w:top w:val="nil"/>
              <w:left w:val="nil"/>
              <w:bottom w:val="single" w:sz="4" w:space="0" w:color="auto"/>
              <w:right w:val="single" w:sz="4" w:space="0" w:color="auto"/>
            </w:tcBorders>
            <w:vAlign w:val="center"/>
            <w:hideMark/>
          </w:tcPr>
          <w:p w14:paraId="3488751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Всего событий</w:t>
            </w:r>
          </w:p>
        </w:tc>
        <w:tc>
          <w:tcPr>
            <w:tcW w:w="934" w:type="pct"/>
            <w:tcBorders>
              <w:top w:val="nil"/>
              <w:left w:val="nil"/>
              <w:bottom w:val="single" w:sz="4" w:space="0" w:color="auto"/>
              <w:right w:val="single" w:sz="4" w:space="0" w:color="auto"/>
            </w:tcBorders>
            <w:vAlign w:val="center"/>
            <w:hideMark/>
          </w:tcPr>
          <w:p w14:paraId="7200F6DA" w14:textId="77777777" w:rsidR="00B83625" w:rsidRPr="009E46FF" w:rsidRDefault="00B83625">
            <w:pPr>
              <w:ind w:firstLine="0"/>
              <w:jc w:val="center"/>
              <w:rPr>
                <w:rFonts w:eastAsia="Times New Roman"/>
                <w:color w:val="auto"/>
                <w:lang w:eastAsia="ru-RU"/>
              </w:rPr>
            </w:pPr>
            <w:r w:rsidRPr="009E46FF">
              <w:rPr>
                <w:rFonts w:eastAsia="Times New Roman"/>
                <w:color w:val="auto"/>
                <w:lang w:eastAsia="ru-RU"/>
              </w:rPr>
              <w:t>0</w:t>
            </w:r>
          </w:p>
        </w:tc>
        <w:tc>
          <w:tcPr>
            <w:tcW w:w="752" w:type="pct"/>
            <w:tcBorders>
              <w:top w:val="nil"/>
              <w:left w:val="nil"/>
              <w:bottom w:val="single" w:sz="4" w:space="0" w:color="auto"/>
              <w:right w:val="single" w:sz="4" w:space="0" w:color="auto"/>
            </w:tcBorders>
            <w:vAlign w:val="center"/>
            <w:hideMark/>
          </w:tcPr>
          <w:p w14:paraId="2A0B00EF" w14:textId="77777777" w:rsidR="00B83625" w:rsidRPr="009E46FF" w:rsidRDefault="00B83625">
            <w:pPr>
              <w:ind w:firstLine="0"/>
              <w:jc w:val="center"/>
              <w:rPr>
                <w:rFonts w:eastAsia="Times New Roman"/>
                <w:color w:val="auto"/>
                <w:lang w:eastAsia="ru-RU"/>
              </w:rPr>
            </w:pPr>
            <w:r w:rsidRPr="009E46FF">
              <w:rPr>
                <w:rFonts w:eastAsia="Times New Roman"/>
                <w:color w:val="auto"/>
                <w:lang w:eastAsia="ru-RU"/>
              </w:rPr>
              <w:t>0</w:t>
            </w:r>
          </w:p>
        </w:tc>
        <w:tc>
          <w:tcPr>
            <w:tcW w:w="914" w:type="pct"/>
            <w:tcBorders>
              <w:top w:val="nil"/>
              <w:left w:val="nil"/>
              <w:bottom w:val="single" w:sz="4" w:space="0" w:color="auto"/>
              <w:right w:val="single" w:sz="4" w:space="0" w:color="auto"/>
            </w:tcBorders>
            <w:vAlign w:val="center"/>
            <w:hideMark/>
          </w:tcPr>
          <w:p w14:paraId="032F8E7F" w14:textId="77777777" w:rsidR="00B83625" w:rsidRPr="009E46FF" w:rsidRDefault="00B83625">
            <w:pPr>
              <w:ind w:firstLine="0"/>
              <w:jc w:val="center"/>
              <w:rPr>
                <w:rFonts w:eastAsia="Times New Roman"/>
                <w:color w:val="auto"/>
                <w:lang w:eastAsia="ru-RU"/>
              </w:rPr>
            </w:pPr>
            <w:r w:rsidRPr="009E46FF">
              <w:rPr>
                <w:rFonts w:eastAsia="Times New Roman"/>
                <w:color w:val="auto"/>
                <w:lang w:eastAsia="ru-RU"/>
              </w:rPr>
              <w:t xml:space="preserve"> -</w:t>
            </w:r>
          </w:p>
        </w:tc>
        <w:tc>
          <w:tcPr>
            <w:tcW w:w="686" w:type="pct"/>
            <w:tcBorders>
              <w:top w:val="nil"/>
              <w:left w:val="nil"/>
              <w:bottom w:val="single" w:sz="4" w:space="0" w:color="auto"/>
              <w:right w:val="single" w:sz="4" w:space="0" w:color="auto"/>
            </w:tcBorders>
            <w:vAlign w:val="center"/>
            <w:hideMark/>
          </w:tcPr>
          <w:p w14:paraId="527A3E0E" w14:textId="77777777" w:rsidR="00B83625" w:rsidRPr="009E46FF" w:rsidRDefault="00B83625">
            <w:pPr>
              <w:ind w:firstLine="0"/>
              <w:jc w:val="center"/>
              <w:rPr>
                <w:rFonts w:eastAsia="Times New Roman"/>
                <w:color w:val="auto"/>
                <w:lang w:eastAsia="ru-RU"/>
              </w:rPr>
            </w:pPr>
            <w:r w:rsidRPr="009E46FF">
              <w:rPr>
                <w:rFonts w:eastAsia="Times New Roman"/>
                <w:color w:val="auto"/>
                <w:lang w:eastAsia="ru-RU"/>
              </w:rPr>
              <w:t>0</w:t>
            </w:r>
          </w:p>
        </w:tc>
      </w:tr>
    </w:tbl>
    <w:p w14:paraId="6D78ABAE" w14:textId="77777777" w:rsidR="00B83625" w:rsidRPr="009E46FF" w:rsidRDefault="00B83625" w:rsidP="005D0C6D">
      <w:pPr>
        <w:pStyle w:val="52"/>
      </w:pPr>
    </w:p>
    <w:p w14:paraId="495F2F0B" w14:textId="77777777" w:rsidR="00B83625" w:rsidRPr="009E46FF" w:rsidRDefault="00B83625" w:rsidP="005D0C6D">
      <w:pPr>
        <w:pStyle w:val="52"/>
      </w:pPr>
      <w:bookmarkStart w:id="92" w:name="_Toc197350307"/>
      <w:r w:rsidRPr="009E46FF">
        <w:t>Табл</w:t>
      </w:r>
      <w:r w:rsidR="00D8042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r w:rsidR="00D80427" w:rsidRPr="009E46FF">
        <w:t>19</w:t>
      </w:r>
      <w:r w:rsidRPr="009E46FF">
        <w:t xml:space="preserve"> Динамика изменения прекращения подачи тепловой энергии от источника тепловой энергии, функционирующего в режиме комбинированной выработки электрической и тепловой </w:t>
      </w:r>
      <w:bookmarkEnd w:id="92"/>
      <w:r w:rsidRPr="009E46FF">
        <w:t>энергии, в зоне деятельности единой теплоснабжающей организации Балаковской ТЭЦ-4 филиала "Саратовский" ПАО "Т Плюс" на 2025 год</w:t>
      </w:r>
    </w:p>
    <w:tbl>
      <w:tblPr>
        <w:tblW w:w="5000" w:type="pct"/>
        <w:tblLook w:val="04A0" w:firstRow="1" w:lastRow="0" w:firstColumn="1" w:lastColumn="0" w:noHBand="0" w:noVBand="1"/>
      </w:tblPr>
      <w:tblGrid>
        <w:gridCol w:w="2698"/>
        <w:gridCol w:w="1844"/>
        <w:gridCol w:w="3202"/>
        <w:gridCol w:w="2712"/>
      </w:tblGrid>
      <w:tr w:rsidR="00E31FB8" w:rsidRPr="009E46FF" w14:paraId="34D76516" w14:textId="77777777" w:rsidTr="00B83625">
        <w:trPr>
          <w:trHeight w:val="1043"/>
        </w:trPr>
        <w:tc>
          <w:tcPr>
            <w:tcW w:w="1290" w:type="pct"/>
            <w:tcBorders>
              <w:top w:val="single" w:sz="4" w:space="0" w:color="auto"/>
              <w:left w:val="single" w:sz="4" w:space="0" w:color="auto"/>
              <w:bottom w:val="single" w:sz="4" w:space="0" w:color="auto"/>
              <w:right w:val="single" w:sz="4" w:space="0" w:color="auto"/>
            </w:tcBorders>
            <w:vAlign w:val="center"/>
            <w:hideMark/>
          </w:tcPr>
          <w:p w14:paraId="639C8426"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w:t>
            </w:r>
          </w:p>
        </w:tc>
        <w:tc>
          <w:tcPr>
            <w:tcW w:w="882" w:type="pct"/>
            <w:tcBorders>
              <w:top w:val="single" w:sz="4" w:space="0" w:color="auto"/>
              <w:left w:val="nil"/>
              <w:bottom w:val="single" w:sz="4" w:space="0" w:color="auto"/>
              <w:right w:val="single" w:sz="4" w:space="0" w:color="auto"/>
            </w:tcBorders>
            <w:vAlign w:val="center"/>
            <w:hideMark/>
          </w:tcPr>
          <w:p w14:paraId="068686C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Количество прекращений</w:t>
            </w:r>
          </w:p>
        </w:tc>
        <w:tc>
          <w:tcPr>
            <w:tcW w:w="1531" w:type="pct"/>
            <w:tcBorders>
              <w:top w:val="single" w:sz="4" w:space="0" w:color="auto"/>
              <w:left w:val="nil"/>
              <w:bottom w:val="single" w:sz="4" w:space="0" w:color="auto"/>
              <w:right w:val="single" w:sz="4" w:space="0" w:color="auto"/>
            </w:tcBorders>
            <w:vAlign w:val="center"/>
            <w:hideMark/>
          </w:tcPr>
          <w:p w14:paraId="71ECC253"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Среднее время восстановления, ч</w:t>
            </w:r>
          </w:p>
        </w:tc>
        <w:tc>
          <w:tcPr>
            <w:tcW w:w="1297" w:type="pct"/>
            <w:tcBorders>
              <w:top w:val="single" w:sz="4" w:space="0" w:color="auto"/>
              <w:left w:val="nil"/>
              <w:bottom w:val="single" w:sz="4" w:space="0" w:color="auto"/>
              <w:right w:val="single" w:sz="4" w:space="0" w:color="auto"/>
            </w:tcBorders>
            <w:vAlign w:val="center"/>
            <w:hideMark/>
          </w:tcPr>
          <w:p w14:paraId="22E7E20A"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Средний недоотпуск тепла на одно прекращение теплоснабжения, Гкал/ед.</w:t>
            </w:r>
          </w:p>
        </w:tc>
      </w:tr>
      <w:tr w:rsidR="00E31FB8" w:rsidRPr="009E46FF" w14:paraId="6A2A89FC" w14:textId="77777777" w:rsidTr="00B83625">
        <w:trPr>
          <w:trHeight w:val="315"/>
        </w:trPr>
        <w:tc>
          <w:tcPr>
            <w:tcW w:w="1290" w:type="pct"/>
            <w:tcBorders>
              <w:top w:val="nil"/>
              <w:left w:val="single" w:sz="4" w:space="0" w:color="auto"/>
              <w:bottom w:val="single" w:sz="4" w:space="0" w:color="auto"/>
              <w:right w:val="single" w:sz="4" w:space="0" w:color="auto"/>
            </w:tcBorders>
            <w:vAlign w:val="center"/>
            <w:hideMark/>
          </w:tcPr>
          <w:p w14:paraId="464DD376" w14:textId="77777777" w:rsidR="00B83625" w:rsidRPr="009E46FF" w:rsidRDefault="00B83625">
            <w:pPr>
              <w:ind w:firstLine="0"/>
              <w:jc w:val="center"/>
              <w:rPr>
                <w:color w:val="auto"/>
                <w:szCs w:val="24"/>
              </w:rPr>
            </w:pPr>
            <w:r w:rsidRPr="009E46FF">
              <w:rPr>
                <w:color w:val="auto"/>
                <w:szCs w:val="24"/>
              </w:rPr>
              <w:t>2021</w:t>
            </w:r>
          </w:p>
        </w:tc>
        <w:tc>
          <w:tcPr>
            <w:tcW w:w="882" w:type="pct"/>
            <w:tcBorders>
              <w:top w:val="nil"/>
              <w:left w:val="nil"/>
              <w:bottom w:val="single" w:sz="4" w:space="0" w:color="auto"/>
              <w:right w:val="single" w:sz="4" w:space="0" w:color="auto"/>
            </w:tcBorders>
            <w:vAlign w:val="center"/>
            <w:hideMark/>
          </w:tcPr>
          <w:p w14:paraId="32B620DF"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c>
          <w:tcPr>
            <w:tcW w:w="1531" w:type="pct"/>
            <w:tcBorders>
              <w:top w:val="nil"/>
              <w:left w:val="nil"/>
              <w:bottom w:val="single" w:sz="4" w:space="0" w:color="auto"/>
              <w:right w:val="single" w:sz="4" w:space="0" w:color="auto"/>
            </w:tcBorders>
            <w:vAlign w:val="center"/>
            <w:hideMark/>
          </w:tcPr>
          <w:p w14:paraId="1017DE09"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c>
          <w:tcPr>
            <w:tcW w:w="1297" w:type="pct"/>
            <w:tcBorders>
              <w:top w:val="nil"/>
              <w:left w:val="nil"/>
              <w:bottom w:val="single" w:sz="4" w:space="0" w:color="auto"/>
              <w:right w:val="single" w:sz="4" w:space="0" w:color="auto"/>
            </w:tcBorders>
            <w:vAlign w:val="center"/>
            <w:hideMark/>
          </w:tcPr>
          <w:p w14:paraId="7EADBCA2"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r>
      <w:tr w:rsidR="00E31FB8" w:rsidRPr="009E46FF" w14:paraId="1DC423AE" w14:textId="77777777" w:rsidTr="00B83625">
        <w:trPr>
          <w:trHeight w:val="315"/>
        </w:trPr>
        <w:tc>
          <w:tcPr>
            <w:tcW w:w="1290" w:type="pct"/>
            <w:tcBorders>
              <w:top w:val="nil"/>
              <w:left w:val="single" w:sz="4" w:space="0" w:color="auto"/>
              <w:bottom w:val="single" w:sz="4" w:space="0" w:color="auto"/>
              <w:right w:val="single" w:sz="4" w:space="0" w:color="auto"/>
            </w:tcBorders>
            <w:vAlign w:val="center"/>
            <w:hideMark/>
          </w:tcPr>
          <w:p w14:paraId="7CFC818D" w14:textId="77777777" w:rsidR="00B83625" w:rsidRPr="009E46FF" w:rsidRDefault="00B83625">
            <w:pPr>
              <w:ind w:firstLine="0"/>
              <w:jc w:val="center"/>
              <w:rPr>
                <w:color w:val="auto"/>
                <w:szCs w:val="24"/>
              </w:rPr>
            </w:pPr>
            <w:r w:rsidRPr="009E46FF">
              <w:rPr>
                <w:color w:val="auto"/>
                <w:szCs w:val="24"/>
              </w:rPr>
              <w:t>2022</w:t>
            </w:r>
          </w:p>
        </w:tc>
        <w:tc>
          <w:tcPr>
            <w:tcW w:w="882" w:type="pct"/>
            <w:tcBorders>
              <w:top w:val="nil"/>
              <w:left w:val="nil"/>
              <w:bottom w:val="single" w:sz="4" w:space="0" w:color="auto"/>
              <w:right w:val="single" w:sz="4" w:space="0" w:color="auto"/>
            </w:tcBorders>
            <w:vAlign w:val="center"/>
            <w:hideMark/>
          </w:tcPr>
          <w:p w14:paraId="7E030BD5"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c>
          <w:tcPr>
            <w:tcW w:w="1531" w:type="pct"/>
            <w:tcBorders>
              <w:top w:val="nil"/>
              <w:left w:val="nil"/>
              <w:bottom w:val="single" w:sz="4" w:space="0" w:color="auto"/>
              <w:right w:val="single" w:sz="4" w:space="0" w:color="auto"/>
            </w:tcBorders>
            <w:vAlign w:val="center"/>
            <w:hideMark/>
          </w:tcPr>
          <w:p w14:paraId="55E9F645"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c>
          <w:tcPr>
            <w:tcW w:w="1297" w:type="pct"/>
            <w:tcBorders>
              <w:top w:val="nil"/>
              <w:left w:val="nil"/>
              <w:bottom w:val="single" w:sz="4" w:space="0" w:color="auto"/>
              <w:right w:val="single" w:sz="4" w:space="0" w:color="auto"/>
            </w:tcBorders>
            <w:vAlign w:val="center"/>
            <w:hideMark/>
          </w:tcPr>
          <w:p w14:paraId="0B9993B4"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r>
      <w:tr w:rsidR="00E31FB8" w:rsidRPr="009E46FF" w14:paraId="75A686C9" w14:textId="77777777" w:rsidTr="00B83625">
        <w:trPr>
          <w:trHeight w:val="315"/>
        </w:trPr>
        <w:tc>
          <w:tcPr>
            <w:tcW w:w="1290" w:type="pct"/>
            <w:tcBorders>
              <w:top w:val="nil"/>
              <w:left w:val="single" w:sz="4" w:space="0" w:color="auto"/>
              <w:bottom w:val="single" w:sz="4" w:space="0" w:color="auto"/>
              <w:right w:val="single" w:sz="4" w:space="0" w:color="auto"/>
            </w:tcBorders>
            <w:vAlign w:val="center"/>
            <w:hideMark/>
          </w:tcPr>
          <w:p w14:paraId="08998209" w14:textId="77777777" w:rsidR="00B83625" w:rsidRPr="009E46FF" w:rsidRDefault="00B83625">
            <w:pPr>
              <w:ind w:firstLine="0"/>
              <w:jc w:val="center"/>
              <w:rPr>
                <w:color w:val="auto"/>
                <w:szCs w:val="24"/>
              </w:rPr>
            </w:pPr>
            <w:r w:rsidRPr="009E46FF">
              <w:rPr>
                <w:color w:val="auto"/>
                <w:szCs w:val="24"/>
              </w:rPr>
              <w:t>2023</w:t>
            </w:r>
          </w:p>
        </w:tc>
        <w:tc>
          <w:tcPr>
            <w:tcW w:w="882" w:type="pct"/>
            <w:tcBorders>
              <w:top w:val="nil"/>
              <w:left w:val="nil"/>
              <w:bottom w:val="single" w:sz="4" w:space="0" w:color="auto"/>
              <w:right w:val="single" w:sz="4" w:space="0" w:color="auto"/>
            </w:tcBorders>
            <w:vAlign w:val="center"/>
            <w:hideMark/>
          </w:tcPr>
          <w:p w14:paraId="041E531D"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c>
          <w:tcPr>
            <w:tcW w:w="1531" w:type="pct"/>
            <w:tcBorders>
              <w:top w:val="nil"/>
              <w:left w:val="nil"/>
              <w:bottom w:val="single" w:sz="4" w:space="0" w:color="auto"/>
              <w:right w:val="single" w:sz="4" w:space="0" w:color="auto"/>
            </w:tcBorders>
            <w:vAlign w:val="center"/>
            <w:hideMark/>
          </w:tcPr>
          <w:p w14:paraId="1A6729B9"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c>
          <w:tcPr>
            <w:tcW w:w="1297" w:type="pct"/>
            <w:tcBorders>
              <w:top w:val="nil"/>
              <w:left w:val="nil"/>
              <w:bottom w:val="single" w:sz="4" w:space="0" w:color="auto"/>
              <w:right w:val="single" w:sz="4" w:space="0" w:color="auto"/>
            </w:tcBorders>
            <w:vAlign w:val="center"/>
            <w:hideMark/>
          </w:tcPr>
          <w:p w14:paraId="02B85BCD"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r>
      <w:tr w:rsidR="00E31FB8" w:rsidRPr="009E46FF" w14:paraId="75DE05B6" w14:textId="77777777" w:rsidTr="00B83625">
        <w:trPr>
          <w:trHeight w:val="315"/>
        </w:trPr>
        <w:tc>
          <w:tcPr>
            <w:tcW w:w="1290" w:type="pct"/>
            <w:tcBorders>
              <w:top w:val="single" w:sz="4" w:space="0" w:color="auto"/>
              <w:left w:val="single" w:sz="4" w:space="0" w:color="auto"/>
              <w:bottom w:val="single" w:sz="4" w:space="0" w:color="auto"/>
              <w:right w:val="single" w:sz="4" w:space="0" w:color="auto"/>
            </w:tcBorders>
            <w:vAlign w:val="center"/>
            <w:hideMark/>
          </w:tcPr>
          <w:p w14:paraId="108DB985" w14:textId="77777777" w:rsidR="00B83625" w:rsidRPr="009E46FF" w:rsidRDefault="00B83625">
            <w:pPr>
              <w:ind w:firstLine="0"/>
              <w:jc w:val="center"/>
              <w:rPr>
                <w:rFonts w:eastAsia="Times New Roman"/>
                <w:color w:val="auto"/>
                <w:szCs w:val="24"/>
                <w:lang w:eastAsia="ru-RU"/>
              </w:rPr>
            </w:pPr>
            <w:r w:rsidRPr="009E46FF">
              <w:rPr>
                <w:color w:val="auto"/>
                <w:szCs w:val="24"/>
              </w:rPr>
              <w:t>2024</w:t>
            </w:r>
          </w:p>
        </w:tc>
        <w:tc>
          <w:tcPr>
            <w:tcW w:w="882" w:type="pct"/>
            <w:tcBorders>
              <w:top w:val="single" w:sz="4" w:space="0" w:color="auto"/>
              <w:left w:val="nil"/>
              <w:bottom w:val="single" w:sz="4" w:space="0" w:color="auto"/>
              <w:right w:val="single" w:sz="4" w:space="0" w:color="auto"/>
            </w:tcBorders>
            <w:vAlign w:val="center"/>
            <w:hideMark/>
          </w:tcPr>
          <w:p w14:paraId="2812EE79"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c>
          <w:tcPr>
            <w:tcW w:w="1531" w:type="pct"/>
            <w:tcBorders>
              <w:top w:val="single" w:sz="4" w:space="0" w:color="auto"/>
              <w:left w:val="nil"/>
              <w:bottom w:val="single" w:sz="4" w:space="0" w:color="auto"/>
              <w:right w:val="single" w:sz="4" w:space="0" w:color="auto"/>
            </w:tcBorders>
            <w:vAlign w:val="center"/>
            <w:hideMark/>
          </w:tcPr>
          <w:p w14:paraId="7953528C"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c>
          <w:tcPr>
            <w:tcW w:w="1297" w:type="pct"/>
            <w:tcBorders>
              <w:top w:val="single" w:sz="4" w:space="0" w:color="auto"/>
              <w:left w:val="nil"/>
              <w:bottom w:val="single" w:sz="4" w:space="0" w:color="auto"/>
              <w:right w:val="single" w:sz="4" w:space="0" w:color="auto"/>
            </w:tcBorders>
            <w:vAlign w:val="center"/>
            <w:hideMark/>
          </w:tcPr>
          <w:p w14:paraId="0C92C6B7" w14:textId="77777777" w:rsidR="00B83625" w:rsidRPr="009E46FF" w:rsidRDefault="00B83625">
            <w:pPr>
              <w:ind w:firstLine="0"/>
              <w:jc w:val="center"/>
              <w:rPr>
                <w:rFonts w:eastAsia="Times New Roman"/>
                <w:color w:val="auto"/>
                <w:szCs w:val="24"/>
                <w:lang w:eastAsia="ru-RU"/>
              </w:rPr>
            </w:pPr>
            <w:r w:rsidRPr="009E46FF">
              <w:rPr>
                <w:color w:val="auto"/>
                <w:szCs w:val="24"/>
              </w:rPr>
              <w:t>0</w:t>
            </w:r>
          </w:p>
        </w:tc>
      </w:tr>
      <w:tr w:rsidR="00B83625" w:rsidRPr="009E46FF" w14:paraId="23C40D1D" w14:textId="77777777" w:rsidTr="00B83625">
        <w:trPr>
          <w:trHeight w:val="315"/>
        </w:trPr>
        <w:tc>
          <w:tcPr>
            <w:tcW w:w="1290" w:type="pct"/>
            <w:tcBorders>
              <w:top w:val="single" w:sz="4" w:space="0" w:color="auto"/>
              <w:left w:val="single" w:sz="4" w:space="0" w:color="auto"/>
              <w:bottom w:val="single" w:sz="4" w:space="0" w:color="auto"/>
              <w:right w:val="single" w:sz="4" w:space="0" w:color="auto"/>
            </w:tcBorders>
            <w:vAlign w:val="center"/>
            <w:hideMark/>
          </w:tcPr>
          <w:p w14:paraId="618E0FE6" w14:textId="77777777" w:rsidR="00B83625" w:rsidRPr="009E46FF" w:rsidRDefault="00B83625">
            <w:pPr>
              <w:ind w:firstLine="0"/>
              <w:jc w:val="center"/>
              <w:rPr>
                <w:color w:val="auto"/>
                <w:szCs w:val="24"/>
              </w:rPr>
            </w:pPr>
            <w:r w:rsidRPr="009E46FF">
              <w:rPr>
                <w:color w:val="auto"/>
                <w:szCs w:val="24"/>
              </w:rPr>
              <w:t>2025</w:t>
            </w:r>
          </w:p>
        </w:tc>
        <w:tc>
          <w:tcPr>
            <w:tcW w:w="882" w:type="pct"/>
            <w:tcBorders>
              <w:top w:val="single" w:sz="4" w:space="0" w:color="auto"/>
              <w:left w:val="nil"/>
              <w:bottom w:val="single" w:sz="4" w:space="0" w:color="auto"/>
              <w:right w:val="single" w:sz="4" w:space="0" w:color="auto"/>
            </w:tcBorders>
            <w:vAlign w:val="center"/>
            <w:hideMark/>
          </w:tcPr>
          <w:p w14:paraId="2204E344" w14:textId="77777777" w:rsidR="00B83625" w:rsidRPr="009E46FF" w:rsidRDefault="00B83625">
            <w:pPr>
              <w:ind w:firstLine="0"/>
              <w:jc w:val="center"/>
              <w:rPr>
                <w:color w:val="auto"/>
                <w:sz w:val="22"/>
                <w:lang w:eastAsia="ru-RU"/>
              </w:rPr>
            </w:pPr>
            <w:r w:rsidRPr="009E46FF">
              <w:rPr>
                <w:color w:val="auto"/>
                <w:sz w:val="22"/>
              </w:rPr>
              <w:t>0</w:t>
            </w:r>
          </w:p>
        </w:tc>
        <w:tc>
          <w:tcPr>
            <w:tcW w:w="1531" w:type="pct"/>
            <w:tcBorders>
              <w:top w:val="single" w:sz="4" w:space="0" w:color="auto"/>
              <w:left w:val="nil"/>
              <w:bottom w:val="single" w:sz="4" w:space="0" w:color="auto"/>
              <w:right w:val="single" w:sz="4" w:space="0" w:color="auto"/>
            </w:tcBorders>
            <w:vAlign w:val="center"/>
            <w:hideMark/>
          </w:tcPr>
          <w:p w14:paraId="308F7315" w14:textId="77777777" w:rsidR="00B83625" w:rsidRPr="009E46FF" w:rsidRDefault="00B83625">
            <w:pPr>
              <w:ind w:firstLine="0"/>
              <w:jc w:val="center"/>
              <w:rPr>
                <w:color w:val="auto"/>
                <w:sz w:val="22"/>
              </w:rPr>
            </w:pPr>
            <w:r w:rsidRPr="009E46FF">
              <w:rPr>
                <w:color w:val="auto"/>
                <w:sz w:val="22"/>
              </w:rPr>
              <w:t>0</w:t>
            </w:r>
          </w:p>
        </w:tc>
        <w:tc>
          <w:tcPr>
            <w:tcW w:w="1297" w:type="pct"/>
            <w:tcBorders>
              <w:top w:val="single" w:sz="4" w:space="0" w:color="auto"/>
              <w:left w:val="nil"/>
              <w:bottom w:val="single" w:sz="4" w:space="0" w:color="auto"/>
              <w:right w:val="single" w:sz="4" w:space="0" w:color="auto"/>
            </w:tcBorders>
            <w:vAlign w:val="center"/>
            <w:hideMark/>
          </w:tcPr>
          <w:p w14:paraId="0A3EBC22" w14:textId="77777777" w:rsidR="00B83625" w:rsidRPr="009E46FF" w:rsidRDefault="00B83625">
            <w:pPr>
              <w:ind w:firstLine="0"/>
              <w:jc w:val="center"/>
              <w:rPr>
                <w:color w:val="auto"/>
                <w:sz w:val="22"/>
              </w:rPr>
            </w:pPr>
            <w:r w:rsidRPr="009E46FF">
              <w:rPr>
                <w:color w:val="auto"/>
                <w:sz w:val="22"/>
              </w:rPr>
              <w:t>0</w:t>
            </w:r>
          </w:p>
        </w:tc>
      </w:tr>
    </w:tbl>
    <w:p w14:paraId="3337E42F" w14:textId="77777777" w:rsidR="00B83625" w:rsidRPr="009E46FF" w:rsidRDefault="00B83625" w:rsidP="00B83625">
      <w:pPr>
        <w:rPr>
          <w:color w:val="auto"/>
          <w:sz w:val="4"/>
          <w:szCs w:val="4"/>
        </w:rPr>
      </w:pPr>
    </w:p>
    <w:p w14:paraId="02399FF7" w14:textId="77777777" w:rsidR="00B83625" w:rsidRPr="009E46FF" w:rsidRDefault="00B83625" w:rsidP="00B83625">
      <w:pPr>
        <w:pStyle w:val="2"/>
        <w:rPr>
          <w:color w:val="auto"/>
        </w:rPr>
      </w:pPr>
      <w:bookmarkStart w:id="93" w:name="_Toc134568063"/>
      <w:bookmarkStart w:id="94" w:name="_Toc223082860"/>
      <w:r w:rsidRPr="009E46FF">
        <w:rPr>
          <w:color w:val="auto"/>
        </w:rPr>
        <w:t>Предписания надзорных органов по запрещению дальнейшей эксплуатации источников тепловой энергии</w:t>
      </w:r>
      <w:bookmarkEnd w:id="93"/>
      <w:bookmarkEnd w:id="94"/>
    </w:p>
    <w:p w14:paraId="77BA85BE" w14:textId="77777777" w:rsidR="00B83625" w:rsidRPr="009E46FF" w:rsidRDefault="00B83625" w:rsidP="00B83625">
      <w:pPr>
        <w:rPr>
          <w:color w:val="auto"/>
        </w:rPr>
      </w:pPr>
      <w:r w:rsidRPr="009E46FF">
        <w:rPr>
          <w:color w:val="auto"/>
        </w:rPr>
        <w:t xml:space="preserve">В настоящее время предписания надзорных органов по запрещению дальнейшей эксплуатации Балаковской ТЭЦ-4 Филиала «Саратовский» ПАО «Т Плюс» отсутствуют. </w:t>
      </w:r>
    </w:p>
    <w:p w14:paraId="49A9C103" w14:textId="77777777" w:rsidR="00B83625" w:rsidRPr="009E46FF" w:rsidRDefault="00B83625" w:rsidP="00B83625">
      <w:pPr>
        <w:rPr>
          <w:color w:val="auto"/>
        </w:rPr>
      </w:pPr>
      <w:r w:rsidRPr="009E46FF">
        <w:rPr>
          <w:color w:val="auto"/>
        </w:rPr>
        <w:t>Эксплуатация объекта осуществляется с соблюдением всех нормативных требований в области промышленной безопасности и охраны труда.</w:t>
      </w:r>
    </w:p>
    <w:p w14:paraId="105E6BBB" w14:textId="77777777" w:rsidR="00B83625" w:rsidRPr="009E46FF" w:rsidRDefault="00B83625" w:rsidP="00B83625">
      <w:pPr>
        <w:rPr>
          <w:color w:val="auto"/>
          <w:sz w:val="4"/>
          <w:szCs w:val="4"/>
        </w:rPr>
      </w:pPr>
    </w:p>
    <w:p w14:paraId="11579E08" w14:textId="77777777" w:rsidR="00B83625" w:rsidRPr="009E46FF" w:rsidRDefault="00B83625" w:rsidP="00B83625">
      <w:pPr>
        <w:pStyle w:val="2"/>
        <w:rPr>
          <w:color w:val="auto"/>
        </w:rPr>
      </w:pPr>
      <w:bookmarkStart w:id="95" w:name="_Toc134568064"/>
      <w:bookmarkStart w:id="96" w:name="_Toc223082861"/>
      <w:r w:rsidRPr="009E46FF">
        <w:rPr>
          <w:color w:val="auto"/>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95"/>
      <w:bookmarkEnd w:id="96"/>
    </w:p>
    <w:p w14:paraId="69565C1D" w14:textId="4936D571" w:rsidR="00B83625" w:rsidRPr="009E46FF" w:rsidRDefault="00B83625" w:rsidP="00B83625">
      <w:pPr>
        <w:rPr>
          <w:color w:val="auto"/>
        </w:rPr>
      </w:pPr>
      <w:r w:rsidRPr="009E46FF">
        <w:rPr>
          <w:color w:val="auto"/>
        </w:rPr>
        <w:t>Источники тепловой энергии и (или) оборудование (турбоагрегаты), входящее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в городе Балаково отсутствуют.</w:t>
      </w:r>
    </w:p>
    <w:p w14:paraId="57A72219" w14:textId="77777777" w:rsidR="00E31FB8" w:rsidRPr="009E46FF" w:rsidRDefault="00E31FB8" w:rsidP="00B83625">
      <w:pPr>
        <w:rPr>
          <w:color w:val="auto"/>
        </w:rPr>
      </w:pPr>
    </w:p>
    <w:p w14:paraId="3118C21E" w14:textId="77777777" w:rsidR="00B83625" w:rsidRPr="009E46FF" w:rsidRDefault="00B83625" w:rsidP="00B83625">
      <w:pPr>
        <w:pStyle w:val="2"/>
        <w:rPr>
          <w:color w:val="auto"/>
        </w:rPr>
      </w:pPr>
      <w:bookmarkStart w:id="97" w:name="_Toc134568065"/>
      <w:bookmarkStart w:id="98" w:name="_Toc223082862"/>
      <w:r w:rsidRPr="009E46FF">
        <w:rPr>
          <w:color w:val="auto"/>
        </w:rPr>
        <w:lastRenderedPageBreak/>
        <w:t>Проектный и установленный топливный режим</w:t>
      </w:r>
      <w:bookmarkEnd w:id="97"/>
      <w:bookmarkEnd w:id="98"/>
      <w:r w:rsidRPr="009E46FF">
        <w:rPr>
          <w:color w:val="auto"/>
        </w:rPr>
        <w:t xml:space="preserve"> </w:t>
      </w:r>
    </w:p>
    <w:p w14:paraId="11E91419" w14:textId="786850B5" w:rsidR="00B83625" w:rsidRPr="009E46FF" w:rsidRDefault="00B83625" w:rsidP="00B83625">
      <w:pPr>
        <w:pStyle w:val="ae"/>
        <w:ind w:firstLine="720"/>
        <w:rPr>
          <w:color w:val="auto"/>
        </w:rPr>
      </w:pPr>
      <w:r w:rsidRPr="009E46FF">
        <w:rPr>
          <w:color w:val="auto"/>
        </w:rPr>
        <w:t>Характеристики</w:t>
      </w:r>
      <w:r w:rsidRPr="009E46FF">
        <w:rPr>
          <w:color w:val="auto"/>
          <w:spacing w:val="34"/>
        </w:rPr>
        <w:t xml:space="preserve"> </w:t>
      </w:r>
      <w:r w:rsidRPr="009E46FF">
        <w:rPr>
          <w:color w:val="auto"/>
        </w:rPr>
        <w:t>и</w:t>
      </w:r>
      <w:r w:rsidRPr="009E46FF">
        <w:rPr>
          <w:color w:val="auto"/>
          <w:spacing w:val="36"/>
        </w:rPr>
        <w:t xml:space="preserve"> </w:t>
      </w:r>
      <w:r w:rsidRPr="009E46FF">
        <w:rPr>
          <w:color w:val="auto"/>
        </w:rPr>
        <w:t>расход</w:t>
      </w:r>
      <w:r w:rsidRPr="009E46FF">
        <w:rPr>
          <w:color w:val="auto"/>
          <w:spacing w:val="35"/>
        </w:rPr>
        <w:t xml:space="preserve"> </w:t>
      </w:r>
      <w:r w:rsidRPr="009E46FF">
        <w:rPr>
          <w:color w:val="auto"/>
        </w:rPr>
        <w:t>природного</w:t>
      </w:r>
      <w:r w:rsidRPr="009E46FF">
        <w:rPr>
          <w:color w:val="auto"/>
          <w:spacing w:val="32"/>
        </w:rPr>
        <w:t xml:space="preserve"> </w:t>
      </w:r>
      <w:r w:rsidRPr="009E46FF">
        <w:rPr>
          <w:color w:val="auto"/>
        </w:rPr>
        <w:t>газа,</w:t>
      </w:r>
      <w:r w:rsidRPr="009E46FF">
        <w:rPr>
          <w:color w:val="auto"/>
          <w:spacing w:val="35"/>
        </w:rPr>
        <w:t xml:space="preserve"> </w:t>
      </w:r>
      <w:r w:rsidRPr="009E46FF">
        <w:rPr>
          <w:color w:val="auto"/>
        </w:rPr>
        <w:t>сжигаемого</w:t>
      </w:r>
      <w:r w:rsidRPr="009E46FF">
        <w:rPr>
          <w:color w:val="auto"/>
          <w:spacing w:val="35"/>
        </w:rPr>
        <w:t xml:space="preserve"> </w:t>
      </w:r>
      <w:r w:rsidRPr="009E46FF">
        <w:rPr>
          <w:color w:val="auto"/>
        </w:rPr>
        <w:t>на</w:t>
      </w:r>
      <w:r w:rsidRPr="009E46FF">
        <w:rPr>
          <w:color w:val="auto"/>
          <w:spacing w:val="34"/>
        </w:rPr>
        <w:t xml:space="preserve"> </w:t>
      </w:r>
      <w:r w:rsidRPr="009E46FF">
        <w:rPr>
          <w:color w:val="auto"/>
        </w:rPr>
        <w:t>источнике</w:t>
      </w:r>
      <w:r w:rsidRPr="009E46FF">
        <w:rPr>
          <w:color w:val="auto"/>
          <w:spacing w:val="40"/>
        </w:rPr>
        <w:t xml:space="preserve"> </w:t>
      </w:r>
      <w:r w:rsidRPr="009E46FF">
        <w:rPr>
          <w:color w:val="auto"/>
        </w:rPr>
        <w:t>тепловой</w:t>
      </w:r>
      <w:r w:rsidRPr="009E46FF">
        <w:rPr>
          <w:color w:val="auto"/>
          <w:spacing w:val="33"/>
        </w:rPr>
        <w:t xml:space="preserve"> </w:t>
      </w:r>
      <w:r w:rsidRPr="009E46FF">
        <w:rPr>
          <w:color w:val="auto"/>
        </w:rPr>
        <w:t>энергии,</w:t>
      </w:r>
      <w:r w:rsidRPr="009E46FF">
        <w:rPr>
          <w:color w:val="auto"/>
          <w:spacing w:val="-57"/>
        </w:rPr>
        <w:t xml:space="preserve"> </w:t>
      </w:r>
      <w:r w:rsidRPr="009E46FF">
        <w:rPr>
          <w:color w:val="auto"/>
        </w:rPr>
        <w:t>функционирующего</w:t>
      </w:r>
      <w:r w:rsidRPr="009E46FF">
        <w:rPr>
          <w:color w:val="auto"/>
          <w:spacing w:val="-2"/>
        </w:rPr>
        <w:t xml:space="preserve"> </w:t>
      </w:r>
      <w:r w:rsidRPr="009E46FF">
        <w:rPr>
          <w:color w:val="auto"/>
        </w:rPr>
        <w:t>в</w:t>
      </w:r>
      <w:r w:rsidRPr="009E46FF">
        <w:rPr>
          <w:color w:val="auto"/>
          <w:spacing w:val="-2"/>
        </w:rPr>
        <w:t xml:space="preserve"> </w:t>
      </w:r>
      <w:r w:rsidRPr="009E46FF">
        <w:rPr>
          <w:color w:val="auto"/>
        </w:rPr>
        <w:t>режиме</w:t>
      </w:r>
      <w:r w:rsidRPr="009E46FF">
        <w:rPr>
          <w:color w:val="auto"/>
          <w:spacing w:val="1"/>
        </w:rPr>
        <w:t xml:space="preserve"> </w:t>
      </w:r>
      <w:r w:rsidRPr="009E46FF">
        <w:rPr>
          <w:color w:val="auto"/>
        </w:rPr>
        <w:t>комбинированной</w:t>
      </w:r>
      <w:r w:rsidRPr="009E46FF">
        <w:rPr>
          <w:color w:val="auto"/>
          <w:spacing w:val="-1"/>
        </w:rPr>
        <w:t xml:space="preserve"> </w:t>
      </w:r>
      <w:r w:rsidRPr="009E46FF">
        <w:rPr>
          <w:color w:val="auto"/>
        </w:rPr>
        <w:t>выработки</w:t>
      </w:r>
      <w:r w:rsidRPr="009E46FF">
        <w:rPr>
          <w:color w:val="auto"/>
          <w:spacing w:val="2"/>
        </w:rPr>
        <w:t xml:space="preserve"> </w:t>
      </w:r>
      <w:r w:rsidRPr="009E46FF">
        <w:rPr>
          <w:color w:val="auto"/>
        </w:rPr>
        <w:t>приведены</w:t>
      </w:r>
      <w:r w:rsidRPr="009E46FF">
        <w:rPr>
          <w:color w:val="auto"/>
          <w:spacing w:val="-1"/>
        </w:rPr>
        <w:t xml:space="preserve"> </w:t>
      </w:r>
      <w:r w:rsidRPr="009E46FF">
        <w:rPr>
          <w:color w:val="auto"/>
        </w:rPr>
        <w:t>в</w:t>
      </w:r>
      <w:r w:rsidRPr="009E46FF">
        <w:rPr>
          <w:color w:val="auto"/>
          <w:spacing w:val="-2"/>
        </w:rPr>
        <w:t xml:space="preserve"> </w:t>
      </w:r>
      <w:r w:rsidRPr="009E46FF">
        <w:rPr>
          <w:color w:val="auto"/>
        </w:rPr>
        <w:fldChar w:fldCharType="begin"/>
      </w:r>
      <w:r w:rsidRPr="009E46FF">
        <w:rPr>
          <w:color w:val="auto"/>
          <w:spacing w:val="-2"/>
        </w:rPr>
        <w:instrText xml:space="preserve"> REF _Ref131820353 \h </w:instrText>
      </w:r>
      <w:r w:rsidRPr="009E46FF">
        <w:rPr>
          <w:color w:val="auto"/>
        </w:rPr>
        <w:instrText xml:space="preserve">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2</w:t>
      </w:r>
      <w:r w:rsidRPr="009E46FF">
        <w:rPr>
          <w:color w:val="auto"/>
        </w:rPr>
        <w:t>.</w:t>
      </w:r>
      <w:r w:rsidRPr="009E46FF">
        <w:rPr>
          <w:noProof/>
          <w:color w:val="auto"/>
        </w:rPr>
        <w:t>2</w:t>
      </w:r>
      <w:r w:rsidR="004D6B4E" w:rsidRPr="009E46FF">
        <w:rPr>
          <w:noProof/>
          <w:color w:val="auto"/>
        </w:rPr>
        <w:t>0</w:t>
      </w:r>
      <w:r w:rsidRPr="009E46FF">
        <w:rPr>
          <w:color w:val="auto"/>
        </w:rPr>
        <w:fldChar w:fldCharType="end"/>
      </w:r>
      <w:r w:rsidRPr="009E46FF">
        <w:rPr>
          <w:color w:val="auto"/>
        </w:rPr>
        <w:t>.</w:t>
      </w:r>
    </w:p>
    <w:p w14:paraId="35B4C432" w14:textId="77777777" w:rsidR="00B83625" w:rsidRPr="009E46FF" w:rsidRDefault="00B83625" w:rsidP="005D0C6D">
      <w:pPr>
        <w:pStyle w:val="52"/>
      </w:pPr>
      <w:bookmarkStart w:id="99" w:name="_Ref131820353"/>
      <w:bookmarkStart w:id="100" w:name="_Toc197350308"/>
      <w:r w:rsidRPr="009E46FF">
        <w:t>Табл</w:t>
      </w:r>
      <w:r w:rsidR="00D8042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bookmarkEnd w:id="99"/>
      <w:r w:rsidR="00D80427" w:rsidRPr="009E46FF">
        <w:t>20.</w:t>
      </w:r>
      <w:r w:rsidRPr="009E46FF">
        <w:t xml:space="preserve"> Характеристики и расход природного газа, сжигаемого на Источнике тепловой энергии, функционирующего в режиме комбинированной выработки электрической и тепловой энергии, в зоне деятельности единой теплоснабжающей организации  Балаковской ТЭЦ-4 филиала «Саратовский» ПАО «Т Плюс» на 2025 год</w:t>
      </w:r>
      <w:bookmarkEnd w:id="100"/>
    </w:p>
    <w:tbl>
      <w:tblPr>
        <w:tblW w:w="10414" w:type="dxa"/>
        <w:tblInd w:w="113" w:type="dxa"/>
        <w:tblLook w:val="04A0" w:firstRow="1" w:lastRow="0" w:firstColumn="1" w:lastColumn="0" w:noHBand="0" w:noVBand="1"/>
      </w:tblPr>
      <w:tblGrid>
        <w:gridCol w:w="942"/>
        <w:gridCol w:w="1944"/>
        <w:gridCol w:w="2754"/>
        <w:gridCol w:w="2435"/>
        <w:gridCol w:w="2339"/>
      </w:tblGrid>
      <w:tr w:rsidR="00E31FB8" w:rsidRPr="009E46FF" w14:paraId="15728960" w14:textId="77777777" w:rsidTr="00B83625">
        <w:trPr>
          <w:trHeight w:val="315"/>
        </w:trPr>
        <w:tc>
          <w:tcPr>
            <w:tcW w:w="942" w:type="dxa"/>
            <w:vMerge w:val="restart"/>
            <w:tcBorders>
              <w:top w:val="single" w:sz="4" w:space="0" w:color="auto"/>
              <w:left w:val="single" w:sz="4" w:space="0" w:color="auto"/>
              <w:bottom w:val="single" w:sz="4" w:space="0" w:color="auto"/>
              <w:right w:val="single" w:sz="4" w:space="0" w:color="auto"/>
            </w:tcBorders>
            <w:vAlign w:val="center"/>
            <w:hideMark/>
          </w:tcPr>
          <w:p w14:paraId="72D78615"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w:t>
            </w:r>
          </w:p>
        </w:tc>
        <w:tc>
          <w:tcPr>
            <w:tcW w:w="9472" w:type="dxa"/>
            <w:gridSpan w:val="4"/>
            <w:tcBorders>
              <w:top w:val="single" w:sz="4" w:space="0" w:color="auto"/>
              <w:left w:val="nil"/>
              <w:bottom w:val="single" w:sz="4" w:space="0" w:color="auto"/>
              <w:right w:val="single" w:sz="4" w:space="0" w:color="auto"/>
            </w:tcBorders>
            <w:vAlign w:val="center"/>
            <w:hideMark/>
          </w:tcPr>
          <w:p w14:paraId="513FBE40"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Природный газ</w:t>
            </w:r>
          </w:p>
        </w:tc>
      </w:tr>
      <w:tr w:rsidR="00E31FB8" w:rsidRPr="009E46FF" w14:paraId="477D7F2E" w14:textId="77777777" w:rsidTr="00B83625">
        <w:trPr>
          <w:trHeight w:val="109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0CDF78" w14:textId="77777777" w:rsidR="00B83625" w:rsidRPr="009E46FF" w:rsidRDefault="00B83625">
            <w:pPr>
              <w:ind w:firstLine="0"/>
              <w:contextualSpacing w:val="0"/>
              <w:jc w:val="left"/>
              <w:rPr>
                <w:rFonts w:eastAsia="Times New Roman"/>
                <w:b/>
                <w:bCs/>
                <w:color w:val="auto"/>
                <w:szCs w:val="24"/>
                <w:lang w:eastAsia="ru-RU"/>
              </w:rPr>
            </w:pPr>
          </w:p>
        </w:tc>
        <w:tc>
          <w:tcPr>
            <w:tcW w:w="1944" w:type="dxa"/>
            <w:tcBorders>
              <w:top w:val="nil"/>
              <w:left w:val="nil"/>
              <w:bottom w:val="single" w:sz="4" w:space="0" w:color="auto"/>
              <w:right w:val="single" w:sz="4" w:space="0" w:color="auto"/>
            </w:tcBorders>
            <w:vAlign w:val="center"/>
            <w:hideMark/>
          </w:tcPr>
          <w:p w14:paraId="16E5F642"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Калорийность, средняя за год, Qнр, ккал/м3</w:t>
            </w:r>
          </w:p>
        </w:tc>
        <w:tc>
          <w:tcPr>
            <w:tcW w:w="2754" w:type="dxa"/>
            <w:tcBorders>
              <w:top w:val="nil"/>
              <w:left w:val="nil"/>
              <w:bottom w:val="single" w:sz="4" w:space="0" w:color="auto"/>
              <w:right w:val="single" w:sz="4" w:space="0" w:color="auto"/>
            </w:tcBorders>
            <w:vAlign w:val="center"/>
            <w:hideMark/>
          </w:tcPr>
          <w:p w14:paraId="0F24F887"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Приход, тыс. м3</w:t>
            </w:r>
          </w:p>
        </w:tc>
        <w:tc>
          <w:tcPr>
            <w:tcW w:w="2435" w:type="dxa"/>
            <w:tcBorders>
              <w:top w:val="nil"/>
              <w:left w:val="nil"/>
              <w:bottom w:val="single" w:sz="4" w:space="0" w:color="auto"/>
              <w:right w:val="single" w:sz="4" w:space="0" w:color="auto"/>
            </w:tcBorders>
            <w:vAlign w:val="center"/>
            <w:hideMark/>
          </w:tcPr>
          <w:p w14:paraId="185F0F83"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Расход на производство, тыс. м3</w:t>
            </w:r>
          </w:p>
        </w:tc>
        <w:tc>
          <w:tcPr>
            <w:tcW w:w="2339" w:type="dxa"/>
            <w:tcBorders>
              <w:top w:val="nil"/>
              <w:left w:val="nil"/>
              <w:bottom w:val="single" w:sz="4" w:space="0" w:color="auto"/>
              <w:right w:val="single" w:sz="4" w:space="0" w:color="auto"/>
            </w:tcBorders>
            <w:vAlign w:val="center"/>
            <w:hideMark/>
          </w:tcPr>
          <w:p w14:paraId="11E2DE79"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Расход на сторону, тыс м3</w:t>
            </w:r>
          </w:p>
        </w:tc>
      </w:tr>
      <w:tr w:rsidR="00E31FB8" w:rsidRPr="009E46FF" w14:paraId="3A16CDCF" w14:textId="77777777" w:rsidTr="00B83625">
        <w:trPr>
          <w:trHeight w:val="315"/>
        </w:trPr>
        <w:tc>
          <w:tcPr>
            <w:tcW w:w="942" w:type="dxa"/>
            <w:tcBorders>
              <w:top w:val="nil"/>
              <w:left w:val="single" w:sz="4" w:space="0" w:color="auto"/>
              <w:bottom w:val="single" w:sz="4" w:space="0" w:color="auto"/>
              <w:right w:val="single" w:sz="4" w:space="0" w:color="auto"/>
            </w:tcBorders>
            <w:vAlign w:val="center"/>
            <w:hideMark/>
          </w:tcPr>
          <w:p w14:paraId="3484DC88" w14:textId="77777777" w:rsidR="00B83625" w:rsidRPr="009E46FF" w:rsidRDefault="00B83625">
            <w:pPr>
              <w:ind w:firstLine="0"/>
              <w:jc w:val="center"/>
              <w:rPr>
                <w:rFonts w:eastAsia="Times New Roman"/>
                <w:color w:val="auto"/>
                <w:szCs w:val="24"/>
                <w:lang w:eastAsia="ru-RU"/>
              </w:rPr>
            </w:pPr>
            <w:r w:rsidRPr="009E46FF">
              <w:rPr>
                <w:color w:val="auto"/>
                <w:szCs w:val="24"/>
              </w:rPr>
              <w:t>2021</w:t>
            </w:r>
          </w:p>
        </w:tc>
        <w:tc>
          <w:tcPr>
            <w:tcW w:w="1944" w:type="dxa"/>
            <w:tcBorders>
              <w:top w:val="nil"/>
              <w:left w:val="nil"/>
              <w:bottom w:val="single" w:sz="4" w:space="0" w:color="auto"/>
              <w:right w:val="single" w:sz="4" w:space="0" w:color="auto"/>
            </w:tcBorders>
            <w:vAlign w:val="center"/>
            <w:hideMark/>
          </w:tcPr>
          <w:p w14:paraId="680D188F" w14:textId="77777777" w:rsidR="00B83625" w:rsidRPr="009E46FF" w:rsidRDefault="00B83625">
            <w:pPr>
              <w:ind w:firstLine="0"/>
              <w:jc w:val="center"/>
              <w:rPr>
                <w:color w:val="auto"/>
                <w:szCs w:val="24"/>
                <w:lang w:eastAsia="ru-RU"/>
              </w:rPr>
            </w:pPr>
            <w:r w:rsidRPr="009E46FF">
              <w:rPr>
                <w:color w:val="auto"/>
              </w:rPr>
              <w:t>8 208</w:t>
            </w:r>
          </w:p>
        </w:tc>
        <w:tc>
          <w:tcPr>
            <w:tcW w:w="2754" w:type="dxa"/>
            <w:tcBorders>
              <w:top w:val="nil"/>
              <w:left w:val="nil"/>
              <w:bottom w:val="single" w:sz="4" w:space="0" w:color="auto"/>
              <w:right w:val="single" w:sz="4" w:space="0" w:color="auto"/>
            </w:tcBorders>
            <w:vAlign w:val="center"/>
            <w:hideMark/>
          </w:tcPr>
          <w:p w14:paraId="597406E8" w14:textId="77777777" w:rsidR="00B83625" w:rsidRPr="009E46FF" w:rsidRDefault="00B83625">
            <w:pPr>
              <w:ind w:firstLine="0"/>
              <w:jc w:val="center"/>
              <w:rPr>
                <w:color w:val="auto"/>
              </w:rPr>
            </w:pPr>
            <w:r w:rsidRPr="009E46FF">
              <w:rPr>
                <w:color w:val="auto"/>
              </w:rPr>
              <w:t>430 568,587</w:t>
            </w:r>
          </w:p>
        </w:tc>
        <w:tc>
          <w:tcPr>
            <w:tcW w:w="2435" w:type="dxa"/>
            <w:tcBorders>
              <w:top w:val="nil"/>
              <w:left w:val="nil"/>
              <w:bottom w:val="single" w:sz="4" w:space="0" w:color="auto"/>
              <w:right w:val="single" w:sz="4" w:space="0" w:color="auto"/>
            </w:tcBorders>
            <w:vAlign w:val="center"/>
            <w:hideMark/>
          </w:tcPr>
          <w:p w14:paraId="5339CDC5" w14:textId="77777777" w:rsidR="00B83625" w:rsidRPr="009E46FF" w:rsidRDefault="00B83625">
            <w:pPr>
              <w:ind w:firstLine="0"/>
              <w:jc w:val="center"/>
              <w:rPr>
                <w:color w:val="auto"/>
              </w:rPr>
            </w:pPr>
            <w:r w:rsidRPr="009E46FF">
              <w:rPr>
                <w:color w:val="auto"/>
              </w:rPr>
              <w:t>430 568,587</w:t>
            </w:r>
          </w:p>
        </w:tc>
        <w:tc>
          <w:tcPr>
            <w:tcW w:w="2339" w:type="dxa"/>
            <w:tcBorders>
              <w:top w:val="nil"/>
              <w:left w:val="nil"/>
              <w:bottom w:val="single" w:sz="4" w:space="0" w:color="auto"/>
              <w:right w:val="single" w:sz="4" w:space="0" w:color="auto"/>
            </w:tcBorders>
            <w:vAlign w:val="center"/>
            <w:hideMark/>
          </w:tcPr>
          <w:p w14:paraId="6B97D016" w14:textId="77777777" w:rsidR="00B83625" w:rsidRPr="009E46FF" w:rsidRDefault="00B83625">
            <w:pPr>
              <w:ind w:firstLine="0"/>
              <w:jc w:val="center"/>
              <w:rPr>
                <w:color w:val="auto"/>
              </w:rPr>
            </w:pPr>
            <w:r w:rsidRPr="009E46FF">
              <w:rPr>
                <w:color w:val="auto"/>
              </w:rPr>
              <w:t>0</w:t>
            </w:r>
          </w:p>
        </w:tc>
      </w:tr>
      <w:tr w:rsidR="00E31FB8" w:rsidRPr="009E46FF" w14:paraId="21C74E62" w14:textId="77777777" w:rsidTr="00B83625">
        <w:trPr>
          <w:trHeight w:val="315"/>
        </w:trPr>
        <w:tc>
          <w:tcPr>
            <w:tcW w:w="942" w:type="dxa"/>
            <w:tcBorders>
              <w:top w:val="nil"/>
              <w:left w:val="single" w:sz="4" w:space="0" w:color="auto"/>
              <w:bottom w:val="single" w:sz="4" w:space="0" w:color="auto"/>
              <w:right w:val="single" w:sz="4" w:space="0" w:color="auto"/>
            </w:tcBorders>
            <w:vAlign w:val="center"/>
            <w:hideMark/>
          </w:tcPr>
          <w:p w14:paraId="17E254BF" w14:textId="77777777" w:rsidR="00B83625" w:rsidRPr="009E46FF" w:rsidRDefault="00B83625">
            <w:pPr>
              <w:ind w:firstLine="0"/>
              <w:jc w:val="center"/>
              <w:rPr>
                <w:rFonts w:eastAsia="Times New Roman"/>
                <w:color w:val="auto"/>
                <w:szCs w:val="24"/>
                <w:lang w:eastAsia="ru-RU"/>
              </w:rPr>
            </w:pPr>
            <w:r w:rsidRPr="009E46FF">
              <w:rPr>
                <w:color w:val="auto"/>
                <w:szCs w:val="24"/>
              </w:rPr>
              <w:t>2022</w:t>
            </w:r>
          </w:p>
        </w:tc>
        <w:tc>
          <w:tcPr>
            <w:tcW w:w="1944" w:type="dxa"/>
            <w:tcBorders>
              <w:top w:val="nil"/>
              <w:left w:val="nil"/>
              <w:bottom w:val="single" w:sz="4" w:space="0" w:color="auto"/>
              <w:right w:val="single" w:sz="4" w:space="0" w:color="auto"/>
            </w:tcBorders>
            <w:vAlign w:val="center"/>
            <w:hideMark/>
          </w:tcPr>
          <w:p w14:paraId="60D9CEFE" w14:textId="77777777" w:rsidR="00B83625" w:rsidRPr="009E46FF" w:rsidRDefault="00B83625">
            <w:pPr>
              <w:ind w:firstLine="0"/>
              <w:jc w:val="center"/>
              <w:rPr>
                <w:color w:val="auto"/>
              </w:rPr>
            </w:pPr>
            <w:r w:rsidRPr="009E46FF">
              <w:rPr>
                <w:color w:val="auto"/>
              </w:rPr>
              <w:t>8 278</w:t>
            </w:r>
          </w:p>
        </w:tc>
        <w:tc>
          <w:tcPr>
            <w:tcW w:w="2754" w:type="dxa"/>
            <w:tcBorders>
              <w:top w:val="nil"/>
              <w:left w:val="nil"/>
              <w:bottom w:val="single" w:sz="4" w:space="0" w:color="auto"/>
              <w:right w:val="single" w:sz="4" w:space="0" w:color="auto"/>
            </w:tcBorders>
            <w:vAlign w:val="center"/>
            <w:hideMark/>
          </w:tcPr>
          <w:p w14:paraId="1EE6DB8A" w14:textId="77777777" w:rsidR="00B83625" w:rsidRPr="009E46FF" w:rsidRDefault="00B83625">
            <w:pPr>
              <w:ind w:firstLine="0"/>
              <w:jc w:val="center"/>
              <w:rPr>
                <w:color w:val="auto"/>
              </w:rPr>
            </w:pPr>
            <w:r w:rsidRPr="009E46FF">
              <w:rPr>
                <w:color w:val="auto"/>
              </w:rPr>
              <w:t>417 131,304</w:t>
            </w:r>
          </w:p>
        </w:tc>
        <w:tc>
          <w:tcPr>
            <w:tcW w:w="2435" w:type="dxa"/>
            <w:tcBorders>
              <w:top w:val="nil"/>
              <w:left w:val="nil"/>
              <w:bottom w:val="single" w:sz="4" w:space="0" w:color="auto"/>
              <w:right w:val="single" w:sz="4" w:space="0" w:color="auto"/>
            </w:tcBorders>
            <w:vAlign w:val="center"/>
            <w:hideMark/>
          </w:tcPr>
          <w:p w14:paraId="1980FAE0" w14:textId="77777777" w:rsidR="00B83625" w:rsidRPr="009E46FF" w:rsidRDefault="00B83625">
            <w:pPr>
              <w:ind w:firstLine="0"/>
              <w:jc w:val="center"/>
              <w:rPr>
                <w:color w:val="auto"/>
              </w:rPr>
            </w:pPr>
            <w:r w:rsidRPr="009E46FF">
              <w:rPr>
                <w:color w:val="auto"/>
              </w:rPr>
              <w:t>417 131,304</w:t>
            </w:r>
          </w:p>
        </w:tc>
        <w:tc>
          <w:tcPr>
            <w:tcW w:w="2339" w:type="dxa"/>
            <w:tcBorders>
              <w:top w:val="nil"/>
              <w:left w:val="nil"/>
              <w:bottom w:val="single" w:sz="4" w:space="0" w:color="auto"/>
              <w:right w:val="single" w:sz="4" w:space="0" w:color="auto"/>
            </w:tcBorders>
            <w:vAlign w:val="center"/>
            <w:hideMark/>
          </w:tcPr>
          <w:p w14:paraId="042530A1" w14:textId="77777777" w:rsidR="00B83625" w:rsidRPr="009E46FF" w:rsidRDefault="00B83625">
            <w:pPr>
              <w:ind w:firstLine="0"/>
              <w:jc w:val="center"/>
              <w:rPr>
                <w:color w:val="auto"/>
              </w:rPr>
            </w:pPr>
            <w:r w:rsidRPr="009E46FF">
              <w:rPr>
                <w:color w:val="auto"/>
              </w:rPr>
              <w:t>0</w:t>
            </w:r>
          </w:p>
        </w:tc>
      </w:tr>
      <w:tr w:rsidR="00E31FB8" w:rsidRPr="009E46FF" w14:paraId="5718B0D6" w14:textId="77777777" w:rsidTr="00B83625">
        <w:trPr>
          <w:trHeight w:val="315"/>
        </w:trPr>
        <w:tc>
          <w:tcPr>
            <w:tcW w:w="942" w:type="dxa"/>
            <w:tcBorders>
              <w:top w:val="nil"/>
              <w:left w:val="single" w:sz="4" w:space="0" w:color="auto"/>
              <w:bottom w:val="single" w:sz="4" w:space="0" w:color="auto"/>
              <w:right w:val="single" w:sz="4" w:space="0" w:color="auto"/>
            </w:tcBorders>
            <w:vAlign w:val="center"/>
            <w:hideMark/>
          </w:tcPr>
          <w:p w14:paraId="7616BA6C" w14:textId="77777777" w:rsidR="00B83625" w:rsidRPr="009E46FF" w:rsidRDefault="00B83625">
            <w:pPr>
              <w:ind w:firstLine="0"/>
              <w:jc w:val="center"/>
              <w:rPr>
                <w:rFonts w:eastAsia="Times New Roman"/>
                <w:color w:val="auto"/>
                <w:szCs w:val="24"/>
                <w:lang w:eastAsia="ru-RU"/>
              </w:rPr>
            </w:pPr>
            <w:r w:rsidRPr="009E46FF">
              <w:rPr>
                <w:color w:val="auto"/>
                <w:szCs w:val="24"/>
              </w:rPr>
              <w:t>2023</w:t>
            </w:r>
          </w:p>
        </w:tc>
        <w:tc>
          <w:tcPr>
            <w:tcW w:w="1944" w:type="dxa"/>
            <w:tcBorders>
              <w:top w:val="nil"/>
              <w:left w:val="nil"/>
              <w:bottom w:val="single" w:sz="4" w:space="0" w:color="auto"/>
              <w:right w:val="single" w:sz="4" w:space="0" w:color="auto"/>
            </w:tcBorders>
            <w:vAlign w:val="center"/>
            <w:hideMark/>
          </w:tcPr>
          <w:p w14:paraId="60FAC39C" w14:textId="77777777" w:rsidR="00B83625" w:rsidRPr="009E46FF" w:rsidRDefault="00B83625">
            <w:pPr>
              <w:ind w:firstLine="0"/>
              <w:jc w:val="center"/>
              <w:rPr>
                <w:color w:val="auto"/>
              </w:rPr>
            </w:pPr>
            <w:r w:rsidRPr="009E46FF">
              <w:rPr>
                <w:color w:val="auto"/>
              </w:rPr>
              <w:t>8 340</w:t>
            </w:r>
          </w:p>
        </w:tc>
        <w:tc>
          <w:tcPr>
            <w:tcW w:w="2754" w:type="dxa"/>
            <w:tcBorders>
              <w:top w:val="nil"/>
              <w:left w:val="nil"/>
              <w:bottom w:val="single" w:sz="4" w:space="0" w:color="auto"/>
              <w:right w:val="single" w:sz="4" w:space="0" w:color="auto"/>
            </w:tcBorders>
            <w:vAlign w:val="center"/>
            <w:hideMark/>
          </w:tcPr>
          <w:p w14:paraId="0F2F139D" w14:textId="77777777" w:rsidR="00B83625" w:rsidRPr="009E46FF" w:rsidRDefault="00B83625">
            <w:pPr>
              <w:ind w:firstLine="0"/>
              <w:jc w:val="center"/>
              <w:rPr>
                <w:color w:val="auto"/>
              </w:rPr>
            </w:pPr>
            <w:r w:rsidRPr="009E46FF">
              <w:rPr>
                <w:color w:val="auto"/>
              </w:rPr>
              <w:t>433 312,075</w:t>
            </w:r>
          </w:p>
        </w:tc>
        <w:tc>
          <w:tcPr>
            <w:tcW w:w="2435" w:type="dxa"/>
            <w:tcBorders>
              <w:top w:val="nil"/>
              <w:left w:val="nil"/>
              <w:bottom w:val="single" w:sz="4" w:space="0" w:color="auto"/>
              <w:right w:val="single" w:sz="4" w:space="0" w:color="auto"/>
            </w:tcBorders>
            <w:vAlign w:val="center"/>
            <w:hideMark/>
          </w:tcPr>
          <w:p w14:paraId="1C101CA5" w14:textId="77777777" w:rsidR="00B83625" w:rsidRPr="009E46FF" w:rsidRDefault="00B83625">
            <w:pPr>
              <w:ind w:firstLine="0"/>
              <w:jc w:val="center"/>
              <w:rPr>
                <w:color w:val="auto"/>
              </w:rPr>
            </w:pPr>
            <w:r w:rsidRPr="009E46FF">
              <w:rPr>
                <w:color w:val="auto"/>
              </w:rPr>
              <w:t>433 312,075</w:t>
            </w:r>
          </w:p>
        </w:tc>
        <w:tc>
          <w:tcPr>
            <w:tcW w:w="2339" w:type="dxa"/>
            <w:tcBorders>
              <w:top w:val="nil"/>
              <w:left w:val="nil"/>
              <w:bottom w:val="single" w:sz="4" w:space="0" w:color="auto"/>
              <w:right w:val="single" w:sz="4" w:space="0" w:color="auto"/>
            </w:tcBorders>
            <w:vAlign w:val="center"/>
            <w:hideMark/>
          </w:tcPr>
          <w:p w14:paraId="312798AB" w14:textId="77777777" w:rsidR="00B83625" w:rsidRPr="009E46FF" w:rsidRDefault="00B83625">
            <w:pPr>
              <w:ind w:firstLine="0"/>
              <w:jc w:val="center"/>
              <w:rPr>
                <w:color w:val="auto"/>
              </w:rPr>
            </w:pPr>
            <w:r w:rsidRPr="009E46FF">
              <w:rPr>
                <w:color w:val="auto"/>
              </w:rPr>
              <w:t>0</w:t>
            </w:r>
          </w:p>
        </w:tc>
      </w:tr>
      <w:tr w:rsidR="00E31FB8" w:rsidRPr="009E46FF" w14:paraId="046B06F5" w14:textId="77777777" w:rsidTr="00B83625">
        <w:trPr>
          <w:trHeight w:val="315"/>
        </w:trPr>
        <w:tc>
          <w:tcPr>
            <w:tcW w:w="942" w:type="dxa"/>
            <w:tcBorders>
              <w:top w:val="single" w:sz="4" w:space="0" w:color="auto"/>
              <w:left w:val="single" w:sz="4" w:space="0" w:color="auto"/>
              <w:bottom w:val="single" w:sz="4" w:space="0" w:color="auto"/>
              <w:right w:val="single" w:sz="4" w:space="0" w:color="auto"/>
            </w:tcBorders>
            <w:vAlign w:val="center"/>
            <w:hideMark/>
          </w:tcPr>
          <w:p w14:paraId="6944DDFA" w14:textId="77777777" w:rsidR="00B83625" w:rsidRPr="009E46FF" w:rsidRDefault="00B83625">
            <w:pPr>
              <w:ind w:firstLine="0"/>
              <w:jc w:val="center"/>
              <w:rPr>
                <w:rFonts w:eastAsia="Times New Roman"/>
                <w:color w:val="auto"/>
                <w:szCs w:val="24"/>
                <w:lang w:eastAsia="ru-RU"/>
              </w:rPr>
            </w:pPr>
            <w:r w:rsidRPr="009E46FF">
              <w:rPr>
                <w:color w:val="auto"/>
                <w:szCs w:val="24"/>
              </w:rPr>
              <w:t>2024</w:t>
            </w:r>
          </w:p>
        </w:tc>
        <w:tc>
          <w:tcPr>
            <w:tcW w:w="1944" w:type="dxa"/>
            <w:tcBorders>
              <w:top w:val="single" w:sz="4" w:space="0" w:color="auto"/>
              <w:left w:val="nil"/>
              <w:bottom w:val="single" w:sz="4" w:space="0" w:color="auto"/>
              <w:right w:val="single" w:sz="4" w:space="0" w:color="auto"/>
            </w:tcBorders>
            <w:vAlign w:val="center"/>
            <w:hideMark/>
          </w:tcPr>
          <w:p w14:paraId="1204B0AA" w14:textId="77777777" w:rsidR="00B83625" w:rsidRPr="009E46FF" w:rsidRDefault="00B83625">
            <w:pPr>
              <w:ind w:firstLine="0"/>
              <w:jc w:val="center"/>
              <w:rPr>
                <w:color w:val="auto"/>
              </w:rPr>
            </w:pPr>
            <w:r w:rsidRPr="009E46FF">
              <w:rPr>
                <w:color w:val="auto"/>
              </w:rPr>
              <w:t>8 317</w:t>
            </w:r>
          </w:p>
        </w:tc>
        <w:tc>
          <w:tcPr>
            <w:tcW w:w="2754" w:type="dxa"/>
            <w:tcBorders>
              <w:top w:val="single" w:sz="4" w:space="0" w:color="auto"/>
              <w:left w:val="nil"/>
              <w:bottom w:val="single" w:sz="4" w:space="0" w:color="auto"/>
              <w:right w:val="single" w:sz="4" w:space="0" w:color="auto"/>
            </w:tcBorders>
            <w:vAlign w:val="center"/>
            <w:hideMark/>
          </w:tcPr>
          <w:p w14:paraId="58FA325D" w14:textId="77777777" w:rsidR="00B83625" w:rsidRPr="009E46FF" w:rsidRDefault="00B83625">
            <w:pPr>
              <w:ind w:firstLine="0"/>
              <w:jc w:val="center"/>
              <w:rPr>
                <w:color w:val="auto"/>
              </w:rPr>
            </w:pPr>
            <w:r w:rsidRPr="009E46FF">
              <w:rPr>
                <w:color w:val="auto"/>
              </w:rPr>
              <w:t>497 099,156</w:t>
            </w:r>
          </w:p>
        </w:tc>
        <w:tc>
          <w:tcPr>
            <w:tcW w:w="2435" w:type="dxa"/>
            <w:tcBorders>
              <w:top w:val="single" w:sz="4" w:space="0" w:color="auto"/>
              <w:left w:val="nil"/>
              <w:bottom w:val="single" w:sz="4" w:space="0" w:color="auto"/>
              <w:right w:val="single" w:sz="4" w:space="0" w:color="auto"/>
            </w:tcBorders>
            <w:vAlign w:val="center"/>
            <w:hideMark/>
          </w:tcPr>
          <w:p w14:paraId="116AF401" w14:textId="77777777" w:rsidR="00B83625" w:rsidRPr="009E46FF" w:rsidRDefault="00B83625">
            <w:pPr>
              <w:ind w:firstLine="0"/>
              <w:jc w:val="center"/>
              <w:rPr>
                <w:color w:val="auto"/>
              </w:rPr>
            </w:pPr>
            <w:r w:rsidRPr="009E46FF">
              <w:rPr>
                <w:color w:val="auto"/>
              </w:rPr>
              <w:t>497 099,156</w:t>
            </w:r>
          </w:p>
        </w:tc>
        <w:tc>
          <w:tcPr>
            <w:tcW w:w="2339" w:type="dxa"/>
            <w:tcBorders>
              <w:top w:val="single" w:sz="4" w:space="0" w:color="auto"/>
              <w:left w:val="nil"/>
              <w:bottom w:val="single" w:sz="4" w:space="0" w:color="auto"/>
              <w:right w:val="single" w:sz="4" w:space="0" w:color="auto"/>
            </w:tcBorders>
            <w:vAlign w:val="center"/>
            <w:hideMark/>
          </w:tcPr>
          <w:p w14:paraId="4F1F7226" w14:textId="77777777" w:rsidR="00B83625" w:rsidRPr="009E46FF" w:rsidRDefault="00B83625">
            <w:pPr>
              <w:ind w:firstLine="0"/>
              <w:jc w:val="center"/>
              <w:rPr>
                <w:color w:val="auto"/>
              </w:rPr>
            </w:pPr>
            <w:r w:rsidRPr="009E46FF">
              <w:rPr>
                <w:color w:val="auto"/>
              </w:rPr>
              <w:t>0</w:t>
            </w:r>
          </w:p>
        </w:tc>
      </w:tr>
      <w:tr w:rsidR="00E31FB8" w:rsidRPr="009E46FF" w14:paraId="2C4D790A" w14:textId="77777777" w:rsidTr="00B83625">
        <w:trPr>
          <w:trHeight w:val="315"/>
        </w:trPr>
        <w:tc>
          <w:tcPr>
            <w:tcW w:w="942" w:type="dxa"/>
            <w:tcBorders>
              <w:top w:val="single" w:sz="4" w:space="0" w:color="auto"/>
              <w:left w:val="single" w:sz="4" w:space="0" w:color="auto"/>
              <w:bottom w:val="single" w:sz="4" w:space="0" w:color="auto"/>
              <w:right w:val="single" w:sz="4" w:space="0" w:color="auto"/>
            </w:tcBorders>
            <w:vAlign w:val="center"/>
            <w:hideMark/>
          </w:tcPr>
          <w:p w14:paraId="18F68EBE" w14:textId="77777777" w:rsidR="00B83625" w:rsidRPr="009E46FF" w:rsidRDefault="00B83625">
            <w:pPr>
              <w:ind w:firstLine="0"/>
              <w:jc w:val="center"/>
              <w:rPr>
                <w:color w:val="auto"/>
                <w:szCs w:val="24"/>
              </w:rPr>
            </w:pPr>
            <w:r w:rsidRPr="009E46FF">
              <w:rPr>
                <w:color w:val="auto"/>
                <w:szCs w:val="24"/>
              </w:rPr>
              <w:t>2025</w:t>
            </w:r>
          </w:p>
        </w:tc>
        <w:tc>
          <w:tcPr>
            <w:tcW w:w="1944" w:type="dxa"/>
            <w:tcBorders>
              <w:top w:val="single" w:sz="4" w:space="0" w:color="auto"/>
              <w:left w:val="nil"/>
              <w:bottom w:val="single" w:sz="4" w:space="0" w:color="auto"/>
              <w:right w:val="single" w:sz="4" w:space="0" w:color="auto"/>
            </w:tcBorders>
            <w:vAlign w:val="center"/>
            <w:hideMark/>
          </w:tcPr>
          <w:p w14:paraId="45CEC92B" w14:textId="77777777" w:rsidR="00B83625" w:rsidRPr="009E46FF" w:rsidRDefault="00B83625">
            <w:pPr>
              <w:ind w:firstLine="0"/>
              <w:jc w:val="center"/>
              <w:rPr>
                <w:color w:val="auto"/>
              </w:rPr>
            </w:pPr>
            <w:r w:rsidRPr="009E46FF">
              <w:rPr>
                <w:color w:val="auto"/>
              </w:rPr>
              <w:t>8 338</w:t>
            </w:r>
          </w:p>
        </w:tc>
        <w:tc>
          <w:tcPr>
            <w:tcW w:w="2754" w:type="dxa"/>
            <w:tcBorders>
              <w:top w:val="single" w:sz="4" w:space="0" w:color="auto"/>
              <w:left w:val="nil"/>
              <w:bottom w:val="single" w:sz="4" w:space="0" w:color="auto"/>
              <w:right w:val="single" w:sz="4" w:space="0" w:color="auto"/>
            </w:tcBorders>
            <w:vAlign w:val="center"/>
            <w:hideMark/>
          </w:tcPr>
          <w:p w14:paraId="29084EAA" w14:textId="77777777" w:rsidR="00B83625" w:rsidRPr="009E46FF" w:rsidRDefault="00B83625">
            <w:pPr>
              <w:ind w:firstLine="0"/>
              <w:jc w:val="center"/>
              <w:rPr>
                <w:color w:val="auto"/>
              </w:rPr>
            </w:pPr>
            <w:r w:rsidRPr="009E46FF">
              <w:rPr>
                <w:color w:val="auto"/>
              </w:rPr>
              <w:t>380 790,472</w:t>
            </w:r>
          </w:p>
        </w:tc>
        <w:tc>
          <w:tcPr>
            <w:tcW w:w="2435" w:type="dxa"/>
            <w:tcBorders>
              <w:top w:val="single" w:sz="4" w:space="0" w:color="auto"/>
              <w:left w:val="nil"/>
              <w:bottom w:val="single" w:sz="4" w:space="0" w:color="auto"/>
              <w:right w:val="single" w:sz="4" w:space="0" w:color="auto"/>
            </w:tcBorders>
            <w:vAlign w:val="center"/>
            <w:hideMark/>
          </w:tcPr>
          <w:p w14:paraId="3EBE93A5" w14:textId="77777777" w:rsidR="00B83625" w:rsidRPr="009E46FF" w:rsidRDefault="00B83625">
            <w:pPr>
              <w:ind w:firstLine="0"/>
              <w:jc w:val="center"/>
              <w:rPr>
                <w:color w:val="auto"/>
              </w:rPr>
            </w:pPr>
            <w:r w:rsidRPr="009E46FF">
              <w:rPr>
                <w:color w:val="auto"/>
              </w:rPr>
              <w:t>380 790,472</w:t>
            </w:r>
          </w:p>
        </w:tc>
        <w:tc>
          <w:tcPr>
            <w:tcW w:w="2339" w:type="dxa"/>
            <w:tcBorders>
              <w:top w:val="single" w:sz="4" w:space="0" w:color="auto"/>
              <w:left w:val="nil"/>
              <w:bottom w:val="single" w:sz="4" w:space="0" w:color="auto"/>
              <w:right w:val="single" w:sz="4" w:space="0" w:color="auto"/>
            </w:tcBorders>
            <w:vAlign w:val="center"/>
            <w:hideMark/>
          </w:tcPr>
          <w:p w14:paraId="3032EA26" w14:textId="77777777" w:rsidR="00B83625" w:rsidRPr="009E46FF" w:rsidRDefault="00B83625">
            <w:pPr>
              <w:ind w:firstLine="0"/>
              <w:jc w:val="center"/>
              <w:rPr>
                <w:color w:val="auto"/>
              </w:rPr>
            </w:pPr>
            <w:r w:rsidRPr="009E46FF">
              <w:rPr>
                <w:color w:val="auto"/>
              </w:rPr>
              <w:t>0</w:t>
            </w:r>
          </w:p>
        </w:tc>
      </w:tr>
    </w:tbl>
    <w:p w14:paraId="3A5EC010" w14:textId="77777777" w:rsidR="00B83625" w:rsidRPr="009E46FF" w:rsidRDefault="00B83625" w:rsidP="00B83625">
      <w:pPr>
        <w:pStyle w:val="ae"/>
        <w:ind w:firstLine="720"/>
        <w:rPr>
          <w:color w:val="auto"/>
        </w:rPr>
      </w:pPr>
      <w:r w:rsidRPr="009E46FF">
        <w:rPr>
          <w:color w:val="auto"/>
        </w:rPr>
        <w:t xml:space="preserve">Сведения о характеристике и расходе жидкого топлива, сжигаемого на Балаковской ТЭЦ приведены в </w:t>
      </w:r>
      <w:r w:rsidRPr="009E46FF">
        <w:rPr>
          <w:color w:val="auto"/>
        </w:rPr>
        <w:fldChar w:fldCharType="begin"/>
      </w:r>
      <w:r w:rsidRPr="009E46FF">
        <w:rPr>
          <w:color w:val="auto"/>
        </w:rPr>
        <w:instrText xml:space="preserve"> REF _Ref131820527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2</w:t>
      </w:r>
      <w:r w:rsidRPr="009E46FF">
        <w:rPr>
          <w:color w:val="auto"/>
        </w:rPr>
        <w:t>.</w:t>
      </w:r>
      <w:r w:rsidRPr="009E46FF">
        <w:rPr>
          <w:noProof/>
          <w:color w:val="auto"/>
        </w:rPr>
        <w:t>2</w:t>
      </w:r>
      <w:r w:rsidRPr="009E46FF">
        <w:rPr>
          <w:color w:val="auto"/>
        </w:rPr>
        <w:fldChar w:fldCharType="end"/>
      </w:r>
      <w:r w:rsidR="00D80427" w:rsidRPr="009E46FF">
        <w:rPr>
          <w:color w:val="auto"/>
        </w:rPr>
        <w:t>1</w:t>
      </w:r>
      <w:r w:rsidRPr="009E46FF">
        <w:rPr>
          <w:color w:val="auto"/>
        </w:rPr>
        <w:t>.</w:t>
      </w:r>
    </w:p>
    <w:p w14:paraId="5FFAFAEE" w14:textId="77777777" w:rsidR="00B83625" w:rsidRPr="009E46FF" w:rsidRDefault="00B83625" w:rsidP="00E31FB8">
      <w:pPr>
        <w:spacing w:after="200" w:line="276" w:lineRule="auto"/>
        <w:jc w:val="left"/>
        <w:rPr>
          <w:color w:val="auto"/>
        </w:rPr>
      </w:pPr>
      <w:r w:rsidRPr="009E46FF">
        <w:rPr>
          <w:color w:val="auto"/>
        </w:rPr>
        <w:br w:type="page"/>
      </w:r>
      <w:bookmarkStart w:id="101" w:name="_Ref131820527"/>
      <w:bookmarkStart w:id="102" w:name="_Toc197350309"/>
      <w:r w:rsidRPr="009E46FF">
        <w:rPr>
          <w:color w:val="auto"/>
        </w:rPr>
        <w:lastRenderedPageBreak/>
        <w:t>Табл</w:t>
      </w:r>
      <w:r w:rsidR="00D80427" w:rsidRPr="009E46FF">
        <w:rPr>
          <w:color w:val="auto"/>
        </w:rPr>
        <w:t>ица</w:t>
      </w:r>
      <w:r w:rsidRPr="009E46FF">
        <w:rPr>
          <w:color w:val="auto"/>
        </w:rPr>
        <w:t xml:space="preserve">. </w:t>
      </w:r>
      <w:r w:rsidR="0023075D" w:rsidRPr="009E46FF">
        <w:rPr>
          <w:color w:val="auto"/>
        </w:rPr>
        <w:fldChar w:fldCharType="begin"/>
      </w:r>
      <w:r w:rsidR="0023075D" w:rsidRPr="009E46FF">
        <w:rPr>
          <w:color w:val="auto"/>
        </w:rPr>
        <w:instrText xml:space="preserve"> STYLEREF 1 \s </w:instrText>
      </w:r>
      <w:r w:rsidR="0023075D" w:rsidRPr="009E46FF">
        <w:rPr>
          <w:color w:val="auto"/>
        </w:rPr>
        <w:fldChar w:fldCharType="separate"/>
      </w:r>
      <w:r w:rsidRPr="009E46FF">
        <w:rPr>
          <w:color w:val="auto"/>
        </w:rPr>
        <w:t>2</w:t>
      </w:r>
      <w:r w:rsidR="0023075D" w:rsidRPr="009E46FF">
        <w:rPr>
          <w:color w:val="auto"/>
        </w:rPr>
        <w:fldChar w:fldCharType="end"/>
      </w:r>
      <w:r w:rsidRPr="009E46FF">
        <w:rPr>
          <w:color w:val="auto"/>
        </w:rPr>
        <w:t>.</w:t>
      </w:r>
      <w:bookmarkEnd w:id="101"/>
      <w:r w:rsidR="00D80427" w:rsidRPr="009E46FF">
        <w:rPr>
          <w:color w:val="auto"/>
        </w:rPr>
        <w:t>21.</w:t>
      </w:r>
      <w:r w:rsidRPr="009E46FF">
        <w:rPr>
          <w:color w:val="auto"/>
        </w:rPr>
        <w:t xml:space="preserve"> Характеристики и расход жидкого топлива, сжигаемого на источнике тепловой энергии, функционирующего в режиме комбинированной выработки электрической и тепловой энергии, Балаковская ТЭЦ в зоне деятельности единой теплоснабжающей организации №1 ПАО «Т Плюс» на 2025 год</w:t>
      </w:r>
      <w:bookmarkEnd w:id="102"/>
    </w:p>
    <w:tbl>
      <w:tblPr>
        <w:tblW w:w="10282" w:type="dxa"/>
        <w:tblInd w:w="113" w:type="dxa"/>
        <w:tblLook w:val="04A0" w:firstRow="1" w:lastRow="0" w:firstColumn="1" w:lastColumn="0" w:noHBand="0" w:noVBand="1"/>
      </w:tblPr>
      <w:tblGrid>
        <w:gridCol w:w="1129"/>
        <w:gridCol w:w="2120"/>
        <w:gridCol w:w="2133"/>
        <w:gridCol w:w="1559"/>
        <w:gridCol w:w="1985"/>
        <w:gridCol w:w="1356"/>
      </w:tblGrid>
      <w:tr w:rsidR="00E31FB8" w:rsidRPr="009E46FF" w14:paraId="08ABF517" w14:textId="77777777" w:rsidTr="00B83625">
        <w:trPr>
          <w:trHeight w:val="315"/>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14:paraId="3A79637D"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w:t>
            </w:r>
          </w:p>
        </w:tc>
        <w:tc>
          <w:tcPr>
            <w:tcW w:w="9153" w:type="dxa"/>
            <w:gridSpan w:val="5"/>
            <w:tcBorders>
              <w:top w:val="single" w:sz="4" w:space="0" w:color="auto"/>
              <w:left w:val="nil"/>
              <w:bottom w:val="single" w:sz="4" w:space="0" w:color="auto"/>
              <w:right w:val="single" w:sz="4" w:space="0" w:color="auto"/>
            </w:tcBorders>
            <w:vAlign w:val="center"/>
            <w:hideMark/>
          </w:tcPr>
          <w:p w14:paraId="5DEA82E2"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Мазут</w:t>
            </w:r>
          </w:p>
        </w:tc>
      </w:tr>
      <w:tr w:rsidR="00E31FB8" w:rsidRPr="009E46FF" w14:paraId="01C6C3F3" w14:textId="77777777" w:rsidTr="00B83625">
        <w:trPr>
          <w:trHeight w:val="9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636CA" w14:textId="77777777" w:rsidR="00B83625" w:rsidRPr="009E46FF" w:rsidRDefault="00B83625">
            <w:pPr>
              <w:ind w:firstLine="0"/>
              <w:contextualSpacing w:val="0"/>
              <w:jc w:val="left"/>
              <w:rPr>
                <w:rFonts w:eastAsia="Times New Roman"/>
                <w:b/>
                <w:bCs/>
                <w:color w:val="auto"/>
                <w:szCs w:val="24"/>
                <w:lang w:eastAsia="ru-RU"/>
              </w:rPr>
            </w:pPr>
          </w:p>
        </w:tc>
        <w:tc>
          <w:tcPr>
            <w:tcW w:w="2120" w:type="dxa"/>
            <w:tcBorders>
              <w:top w:val="nil"/>
              <w:left w:val="nil"/>
              <w:bottom w:val="single" w:sz="4" w:space="0" w:color="auto"/>
              <w:right w:val="single" w:sz="4" w:space="0" w:color="auto"/>
            </w:tcBorders>
            <w:vAlign w:val="center"/>
            <w:hideMark/>
          </w:tcPr>
          <w:p w14:paraId="65D0CF81"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Калорийность средняя за год, Qнр, ккал/кг</w:t>
            </w:r>
          </w:p>
        </w:tc>
        <w:tc>
          <w:tcPr>
            <w:tcW w:w="2133" w:type="dxa"/>
            <w:tcBorders>
              <w:top w:val="nil"/>
              <w:left w:val="nil"/>
              <w:bottom w:val="single" w:sz="4" w:space="0" w:color="auto"/>
              <w:right w:val="single" w:sz="4" w:space="0" w:color="auto"/>
            </w:tcBorders>
            <w:vAlign w:val="center"/>
            <w:hideMark/>
          </w:tcPr>
          <w:p w14:paraId="16B565D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Влажность, средняя за год, Wр, %</w:t>
            </w:r>
          </w:p>
        </w:tc>
        <w:tc>
          <w:tcPr>
            <w:tcW w:w="1559" w:type="dxa"/>
            <w:tcBorders>
              <w:top w:val="nil"/>
              <w:left w:val="nil"/>
              <w:bottom w:val="single" w:sz="4" w:space="0" w:color="auto"/>
              <w:right w:val="single" w:sz="4" w:space="0" w:color="auto"/>
            </w:tcBorders>
            <w:vAlign w:val="center"/>
            <w:hideMark/>
          </w:tcPr>
          <w:p w14:paraId="481020F3"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Приход, т</w:t>
            </w:r>
          </w:p>
        </w:tc>
        <w:tc>
          <w:tcPr>
            <w:tcW w:w="1985" w:type="dxa"/>
            <w:tcBorders>
              <w:top w:val="nil"/>
              <w:left w:val="nil"/>
              <w:bottom w:val="single" w:sz="4" w:space="0" w:color="auto"/>
              <w:right w:val="single" w:sz="4" w:space="0" w:color="auto"/>
            </w:tcBorders>
            <w:vAlign w:val="center"/>
            <w:hideMark/>
          </w:tcPr>
          <w:p w14:paraId="2DCCE731"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Расход, т</w:t>
            </w:r>
          </w:p>
        </w:tc>
        <w:tc>
          <w:tcPr>
            <w:tcW w:w="1356" w:type="dxa"/>
            <w:tcBorders>
              <w:top w:val="nil"/>
              <w:left w:val="nil"/>
              <w:bottom w:val="single" w:sz="4" w:space="0" w:color="auto"/>
              <w:right w:val="single" w:sz="4" w:space="0" w:color="auto"/>
            </w:tcBorders>
            <w:vAlign w:val="center"/>
            <w:hideMark/>
          </w:tcPr>
          <w:p w14:paraId="28CDFF45"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Остаток, т</w:t>
            </w:r>
          </w:p>
        </w:tc>
      </w:tr>
      <w:tr w:rsidR="00E31FB8" w:rsidRPr="009E46FF" w14:paraId="63C1F6FD" w14:textId="77777777" w:rsidTr="00B83625">
        <w:trPr>
          <w:trHeight w:val="315"/>
        </w:trPr>
        <w:tc>
          <w:tcPr>
            <w:tcW w:w="1129" w:type="dxa"/>
            <w:tcBorders>
              <w:top w:val="nil"/>
              <w:left w:val="single" w:sz="4" w:space="0" w:color="auto"/>
              <w:bottom w:val="single" w:sz="4" w:space="0" w:color="auto"/>
              <w:right w:val="single" w:sz="4" w:space="0" w:color="auto"/>
            </w:tcBorders>
            <w:vAlign w:val="center"/>
            <w:hideMark/>
          </w:tcPr>
          <w:p w14:paraId="4157F880" w14:textId="77777777" w:rsidR="00B83625" w:rsidRPr="009E46FF" w:rsidRDefault="00B83625">
            <w:pPr>
              <w:ind w:firstLine="0"/>
              <w:jc w:val="center"/>
              <w:rPr>
                <w:rFonts w:eastAsia="Times New Roman"/>
                <w:color w:val="auto"/>
                <w:szCs w:val="24"/>
                <w:lang w:eastAsia="ru-RU"/>
              </w:rPr>
            </w:pPr>
            <w:r w:rsidRPr="009E46FF">
              <w:rPr>
                <w:color w:val="auto"/>
                <w:szCs w:val="24"/>
              </w:rPr>
              <w:t>2021</w:t>
            </w:r>
          </w:p>
        </w:tc>
        <w:tc>
          <w:tcPr>
            <w:tcW w:w="2120" w:type="dxa"/>
            <w:tcBorders>
              <w:top w:val="nil"/>
              <w:left w:val="nil"/>
              <w:bottom w:val="single" w:sz="4" w:space="0" w:color="auto"/>
              <w:right w:val="single" w:sz="4" w:space="0" w:color="auto"/>
            </w:tcBorders>
            <w:vAlign w:val="center"/>
            <w:hideMark/>
          </w:tcPr>
          <w:p w14:paraId="66E51B52" w14:textId="77777777" w:rsidR="00B83625" w:rsidRPr="009E46FF" w:rsidRDefault="00B83625">
            <w:pPr>
              <w:ind w:firstLine="0"/>
              <w:jc w:val="center"/>
              <w:rPr>
                <w:color w:val="auto"/>
                <w:szCs w:val="24"/>
                <w:lang w:eastAsia="ru-RU"/>
              </w:rPr>
            </w:pPr>
            <w:r w:rsidRPr="009E46FF">
              <w:rPr>
                <w:color w:val="auto"/>
              </w:rPr>
              <w:t>9 042</w:t>
            </w:r>
          </w:p>
        </w:tc>
        <w:tc>
          <w:tcPr>
            <w:tcW w:w="2133" w:type="dxa"/>
            <w:tcBorders>
              <w:top w:val="nil"/>
              <w:left w:val="nil"/>
              <w:bottom w:val="single" w:sz="4" w:space="0" w:color="auto"/>
              <w:right w:val="single" w:sz="4" w:space="0" w:color="auto"/>
            </w:tcBorders>
            <w:vAlign w:val="center"/>
            <w:hideMark/>
          </w:tcPr>
          <w:p w14:paraId="7E55FAF1" w14:textId="77777777" w:rsidR="00B83625" w:rsidRPr="009E46FF" w:rsidRDefault="00B83625">
            <w:pPr>
              <w:ind w:firstLine="0"/>
              <w:jc w:val="center"/>
              <w:rPr>
                <w:color w:val="auto"/>
              </w:rPr>
            </w:pPr>
            <w:r w:rsidRPr="009E46FF">
              <w:rPr>
                <w:color w:val="auto"/>
              </w:rPr>
              <w:t>3,6</w:t>
            </w:r>
          </w:p>
        </w:tc>
        <w:tc>
          <w:tcPr>
            <w:tcW w:w="1559" w:type="dxa"/>
            <w:tcBorders>
              <w:top w:val="nil"/>
              <w:left w:val="nil"/>
              <w:bottom w:val="single" w:sz="4" w:space="0" w:color="auto"/>
              <w:right w:val="single" w:sz="4" w:space="0" w:color="auto"/>
            </w:tcBorders>
            <w:vAlign w:val="center"/>
            <w:hideMark/>
          </w:tcPr>
          <w:p w14:paraId="4388EDCE" w14:textId="77777777" w:rsidR="00B83625" w:rsidRPr="009E46FF" w:rsidRDefault="00B83625">
            <w:pPr>
              <w:ind w:firstLine="0"/>
              <w:jc w:val="center"/>
              <w:rPr>
                <w:color w:val="auto"/>
              </w:rPr>
            </w:pPr>
            <w:r w:rsidRPr="009E46FF">
              <w:rPr>
                <w:color w:val="auto"/>
              </w:rPr>
              <w:t>0</w:t>
            </w:r>
          </w:p>
        </w:tc>
        <w:tc>
          <w:tcPr>
            <w:tcW w:w="1985" w:type="dxa"/>
            <w:tcBorders>
              <w:top w:val="nil"/>
              <w:left w:val="nil"/>
              <w:bottom w:val="single" w:sz="4" w:space="0" w:color="auto"/>
              <w:right w:val="single" w:sz="4" w:space="0" w:color="auto"/>
            </w:tcBorders>
            <w:vAlign w:val="center"/>
            <w:hideMark/>
          </w:tcPr>
          <w:p w14:paraId="7717D438" w14:textId="77777777" w:rsidR="00B83625" w:rsidRPr="009E46FF" w:rsidRDefault="00B83625">
            <w:pPr>
              <w:ind w:firstLine="0"/>
              <w:jc w:val="center"/>
              <w:rPr>
                <w:color w:val="auto"/>
              </w:rPr>
            </w:pPr>
            <w:r w:rsidRPr="009E46FF">
              <w:rPr>
                <w:color w:val="auto"/>
              </w:rPr>
              <w:t>1,042</w:t>
            </w:r>
          </w:p>
        </w:tc>
        <w:tc>
          <w:tcPr>
            <w:tcW w:w="1356" w:type="dxa"/>
            <w:tcBorders>
              <w:top w:val="nil"/>
              <w:left w:val="nil"/>
              <w:bottom w:val="single" w:sz="4" w:space="0" w:color="auto"/>
              <w:right w:val="single" w:sz="4" w:space="0" w:color="auto"/>
            </w:tcBorders>
            <w:vAlign w:val="center"/>
            <w:hideMark/>
          </w:tcPr>
          <w:p w14:paraId="6835671F" w14:textId="77777777" w:rsidR="00B83625" w:rsidRPr="009E46FF" w:rsidRDefault="00B83625">
            <w:pPr>
              <w:ind w:firstLine="0"/>
              <w:jc w:val="center"/>
              <w:rPr>
                <w:color w:val="auto"/>
              </w:rPr>
            </w:pPr>
            <w:r w:rsidRPr="009E46FF">
              <w:rPr>
                <w:color w:val="auto"/>
              </w:rPr>
              <w:t>10 084,406</w:t>
            </w:r>
          </w:p>
        </w:tc>
      </w:tr>
      <w:tr w:rsidR="00E31FB8" w:rsidRPr="009E46FF" w14:paraId="059E9664" w14:textId="77777777" w:rsidTr="00B83625">
        <w:trPr>
          <w:trHeight w:val="315"/>
        </w:trPr>
        <w:tc>
          <w:tcPr>
            <w:tcW w:w="1129" w:type="dxa"/>
            <w:tcBorders>
              <w:top w:val="nil"/>
              <w:left w:val="single" w:sz="4" w:space="0" w:color="auto"/>
              <w:bottom w:val="single" w:sz="4" w:space="0" w:color="auto"/>
              <w:right w:val="single" w:sz="4" w:space="0" w:color="auto"/>
            </w:tcBorders>
            <w:vAlign w:val="center"/>
            <w:hideMark/>
          </w:tcPr>
          <w:p w14:paraId="232D22E0" w14:textId="77777777" w:rsidR="00B83625" w:rsidRPr="009E46FF" w:rsidRDefault="00B83625">
            <w:pPr>
              <w:ind w:firstLine="0"/>
              <w:jc w:val="center"/>
              <w:rPr>
                <w:rFonts w:eastAsia="Times New Roman"/>
                <w:color w:val="auto"/>
                <w:szCs w:val="24"/>
                <w:lang w:eastAsia="ru-RU"/>
              </w:rPr>
            </w:pPr>
            <w:r w:rsidRPr="009E46FF">
              <w:rPr>
                <w:color w:val="auto"/>
                <w:szCs w:val="24"/>
              </w:rPr>
              <w:t>2022</w:t>
            </w:r>
          </w:p>
        </w:tc>
        <w:tc>
          <w:tcPr>
            <w:tcW w:w="2120" w:type="dxa"/>
            <w:tcBorders>
              <w:top w:val="nil"/>
              <w:left w:val="nil"/>
              <w:bottom w:val="single" w:sz="4" w:space="0" w:color="auto"/>
              <w:right w:val="single" w:sz="4" w:space="0" w:color="auto"/>
            </w:tcBorders>
            <w:vAlign w:val="center"/>
            <w:hideMark/>
          </w:tcPr>
          <w:p w14:paraId="159FB27C" w14:textId="77777777" w:rsidR="00B83625" w:rsidRPr="009E46FF" w:rsidRDefault="00B83625">
            <w:pPr>
              <w:ind w:firstLine="0"/>
              <w:jc w:val="center"/>
              <w:rPr>
                <w:color w:val="auto"/>
              </w:rPr>
            </w:pPr>
            <w:r w:rsidRPr="009E46FF">
              <w:rPr>
                <w:color w:val="auto"/>
              </w:rPr>
              <w:t>0</w:t>
            </w:r>
          </w:p>
        </w:tc>
        <w:tc>
          <w:tcPr>
            <w:tcW w:w="2133" w:type="dxa"/>
            <w:tcBorders>
              <w:top w:val="nil"/>
              <w:left w:val="nil"/>
              <w:bottom w:val="single" w:sz="4" w:space="0" w:color="auto"/>
              <w:right w:val="single" w:sz="4" w:space="0" w:color="auto"/>
            </w:tcBorders>
            <w:vAlign w:val="center"/>
            <w:hideMark/>
          </w:tcPr>
          <w:p w14:paraId="2A8F00FC" w14:textId="77777777" w:rsidR="00B83625" w:rsidRPr="009E46FF" w:rsidRDefault="00B83625">
            <w:pPr>
              <w:ind w:firstLine="0"/>
              <w:jc w:val="center"/>
              <w:rPr>
                <w:color w:val="auto"/>
              </w:rPr>
            </w:pPr>
            <w:r w:rsidRPr="009E46FF">
              <w:rPr>
                <w:color w:val="auto"/>
              </w:rPr>
              <w:t>0</w:t>
            </w:r>
          </w:p>
        </w:tc>
        <w:tc>
          <w:tcPr>
            <w:tcW w:w="1559" w:type="dxa"/>
            <w:tcBorders>
              <w:top w:val="nil"/>
              <w:left w:val="nil"/>
              <w:bottom w:val="single" w:sz="4" w:space="0" w:color="auto"/>
              <w:right w:val="single" w:sz="4" w:space="0" w:color="auto"/>
            </w:tcBorders>
            <w:vAlign w:val="center"/>
            <w:hideMark/>
          </w:tcPr>
          <w:p w14:paraId="4B259764" w14:textId="77777777" w:rsidR="00B83625" w:rsidRPr="009E46FF" w:rsidRDefault="00B83625">
            <w:pPr>
              <w:ind w:firstLine="0"/>
              <w:jc w:val="center"/>
              <w:rPr>
                <w:color w:val="auto"/>
              </w:rPr>
            </w:pPr>
            <w:r w:rsidRPr="009E46FF">
              <w:rPr>
                <w:color w:val="auto"/>
              </w:rPr>
              <w:t>0</w:t>
            </w:r>
          </w:p>
        </w:tc>
        <w:tc>
          <w:tcPr>
            <w:tcW w:w="1985" w:type="dxa"/>
            <w:tcBorders>
              <w:top w:val="nil"/>
              <w:left w:val="nil"/>
              <w:bottom w:val="single" w:sz="4" w:space="0" w:color="auto"/>
              <w:right w:val="single" w:sz="4" w:space="0" w:color="auto"/>
            </w:tcBorders>
            <w:vAlign w:val="center"/>
            <w:hideMark/>
          </w:tcPr>
          <w:p w14:paraId="7C2DBAFB" w14:textId="77777777" w:rsidR="00B83625" w:rsidRPr="009E46FF" w:rsidRDefault="00B83625">
            <w:pPr>
              <w:ind w:firstLine="0"/>
              <w:jc w:val="center"/>
              <w:rPr>
                <w:color w:val="auto"/>
              </w:rPr>
            </w:pPr>
            <w:r w:rsidRPr="009E46FF">
              <w:rPr>
                <w:color w:val="auto"/>
              </w:rPr>
              <w:t>0,000</w:t>
            </w:r>
          </w:p>
        </w:tc>
        <w:tc>
          <w:tcPr>
            <w:tcW w:w="1356" w:type="dxa"/>
            <w:tcBorders>
              <w:top w:val="nil"/>
              <w:left w:val="nil"/>
              <w:bottom w:val="single" w:sz="4" w:space="0" w:color="auto"/>
              <w:right w:val="single" w:sz="4" w:space="0" w:color="auto"/>
            </w:tcBorders>
            <w:vAlign w:val="center"/>
            <w:hideMark/>
          </w:tcPr>
          <w:p w14:paraId="016B1F5B" w14:textId="77777777" w:rsidR="00B83625" w:rsidRPr="009E46FF" w:rsidRDefault="00B83625">
            <w:pPr>
              <w:ind w:firstLine="0"/>
              <w:jc w:val="center"/>
              <w:rPr>
                <w:color w:val="auto"/>
              </w:rPr>
            </w:pPr>
            <w:r w:rsidRPr="009E46FF">
              <w:rPr>
                <w:color w:val="auto"/>
              </w:rPr>
              <w:t>9 154,694</w:t>
            </w:r>
          </w:p>
        </w:tc>
      </w:tr>
      <w:tr w:rsidR="00E31FB8" w:rsidRPr="009E46FF" w14:paraId="6B74678C" w14:textId="77777777" w:rsidTr="00B83625">
        <w:trPr>
          <w:trHeight w:val="315"/>
        </w:trPr>
        <w:tc>
          <w:tcPr>
            <w:tcW w:w="1129" w:type="dxa"/>
            <w:tcBorders>
              <w:top w:val="single" w:sz="4" w:space="0" w:color="auto"/>
              <w:left w:val="single" w:sz="4" w:space="0" w:color="auto"/>
              <w:bottom w:val="single" w:sz="4" w:space="0" w:color="auto"/>
              <w:right w:val="single" w:sz="4" w:space="0" w:color="auto"/>
            </w:tcBorders>
            <w:vAlign w:val="center"/>
            <w:hideMark/>
          </w:tcPr>
          <w:p w14:paraId="2FFC33E0" w14:textId="77777777" w:rsidR="00B83625" w:rsidRPr="009E46FF" w:rsidRDefault="00B83625">
            <w:pPr>
              <w:ind w:firstLine="0"/>
              <w:jc w:val="center"/>
              <w:rPr>
                <w:rFonts w:eastAsia="Times New Roman"/>
                <w:color w:val="auto"/>
                <w:szCs w:val="24"/>
                <w:lang w:eastAsia="ru-RU"/>
              </w:rPr>
            </w:pPr>
            <w:r w:rsidRPr="009E46FF">
              <w:rPr>
                <w:color w:val="auto"/>
                <w:szCs w:val="24"/>
              </w:rPr>
              <w:t>2023</w:t>
            </w:r>
          </w:p>
        </w:tc>
        <w:tc>
          <w:tcPr>
            <w:tcW w:w="2120" w:type="dxa"/>
            <w:tcBorders>
              <w:top w:val="single" w:sz="4" w:space="0" w:color="auto"/>
              <w:left w:val="nil"/>
              <w:bottom w:val="single" w:sz="4" w:space="0" w:color="auto"/>
              <w:right w:val="single" w:sz="4" w:space="0" w:color="auto"/>
            </w:tcBorders>
            <w:vAlign w:val="center"/>
            <w:hideMark/>
          </w:tcPr>
          <w:p w14:paraId="795EEA87" w14:textId="77777777" w:rsidR="00B83625" w:rsidRPr="009E46FF" w:rsidRDefault="00B83625">
            <w:pPr>
              <w:ind w:firstLine="0"/>
              <w:jc w:val="center"/>
              <w:rPr>
                <w:color w:val="auto"/>
              </w:rPr>
            </w:pPr>
            <w:r w:rsidRPr="009E46FF">
              <w:rPr>
                <w:color w:val="auto"/>
              </w:rPr>
              <w:t>9 180</w:t>
            </w:r>
          </w:p>
        </w:tc>
        <w:tc>
          <w:tcPr>
            <w:tcW w:w="2133" w:type="dxa"/>
            <w:tcBorders>
              <w:top w:val="single" w:sz="4" w:space="0" w:color="auto"/>
              <w:left w:val="nil"/>
              <w:bottom w:val="single" w:sz="4" w:space="0" w:color="auto"/>
              <w:right w:val="single" w:sz="4" w:space="0" w:color="auto"/>
            </w:tcBorders>
            <w:vAlign w:val="center"/>
            <w:hideMark/>
          </w:tcPr>
          <w:p w14:paraId="495828E7" w14:textId="77777777" w:rsidR="00B83625" w:rsidRPr="009E46FF" w:rsidRDefault="00B83625">
            <w:pPr>
              <w:ind w:firstLine="0"/>
              <w:jc w:val="center"/>
              <w:rPr>
                <w:color w:val="auto"/>
              </w:rPr>
            </w:pPr>
            <w:r w:rsidRPr="009E46FF">
              <w:rPr>
                <w:color w:val="auto"/>
              </w:rPr>
              <w:t>4,2</w:t>
            </w:r>
          </w:p>
        </w:tc>
        <w:tc>
          <w:tcPr>
            <w:tcW w:w="1559" w:type="dxa"/>
            <w:tcBorders>
              <w:top w:val="single" w:sz="4" w:space="0" w:color="auto"/>
              <w:left w:val="nil"/>
              <w:bottom w:val="single" w:sz="4" w:space="0" w:color="auto"/>
              <w:right w:val="single" w:sz="4" w:space="0" w:color="auto"/>
            </w:tcBorders>
            <w:vAlign w:val="center"/>
            <w:hideMark/>
          </w:tcPr>
          <w:p w14:paraId="5625FEB5" w14:textId="77777777" w:rsidR="00B83625" w:rsidRPr="009E46FF" w:rsidRDefault="00B83625">
            <w:pPr>
              <w:ind w:firstLine="0"/>
              <w:jc w:val="center"/>
              <w:rPr>
                <w:color w:val="auto"/>
              </w:rPr>
            </w:pPr>
            <w:r w:rsidRPr="009E46FF">
              <w:rPr>
                <w:color w:val="auto"/>
              </w:rPr>
              <w:t>0</w:t>
            </w:r>
          </w:p>
        </w:tc>
        <w:tc>
          <w:tcPr>
            <w:tcW w:w="1985" w:type="dxa"/>
            <w:tcBorders>
              <w:top w:val="single" w:sz="4" w:space="0" w:color="auto"/>
              <w:left w:val="nil"/>
              <w:bottom w:val="single" w:sz="4" w:space="0" w:color="auto"/>
              <w:right w:val="single" w:sz="4" w:space="0" w:color="auto"/>
            </w:tcBorders>
            <w:vAlign w:val="center"/>
            <w:hideMark/>
          </w:tcPr>
          <w:p w14:paraId="0AA948F6" w14:textId="77777777" w:rsidR="00B83625" w:rsidRPr="009E46FF" w:rsidRDefault="00B83625">
            <w:pPr>
              <w:ind w:firstLine="0"/>
              <w:jc w:val="center"/>
              <w:rPr>
                <w:color w:val="auto"/>
              </w:rPr>
            </w:pPr>
            <w:r w:rsidRPr="009E46FF">
              <w:rPr>
                <w:color w:val="auto"/>
              </w:rPr>
              <w:t>66,341</w:t>
            </w:r>
          </w:p>
        </w:tc>
        <w:tc>
          <w:tcPr>
            <w:tcW w:w="1356" w:type="dxa"/>
            <w:tcBorders>
              <w:top w:val="single" w:sz="4" w:space="0" w:color="auto"/>
              <w:left w:val="nil"/>
              <w:bottom w:val="single" w:sz="4" w:space="0" w:color="auto"/>
              <w:right w:val="single" w:sz="4" w:space="0" w:color="auto"/>
            </w:tcBorders>
            <w:vAlign w:val="center"/>
            <w:hideMark/>
          </w:tcPr>
          <w:p w14:paraId="1B60CBBA" w14:textId="77777777" w:rsidR="00B83625" w:rsidRPr="009E46FF" w:rsidRDefault="00B83625">
            <w:pPr>
              <w:ind w:firstLine="0"/>
              <w:jc w:val="center"/>
              <w:rPr>
                <w:color w:val="auto"/>
              </w:rPr>
            </w:pPr>
            <w:r w:rsidRPr="009E46FF">
              <w:rPr>
                <w:color w:val="auto"/>
              </w:rPr>
              <w:t>9 088,353</w:t>
            </w:r>
          </w:p>
        </w:tc>
      </w:tr>
      <w:tr w:rsidR="00E31FB8" w:rsidRPr="009E46FF" w14:paraId="77697377" w14:textId="77777777" w:rsidTr="00B83625">
        <w:trPr>
          <w:trHeight w:val="315"/>
        </w:trPr>
        <w:tc>
          <w:tcPr>
            <w:tcW w:w="1129" w:type="dxa"/>
            <w:tcBorders>
              <w:top w:val="single" w:sz="4" w:space="0" w:color="auto"/>
              <w:left w:val="single" w:sz="4" w:space="0" w:color="auto"/>
              <w:bottom w:val="single" w:sz="4" w:space="0" w:color="auto"/>
              <w:right w:val="single" w:sz="4" w:space="0" w:color="auto"/>
            </w:tcBorders>
            <w:vAlign w:val="center"/>
            <w:hideMark/>
          </w:tcPr>
          <w:p w14:paraId="6BB562EA" w14:textId="77777777" w:rsidR="00B83625" w:rsidRPr="009E46FF" w:rsidRDefault="00B83625">
            <w:pPr>
              <w:ind w:firstLine="0"/>
              <w:jc w:val="center"/>
              <w:rPr>
                <w:rFonts w:eastAsia="Times New Roman"/>
                <w:color w:val="auto"/>
                <w:szCs w:val="24"/>
                <w:lang w:eastAsia="ru-RU"/>
              </w:rPr>
            </w:pPr>
            <w:r w:rsidRPr="009E46FF">
              <w:rPr>
                <w:color w:val="auto"/>
                <w:szCs w:val="24"/>
              </w:rPr>
              <w:t>2024</w:t>
            </w:r>
          </w:p>
        </w:tc>
        <w:tc>
          <w:tcPr>
            <w:tcW w:w="2120" w:type="dxa"/>
            <w:tcBorders>
              <w:top w:val="single" w:sz="4" w:space="0" w:color="auto"/>
              <w:left w:val="nil"/>
              <w:bottom w:val="single" w:sz="4" w:space="0" w:color="auto"/>
              <w:right w:val="single" w:sz="4" w:space="0" w:color="auto"/>
            </w:tcBorders>
            <w:vAlign w:val="center"/>
            <w:hideMark/>
          </w:tcPr>
          <w:p w14:paraId="28A08AFE" w14:textId="77777777" w:rsidR="00B83625" w:rsidRPr="009E46FF" w:rsidRDefault="00B83625">
            <w:pPr>
              <w:ind w:firstLine="0"/>
              <w:jc w:val="center"/>
              <w:rPr>
                <w:color w:val="auto"/>
              </w:rPr>
            </w:pPr>
            <w:r w:rsidRPr="009E46FF">
              <w:rPr>
                <w:color w:val="auto"/>
              </w:rPr>
              <w:t>0</w:t>
            </w:r>
          </w:p>
        </w:tc>
        <w:tc>
          <w:tcPr>
            <w:tcW w:w="2133" w:type="dxa"/>
            <w:tcBorders>
              <w:top w:val="single" w:sz="4" w:space="0" w:color="auto"/>
              <w:left w:val="nil"/>
              <w:bottom w:val="single" w:sz="4" w:space="0" w:color="auto"/>
              <w:right w:val="single" w:sz="4" w:space="0" w:color="auto"/>
            </w:tcBorders>
            <w:vAlign w:val="center"/>
            <w:hideMark/>
          </w:tcPr>
          <w:p w14:paraId="3200FFFA" w14:textId="77777777" w:rsidR="00B83625" w:rsidRPr="009E46FF" w:rsidRDefault="00B83625">
            <w:pPr>
              <w:ind w:firstLine="0"/>
              <w:jc w:val="center"/>
              <w:rPr>
                <w:color w:val="auto"/>
              </w:rPr>
            </w:pPr>
            <w:r w:rsidRPr="009E46FF">
              <w:rPr>
                <w:color w:val="auto"/>
              </w:rPr>
              <w:t>0</w:t>
            </w:r>
          </w:p>
        </w:tc>
        <w:tc>
          <w:tcPr>
            <w:tcW w:w="1559" w:type="dxa"/>
            <w:tcBorders>
              <w:top w:val="single" w:sz="4" w:space="0" w:color="auto"/>
              <w:left w:val="nil"/>
              <w:bottom w:val="single" w:sz="4" w:space="0" w:color="auto"/>
              <w:right w:val="single" w:sz="4" w:space="0" w:color="auto"/>
            </w:tcBorders>
            <w:vAlign w:val="center"/>
            <w:hideMark/>
          </w:tcPr>
          <w:p w14:paraId="6B68DB28" w14:textId="77777777" w:rsidR="00B83625" w:rsidRPr="009E46FF" w:rsidRDefault="00B83625">
            <w:pPr>
              <w:ind w:firstLine="0"/>
              <w:jc w:val="center"/>
              <w:rPr>
                <w:color w:val="auto"/>
              </w:rPr>
            </w:pPr>
            <w:r w:rsidRPr="009E46FF">
              <w:rPr>
                <w:color w:val="auto"/>
              </w:rPr>
              <w:t>0</w:t>
            </w:r>
          </w:p>
        </w:tc>
        <w:tc>
          <w:tcPr>
            <w:tcW w:w="1985" w:type="dxa"/>
            <w:tcBorders>
              <w:top w:val="single" w:sz="4" w:space="0" w:color="auto"/>
              <w:left w:val="nil"/>
              <w:bottom w:val="single" w:sz="4" w:space="0" w:color="auto"/>
              <w:right w:val="single" w:sz="4" w:space="0" w:color="auto"/>
            </w:tcBorders>
            <w:vAlign w:val="center"/>
            <w:hideMark/>
          </w:tcPr>
          <w:p w14:paraId="30AC765B" w14:textId="77777777" w:rsidR="00B83625" w:rsidRPr="009E46FF" w:rsidRDefault="00B83625">
            <w:pPr>
              <w:ind w:firstLine="0"/>
              <w:jc w:val="center"/>
              <w:rPr>
                <w:color w:val="auto"/>
              </w:rPr>
            </w:pPr>
            <w:r w:rsidRPr="009E46FF">
              <w:rPr>
                <w:color w:val="auto"/>
              </w:rPr>
              <w:t>0,000</w:t>
            </w:r>
          </w:p>
        </w:tc>
        <w:tc>
          <w:tcPr>
            <w:tcW w:w="1356" w:type="dxa"/>
            <w:tcBorders>
              <w:top w:val="single" w:sz="4" w:space="0" w:color="auto"/>
              <w:left w:val="nil"/>
              <w:bottom w:val="single" w:sz="4" w:space="0" w:color="auto"/>
              <w:right w:val="single" w:sz="4" w:space="0" w:color="auto"/>
            </w:tcBorders>
            <w:vAlign w:val="center"/>
            <w:hideMark/>
          </w:tcPr>
          <w:p w14:paraId="63455F64" w14:textId="77777777" w:rsidR="00B83625" w:rsidRPr="009E46FF" w:rsidRDefault="00B83625">
            <w:pPr>
              <w:ind w:firstLine="0"/>
              <w:jc w:val="center"/>
              <w:rPr>
                <w:color w:val="auto"/>
              </w:rPr>
            </w:pPr>
            <w:r w:rsidRPr="009E46FF">
              <w:rPr>
                <w:color w:val="auto"/>
              </w:rPr>
              <w:t>0,000</w:t>
            </w:r>
          </w:p>
        </w:tc>
      </w:tr>
      <w:tr w:rsidR="00B83625" w:rsidRPr="009E46FF" w14:paraId="5534EA10" w14:textId="77777777" w:rsidTr="00B83625">
        <w:trPr>
          <w:trHeight w:val="315"/>
        </w:trPr>
        <w:tc>
          <w:tcPr>
            <w:tcW w:w="1129" w:type="dxa"/>
            <w:tcBorders>
              <w:top w:val="single" w:sz="4" w:space="0" w:color="auto"/>
              <w:left w:val="single" w:sz="4" w:space="0" w:color="auto"/>
              <w:bottom w:val="single" w:sz="4" w:space="0" w:color="auto"/>
              <w:right w:val="single" w:sz="4" w:space="0" w:color="auto"/>
            </w:tcBorders>
            <w:vAlign w:val="center"/>
            <w:hideMark/>
          </w:tcPr>
          <w:p w14:paraId="237F8AE7" w14:textId="77777777" w:rsidR="00B83625" w:rsidRPr="009E46FF" w:rsidRDefault="00B83625">
            <w:pPr>
              <w:ind w:firstLine="0"/>
              <w:jc w:val="center"/>
              <w:rPr>
                <w:color w:val="auto"/>
                <w:szCs w:val="24"/>
              </w:rPr>
            </w:pPr>
            <w:r w:rsidRPr="009E46FF">
              <w:rPr>
                <w:color w:val="auto"/>
                <w:szCs w:val="24"/>
              </w:rPr>
              <w:t>2025</w:t>
            </w:r>
          </w:p>
        </w:tc>
        <w:tc>
          <w:tcPr>
            <w:tcW w:w="2120" w:type="dxa"/>
            <w:tcBorders>
              <w:top w:val="single" w:sz="4" w:space="0" w:color="auto"/>
              <w:left w:val="nil"/>
              <w:bottom w:val="single" w:sz="4" w:space="0" w:color="auto"/>
              <w:right w:val="single" w:sz="4" w:space="0" w:color="auto"/>
            </w:tcBorders>
            <w:vAlign w:val="center"/>
            <w:hideMark/>
          </w:tcPr>
          <w:p w14:paraId="6F007E55" w14:textId="77777777" w:rsidR="00B83625" w:rsidRPr="009E46FF" w:rsidRDefault="00B83625">
            <w:pPr>
              <w:ind w:firstLine="0"/>
              <w:jc w:val="center"/>
              <w:rPr>
                <w:color w:val="auto"/>
              </w:rPr>
            </w:pPr>
            <w:r w:rsidRPr="009E46FF">
              <w:rPr>
                <w:color w:val="auto"/>
              </w:rPr>
              <w:t>9 160</w:t>
            </w:r>
          </w:p>
        </w:tc>
        <w:tc>
          <w:tcPr>
            <w:tcW w:w="2133" w:type="dxa"/>
            <w:tcBorders>
              <w:top w:val="single" w:sz="4" w:space="0" w:color="auto"/>
              <w:left w:val="nil"/>
              <w:bottom w:val="single" w:sz="4" w:space="0" w:color="auto"/>
              <w:right w:val="single" w:sz="4" w:space="0" w:color="auto"/>
            </w:tcBorders>
            <w:vAlign w:val="center"/>
            <w:hideMark/>
          </w:tcPr>
          <w:p w14:paraId="00FB687C" w14:textId="77777777" w:rsidR="00B83625" w:rsidRPr="009E46FF" w:rsidRDefault="00B83625">
            <w:pPr>
              <w:ind w:firstLine="0"/>
              <w:jc w:val="center"/>
              <w:rPr>
                <w:color w:val="auto"/>
              </w:rPr>
            </w:pPr>
            <w:r w:rsidRPr="009E46FF">
              <w:rPr>
                <w:color w:val="auto"/>
              </w:rPr>
              <w:t>4,1</w:t>
            </w:r>
          </w:p>
        </w:tc>
        <w:tc>
          <w:tcPr>
            <w:tcW w:w="1559" w:type="dxa"/>
            <w:tcBorders>
              <w:top w:val="single" w:sz="4" w:space="0" w:color="auto"/>
              <w:left w:val="nil"/>
              <w:bottom w:val="single" w:sz="4" w:space="0" w:color="auto"/>
              <w:right w:val="single" w:sz="4" w:space="0" w:color="auto"/>
            </w:tcBorders>
            <w:vAlign w:val="center"/>
            <w:hideMark/>
          </w:tcPr>
          <w:p w14:paraId="47E41C36" w14:textId="77777777" w:rsidR="00B83625" w:rsidRPr="009E46FF" w:rsidRDefault="00B83625">
            <w:pPr>
              <w:ind w:firstLine="0"/>
              <w:jc w:val="center"/>
              <w:rPr>
                <w:color w:val="auto"/>
              </w:rPr>
            </w:pPr>
            <w:r w:rsidRPr="009E46FF">
              <w:rPr>
                <w:color w:val="auto"/>
              </w:rPr>
              <w:t>0</w:t>
            </w:r>
          </w:p>
        </w:tc>
        <w:tc>
          <w:tcPr>
            <w:tcW w:w="1985" w:type="dxa"/>
            <w:tcBorders>
              <w:top w:val="single" w:sz="4" w:space="0" w:color="auto"/>
              <w:left w:val="nil"/>
              <w:bottom w:val="single" w:sz="4" w:space="0" w:color="auto"/>
              <w:right w:val="single" w:sz="4" w:space="0" w:color="auto"/>
            </w:tcBorders>
            <w:vAlign w:val="center"/>
            <w:hideMark/>
          </w:tcPr>
          <w:p w14:paraId="151B222E" w14:textId="77777777" w:rsidR="00B83625" w:rsidRPr="009E46FF" w:rsidRDefault="00B83625">
            <w:pPr>
              <w:ind w:firstLine="0"/>
              <w:jc w:val="center"/>
              <w:rPr>
                <w:color w:val="auto"/>
              </w:rPr>
            </w:pPr>
            <w:r w:rsidRPr="009E46FF">
              <w:rPr>
                <w:color w:val="auto"/>
              </w:rPr>
              <w:t>175,000</w:t>
            </w:r>
          </w:p>
        </w:tc>
        <w:tc>
          <w:tcPr>
            <w:tcW w:w="1356" w:type="dxa"/>
            <w:tcBorders>
              <w:top w:val="single" w:sz="4" w:space="0" w:color="auto"/>
              <w:left w:val="nil"/>
              <w:bottom w:val="single" w:sz="4" w:space="0" w:color="auto"/>
              <w:right w:val="single" w:sz="4" w:space="0" w:color="auto"/>
            </w:tcBorders>
            <w:vAlign w:val="center"/>
            <w:hideMark/>
          </w:tcPr>
          <w:p w14:paraId="4CFB067E" w14:textId="77777777" w:rsidR="00B83625" w:rsidRPr="009E46FF" w:rsidRDefault="00B83625">
            <w:pPr>
              <w:ind w:firstLine="0"/>
              <w:jc w:val="center"/>
              <w:rPr>
                <w:color w:val="auto"/>
              </w:rPr>
            </w:pPr>
            <w:r w:rsidRPr="009E46FF">
              <w:rPr>
                <w:color w:val="auto"/>
              </w:rPr>
              <w:t>8 913,353</w:t>
            </w:r>
          </w:p>
        </w:tc>
      </w:tr>
    </w:tbl>
    <w:p w14:paraId="6A043CEE" w14:textId="77777777" w:rsidR="00B83625" w:rsidRPr="009E46FF" w:rsidRDefault="00B83625" w:rsidP="00B83625">
      <w:pPr>
        <w:ind w:firstLine="0"/>
        <w:rPr>
          <w:color w:val="auto"/>
        </w:rPr>
      </w:pPr>
    </w:p>
    <w:p w14:paraId="3FA25D7D" w14:textId="2C8D710D" w:rsidR="00B83625" w:rsidRPr="009E46FF" w:rsidRDefault="00B83625" w:rsidP="00B83625">
      <w:pPr>
        <w:pStyle w:val="2"/>
        <w:rPr>
          <w:color w:val="auto"/>
        </w:rPr>
      </w:pPr>
      <w:bookmarkStart w:id="103" w:name="_Toc223082863"/>
      <w:r w:rsidRPr="009E46FF">
        <w:rPr>
          <w:color w:val="auto"/>
        </w:rPr>
        <w:t>Комбинированная выработка тепловой и электрической энергии в МО г. Балаково осуществляется только на Балаковской ТЭЦ-4 – филиала "«Саратовский»" ПАО «Т Плюс».</w:t>
      </w:r>
      <w:bookmarkEnd w:id="103"/>
    </w:p>
    <w:p w14:paraId="52E954E2" w14:textId="77777777" w:rsidR="00B83625" w:rsidRPr="009E46FF" w:rsidRDefault="00B83625" w:rsidP="00B83625">
      <w:pPr>
        <w:rPr>
          <w:color w:val="auto"/>
        </w:rPr>
      </w:pPr>
      <w:r w:rsidRPr="009E46FF">
        <w:rPr>
          <w:color w:val="auto"/>
        </w:rPr>
        <w:t>Изменения технических характеристик основного оборудования источника тепловой энергии Балаковская ТЭЦ МО г. Балаково, за период предшествующий разработке схемы теплоснабжения отсутствуют.</w:t>
      </w:r>
    </w:p>
    <w:p w14:paraId="5C6A3F16" w14:textId="7A87B5A9" w:rsidR="00B83625" w:rsidRPr="009E46FF" w:rsidRDefault="00B83625" w:rsidP="00B83625">
      <w:pPr>
        <w:pStyle w:val="2"/>
        <w:rPr>
          <w:color w:val="auto"/>
        </w:rPr>
      </w:pPr>
      <w:bookmarkStart w:id="104" w:name="_Toc134568067"/>
      <w:bookmarkStart w:id="105" w:name="_Toc87046572"/>
      <w:bookmarkStart w:id="106" w:name="_Toc80793349"/>
      <w:bookmarkStart w:id="107" w:name="_Toc80791874"/>
      <w:bookmarkStart w:id="108" w:name="_Toc80791434"/>
      <w:bookmarkStart w:id="109" w:name="_Toc80789762"/>
      <w:bookmarkStart w:id="110" w:name="_Toc223082864"/>
      <w:r w:rsidRPr="009E46FF">
        <w:rPr>
          <w:color w:val="auto"/>
        </w:rPr>
        <w:t>Динамика изменения эксплуатационных показателей ТЭЦ</w:t>
      </w:r>
      <w:bookmarkEnd w:id="104"/>
      <w:bookmarkEnd w:id="105"/>
      <w:bookmarkEnd w:id="106"/>
      <w:bookmarkEnd w:id="107"/>
      <w:bookmarkEnd w:id="108"/>
      <w:bookmarkEnd w:id="109"/>
      <w:bookmarkEnd w:id="110"/>
    </w:p>
    <w:p w14:paraId="730318CA" w14:textId="77777777" w:rsidR="00B83625" w:rsidRPr="009E46FF" w:rsidRDefault="00B83625" w:rsidP="00B83625">
      <w:pPr>
        <w:rPr>
          <w:color w:val="auto"/>
        </w:rPr>
      </w:pPr>
      <w:r w:rsidRPr="009E46FF">
        <w:rPr>
          <w:color w:val="auto"/>
        </w:rPr>
        <w:t xml:space="preserve">Эксплуатационные показатели функционирования Балаковской ТЭЦ приведены в </w:t>
      </w:r>
      <w:r w:rsidRPr="009E46FF">
        <w:rPr>
          <w:color w:val="auto"/>
        </w:rPr>
        <w:fldChar w:fldCharType="begin"/>
      </w:r>
      <w:r w:rsidRPr="009E46FF">
        <w:rPr>
          <w:color w:val="auto"/>
        </w:rPr>
        <w:instrText xml:space="preserve"> REF _Ref131820820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2</w:t>
      </w:r>
      <w:r w:rsidRPr="009E46FF">
        <w:rPr>
          <w:color w:val="auto"/>
        </w:rPr>
        <w:t>.</w:t>
      </w:r>
      <w:r w:rsidRPr="009E46FF">
        <w:rPr>
          <w:noProof/>
          <w:color w:val="auto"/>
        </w:rPr>
        <w:t>2</w:t>
      </w:r>
      <w:r w:rsidRPr="009E46FF">
        <w:rPr>
          <w:color w:val="auto"/>
        </w:rPr>
        <w:fldChar w:fldCharType="end"/>
      </w:r>
      <w:r w:rsidR="00D80427" w:rsidRPr="009E46FF">
        <w:rPr>
          <w:color w:val="auto"/>
        </w:rPr>
        <w:t>2</w:t>
      </w:r>
    </w:p>
    <w:p w14:paraId="58DAE981" w14:textId="77777777" w:rsidR="00B83625" w:rsidRPr="009E46FF" w:rsidRDefault="00B83625" w:rsidP="005D0C6D">
      <w:pPr>
        <w:pStyle w:val="52"/>
      </w:pPr>
      <w:bookmarkStart w:id="111" w:name="_Ref131820820"/>
      <w:bookmarkStart w:id="112" w:name="_Toc197350310"/>
    </w:p>
    <w:p w14:paraId="613CD7E6" w14:textId="77777777" w:rsidR="00B83625" w:rsidRPr="009E46FF" w:rsidRDefault="00B83625" w:rsidP="005D0C6D">
      <w:pPr>
        <w:pStyle w:val="52"/>
      </w:pPr>
      <w:r w:rsidRPr="009E46FF">
        <w:t>Табл</w:t>
      </w:r>
      <w:r w:rsidR="00D8042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2</w:t>
      </w:r>
      <w:r w:rsidRPr="009E46FF">
        <w:fldChar w:fldCharType="end"/>
      </w:r>
      <w:r w:rsidRPr="009E46FF">
        <w:t>.</w:t>
      </w:r>
      <w:bookmarkEnd w:id="111"/>
      <w:r w:rsidR="00D80427" w:rsidRPr="009E46FF">
        <w:t>22.</w:t>
      </w:r>
      <w:r w:rsidRPr="009E46FF">
        <w:t xml:space="preserve"> Эксплуатационные показатели источника тепловой энергии, функционирующего в режиме комбинированной выработки электрической и тепловой энергии в зоне деятельности единой теплоснабжающей организации Балаковской ТЭЦ филиала «Саратовский» ПАО «Т Плюс» на 2025 год</w:t>
      </w:r>
      <w:bookmarkEnd w:id="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8"/>
        <w:gridCol w:w="1154"/>
        <w:gridCol w:w="1148"/>
        <w:gridCol w:w="1148"/>
        <w:gridCol w:w="1148"/>
        <w:gridCol w:w="1148"/>
        <w:gridCol w:w="1142"/>
      </w:tblGrid>
      <w:tr w:rsidR="00E31FB8" w:rsidRPr="009E46FF" w14:paraId="6A3E1007" w14:textId="77777777" w:rsidTr="00E31FB8">
        <w:trPr>
          <w:trHeight w:val="113"/>
          <w:tblHeader/>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76336AD1" w14:textId="77777777" w:rsidR="00B83625" w:rsidRPr="009E46FF" w:rsidRDefault="00B83625">
            <w:pPr>
              <w:ind w:firstLine="0"/>
              <w:jc w:val="left"/>
              <w:rPr>
                <w:rFonts w:eastAsia="Times New Roman"/>
                <w:b/>
                <w:bCs/>
                <w:color w:val="auto"/>
                <w:sz w:val="20"/>
                <w:szCs w:val="20"/>
                <w:lang w:eastAsia="ru-RU"/>
              </w:rPr>
            </w:pPr>
            <w:r w:rsidRPr="009E46FF">
              <w:rPr>
                <w:rFonts w:eastAsia="Times New Roman"/>
                <w:b/>
                <w:bCs/>
                <w:color w:val="auto"/>
                <w:sz w:val="20"/>
                <w:szCs w:val="20"/>
                <w:lang w:eastAsia="ru-RU"/>
              </w:rPr>
              <w:t>Наименование показателя</w:t>
            </w:r>
          </w:p>
        </w:tc>
        <w:tc>
          <w:tcPr>
            <w:tcW w:w="552" w:type="pct"/>
            <w:tcBorders>
              <w:top w:val="single" w:sz="4" w:space="0" w:color="auto"/>
              <w:left w:val="single" w:sz="4" w:space="0" w:color="auto"/>
              <w:bottom w:val="single" w:sz="4" w:space="0" w:color="auto"/>
              <w:right w:val="single" w:sz="4" w:space="0" w:color="auto"/>
            </w:tcBorders>
            <w:vAlign w:val="center"/>
            <w:hideMark/>
          </w:tcPr>
          <w:p w14:paraId="2D95D315" w14:textId="77777777" w:rsidR="00B83625" w:rsidRPr="009E46FF" w:rsidRDefault="00B83625">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Ед. изм.</w:t>
            </w:r>
          </w:p>
        </w:tc>
        <w:tc>
          <w:tcPr>
            <w:tcW w:w="549" w:type="pct"/>
            <w:tcBorders>
              <w:top w:val="single" w:sz="4" w:space="0" w:color="auto"/>
              <w:left w:val="single" w:sz="4" w:space="0" w:color="auto"/>
              <w:bottom w:val="single" w:sz="4" w:space="0" w:color="auto"/>
              <w:right w:val="single" w:sz="4" w:space="0" w:color="auto"/>
            </w:tcBorders>
            <w:vAlign w:val="center"/>
            <w:hideMark/>
          </w:tcPr>
          <w:p w14:paraId="67CF898B" w14:textId="77777777" w:rsidR="00B83625" w:rsidRPr="009E46FF" w:rsidRDefault="00B83625">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 xml:space="preserve">2021 </w:t>
            </w:r>
          </w:p>
        </w:tc>
        <w:tc>
          <w:tcPr>
            <w:tcW w:w="549" w:type="pct"/>
            <w:tcBorders>
              <w:top w:val="single" w:sz="4" w:space="0" w:color="auto"/>
              <w:left w:val="single" w:sz="4" w:space="0" w:color="auto"/>
              <w:bottom w:val="single" w:sz="4" w:space="0" w:color="auto"/>
              <w:right w:val="single" w:sz="4" w:space="0" w:color="auto"/>
            </w:tcBorders>
            <w:vAlign w:val="center"/>
            <w:hideMark/>
          </w:tcPr>
          <w:p w14:paraId="1FDC8D30" w14:textId="77777777" w:rsidR="00B83625" w:rsidRPr="009E46FF" w:rsidRDefault="00B83625">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 xml:space="preserve">2022 </w:t>
            </w:r>
          </w:p>
        </w:tc>
        <w:tc>
          <w:tcPr>
            <w:tcW w:w="549" w:type="pct"/>
            <w:tcBorders>
              <w:top w:val="single" w:sz="4" w:space="0" w:color="auto"/>
              <w:left w:val="single" w:sz="4" w:space="0" w:color="auto"/>
              <w:bottom w:val="single" w:sz="4" w:space="0" w:color="auto"/>
              <w:right w:val="single" w:sz="4" w:space="0" w:color="auto"/>
            </w:tcBorders>
            <w:vAlign w:val="center"/>
            <w:hideMark/>
          </w:tcPr>
          <w:p w14:paraId="6B212F4B" w14:textId="77777777" w:rsidR="00B83625" w:rsidRPr="009E46FF" w:rsidRDefault="00B83625">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 xml:space="preserve">2023 </w:t>
            </w:r>
          </w:p>
        </w:tc>
        <w:tc>
          <w:tcPr>
            <w:tcW w:w="549" w:type="pct"/>
            <w:tcBorders>
              <w:top w:val="single" w:sz="4" w:space="0" w:color="auto"/>
              <w:left w:val="single" w:sz="4" w:space="0" w:color="auto"/>
              <w:bottom w:val="single" w:sz="4" w:space="0" w:color="auto"/>
              <w:right w:val="single" w:sz="4" w:space="0" w:color="auto"/>
            </w:tcBorders>
            <w:vAlign w:val="center"/>
            <w:hideMark/>
          </w:tcPr>
          <w:p w14:paraId="73204DAC" w14:textId="77777777" w:rsidR="00B83625" w:rsidRPr="009E46FF" w:rsidRDefault="00B83625">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 xml:space="preserve">2024 </w:t>
            </w:r>
          </w:p>
        </w:tc>
        <w:tc>
          <w:tcPr>
            <w:tcW w:w="546" w:type="pct"/>
            <w:tcBorders>
              <w:top w:val="single" w:sz="4" w:space="0" w:color="auto"/>
              <w:left w:val="single" w:sz="4" w:space="0" w:color="auto"/>
              <w:bottom w:val="single" w:sz="4" w:space="0" w:color="auto"/>
              <w:right w:val="single" w:sz="4" w:space="0" w:color="auto"/>
            </w:tcBorders>
            <w:hideMark/>
          </w:tcPr>
          <w:p w14:paraId="3950C263" w14:textId="77777777" w:rsidR="00B83625" w:rsidRPr="009E46FF" w:rsidRDefault="00B83625">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2025</w:t>
            </w:r>
          </w:p>
        </w:tc>
      </w:tr>
      <w:tr w:rsidR="00E31FB8" w:rsidRPr="009E46FF" w14:paraId="70321486"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69F9C1FE" w14:textId="77777777" w:rsidR="00B83625" w:rsidRPr="009E46FF" w:rsidRDefault="00B83625">
            <w:pPr>
              <w:ind w:firstLine="0"/>
              <w:jc w:val="left"/>
              <w:rPr>
                <w:rFonts w:eastAsia="Times New Roman"/>
                <w:color w:val="auto"/>
                <w:sz w:val="20"/>
                <w:szCs w:val="20"/>
                <w:lang w:eastAsia="ru-RU"/>
              </w:rPr>
            </w:pPr>
            <w:r w:rsidRPr="009E46FF">
              <w:rPr>
                <w:rFonts w:eastAsia="Times New Roman"/>
                <w:color w:val="auto"/>
                <w:sz w:val="20"/>
                <w:szCs w:val="20"/>
                <w:lang w:eastAsia="ru-RU"/>
              </w:rPr>
              <w:t>Выработка электрической энергии</w:t>
            </w:r>
          </w:p>
        </w:tc>
        <w:tc>
          <w:tcPr>
            <w:tcW w:w="552" w:type="pct"/>
            <w:tcBorders>
              <w:top w:val="single" w:sz="4" w:space="0" w:color="auto"/>
              <w:left w:val="single" w:sz="4" w:space="0" w:color="auto"/>
              <w:bottom w:val="single" w:sz="4" w:space="0" w:color="auto"/>
              <w:right w:val="single" w:sz="4" w:space="0" w:color="auto"/>
            </w:tcBorders>
            <w:vAlign w:val="center"/>
            <w:hideMark/>
          </w:tcPr>
          <w:p w14:paraId="2D942B3B"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млн 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284B36E0" w14:textId="77777777" w:rsidR="00B83625" w:rsidRPr="009E46FF" w:rsidRDefault="00B83625">
            <w:pPr>
              <w:ind w:firstLine="0"/>
              <w:jc w:val="center"/>
              <w:rPr>
                <w:color w:val="auto"/>
                <w:szCs w:val="24"/>
                <w:lang w:eastAsia="ru-RU"/>
              </w:rPr>
            </w:pPr>
            <w:r w:rsidRPr="009E46FF">
              <w:rPr>
                <w:color w:val="auto"/>
              </w:rPr>
              <w:t>773,4</w:t>
            </w:r>
          </w:p>
        </w:tc>
        <w:tc>
          <w:tcPr>
            <w:tcW w:w="549" w:type="pct"/>
            <w:tcBorders>
              <w:top w:val="single" w:sz="4" w:space="0" w:color="auto"/>
              <w:left w:val="single" w:sz="4" w:space="0" w:color="auto"/>
              <w:bottom w:val="single" w:sz="4" w:space="0" w:color="auto"/>
              <w:right w:val="single" w:sz="4" w:space="0" w:color="auto"/>
            </w:tcBorders>
            <w:vAlign w:val="center"/>
            <w:hideMark/>
          </w:tcPr>
          <w:p w14:paraId="6884EAF1" w14:textId="77777777" w:rsidR="00B83625" w:rsidRPr="009E46FF" w:rsidRDefault="00B83625">
            <w:pPr>
              <w:ind w:firstLine="0"/>
              <w:jc w:val="center"/>
              <w:rPr>
                <w:color w:val="auto"/>
              </w:rPr>
            </w:pPr>
            <w:r w:rsidRPr="009E46FF">
              <w:rPr>
                <w:color w:val="auto"/>
              </w:rPr>
              <w:t>753,5</w:t>
            </w:r>
          </w:p>
        </w:tc>
        <w:tc>
          <w:tcPr>
            <w:tcW w:w="549" w:type="pct"/>
            <w:tcBorders>
              <w:top w:val="single" w:sz="4" w:space="0" w:color="auto"/>
              <w:left w:val="single" w:sz="4" w:space="0" w:color="auto"/>
              <w:bottom w:val="single" w:sz="4" w:space="0" w:color="auto"/>
              <w:right w:val="single" w:sz="4" w:space="0" w:color="auto"/>
            </w:tcBorders>
            <w:vAlign w:val="center"/>
            <w:hideMark/>
          </w:tcPr>
          <w:p w14:paraId="4E3608E6" w14:textId="77777777" w:rsidR="00B83625" w:rsidRPr="009E46FF" w:rsidRDefault="00B83625">
            <w:pPr>
              <w:ind w:firstLine="0"/>
              <w:jc w:val="center"/>
              <w:rPr>
                <w:color w:val="auto"/>
              </w:rPr>
            </w:pPr>
            <w:r w:rsidRPr="009E46FF">
              <w:rPr>
                <w:color w:val="auto"/>
              </w:rPr>
              <w:t>761,9</w:t>
            </w:r>
          </w:p>
        </w:tc>
        <w:tc>
          <w:tcPr>
            <w:tcW w:w="549" w:type="pct"/>
            <w:tcBorders>
              <w:top w:val="single" w:sz="4" w:space="0" w:color="auto"/>
              <w:left w:val="single" w:sz="4" w:space="0" w:color="auto"/>
              <w:bottom w:val="single" w:sz="4" w:space="0" w:color="auto"/>
              <w:right w:val="single" w:sz="4" w:space="0" w:color="auto"/>
            </w:tcBorders>
            <w:vAlign w:val="center"/>
            <w:hideMark/>
          </w:tcPr>
          <w:p w14:paraId="0A00483C" w14:textId="77777777" w:rsidR="00B83625" w:rsidRPr="009E46FF" w:rsidRDefault="00B83625">
            <w:pPr>
              <w:ind w:firstLine="0"/>
              <w:jc w:val="center"/>
              <w:rPr>
                <w:color w:val="auto"/>
              </w:rPr>
            </w:pPr>
            <w:r w:rsidRPr="009E46FF">
              <w:rPr>
                <w:color w:val="auto"/>
              </w:rPr>
              <w:t>778,8</w:t>
            </w:r>
          </w:p>
        </w:tc>
        <w:tc>
          <w:tcPr>
            <w:tcW w:w="546" w:type="pct"/>
            <w:tcBorders>
              <w:top w:val="single" w:sz="4" w:space="0" w:color="auto"/>
              <w:left w:val="single" w:sz="4" w:space="0" w:color="auto"/>
              <w:bottom w:val="single" w:sz="4" w:space="0" w:color="auto"/>
              <w:right w:val="single" w:sz="4" w:space="0" w:color="auto"/>
            </w:tcBorders>
            <w:vAlign w:val="center"/>
            <w:hideMark/>
          </w:tcPr>
          <w:p w14:paraId="47DFCFC2" w14:textId="77777777" w:rsidR="00B83625" w:rsidRPr="009E46FF" w:rsidRDefault="00B83625">
            <w:pPr>
              <w:ind w:firstLine="0"/>
              <w:jc w:val="center"/>
              <w:rPr>
                <w:color w:val="auto"/>
                <w:sz w:val="22"/>
              </w:rPr>
            </w:pPr>
            <w:r w:rsidRPr="009E46FF">
              <w:rPr>
                <w:color w:val="auto"/>
                <w:sz w:val="22"/>
              </w:rPr>
              <w:t>489,7</w:t>
            </w:r>
          </w:p>
        </w:tc>
      </w:tr>
      <w:tr w:rsidR="00E31FB8" w:rsidRPr="009E46FF" w14:paraId="3F5A5C11"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4C4A4AB8"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Выработка электрической энергии по теплофикационному циклу;</w:t>
            </w:r>
          </w:p>
        </w:tc>
        <w:tc>
          <w:tcPr>
            <w:tcW w:w="552" w:type="pct"/>
            <w:tcBorders>
              <w:top w:val="single" w:sz="4" w:space="0" w:color="auto"/>
              <w:left w:val="single" w:sz="4" w:space="0" w:color="auto"/>
              <w:bottom w:val="single" w:sz="4" w:space="0" w:color="auto"/>
              <w:right w:val="single" w:sz="4" w:space="0" w:color="auto"/>
            </w:tcBorders>
            <w:hideMark/>
          </w:tcPr>
          <w:p w14:paraId="5921605D" w14:textId="77777777" w:rsidR="00B83625" w:rsidRPr="009E46FF" w:rsidRDefault="00B83625">
            <w:pPr>
              <w:ind w:firstLine="10"/>
              <w:jc w:val="center"/>
              <w:rPr>
                <w:color w:val="auto"/>
              </w:rPr>
            </w:pPr>
            <w:r w:rsidRPr="009E46FF">
              <w:rPr>
                <w:rFonts w:eastAsia="Times New Roman"/>
                <w:color w:val="auto"/>
                <w:sz w:val="20"/>
                <w:szCs w:val="20"/>
                <w:lang w:eastAsia="ru-RU"/>
              </w:rPr>
              <w:t>млн 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707AC2B9" w14:textId="77777777" w:rsidR="00B83625" w:rsidRPr="009E46FF" w:rsidRDefault="00B83625">
            <w:pPr>
              <w:ind w:firstLine="0"/>
              <w:jc w:val="center"/>
              <w:rPr>
                <w:color w:val="auto"/>
                <w:szCs w:val="24"/>
                <w:lang w:eastAsia="ru-RU"/>
              </w:rPr>
            </w:pPr>
            <w:r w:rsidRPr="009E46FF">
              <w:rPr>
                <w:color w:val="auto"/>
              </w:rPr>
              <w:t>670,6</w:t>
            </w:r>
          </w:p>
        </w:tc>
        <w:tc>
          <w:tcPr>
            <w:tcW w:w="549" w:type="pct"/>
            <w:tcBorders>
              <w:top w:val="single" w:sz="4" w:space="0" w:color="auto"/>
              <w:left w:val="single" w:sz="4" w:space="0" w:color="auto"/>
              <w:bottom w:val="single" w:sz="4" w:space="0" w:color="auto"/>
              <w:right w:val="single" w:sz="4" w:space="0" w:color="auto"/>
            </w:tcBorders>
            <w:vAlign w:val="center"/>
            <w:hideMark/>
          </w:tcPr>
          <w:p w14:paraId="308D2579" w14:textId="77777777" w:rsidR="00B83625" w:rsidRPr="009E46FF" w:rsidRDefault="00B83625">
            <w:pPr>
              <w:ind w:firstLine="0"/>
              <w:jc w:val="center"/>
              <w:rPr>
                <w:color w:val="auto"/>
              </w:rPr>
            </w:pPr>
            <w:r w:rsidRPr="009E46FF">
              <w:rPr>
                <w:color w:val="auto"/>
              </w:rPr>
              <w:t>650,7</w:t>
            </w:r>
          </w:p>
        </w:tc>
        <w:tc>
          <w:tcPr>
            <w:tcW w:w="549" w:type="pct"/>
            <w:tcBorders>
              <w:top w:val="single" w:sz="4" w:space="0" w:color="auto"/>
              <w:left w:val="single" w:sz="4" w:space="0" w:color="auto"/>
              <w:bottom w:val="single" w:sz="4" w:space="0" w:color="auto"/>
              <w:right w:val="single" w:sz="4" w:space="0" w:color="auto"/>
            </w:tcBorders>
            <w:vAlign w:val="center"/>
            <w:hideMark/>
          </w:tcPr>
          <w:p w14:paraId="31E36CF2" w14:textId="77777777" w:rsidR="00B83625" w:rsidRPr="009E46FF" w:rsidRDefault="00B83625">
            <w:pPr>
              <w:ind w:firstLine="0"/>
              <w:jc w:val="center"/>
              <w:rPr>
                <w:color w:val="auto"/>
              </w:rPr>
            </w:pPr>
            <w:r w:rsidRPr="009E46FF">
              <w:rPr>
                <w:color w:val="auto"/>
              </w:rPr>
              <w:t>641,9</w:t>
            </w:r>
          </w:p>
        </w:tc>
        <w:tc>
          <w:tcPr>
            <w:tcW w:w="549" w:type="pct"/>
            <w:tcBorders>
              <w:top w:val="single" w:sz="4" w:space="0" w:color="auto"/>
              <w:left w:val="single" w:sz="4" w:space="0" w:color="auto"/>
              <w:bottom w:val="single" w:sz="4" w:space="0" w:color="auto"/>
              <w:right w:val="single" w:sz="4" w:space="0" w:color="auto"/>
            </w:tcBorders>
            <w:vAlign w:val="center"/>
            <w:hideMark/>
          </w:tcPr>
          <w:p w14:paraId="7CD75F85" w14:textId="77777777" w:rsidR="00B83625" w:rsidRPr="009E46FF" w:rsidRDefault="00B83625">
            <w:pPr>
              <w:ind w:firstLine="0"/>
              <w:jc w:val="center"/>
              <w:rPr>
                <w:color w:val="auto"/>
              </w:rPr>
            </w:pPr>
            <w:r w:rsidRPr="009E46FF">
              <w:rPr>
                <w:color w:val="auto"/>
              </w:rPr>
              <w:t>598,8</w:t>
            </w:r>
          </w:p>
        </w:tc>
        <w:tc>
          <w:tcPr>
            <w:tcW w:w="546" w:type="pct"/>
            <w:tcBorders>
              <w:top w:val="single" w:sz="4" w:space="0" w:color="auto"/>
              <w:left w:val="single" w:sz="4" w:space="0" w:color="auto"/>
              <w:bottom w:val="single" w:sz="4" w:space="0" w:color="auto"/>
              <w:right w:val="single" w:sz="4" w:space="0" w:color="auto"/>
            </w:tcBorders>
            <w:vAlign w:val="center"/>
            <w:hideMark/>
          </w:tcPr>
          <w:p w14:paraId="6D7868D3" w14:textId="77777777" w:rsidR="00B83625" w:rsidRPr="009E46FF" w:rsidRDefault="00B83625">
            <w:pPr>
              <w:ind w:firstLine="0"/>
              <w:jc w:val="center"/>
              <w:rPr>
                <w:color w:val="auto"/>
                <w:sz w:val="22"/>
              </w:rPr>
            </w:pPr>
            <w:r w:rsidRPr="009E46FF">
              <w:rPr>
                <w:color w:val="auto"/>
                <w:sz w:val="22"/>
              </w:rPr>
              <w:t>406,1</w:t>
            </w:r>
          </w:p>
        </w:tc>
      </w:tr>
      <w:tr w:rsidR="00E31FB8" w:rsidRPr="009E46FF" w14:paraId="6A9FA630"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088AC3EF"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Выработка электрической энергии по конденсационному циклу</w:t>
            </w:r>
          </w:p>
        </w:tc>
        <w:tc>
          <w:tcPr>
            <w:tcW w:w="552" w:type="pct"/>
            <w:tcBorders>
              <w:top w:val="single" w:sz="4" w:space="0" w:color="auto"/>
              <w:left w:val="single" w:sz="4" w:space="0" w:color="auto"/>
              <w:bottom w:val="single" w:sz="4" w:space="0" w:color="auto"/>
              <w:right w:val="single" w:sz="4" w:space="0" w:color="auto"/>
            </w:tcBorders>
            <w:hideMark/>
          </w:tcPr>
          <w:p w14:paraId="4E8B4D70" w14:textId="77777777" w:rsidR="00B83625" w:rsidRPr="009E46FF" w:rsidRDefault="00B83625">
            <w:pPr>
              <w:ind w:firstLine="10"/>
              <w:jc w:val="center"/>
              <w:rPr>
                <w:color w:val="auto"/>
              </w:rPr>
            </w:pPr>
            <w:r w:rsidRPr="009E46FF">
              <w:rPr>
                <w:rFonts w:eastAsia="Times New Roman"/>
                <w:color w:val="auto"/>
                <w:sz w:val="20"/>
                <w:szCs w:val="20"/>
                <w:lang w:eastAsia="ru-RU"/>
              </w:rPr>
              <w:t>млн 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5126A292" w14:textId="77777777" w:rsidR="00B83625" w:rsidRPr="009E46FF" w:rsidRDefault="00B83625">
            <w:pPr>
              <w:ind w:firstLine="0"/>
              <w:jc w:val="center"/>
              <w:rPr>
                <w:color w:val="auto"/>
                <w:szCs w:val="24"/>
              </w:rPr>
            </w:pPr>
            <w:r w:rsidRPr="009E46FF">
              <w:rPr>
                <w:color w:val="auto"/>
              </w:rPr>
              <w:t>102,8</w:t>
            </w:r>
          </w:p>
        </w:tc>
        <w:tc>
          <w:tcPr>
            <w:tcW w:w="549" w:type="pct"/>
            <w:tcBorders>
              <w:top w:val="single" w:sz="4" w:space="0" w:color="auto"/>
              <w:left w:val="single" w:sz="4" w:space="0" w:color="auto"/>
              <w:bottom w:val="single" w:sz="4" w:space="0" w:color="auto"/>
              <w:right w:val="single" w:sz="4" w:space="0" w:color="auto"/>
            </w:tcBorders>
            <w:vAlign w:val="center"/>
            <w:hideMark/>
          </w:tcPr>
          <w:p w14:paraId="52378F8F" w14:textId="77777777" w:rsidR="00B83625" w:rsidRPr="009E46FF" w:rsidRDefault="00B83625">
            <w:pPr>
              <w:ind w:firstLine="0"/>
              <w:jc w:val="center"/>
              <w:rPr>
                <w:color w:val="auto"/>
              </w:rPr>
            </w:pPr>
            <w:r w:rsidRPr="009E46FF">
              <w:rPr>
                <w:color w:val="auto"/>
              </w:rPr>
              <w:t>102,8</w:t>
            </w:r>
          </w:p>
        </w:tc>
        <w:tc>
          <w:tcPr>
            <w:tcW w:w="549" w:type="pct"/>
            <w:tcBorders>
              <w:top w:val="single" w:sz="4" w:space="0" w:color="auto"/>
              <w:left w:val="single" w:sz="4" w:space="0" w:color="auto"/>
              <w:bottom w:val="single" w:sz="4" w:space="0" w:color="auto"/>
              <w:right w:val="single" w:sz="4" w:space="0" w:color="auto"/>
            </w:tcBorders>
            <w:vAlign w:val="center"/>
            <w:hideMark/>
          </w:tcPr>
          <w:p w14:paraId="388B3698" w14:textId="77777777" w:rsidR="00B83625" w:rsidRPr="009E46FF" w:rsidRDefault="00B83625">
            <w:pPr>
              <w:ind w:firstLine="0"/>
              <w:jc w:val="center"/>
              <w:rPr>
                <w:color w:val="auto"/>
              </w:rPr>
            </w:pPr>
            <w:r w:rsidRPr="009E46FF">
              <w:rPr>
                <w:color w:val="auto"/>
              </w:rPr>
              <w:t>120,0</w:t>
            </w:r>
          </w:p>
        </w:tc>
        <w:tc>
          <w:tcPr>
            <w:tcW w:w="549" w:type="pct"/>
            <w:tcBorders>
              <w:top w:val="single" w:sz="4" w:space="0" w:color="auto"/>
              <w:left w:val="single" w:sz="4" w:space="0" w:color="auto"/>
              <w:bottom w:val="single" w:sz="4" w:space="0" w:color="auto"/>
              <w:right w:val="single" w:sz="4" w:space="0" w:color="auto"/>
            </w:tcBorders>
            <w:vAlign w:val="center"/>
            <w:hideMark/>
          </w:tcPr>
          <w:p w14:paraId="4FBA304C" w14:textId="77777777" w:rsidR="00B83625" w:rsidRPr="009E46FF" w:rsidRDefault="00B83625">
            <w:pPr>
              <w:ind w:firstLine="0"/>
              <w:jc w:val="center"/>
              <w:rPr>
                <w:color w:val="auto"/>
              </w:rPr>
            </w:pPr>
            <w:r w:rsidRPr="009E46FF">
              <w:rPr>
                <w:color w:val="auto"/>
              </w:rPr>
              <w:t>180,0</w:t>
            </w:r>
          </w:p>
        </w:tc>
        <w:tc>
          <w:tcPr>
            <w:tcW w:w="546" w:type="pct"/>
            <w:tcBorders>
              <w:top w:val="single" w:sz="4" w:space="0" w:color="auto"/>
              <w:left w:val="single" w:sz="4" w:space="0" w:color="auto"/>
              <w:bottom w:val="single" w:sz="4" w:space="0" w:color="auto"/>
              <w:right w:val="single" w:sz="4" w:space="0" w:color="auto"/>
            </w:tcBorders>
            <w:vAlign w:val="center"/>
            <w:hideMark/>
          </w:tcPr>
          <w:p w14:paraId="34DBAD99" w14:textId="77777777" w:rsidR="00B83625" w:rsidRPr="009E46FF" w:rsidRDefault="00B83625">
            <w:pPr>
              <w:ind w:firstLine="0"/>
              <w:jc w:val="center"/>
              <w:rPr>
                <w:color w:val="auto"/>
                <w:sz w:val="22"/>
              </w:rPr>
            </w:pPr>
            <w:r w:rsidRPr="009E46FF">
              <w:rPr>
                <w:color w:val="auto"/>
                <w:sz w:val="22"/>
              </w:rPr>
              <w:t>83,6</w:t>
            </w:r>
          </w:p>
        </w:tc>
      </w:tr>
      <w:tr w:rsidR="00E31FB8" w:rsidRPr="009E46FF" w14:paraId="5946E6C7"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09B776F4" w14:textId="77777777" w:rsidR="00B83625" w:rsidRPr="009E46FF" w:rsidRDefault="00B83625">
            <w:pPr>
              <w:ind w:firstLine="0"/>
              <w:jc w:val="left"/>
              <w:rPr>
                <w:rFonts w:eastAsia="Times New Roman"/>
                <w:color w:val="auto"/>
                <w:sz w:val="20"/>
                <w:szCs w:val="20"/>
                <w:lang w:eastAsia="ru-RU"/>
              </w:rPr>
            </w:pPr>
            <w:r w:rsidRPr="009E46FF">
              <w:rPr>
                <w:rFonts w:eastAsia="Times New Roman"/>
                <w:color w:val="auto"/>
                <w:sz w:val="20"/>
                <w:szCs w:val="20"/>
                <w:lang w:eastAsia="ru-RU"/>
              </w:rPr>
              <w:t>Отпуск электрической энергии с шин ТЭЦ</w:t>
            </w:r>
          </w:p>
        </w:tc>
        <w:tc>
          <w:tcPr>
            <w:tcW w:w="552" w:type="pct"/>
            <w:tcBorders>
              <w:top w:val="single" w:sz="4" w:space="0" w:color="auto"/>
              <w:left w:val="single" w:sz="4" w:space="0" w:color="auto"/>
              <w:bottom w:val="single" w:sz="4" w:space="0" w:color="auto"/>
              <w:right w:val="single" w:sz="4" w:space="0" w:color="auto"/>
            </w:tcBorders>
            <w:hideMark/>
          </w:tcPr>
          <w:p w14:paraId="5E5B1740" w14:textId="77777777" w:rsidR="00B83625" w:rsidRPr="009E46FF" w:rsidRDefault="00B83625">
            <w:pPr>
              <w:ind w:firstLine="10"/>
              <w:jc w:val="center"/>
              <w:rPr>
                <w:color w:val="auto"/>
              </w:rPr>
            </w:pPr>
            <w:r w:rsidRPr="009E46FF">
              <w:rPr>
                <w:rFonts w:eastAsia="Times New Roman"/>
                <w:color w:val="auto"/>
                <w:sz w:val="20"/>
                <w:szCs w:val="20"/>
                <w:lang w:eastAsia="ru-RU"/>
              </w:rPr>
              <w:t>млн 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6797DD52" w14:textId="77777777" w:rsidR="00B83625" w:rsidRPr="009E46FF" w:rsidRDefault="00B83625">
            <w:pPr>
              <w:ind w:firstLine="0"/>
              <w:jc w:val="center"/>
              <w:rPr>
                <w:color w:val="auto"/>
                <w:szCs w:val="24"/>
                <w:lang w:eastAsia="ru-RU"/>
              </w:rPr>
            </w:pPr>
            <w:r w:rsidRPr="009E46FF">
              <w:rPr>
                <w:color w:val="auto"/>
              </w:rPr>
              <w:t>640,1</w:t>
            </w:r>
          </w:p>
        </w:tc>
        <w:tc>
          <w:tcPr>
            <w:tcW w:w="549" w:type="pct"/>
            <w:tcBorders>
              <w:top w:val="single" w:sz="4" w:space="0" w:color="auto"/>
              <w:left w:val="single" w:sz="4" w:space="0" w:color="auto"/>
              <w:bottom w:val="single" w:sz="4" w:space="0" w:color="auto"/>
              <w:right w:val="single" w:sz="4" w:space="0" w:color="auto"/>
            </w:tcBorders>
            <w:vAlign w:val="center"/>
            <w:hideMark/>
          </w:tcPr>
          <w:p w14:paraId="48128248" w14:textId="77777777" w:rsidR="00B83625" w:rsidRPr="009E46FF" w:rsidRDefault="00B83625">
            <w:pPr>
              <w:ind w:firstLine="0"/>
              <w:jc w:val="center"/>
              <w:rPr>
                <w:color w:val="auto"/>
              </w:rPr>
            </w:pPr>
            <w:r w:rsidRPr="009E46FF">
              <w:rPr>
                <w:color w:val="auto"/>
              </w:rPr>
              <w:t>629,1</w:t>
            </w:r>
          </w:p>
        </w:tc>
        <w:tc>
          <w:tcPr>
            <w:tcW w:w="549" w:type="pct"/>
            <w:tcBorders>
              <w:top w:val="single" w:sz="4" w:space="0" w:color="auto"/>
              <w:left w:val="single" w:sz="4" w:space="0" w:color="auto"/>
              <w:bottom w:val="single" w:sz="4" w:space="0" w:color="auto"/>
              <w:right w:val="single" w:sz="4" w:space="0" w:color="auto"/>
            </w:tcBorders>
            <w:vAlign w:val="center"/>
            <w:hideMark/>
          </w:tcPr>
          <w:p w14:paraId="091CE8CA" w14:textId="77777777" w:rsidR="00B83625" w:rsidRPr="009E46FF" w:rsidRDefault="00B83625">
            <w:pPr>
              <w:ind w:firstLine="0"/>
              <w:jc w:val="center"/>
              <w:rPr>
                <w:color w:val="auto"/>
              </w:rPr>
            </w:pPr>
            <w:r w:rsidRPr="009E46FF">
              <w:rPr>
                <w:color w:val="auto"/>
              </w:rPr>
              <w:t>628,1</w:t>
            </w:r>
          </w:p>
        </w:tc>
        <w:tc>
          <w:tcPr>
            <w:tcW w:w="549" w:type="pct"/>
            <w:tcBorders>
              <w:top w:val="single" w:sz="4" w:space="0" w:color="auto"/>
              <w:left w:val="single" w:sz="4" w:space="0" w:color="auto"/>
              <w:bottom w:val="single" w:sz="4" w:space="0" w:color="auto"/>
              <w:right w:val="single" w:sz="4" w:space="0" w:color="auto"/>
            </w:tcBorders>
            <w:vAlign w:val="center"/>
            <w:hideMark/>
          </w:tcPr>
          <w:p w14:paraId="351B3EB0" w14:textId="77777777" w:rsidR="00B83625" w:rsidRPr="009E46FF" w:rsidRDefault="00B83625">
            <w:pPr>
              <w:ind w:firstLine="0"/>
              <w:jc w:val="center"/>
              <w:rPr>
                <w:color w:val="auto"/>
              </w:rPr>
            </w:pPr>
            <w:r w:rsidRPr="009E46FF">
              <w:rPr>
                <w:color w:val="auto"/>
              </w:rPr>
              <w:t>632,2</w:t>
            </w:r>
          </w:p>
        </w:tc>
        <w:tc>
          <w:tcPr>
            <w:tcW w:w="546" w:type="pct"/>
            <w:tcBorders>
              <w:top w:val="single" w:sz="4" w:space="0" w:color="auto"/>
              <w:left w:val="single" w:sz="4" w:space="0" w:color="auto"/>
              <w:bottom w:val="single" w:sz="4" w:space="0" w:color="auto"/>
              <w:right w:val="single" w:sz="4" w:space="0" w:color="auto"/>
            </w:tcBorders>
            <w:vAlign w:val="center"/>
            <w:hideMark/>
          </w:tcPr>
          <w:p w14:paraId="7140AD57" w14:textId="77777777" w:rsidR="00B83625" w:rsidRPr="009E46FF" w:rsidRDefault="00B83625">
            <w:pPr>
              <w:ind w:firstLine="0"/>
              <w:jc w:val="center"/>
              <w:rPr>
                <w:color w:val="auto"/>
                <w:sz w:val="22"/>
              </w:rPr>
            </w:pPr>
            <w:r w:rsidRPr="009E46FF">
              <w:rPr>
                <w:color w:val="auto"/>
                <w:sz w:val="22"/>
              </w:rPr>
              <w:t>383,5</w:t>
            </w:r>
          </w:p>
        </w:tc>
      </w:tr>
      <w:tr w:rsidR="00E31FB8" w:rsidRPr="009E46FF" w14:paraId="5930A3E4"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10104A05" w14:textId="77777777" w:rsidR="00B83625" w:rsidRPr="009E46FF" w:rsidRDefault="00B83625">
            <w:pPr>
              <w:ind w:firstLine="0"/>
              <w:jc w:val="left"/>
              <w:rPr>
                <w:rFonts w:eastAsia="Times New Roman"/>
                <w:color w:val="auto"/>
                <w:sz w:val="20"/>
                <w:szCs w:val="20"/>
                <w:lang w:eastAsia="ru-RU"/>
              </w:rPr>
            </w:pPr>
            <w:r w:rsidRPr="009E46FF">
              <w:rPr>
                <w:rFonts w:eastAsia="Times New Roman"/>
                <w:color w:val="auto"/>
                <w:sz w:val="20"/>
                <w:szCs w:val="20"/>
                <w:lang w:eastAsia="ru-RU"/>
              </w:rPr>
              <w:t>Расход электрической энергии на собственные нужды, в т.ч.:</w:t>
            </w:r>
          </w:p>
        </w:tc>
        <w:tc>
          <w:tcPr>
            <w:tcW w:w="552" w:type="pct"/>
            <w:tcBorders>
              <w:top w:val="single" w:sz="4" w:space="0" w:color="auto"/>
              <w:left w:val="single" w:sz="4" w:space="0" w:color="auto"/>
              <w:bottom w:val="single" w:sz="4" w:space="0" w:color="auto"/>
              <w:right w:val="single" w:sz="4" w:space="0" w:color="auto"/>
            </w:tcBorders>
            <w:hideMark/>
          </w:tcPr>
          <w:p w14:paraId="5BF4609B" w14:textId="77777777" w:rsidR="00B83625" w:rsidRPr="009E46FF" w:rsidRDefault="00B83625">
            <w:pPr>
              <w:ind w:firstLine="10"/>
              <w:jc w:val="center"/>
              <w:rPr>
                <w:color w:val="auto"/>
              </w:rPr>
            </w:pPr>
            <w:r w:rsidRPr="009E46FF">
              <w:rPr>
                <w:rFonts w:eastAsia="Times New Roman"/>
                <w:color w:val="auto"/>
                <w:sz w:val="20"/>
                <w:szCs w:val="20"/>
                <w:lang w:eastAsia="ru-RU"/>
              </w:rPr>
              <w:t>млн 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492AFC64" w14:textId="77777777" w:rsidR="00B83625" w:rsidRPr="009E46FF" w:rsidRDefault="00B83625">
            <w:pPr>
              <w:ind w:firstLine="0"/>
              <w:jc w:val="center"/>
              <w:rPr>
                <w:color w:val="auto"/>
                <w:szCs w:val="24"/>
                <w:lang w:eastAsia="ru-RU"/>
              </w:rPr>
            </w:pPr>
            <w:r w:rsidRPr="009E46FF">
              <w:rPr>
                <w:color w:val="auto"/>
              </w:rPr>
              <w:t>133,3</w:t>
            </w:r>
          </w:p>
        </w:tc>
        <w:tc>
          <w:tcPr>
            <w:tcW w:w="549" w:type="pct"/>
            <w:tcBorders>
              <w:top w:val="single" w:sz="4" w:space="0" w:color="auto"/>
              <w:left w:val="single" w:sz="4" w:space="0" w:color="auto"/>
              <w:bottom w:val="single" w:sz="4" w:space="0" w:color="auto"/>
              <w:right w:val="single" w:sz="4" w:space="0" w:color="auto"/>
            </w:tcBorders>
            <w:vAlign w:val="center"/>
            <w:hideMark/>
          </w:tcPr>
          <w:p w14:paraId="11215941" w14:textId="77777777" w:rsidR="00B83625" w:rsidRPr="009E46FF" w:rsidRDefault="00B83625">
            <w:pPr>
              <w:ind w:firstLine="0"/>
              <w:jc w:val="center"/>
              <w:rPr>
                <w:color w:val="auto"/>
              </w:rPr>
            </w:pPr>
            <w:r w:rsidRPr="009E46FF">
              <w:rPr>
                <w:color w:val="auto"/>
              </w:rPr>
              <w:t>124,4</w:t>
            </w:r>
          </w:p>
        </w:tc>
        <w:tc>
          <w:tcPr>
            <w:tcW w:w="549" w:type="pct"/>
            <w:tcBorders>
              <w:top w:val="single" w:sz="4" w:space="0" w:color="auto"/>
              <w:left w:val="single" w:sz="4" w:space="0" w:color="auto"/>
              <w:bottom w:val="single" w:sz="4" w:space="0" w:color="auto"/>
              <w:right w:val="single" w:sz="4" w:space="0" w:color="auto"/>
            </w:tcBorders>
            <w:vAlign w:val="center"/>
            <w:hideMark/>
          </w:tcPr>
          <w:p w14:paraId="4769CCAF" w14:textId="77777777" w:rsidR="00B83625" w:rsidRPr="009E46FF" w:rsidRDefault="00B83625">
            <w:pPr>
              <w:ind w:firstLine="0"/>
              <w:jc w:val="center"/>
              <w:rPr>
                <w:color w:val="auto"/>
              </w:rPr>
            </w:pPr>
            <w:r w:rsidRPr="009E46FF">
              <w:rPr>
                <w:color w:val="auto"/>
              </w:rPr>
              <w:t>133,9</w:t>
            </w:r>
          </w:p>
        </w:tc>
        <w:tc>
          <w:tcPr>
            <w:tcW w:w="549" w:type="pct"/>
            <w:tcBorders>
              <w:top w:val="single" w:sz="4" w:space="0" w:color="auto"/>
              <w:left w:val="single" w:sz="4" w:space="0" w:color="auto"/>
              <w:bottom w:val="single" w:sz="4" w:space="0" w:color="auto"/>
              <w:right w:val="single" w:sz="4" w:space="0" w:color="auto"/>
            </w:tcBorders>
            <w:vAlign w:val="center"/>
            <w:hideMark/>
          </w:tcPr>
          <w:p w14:paraId="40DE26A6" w14:textId="77777777" w:rsidR="00B83625" w:rsidRPr="009E46FF" w:rsidRDefault="00B83625">
            <w:pPr>
              <w:ind w:firstLine="0"/>
              <w:jc w:val="center"/>
              <w:rPr>
                <w:color w:val="auto"/>
              </w:rPr>
            </w:pPr>
            <w:r w:rsidRPr="009E46FF">
              <w:rPr>
                <w:color w:val="auto"/>
              </w:rPr>
              <w:t>146,6</w:t>
            </w:r>
          </w:p>
        </w:tc>
        <w:tc>
          <w:tcPr>
            <w:tcW w:w="546" w:type="pct"/>
            <w:tcBorders>
              <w:top w:val="single" w:sz="4" w:space="0" w:color="auto"/>
              <w:left w:val="single" w:sz="4" w:space="0" w:color="auto"/>
              <w:bottom w:val="single" w:sz="4" w:space="0" w:color="auto"/>
              <w:right w:val="single" w:sz="4" w:space="0" w:color="auto"/>
            </w:tcBorders>
            <w:vAlign w:val="center"/>
            <w:hideMark/>
          </w:tcPr>
          <w:p w14:paraId="257D7650" w14:textId="77777777" w:rsidR="00B83625" w:rsidRPr="009E46FF" w:rsidRDefault="00B83625">
            <w:pPr>
              <w:ind w:firstLine="0"/>
              <w:jc w:val="center"/>
              <w:rPr>
                <w:color w:val="auto"/>
                <w:sz w:val="22"/>
              </w:rPr>
            </w:pPr>
            <w:r w:rsidRPr="009E46FF">
              <w:rPr>
                <w:color w:val="auto"/>
                <w:sz w:val="22"/>
              </w:rPr>
              <w:t>106,2</w:t>
            </w:r>
          </w:p>
        </w:tc>
      </w:tr>
      <w:tr w:rsidR="00E31FB8" w:rsidRPr="009E46FF" w14:paraId="613EAD98"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3A0C50F3" w14:textId="77777777" w:rsidR="00B83625" w:rsidRPr="009E46FF" w:rsidRDefault="00B83625">
            <w:pPr>
              <w:ind w:firstLine="0"/>
              <w:jc w:val="left"/>
              <w:rPr>
                <w:rFonts w:eastAsia="Times New Roman"/>
                <w:color w:val="auto"/>
                <w:sz w:val="20"/>
                <w:szCs w:val="20"/>
                <w:lang w:eastAsia="ru-RU"/>
              </w:rPr>
            </w:pPr>
            <w:r w:rsidRPr="009E46FF">
              <w:rPr>
                <w:rFonts w:eastAsia="Times New Roman"/>
                <w:color w:val="auto"/>
                <w:sz w:val="20"/>
                <w:szCs w:val="20"/>
                <w:lang w:eastAsia="ru-RU"/>
              </w:rPr>
              <w:t>расход электрической энергии на ТФУ</w:t>
            </w:r>
          </w:p>
        </w:tc>
        <w:tc>
          <w:tcPr>
            <w:tcW w:w="552" w:type="pct"/>
            <w:tcBorders>
              <w:top w:val="single" w:sz="4" w:space="0" w:color="auto"/>
              <w:left w:val="single" w:sz="4" w:space="0" w:color="auto"/>
              <w:bottom w:val="single" w:sz="4" w:space="0" w:color="auto"/>
              <w:right w:val="single" w:sz="4" w:space="0" w:color="auto"/>
            </w:tcBorders>
            <w:vAlign w:val="center"/>
            <w:hideMark/>
          </w:tcPr>
          <w:p w14:paraId="058A3C11"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млн 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232F1E16" w14:textId="77777777" w:rsidR="00B83625" w:rsidRPr="009E46FF" w:rsidRDefault="00B83625">
            <w:pPr>
              <w:ind w:firstLine="0"/>
              <w:jc w:val="center"/>
              <w:rPr>
                <w:color w:val="auto"/>
                <w:szCs w:val="24"/>
                <w:lang w:eastAsia="ru-RU"/>
              </w:rPr>
            </w:pPr>
            <w:r w:rsidRPr="009E46FF">
              <w:rPr>
                <w:color w:val="auto"/>
              </w:rPr>
              <w:t>36,1</w:t>
            </w:r>
          </w:p>
        </w:tc>
        <w:tc>
          <w:tcPr>
            <w:tcW w:w="549" w:type="pct"/>
            <w:tcBorders>
              <w:top w:val="single" w:sz="4" w:space="0" w:color="auto"/>
              <w:left w:val="single" w:sz="4" w:space="0" w:color="auto"/>
              <w:bottom w:val="single" w:sz="4" w:space="0" w:color="auto"/>
              <w:right w:val="single" w:sz="4" w:space="0" w:color="auto"/>
            </w:tcBorders>
            <w:vAlign w:val="center"/>
            <w:hideMark/>
          </w:tcPr>
          <w:p w14:paraId="61A1F786" w14:textId="77777777" w:rsidR="00B83625" w:rsidRPr="009E46FF" w:rsidRDefault="00B83625">
            <w:pPr>
              <w:ind w:firstLine="0"/>
              <w:jc w:val="center"/>
              <w:rPr>
                <w:color w:val="auto"/>
              </w:rPr>
            </w:pPr>
            <w:r w:rsidRPr="009E46FF">
              <w:rPr>
                <w:color w:val="auto"/>
              </w:rPr>
              <w:t>33,8</w:t>
            </w:r>
          </w:p>
        </w:tc>
        <w:tc>
          <w:tcPr>
            <w:tcW w:w="549" w:type="pct"/>
            <w:tcBorders>
              <w:top w:val="single" w:sz="4" w:space="0" w:color="auto"/>
              <w:left w:val="single" w:sz="4" w:space="0" w:color="auto"/>
              <w:bottom w:val="single" w:sz="4" w:space="0" w:color="auto"/>
              <w:right w:val="single" w:sz="4" w:space="0" w:color="auto"/>
            </w:tcBorders>
            <w:vAlign w:val="center"/>
            <w:hideMark/>
          </w:tcPr>
          <w:p w14:paraId="1DA1BF1A" w14:textId="77777777" w:rsidR="00B83625" w:rsidRPr="009E46FF" w:rsidRDefault="00B83625">
            <w:pPr>
              <w:ind w:firstLine="0"/>
              <w:jc w:val="center"/>
              <w:rPr>
                <w:color w:val="auto"/>
              </w:rPr>
            </w:pPr>
            <w:r w:rsidRPr="009E46FF">
              <w:rPr>
                <w:color w:val="auto"/>
              </w:rPr>
              <w:t>35,2</w:t>
            </w:r>
          </w:p>
        </w:tc>
        <w:tc>
          <w:tcPr>
            <w:tcW w:w="549" w:type="pct"/>
            <w:tcBorders>
              <w:top w:val="single" w:sz="4" w:space="0" w:color="auto"/>
              <w:left w:val="single" w:sz="4" w:space="0" w:color="auto"/>
              <w:bottom w:val="single" w:sz="4" w:space="0" w:color="auto"/>
              <w:right w:val="single" w:sz="4" w:space="0" w:color="auto"/>
            </w:tcBorders>
            <w:vAlign w:val="center"/>
            <w:hideMark/>
          </w:tcPr>
          <w:p w14:paraId="612CFFBE" w14:textId="77777777" w:rsidR="00B83625" w:rsidRPr="009E46FF" w:rsidRDefault="00B83625">
            <w:pPr>
              <w:ind w:firstLine="0"/>
              <w:jc w:val="center"/>
              <w:rPr>
                <w:color w:val="auto"/>
              </w:rPr>
            </w:pPr>
            <w:r w:rsidRPr="009E46FF">
              <w:rPr>
                <w:color w:val="auto"/>
              </w:rPr>
              <w:t>36,1</w:t>
            </w:r>
          </w:p>
        </w:tc>
        <w:tc>
          <w:tcPr>
            <w:tcW w:w="546" w:type="pct"/>
            <w:tcBorders>
              <w:top w:val="single" w:sz="4" w:space="0" w:color="auto"/>
              <w:left w:val="single" w:sz="4" w:space="0" w:color="auto"/>
              <w:bottom w:val="single" w:sz="4" w:space="0" w:color="auto"/>
              <w:right w:val="single" w:sz="4" w:space="0" w:color="auto"/>
            </w:tcBorders>
            <w:vAlign w:val="center"/>
            <w:hideMark/>
          </w:tcPr>
          <w:p w14:paraId="165BF7D0" w14:textId="77777777" w:rsidR="00B83625" w:rsidRPr="009E46FF" w:rsidRDefault="00B83625">
            <w:pPr>
              <w:ind w:firstLine="0"/>
              <w:jc w:val="center"/>
              <w:rPr>
                <w:color w:val="auto"/>
                <w:sz w:val="22"/>
              </w:rPr>
            </w:pPr>
            <w:r w:rsidRPr="009E46FF">
              <w:rPr>
                <w:color w:val="auto"/>
                <w:sz w:val="22"/>
              </w:rPr>
              <w:t>29,97</w:t>
            </w:r>
          </w:p>
        </w:tc>
      </w:tr>
      <w:tr w:rsidR="00E31FB8" w:rsidRPr="009E46FF" w14:paraId="0C7F8599"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3C96818D"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Отпуск тепловой энергии с коллекторов ТЭЦ, в т.ч.:</w:t>
            </w:r>
          </w:p>
        </w:tc>
        <w:tc>
          <w:tcPr>
            <w:tcW w:w="552" w:type="pct"/>
            <w:tcBorders>
              <w:top w:val="single" w:sz="4" w:space="0" w:color="auto"/>
              <w:left w:val="single" w:sz="4" w:space="0" w:color="auto"/>
              <w:bottom w:val="single" w:sz="4" w:space="0" w:color="auto"/>
              <w:right w:val="single" w:sz="4" w:space="0" w:color="auto"/>
            </w:tcBorders>
            <w:vAlign w:val="center"/>
            <w:hideMark/>
          </w:tcPr>
          <w:p w14:paraId="74F4D630"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6FC9D2B7" w14:textId="77777777" w:rsidR="00B83625" w:rsidRPr="009E46FF" w:rsidRDefault="00B83625">
            <w:pPr>
              <w:ind w:firstLine="0"/>
              <w:jc w:val="center"/>
              <w:rPr>
                <w:color w:val="auto"/>
                <w:szCs w:val="24"/>
                <w:lang w:eastAsia="ru-RU"/>
              </w:rPr>
            </w:pPr>
            <w:r w:rsidRPr="009E46FF">
              <w:rPr>
                <w:color w:val="auto"/>
              </w:rPr>
              <w:t>1530,8</w:t>
            </w:r>
          </w:p>
        </w:tc>
        <w:tc>
          <w:tcPr>
            <w:tcW w:w="549" w:type="pct"/>
            <w:tcBorders>
              <w:top w:val="single" w:sz="4" w:space="0" w:color="auto"/>
              <w:left w:val="single" w:sz="4" w:space="0" w:color="auto"/>
              <w:bottom w:val="single" w:sz="4" w:space="0" w:color="auto"/>
              <w:right w:val="single" w:sz="4" w:space="0" w:color="auto"/>
            </w:tcBorders>
            <w:vAlign w:val="center"/>
            <w:hideMark/>
          </w:tcPr>
          <w:p w14:paraId="2CA5AA3F" w14:textId="4664D26E" w:rsidR="00B83625" w:rsidRPr="009E46FF" w:rsidRDefault="00B83625">
            <w:pPr>
              <w:ind w:firstLine="0"/>
              <w:jc w:val="center"/>
              <w:rPr>
                <w:color w:val="auto"/>
              </w:rPr>
            </w:pPr>
            <w:r w:rsidRPr="009E46FF">
              <w:rPr>
                <w:color w:val="auto"/>
              </w:rPr>
              <w:t>149</w:t>
            </w:r>
            <w:r w:rsidR="00DA0EE5" w:rsidRPr="009E46FF">
              <w:rPr>
                <w:color w:val="auto"/>
              </w:rPr>
              <w:t>8</w:t>
            </w:r>
          </w:p>
        </w:tc>
        <w:tc>
          <w:tcPr>
            <w:tcW w:w="549" w:type="pct"/>
            <w:tcBorders>
              <w:top w:val="single" w:sz="4" w:space="0" w:color="auto"/>
              <w:left w:val="single" w:sz="4" w:space="0" w:color="auto"/>
              <w:bottom w:val="single" w:sz="4" w:space="0" w:color="auto"/>
              <w:right w:val="single" w:sz="4" w:space="0" w:color="auto"/>
            </w:tcBorders>
            <w:vAlign w:val="center"/>
            <w:hideMark/>
          </w:tcPr>
          <w:p w14:paraId="6A80FEC9" w14:textId="77777777" w:rsidR="00B83625" w:rsidRPr="009E46FF" w:rsidRDefault="00B83625">
            <w:pPr>
              <w:ind w:firstLine="0"/>
              <w:jc w:val="center"/>
              <w:rPr>
                <w:color w:val="auto"/>
              </w:rPr>
            </w:pPr>
            <w:r w:rsidRPr="009E46FF">
              <w:rPr>
                <w:color w:val="auto"/>
              </w:rPr>
              <w:t>1541,6</w:t>
            </w:r>
          </w:p>
        </w:tc>
        <w:tc>
          <w:tcPr>
            <w:tcW w:w="549" w:type="pct"/>
            <w:tcBorders>
              <w:top w:val="single" w:sz="4" w:space="0" w:color="auto"/>
              <w:left w:val="single" w:sz="4" w:space="0" w:color="auto"/>
              <w:bottom w:val="single" w:sz="4" w:space="0" w:color="auto"/>
              <w:right w:val="single" w:sz="4" w:space="0" w:color="auto"/>
            </w:tcBorders>
            <w:vAlign w:val="center"/>
            <w:hideMark/>
          </w:tcPr>
          <w:p w14:paraId="71BB654B" w14:textId="77777777" w:rsidR="00B83625" w:rsidRPr="009E46FF" w:rsidRDefault="00B83625">
            <w:pPr>
              <w:ind w:firstLine="0"/>
              <w:jc w:val="center"/>
              <w:rPr>
                <w:color w:val="auto"/>
              </w:rPr>
            </w:pPr>
            <w:r w:rsidRPr="009E46FF">
              <w:rPr>
                <w:color w:val="auto"/>
              </w:rPr>
              <w:t>1595,3</w:t>
            </w:r>
          </w:p>
        </w:tc>
        <w:tc>
          <w:tcPr>
            <w:tcW w:w="546" w:type="pct"/>
            <w:tcBorders>
              <w:top w:val="single" w:sz="4" w:space="0" w:color="auto"/>
              <w:left w:val="single" w:sz="4" w:space="0" w:color="auto"/>
              <w:bottom w:val="single" w:sz="4" w:space="0" w:color="auto"/>
              <w:right w:val="single" w:sz="4" w:space="0" w:color="auto"/>
            </w:tcBorders>
            <w:vAlign w:val="center"/>
            <w:hideMark/>
          </w:tcPr>
          <w:p w14:paraId="3D29ED40" w14:textId="77777777" w:rsidR="00B83625" w:rsidRPr="009E46FF" w:rsidRDefault="00B83625">
            <w:pPr>
              <w:ind w:firstLine="0"/>
              <w:jc w:val="center"/>
              <w:rPr>
                <w:color w:val="auto"/>
                <w:sz w:val="22"/>
              </w:rPr>
            </w:pPr>
            <w:r w:rsidRPr="009E46FF">
              <w:rPr>
                <w:color w:val="auto"/>
                <w:sz w:val="22"/>
              </w:rPr>
              <w:t>1396,8</w:t>
            </w:r>
          </w:p>
        </w:tc>
      </w:tr>
      <w:tr w:rsidR="00E31FB8" w:rsidRPr="009E46FF" w14:paraId="7BFD2904"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1334EDCA"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из производственных отборов;</w:t>
            </w:r>
          </w:p>
        </w:tc>
        <w:tc>
          <w:tcPr>
            <w:tcW w:w="552" w:type="pct"/>
            <w:tcBorders>
              <w:top w:val="single" w:sz="4" w:space="0" w:color="auto"/>
              <w:left w:val="single" w:sz="4" w:space="0" w:color="auto"/>
              <w:bottom w:val="single" w:sz="4" w:space="0" w:color="auto"/>
              <w:right w:val="single" w:sz="4" w:space="0" w:color="auto"/>
            </w:tcBorders>
            <w:vAlign w:val="center"/>
            <w:hideMark/>
          </w:tcPr>
          <w:p w14:paraId="7093227D"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579F19E2" w14:textId="77777777" w:rsidR="00B83625" w:rsidRPr="009E46FF" w:rsidRDefault="00B83625">
            <w:pPr>
              <w:ind w:firstLine="0"/>
              <w:jc w:val="center"/>
              <w:rPr>
                <w:color w:val="auto"/>
                <w:szCs w:val="24"/>
                <w:lang w:eastAsia="ru-RU"/>
              </w:rPr>
            </w:pPr>
            <w:r w:rsidRPr="009E46FF">
              <w:rPr>
                <w:color w:val="auto"/>
              </w:rPr>
              <w:t>54,1</w:t>
            </w:r>
          </w:p>
        </w:tc>
        <w:tc>
          <w:tcPr>
            <w:tcW w:w="549" w:type="pct"/>
            <w:tcBorders>
              <w:top w:val="single" w:sz="4" w:space="0" w:color="auto"/>
              <w:left w:val="single" w:sz="4" w:space="0" w:color="auto"/>
              <w:bottom w:val="single" w:sz="4" w:space="0" w:color="auto"/>
              <w:right w:val="single" w:sz="4" w:space="0" w:color="auto"/>
            </w:tcBorders>
            <w:vAlign w:val="center"/>
            <w:hideMark/>
          </w:tcPr>
          <w:p w14:paraId="0DB0D257" w14:textId="77777777" w:rsidR="00B83625" w:rsidRPr="009E46FF" w:rsidRDefault="00B83625">
            <w:pPr>
              <w:ind w:firstLine="0"/>
              <w:jc w:val="center"/>
              <w:rPr>
                <w:color w:val="auto"/>
              </w:rPr>
            </w:pPr>
            <w:r w:rsidRPr="009E46FF">
              <w:rPr>
                <w:color w:val="auto"/>
              </w:rPr>
              <w:t>56,8</w:t>
            </w:r>
          </w:p>
        </w:tc>
        <w:tc>
          <w:tcPr>
            <w:tcW w:w="549" w:type="pct"/>
            <w:tcBorders>
              <w:top w:val="single" w:sz="4" w:space="0" w:color="auto"/>
              <w:left w:val="single" w:sz="4" w:space="0" w:color="auto"/>
              <w:bottom w:val="single" w:sz="4" w:space="0" w:color="auto"/>
              <w:right w:val="single" w:sz="4" w:space="0" w:color="auto"/>
            </w:tcBorders>
            <w:vAlign w:val="center"/>
            <w:hideMark/>
          </w:tcPr>
          <w:p w14:paraId="538201E9" w14:textId="77777777" w:rsidR="00B83625" w:rsidRPr="009E46FF" w:rsidRDefault="00B83625">
            <w:pPr>
              <w:ind w:firstLine="0"/>
              <w:jc w:val="center"/>
              <w:rPr>
                <w:color w:val="auto"/>
              </w:rPr>
            </w:pPr>
            <w:r w:rsidRPr="009E46FF">
              <w:rPr>
                <w:color w:val="auto"/>
              </w:rPr>
              <w:t>58,5</w:t>
            </w:r>
          </w:p>
        </w:tc>
        <w:tc>
          <w:tcPr>
            <w:tcW w:w="549" w:type="pct"/>
            <w:tcBorders>
              <w:top w:val="single" w:sz="4" w:space="0" w:color="auto"/>
              <w:left w:val="single" w:sz="4" w:space="0" w:color="auto"/>
              <w:bottom w:val="single" w:sz="4" w:space="0" w:color="auto"/>
              <w:right w:val="single" w:sz="4" w:space="0" w:color="auto"/>
            </w:tcBorders>
            <w:vAlign w:val="center"/>
            <w:hideMark/>
          </w:tcPr>
          <w:p w14:paraId="3D902B3A" w14:textId="77777777" w:rsidR="00B83625" w:rsidRPr="009E46FF" w:rsidRDefault="00B83625">
            <w:pPr>
              <w:ind w:firstLine="0"/>
              <w:jc w:val="center"/>
              <w:rPr>
                <w:color w:val="auto"/>
              </w:rPr>
            </w:pPr>
            <w:r w:rsidRPr="009E46FF">
              <w:rPr>
                <w:color w:val="auto"/>
              </w:rPr>
              <w:t>51,2</w:t>
            </w:r>
          </w:p>
        </w:tc>
        <w:tc>
          <w:tcPr>
            <w:tcW w:w="546" w:type="pct"/>
            <w:tcBorders>
              <w:top w:val="single" w:sz="4" w:space="0" w:color="auto"/>
              <w:left w:val="single" w:sz="4" w:space="0" w:color="auto"/>
              <w:bottom w:val="single" w:sz="4" w:space="0" w:color="auto"/>
              <w:right w:val="single" w:sz="4" w:space="0" w:color="auto"/>
            </w:tcBorders>
            <w:vAlign w:val="center"/>
            <w:hideMark/>
          </w:tcPr>
          <w:p w14:paraId="5ED712E8" w14:textId="77777777" w:rsidR="00B83625" w:rsidRPr="009E46FF" w:rsidRDefault="00B83625">
            <w:pPr>
              <w:ind w:firstLine="0"/>
              <w:jc w:val="center"/>
              <w:rPr>
                <w:color w:val="auto"/>
                <w:sz w:val="22"/>
              </w:rPr>
            </w:pPr>
            <w:r w:rsidRPr="009E46FF">
              <w:rPr>
                <w:color w:val="auto"/>
                <w:sz w:val="22"/>
              </w:rPr>
              <w:t>43,4</w:t>
            </w:r>
          </w:p>
        </w:tc>
      </w:tr>
      <w:tr w:rsidR="00E31FB8" w:rsidRPr="009E46FF" w14:paraId="50666DCD"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3A1B7D62"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из теплофикационных отборов</w:t>
            </w:r>
          </w:p>
        </w:tc>
        <w:tc>
          <w:tcPr>
            <w:tcW w:w="552" w:type="pct"/>
            <w:tcBorders>
              <w:top w:val="single" w:sz="4" w:space="0" w:color="auto"/>
              <w:left w:val="single" w:sz="4" w:space="0" w:color="auto"/>
              <w:bottom w:val="single" w:sz="4" w:space="0" w:color="auto"/>
              <w:right w:val="single" w:sz="4" w:space="0" w:color="auto"/>
            </w:tcBorders>
            <w:vAlign w:val="center"/>
            <w:hideMark/>
          </w:tcPr>
          <w:p w14:paraId="4BA5E70D"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369DBE62" w14:textId="77777777" w:rsidR="00B83625" w:rsidRPr="009E46FF" w:rsidRDefault="00B83625">
            <w:pPr>
              <w:ind w:firstLine="0"/>
              <w:jc w:val="center"/>
              <w:rPr>
                <w:color w:val="auto"/>
                <w:szCs w:val="24"/>
                <w:lang w:eastAsia="ru-RU"/>
              </w:rPr>
            </w:pPr>
            <w:r w:rsidRPr="009E46FF">
              <w:rPr>
                <w:color w:val="auto"/>
              </w:rPr>
              <w:t>1020,6</w:t>
            </w:r>
          </w:p>
        </w:tc>
        <w:tc>
          <w:tcPr>
            <w:tcW w:w="549" w:type="pct"/>
            <w:tcBorders>
              <w:top w:val="single" w:sz="4" w:space="0" w:color="auto"/>
              <w:left w:val="single" w:sz="4" w:space="0" w:color="auto"/>
              <w:bottom w:val="single" w:sz="4" w:space="0" w:color="auto"/>
              <w:right w:val="single" w:sz="4" w:space="0" w:color="auto"/>
            </w:tcBorders>
            <w:vAlign w:val="center"/>
            <w:hideMark/>
          </w:tcPr>
          <w:p w14:paraId="5C9D7537" w14:textId="77777777" w:rsidR="00B83625" w:rsidRPr="009E46FF" w:rsidRDefault="00B83625">
            <w:pPr>
              <w:ind w:firstLine="0"/>
              <w:jc w:val="center"/>
              <w:rPr>
                <w:color w:val="auto"/>
              </w:rPr>
            </w:pPr>
            <w:r w:rsidRPr="009E46FF">
              <w:rPr>
                <w:color w:val="auto"/>
              </w:rPr>
              <w:t>956,1</w:t>
            </w:r>
          </w:p>
        </w:tc>
        <w:tc>
          <w:tcPr>
            <w:tcW w:w="549" w:type="pct"/>
            <w:tcBorders>
              <w:top w:val="single" w:sz="4" w:space="0" w:color="auto"/>
              <w:left w:val="single" w:sz="4" w:space="0" w:color="auto"/>
              <w:bottom w:val="single" w:sz="4" w:space="0" w:color="auto"/>
              <w:right w:val="single" w:sz="4" w:space="0" w:color="auto"/>
            </w:tcBorders>
            <w:vAlign w:val="center"/>
            <w:hideMark/>
          </w:tcPr>
          <w:p w14:paraId="1FA6A0FD" w14:textId="77777777" w:rsidR="00B83625" w:rsidRPr="009E46FF" w:rsidRDefault="00B83625">
            <w:pPr>
              <w:ind w:firstLine="0"/>
              <w:jc w:val="center"/>
              <w:rPr>
                <w:color w:val="auto"/>
              </w:rPr>
            </w:pPr>
            <w:r w:rsidRPr="009E46FF">
              <w:rPr>
                <w:color w:val="auto"/>
              </w:rPr>
              <w:t>1076,5</w:t>
            </w:r>
          </w:p>
        </w:tc>
        <w:tc>
          <w:tcPr>
            <w:tcW w:w="549" w:type="pct"/>
            <w:tcBorders>
              <w:top w:val="single" w:sz="4" w:space="0" w:color="auto"/>
              <w:left w:val="single" w:sz="4" w:space="0" w:color="auto"/>
              <w:bottom w:val="single" w:sz="4" w:space="0" w:color="auto"/>
              <w:right w:val="single" w:sz="4" w:space="0" w:color="auto"/>
            </w:tcBorders>
            <w:vAlign w:val="center"/>
            <w:hideMark/>
          </w:tcPr>
          <w:p w14:paraId="567AD3DD" w14:textId="77777777" w:rsidR="00B83625" w:rsidRPr="009E46FF" w:rsidRDefault="00B83625">
            <w:pPr>
              <w:ind w:firstLine="0"/>
              <w:jc w:val="center"/>
              <w:rPr>
                <w:color w:val="auto"/>
              </w:rPr>
            </w:pPr>
            <w:r w:rsidRPr="009E46FF">
              <w:rPr>
                <w:color w:val="auto"/>
              </w:rPr>
              <w:t>937,4</w:t>
            </w:r>
          </w:p>
        </w:tc>
        <w:tc>
          <w:tcPr>
            <w:tcW w:w="546" w:type="pct"/>
            <w:tcBorders>
              <w:top w:val="single" w:sz="4" w:space="0" w:color="auto"/>
              <w:left w:val="single" w:sz="4" w:space="0" w:color="auto"/>
              <w:bottom w:val="single" w:sz="4" w:space="0" w:color="auto"/>
              <w:right w:val="single" w:sz="4" w:space="0" w:color="auto"/>
            </w:tcBorders>
            <w:vAlign w:val="center"/>
            <w:hideMark/>
          </w:tcPr>
          <w:p w14:paraId="411EA9D7" w14:textId="77777777" w:rsidR="00B83625" w:rsidRPr="009E46FF" w:rsidRDefault="00B83625">
            <w:pPr>
              <w:ind w:firstLine="0"/>
              <w:jc w:val="center"/>
              <w:rPr>
                <w:color w:val="auto"/>
                <w:sz w:val="22"/>
              </w:rPr>
            </w:pPr>
            <w:r w:rsidRPr="009E46FF">
              <w:rPr>
                <w:color w:val="auto"/>
                <w:sz w:val="22"/>
              </w:rPr>
              <w:t>665,1</w:t>
            </w:r>
          </w:p>
        </w:tc>
      </w:tr>
      <w:tr w:rsidR="00E31FB8" w:rsidRPr="009E46FF" w14:paraId="7EB43F48"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048F435E"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из конденсаторов</w:t>
            </w:r>
          </w:p>
        </w:tc>
        <w:tc>
          <w:tcPr>
            <w:tcW w:w="552" w:type="pct"/>
            <w:tcBorders>
              <w:top w:val="single" w:sz="4" w:space="0" w:color="auto"/>
              <w:left w:val="single" w:sz="4" w:space="0" w:color="auto"/>
              <w:bottom w:val="single" w:sz="4" w:space="0" w:color="auto"/>
              <w:right w:val="single" w:sz="4" w:space="0" w:color="auto"/>
            </w:tcBorders>
            <w:vAlign w:val="center"/>
            <w:hideMark/>
          </w:tcPr>
          <w:p w14:paraId="07182439"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44326597" w14:textId="77777777" w:rsidR="00B83625" w:rsidRPr="009E46FF" w:rsidRDefault="00B83625">
            <w:pPr>
              <w:ind w:firstLine="0"/>
              <w:jc w:val="center"/>
              <w:rPr>
                <w:color w:val="auto"/>
                <w:szCs w:val="24"/>
                <w:lang w:eastAsia="ru-RU"/>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5C702540"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5551E875"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424FB309"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069434A5" w14:textId="77777777" w:rsidR="00B83625" w:rsidRPr="009E46FF" w:rsidRDefault="00B83625">
            <w:pPr>
              <w:ind w:firstLine="0"/>
              <w:jc w:val="center"/>
              <w:rPr>
                <w:color w:val="auto"/>
                <w:sz w:val="22"/>
              </w:rPr>
            </w:pPr>
            <w:r w:rsidRPr="009E46FF">
              <w:rPr>
                <w:color w:val="auto"/>
                <w:sz w:val="22"/>
              </w:rPr>
              <w:t> </w:t>
            </w:r>
          </w:p>
        </w:tc>
      </w:tr>
      <w:tr w:rsidR="00E31FB8" w:rsidRPr="009E46FF" w14:paraId="7D8605A4"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63ECA6D7"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из отборов противодавления</w:t>
            </w:r>
          </w:p>
        </w:tc>
        <w:tc>
          <w:tcPr>
            <w:tcW w:w="552" w:type="pct"/>
            <w:tcBorders>
              <w:top w:val="single" w:sz="4" w:space="0" w:color="auto"/>
              <w:left w:val="single" w:sz="4" w:space="0" w:color="auto"/>
              <w:bottom w:val="single" w:sz="4" w:space="0" w:color="auto"/>
              <w:right w:val="single" w:sz="4" w:space="0" w:color="auto"/>
            </w:tcBorders>
            <w:vAlign w:val="center"/>
            <w:hideMark/>
          </w:tcPr>
          <w:p w14:paraId="08C95F59"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305B999F" w14:textId="77777777" w:rsidR="00B83625" w:rsidRPr="009E46FF" w:rsidRDefault="00B83625">
            <w:pPr>
              <w:ind w:firstLine="0"/>
              <w:jc w:val="center"/>
              <w:rPr>
                <w:color w:val="auto"/>
                <w:szCs w:val="24"/>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45213CC2"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2724A9B5"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448F4651"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478968CB" w14:textId="77777777" w:rsidR="00B83625" w:rsidRPr="009E46FF" w:rsidRDefault="00B83625">
            <w:pPr>
              <w:ind w:firstLine="0"/>
              <w:jc w:val="center"/>
              <w:rPr>
                <w:color w:val="auto"/>
                <w:sz w:val="22"/>
              </w:rPr>
            </w:pPr>
            <w:r w:rsidRPr="009E46FF">
              <w:rPr>
                <w:color w:val="auto"/>
                <w:sz w:val="22"/>
              </w:rPr>
              <w:t> </w:t>
            </w:r>
          </w:p>
        </w:tc>
      </w:tr>
      <w:tr w:rsidR="00E31FB8" w:rsidRPr="009E46FF" w14:paraId="477EB957"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199352E0"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из ПВК</w:t>
            </w:r>
          </w:p>
        </w:tc>
        <w:tc>
          <w:tcPr>
            <w:tcW w:w="552" w:type="pct"/>
            <w:tcBorders>
              <w:top w:val="single" w:sz="4" w:space="0" w:color="auto"/>
              <w:left w:val="single" w:sz="4" w:space="0" w:color="auto"/>
              <w:bottom w:val="single" w:sz="4" w:space="0" w:color="auto"/>
              <w:right w:val="single" w:sz="4" w:space="0" w:color="auto"/>
            </w:tcBorders>
            <w:vAlign w:val="center"/>
            <w:hideMark/>
          </w:tcPr>
          <w:p w14:paraId="43DF1D3D"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61717A09" w14:textId="77777777" w:rsidR="00B83625" w:rsidRPr="009E46FF" w:rsidRDefault="00B83625">
            <w:pPr>
              <w:ind w:firstLine="0"/>
              <w:jc w:val="center"/>
              <w:rPr>
                <w:color w:val="auto"/>
                <w:szCs w:val="24"/>
                <w:lang w:eastAsia="ru-RU"/>
              </w:rPr>
            </w:pPr>
            <w:r w:rsidRPr="009E46FF">
              <w:rPr>
                <w:color w:val="auto"/>
              </w:rPr>
              <w:t>142,6</w:t>
            </w:r>
          </w:p>
        </w:tc>
        <w:tc>
          <w:tcPr>
            <w:tcW w:w="549" w:type="pct"/>
            <w:tcBorders>
              <w:top w:val="single" w:sz="4" w:space="0" w:color="auto"/>
              <w:left w:val="single" w:sz="4" w:space="0" w:color="auto"/>
              <w:bottom w:val="single" w:sz="4" w:space="0" w:color="auto"/>
              <w:right w:val="single" w:sz="4" w:space="0" w:color="auto"/>
            </w:tcBorders>
            <w:vAlign w:val="center"/>
            <w:hideMark/>
          </w:tcPr>
          <w:p w14:paraId="5963930B" w14:textId="77777777" w:rsidR="00B83625" w:rsidRPr="009E46FF" w:rsidRDefault="00B83625">
            <w:pPr>
              <w:ind w:firstLine="0"/>
              <w:jc w:val="center"/>
              <w:rPr>
                <w:color w:val="auto"/>
              </w:rPr>
            </w:pPr>
            <w:r w:rsidRPr="009E46FF">
              <w:rPr>
                <w:color w:val="auto"/>
              </w:rPr>
              <w:t>139,6</w:t>
            </w:r>
          </w:p>
        </w:tc>
        <w:tc>
          <w:tcPr>
            <w:tcW w:w="549" w:type="pct"/>
            <w:tcBorders>
              <w:top w:val="single" w:sz="4" w:space="0" w:color="auto"/>
              <w:left w:val="single" w:sz="4" w:space="0" w:color="auto"/>
              <w:bottom w:val="single" w:sz="4" w:space="0" w:color="auto"/>
              <w:right w:val="single" w:sz="4" w:space="0" w:color="auto"/>
            </w:tcBorders>
            <w:vAlign w:val="center"/>
            <w:hideMark/>
          </w:tcPr>
          <w:p w14:paraId="5C0CFCCA" w14:textId="77777777" w:rsidR="00B83625" w:rsidRPr="009E46FF" w:rsidRDefault="00B83625">
            <w:pPr>
              <w:ind w:firstLine="0"/>
              <w:jc w:val="center"/>
              <w:rPr>
                <w:color w:val="auto"/>
              </w:rPr>
            </w:pPr>
            <w:r w:rsidRPr="009E46FF">
              <w:rPr>
                <w:color w:val="auto"/>
              </w:rPr>
              <w:t>190,2</w:t>
            </w:r>
          </w:p>
        </w:tc>
        <w:tc>
          <w:tcPr>
            <w:tcW w:w="549" w:type="pct"/>
            <w:tcBorders>
              <w:top w:val="single" w:sz="4" w:space="0" w:color="auto"/>
              <w:left w:val="single" w:sz="4" w:space="0" w:color="auto"/>
              <w:bottom w:val="single" w:sz="4" w:space="0" w:color="auto"/>
              <w:right w:val="single" w:sz="4" w:space="0" w:color="auto"/>
            </w:tcBorders>
            <w:vAlign w:val="center"/>
            <w:hideMark/>
          </w:tcPr>
          <w:p w14:paraId="794AAB85" w14:textId="77777777" w:rsidR="00B83625" w:rsidRPr="009E46FF" w:rsidRDefault="00B83625">
            <w:pPr>
              <w:ind w:firstLine="0"/>
              <w:jc w:val="center"/>
              <w:rPr>
                <w:color w:val="auto"/>
              </w:rPr>
            </w:pPr>
            <w:r w:rsidRPr="009E46FF">
              <w:rPr>
                <w:color w:val="auto"/>
              </w:rPr>
              <w:t>285,3</w:t>
            </w:r>
          </w:p>
        </w:tc>
        <w:tc>
          <w:tcPr>
            <w:tcW w:w="546" w:type="pct"/>
            <w:tcBorders>
              <w:top w:val="single" w:sz="4" w:space="0" w:color="auto"/>
              <w:left w:val="single" w:sz="4" w:space="0" w:color="auto"/>
              <w:bottom w:val="single" w:sz="4" w:space="0" w:color="auto"/>
              <w:right w:val="single" w:sz="4" w:space="0" w:color="auto"/>
            </w:tcBorders>
            <w:vAlign w:val="center"/>
            <w:hideMark/>
          </w:tcPr>
          <w:p w14:paraId="40A2FADD" w14:textId="77777777" w:rsidR="00B83625" w:rsidRPr="009E46FF" w:rsidRDefault="00B83625">
            <w:pPr>
              <w:ind w:firstLine="0"/>
              <w:jc w:val="center"/>
              <w:rPr>
                <w:color w:val="auto"/>
                <w:sz w:val="22"/>
              </w:rPr>
            </w:pPr>
            <w:r w:rsidRPr="009E46FF">
              <w:rPr>
                <w:color w:val="auto"/>
                <w:sz w:val="22"/>
              </w:rPr>
              <w:t>404,0</w:t>
            </w:r>
          </w:p>
        </w:tc>
      </w:tr>
      <w:tr w:rsidR="00E31FB8" w:rsidRPr="009E46FF" w14:paraId="3676201D"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63991C44"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из РОУ</w:t>
            </w:r>
          </w:p>
        </w:tc>
        <w:tc>
          <w:tcPr>
            <w:tcW w:w="552" w:type="pct"/>
            <w:tcBorders>
              <w:top w:val="single" w:sz="4" w:space="0" w:color="auto"/>
              <w:left w:val="single" w:sz="4" w:space="0" w:color="auto"/>
              <w:bottom w:val="single" w:sz="4" w:space="0" w:color="auto"/>
              <w:right w:val="single" w:sz="4" w:space="0" w:color="auto"/>
            </w:tcBorders>
            <w:vAlign w:val="center"/>
            <w:hideMark/>
          </w:tcPr>
          <w:p w14:paraId="03DE387F"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7F2A00CD" w14:textId="77777777" w:rsidR="00B83625" w:rsidRPr="009E46FF" w:rsidRDefault="00B83625">
            <w:pPr>
              <w:ind w:firstLine="0"/>
              <w:jc w:val="center"/>
              <w:rPr>
                <w:color w:val="auto"/>
                <w:szCs w:val="24"/>
              </w:rPr>
            </w:pPr>
            <w:r w:rsidRPr="009E46FF">
              <w:rPr>
                <w:color w:val="auto"/>
              </w:rPr>
              <w:t>313,5</w:t>
            </w:r>
          </w:p>
        </w:tc>
        <w:tc>
          <w:tcPr>
            <w:tcW w:w="549" w:type="pct"/>
            <w:tcBorders>
              <w:top w:val="single" w:sz="4" w:space="0" w:color="auto"/>
              <w:left w:val="single" w:sz="4" w:space="0" w:color="auto"/>
              <w:bottom w:val="single" w:sz="4" w:space="0" w:color="auto"/>
              <w:right w:val="single" w:sz="4" w:space="0" w:color="auto"/>
            </w:tcBorders>
            <w:vAlign w:val="center"/>
            <w:hideMark/>
          </w:tcPr>
          <w:p w14:paraId="096DC02C" w14:textId="77777777" w:rsidR="00B83625" w:rsidRPr="009E46FF" w:rsidRDefault="00B83625">
            <w:pPr>
              <w:ind w:firstLine="0"/>
              <w:jc w:val="center"/>
              <w:rPr>
                <w:color w:val="auto"/>
              </w:rPr>
            </w:pPr>
            <w:r w:rsidRPr="009E46FF">
              <w:rPr>
                <w:color w:val="auto"/>
              </w:rPr>
              <w:t>345,5</w:t>
            </w:r>
          </w:p>
        </w:tc>
        <w:tc>
          <w:tcPr>
            <w:tcW w:w="549" w:type="pct"/>
            <w:tcBorders>
              <w:top w:val="single" w:sz="4" w:space="0" w:color="auto"/>
              <w:left w:val="single" w:sz="4" w:space="0" w:color="auto"/>
              <w:bottom w:val="single" w:sz="4" w:space="0" w:color="auto"/>
              <w:right w:val="single" w:sz="4" w:space="0" w:color="auto"/>
            </w:tcBorders>
            <w:vAlign w:val="center"/>
            <w:hideMark/>
          </w:tcPr>
          <w:p w14:paraId="527209A9" w14:textId="77777777" w:rsidR="00B83625" w:rsidRPr="009E46FF" w:rsidRDefault="00B83625">
            <w:pPr>
              <w:ind w:firstLine="0"/>
              <w:jc w:val="center"/>
              <w:rPr>
                <w:color w:val="auto"/>
              </w:rPr>
            </w:pPr>
            <w:r w:rsidRPr="009E46FF">
              <w:rPr>
                <w:color w:val="auto"/>
              </w:rPr>
              <w:t>216,4</w:t>
            </w:r>
          </w:p>
        </w:tc>
        <w:tc>
          <w:tcPr>
            <w:tcW w:w="549" w:type="pct"/>
            <w:tcBorders>
              <w:top w:val="single" w:sz="4" w:space="0" w:color="auto"/>
              <w:left w:val="single" w:sz="4" w:space="0" w:color="auto"/>
              <w:bottom w:val="single" w:sz="4" w:space="0" w:color="auto"/>
              <w:right w:val="single" w:sz="4" w:space="0" w:color="auto"/>
            </w:tcBorders>
            <w:vAlign w:val="center"/>
            <w:hideMark/>
          </w:tcPr>
          <w:p w14:paraId="7BE982A4" w14:textId="77777777" w:rsidR="00B83625" w:rsidRPr="009E46FF" w:rsidRDefault="00B83625">
            <w:pPr>
              <w:ind w:firstLine="0"/>
              <w:jc w:val="center"/>
              <w:rPr>
                <w:color w:val="auto"/>
              </w:rPr>
            </w:pPr>
            <w:r w:rsidRPr="009E46FF">
              <w:rPr>
                <w:color w:val="auto"/>
              </w:rPr>
              <w:t>321,4</w:t>
            </w:r>
          </w:p>
        </w:tc>
        <w:tc>
          <w:tcPr>
            <w:tcW w:w="546" w:type="pct"/>
            <w:tcBorders>
              <w:top w:val="single" w:sz="4" w:space="0" w:color="auto"/>
              <w:left w:val="single" w:sz="4" w:space="0" w:color="auto"/>
              <w:bottom w:val="single" w:sz="4" w:space="0" w:color="auto"/>
              <w:right w:val="single" w:sz="4" w:space="0" w:color="auto"/>
            </w:tcBorders>
            <w:vAlign w:val="center"/>
            <w:hideMark/>
          </w:tcPr>
          <w:p w14:paraId="4845BD25" w14:textId="77777777" w:rsidR="00B83625" w:rsidRPr="009E46FF" w:rsidRDefault="00B83625">
            <w:pPr>
              <w:ind w:firstLine="0"/>
              <w:jc w:val="center"/>
              <w:rPr>
                <w:color w:val="auto"/>
                <w:sz w:val="22"/>
              </w:rPr>
            </w:pPr>
            <w:r w:rsidRPr="009E46FF">
              <w:rPr>
                <w:color w:val="auto"/>
                <w:sz w:val="22"/>
              </w:rPr>
              <w:t>284,3</w:t>
            </w:r>
          </w:p>
        </w:tc>
      </w:tr>
      <w:tr w:rsidR="00E31FB8" w:rsidRPr="009E46FF" w14:paraId="5668D063"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6CBAD30C"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Увеличение отпуска тепловой энергии с коллекторов ТЭЦ за счет прироста тепловой нагрузки потребителей, присоединенных к тепловым сетям ТЭЦ, за актуализируемый период, в том числе:</w:t>
            </w:r>
          </w:p>
        </w:tc>
        <w:tc>
          <w:tcPr>
            <w:tcW w:w="552" w:type="pct"/>
            <w:tcBorders>
              <w:top w:val="single" w:sz="4" w:space="0" w:color="auto"/>
              <w:left w:val="single" w:sz="4" w:space="0" w:color="auto"/>
              <w:bottom w:val="single" w:sz="4" w:space="0" w:color="auto"/>
              <w:right w:val="single" w:sz="4" w:space="0" w:color="auto"/>
            </w:tcBorders>
            <w:vAlign w:val="center"/>
            <w:hideMark/>
          </w:tcPr>
          <w:p w14:paraId="563F5D62"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57EE5357" w14:textId="77777777" w:rsidR="00B83625" w:rsidRPr="009E46FF" w:rsidRDefault="00B83625">
            <w:pPr>
              <w:ind w:firstLine="0"/>
              <w:jc w:val="center"/>
              <w:rPr>
                <w:color w:val="auto"/>
                <w:szCs w:val="24"/>
                <w:lang w:eastAsia="ru-RU"/>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6D00092B"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356CAB49"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24F3E251"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3B3E0C40" w14:textId="77777777" w:rsidR="00B83625" w:rsidRPr="009E46FF" w:rsidRDefault="00B83625">
            <w:pPr>
              <w:ind w:firstLine="0"/>
              <w:jc w:val="center"/>
              <w:rPr>
                <w:color w:val="auto"/>
              </w:rPr>
            </w:pPr>
            <w:r w:rsidRPr="009E46FF">
              <w:rPr>
                <w:color w:val="auto"/>
              </w:rPr>
              <w:t>-</w:t>
            </w:r>
          </w:p>
        </w:tc>
      </w:tr>
      <w:tr w:rsidR="00E31FB8" w:rsidRPr="009E46FF" w14:paraId="78F5B274"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0E0F3757"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с сетевой водой</w:t>
            </w:r>
          </w:p>
        </w:tc>
        <w:tc>
          <w:tcPr>
            <w:tcW w:w="552" w:type="pct"/>
            <w:tcBorders>
              <w:top w:val="single" w:sz="4" w:space="0" w:color="auto"/>
              <w:left w:val="single" w:sz="4" w:space="0" w:color="auto"/>
              <w:bottom w:val="single" w:sz="4" w:space="0" w:color="auto"/>
              <w:right w:val="single" w:sz="4" w:space="0" w:color="auto"/>
            </w:tcBorders>
            <w:vAlign w:val="center"/>
            <w:hideMark/>
          </w:tcPr>
          <w:p w14:paraId="78CAC21E"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1585FDF9"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506D03B6"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0134372F"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4B35C64A"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6904D1E8" w14:textId="77777777" w:rsidR="00B83625" w:rsidRPr="009E46FF" w:rsidRDefault="00B83625">
            <w:pPr>
              <w:ind w:firstLine="0"/>
              <w:jc w:val="center"/>
              <w:rPr>
                <w:color w:val="auto"/>
              </w:rPr>
            </w:pPr>
            <w:r w:rsidRPr="009E46FF">
              <w:rPr>
                <w:color w:val="auto"/>
              </w:rPr>
              <w:t>-</w:t>
            </w:r>
          </w:p>
        </w:tc>
      </w:tr>
      <w:tr w:rsidR="00E31FB8" w:rsidRPr="009E46FF" w14:paraId="3E386EEF"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04CC120B"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lastRenderedPageBreak/>
              <w:t>с паром</w:t>
            </w:r>
          </w:p>
        </w:tc>
        <w:tc>
          <w:tcPr>
            <w:tcW w:w="552" w:type="pct"/>
            <w:tcBorders>
              <w:top w:val="single" w:sz="4" w:space="0" w:color="auto"/>
              <w:left w:val="single" w:sz="4" w:space="0" w:color="auto"/>
              <w:bottom w:val="single" w:sz="4" w:space="0" w:color="auto"/>
              <w:right w:val="single" w:sz="4" w:space="0" w:color="auto"/>
            </w:tcBorders>
            <w:vAlign w:val="center"/>
            <w:hideMark/>
          </w:tcPr>
          <w:p w14:paraId="23DCD3E4"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69B98587"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0D4472A0"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15EE0ACA"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6820B6BB"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4A0F0B7C" w14:textId="77777777" w:rsidR="00B83625" w:rsidRPr="009E46FF" w:rsidRDefault="00B83625">
            <w:pPr>
              <w:ind w:firstLine="0"/>
              <w:jc w:val="center"/>
              <w:rPr>
                <w:color w:val="auto"/>
              </w:rPr>
            </w:pPr>
            <w:r w:rsidRPr="009E46FF">
              <w:rPr>
                <w:color w:val="auto"/>
              </w:rPr>
              <w:t>-</w:t>
            </w:r>
          </w:p>
        </w:tc>
      </w:tr>
      <w:tr w:rsidR="00E31FB8" w:rsidRPr="009E46FF" w14:paraId="323EF95B"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1604AD54"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Расход тепла на производство электрической энергии</w:t>
            </w:r>
          </w:p>
        </w:tc>
        <w:tc>
          <w:tcPr>
            <w:tcW w:w="552" w:type="pct"/>
            <w:tcBorders>
              <w:top w:val="single" w:sz="4" w:space="0" w:color="auto"/>
              <w:left w:val="single" w:sz="4" w:space="0" w:color="auto"/>
              <w:bottom w:val="single" w:sz="4" w:space="0" w:color="auto"/>
              <w:right w:val="single" w:sz="4" w:space="0" w:color="auto"/>
            </w:tcBorders>
            <w:vAlign w:val="center"/>
            <w:hideMark/>
          </w:tcPr>
          <w:p w14:paraId="4C7A3593"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07661BE0" w14:textId="77777777" w:rsidR="00B83625" w:rsidRPr="009E46FF" w:rsidRDefault="00B83625">
            <w:pPr>
              <w:ind w:firstLine="0"/>
              <w:jc w:val="center"/>
              <w:rPr>
                <w:color w:val="auto"/>
                <w:szCs w:val="24"/>
                <w:lang w:eastAsia="ru-RU"/>
              </w:rPr>
            </w:pPr>
            <w:r w:rsidRPr="009E46FF">
              <w:rPr>
                <w:color w:val="auto"/>
              </w:rPr>
              <w:t>1227,1</w:t>
            </w:r>
          </w:p>
        </w:tc>
        <w:tc>
          <w:tcPr>
            <w:tcW w:w="549" w:type="pct"/>
            <w:tcBorders>
              <w:top w:val="single" w:sz="4" w:space="0" w:color="auto"/>
              <w:left w:val="single" w:sz="4" w:space="0" w:color="auto"/>
              <w:bottom w:val="single" w:sz="4" w:space="0" w:color="auto"/>
              <w:right w:val="single" w:sz="4" w:space="0" w:color="auto"/>
            </w:tcBorders>
            <w:vAlign w:val="center"/>
            <w:hideMark/>
          </w:tcPr>
          <w:p w14:paraId="7348212F" w14:textId="77777777" w:rsidR="00B83625" w:rsidRPr="009E46FF" w:rsidRDefault="00B83625">
            <w:pPr>
              <w:ind w:firstLine="0"/>
              <w:jc w:val="center"/>
              <w:rPr>
                <w:color w:val="auto"/>
              </w:rPr>
            </w:pPr>
            <w:r w:rsidRPr="009E46FF">
              <w:rPr>
                <w:color w:val="auto"/>
              </w:rPr>
              <w:t>1208,4</w:t>
            </w:r>
          </w:p>
        </w:tc>
        <w:tc>
          <w:tcPr>
            <w:tcW w:w="549" w:type="pct"/>
            <w:tcBorders>
              <w:top w:val="single" w:sz="4" w:space="0" w:color="auto"/>
              <w:left w:val="single" w:sz="4" w:space="0" w:color="auto"/>
              <w:bottom w:val="single" w:sz="4" w:space="0" w:color="auto"/>
              <w:right w:val="single" w:sz="4" w:space="0" w:color="auto"/>
            </w:tcBorders>
            <w:vAlign w:val="center"/>
            <w:hideMark/>
          </w:tcPr>
          <w:p w14:paraId="312E0CD9" w14:textId="77777777" w:rsidR="00B83625" w:rsidRPr="009E46FF" w:rsidRDefault="00B83625">
            <w:pPr>
              <w:ind w:firstLine="0"/>
              <w:jc w:val="center"/>
              <w:rPr>
                <w:color w:val="auto"/>
              </w:rPr>
            </w:pPr>
            <w:r w:rsidRPr="009E46FF">
              <w:rPr>
                <w:color w:val="auto"/>
              </w:rPr>
              <w:t>1254,1</w:t>
            </w:r>
          </w:p>
        </w:tc>
        <w:tc>
          <w:tcPr>
            <w:tcW w:w="549" w:type="pct"/>
            <w:tcBorders>
              <w:top w:val="single" w:sz="4" w:space="0" w:color="auto"/>
              <w:left w:val="single" w:sz="4" w:space="0" w:color="auto"/>
              <w:bottom w:val="single" w:sz="4" w:space="0" w:color="auto"/>
              <w:right w:val="single" w:sz="4" w:space="0" w:color="auto"/>
            </w:tcBorders>
            <w:vAlign w:val="center"/>
            <w:hideMark/>
          </w:tcPr>
          <w:p w14:paraId="4EAFB593" w14:textId="77777777" w:rsidR="00B83625" w:rsidRPr="009E46FF" w:rsidRDefault="00B83625">
            <w:pPr>
              <w:ind w:firstLine="0"/>
              <w:jc w:val="center"/>
              <w:rPr>
                <w:color w:val="auto"/>
              </w:rPr>
            </w:pPr>
            <w:r w:rsidRPr="009E46FF">
              <w:rPr>
                <w:color w:val="auto"/>
              </w:rPr>
              <w:t>1486,2</w:t>
            </w:r>
          </w:p>
        </w:tc>
        <w:tc>
          <w:tcPr>
            <w:tcW w:w="546" w:type="pct"/>
            <w:tcBorders>
              <w:top w:val="single" w:sz="4" w:space="0" w:color="auto"/>
              <w:left w:val="single" w:sz="4" w:space="0" w:color="auto"/>
              <w:bottom w:val="single" w:sz="4" w:space="0" w:color="auto"/>
              <w:right w:val="single" w:sz="4" w:space="0" w:color="auto"/>
            </w:tcBorders>
            <w:vAlign w:val="center"/>
            <w:hideMark/>
          </w:tcPr>
          <w:p w14:paraId="45D5B2F3" w14:textId="77777777" w:rsidR="00B83625" w:rsidRPr="009E46FF" w:rsidRDefault="00B83625">
            <w:pPr>
              <w:ind w:firstLine="0"/>
              <w:jc w:val="center"/>
              <w:rPr>
                <w:color w:val="auto"/>
                <w:sz w:val="22"/>
              </w:rPr>
            </w:pPr>
            <w:r w:rsidRPr="009E46FF">
              <w:rPr>
                <w:color w:val="auto"/>
                <w:sz w:val="22"/>
              </w:rPr>
              <w:t>919,5</w:t>
            </w:r>
          </w:p>
        </w:tc>
      </w:tr>
      <w:tr w:rsidR="00E31FB8" w:rsidRPr="009E46FF" w14:paraId="51675AE9"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34F0F32C"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Расход тепловой энергии на собственные нужды</w:t>
            </w:r>
          </w:p>
        </w:tc>
        <w:tc>
          <w:tcPr>
            <w:tcW w:w="552" w:type="pct"/>
            <w:tcBorders>
              <w:top w:val="single" w:sz="4" w:space="0" w:color="auto"/>
              <w:left w:val="single" w:sz="4" w:space="0" w:color="auto"/>
              <w:bottom w:val="single" w:sz="4" w:space="0" w:color="auto"/>
              <w:right w:val="single" w:sz="4" w:space="0" w:color="auto"/>
            </w:tcBorders>
            <w:vAlign w:val="center"/>
            <w:hideMark/>
          </w:tcPr>
          <w:p w14:paraId="1AADB408"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14E0509B" w14:textId="77777777" w:rsidR="00B83625" w:rsidRPr="009E46FF" w:rsidRDefault="00B83625">
            <w:pPr>
              <w:ind w:firstLine="0"/>
              <w:jc w:val="center"/>
              <w:rPr>
                <w:color w:val="auto"/>
                <w:szCs w:val="24"/>
              </w:rPr>
            </w:pPr>
            <w:r w:rsidRPr="009E46FF">
              <w:rPr>
                <w:color w:val="auto"/>
              </w:rPr>
              <w:t>10,60</w:t>
            </w:r>
          </w:p>
        </w:tc>
        <w:tc>
          <w:tcPr>
            <w:tcW w:w="549" w:type="pct"/>
            <w:tcBorders>
              <w:top w:val="single" w:sz="4" w:space="0" w:color="auto"/>
              <w:left w:val="single" w:sz="4" w:space="0" w:color="auto"/>
              <w:bottom w:val="single" w:sz="4" w:space="0" w:color="auto"/>
              <w:right w:val="single" w:sz="4" w:space="0" w:color="auto"/>
            </w:tcBorders>
            <w:vAlign w:val="center"/>
            <w:hideMark/>
          </w:tcPr>
          <w:p w14:paraId="7C80F889" w14:textId="77777777" w:rsidR="00B83625" w:rsidRPr="009E46FF" w:rsidRDefault="00B83625">
            <w:pPr>
              <w:ind w:firstLine="0"/>
              <w:jc w:val="center"/>
              <w:rPr>
                <w:color w:val="auto"/>
              </w:rPr>
            </w:pPr>
            <w:r w:rsidRPr="009E46FF">
              <w:rPr>
                <w:color w:val="auto"/>
              </w:rPr>
              <w:t>10,70</w:t>
            </w:r>
          </w:p>
        </w:tc>
        <w:tc>
          <w:tcPr>
            <w:tcW w:w="549" w:type="pct"/>
            <w:tcBorders>
              <w:top w:val="single" w:sz="4" w:space="0" w:color="auto"/>
              <w:left w:val="single" w:sz="4" w:space="0" w:color="auto"/>
              <w:bottom w:val="single" w:sz="4" w:space="0" w:color="auto"/>
              <w:right w:val="single" w:sz="4" w:space="0" w:color="auto"/>
            </w:tcBorders>
            <w:vAlign w:val="center"/>
            <w:hideMark/>
          </w:tcPr>
          <w:p w14:paraId="7ACBA2BE" w14:textId="77777777" w:rsidR="00B83625" w:rsidRPr="009E46FF" w:rsidRDefault="00B83625">
            <w:pPr>
              <w:ind w:firstLine="0"/>
              <w:jc w:val="center"/>
              <w:rPr>
                <w:color w:val="auto"/>
              </w:rPr>
            </w:pPr>
            <w:r w:rsidRPr="009E46FF">
              <w:rPr>
                <w:color w:val="auto"/>
              </w:rPr>
              <w:t>11,90</w:t>
            </w:r>
          </w:p>
        </w:tc>
        <w:tc>
          <w:tcPr>
            <w:tcW w:w="549" w:type="pct"/>
            <w:tcBorders>
              <w:top w:val="single" w:sz="4" w:space="0" w:color="auto"/>
              <w:left w:val="single" w:sz="4" w:space="0" w:color="auto"/>
              <w:bottom w:val="single" w:sz="4" w:space="0" w:color="auto"/>
              <w:right w:val="single" w:sz="4" w:space="0" w:color="auto"/>
            </w:tcBorders>
            <w:vAlign w:val="center"/>
            <w:hideMark/>
          </w:tcPr>
          <w:p w14:paraId="712F4057" w14:textId="77777777" w:rsidR="00B83625" w:rsidRPr="009E46FF" w:rsidRDefault="00B83625">
            <w:pPr>
              <w:ind w:firstLine="0"/>
              <w:jc w:val="center"/>
              <w:rPr>
                <w:color w:val="auto"/>
              </w:rPr>
            </w:pPr>
            <w:r w:rsidRPr="009E46FF">
              <w:rPr>
                <w:color w:val="auto"/>
              </w:rPr>
              <w:t>11,80</w:t>
            </w:r>
          </w:p>
        </w:tc>
        <w:tc>
          <w:tcPr>
            <w:tcW w:w="546" w:type="pct"/>
            <w:tcBorders>
              <w:top w:val="single" w:sz="4" w:space="0" w:color="auto"/>
              <w:left w:val="single" w:sz="4" w:space="0" w:color="auto"/>
              <w:bottom w:val="single" w:sz="4" w:space="0" w:color="auto"/>
              <w:right w:val="single" w:sz="4" w:space="0" w:color="auto"/>
            </w:tcBorders>
            <w:vAlign w:val="center"/>
            <w:hideMark/>
          </w:tcPr>
          <w:p w14:paraId="3CC44A68" w14:textId="77777777" w:rsidR="00B83625" w:rsidRPr="009E46FF" w:rsidRDefault="00B83625">
            <w:pPr>
              <w:ind w:firstLine="0"/>
              <w:jc w:val="center"/>
              <w:rPr>
                <w:color w:val="auto"/>
                <w:sz w:val="22"/>
              </w:rPr>
            </w:pPr>
            <w:r w:rsidRPr="009E46FF">
              <w:rPr>
                <w:color w:val="auto"/>
                <w:sz w:val="22"/>
              </w:rPr>
              <w:t>11,7</w:t>
            </w:r>
          </w:p>
        </w:tc>
      </w:tr>
      <w:tr w:rsidR="00E31FB8" w:rsidRPr="009E46FF" w14:paraId="3E75E08E"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05178267"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Удельный расход тепловой энергии брутто на выработку электрической энергии группой турбоагрегатов</w:t>
            </w:r>
          </w:p>
        </w:tc>
        <w:tc>
          <w:tcPr>
            <w:tcW w:w="552" w:type="pct"/>
            <w:tcBorders>
              <w:top w:val="single" w:sz="4" w:space="0" w:color="auto"/>
              <w:left w:val="single" w:sz="4" w:space="0" w:color="auto"/>
              <w:bottom w:val="single" w:sz="4" w:space="0" w:color="auto"/>
              <w:right w:val="single" w:sz="4" w:space="0" w:color="auto"/>
            </w:tcBorders>
            <w:vAlign w:val="center"/>
            <w:hideMark/>
          </w:tcPr>
          <w:p w14:paraId="71F25027"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ккал/кВт-ч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77F9E4D8" w14:textId="77777777" w:rsidR="00B83625" w:rsidRPr="009E46FF" w:rsidRDefault="00B83625">
            <w:pPr>
              <w:ind w:firstLine="0"/>
              <w:jc w:val="center"/>
              <w:rPr>
                <w:color w:val="auto"/>
                <w:szCs w:val="24"/>
                <w:lang w:eastAsia="ru-RU"/>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48CD3C43"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048DB1AE"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4AE623CC"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79F81CCD" w14:textId="77777777" w:rsidR="00B83625" w:rsidRPr="009E46FF" w:rsidRDefault="00B83625">
            <w:pPr>
              <w:ind w:firstLine="0"/>
              <w:jc w:val="center"/>
              <w:rPr>
                <w:color w:val="auto"/>
              </w:rPr>
            </w:pPr>
            <w:r w:rsidRPr="009E46FF">
              <w:rPr>
                <w:color w:val="auto"/>
              </w:rPr>
              <w:t>-</w:t>
            </w:r>
          </w:p>
        </w:tc>
      </w:tr>
      <w:tr w:rsidR="00E31FB8" w:rsidRPr="009E46FF" w14:paraId="66512E58"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4B3479A2"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Удельный расход тепловой энергии нетто на выработку электрической энергии группой турбоагрегатов;</w:t>
            </w:r>
          </w:p>
        </w:tc>
        <w:tc>
          <w:tcPr>
            <w:tcW w:w="552" w:type="pct"/>
            <w:tcBorders>
              <w:top w:val="single" w:sz="4" w:space="0" w:color="auto"/>
              <w:left w:val="single" w:sz="4" w:space="0" w:color="auto"/>
              <w:bottom w:val="single" w:sz="4" w:space="0" w:color="auto"/>
              <w:right w:val="single" w:sz="4" w:space="0" w:color="auto"/>
            </w:tcBorders>
            <w:vAlign w:val="center"/>
            <w:hideMark/>
          </w:tcPr>
          <w:p w14:paraId="372B11B8"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ккал/кВт-ч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0A539FD5" w14:textId="77777777" w:rsidR="00B83625" w:rsidRPr="009E46FF" w:rsidRDefault="00B83625">
            <w:pPr>
              <w:ind w:firstLine="0"/>
              <w:jc w:val="center"/>
              <w:rPr>
                <w:color w:val="auto"/>
                <w:szCs w:val="24"/>
                <w:lang w:eastAsia="ru-RU"/>
              </w:rPr>
            </w:pPr>
            <w:r w:rsidRPr="009E46FF">
              <w:rPr>
                <w:color w:val="auto"/>
                <w:szCs w:val="24"/>
              </w:rPr>
              <w:t>1672</w:t>
            </w:r>
          </w:p>
        </w:tc>
        <w:tc>
          <w:tcPr>
            <w:tcW w:w="549" w:type="pct"/>
            <w:tcBorders>
              <w:top w:val="single" w:sz="4" w:space="0" w:color="auto"/>
              <w:left w:val="single" w:sz="4" w:space="0" w:color="auto"/>
              <w:bottom w:val="single" w:sz="4" w:space="0" w:color="auto"/>
              <w:right w:val="single" w:sz="4" w:space="0" w:color="auto"/>
            </w:tcBorders>
            <w:vAlign w:val="center"/>
            <w:hideMark/>
          </w:tcPr>
          <w:p w14:paraId="452755A4" w14:textId="77777777" w:rsidR="00B83625" w:rsidRPr="009E46FF" w:rsidRDefault="00B83625">
            <w:pPr>
              <w:ind w:firstLine="0"/>
              <w:jc w:val="center"/>
              <w:rPr>
                <w:color w:val="auto"/>
                <w:szCs w:val="24"/>
              </w:rPr>
            </w:pPr>
            <w:r w:rsidRPr="009E46FF">
              <w:rPr>
                <w:color w:val="auto"/>
                <w:szCs w:val="24"/>
              </w:rPr>
              <w:t>1680</w:t>
            </w:r>
          </w:p>
        </w:tc>
        <w:tc>
          <w:tcPr>
            <w:tcW w:w="549" w:type="pct"/>
            <w:tcBorders>
              <w:top w:val="single" w:sz="4" w:space="0" w:color="auto"/>
              <w:left w:val="single" w:sz="4" w:space="0" w:color="auto"/>
              <w:bottom w:val="single" w:sz="4" w:space="0" w:color="auto"/>
              <w:right w:val="single" w:sz="4" w:space="0" w:color="auto"/>
            </w:tcBorders>
            <w:vAlign w:val="center"/>
            <w:hideMark/>
          </w:tcPr>
          <w:p w14:paraId="110D5550" w14:textId="77777777" w:rsidR="00B83625" w:rsidRPr="009E46FF" w:rsidRDefault="00B83625">
            <w:pPr>
              <w:ind w:firstLine="0"/>
              <w:jc w:val="center"/>
              <w:rPr>
                <w:color w:val="auto"/>
                <w:szCs w:val="24"/>
              </w:rPr>
            </w:pPr>
            <w:r w:rsidRPr="009E46FF">
              <w:rPr>
                <w:color w:val="auto"/>
                <w:szCs w:val="24"/>
              </w:rPr>
              <w:t>1724</w:t>
            </w:r>
          </w:p>
        </w:tc>
        <w:tc>
          <w:tcPr>
            <w:tcW w:w="549" w:type="pct"/>
            <w:tcBorders>
              <w:top w:val="single" w:sz="4" w:space="0" w:color="auto"/>
              <w:left w:val="single" w:sz="4" w:space="0" w:color="auto"/>
              <w:bottom w:val="single" w:sz="4" w:space="0" w:color="auto"/>
              <w:right w:val="single" w:sz="4" w:space="0" w:color="auto"/>
            </w:tcBorders>
            <w:vAlign w:val="center"/>
            <w:hideMark/>
          </w:tcPr>
          <w:p w14:paraId="478EA4A5" w14:textId="77777777" w:rsidR="00B83625" w:rsidRPr="009E46FF" w:rsidRDefault="00B83625">
            <w:pPr>
              <w:ind w:firstLine="0"/>
              <w:jc w:val="center"/>
              <w:rPr>
                <w:color w:val="auto"/>
                <w:szCs w:val="24"/>
              </w:rPr>
            </w:pPr>
            <w:r w:rsidRPr="009E46FF">
              <w:rPr>
                <w:color w:val="auto"/>
                <w:szCs w:val="24"/>
              </w:rPr>
              <w:t>2000</w:t>
            </w:r>
          </w:p>
        </w:tc>
        <w:tc>
          <w:tcPr>
            <w:tcW w:w="546" w:type="pct"/>
            <w:tcBorders>
              <w:top w:val="single" w:sz="4" w:space="0" w:color="auto"/>
              <w:left w:val="single" w:sz="4" w:space="0" w:color="auto"/>
              <w:bottom w:val="single" w:sz="4" w:space="0" w:color="auto"/>
              <w:right w:val="single" w:sz="4" w:space="0" w:color="auto"/>
            </w:tcBorders>
            <w:vAlign w:val="center"/>
            <w:hideMark/>
          </w:tcPr>
          <w:p w14:paraId="464F2BD4" w14:textId="77777777" w:rsidR="00B83625" w:rsidRPr="009E46FF" w:rsidRDefault="00B83625">
            <w:pPr>
              <w:ind w:firstLine="0"/>
              <w:jc w:val="center"/>
              <w:rPr>
                <w:color w:val="auto"/>
                <w:szCs w:val="24"/>
              </w:rPr>
            </w:pPr>
            <w:r w:rsidRPr="009E46FF">
              <w:rPr>
                <w:color w:val="auto"/>
                <w:szCs w:val="24"/>
              </w:rPr>
              <w:t>1970</w:t>
            </w:r>
          </w:p>
        </w:tc>
      </w:tr>
      <w:tr w:rsidR="00E31FB8" w:rsidRPr="009E46FF" w14:paraId="2658A302"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536BC700"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Удельный расход тепла брутто на выработку электрической энергии турбоагрегатами по теплофикационному циклу</w:t>
            </w:r>
          </w:p>
        </w:tc>
        <w:tc>
          <w:tcPr>
            <w:tcW w:w="552" w:type="pct"/>
            <w:tcBorders>
              <w:top w:val="single" w:sz="4" w:space="0" w:color="auto"/>
              <w:left w:val="single" w:sz="4" w:space="0" w:color="auto"/>
              <w:bottom w:val="single" w:sz="4" w:space="0" w:color="auto"/>
              <w:right w:val="single" w:sz="4" w:space="0" w:color="auto"/>
            </w:tcBorders>
            <w:vAlign w:val="center"/>
            <w:hideMark/>
          </w:tcPr>
          <w:p w14:paraId="68BE2D74"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ккал/кВт-ч</w:t>
            </w:r>
          </w:p>
        </w:tc>
        <w:tc>
          <w:tcPr>
            <w:tcW w:w="549" w:type="pct"/>
            <w:tcBorders>
              <w:top w:val="single" w:sz="4" w:space="0" w:color="auto"/>
              <w:left w:val="single" w:sz="4" w:space="0" w:color="auto"/>
              <w:bottom w:val="single" w:sz="4" w:space="0" w:color="auto"/>
              <w:right w:val="single" w:sz="4" w:space="0" w:color="auto"/>
            </w:tcBorders>
            <w:noWrap/>
            <w:vAlign w:val="center"/>
            <w:hideMark/>
          </w:tcPr>
          <w:p w14:paraId="62E2AEE7" w14:textId="77777777" w:rsidR="00B83625" w:rsidRPr="009E46FF" w:rsidRDefault="00B83625">
            <w:pPr>
              <w:ind w:firstLine="0"/>
              <w:jc w:val="center"/>
              <w:rPr>
                <w:color w:val="auto"/>
                <w:szCs w:val="24"/>
                <w:lang w:eastAsia="ru-RU"/>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noWrap/>
            <w:vAlign w:val="center"/>
            <w:hideMark/>
          </w:tcPr>
          <w:p w14:paraId="2D5CC61C"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noWrap/>
            <w:vAlign w:val="center"/>
            <w:hideMark/>
          </w:tcPr>
          <w:p w14:paraId="5B28F31E"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noWrap/>
            <w:vAlign w:val="center"/>
            <w:hideMark/>
          </w:tcPr>
          <w:p w14:paraId="4D03A2A9"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1F84024A" w14:textId="77777777" w:rsidR="00B83625" w:rsidRPr="009E46FF" w:rsidRDefault="00B83625">
            <w:pPr>
              <w:ind w:firstLine="0"/>
              <w:jc w:val="center"/>
              <w:rPr>
                <w:color w:val="auto"/>
              </w:rPr>
            </w:pPr>
            <w:r w:rsidRPr="009E46FF">
              <w:rPr>
                <w:color w:val="auto"/>
              </w:rPr>
              <w:t>-</w:t>
            </w:r>
          </w:p>
        </w:tc>
      </w:tr>
      <w:tr w:rsidR="00E31FB8" w:rsidRPr="009E46FF" w14:paraId="3E112F7D"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31723A33"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Удельный расход тепловой энергии нетто на выработку электрической энергии турбоагрегатами по теплофикационному циклу</w:t>
            </w:r>
          </w:p>
        </w:tc>
        <w:tc>
          <w:tcPr>
            <w:tcW w:w="552" w:type="pct"/>
            <w:tcBorders>
              <w:top w:val="single" w:sz="4" w:space="0" w:color="auto"/>
              <w:left w:val="single" w:sz="4" w:space="0" w:color="auto"/>
              <w:bottom w:val="single" w:sz="4" w:space="0" w:color="auto"/>
              <w:right w:val="single" w:sz="4" w:space="0" w:color="auto"/>
            </w:tcBorders>
            <w:vAlign w:val="center"/>
            <w:hideMark/>
          </w:tcPr>
          <w:p w14:paraId="062F9265"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ккал/кВт-ч</w:t>
            </w:r>
          </w:p>
        </w:tc>
        <w:tc>
          <w:tcPr>
            <w:tcW w:w="549" w:type="pct"/>
            <w:tcBorders>
              <w:top w:val="single" w:sz="4" w:space="0" w:color="auto"/>
              <w:left w:val="single" w:sz="4" w:space="0" w:color="auto"/>
              <w:bottom w:val="single" w:sz="4" w:space="0" w:color="auto"/>
              <w:right w:val="single" w:sz="4" w:space="0" w:color="auto"/>
            </w:tcBorders>
            <w:noWrap/>
            <w:vAlign w:val="center"/>
            <w:hideMark/>
          </w:tcPr>
          <w:p w14:paraId="6A0FD454" w14:textId="77777777" w:rsidR="00B83625" w:rsidRPr="009E46FF" w:rsidRDefault="00B83625">
            <w:pPr>
              <w:ind w:firstLine="0"/>
              <w:jc w:val="center"/>
              <w:rPr>
                <w:color w:val="auto"/>
                <w:szCs w:val="24"/>
                <w:lang w:eastAsia="ru-RU"/>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noWrap/>
            <w:vAlign w:val="center"/>
            <w:hideMark/>
          </w:tcPr>
          <w:p w14:paraId="7C5177B9"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noWrap/>
            <w:vAlign w:val="center"/>
            <w:hideMark/>
          </w:tcPr>
          <w:p w14:paraId="5C6AF2E9"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noWrap/>
            <w:vAlign w:val="center"/>
            <w:hideMark/>
          </w:tcPr>
          <w:p w14:paraId="0DF5B47B"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26199260" w14:textId="77777777" w:rsidR="00B83625" w:rsidRPr="009E46FF" w:rsidRDefault="00B83625">
            <w:pPr>
              <w:ind w:firstLine="0"/>
              <w:jc w:val="center"/>
              <w:rPr>
                <w:color w:val="auto"/>
              </w:rPr>
            </w:pPr>
            <w:r w:rsidRPr="009E46FF">
              <w:rPr>
                <w:color w:val="auto"/>
              </w:rPr>
              <w:t>-</w:t>
            </w:r>
          </w:p>
        </w:tc>
      </w:tr>
      <w:tr w:rsidR="00E31FB8" w:rsidRPr="009E46FF" w14:paraId="48B36030"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3457943F"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Отношение отпуска тепловой энергии с отработавшим паром к полному отпуску тепловой энергии от ТЭЦ;</w:t>
            </w:r>
          </w:p>
        </w:tc>
        <w:tc>
          <w:tcPr>
            <w:tcW w:w="552" w:type="pct"/>
            <w:tcBorders>
              <w:top w:val="single" w:sz="4" w:space="0" w:color="auto"/>
              <w:left w:val="single" w:sz="4" w:space="0" w:color="auto"/>
              <w:bottom w:val="single" w:sz="4" w:space="0" w:color="auto"/>
              <w:right w:val="single" w:sz="4" w:space="0" w:color="auto"/>
            </w:tcBorders>
            <w:vAlign w:val="center"/>
            <w:hideMark/>
          </w:tcPr>
          <w:p w14:paraId="1EDEF374"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6A2E7651" w14:textId="77777777" w:rsidR="00B83625" w:rsidRPr="009E46FF" w:rsidRDefault="00B83625">
            <w:pPr>
              <w:ind w:hanging="44"/>
              <w:jc w:val="center"/>
              <w:rPr>
                <w:color w:val="auto"/>
                <w:szCs w:val="24"/>
                <w:lang w:eastAsia="ru-RU"/>
              </w:rPr>
            </w:pPr>
            <w:r w:rsidRPr="009E46FF">
              <w:rPr>
                <w:color w:val="auto"/>
              </w:rPr>
              <w:t>70,2</w:t>
            </w:r>
          </w:p>
        </w:tc>
        <w:tc>
          <w:tcPr>
            <w:tcW w:w="549" w:type="pct"/>
            <w:tcBorders>
              <w:top w:val="single" w:sz="4" w:space="0" w:color="auto"/>
              <w:left w:val="single" w:sz="4" w:space="0" w:color="auto"/>
              <w:bottom w:val="single" w:sz="4" w:space="0" w:color="auto"/>
              <w:right w:val="single" w:sz="4" w:space="0" w:color="auto"/>
            </w:tcBorders>
            <w:vAlign w:val="center"/>
            <w:hideMark/>
          </w:tcPr>
          <w:p w14:paraId="137DDEB7" w14:textId="77777777" w:rsidR="00B83625" w:rsidRPr="009E46FF" w:rsidRDefault="00B83625">
            <w:pPr>
              <w:ind w:hanging="44"/>
              <w:jc w:val="center"/>
              <w:rPr>
                <w:color w:val="auto"/>
              </w:rPr>
            </w:pPr>
            <w:r w:rsidRPr="009E46FF">
              <w:rPr>
                <w:color w:val="auto"/>
              </w:rPr>
              <w:t>67,6</w:t>
            </w:r>
          </w:p>
        </w:tc>
        <w:tc>
          <w:tcPr>
            <w:tcW w:w="549" w:type="pct"/>
            <w:tcBorders>
              <w:top w:val="single" w:sz="4" w:space="0" w:color="auto"/>
              <w:left w:val="single" w:sz="4" w:space="0" w:color="auto"/>
              <w:bottom w:val="single" w:sz="4" w:space="0" w:color="auto"/>
              <w:right w:val="single" w:sz="4" w:space="0" w:color="auto"/>
            </w:tcBorders>
            <w:vAlign w:val="center"/>
            <w:hideMark/>
          </w:tcPr>
          <w:p w14:paraId="5ED5CB6D" w14:textId="77777777" w:rsidR="00B83625" w:rsidRPr="009E46FF" w:rsidRDefault="00B83625">
            <w:pPr>
              <w:ind w:hanging="44"/>
              <w:jc w:val="center"/>
              <w:rPr>
                <w:color w:val="auto"/>
              </w:rPr>
            </w:pPr>
            <w:r w:rsidRPr="009E46FF">
              <w:rPr>
                <w:color w:val="auto"/>
              </w:rPr>
              <w:t>73,6</w:t>
            </w:r>
          </w:p>
        </w:tc>
        <w:tc>
          <w:tcPr>
            <w:tcW w:w="549" w:type="pct"/>
            <w:tcBorders>
              <w:top w:val="single" w:sz="4" w:space="0" w:color="auto"/>
              <w:left w:val="single" w:sz="4" w:space="0" w:color="auto"/>
              <w:bottom w:val="single" w:sz="4" w:space="0" w:color="auto"/>
              <w:right w:val="single" w:sz="4" w:space="0" w:color="auto"/>
            </w:tcBorders>
            <w:vAlign w:val="center"/>
            <w:hideMark/>
          </w:tcPr>
          <w:p w14:paraId="4AE9F03C" w14:textId="77777777" w:rsidR="00B83625" w:rsidRPr="009E46FF" w:rsidRDefault="00B83625">
            <w:pPr>
              <w:ind w:hanging="44"/>
              <w:jc w:val="center"/>
              <w:rPr>
                <w:color w:val="auto"/>
              </w:rPr>
            </w:pPr>
            <w:r w:rsidRPr="009E46FF">
              <w:rPr>
                <w:color w:val="auto"/>
              </w:rPr>
              <w:t>70</w:t>
            </w:r>
          </w:p>
        </w:tc>
        <w:tc>
          <w:tcPr>
            <w:tcW w:w="546" w:type="pct"/>
            <w:tcBorders>
              <w:top w:val="single" w:sz="4" w:space="0" w:color="auto"/>
              <w:left w:val="single" w:sz="4" w:space="0" w:color="auto"/>
              <w:bottom w:val="single" w:sz="4" w:space="0" w:color="auto"/>
              <w:right w:val="single" w:sz="4" w:space="0" w:color="auto"/>
            </w:tcBorders>
            <w:vAlign w:val="center"/>
            <w:hideMark/>
          </w:tcPr>
          <w:p w14:paraId="0BB20D42" w14:textId="77777777" w:rsidR="00B83625" w:rsidRPr="009E46FF" w:rsidRDefault="00B83625">
            <w:pPr>
              <w:ind w:hanging="44"/>
              <w:jc w:val="center"/>
              <w:rPr>
                <w:color w:val="auto"/>
              </w:rPr>
            </w:pPr>
            <w:r w:rsidRPr="009E46FF">
              <w:rPr>
                <w:color w:val="auto"/>
              </w:rPr>
              <w:t>50,7</w:t>
            </w:r>
          </w:p>
        </w:tc>
      </w:tr>
      <w:tr w:rsidR="00E31FB8" w:rsidRPr="009E46FF" w14:paraId="733ABEEB"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247DE8A8"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Удельная теплофикационная выработка, в том числе:</w:t>
            </w:r>
          </w:p>
        </w:tc>
        <w:tc>
          <w:tcPr>
            <w:tcW w:w="552" w:type="pct"/>
            <w:tcBorders>
              <w:top w:val="single" w:sz="4" w:space="0" w:color="auto"/>
              <w:left w:val="single" w:sz="4" w:space="0" w:color="auto"/>
              <w:bottom w:val="single" w:sz="4" w:space="0" w:color="auto"/>
              <w:right w:val="single" w:sz="4" w:space="0" w:color="auto"/>
            </w:tcBorders>
            <w:vAlign w:val="center"/>
            <w:hideMark/>
          </w:tcPr>
          <w:p w14:paraId="0D5338FF"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кВт-ч/Гкал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4CBE3872" w14:textId="77777777" w:rsidR="00B83625" w:rsidRPr="009E46FF" w:rsidRDefault="00B83625">
            <w:pPr>
              <w:ind w:firstLine="0"/>
              <w:jc w:val="center"/>
              <w:rPr>
                <w:color w:val="auto"/>
                <w:szCs w:val="24"/>
                <w:lang w:eastAsia="ru-RU"/>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388854E4"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612D82BF"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29FDC403"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07556CC7" w14:textId="77777777" w:rsidR="00B83625" w:rsidRPr="009E46FF" w:rsidRDefault="00B83625">
            <w:pPr>
              <w:ind w:firstLine="0"/>
              <w:jc w:val="center"/>
              <w:rPr>
                <w:color w:val="auto"/>
              </w:rPr>
            </w:pPr>
            <w:r w:rsidRPr="009E46FF">
              <w:rPr>
                <w:color w:val="auto"/>
              </w:rPr>
              <w:t>-</w:t>
            </w:r>
          </w:p>
        </w:tc>
      </w:tr>
      <w:tr w:rsidR="00E31FB8" w:rsidRPr="009E46FF" w14:paraId="05C27719"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2FBB3927"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с паром производственных отборов;</w:t>
            </w:r>
          </w:p>
        </w:tc>
        <w:tc>
          <w:tcPr>
            <w:tcW w:w="552" w:type="pct"/>
            <w:tcBorders>
              <w:top w:val="single" w:sz="4" w:space="0" w:color="auto"/>
              <w:left w:val="single" w:sz="4" w:space="0" w:color="auto"/>
              <w:bottom w:val="single" w:sz="4" w:space="0" w:color="auto"/>
              <w:right w:val="single" w:sz="4" w:space="0" w:color="auto"/>
            </w:tcBorders>
            <w:vAlign w:val="center"/>
            <w:hideMark/>
          </w:tcPr>
          <w:p w14:paraId="3C8C69B4"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кВт-ч/Гкал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71C004BD" w14:textId="77777777" w:rsidR="00B83625" w:rsidRPr="009E46FF" w:rsidRDefault="00B83625">
            <w:pPr>
              <w:ind w:firstLine="0"/>
              <w:jc w:val="center"/>
              <w:rPr>
                <w:color w:val="auto"/>
                <w:szCs w:val="24"/>
                <w:lang w:eastAsia="ru-RU"/>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6E82CB81"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2AC61604"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0C475E90"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29037C40" w14:textId="77777777" w:rsidR="00B83625" w:rsidRPr="009E46FF" w:rsidRDefault="00B83625">
            <w:pPr>
              <w:ind w:firstLine="0"/>
              <w:jc w:val="center"/>
              <w:rPr>
                <w:color w:val="auto"/>
              </w:rPr>
            </w:pPr>
            <w:r w:rsidRPr="009E46FF">
              <w:rPr>
                <w:color w:val="auto"/>
              </w:rPr>
              <w:t>-</w:t>
            </w:r>
          </w:p>
        </w:tc>
      </w:tr>
      <w:tr w:rsidR="00E31FB8" w:rsidRPr="009E46FF" w14:paraId="4FDE0810"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105FB760"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с паром теплофикационных отборов</w:t>
            </w:r>
          </w:p>
        </w:tc>
        <w:tc>
          <w:tcPr>
            <w:tcW w:w="552" w:type="pct"/>
            <w:tcBorders>
              <w:top w:val="single" w:sz="4" w:space="0" w:color="auto"/>
              <w:left w:val="single" w:sz="4" w:space="0" w:color="auto"/>
              <w:bottom w:val="single" w:sz="4" w:space="0" w:color="auto"/>
              <w:right w:val="single" w:sz="4" w:space="0" w:color="auto"/>
            </w:tcBorders>
            <w:vAlign w:val="center"/>
            <w:hideMark/>
          </w:tcPr>
          <w:p w14:paraId="430AA7AE"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кВт-ч/Гкал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0ACF94D5" w14:textId="77777777" w:rsidR="00B83625" w:rsidRPr="009E46FF" w:rsidRDefault="00B83625">
            <w:pPr>
              <w:ind w:firstLine="0"/>
              <w:jc w:val="center"/>
              <w:rPr>
                <w:color w:val="auto"/>
                <w:szCs w:val="24"/>
                <w:lang w:eastAsia="ru-RU"/>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588D61F4"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42F3BEC8"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1BEAE323"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1D187F72" w14:textId="77777777" w:rsidR="00B83625" w:rsidRPr="009E46FF" w:rsidRDefault="00B83625">
            <w:pPr>
              <w:ind w:firstLine="0"/>
              <w:jc w:val="center"/>
              <w:rPr>
                <w:color w:val="auto"/>
              </w:rPr>
            </w:pPr>
            <w:r w:rsidRPr="009E46FF">
              <w:rPr>
                <w:color w:val="auto"/>
              </w:rPr>
              <w:t>-</w:t>
            </w:r>
          </w:p>
        </w:tc>
      </w:tr>
      <w:tr w:rsidR="00E31FB8" w:rsidRPr="009E46FF" w14:paraId="4E5A02CC"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13E82AE0"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с паром на вп</w:t>
            </w:r>
          </w:p>
        </w:tc>
        <w:tc>
          <w:tcPr>
            <w:tcW w:w="552" w:type="pct"/>
            <w:tcBorders>
              <w:top w:val="single" w:sz="4" w:space="0" w:color="auto"/>
              <w:left w:val="single" w:sz="4" w:space="0" w:color="auto"/>
              <w:bottom w:val="single" w:sz="4" w:space="0" w:color="auto"/>
              <w:right w:val="single" w:sz="4" w:space="0" w:color="auto"/>
            </w:tcBorders>
            <w:vAlign w:val="center"/>
            <w:hideMark/>
          </w:tcPr>
          <w:p w14:paraId="4CC19DC7"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кВт-ч/Гкал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3ACEC34B" w14:textId="77777777" w:rsidR="00B83625" w:rsidRPr="009E46FF" w:rsidRDefault="00B83625">
            <w:pPr>
              <w:ind w:firstLine="0"/>
              <w:jc w:val="center"/>
              <w:rPr>
                <w:color w:val="auto"/>
                <w:szCs w:val="24"/>
                <w:lang w:eastAsia="ru-RU"/>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2926F295"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56350BE7" w14:textId="77777777" w:rsidR="00B83625" w:rsidRPr="009E46FF" w:rsidRDefault="00B83625">
            <w:pPr>
              <w:ind w:firstLine="0"/>
              <w:jc w:val="center"/>
              <w:rPr>
                <w:color w:val="auto"/>
              </w:rPr>
            </w:pPr>
            <w:r w:rsidRPr="009E46FF">
              <w:rPr>
                <w:color w:val="auto"/>
              </w:rPr>
              <w:t>-</w:t>
            </w:r>
          </w:p>
        </w:tc>
        <w:tc>
          <w:tcPr>
            <w:tcW w:w="549" w:type="pct"/>
            <w:tcBorders>
              <w:top w:val="single" w:sz="4" w:space="0" w:color="auto"/>
              <w:left w:val="single" w:sz="4" w:space="0" w:color="auto"/>
              <w:bottom w:val="single" w:sz="4" w:space="0" w:color="auto"/>
              <w:right w:val="single" w:sz="4" w:space="0" w:color="auto"/>
            </w:tcBorders>
            <w:vAlign w:val="center"/>
            <w:hideMark/>
          </w:tcPr>
          <w:p w14:paraId="4C168B96" w14:textId="77777777" w:rsidR="00B83625" w:rsidRPr="009E46FF" w:rsidRDefault="00B83625">
            <w:pPr>
              <w:ind w:firstLine="0"/>
              <w:jc w:val="center"/>
              <w:rPr>
                <w:color w:val="auto"/>
              </w:rPr>
            </w:pPr>
            <w:r w:rsidRPr="009E46FF">
              <w:rPr>
                <w:color w:val="auto"/>
              </w:rPr>
              <w:t>-</w:t>
            </w:r>
          </w:p>
        </w:tc>
        <w:tc>
          <w:tcPr>
            <w:tcW w:w="546" w:type="pct"/>
            <w:tcBorders>
              <w:top w:val="single" w:sz="4" w:space="0" w:color="auto"/>
              <w:left w:val="single" w:sz="4" w:space="0" w:color="auto"/>
              <w:bottom w:val="single" w:sz="4" w:space="0" w:color="auto"/>
              <w:right w:val="single" w:sz="4" w:space="0" w:color="auto"/>
            </w:tcBorders>
            <w:vAlign w:val="center"/>
            <w:hideMark/>
          </w:tcPr>
          <w:p w14:paraId="17F5DE33" w14:textId="77777777" w:rsidR="00B83625" w:rsidRPr="009E46FF" w:rsidRDefault="00B83625">
            <w:pPr>
              <w:ind w:firstLine="0"/>
              <w:jc w:val="center"/>
              <w:rPr>
                <w:color w:val="auto"/>
              </w:rPr>
            </w:pPr>
            <w:r w:rsidRPr="009E46FF">
              <w:rPr>
                <w:color w:val="auto"/>
              </w:rPr>
              <w:t>-</w:t>
            </w:r>
          </w:p>
        </w:tc>
      </w:tr>
      <w:tr w:rsidR="00E31FB8" w:rsidRPr="009E46FF" w14:paraId="6FED1118"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6E2A35C1"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Удельный расход условного топлива на отпуск электрической энергии, в том числе:</w:t>
            </w:r>
          </w:p>
        </w:tc>
        <w:tc>
          <w:tcPr>
            <w:tcW w:w="552" w:type="pct"/>
            <w:tcBorders>
              <w:top w:val="single" w:sz="4" w:space="0" w:color="auto"/>
              <w:left w:val="single" w:sz="4" w:space="0" w:color="auto"/>
              <w:bottom w:val="single" w:sz="4" w:space="0" w:color="auto"/>
              <w:right w:val="single" w:sz="4" w:space="0" w:color="auto"/>
            </w:tcBorders>
            <w:vAlign w:val="center"/>
            <w:hideMark/>
          </w:tcPr>
          <w:p w14:paraId="645D31A9"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 </w:t>
            </w:r>
          </w:p>
        </w:tc>
        <w:tc>
          <w:tcPr>
            <w:tcW w:w="549" w:type="pct"/>
            <w:tcBorders>
              <w:top w:val="single" w:sz="4" w:space="0" w:color="auto"/>
              <w:left w:val="single" w:sz="4" w:space="0" w:color="auto"/>
              <w:bottom w:val="single" w:sz="4" w:space="0" w:color="auto"/>
              <w:right w:val="single" w:sz="4" w:space="0" w:color="auto"/>
            </w:tcBorders>
            <w:noWrap/>
            <w:vAlign w:val="center"/>
          </w:tcPr>
          <w:p w14:paraId="664706AB" w14:textId="77777777" w:rsidR="00B83625" w:rsidRPr="009E46FF" w:rsidRDefault="00B83625">
            <w:pPr>
              <w:ind w:firstLine="0"/>
              <w:jc w:val="center"/>
              <w:rPr>
                <w:rFonts w:eastAsia="Times New Roman"/>
                <w:i/>
                <w:iCs/>
                <w:color w:val="auto"/>
                <w:szCs w:val="24"/>
                <w:lang w:eastAsia="ru-RU"/>
              </w:rPr>
            </w:pPr>
          </w:p>
        </w:tc>
        <w:tc>
          <w:tcPr>
            <w:tcW w:w="549" w:type="pct"/>
            <w:tcBorders>
              <w:top w:val="single" w:sz="4" w:space="0" w:color="auto"/>
              <w:left w:val="single" w:sz="4" w:space="0" w:color="auto"/>
              <w:bottom w:val="single" w:sz="4" w:space="0" w:color="auto"/>
              <w:right w:val="single" w:sz="4" w:space="0" w:color="auto"/>
            </w:tcBorders>
            <w:noWrap/>
            <w:vAlign w:val="center"/>
          </w:tcPr>
          <w:p w14:paraId="4DD7CC00" w14:textId="77777777" w:rsidR="00B83625" w:rsidRPr="009E46FF" w:rsidRDefault="00B83625">
            <w:pPr>
              <w:ind w:firstLine="0"/>
              <w:jc w:val="center"/>
              <w:rPr>
                <w:rFonts w:eastAsia="Times New Roman"/>
                <w:i/>
                <w:iCs/>
                <w:color w:val="auto"/>
                <w:szCs w:val="24"/>
                <w:lang w:eastAsia="ru-RU"/>
              </w:rPr>
            </w:pPr>
          </w:p>
        </w:tc>
        <w:tc>
          <w:tcPr>
            <w:tcW w:w="549" w:type="pct"/>
            <w:tcBorders>
              <w:top w:val="single" w:sz="4" w:space="0" w:color="auto"/>
              <w:left w:val="single" w:sz="4" w:space="0" w:color="auto"/>
              <w:bottom w:val="single" w:sz="4" w:space="0" w:color="auto"/>
              <w:right w:val="single" w:sz="4" w:space="0" w:color="auto"/>
            </w:tcBorders>
            <w:noWrap/>
            <w:vAlign w:val="center"/>
          </w:tcPr>
          <w:p w14:paraId="6AB9FBD5" w14:textId="77777777" w:rsidR="00B83625" w:rsidRPr="009E46FF" w:rsidRDefault="00B83625">
            <w:pPr>
              <w:ind w:firstLine="0"/>
              <w:jc w:val="center"/>
              <w:rPr>
                <w:rFonts w:eastAsia="Times New Roman"/>
                <w:i/>
                <w:iCs/>
                <w:color w:val="auto"/>
                <w:szCs w:val="24"/>
                <w:lang w:eastAsia="ru-RU"/>
              </w:rPr>
            </w:pPr>
          </w:p>
        </w:tc>
        <w:tc>
          <w:tcPr>
            <w:tcW w:w="549" w:type="pct"/>
            <w:tcBorders>
              <w:top w:val="single" w:sz="4" w:space="0" w:color="auto"/>
              <w:left w:val="single" w:sz="4" w:space="0" w:color="auto"/>
              <w:bottom w:val="single" w:sz="4" w:space="0" w:color="auto"/>
              <w:right w:val="single" w:sz="4" w:space="0" w:color="auto"/>
            </w:tcBorders>
            <w:noWrap/>
            <w:vAlign w:val="center"/>
          </w:tcPr>
          <w:p w14:paraId="7BFF006E" w14:textId="77777777" w:rsidR="00B83625" w:rsidRPr="009E46FF" w:rsidRDefault="00B83625">
            <w:pPr>
              <w:ind w:firstLine="0"/>
              <w:jc w:val="center"/>
              <w:rPr>
                <w:rFonts w:eastAsia="Times New Roman"/>
                <w:i/>
                <w:iCs/>
                <w:color w:val="auto"/>
                <w:szCs w:val="24"/>
                <w:lang w:eastAsia="ru-RU"/>
              </w:rPr>
            </w:pPr>
          </w:p>
        </w:tc>
        <w:tc>
          <w:tcPr>
            <w:tcW w:w="546" w:type="pct"/>
            <w:tcBorders>
              <w:top w:val="single" w:sz="4" w:space="0" w:color="auto"/>
              <w:left w:val="single" w:sz="4" w:space="0" w:color="auto"/>
              <w:bottom w:val="single" w:sz="4" w:space="0" w:color="auto"/>
              <w:right w:val="single" w:sz="4" w:space="0" w:color="auto"/>
            </w:tcBorders>
          </w:tcPr>
          <w:p w14:paraId="00C064F1" w14:textId="77777777" w:rsidR="00B83625" w:rsidRPr="009E46FF" w:rsidRDefault="00B83625">
            <w:pPr>
              <w:ind w:firstLine="0"/>
              <w:jc w:val="center"/>
              <w:rPr>
                <w:rFonts w:eastAsia="Times New Roman"/>
                <w:i/>
                <w:iCs/>
                <w:color w:val="auto"/>
                <w:szCs w:val="24"/>
                <w:lang w:eastAsia="ru-RU"/>
              </w:rPr>
            </w:pPr>
          </w:p>
        </w:tc>
      </w:tr>
      <w:tr w:rsidR="00E31FB8" w:rsidRPr="009E46FF" w14:paraId="2AD7E1AB"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74B5B19D"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по теплофикационному циклу;</w:t>
            </w:r>
          </w:p>
        </w:tc>
        <w:tc>
          <w:tcPr>
            <w:tcW w:w="552" w:type="pct"/>
            <w:tcBorders>
              <w:top w:val="single" w:sz="4" w:space="0" w:color="auto"/>
              <w:left w:val="single" w:sz="4" w:space="0" w:color="auto"/>
              <w:bottom w:val="single" w:sz="4" w:space="0" w:color="auto"/>
              <w:right w:val="single" w:sz="4" w:space="0" w:color="auto"/>
            </w:tcBorders>
            <w:vAlign w:val="center"/>
            <w:hideMark/>
          </w:tcPr>
          <w:p w14:paraId="796BCEFD"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г/кВт-ч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37F0C2F6" w14:textId="77777777" w:rsidR="00B83625" w:rsidRPr="009E46FF" w:rsidRDefault="00B83625">
            <w:pPr>
              <w:ind w:firstLine="0"/>
              <w:jc w:val="center"/>
              <w:rPr>
                <w:color w:val="auto"/>
                <w:szCs w:val="24"/>
                <w:lang w:eastAsia="ru-RU"/>
              </w:rPr>
            </w:pPr>
            <w:r w:rsidRPr="009E46FF">
              <w:rPr>
                <w:color w:val="auto"/>
              </w:rPr>
              <w:t>349,6</w:t>
            </w:r>
          </w:p>
        </w:tc>
        <w:tc>
          <w:tcPr>
            <w:tcW w:w="549" w:type="pct"/>
            <w:tcBorders>
              <w:top w:val="single" w:sz="4" w:space="0" w:color="auto"/>
              <w:left w:val="single" w:sz="4" w:space="0" w:color="auto"/>
              <w:bottom w:val="single" w:sz="4" w:space="0" w:color="auto"/>
              <w:right w:val="single" w:sz="4" w:space="0" w:color="auto"/>
            </w:tcBorders>
            <w:vAlign w:val="center"/>
            <w:hideMark/>
          </w:tcPr>
          <w:p w14:paraId="2A74255F" w14:textId="77777777" w:rsidR="00B83625" w:rsidRPr="009E46FF" w:rsidRDefault="00B83625">
            <w:pPr>
              <w:ind w:firstLine="0"/>
              <w:jc w:val="center"/>
              <w:rPr>
                <w:color w:val="auto"/>
              </w:rPr>
            </w:pPr>
            <w:r w:rsidRPr="009E46FF">
              <w:rPr>
                <w:color w:val="auto"/>
              </w:rPr>
              <w:t>351,5</w:t>
            </w:r>
          </w:p>
        </w:tc>
        <w:tc>
          <w:tcPr>
            <w:tcW w:w="549" w:type="pct"/>
            <w:tcBorders>
              <w:top w:val="single" w:sz="4" w:space="0" w:color="auto"/>
              <w:left w:val="single" w:sz="4" w:space="0" w:color="auto"/>
              <w:bottom w:val="single" w:sz="4" w:space="0" w:color="auto"/>
              <w:right w:val="single" w:sz="4" w:space="0" w:color="auto"/>
            </w:tcBorders>
            <w:vAlign w:val="center"/>
            <w:hideMark/>
          </w:tcPr>
          <w:p w14:paraId="44CA645C" w14:textId="77777777" w:rsidR="00B83625" w:rsidRPr="009E46FF" w:rsidRDefault="00B83625">
            <w:pPr>
              <w:ind w:firstLine="0"/>
              <w:jc w:val="center"/>
              <w:rPr>
                <w:color w:val="auto"/>
              </w:rPr>
            </w:pPr>
            <w:r w:rsidRPr="009E46FF">
              <w:rPr>
                <w:color w:val="auto"/>
              </w:rPr>
              <w:t>354,6</w:t>
            </w:r>
          </w:p>
        </w:tc>
        <w:tc>
          <w:tcPr>
            <w:tcW w:w="549" w:type="pct"/>
            <w:tcBorders>
              <w:top w:val="single" w:sz="4" w:space="0" w:color="auto"/>
              <w:left w:val="single" w:sz="4" w:space="0" w:color="auto"/>
              <w:bottom w:val="single" w:sz="4" w:space="0" w:color="auto"/>
              <w:right w:val="single" w:sz="4" w:space="0" w:color="auto"/>
            </w:tcBorders>
            <w:vAlign w:val="center"/>
            <w:hideMark/>
          </w:tcPr>
          <w:p w14:paraId="2378F5C4" w14:textId="77777777" w:rsidR="00B83625" w:rsidRPr="009E46FF" w:rsidRDefault="00B83625">
            <w:pPr>
              <w:ind w:firstLine="0"/>
              <w:jc w:val="center"/>
              <w:rPr>
                <w:color w:val="auto"/>
              </w:rPr>
            </w:pPr>
            <w:r w:rsidRPr="009E46FF">
              <w:rPr>
                <w:color w:val="auto"/>
              </w:rPr>
              <w:t>411,4</w:t>
            </w:r>
          </w:p>
        </w:tc>
        <w:tc>
          <w:tcPr>
            <w:tcW w:w="546" w:type="pct"/>
            <w:tcBorders>
              <w:top w:val="single" w:sz="4" w:space="0" w:color="auto"/>
              <w:left w:val="single" w:sz="4" w:space="0" w:color="auto"/>
              <w:bottom w:val="single" w:sz="4" w:space="0" w:color="auto"/>
              <w:right w:val="single" w:sz="4" w:space="0" w:color="auto"/>
            </w:tcBorders>
            <w:vAlign w:val="center"/>
            <w:hideMark/>
          </w:tcPr>
          <w:p w14:paraId="72791998" w14:textId="77777777" w:rsidR="00B83625" w:rsidRPr="009E46FF" w:rsidRDefault="00B83625">
            <w:pPr>
              <w:ind w:firstLine="0"/>
              <w:jc w:val="center"/>
              <w:rPr>
                <w:color w:val="auto"/>
                <w:sz w:val="22"/>
              </w:rPr>
            </w:pPr>
            <w:r w:rsidRPr="009E46FF">
              <w:rPr>
                <w:color w:val="auto"/>
                <w:sz w:val="22"/>
              </w:rPr>
              <w:t>424,1</w:t>
            </w:r>
          </w:p>
        </w:tc>
      </w:tr>
      <w:tr w:rsidR="00E31FB8" w:rsidRPr="009E46FF" w14:paraId="2BCA071E"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36F923EE" w14:textId="77777777" w:rsidR="00B83625" w:rsidRPr="009E46FF" w:rsidRDefault="00B83625">
            <w:pPr>
              <w:ind w:firstLineChars="200" w:firstLine="400"/>
              <w:jc w:val="left"/>
              <w:rPr>
                <w:rFonts w:eastAsia="Times New Roman"/>
                <w:color w:val="auto"/>
                <w:sz w:val="20"/>
                <w:szCs w:val="20"/>
                <w:lang w:eastAsia="ru-RU"/>
              </w:rPr>
            </w:pPr>
            <w:r w:rsidRPr="009E46FF">
              <w:rPr>
                <w:rFonts w:eastAsia="Times New Roman"/>
                <w:color w:val="auto"/>
                <w:sz w:val="20"/>
                <w:szCs w:val="20"/>
                <w:lang w:eastAsia="ru-RU"/>
              </w:rPr>
              <w:t>по конденсационному циклу</w:t>
            </w:r>
          </w:p>
        </w:tc>
        <w:tc>
          <w:tcPr>
            <w:tcW w:w="552" w:type="pct"/>
            <w:tcBorders>
              <w:top w:val="single" w:sz="4" w:space="0" w:color="auto"/>
              <w:left w:val="single" w:sz="4" w:space="0" w:color="auto"/>
              <w:bottom w:val="single" w:sz="4" w:space="0" w:color="auto"/>
              <w:right w:val="single" w:sz="4" w:space="0" w:color="auto"/>
            </w:tcBorders>
            <w:vAlign w:val="center"/>
            <w:hideMark/>
          </w:tcPr>
          <w:p w14:paraId="0EE42DE4"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г/кВт-ч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62C141CB" w14:textId="77777777" w:rsidR="00B83625" w:rsidRPr="009E46FF" w:rsidRDefault="00B83625">
            <w:pPr>
              <w:ind w:firstLine="0"/>
              <w:jc w:val="center"/>
              <w:rPr>
                <w:color w:val="auto"/>
                <w:szCs w:val="24"/>
              </w:rPr>
            </w:pPr>
            <w:r w:rsidRPr="009E46FF">
              <w:rPr>
                <w:color w:val="auto"/>
              </w:rPr>
              <w:t>450,3</w:t>
            </w:r>
          </w:p>
        </w:tc>
        <w:tc>
          <w:tcPr>
            <w:tcW w:w="549" w:type="pct"/>
            <w:tcBorders>
              <w:top w:val="single" w:sz="4" w:space="0" w:color="auto"/>
              <w:left w:val="single" w:sz="4" w:space="0" w:color="auto"/>
              <w:bottom w:val="single" w:sz="4" w:space="0" w:color="auto"/>
              <w:right w:val="single" w:sz="4" w:space="0" w:color="auto"/>
            </w:tcBorders>
            <w:vAlign w:val="center"/>
            <w:hideMark/>
          </w:tcPr>
          <w:p w14:paraId="2B05EAE7" w14:textId="77777777" w:rsidR="00B83625" w:rsidRPr="009E46FF" w:rsidRDefault="00B83625">
            <w:pPr>
              <w:ind w:firstLine="0"/>
              <w:jc w:val="center"/>
              <w:rPr>
                <w:color w:val="auto"/>
              </w:rPr>
            </w:pPr>
            <w:r w:rsidRPr="009E46FF">
              <w:rPr>
                <w:color w:val="auto"/>
              </w:rPr>
              <w:t>443,3</w:t>
            </w:r>
          </w:p>
        </w:tc>
        <w:tc>
          <w:tcPr>
            <w:tcW w:w="549" w:type="pct"/>
            <w:tcBorders>
              <w:top w:val="single" w:sz="4" w:space="0" w:color="auto"/>
              <w:left w:val="single" w:sz="4" w:space="0" w:color="auto"/>
              <w:bottom w:val="single" w:sz="4" w:space="0" w:color="auto"/>
              <w:right w:val="single" w:sz="4" w:space="0" w:color="auto"/>
            </w:tcBorders>
            <w:vAlign w:val="center"/>
            <w:hideMark/>
          </w:tcPr>
          <w:p w14:paraId="1D1177D0" w14:textId="77777777" w:rsidR="00B83625" w:rsidRPr="009E46FF" w:rsidRDefault="00B83625">
            <w:pPr>
              <w:ind w:firstLine="0"/>
              <w:jc w:val="center"/>
              <w:rPr>
                <w:color w:val="auto"/>
              </w:rPr>
            </w:pPr>
            <w:r w:rsidRPr="009E46FF">
              <w:rPr>
                <w:color w:val="auto"/>
              </w:rPr>
              <w:t>453,6</w:t>
            </w:r>
          </w:p>
        </w:tc>
        <w:tc>
          <w:tcPr>
            <w:tcW w:w="549" w:type="pct"/>
            <w:tcBorders>
              <w:top w:val="single" w:sz="4" w:space="0" w:color="auto"/>
              <w:left w:val="single" w:sz="4" w:space="0" w:color="auto"/>
              <w:bottom w:val="single" w:sz="4" w:space="0" w:color="auto"/>
              <w:right w:val="single" w:sz="4" w:space="0" w:color="auto"/>
            </w:tcBorders>
            <w:vAlign w:val="center"/>
            <w:hideMark/>
          </w:tcPr>
          <w:p w14:paraId="422E1C83" w14:textId="77777777" w:rsidR="00B83625" w:rsidRPr="009E46FF" w:rsidRDefault="00B83625">
            <w:pPr>
              <w:ind w:firstLine="0"/>
              <w:jc w:val="center"/>
              <w:rPr>
                <w:color w:val="auto"/>
              </w:rPr>
            </w:pPr>
            <w:r w:rsidRPr="009E46FF">
              <w:rPr>
                <w:color w:val="auto"/>
              </w:rPr>
              <w:t>532,7</w:t>
            </w:r>
          </w:p>
        </w:tc>
        <w:tc>
          <w:tcPr>
            <w:tcW w:w="546" w:type="pct"/>
            <w:tcBorders>
              <w:top w:val="single" w:sz="4" w:space="0" w:color="auto"/>
              <w:left w:val="single" w:sz="4" w:space="0" w:color="auto"/>
              <w:bottom w:val="single" w:sz="4" w:space="0" w:color="auto"/>
              <w:right w:val="single" w:sz="4" w:space="0" w:color="auto"/>
            </w:tcBorders>
            <w:vAlign w:val="center"/>
            <w:hideMark/>
          </w:tcPr>
          <w:p w14:paraId="7E089F09" w14:textId="77777777" w:rsidR="00B83625" w:rsidRPr="009E46FF" w:rsidRDefault="00B83625">
            <w:pPr>
              <w:ind w:firstLine="0"/>
              <w:jc w:val="center"/>
              <w:rPr>
                <w:color w:val="auto"/>
                <w:sz w:val="22"/>
              </w:rPr>
            </w:pPr>
            <w:r w:rsidRPr="009E46FF">
              <w:rPr>
                <w:color w:val="auto"/>
                <w:sz w:val="22"/>
              </w:rPr>
              <w:t>531,7</w:t>
            </w:r>
          </w:p>
        </w:tc>
      </w:tr>
      <w:tr w:rsidR="00E31FB8" w:rsidRPr="009E46FF" w14:paraId="6BA4BB89"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007FE4A4"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Удельный расход условного топлива на отпуск электрической энергии;</w:t>
            </w:r>
          </w:p>
        </w:tc>
        <w:tc>
          <w:tcPr>
            <w:tcW w:w="552" w:type="pct"/>
            <w:tcBorders>
              <w:top w:val="single" w:sz="4" w:space="0" w:color="auto"/>
              <w:left w:val="single" w:sz="4" w:space="0" w:color="auto"/>
              <w:bottom w:val="single" w:sz="4" w:space="0" w:color="auto"/>
              <w:right w:val="single" w:sz="4" w:space="0" w:color="auto"/>
            </w:tcBorders>
            <w:vAlign w:val="center"/>
            <w:hideMark/>
          </w:tcPr>
          <w:p w14:paraId="457319C8"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г/кВт-ч</w:t>
            </w:r>
          </w:p>
        </w:tc>
        <w:tc>
          <w:tcPr>
            <w:tcW w:w="549" w:type="pct"/>
            <w:tcBorders>
              <w:top w:val="single" w:sz="4" w:space="0" w:color="auto"/>
              <w:left w:val="single" w:sz="4" w:space="0" w:color="auto"/>
              <w:bottom w:val="single" w:sz="4" w:space="0" w:color="auto"/>
              <w:right w:val="single" w:sz="4" w:space="0" w:color="auto"/>
            </w:tcBorders>
            <w:vAlign w:val="center"/>
            <w:hideMark/>
          </w:tcPr>
          <w:p w14:paraId="6BB0DBF5" w14:textId="77777777" w:rsidR="00B83625" w:rsidRPr="009E46FF" w:rsidRDefault="00B83625">
            <w:pPr>
              <w:ind w:firstLine="0"/>
              <w:jc w:val="center"/>
              <w:rPr>
                <w:color w:val="auto"/>
                <w:szCs w:val="24"/>
                <w:lang w:eastAsia="ru-RU"/>
              </w:rPr>
            </w:pPr>
            <w:r w:rsidRPr="009E46FF">
              <w:rPr>
                <w:color w:val="auto"/>
              </w:rPr>
              <w:t>374,9</w:t>
            </w:r>
          </w:p>
        </w:tc>
        <w:tc>
          <w:tcPr>
            <w:tcW w:w="549" w:type="pct"/>
            <w:tcBorders>
              <w:top w:val="single" w:sz="4" w:space="0" w:color="auto"/>
              <w:left w:val="single" w:sz="4" w:space="0" w:color="auto"/>
              <w:bottom w:val="single" w:sz="4" w:space="0" w:color="auto"/>
              <w:right w:val="single" w:sz="4" w:space="0" w:color="auto"/>
            </w:tcBorders>
            <w:vAlign w:val="center"/>
            <w:hideMark/>
          </w:tcPr>
          <w:p w14:paraId="7AF3242F" w14:textId="77777777" w:rsidR="00B83625" w:rsidRPr="009E46FF" w:rsidRDefault="00B83625">
            <w:pPr>
              <w:ind w:firstLine="0"/>
              <w:jc w:val="center"/>
              <w:rPr>
                <w:color w:val="auto"/>
              </w:rPr>
            </w:pPr>
            <w:r w:rsidRPr="009E46FF">
              <w:rPr>
                <w:color w:val="auto"/>
              </w:rPr>
              <w:t>371,3</w:t>
            </w:r>
          </w:p>
        </w:tc>
        <w:tc>
          <w:tcPr>
            <w:tcW w:w="549" w:type="pct"/>
            <w:tcBorders>
              <w:top w:val="single" w:sz="4" w:space="0" w:color="auto"/>
              <w:left w:val="single" w:sz="4" w:space="0" w:color="auto"/>
              <w:bottom w:val="single" w:sz="4" w:space="0" w:color="auto"/>
              <w:right w:val="single" w:sz="4" w:space="0" w:color="auto"/>
            </w:tcBorders>
            <w:vAlign w:val="center"/>
            <w:hideMark/>
          </w:tcPr>
          <w:p w14:paraId="5CC02BB7" w14:textId="77777777" w:rsidR="00B83625" w:rsidRPr="009E46FF" w:rsidRDefault="00B83625">
            <w:pPr>
              <w:ind w:firstLine="0"/>
              <w:jc w:val="center"/>
              <w:rPr>
                <w:color w:val="auto"/>
              </w:rPr>
            </w:pPr>
            <w:r w:rsidRPr="009E46FF">
              <w:rPr>
                <w:color w:val="auto"/>
              </w:rPr>
              <w:t>381,5</w:t>
            </w:r>
          </w:p>
        </w:tc>
        <w:tc>
          <w:tcPr>
            <w:tcW w:w="549" w:type="pct"/>
            <w:tcBorders>
              <w:top w:val="single" w:sz="4" w:space="0" w:color="auto"/>
              <w:left w:val="single" w:sz="4" w:space="0" w:color="auto"/>
              <w:bottom w:val="single" w:sz="4" w:space="0" w:color="auto"/>
              <w:right w:val="single" w:sz="4" w:space="0" w:color="auto"/>
            </w:tcBorders>
            <w:vAlign w:val="center"/>
            <w:hideMark/>
          </w:tcPr>
          <w:p w14:paraId="5359E312" w14:textId="77777777" w:rsidR="00B83625" w:rsidRPr="009E46FF" w:rsidRDefault="00B83625">
            <w:pPr>
              <w:ind w:firstLine="0"/>
              <w:jc w:val="center"/>
              <w:rPr>
                <w:color w:val="auto"/>
              </w:rPr>
            </w:pPr>
            <w:r w:rsidRPr="009E46FF">
              <w:rPr>
                <w:color w:val="auto"/>
              </w:rPr>
              <w:t>459,6</w:t>
            </w:r>
          </w:p>
        </w:tc>
        <w:tc>
          <w:tcPr>
            <w:tcW w:w="546" w:type="pct"/>
            <w:tcBorders>
              <w:top w:val="single" w:sz="4" w:space="0" w:color="auto"/>
              <w:left w:val="single" w:sz="4" w:space="0" w:color="auto"/>
              <w:bottom w:val="single" w:sz="4" w:space="0" w:color="auto"/>
              <w:right w:val="single" w:sz="4" w:space="0" w:color="auto"/>
            </w:tcBorders>
            <w:vAlign w:val="center"/>
            <w:hideMark/>
          </w:tcPr>
          <w:p w14:paraId="3A691057" w14:textId="77777777" w:rsidR="00B83625" w:rsidRPr="009E46FF" w:rsidRDefault="00B83625">
            <w:pPr>
              <w:ind w:firstLine="0"/>
              <w:jc w:val="center"/>
              <w:rPr>
                <w:color w:val="auto"/>
                <w:sz w:val="22"/>
              </w:rPr>
            </w:pPr>
            <w:r w:rsidRPr="009E46FF">
              <w:rPr>
                <w:color w:val="auto"/>
                <w:sz w:val="22"/>
              </w:rPr>
              <w:t>458,4</w:t>
            </w:r>
          </w:p>
        </w:tc>
      </w:tr>
      <w:tr w:rsidR="00E31FB8" w:rsidRPr="009E46FF" w14:paraId="06072178"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29BB601F"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Удельный расход условного топлива на отпуск тепловой энергии</w:t>
            </w:r>
          </w:p>
        </w:tc>
        <w:tc>
          <w:tcPr>
            <w:tcW w:w="552" w:type="pct"/>
            <w:tcBorders>
              <w:top w:val="single" w:sz="4" w:space="0" w:color="auto"/>
              <w:left w:val="single" w:sz="4" w:space="0" w:color="auto"/>
              <w:bottom w:val="single" w:sz="4" w:space="0" w:color="auto"/>
              <w:right w:val="single" w:sz="4" w:space="0" w:color="auto"/>
            </w:tcBorders>
            <w:vAlign w:val="center"/>
            <w:hideMark/>
          </w:tcPr>
          <w:p w14:paraId="146347BA"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кг/Гкал</w:t>
            </w:r>
          </w:p>
        </w:tc>
        <w:tc>
          <w:tcPr>
            <w:tcW w:w="549" w:type="pct"/>
            <w:tcBorders>
              <w:top w:val="single" w:sz="4" w:space="0" w:color="auto"/>
              <w:left w:val="single" w:sz="4" w:space="0" w:color="auto"/>
              <w:bottom w:val="single" w:sz="4" w:space="0" w:color="auto"/>
              <w:right w:val="single" w:sz="4" w:space="0" w:color="auto"/>
            </w:tcBorders>
            <w:vAlign w:val="center"/>
            <w:hideMark/>
          </w:tcPr>
          <w:p w14:paraId="3FC36278" w14:textId="77777777" w:rsidR="00B83625" w:rsidRPr="009E46FF" w:rsidRDefault="00B83625">
            <w:pPr>
              <w:ind w:firstLine="0"/>
              <w:jc w:val="center"/>
              <w:rPr>
                <w:color w:val="auto"/>
                <w:szCs w:val="24"/>
                <w:lang w:eastAsia="ru-RU"/>
              </w:rPr>
            </w:pPr>
            <w:r w:rsidRPr="009E46FF">
              <w:rPr>
                <w:color w:val="auto"/>
              </w:rPr>
              <w:t>173</w:t>
            </w:r>
          </w:p>
        </w:tc>
        <w:tc>
          <w:tcPr>
            <w:tcW w:w="549" w:type="pct"/>
            <w:tcBorders>
              <w:top w:val="single" w:sz="4" w:space="0" w:color="auto"/>
              <w:left w:val="single" w:sz="4" w:space="0" w:color="auto"/>
              <w:bottom w:val="single" w:sz="4" w:space="0" w:color="auto"/>
              <w:right w:val="single" w:sz="4" w:space="0" w:color="auto"/>
            </w:tcBorders>
            <w:vAlign w:val="center"/>
            <w:hideMark/>
          </w:tcPr>
          <w:p w14:paraId="45A55C67" w14:textId="77777777" w:rsidR="00B83625" w:rsidRPr="009E46FF" w:rsidRDefault="00B83625">
            <w:pPr>
              <w:ind w:firstLine="0"/>
              <w:jc w:val="center"/>
              <w:rPr>
                <w:color w:val="auto"/>
              </w:rPr>
            </w:pPr>
            <w:r w:rsidRPr="009E46FF">
              <w:rPr>
                <w:color w:val="auto"/>
              </w:rPr>
              <w:t>173,4</w:t>
            </w:r>
          </w:p>
        </w:tc>
        <w:tc>
          <w:tcPr>
            <w:tcW w:w="549" w:type="pct"/>
            <w:tcBorders>
              <w:top w:val="single" w:sz="4" w:space="0" w:color="auto"/>
              <w:left w:val="single" w:sz="4" w:space="0" w:color="auto"/>
              <w:bottom w:val="single" w:sz="4" w:space="0" w:color="auto"/>
              <w:right w:val="single" w:sz="4" w:space="0" w:color="auto"/>
            </w:tcBorders>
            <w:vAlign w:val="center"/>
            <w:hideMark/>
          </w:tcPr>
          <w:p w14:paraId="73D6A7D8" w14:textId="77777777" w:rsidR="00B83625" w:rsidRPr="009E46FF" w:rsidRDefault="00B83625">
            <w:pPr>
              <w:ind w:firstLine="0"/>
              <w:jc w:val="center"/>
              <w:rPr>
                <w:color w:val="auto"/>
              </w:rPr>
            </w:pPr>
            <w:r w:rsidRPr="009E46FF">
              <w:rPr>
                <w:color w:val="auto"/>
              </w:rPr>
              <w:t>179,5</w:t>
            </w:r>
          </w:p>
        </w:tc>
        <w:tc>
          <w:tcPr>
            <w:tcW w:w="549" w:type="pct"/>
            <w:tcBorders>
              <w:top w:val="single" w:sz="4" w:space="0" w:color="auto"/>
              <w:left w:val="single" w:sz="4" w:space="0" w:color="auto"/>
              <w:bottom w:val="single" w:sz="4" w:space="0" w:color="auto"/>
              <w:right w:val="single" w:sz="4" w:space="0" w:color="auto"/>
            </w:tcBorders>
            <w:vAlign w:val="center"/>
            <w:hideMark/>
          </w:tcPr>
          <w:p w14:paraId="0CF1EDCD" w14:textId="77777777" w:rsidR="00B83625" w:rsidRPr="009E46FF" w:rsidRDefault="00B83625">
            <w:pPr>
              <w:ind w:firstLine="0"/>
              <w:jc w:val="center"/>
              <w:rPr>
                <w:color w:val="auto"/>
              </w:rPr>
            </w:pPr>
            <w:r w:rsidRPr="009E46FF">
              <w:rPr>
                <w:color w:val="auto"/>
              </w:rPr>
              <w:t>188,1</w:t>
            </w:r>
          </w:p>
        </w:tc>
        <w:tc>
          <w:tcPr>
            <w:tcW w:w="546" w:type="pct"/>
            <w:tcBorders>
              <w:top w:val="single" w:sz="4" w:space="0" w:color="auto"/>
              <w:left w:val="single" w:sz="4" w:space="0" w:color="auto"/>
              <w:bottom w:val="single" w:sz="4" w:space="0" w:color="auto"/>
              <w:right w:val="single" w:sz="4" w:space="0" w:color="auto"/>
            </w:tcBorders>
            <w:vAlign w:val="center"/>
            <w:hideMark/>
          </w:tcPr>
          <w:p w14:paraId="383C8D57" w14:textId="77777777" w:rsidR="00B83625" w:rsidRPr="009E46FF" w:rsidRDefault="00B83625">
            <w:pPr>
              <w:ind w:firstLine="0"/>
              <w:jc w:val="center"/>
              <w:rPr>
                <w:color w:val="auto"/>
                <w:sz w:val="22"/>
              </w:rPr>
            </w:pPr>
            <w:r w:rsidRPr="009E46FF">
              <w:rPr>
                <w:color w:val="auto"/>
                <w:sz w:val="22"/>
              </w:rPr>
              <w:t>199,0</w:t>
            </w:r>
          </w:p>
        </w:tc>
      </w:tr>
      <w:tr w:rsidR="00E31FB8" w:rsidRPr="009E46FF" w14:paraId="4A75FC93" w14:textId="77777777" w:rsidTr="00E31FB8">
        <w:trPr>
          <w:trHeight w:val="113"/>
          <w:jc w:val="center"/>
        </w:trPr>
        <w:tc>
          <w:tcPr>
            <w:tcW w:w="1706" w:type="pct"/>
            <w:tcBorders>
              <w:top w:val="single" w:sz="4" w:space="0" w:color="auto"/>
              <w:left w:val="single" w:sz="4" w:space="0" w:color="auto"/>
              <w:bottom w:val="single" w:sz="4" w:space="0" w:color="auto"/>
              <w:right w:val="single" w:sz="4" w:space="0" w:color="auto"/>
            </w:tcBorders>
            <w:vAlign w:val="center"/>
            <w:hideMark/>
          </w:tcPr>
          <w:p w14:paraId="5A9BAA6B" w14:textId="77777777" w:rsidR="00B83625" w:rsidRPr="009E46FF" w:rsidRDefault="00B83625">
            <w:pPr>
              <w:ind w:firstLine="0"/>
              <w:rPr>
                <w:rFonts w:eastAsia="Times New Roman"/>
                <w:color w:val="auto"/>
                <w:sz w:val="20"/>
                <w:szCs w:val="20"/>
                <w:lang w:eastAsia="ru-RU"/>
              </w:rPr>
            </w:pPr>
            <w:r w:rsidRPr="009E46FF">
              <w:rPr>
                <w:rFonts w:eastAsia="Times New Roman"/>
                <w:color w:val="auto"/>
                <w:sz w:val="20"/>
                <w:szCs w:val="20"/>
                <w:lang w:eastAsia="ru-RU"/>
              </w:rPr>
              <w:t>Полный расход топлива на ТЭЦ</w:t>
            </w:r>
          </w:p>
        </w:tc>
        <w:tc>
          <w:tcPr>
            <w:tcW w:w="552" w:type="pct"/>
            <w:tcBorders>
              <w:top w:val="single" w:sz="4" w:space="0" w:color="auto"/>
              <w:left w:val="single" w:sz="4" w:space="0" w:color="auto"/>
              <w:bottom w:val="single" w:sz="4" w:space="0" w:color="auto"/>
              <w:right w:val="single" w:sz="4" w:space="0" w:color="auto"/>
            </w:tcBorders>
            <w:vAlign w:val="center"/>
            <w:hideMark/>
          </w:tcPr>
          <w:p w14:paraId="20E5C30F" w14:textId="77777777" w:rsidR="00B83625" w:rsidRPr="009E46FF" w:rsidRDefault="00B83625">
            <w:pPr>
              <w:ind w:firstLine="0"/>
              <w:jc w:val="center"/>
              <w:rPr>
                <w:rFonts w:eastAsia="Times New Roman"/>
                <w:color w:val="auto"/>
                <w:sz w:val="20"/>
                <w:szCs w:val="20"/>
                <w:lang w:eastAsia="ru-RU"/>
              </w:rPr>
            </w:pPr>
            <w:r w:rsidRPr="009E46FF">
              <w:rPr>
                <w:rFonts w:eastAsia="Times New Roman"/>
                <w:color w:val="auto"/>
                <w:sz w:val="20"/>
                <w:szCs w:val="20"/>
                <w:lang w:eastAsia="ru-RU"/>
              </w:rPr>
              <w:t>тыс. тут</w:t>
            </w:r>
          </w:p>
        </w:tc>
        <w:tc>
          <w:tcPr>
            <w:tcW w:w="549" w:type="pct"/>
            <w:tcBorders>
              <w:top w:val="single" w:sz="4" w:space="0" w:color="auto"/>
              <w:left w:val="single" w:sz="4" w:space="0" w:color="auto"/>
              <w:bottom w:val="single" w:sz="4" w:space="0" w:color="auto"/>
              <w:right w:val="single" w:sz="4" w:space="0" w:color="auto"/>
            </w:tcBorders>
            <w:vAlign w:val="center"/>
            <w:hideMark/>
          </w:tcPr>
          <w:p w14:paraId="2978D76A" w14:textId="77777777" w:rsidR="00B83625" w:rsidRPr="009E46FF" w:rsidRDefault="00B83625">
            <w:pPr>
              <w:ind w:firstLine="0"/>
              <w:jc w:val="center"/>
              <w:rPr>
                <w:color w:val="auto"/>
                <w:szCs w:val="24"/>
                <w:lang w:eastAsia="ru-RU"/>
              </w:rPr>
            </w:pPr>
            <w:r w:rsidRPr="009E46FF">
              <w:rPr>
                <w:color w:val="auto"/>
              </w:rPr>
              <w:t>504,9</w:t>
            </w:r>
          </w:p>
        </w:tc>
        <w:tc>
          <w:tcPr>
            <w:tcW w:w="549" w:type="pct"/>
            <w:tcBorders>
              <w:top w:val="single" w:sz="4" w:space="0" w:color="auto"/>
              <w:left w:val="single" w:sz="4" w:space="0" w:color="auto"/>
              <w:bottom w:val="single" w:sz="4" w:space="0" w:color="auto"/>
              <w:right w:val="single" w:sz="4" w:space="0" w:color="auto"/>
            </w:tcBorders>
            <w:vAlign w:val="center"/>
            <w:hideMark/>
          </w:tcPr>
          <w:p w14:paraId="1BECC37E" w14:textId="77777777" w:rsidR="00B83625" w:rsidRPr="009E46FF" w:rsidRDefault="00B83625">
            <w:pPr>
              <w:ind w:firstLine="0"/>
              <w:jc w:val="center"/>
              <w:rPr>
                <w:color w:val="auto"/>
              </w:rPr>
            </w:pPr>
            <w:r w:rsidRPr="009E46FF">
              <w:rPr>
                <w:color w:val="auto"/>
              </w:rPr>
              <w:t>493,3</w:t>
            </w:r>
          </w:p>
        </w:tc>
        <w:tc>
          <w:tcPr>
            <w:tcW w:w="549" w:type="pct"/>
            <w:tcBorders>
              <w:top w:val="single" w:sz="4" w:space="0" w:color="auto"/>
              <w:left w:val="single" w:sz="4" w:space="0" w:color="auto"/>
              <w:bottom w:val="single" w:sz="4" w:space="0" w:color="auto"/>
              <w:right w:val="single" w:sz="4" w:space="0" w:color="auto"/>
            </w:tcBorders>
            <w:vAlign w:val="center"/>
            <w:hideMark/>
          </w:tcPr>
          <w:p w14:paraId="65148546" w14:textId="77777777" w:rsidR="00B83625" w:rsidRPr="009E46FF" w:rsidRDefault="00B83625">
            <w:pPr>
              <w:ind w:firstLine="0"/>
              <w:jc w:val="center"/>
              <w:rPr>
                <w:color w:val="auto"/>
              </w:rPr>
            </w:pPr>
            <w:r w:rsidRPr="009E46FF">
              <w:rPr>
                <w:color w:val="auto"/>
              </w:rPr>
              <w:t>516,3</w:t>
            </w:r>
          </w:p>
        </w:tc>
        <w:tc>
          <w:tcPr>
            <w:tcW w:w="549" w:type="pct"/>
            <w:tcBorders>
              <w:top w:val="single" w:sz="4" w:space="0" w:color="auto"/>
              <w:left w:val="single" w:sz="4" w:space="0" w:color="auto"/>
              <w:bottom w:val="single" w:sz="4" w:space="0" w:color="auto"/>
              <w:right w:val="single" w:sz="4" w:space="0" w:color="auto"/>
            </w:tcBorders>
            <w:vAlign w:val="center"/>
            <w:hideMark/>
          </w:tcPr>
          <w:p w14:paraId="5F49B9BA" w14:textId="77777777" w:rsidR="00B83625" w:rsidRPr="009E46FF" w:rsidRDefault="00B83625">
            <w:pPr>
              <w:ind w:firstLine="0"/>
              <w:jc w:val="center"/>
              <w:rPr>
                <w:color w:val="auto"/>
              </w:rPr>
            </w:pPr>
            <w:r w:rsidRPr="009E46FF">
              <w:rPr>
                <w:color w:val="auto"/>
              </w:rPr>
              <w:t>590,6</w:t>
            </w:r>
          </w:p>
        </w:tc>
        <w:tc>
          <w:tcPr>
            <w:tcW w:w="546" w:type="pct"/>
            <w:tcBorders>
              <w:top w:val="single" w:sz="4" w:space="0" w:color="auto"/>
              <w:left w:val="single" w:sz="4" w:space="0" w:color="auto"/>
              <w:bottom w:val="single" w:sz="4" w:space="0" w:color="auto"/>
              <w:right w:val="single" w:sz="4" w:space="0" w:color="auto"/>
            </w:tcBorders>
            <w:vAlign w:val="center"/>
            <w:hideMark/>
          </w:tcPr>
          <w:p w14:paraId="2A66F29B" w14:textId="77777777" w:rsidR="00B83625" w:rsidRPr="009E46FF" w:rsidRDefault="00B83625">
            <w:pPr>
              <w:ind w:firstLine="0"/>
              <w:jc w:val="center"/>
              <w:rPr>
                <w:color w:val="auto"/>
                <w:sz w:val="22"/>
              </w:rPr>
            </w:pPr>
            <w:r w:rsidRPr="009E46FF">
              <w:rPr>
                <w:color w:val="auto"/>
                <w:sz w:val="22"/>
              </w:rPr>
              <w:t>453,80</w:t>
            </w:r>
          </w:p>
        </w:tc>
      </w:tr>
    </w:tbl>
    <w:p w14:paraId="2B676C32" w14:textId="77777777" w:rsidR="00B83625" w:rsidRPr="009E46FF" w:rsidRDefault="00B83625" w:rsidP="00B83625">
      <w:pPr>
        <w:ind w:firstLine="0"/>
        <w:contextualSpacing w:val="0"/>
        <w:jc w:val="left"/>
        <w:rPr>
          <w:rFonts w:eastAsia="Times New Roman"/>
          <w:b/>
          <w:bCs/>
          <w:color w:val="auto"/>
          <w:sz w:val="28"/>
          <w:szCs w:val="28"/>
        </w:rPr>
        <w:sectPr w:rsidR="00B83625" w:rsidRPr="009E46FF">
          <w:pgSz w:w="11906" w:h="16838"/>
          <w:pgMar w:top="720" w:right="720" w:bottom="720" w:left="720" w:header="709" w:footer="709" w:gutter="0"/>
          <w:cols w:space="720"/>
        </w:sectPr>
      </w:pPr>
    </w:p>
    <w:p w14:paraId="39AE7702" w14:textId="77777777" w:rsidR="00B83625" w:rsidRPr="009E46FF" w:rsidRDefault="00B83625" w:rsidP="00B83625">
      <w:pPr>
        <w:pStyle w:val="1"/>
        <w:ind w:left="0" w:firstLine="709"/>
        <w:rPr>
          <w:color w:val="auto"/>
        </w:rPr>
      </w:pPr>
      <w:bookmarkStart w:id="113" w:name="_Toc134568083"/>
      <w:bookmarkStart w:id="114" w:name="_Toc223082865"/>
      <w:r w:rsidRPr="009E46FF">
        <w:rPr>
          <w:color w:val="auto"/>
        </w:rPr>
        <w:lastRenderedPageBreak/>
        <w:t>Тепловые</w:t>
      </w:r>
      <w:r w:rsidRPr="009E46FF">
        <w:rPr>
          <w:color w:val="auto"/>
          <w:spacing w:val="-6"/>
        </w:rPr>
        <w:t xml:space="preserve"> </w:t>
      </w:r>
      <w:r w:rsidRPr="009E46FF">
        <w:rPr>
          <w:color w:val="auto"/>
        </w:rPr>
        <w:t>сети,</w:t>
      </w:r>
      <w:r w:rsidRPr="009E46FF">
        <w:rPr>
          <w:color w:val="auto"/>
          <w:spacing w:val="-4"/>
        </w:rPr>
        <w:t xml:space="preserve"> </w:t>
      </w:r>
      <w:r w:rsidRPr="009E46FF">
        <w:rPr>
          <w:color w:val="auto"/>
        </w:rPr>
        <w:t>сооружения</w:t>
      </w:r>
      <w:r w:rsidRPr="009E46FF">
        <w:rPr>
          <w:color w:val="auto"/>
          <w:spacing w:val="-6"/>
        </w:rPr>
        <w:t xml:space="preserve"> </w:t>
      </w:r>
      <w:r w:rsidRPr="009E46FF">
        <w:rPr>
          <w:color w:val="auto"/>
        </w:rPr>
        <w:t>на</w:t>
      </w:r>
      <w:r w:rsidRPr="009E46FF">
        <w:rPr>
          <w:color w:val="auto"/>
          <w:spacing w:val="-4"/>
        </w:rPr>
        <w:t xml:space="preserve"> </w:t>
      </w:r>
      <w:r w:rsidRPr="009E46FF">
        <w:rPr>
          <w:color w:val="auto"/>
        </w:rPr>
        <w:t>них</w:t>
      </w:r>
      <w:bookmarkEnd w:id="113"/>
      <w:bookmarkEnd w:id="114"/>
    </w:p>
    <w:p w14:paraId="75184E15" w14:textId="77777777" w:rsidR="00B83625" w:rsidRPr="009E46FF" w:rsidRDefault="00B83625" w:rsidP="00B83625">
      <w:pPr>
        <w:pStyle w:val="2"/>
        <w:rPr>
          <w:color w:val="auto"/>
        </w:rPr>
      </w:pPr>
      <w:bookmarkStart w:id="115" w:name="_Toc134568084"/>
      <w:bookmarkStart w:id="116" w:name="_Toc223082866"/>
      <w:r w:rsidRPr="009E46FF">
        <w:rPr>
          <w:color w:val="auto"/>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15"/>
      <w:bookmarkEnd w:id="116"/>
    </w:p>
    <w:p w14:paraId="40786AF9" w14:textId="77777777" w:rsidR="00B83625" w:rsidRPr="009E46FF" w:rsidRDefault="00B83625" w:rsidP="00B83625">
      <w:pPr>
        <w:pStyle w:val="ae"/>
        <w:spacing w:after="0" w:line="240" w:lineRule="atLeast"/>
        <w:ind w:right="-23"/>
        <w:rPr>
          <w:color w:val="auto"/>
        </w:rPr>
      </w:pPr>
      <w:r w:rsidRPr="009E46FF">
        <w:rPr>
          <w:color w:val="auto"/>
        </w:rPr>
        <w:t>В настоящее время вся система централизованного теплоснабжения в муниципальном образовании запитана от Балаковской ТЭЦ-4. Тепловые сети:</w:t>
      </w:r>
    </w:p>
    <w:p w14:paraId="66ACA94C" w14:textId="77777777" w:rsidR="00B83625" w:rsidRPr="009E46FF" w:rsidRDefault="00B83625" w:rsidP="00B83625">
      <w:pPr>
        <w:pStyle w:val="af6"/>
        <w:widowControl w:val="0"/>
        <w:numPr>
          <w:ilvl w:val="0"/>
          <w:numId w:val="6"/>
        </w:numPr>
        <w:autoSpaceDE w:val="0"/>
        <w:autoSpaceDN w:val="0"/>
        <w:spacing w:line="240" w:lineRule="atLeast"/>
        <w:ind w:left="0" w:right="-23" w:firstLine="709"/>
        <w:rPr>
          <w:color w:val="auto"/>
        </w:rPr>
      </w:pPr>
      <w:r w:rsidRPr="009E46FF">
        <w:rPr>
          <w:color w:val="auto"/>
        </w:rPr>
        <w:t>магистральные тепловые сети в соответствии с имущественной принадлежностью - в собственности ПАО "Т Плюс";</w:t>
      </w:r>
    </w:p>
    <w:p w14:paraId="08E7B675" w14:textId="77777777" w:rsidR="00B83625" w:rsidRPr="009E46FF" w:rsidRDefault="00B83625" w:rsidP="00B83625">
      <w:pPr>
        <w:pStyle w:val="af6"/>
        <w:widowControl w:val="0"/>
        <w:numPr>
          <w:ilvl w:val="0"/>
          <w:numId w:val="6"/>
        </w:numPr>
        <w:autoSpaceDE w:val="0"/>
        <w:autoSpaceDN w:val="0"/>
        <w:spacing w:line="240" w:lineRule="atLeast"/>
        <w:ind w:left="0" w:right="-23" w:firstLine="709"/>
        <w:rPr>
          <w:color w:val="auto"/>
        </w:rPr>
      </w:pPr>
      <w:r w:rsidRPr="009E46FF">
        <w:rPr>
          <w:color w:val="auto"/>
        </w:rPr>
        <w:t>распределительные и внутриквартальные в соответствии с имущественной принадлежностью - собственность муниципальном образовании город Балаково, переданные ПАО "Т Плюс" по Концессионному соглашению.</w:t>
      </w:r>
    </w:p>
    <w:p w14:paraId="3C4F64EB" w14:textId="77777777" w:rsidR="00B83625" w:rsidRPr="009E46FF" w:rsidRDefault="00B83625" w:rsidP="00B83625">
      <w:pPr>
        <w:pStyle w:val="ae"/>
        <w:spacing w:line="240" w:lineRule="atLeast"/>
        <w:ind w:right="-23"/>
        <w:rPr>
          <w:color w:val="auto"/>
        </w:rPr>
      </w:pPr>
      <w:r w:rsidRPr="009E46FF">
        <w:rPr>
          <w:color w:val="auto"/>
        </w:rPr>
        <w:t>Эксплуатацию тепловых сетей осуществляет «Балаковские тепловые сети» (БТС) филиала «Саратовского» Публичного акционерного общества «Т Плюс».</w:t>
      </w:r>
    </w:p>
    <w:p w14:paraId="4CDF70F9" w14:textId="77777777" w:rsidR="00B83625" w:rsidRPr="009E46FF" w:rsidRDefault="00B83625" w:rsidP="00B83625">
      <w:pPr>
        <w:pStyle w:val="ae"/>
        <w:spacing w:line="240" w:lineRule="atLeast"/>
        <w:ind w:right="-23"/>
        <w:rPr>
          <w:color w:val="auto"/>
        </w:rPr>
      </w:pPr>
      <w:r w:rsidRPr="009E46FF">
        <w:rPr>
          <w:color w:val="auto"/>
        </w:rPr>
        <w:t>«Балаковские тепловые сети» в МО г. Балаково филиала «Саратовский» ПАО «Т Плюс» является обособленным предприятием филиала «Саратовский» Публичного акционерного общества «Т Плюс».</w:t>
      </w:r>
    </w:p>
    <w:p w14:paraId="32FDE5FC" w14:textId="1EB71E7A" w:rsidR="00B83625" w:rsidRPr="009E46FF" w:rsidRDefault="00B83625" w:rsidP="00B83625">
      <w:pPr>
        <w:pStyle w:val="ae"/>
        <w:spacing w:line="240" w:lineRule="atLeast"/>
        <w:ind w:right="-23"/>
        <w:rPr>
          <w:color w:val="auto"/>
        </w:rPr>
      </w:pPr>
      <w:r w:rsidRPr="009E46FF">
        <w:rPr>
          <w:color w:val="auto"/>
        </w:rPr>
        <w:t>Трубопроводы проложены в основном под землей в непроходных каналах (</w:t>
      </w:r>
      <w:r w:rsidR="001A4785" w:rsidRPr="009E46FF">
        <w:rPr>
          <w:color w:val="auto"/>
        </w:rPr>
        <w:t>ок 70</w:t>
      </w:r>
      <w:r w:rsidRPr="009E46FF">
        <w:rPr>
          <w:color w:val="auto"/>
        </w:rPr>
        <w:t xml:space="preserve"> %), отдельные участки проложены над землей (преимущественно магистральные трубопроводы) и бесканальным способом. Тепловые сети со сроком службы 30 лет и</w:t>
      </w:r>
      <w:r w:rsidRPr="009E46FF">
        <w:rPr>
          <w:color w:val="auto"/>
          <w:spacing w:val="40"/>
        </w:rPr>
        <w:t xml:space="preserve"> </w:t>
      </w:r>
      <w:r w:rsidRPr="009E46FF">
        <w:rPr>
          <w:color w:val="auto"/>
        </w:rPr>
        <w:t>более составляют</w:t>
      </w:r>
      <w:r w:rsidR="001A4785" w:rsidRPr="009E46FF">
        <w:rPr>
          <w:color w:val="auto"/>
        </w:rPr>
        <w:t xml:space="preserve"> ок. </w:t>
      </w:r>
      <w:r w:rsidRPr="009E46FF">
        <w:rPr>
          <w:color w:val="auto"/>
        </w:rPr>
        <w:t xml:space="preserve"> 85%.</w:t>
      </w:r>
    </w:p>
    <w:p w14:paraId="516CD31B" w14:textId="77777777" w:rsidR="001D56C5" w:rsidRPr="009E46FF" w:rsidRDefault="00B83625" w:rsidP="001D56C5">
      <w:pPr>
        <w:pStyle w:val="ae"/>
        <w:spacing w:line="240" w:lineRule="atLeast"/>
        <w:ind w:right="-23"/>
        <w:rPr>
          <w:color w:val="auto"/>
        </w:rPr>
      </w:pPr>
      <w:r w:rsidRPr="009E46FF">
        <w:rPr>
          <w:color w:val="auto"/>
        </w:rPr>
        <w:t>На 01.01.2025 г. «Балаковские тепловые сети» филиала «Саратовский» ПАО «Т Плюс»</w:t>
      </w:r>
      <w:r w:rsidRPr="009E46FF">
        <w:rPr>
          <w:color w:val="auto"/>
          <w:spacing w:val="23"/>
        </w:rPr>
        <w:t xml:space="preserve"> </w:t>
      </w:r>
      <w:r w:rsidRPr="009E46FF">
        <w:rPr>
          <w:color w:val="auto"/>
        </w:rPr>
        <w:t xml:space="preserve">осуществляют эксплуатацию более 90% всех тепловых сетей на территории МО г. Балаково, как находящихся на балансе предприятия, так и переданных по концессионному соглашению. </w:t>
      </w:r>
      <w:r w:rsidR="00953035" w:rsidRPr="009E46FF">
        <w:rPr>
          <w:color w:val="auto"/>
        </w:rPr>
        <w:t xml:space="preserve">Бесхозных тепловых сетей, переданных на обслуживание ПАО «Т Плюс», в 2025 году </w:t>
      </w:r>
      <w:r w:rsidR="001D56C5" w:rsidRPr="009E46FF">
        <w:rPr>
          <w:color w:val="auto"/>
        </w:rPr>
        <w:t>–</w:t>
      </w:r>
      <w:r w:rsidR="00953035" w:rsidRPr="009E46FF">
        <w:rPr>
          <w:color w:val="auto"/>
        </w:rPr>
        <w:t xml:space="preserve"> нет</w:t>
      </w:r>
      <w:r w:rsidR="001D56C5" w:rsidRPr="009E46FF">
        <w:rPr>
          <w:color w:val="auto"/>
        </w:rPr>
        <w:t>.</w:t>
      </w:r>
    </w:p>
    <w:p w14:paraId="56EB957D" w14:textId="77777777" w:rsidR="001D56C5" w:rsidRPr="009E46FF" w:rsidRDefault="00B83625" w:rsidP="001D56C5">
      <w:pPr>
        <w:pStyle w:val="ae"/>
        <w:spacing w:line="240" w:lineRule="atLeast"/>
        <w:ind w:right="-23"/>
        <w:rPr>
          <w:color w:val="auto"/>
        </w:rPr>
      </w:pPr>
      <w:r w:rsidRPr="009E46FF">
        <w:rPr>
          <w:color w:val="auto"/>
        </w:rPr>
        <w:t>Предприятие осуществляет транспортировку и сбыт тепловой энергии от Балаковской ТЭЦ-4. Подача тепловой энергии осуществляется как непосредственно до конечных потребителей, так и до границ балансовой принадлежности крупных потребителей (в основном промышленных предприятий).</w:t>
      </w:r>
    </w:p>
    <w:p w14:paraId="26D2BEB8" w14:textId="77777777" w:rsidR="001D56C5" w:rsidRPr="009E46FF" w:rsidRDefault="00B83625" w:rsidP="001D56C5">
      <w:pPr>
        <w:pStyle w:val="ae"/>
        <w:spacing w:line="240" w:lineRule="atLeast"/>
        <w:ind w:right="-23"/>
        <w:rPr>
          <w:color w:val="auto"/>
        </w:rPr>
      </w:pPr>
      <w:r w:rsidRPr="009E46FF">
        <w:rPr>
          <w:color w:val="auto"/>
        </w:rPr>
        <w:t>По состоянию на начало 2025 г. в пользовании БТС филиала «Саратовский» ПАО «Т Плюс» числится 76 ЦТП (16 автоматизированных), из них 3 ЦТП в собственности, 72 ЦТП по концессионному соглашению и 1 ЦТП по договору безвозмездного пользования с ООО «Промэнерго»; 54- групповой бойлер; 3 – насосных; 2 тепловых пункта и действующая ПНС № 3, которые объединены в два цеха по месту расположения ЦТП, ГБ, ТП, ПНС № 3 и насосных.</w:t>
      </w:r>
    </w:p>
    <w:p w14:paraId="7DEB584E" w14:textId="77777777" w:rsidR="001D56C5" w:rsidRPr="009E46FF" w:rsidRDefault="00B83625" w:rsidP="001D56C5">
      <w:pPr>
        <w:pStyle w:val="ae"/>
        <w:spacing w:line="240" w:lineRule="atLeast"/>
        <w:ind w:right="-23"/>
        <w:rPr>
          <w:color w:val="auto"/>
        </w:rPr>
      </w:pPr>
      <w:r w:rsidRPr="009E46FF">
        <w:rPr>
          <w:color w:val="auto"/>
        </w:rPr>
        <w:t>Системы горячего водоснабжения закрытые, присоединены по двухступенчатой последовательной схеме включения подогревателей.</w:t>
      </w:r>
    </w:p>
    <w:p w14:paraId="48A7A2C5" w14:textId="77777777" w:rsidR="001D56C5" w:rsidRPr="009E46FF" w:rsidRDefault="00B83625" w:rsidP="001D56C5">
      <w:pPr>
        <w:pStyle w:val="ae"/>
        <w:spacing w:line="240" w:lineRule="atLeast"/>
        <w:ind w:right="-23"/>
        <w:rPr>
          <w:color w:val="auto"/>
        </w:rPr>
      </w:pPr>
      <w:r w:rsidRPr="009E46FF">
        <w:rPr>
          <w:color w:val="auto"/>
        </w:rPr>
        <w:t>Схема тепловой сети закольцованная, двухтрубная. Тип прокладки, в основном, подземная в непроходных каналах и надземная.</w:t>
      </w:r>
    </w:p>
    <w:p w14:paraId="621C31E9" w14:textId="77777777" w:rsidR="00B83625" w:rsidRPr="009E46FF" w:rsidRDefault="00B83625" w:rsidP="001D56C5">
      <w:pPr>
        <w:pStyle w:val="ae"/>
        <w:spacing w:line="240" w:lineRule="atLeast"/>
        <w:ind w:right="-23"/>
        <w:rPr>
          <w:color w:val="auto"/>
        </w:rPr>
      </w:pPr>
      <w:r w:rsidRPr="009E46FF">
        <w:rPr>
          <w:color w:val="auto"/>
        </w:rPr>
        <w:t>Центральные тепловые пункты (далее - ЦТП) теплосетевой организации в зоне действия Балаковской ТЭЦ-4 указаны в таблицах 3.</w:t>
      </w:r>
      <w:r w:rsidR="00F44E75" w:rsidRPr="009E46FF">
        <w:rPr>
          <w:color w:val="auto"/>
        </w:rPr>
        <w:t>9</w:t>
      </w:r>
      <w:r w:rsidRPr="009E46FF">
        <w:rPr>
          <w:color w:val="auto"/>
        </w:rPr>
        <w:t>.</w:t>
      </w:r>
    </w:p>
    <w:p w14:paraId="6EB3A962"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7D760A76" w14:textId="77777777" w:rsidR="00B83625" w:rsidRPr="009E46FF" w:rsidRDefault="00F0272E" w:rsidP="00B83625">
      <w:pPr>
        <w:keepNext/>
        <w:ind w:firstLine="0"/>
        <w:jc w:val="center"/>
        <w:rPr>
          <w:color w:val="auto"/>
        </w:rPr>
      </w:pPr>
      <w:r w:rsidRPr="009E46FF">
        <w:rPr>
          <w:noProof/>
          <w:color w:val="auto"/>
          <w:lang w:eastAsia="ru-RU"/>
        </w:rPr>
        <w:lastRenderedPageBreak/>
        <w:drawing>
          <wp:inline distT="0" distB="0" distL="0" distR="0" wp14:anchorId="23186D1E" wp14:editId="7B1EE958">
            <wp:extent cx="6985000" cy="6209414"/>
            <wp:effectExtent l="0" t="0" r="6350" b="1270"/>
            <wp:docPr id="29" name="Рисунок 29"/>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rotWithShape="1">
                    <a:blip r:embed="rId16"/>
                    <a:srcRect l="31165" t="19785" r="38013" b="12609"/>
                    <a:stretch/>
                  </pic:blipFill>
                  <pic:spPr bwMode="auto">
                    <a:xfrm>
                      <a:off x="0" y="0"/>
                      <a:ext cx="6993865" cy="6217294"/>
                    </a:xfrm>
                    <a:prstGeom prst="rect">
                      <a:avLst/>
                    </a:prstGeom>
                    <a:ln>
                      <a:noFill/>
                    </a:ln>
                    <a:extLst>
                      <a:ext uri="{53640926-AAD7-44D8-BBD7-CCE9431645EC}">
                        <a14:shadowObscured xmlns:a14="http://schemas.microsoft.com/office/drawing/2010/main"/>
                      </a:ext>
                    </a:extLst>
                  </pic:spPr>
                </pic:pic>
              </a:graphicData>
            </a:graphic>
          </wp:inline>
        </w:drawing>
      </w:r>
    </w:p>
    <w:p w14:paraId="347C466E" w14:textId="77777777" w:rsidR="00B83625" w:rsidRPr="009E46FF" w:rsidRDefault="00B83625" w:rsidP="005D0C6D">
      <w:pPr>
        <w:pStyle w:val="52"/>
      </w:pPr>
      <w:bookmarkStart w:id="117" w:name="_Toc196834593"/>
      <w:r w:rsidRPr="009E46FF">
        <w:t>Рис</w:t>
      </w:r>
      <w:r w:rsidR="004B72AD" w:rsidRPr="009E46FF">
        <w:t>унок</w:t>
      </w:r>
      <w:r w:rsidRPr="009E46FF">
        <w:t xml:space="preserve"> </w:t>
      </w:r>
      <w:fldSimple w:instr=" STYLEREF 1 \s ">
        <w:r w:rsidRPr="009E46FF">
          <w:t>3</w:t>
        </w:r>
      </w:fldSimple>
      <w:r w:rsidRPr="009E46FF">
        <w:t>.</w:t>
      </w:r>
      <w:fldSimple w:instr=" SEQ Рис. \* ARABIC \s 1 ">
        <w:r w:rsidRPr="009E46FF">
          <w:t>1</w:t>
        </w:r>
      </w:fldSimple>
      <w:r w:rsidR="004B72AD" w:rsidRPr="009E46FF">
        <w:t>.</w:t>
      </w:r>
      <w:r w:rsidRPr="009E46FF">
        <w:t xml:space="preserve"> </w:t>
      </w:r>
      <w:bookmarkEnd w:id="117"/>
      <w:r w:rsidRPr="009E46FF">
        <w:t>Схема тепловых сетей МО г. Балаково Балаковского муниципального района</w:t>
      </w:r>
    </w:p>
    <w:p w14:paraId="1EA6C3A7" w14:textId="77777777" w:rsidR="00B83625" w:rsidRPr="009E46FF" w:rsidRDefault="00B83625" w:rsidP="00B83625">
      <w:pPr>
        <w:rPr>
          <w:color w:val="auto"/>
        </w:rPr>
      </w:pPr>
    </w:p>
    <w:p w14:paraId="7EACA166" w14:textId="77777777" w:rsidR="00B83625" w:rsidRPr="009E46FF" w:rsidRDefault="00B83625" w:rsidP="00B83625">
      <w:pPr>
        <w:pStyle w:val="2"/>
        <w:rPr>
          <w:color w:val="auto"/>
        </w:rPr>
      </w:pPr>
      <w:bookmarkStart w:id="118" w:name="_Toc134568085"/>
      <w:bookmarkStart w:id="119" w:name="_Toc87046636"/>
      <w:bookmarkStart w:id="120" w:name="_Toc80793401"/>
      <w:bookmarkStart w:id="121" w:name="_Toc80791939"/>
      <w:bookmarkStart w:id="122" w:name="_Toc80791486"/>
      <w:bookmarkStart w:id="123" w:name="_Toc80789814"/>
      <w:bookmarkStart w:id="124" w:name="_Toc80789425"/>
      <w:bookmarkStart w:id="125" w:name="_Toc223082867"/>
      <w:r w:rsidRPr="009E46FF">
        <w:rPr>
          <w:color w:val="auto"/>
        </w:rPr>
        <w:t xml:space="preserve">Карты (схемы) тепловых сетей в зонах действия источников </w:t>
      </w:r>
      <w:r w:rsidRPr="009E46FF">
        <w:rPr>
          <w:color w:val="auto"/>
        </w:rPr>
        <w:br/>
        <w:t xml:space="preserve">тепловой энергии в электронной форме </w:t>
      </w:r>
      <w:r w:rsidRPr="009E46FF">
        <w:rPr>
          <w:color w:val="auto"/>
        </w:rPr>
        <w:br/>
        <w:t>и (или) на бумажном носителе</w:t>
      </w:r>
      <w:bookmarkEnd w:id="118"/>
      <w:bookmarkEnd w:id="119"/>
      <w:bookmarkEnd w:id="120"/>
      <w:bookmarkEnd w:id="121"/>
      <w:bookmarkEnd w:id="122"/>
      <w:bookmarkEnd w:id="123"/>
      <w:bookmarkEnd w:id="124"/>
      <w:bookmarkEnd w:id="125"/>
    </w:p>
    <w:p w14:paraId="3FB8CE0D" w14:textId="77777777" w:rsidR="00B83625" w:rsidRPr="009E46FF" w:rsidRDefault="00B83625" w:rsidP="00B83625">
      <w:pPr>
        <w:pStyle w:val="af8"/>
        <w:rPr>
          <w:rFonts w:cs="Times New Roman"/>
        </w:rPr>
      </w:pPr>
      <w:r w:rsidRPr="009E46FF">
        <w:rPr>
          <w:rFonts w:cs="Times New Roman"/>
        </w:rPr>
        <w:t xml:space="preserve">Для разработки электронной модели существующей схемы теплоснабжения МО г. Балаково использовался программно-расчетный комплекс ZuluThermo, входящий в состав геоинформационной системы Zulu (ГИС Zulu) ООО «Политерм», предназначенный для выполнения тепловых и гидравлических расчетов систем теплоснабжения. </w:t>
      </w:r>
    </w:p>
    <w:p w14:paraId="2FC59646" w14:textId="10A68CB0" w:rsidR="00B83625" w:rsidRPr="009E46FF" w:rsidRDefault="00B83625" w:rsidP="00B83625">
      <w:pPr>
        <w:pStyle w:val="af8"/>
        <w:rPr>
          <w:rFonts w:cs="Times New Roman"/>
        </w:rPr>
      </w:pPr>
      <w:r w:rsidRPr="009E46FF">
        <w:rPr>
          <w:rFonts w:cs="Times New Roman"/>
        </w:rPr>
        <w:t>Карты (схемы) тепловых сетей в зонах действия источников тепловой энергии представлены в документе «Глава 3 «Электронная модель систем теплоснабжения» Обосновывающие материалы к схеме теплоснабжения муниципального образования «МО город Балаково» на период до 20</w:t>
      </w:r>
      <w:r w:rsidR="00E31FB8" w:rsidRPr="009E46FF">
        <w:rPr>
          <w:rFonts w:cs="Times New Roman"/>
        </w:rPr>
        <w:t>4</w:t>
      </w:r>
      <w:r w:rsidRPr="009E46FF">
        <w:rPr>
          <w:rFonts w:cs="Times New Roman"/>
        </w:rPr>
        <w:t>5 года (актуализация на 2027 год)».</w:t>
      </w:r>
    </w:p>
    <w:p w14:paraId="4A22D532" w14:textId="77777777" w:rsidR="00B83625" w:rsidRPr="009E46FF" w:rsidRDefault="00B83625" w:rsidP="00B83625">
      <w:pPr>
        <w:spacing w:after="200"/>
        <w:ind w:firstLine="0"/>
        <w:jc w:val="left"/>
        <w:rPr>
          <w:color w:val="auto"/>
        </w:rPr>
      </w:pPr>
    </w:p>
    <w:p w14:paraId="3559A9DE" w14:textId="77777777" w:rsidR="00B83625" w:rsidRPr="009E46FF" w:rsidRDefault="00B83625" w:rsidP="00B83625">
      <w:pPr>
        <w:pStyle w:val="2"/>
        <w:rPr>
          <w:color w:val="auto"/>
        </w:rPr>
      </w:pPr>
      <w:bookmarkStart w:id="126" w:name="_Toc223082868"/>
      <w:bookmarkStart w:id="127" w:name="_Toc134568086"/>
      <w:r w:rsidRPr="009E46FF">
        <w:rPr>
          <w:color w:val="auto"/>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26"/>
    </w:p>
    <w:p w14:paraId="4BD68729" w14:textId="61480C90" w:rsidR="00B83625" w:rsidRPr="009E46FF" w:rsidRDefault="00B83625" w:rsidP="00B83625">
      <w:pPr>
        <w:rPr>
          <w:color w:val="auto"/>
        </w:rPr>
      </w:pPr>
      <w:r w:rsidRPr="009E46FF">
        <w:rPr>
          <w:color w:val="auto"/>
        </w:rPr>
        <w:t xml:space="preserve">Суммарная протяжность тепловых сетей в городе Балаково составляет </w:t>
      </w:r>
      <w:r w:rsidR="00F6783B" w:rsidRPr="009E46FF">
        <w:rPr>
          <w:color w:val="auto"/>
        </w:rPr>
        <w:t xml:space="preserve">469 516,03 </w:t>
      </w:r>
      <w:r w:rsidRPr="009E46FF">
        <w:rPr>
          <w:color w:val="auto"/>
        </w:rPr>
        <w:t>м. в однотрубном исчислении.</w:t>
      </w:r>
    </w:p>
    <w:p w14:paraId="000BFDC0" w14:textId="77777777" w:rsidR="00B83625" w:rsidRPr="009E46FF" w:rsidRDefault="00B83625" w:rsidP="00B83625">
      <w:pPr>
        <w:rPr>
          <w:color w:val="auto"/>
        </w:rPr>
      </w:pPr>
      <w:r w:rsidRPr="009E46FF">
        <w:rPr>
          <w:color w:val="auto"/>
        </w:rPr>
        <w:t xml:space="preserve">По году ввода в эксплуатацию </w:t>
      </w:r>
      <w:r w:rsidR="00D57CB3" w:rsidRPr="009E46FF">
        <w:rPr>
          <w:color w:val="auto"/>
        </w:rPr>
        <w:t>72</w:t>
      </w:r>
      <w:r w:rsidRPr="009E46FF">
        <w:rPr>
          <w:color w:val="auto"/>
        </w:rPr>
        <w:t xml:space="preserve">% (по материальной характеристике) тепловых сетей старше 1990 года; </w:t>
      </w:r>
      <w:r w:rsidR="00D57CB3" w:rsidRPr="009E46FF">
        <w:rPr>
          <w:color w:val="auto"/>
        </w:rPr>
        <w:t>12</w:t>
      </w:r>
      <w:r w:rsidRPr="009E46FF">
        <w:rPr>
          <w:color w:val="auto"/>
        </w:rPr>
        <w:t xml:space="preserve">% проложены с 2004 года. Около </w:t>
      </w:r>
      <w:r w:rsidR="00D57CB3" w:rsidRPr="009E46FF">
        <w:rPr>
          <w:color w:val="auto"/>
        </w:rPr>
        <w:t>88</w:t>
      </w:r>
      <w:r w:rsidRPr="009E46FF">
        <w:rPr>
          <w:color w:val="auto"/>
        </w:rPr>
        <w:t>% тепловых сетей имеют срок эксплуатации, превышающий 25 лет.</w:t>
      </w:r>
    </w:p>
    <w:p w14:paraId="671257A9" w14:textId="77777777" w:rsidR="00B83625" w:rsidRPr="009E46FF" w:rsidRDefault="00B83625" w:rsidP="00B83625">
      <w:pPr>
        <w:rPr>
          <w:color w:val="auto"/>
        </w:rPr>
      </w:pPr>
      <w:r w:rsidRPr="009E46FF">
        <w:rPr>
          <w:color w:val="auto"/>
        </w:rPr>
        <w:t xml:space="preserve">Компенсация температурных расширений решена радиальным способом с помощью углов поворота теплотрассы, а также осевых и П-образных компенсаторов. </w:t>
      </w:r>
    </w:p>
    <w:p w14:paraId="45B9CEFA" w14:textId="77777777" w:rsidR="00B83625" w:rsidRPr="009E46FF" w:rsidRDefault="00B83625" w:rsidP="00B83625">
      <w:pPr>
        <w:rPr>
          <w:color w:val="auto"/>
        </w:rPr>
      </w:pPr>
      <w:r w:rsidRPr="009E46FF">
        <w:rPr>
          <w:color w:val="auto"/>
        </w:rPr>
        <w:t>Тип грунта в г. Балаково в местах подземной прокладки трубопроводов тепловых сетей – влажные глина, суглинок с прослойками песка. Во многих местах прокладки сезонный возможен подъем грунтовых вод до уровня залегания трубопроводов. Участки, обладающие наименьшей надежностью относительно характеристик грунтов, не выявлены.</w:t>
      </w:r>
    </w:p>
    <w:p w14:paraId="04463978" w14:textId="77777777" w:rsidR="00B83625" w:rsidRPr="009E46FF" w:rsidRDefault="00B83625" w:rsidP="00B83625">
      <w:pPr>
        <w:rPr>
          <w:color w:val="auto"/>
        </w:rPr>
      </w:pPr>
      <w:r w:rsidRPr="009E46FF">
        <w:rPr>
          <w:color w:val="auto"/>
        </w:rPr>
        <w:t>Параметры тепловых сетей от Балаковской ТЭЦ-4 указаны в таблице 3.1</w:t>
      </w:r>
    </w:p>
    <w:p w14:paraId="1517729C" w14:textId="77777777" w:rsidR="00B83625" w:rsidRPr="009E46FF" w:rsidRDefault="00B83625" w:rsidP="00B83625">
      <w:pPr>
        <w:rPr>
          <w:color w:val="auto"/>
        </w:rPr>
      </w:pPr>
      <w:r w:rsidRPr="009E46FF">
        <w:rPr>
          <w:color w:val="auto"/>
        </w:rPr>
        <w:t>Таблица 3.1</w:t>
      </w:r>
      <w:r w:rsidR="00F44E75" w:rsidRPr="009E46FF">
        <w:rPr>
          <w:color w:val="auto"/>
        </w:rPr>
        <w:t>.</w:t>
      </w:r>
      <w:r w:rsidRPr="009E46FF">
        <w:rPr>
          <w:color w:val="auto"/>
        </w:rPr>
        <w:t xml:space="preserve"> Параметры тепловых сетей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453"/>
        <w:gridCol w:w="5151"/>
        <w:gridCol w:w="2852"/>
      </w:tblGrid>
      <w:tr w:rsidR="00E31FB8" w:rsidRPr="009E46FF" w14:paraId="199E12F6" w14:textId="77777777" w:rsidTr="00E31FB8">
        <w:trPr>
          <w:trHeight w:val="412"/>
        </w:trPr>
        <w:tc>
          <w:tcPr>
            <w:tcW w:w="1173" w:type="pct"/>
            <w:tcBorders>
              <w:top w:val="single" w:sz="4" w:space="0" w:color="000000"/>
              <w:left w:val="single" w:sz="4" w:space="0" w:color="000000"/>
              <w:bottom w:val="single" w:sz="4" w:space="0" w:color="000000"/>
              <w:right w:val="single" w:sz="4" w:space="0" w:color="000000"/>
            </w:tcBorders>
            <w:vAlign w:val="center"/>
            <w:hideMark/>
          </w:tcPr>
          <w:p w14:paraId="3EDDA7CC" w14:textId="1F617ECE" w:rsidR="00B83625" w:rsidRPr="009E46FF" w:rsidRDefault="00B83625" w:rsidP="00E31FB8">
            <w:pPr>
              <w:pStyle w:val="TableParagraph"/>
              <w:ind w:left="216" w:right="207"/>
              <w:rPr>
                <w:b/>
                <w:bCs/>
                <w:szCs w:val="32"/>
              </w:rPr>
            </w:pPr>
            <w:r w:rsidRPr="009E46FF">
              <w:rPr>
                <w:b/>
                <w:bCs/>
                <w:spacing w:val="-5"/>
                <w:szCs w:val="32"/>
              </w:rPr>
              <w:t>Год</w:t>
            </w:r>
            <w:r w:rsidR="00E31FB8" w:rsidRPr="009E46FF">
              <w:rPr>
                <w:b/>
                <w:bCs/>
                <w:spacing w:val="-5"/>
                <w:szCs w:val="32"/>
              </w:rPr>
              <w:t xml:space="preserve"> </w:t>
            </w:r>
            <w:r w:rsidRPr="009E46FF">
              <w:rPr>
                <w:b/>
                <w:bCs/>
                <w:spacing w:val="-2"/>
                <w:szCs w:val="32"/>
              </w:rPr>
              <w:t>прокладки</w:t>
            </w:r>
          </w:p>
        </w:tc>
        <w:tc>
          <w:tcPr>
            <w:tcW w:w="2463" w:type="pct"/>
            <w:tcBorders>
              <w:top w:val="single" w:sz="4" w:space="0" w:color="000000"/>
              <w:left w:val="single" w:sz="4" w:space="0" w:color="000000"/>
              <w:bottom w:val="single" w:sz="4" w:space="0" w:color="000000"/>
              <w:right w:val="single" w:sz="4" w:space="0" w:color="000000"/>
            </w:tcBorders>
            <w:vAlign w:val="center"/>
            <w:hideMark/>
          </w:tcPr>
          <w:p w14:paraId="02D374FB" w14:textId="49B682E6" w:rsidR="00B83625" w:rsidRPr="009E46FF" w:rsidRDefault="00B83625" w:rsidP="00E31FB8">
            <w:pPr>
              <w:pStyle w:val="TableParagraph"/>
              <w:ind w:left="256" w:right="247"/>
              <w:rPr>
                <w:b/>
                <w:bCs/>
                <w:szCs w:val="32"/>
              </w:rPr>
            </w:pPr>
            <w:r w:rsidRPr="009E46FF">
              <w:rPr>
                <w:b/>
                <w:bCs/>
                <w:szCs w:val="32"/>
              </w:rPr>
              <w:t>Протяженность</w:t>
            </w:r>
            <w:r w:rsidRPr="009E46FF">
              <w:rPr>
                <w:b/>
                <w:bCs/>
                <w:spacing w:val="-3"/>
                <w:szCs w:val="32"/>
              </w:rPr>
              <w:t xml:space="preserve"> </w:t>
            </w:r>
            <w:r w:rsidRPr="009E46FF">
              <w:rPr>
                <w:b/>
                <w:bCs/>
                <w:szCs w:val="32"/>
              </w:rPr>
              <w:t>трубопроводов</w:t>
            </w:r>
            <w:r w:rsidRPr="009E46FF">
              <w:rPr>
                <w:b/>
                <w:bCs/>
                <w:spacing w:val="-4"/>
                <w:szCs w:val="32"/>
              </w:rPr>
              <w:t xml:space="preserve"> </w:t>
            </w:r>
            <w:r w:rsidRPr="009E46FF">
              <w:rPr>
                <w:b/>
                <w:bCs/>
                <w:szCs w:val="32"/>
              </w:rPr>
              <w:t>в</w:t>
            </w:r>
            <w:r w:rsidRPr="009E46FF">
              <w:rPr>
                <w:b/>
                <w:bCs/>
                <w:spacing w:val="-3"/>
                <w:szCs w:val="32"/>
              </w:rPr>
              <w:t xml:space="preserve"> </w:t>
            </w:r>
            <w:r w:rsidRPr="009E46FF">
              <w:rPr>
                <w:b/>
                <w:bCs/>
                <w:spacing w:val="-2"/>
                <w:szCs w:val="32"/>
              </w:rPr>
              <w:t>однотрубном</w:t>
            </w:r>
            <w:r w:rsidR="00E31FB8" w:rsidRPr="009E46FF">
              <w:rPr>
                <w:b/>
                <w:bCs/>
                <w:spacing w:val="-2"/>
                <w:szCs w:val="32"/>
              </w:rPr>
              <w:t xml:space="preserve"> </w:t>
            </w:r>
            <w:r w:rsidRPr="009E46FF">
              <w:rPr>
                <w:b/>
                <w:bCs/>
                <w:szCs w:val="32"/>
              </w:rPr>
              <w:t>исчислении,</w:t>
            </w:r>
            <w:r w:rsidRPr="009E46FF">
              <w:rPr>
                <w:b/>
                <w:bCs/>
                <w:spacing w:val="-10"/>
                <w:szCs w:val="32"/>
              </w:rPr>
              <w:t xml:space="preserve"> м</w:t>
            </w:r>
          </w:p>
        </w:tc>
        <w:tc>
          <w:tcPr>
            <w:tcW w:w="1364" w:type="pct"/>
            <w:tcBorders>
              <w:top w:val="single" w:sz="4" w:space="0" w:color="000000"/>
              <w:left w:val="single" w:sz="4" w:space="0" w:color="000000"/>
              <w:bottom w:val="single" w:sz="4" w:space="0" w:color="000000"/>
              <w:right w:val="single" w:sz="4" w:space="0" w:color="000000"/>
            </w:tcBorders>
            <w:vAlign w:val="center"/>
            <w:hideMark/>
          </w:tcPr>
          <w:p w14:paraId="053B8586" w14:textId="77777777" w:rsidR="00B83625" w:rsidRPr="009E46FF" w:rsidRDefault="00B83625" w:rsidP="00E31FB8">
            <w:pPr>
              <w:pStyle w:val="TableParagraph"/>
              <w:ind w:left="384" w:right="374"/>
              <w:rPr>
                <w:b/>
                <w:bCs/>
                <w:szCs w:val="32"/>
              </w:rPr>
            </w:pPr>
            <w:r w:rsidRPr="009E46FF">
              <w:rPr>
                <w:b/>
                <w:bCs/>
                <w:spacing w:val="-2"/>
                <w:szCs w:val="32"/>
              </w:rPr>
              <w:t>Материальная</w:t>
            </w:r>
          </w:p>
          <w:p w14:paraId="577E0BF8" w14:textId="77777777" w:rsidR="00B83625" w:rsidRPr="009E46FF" w:rsidRDefault="00B83625" w:rsidP="00E31FB8">
            <w:pPr>
              <w:pStyle w:val="TableParagraph"/>
              <w:ind w:left="384" w:right="374"/>
              <w:rPr>
                <w:b/>
                <w:bCs/>
                <w:szCs w:val="32"/>
              </w:rPr>
            </w:pPr>
            <w:r w:rsidRPr="009E46FF">
              <w:rPr>
                <w:b/>
                <w:bCs/>
                <w:szCs w:val="32"/>
              </w:rPr>
              <w:t>характеристика,</w:t>
            </w:r>
            <w:r w:rsidRPr="009E46FF">
              <w:rPr>
                <w:b/>
                <w:bCs/>
                <w:spacing w:val="-7"/>
                <w:szCs w:val="32"/>
              </w:rPr>
              <w:t xml:space="preserve"> </w:t>
            </w:r>
            <w:r w:rsidRPr="009E46FF">
              <w:rPr>
                <w:b/>
                <w:bCs/>
                <w:spacing w:val="-5"/>
                <w:szCs w:val="32"/>
              </w:rPr>
              <w:t>м</w:t>
            </w:r>
            <w:r w:rsidRPr="009E46FF">
              <w:rPr>
                <w:b/>
                <w:bCs/>
                <w:spacing w:val="-5"/>
                <w:szCs w:val="32"/>
                <w:vertAlign w:val="superscript"/>
              </w:rPr>
              <w:t>2</w:t>
            </w:r>
          </w:p>
        </w:tc>
      </w:tr>
      <w:tr w:rsidR="00E34E63" w:rsidRPr="009E46FF" w14:paraId="13462CCA" w14:textId="77777777" w:rsidTr="008E5EFD">
        <w:trPr>
          <w:trHeight w:val="239"/>
        </w:trPr>
        <w:tc>
          <w:tcPr>
            <w:tcW w:w="1173" w:type="pct"/>
            <w:tcBorders>
              <w:top w:val="single" w:sz="4" w:space="0" w:color="000000"/>
              <w:left w:val="single" w:sz="4" w:space="0" w:color="000000"/>
              <w:bottom w:val="single" w:sz="4" w:space="0" w:color="000000"/>
              <w:right w:val="single" w:sz="4" w:space="0" w:color="000000"/>
            </w:tcBorders>
            <w:hideMark/>
          </w:tcPr>
          <w:p w14:paraId="604A24CF" w14:textId="48716566" w:rsidR="00E34E63" w:rsidRPr="009E46FF" w:rsidRDefault="00E34E63" w:rsidP="00E34E63">
            <w:pPr>
              <w:pStyle w:val="TableParagraph"/>
              <w:ind w:left="216" w:right="206"/>
              <w:rPr>
                <w:szCs w:val="32"/>
              </w:rPr>
            </w:pPr>
            <w:r w:rsidRPr="009E46FF">
              <w:t>До 1990</w:t>
            </w:r>
          </w:p>
        </w:tc>
        <w:tc>
          <w:tcPr>
            <w:tcW w:w="2463" w:type="pct"/>
            <w:tcBorders>
              <w:top w:val="single" w:sz="4" w:space="0" w:color="000000"/>
              <w:left w:val="single" w:sz="4" w:space="0" w:color="000000"/>
              <w:bottom w:val="single" w:sz="4" w:space="0" w:color="000000"/>
              <w:right w:val="single" w:sz="4" w:space="0" w:color="000000"/>
            </w:tcBorders>
            <w:hideMark/>
          </w:tcPr>
          <w:p w14:paraId="1772F0F1" w14:textId="1829060B" w:rsidR="00E34E63" w:rsidRPr="009E46FF" w:rsidRDefault="00E34E63" w:rsidP="00E34E63">
            <w:pPr>
              <w:pStyle w:val="TableParagraph"/>
              <w:ind w:left="216" w:right="206"/>
              <w:rPr>
                <w:szCs w:val="32"/>
              </w:rPr>
            </w:pPr>
            <w:r w:rsidRPr="009E46FF">
              <w:t>329 169</w:t>
            </w:r>
          </w:p>
        </w:tc>
        <w:tc>
          <w:tcPr>
            <w:tcW w:w="1364" w:type="pct"/>
            <w:tcBorders>
              <w:top w:val="single" w:sz="4" w:space="0" w:color="000000"/>
              <w:left w:val="single" w:sz="4" w:space="0" w:color="000000"/>
              <w:bottom w:val="single" w:sz="4" w:space="0" w:color="000000"/>
              <w:right w:val="single" w:sz="4" w:space="0" w:color="000000"/>
            </w:tcBorders>
            <w:hideMark/>
          </w:tcPr>
          <w:p w14:paraId="2F921BED" w14:textId="4D850F3D" w:rsidR="00E34E63" w:rsidRPr="009E46FF" w:rsidRDefault="00E34E63" w:rsidP="00E34E63">
            <w:pPr>
              <w:pStyle w:val="TableParagraph"/>
              <w:ind w:left="216" w:right="206"/>
              <w:rPr>
                <w:szCs w:val="32"/>
              </w:rPr>
            </w:pPr>
            <w:r w:rsidRPr="009E46FF">
              <w:t>80 373</w:t>
            </w:r>
          </w:p>
        </w:tc>
      </w:tr>
      <w:tr w:rsidR="00E34E63" w:rsidRPr="009E46FF" w14:paraId="2171DFE6" w14:textId="77777777" w:rsidTr="008E5EFD">
        <w:trPr>
          <w:trHeight w:val="237"/>
        </w:trPr>
        <w:tc>
          <w:tcPr>
            <w:tcW w:w="1173" w:type="pct"/>
            <w:tcBorders>
              <w:top w:val="single" w:sz="4" w:space="0" w:color="000000"/>
              <w:left w:val="single" w:sz="4" w:space="0" w:color="000000"/>
              <w:bottom w:val="single" w:sz="4" w:space="0" w:color="000000"/>
              <w:right w:val="single" w:sz="4" w:space="0" w:color="000000"/>
            </w:tcBorders>
            <w:hideMark/>
          </w:tcPr>
          <w:p w14:paraId="0631051F" w14:textId="017A90F8" w:rsidR="00E34E63" w:rsidRPr="009E46FF" w:rsidRDefault="00E34E63" w:rsidP="00E34E63">
            <w:pPr>
              <w:pStyle w:val="TableParagraph"/>
              <w:ind w:left="216" w:right="210"/>
              <w:rPr>
                <w:szCs w:val="32"/>
              </w:rPr>
            </w:pPr>
            <w:r w:rsidRPr="009E46FF">
              <w:t>С 1991 по 1998</w:t>
            </w:r>
          </w:p>
        </w:tc>
        <w:tc>
          <w:tcPr>
            <w:tcW w:w="2463" w:type="pct"/>
            <w:tcBorders>
              <w:top w:val="single" w:sz="4" w:space="0" w:color="000000"/>
              <w:left w:val="single" w:sz="4" w:space="0" w:color="000000"/>
              <w:bottom w:val="single" w:sz="4" w:space="0" w:color="000000"/>
              <w:right w:val="single" w:sz="4" w:space="0" w:color="000000"/>
            </w:tcBorders>
            <w:hideMark/>
          </w:tcPr>
          <w:p w14:paraId="219E3188" w14:textId="764EA617" w:rsidR="00E34E63" w:rsidRPr="009E46FF" w:rsidRDefault="00E34E63" w:rsidP="00E34E63">
            <w:pPr>
              <w:pStyle w:val="TableParagraph"/>
              <w:ind w:left="216" w:right="206"/>
              <w:rPr>
                <w:szCs w:val="32"/>
              </w:rPr>
            </w:pPr>
            <w:r w:rsidRPr="009E46FF">
              <w:t>68 475</w:t>
            </w:r>
          </w:p>
        </w:tc>
        <w:tc>
          <w:tcPr>
            <w:tcW w:w="1364" w:type="pct"/>
            <w:tcBorders>
              <w:top w:val="single" w:sz="4" w:space="0" w:color="000000"/>
              <w:left w:val="single" w:sz="4" w:space="0" w:color="000000"/>
              <w:bottom w:val="single" w:sz="4" w:space="0" w:color="000000"/>
              <w:right w:val="single" w:sz="4" w:space="0" w:color="000000"/>
            </w:tcBorders>
            <w:hideMark/>
          </w:tcPr>
          <w:p w14:paraId="4CDEFBE2" w14:textId="307E1274" w:rsidR="00E34E63" w:rsidRPr="009E46FF" w:rsidRDefault="00E34E63" w:rsidP="00E34E63">
            <w:pPr>
              <w:pStyle w:val="TableParagraph"/>
              <w:ind w:left="216" w:right="206"/>
              <w:rPr>
                <w:szCs w:val="32"/>
              </w:rPr>
            </w:pPr>
            <w:r w:rsidRPr="009E46FF">
              <w:t>27 723</w:t>
            </w:r>
          </w:p>
        </w:tc>
      </w:tr>
      <w:tr w:rsidR="00E34E63" w:rsidRPr="009E46FF" w14:paraId="41CDBBC4" w14:textId="77777777" w:rsidTr="008E5EFD">
        <w:trPr>
          <w:trHeight w:val="237"/>
        </w:trPr>
        <w:tc>
          <w:tcPr>
            <w:tcW w:w="1173" w:type="pct"/>
            <w:tcBorders>
              <w:top w:val="single" w:sz="4" w:space="0" w:color="000000"/>
              <w:left w:val="single" w:sz="4" w:space="0" w:color="000000"/>
              <w:bottom w:val="single" w:sz="4" w:space="0" w:color="000000"/>
              <w:right w:val="single" w:sz="4" w:space="0" w:color="000000"/>
            </w:tcBorders>
            <w:hideMark/>
          </w:tcPr>
          <w:p w14:paraId="28A74962" w14:textId="021CCF10" w:rsidR="00E34E63" w:rsidRPr="009E46FF" w:rsidRDefault="00E34E63" w:rsidP="00E34E63">
            <w:pPr>
              <w:pStyle w:val="TableParagraph"/>
              <w:ind w:left="216" w:right="210"/>
              <w:rPr>
                <w:szCs w:val="32"/>
              </w:rPr>
            </w:pPr>
            <w:r w:rsidRPr="009E46FF">
              <w:t>С 1999 по 2003</w:t>
            </w:r>
          </w:p>
        </w:tc>
        <w:tc>
          <w:tcPr>
            <w:tcW w:w="2463" w:type="pct"/>
            <w:tcBorders>
              <w:top w:val="single" w:sz="4" w:space="0" w:color="000000"/>
              <w:left w:val="single" w:sz="4" w:space="0" w:color="000000"/>
              <w:bottom w:val="single" w:sz="4" w:space="0" w:color="000000"/>
              <w:right w:val="single" w:sz="4" w:space="0" w:color="000000"/>
            </w:tcBorders>
            <w:hideMark/>
          </w:tcPr>
          <w:p w14:paraId="34B6EB60" w14:textId="0CE0B75F" w:rsidR="00E34E63" w:rsidRPr="009E46FF" w:rsidRDefault="00E34E63" w:rsidP="00E34E63">
            <w:pPr>
              <w:pStyle w:val="TableParagraph"/>
              <w:ind w:left="216" w:right="206"/>
              <w:rPr>
                <w:szCs w:val="32"/>
              </w:rPr>
            </w:pPr>
            <w:r w:rsidRPr="009E46FF">
              <w:t>8 314</w:t>
            </w:r>
          </w:p>
        </w:tc>
        <w:tc>
          <w:tcPr>
            <w:tcW w:w="1364" w:type="pct"/>
            <w:tcBorders>
              <w:top w:val="single" w:sz="4" w:space="0" w:color="000000"/>
              <w:left w:val="single" w:sz="4" w:space="0" w:color="000000"/>
              <w:bottom w:val="single" w:sz="4" w:space="0" w:color="000000"/>
              <w:right w:val="single" w:sz="4" w:space="0" w:color="000000"/>
            </w:tcBorders>
            <w:hideMark/>
          </w:tcPr>
          <w:p w14:paraId="6870933F" w14:textId="7DE0F605" w:rsidR="00E34E63" w:rsidRPr="009E46FF" w:rsidRDefault="00E34E63" w:rsidP="00E34E63">
            <w:pPr>
              <w:pStyle w:val="TableParagraph"/>
              <w:ind w:left="216" w:right="206"/>
              <w:rPr>
                <w:szCs w:val="32"/>
              </w:rPr>
            </w:pPr>
            <w:r w:rsidRPr="009E46FF">
              <w:t>2 663</w:t>
            </w:r>
          </w:p>
        </w:tc>
      </w:tr>
      <w:tr w:rsidR="00E34E63" w:rsidRPr="009E46FF" w14:paraId="1834F8FF" w14:textId="77777777" w:rsidTr="008E5EFD">
        <w:trPr>
          <w:trHeight w:val="239"/>
        </w:trPr>
        <w:tc>
          <w:tcPr>
            <w:tcW w:w="1173" w:type="pct"/>
            <w:tcBorders>
              <w:top w:val="single" w:sz="4" w:space="0" w:color="000000"/>
              <w:left w:val="single" w:sz="4" w:space="0" w:color="000000"/>
              <w:bottom w:val="single" w:sz="4" w:space="0" w:color="000000"/>
              <w:right w:val="single" w:sz="4" w:space="0" w:color="000000"/>
            </w:tcBorders>
            <w:hideMark/>
          </w:tcPr>
          <w:p w14:paraId="0CA92CEA" w14:textId="7077C437" w:rsidR="00E34E63" w:rsidRPr="009E46FF" w:rsidRDefault="00E34E63" w:rsidP="00E34E63">
            <w:pPr>
              <w:pStyle w:val="TableParagraph"/>
              <w:ind w:left="216" w:right="206"/>
              <w:rPr>
                <w:szCs w:val="32"/>
              </w:rPr>
            </w:pPr>
            <w:r w:rsidRPr="009E46FF">
              <w:t>С 2004</w:t>
            </w:r>
          </w:p>
        </w:tc>
        <w:tc>
          <w:tcPr>
            <w:tcW w:w="2463" w:type="pct"/>
            <w:tcBorders>
              <w:top w:val="single" w:sz="4" w:space="0" w:color="000000"/>
              <w:left w:val="single" w:sz="4" w:space="0" w:color="000000"/>
              <w:bottom w:val="single" w:sz="4" w:space="0" w:color="000000"/>
              <w:right w:val="single" w:sz="4" w:space="0" w:color="000000"/>
            </w:tcBorders>
            <w:hideMark/>
          </w:tcPr>
          <w:p w14:paraId="512CD743" w14:textId="0EA26810" w:rsidR="00E34E63" w:rsidRPr="009E46FF" w:rsidRDefault="00E34E63" w:rsidP="00E34E63">
            <w:pPr>
              <w:pStyle w:val="TableParagraph"/>
              <w:ind w:left="216" w:right="206"/>
              <w:rPr>
                <w:szCs w:val="32"/>
              </w:rPr>
            </w:pPr>
            <w:r w:rsidRPr="009E46FF">
              <w:t>63 558</w:t>
            </w:r>
          </w:p>
        </w:tc>
        <w:tc>
          <w:tcPr>
            <w:tcW w:w="1364" w:type="pct"/>
            <w:tcBorders>
              <w:top w:val="single" w:sz="4" w:space="0" w:color="000000"/>
              <w:left w:val="single" w:sz="4" w:space="0" w:color="000000"/>
              <w:bottom w:val="single" w:sz="4" w:space="0" w:color="000000"/>
              <w:right w:val="single" w:sz="4" w:space="0" w:color="000000"/>
            </w:tcBorders>
            <w:hideMark/>
          </w:tcPr>
          <w:p w14:paraId="404AFF67" w14:textId="2B6A307A" w:rsidR="00E34E63" w:rsidRPr="009E46FF" w:rsidRDefault="00E34E63" w:rsidP="00E34E63">
            <w:pPr>
              <w:pStyle w:val="TableParagraph"/>
              <w:ind w:left="216" w:right="206"/>
              <w:rPr>
                <w:szCs w:val="32"/>
              </w:rPr>
            </w:pPr>
            <w:r w:rsidRPr="009E46FF">
              <w:t>15 818</w:t>
            </w:r>
          </w:p>
        </w:tc>
      </w:tr>
      <w:tr w:rsidR="00E34E63" w:rsidRPr="009E46FF" w14:paraId="6EA6C34F" w14:textId="77777777" w:rsidTr="008E5EFD">
        <w:trPr>
          <w:trHeight w:val="237"/>
        </w:trPr>
        <w:tc>
          <w:tcPr>
            <w:tcW w:w="1173" w:type="pct"/>
            <w:tcBorders>
              <w:top w:val="single" w:sz="4" w:space="0" w:color="000000"/>
              <w:left w:val="single" w:sz="4" w:space="0" w:color="000000"/>
              <w:bottom w:val="single" w:sz="4" w:space="0" w:color="000000"/>
              <w:right w:val="single" w:sz="4" w:space="0" w:color="000000"/>
            </w:tcBorders>
            <w:hideMark/>
          </w:tcPr>
          <w:p w14:paraId="43411BAA" w14:textId="5D3E8318" w:rsidR="00E34E63" w:rsidRPr="009E46FF" w:rsidRDefault="00E34E63" w:rsidP="00E34E63">
            <w:pPr>
              <w:pStyle w:val="TableParagraph"/>
              <w:ind w:left="216" w:right="208"/>
              <w:rPr>
                <w:b/>
                <w:bCs/>
                <w:szCs w:val="32"/>
              </w:rPr>
            </w:pPr>
            <w:r w:rsidRPr="009E46FF">
              <w:rPr>
                <w:b/>
                <w:bCs/>
              </w:rPr>
              <w:t>Всего</w:t>
            </w:r>
          </w:p>
        </w:tc>
        <w:tc>
          <w:tcPr>
            <w:tcW w:w="2463" w:type="pct"/>
            <w:tcBorders>
              <w:top w:val="single" w:sz="4" w:space="0" w:color="000000"/>
              <w:left w:val="single" w:sz="4" w:space="0" w:color="000000"/>
              <w:bottom w:val="single" w:sz="4" w:space="0" w:color="000000"/>
              <w:right w:val="single" w:sz="4" w:space="0" w:color="000000"/>
            </w:tcBorders>
            <w:hideMark/>
          </w:tcPr>
          <w:p w14:paraId="33CF181C" w14:textId="7EAD7842" w:rsidR="00E34E63" w:rsidRPr="009E46FF" w:rsidRDefault="00E34E63" w:rsidP="00E34E63">
            <w:pPr>
              <w:pStyle w:val="TableParagraph"/>
              <w:ind w:left="216" w:right="206"/>
              <w:rPr>
                <w:b/>
                <w:bCs/>
                <w:szCs w:val="32"/>
              </w:rPr>
            </w:pPr>
            <w:bookmarkStart w:id="128" w:name="_Hlk229649745"/>
            <w:r w:rsidRPr="009E46FF">
              <w:rPr>
                <w:b/>
                <w:bCs/>
              </w:rPr>
              <w:t>469 516,03</w:t>
            </w:r>
            <w:bookmarkEnd w:id="128"/>
          </w:p>
        </w:tc>
        <w:tc>
          <w:tcPr>
            <w:tcW w:w="1364" w:type="pct"/>
            <w:tcBorders>
              <w:top w:val="single" w:sz="4" w:space="0" w:color="000000"/>
              <w:left w:val="single" w:sz="4" w:space="0" w:color="000000"/>
              <w:bottom w:val="single" w:sz="4" w:space="0" w:color="000000"/>
              <w:right w:val="single" w:sz="4" w:space="0" w:color="000000"/>
            </w:tcBorders>
            <w:hideMark/>
          </w:tcPr>
          <w:p w14:paraId="2ADCAB5C" w14:textId="68D998F1" w:rsidR="00E34E63" w:rsidRPr="009E46FF" w:rsidRDefault="00E34E63" w:rsidP="00E34E63">
            <w:pPr>
              <w:pStyle w:val="TableParagraph"/>
              <w:ind w:left="216" w:right="206"/>
              <w:rPr>
                <w:b/>
                <w:bCs/>
                <w:szCs w:val="32"/>
              </w:rPr>
            </w:pPr>
            <w:r w:rsidRPr="009E46FF">
              <w:rPr>
                <w:b/>
                <w:bCs/>
              </w:rPr>
              <w:t>126 576,60</w:t>
            </w:r>
          </w:p>
        </w:tc>
      </w:tr>
    </w:tbl>
    <w:p w14:paraId="0E9F9434" w14:textId="77777777" w:rsidR="00B83625" w:rsidRPr="009E46FF" w:rsidRDefault="00B83625" w:rsidP="00B83625">
      <w:pPr>
        <w:rPr>
          <w:color w:val="auto"/>
        </w:rPr>
      </w:pPr>
    </w:p>
    <w:p w14:paraId="1B0554F3" w14:textId="77777777" w:rsidR="00B83625" w:rsidRPr="009E46FF" w:rsidRDefault="00B83625" w:rsidP="00B83625">
      <w:pPr>
        <w:rPr>
          <w:color w:val="auto"/>
        </w:rPr>
      </w:pPr>
      <w:r w:rsidRPr="009E46FF">
        <w:rPr>
          <w:rFonts w:eastAsia="Times New Roman"/>
          <w:color w:val="auto"/>
          <w:szCs w:val="24"/>
          <w:lang w:eastAsia="ru-RU"/>
        </w:rPr>
        <w:t xml:space="preserve">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 </w:t>
      </w:r>
      <w:r w:rsidR="00F44E75" w:rsidRPr="009E46FF">
        <w:rPr>
          <w:color w:val="auto"/>
        </w:rPr>
        <w:t>Оценка надежности тепловых сетей подробно рассматривается в Главе 11.</w:t>
      </w:r>
    </w:p>
    <w:p w14:paraId="3698C1C0" w14:textId="77777777" w:rsidR="00B83625" w:rsidRPr="009E46FF" w:rsidRDefault="00B83625" w:rsidP="00B83625">
      <w:pPr>
        <w:rPr>
          <w:color w:val="auto"/>
        </w:rPr>
      </w:pPr>
    </w:p>
    <w:p w14:paraId="1D4DA391" w14:textId="77777777" w:rsidR="00B83625" w:rsidRPr="009E46FF" w:rsidRDefault="00B83625" w:rsidP="00B83625">
      <w:pPr>
        <w:pStyle w:val="2"/>
        <w:rPr>
          <w:color w:val="auto"/>
        </w:rPr>
      </w:pPr>
      <w:bookmarkStart w:id="129" w:name="_Toc223082869"/>
      <w:r w:rsidRPr="009E46FF">
        <w:rPr>
          <w:color w:val="auto"/>
        </w:rPr>
        <w:t>Общая характеристика тепловых сетей</w:t>
      </w:r>
      <w:bookmarkEnd w:id="127"/>
      <w:r w:rsidRPr="009E46FF">
        <w:rPr>
          <w:color w:val="auto"/>
        </w:rPr>
        <w:t xml:space="preserve"> </w:t>
      </w:r>
      <w:bookmarkStart w:id="130" w:name="_Toc134568087"/>
      <w:r w:rsidRPr="009E46FF">
        <w:rPr>
          <w:color w:val="auto"/>
        </w:rPr>
        <w:t>филиала «Саратовский» ПАО «Т Плюс» «Балаковские тепловые сети»</w:t>
      </w:r>
      <w:bookmarkEnd w:id="129"/>
      <w:bookmarkEnd w:id="130"/>
    </w:p>
    <w:p w14:paraId="4688A9B9" w14:textId="77777777" w:rsidR="00B83625" w:rsidRPr="009E46FF" w:rsidRDefault="00B83625" w:rsidP="00B83625">
      <w:pPr>
        <w:rPr>
          <w:color w:val="auto"/>
        </w:rPr>
      </w:pPr>
      <w:r w:rsidRPr="009E46FF">
        <w:rPr>
          <w:color w:val="auto"/>
        </w:rPr>
        <w:t xml:space="preserve">В </w:t>
      </w:r>
      <w:r w:rsidRPr="009E46FF">
        <w:rPr>
          <w:color w:val="auto"/>
        </w:rPr>
        <w:fldChar w:fldCharType="begin"/>
      </w:r>
      <w:r w:rsidRPr="009E46FF">
        <w:rPr>
          <w:color w:val="auto"/>
        </w:rPr>
        <w:instrText xml:space="preserve"> REF _Ref132080124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3</w:t>
      </w:r>
      <w:r w:rsidRPr="009E46FF">
        <w:rPr>
          <w:color w:val="auto"/>
        </w:rPr>
        <w:t>.</w:t>
      </w:r>
      <w:r w:rsidRPr="009E46FF">
        <w:rPr>
          <w:color w:val="auto"/>
        </w:rPr>
        <w:fldChar w:fldCharType="end"/>
      </w:r>
      <w:r w:rsidR="00F44E75" w:rsidRPr="009E46FF">
        <w:rPr>
          <w:color w:val="auto"/>
        </w:rPr>
        <w:t>2</w:t>
      </w:r>
      <w:r w:rsidRPr="009E46FF">
        <w:rPr>
          <w:color w:val="auto"/>
        </w:rPr>
        <w:t xml:space="preserve"> - </w:t>
      </w:r>
      <w:r w:rsidRPr="009E46FF">
        <w:rPr>
          <w:color w:val="auto"/>
        </w:rPr>
        <w:fldChar w:fldCharType="begin"/>
      </w:r>
      <w:r w:rsidRPr="009E46FF">
        <w:rPr>
          <w:color w:val="auto"/>
        </w:rPr>
        <w:instrText xml:space="preserve"> REF _Ref132080140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3</w:t>
      </w:r>
      <w:r w:rsidRPr="009E46FF">
        <w:rPr>
          <w:color w:val="auto"/>
        </w:rPr>
        <w:t>.</w:t>
      </w:r>
      <w:r w:rsidRPr="009E46FF">
        <w:rPr>
          <w:color w:val="auto"/>
        </w:rPr>
        <w:fldChar w:fldCharType="end"/>
      </w:r>
      <w:r w:rsidR="00F44E75" w:rsidRPr="009E46FF">
        <w:rPr>
          <w:color w:val="auto"/>
        </w:rPr>
        <w:t>6</w:t>
      </w:r>
      <w:r w:rsidRPr="009E46FF">
        <w:rPr>
          <w:color w:val="auto"/>
        </w:rPr>
        <w:t xml:space="preserve"> приведены данные по характеристикам магистральных и распределительных тепловых сетей филиала «Саратовский» ПАО «Т Плюс» «Балаковские тепловые сети» и данные по способам прокладки тепловых сетей.</w:t>
      </w:r>
    </w:p>
    <w:p w14:paraId="03E3F2F4" w14:textId="77777777" w:rsidR="00B83625" w:rsidRPr="009E46FF" w:rsidRDefault="00B83625" w:rsidP="00B83625">
      <w:pPr>
        <w:rPr>
          <w:color w:val="auto"/>
        </w:rPr>
      </w:pPr>
    </w:p>
    <w:p w14:paraId="5AEC3ED3" w14:textId="77777777" w:rsidR="00B83625" w:rsidRPr="009E46FF" w:rsidRDefault="00B83625" w:rsidP="005D0C6D">
      <w:pPr>
        <w:pStyle w:val="52"/>
      </w:pPr>
      <w:bookmarkStart w:id="131" w:name="_Ref132080124"/>
      <w:bookmarkStart w:id="132" w:name="_Toc197350324"/>
      <w:r w:rsidRPr="009E46FF">
        <w:t>Табл</w:t>
      </w:r>
      <w:r w:rsidR="00F44E75"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bookmarkEnd w:id="131"/>
      <w:r w:rsidR="00F44E75" w:rsidRPr="009E46FF">
        <w:rPr>
          <w:noProof/>
        </w:rPr>
        <w:t>2.</w:t>
      </w:r>
      <w:r w:rsidRPr="009E46FF">
        <w:t xml:space="preserve"> Общая характеристика магистральных тепловых сетей теплосетевой организации «Балаковские тепловые сети» в зоне деятельности единой теплоснабжающей организации ПАО «Т Плюс», за 2025 год</w:t>
      </w:r>
      <w:bookmarkEnd w:id="132"/>
    </w:p>
    <w:tbl>
      <w:tblPr>
        <w:tblW w:w="5000" w:type="pct"/>
        <w:jc w:val="center"/>
        <w:tblLook w:val="04A0" w:firstRow="1" w:lastRow="0" w:firstColumn="1" w:lastColumn="0" w:noHBand="0" w:noVBand="1"/>
      </w:tblPr>
      <w:tblGrid>
        <w:gridCol w:w="1882"/>
        <w:gridCol w:w="4659"/>
        <w:gridCol w:w="3915"/>
      </w:tblGrid>
      <w:tr w:rsidR="00E31FB8" w:rsidRPr="009E46FF" w14:paraId="4A8FA27A" w14:textId="77777777" w:rsidTr="008E5EFD">
        <w:trPr>
          <w:trHeight w:val="458"/>
          <w:tblHeader/>
          <w:jc w:val="center"/>
        </w:trPr>
        <w:tc>
          <w:tcPr>
            <w:tcW w:w="90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3309BB" w14:textId="77777777" w:rsidR="00B83625" w:rsidRPr="009E46FF" w:rsidRDefault="00B83625" w:rsidP="00844007">
            <w:pPr>
              <w:ind w:firstLine="0"/>
              <w:jc w:val="center"/>
              <w:rPr>
                <w:rFonts w:eastAsia="Times New Roman"/>
                <w:b/>
                <w:color w:val="auto"/>
                <w:szCs w:val="24"/>
                <w:lang w:eastAsia="ru-RU"/>
              </w:rPr>
            </w:pPr>
            <w:r w:rsidRPr="009E46FF">
              <w:rPr>
                <w:rFonts w:eastAsia="Times New Roman"/>
                <w:b/>
                <w:color w:val="auto"/>
                <w:szCs w:val="24"/>
                <w:lang w:eastAsia="ru-RU"/>
              </w:rPr>
              <w:t>Условный</w:t>
            </w:r>
            <w:r w:rsidRPr="009E46FF">
              <w:rPr>
                <w:rFonts w:eastAsia="Times New Roman"/>
                <w:b/>
                <w:color w:val="auto"/>
                <w:szCs w:val="24"/>
                <w:lang w:eastAsia="ru-RU"/>
              </w:rPr>
              <w:br/>
              <w:t xml:space="preserve"> диаметр, мм</w:t>
            </w:r>
          </w:p>
        </w:tc>
        <w:tc>
          <w:tcPr>
            <w:tcW w:w="22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509260C" w14:textId="77777777" w:rsidR="00B83625" w:rsidRPr="009E46FF" w:rsidRDefault="00B83625" w:rsidP="00844007">
            <w:pPr>
              <w:ind w:firstLine="0"/>
              <w:jc w:val="center"/>
              <w:rPr>
                <w:rFonts w:eastAsia="Times New Roman"/>
                <w:b/>
                <w:color w:val="auto"/>
                <w:szCs w:val="24"/>
                <w:lang w:eastAsia="ru-RU"/>
              </w:rPr>
            </w:pPr>
            <w:r w:rsidRPr="009E46FF">
              <w:rPr>
                <w:rFonts w:eastAsia="Times New Roman"/>
                <w:b/>
                <w:color w:val="auto"/>
                <w:szCs w:val="24"/>
                <w:lang w:eastAsia="ru-RU"/>
              </w:rPr>
              <w:t>Протяженность трубопроводов в однотрубном исчислении, м</w:t>
            </w:r>
          </w:p>
        </w:tc>
        <w:tc>
          <w:tcPr>
            <w:tcW w:w="18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B056F67" w14:textId="77777777" w:rsidR="00B83625" w:rsidRPr="009E46FF" w:rsidRDefault="00B83625" w:rsidP="00844007">
            <w:pPr>
              <w:ind w:firstLine="0"/>
              <w:jc w:val="center"/>
              <w:rPr>
                <w:rFonts w:eastAsia="Times New Roman"/>
                <w:b/>
                <w:color w:val="auto"/>
                <w:szCs w:val="24"/>
                <w:lang w:eastAsia="ru-RU"/>
              </w:rPr>
            </w:pPr>
            <w:r w:rsidRPr="009E46FF">
              <w:rPr>
                <w:rFonts w:eastAsia="Times New Roman"/>
                <w:b/>
                <w:color w:val="auto"/>
                <w:szCs w:val="24"/>
                <w:lang w:eastAsia="ru-RU"/>
              </w:rPr>
              <w:t>Материальная характеристика, м2</w:t>
            </w:r>
          </w:p>
        </w:tc>
      </w:tr>
      <w:tr w:rsidR="00E31FB8" w:rsidRPr="009E46FF" w14:paraId="4D6FE29D" w14:textId="77777777" w:rsidTr="008E5EFD">
        <w:trPr>
          <w:trHeight w:val="458"/>
          <w:jc w:val="center"/>
        </w:trPr>
        <w:tc>
          <w:tcPr>
            <w:tcW w:w="900" w:type="pct"/>
            <w:vMerge/>
            <w:tcBorders>
              <w:top w:val="single" w:sz="4" w:space="0" w:color="auto"/>
              <w:left w:val="single" w:sz="4" w:space="0" w:color="auto"/>
              <w:bottom w:val="single" w:sz="4" w:space="0" w:color="auto"/>
              <w:right w:val="single" w:sz="4" w:space="0" w:color="auto"/>
            </w:tcBorders>
            <w:vAlign w:val="center"/>
            <w:hideMark/>
          </w:tcPr>
          <w:p w14:paraId="0358F711" w14:textId="77777777" w:rsidR="00B83625" w:rsidRPr="009E46FF" w:rsidRDefault="00B83625" w:rsidP="00844007">
            <w:pPr>
              <w:ind w:firstLine="0"/>
              <w:contextualSpacing w:val="0"/>
              <w:jc w:val="center"/>
              <w:rPr>
                <w:rFonts w:eastAsia="Times New Roman"/>
                <w:b/>
                <w:color w:val="auto"/>
                <w:szCs w:val="24"/>
                <w:lang w:eastAsia="ru-RU"/>
              </w:rPr>
            </w:pPr>
          </w:p>
        </w:tc>
        <w:tc>
          <w:tcPr>
            <w:tcW w:w="2228" w:type="pct"/>
            <w:vMerge/>
            <w:tcBorders>
              <w:top w:val="single" w:sz="4" w:space="0" w:color="auto"/>
              <w:left w:val="single" w:sz="4" w:space="0" w:color="auto"/>
              <w:bottom w:val="single" w:sz="4" w:space="0" w:color="auto"/>
              <w:right w:val="single" w:sz="4" w:space="0" w:color="auto"/>
            </w:tcBorders>
            <w:vAlign w:val="center"/>
            <w:hideMark/>
          </w:tcPr>
          <w:p w14:paraId="070B0B5D" w14:textId="77777777" w:rsidR="00B83625" w:rsidRPr="009E46FF" w:rsidRDefault="00B83625" w:rsidP="00844007">
            <w:pPr>
              <w:ind w:firstLine="0"/>
              <w:contextualSpacing w:val="0"/>
              <w:jc w:val="center"/>
              <w:rPr>
                <w:rFonts w:eastAsia="Times New Roman"/>
                <w:b/>
                <w:color w:val="auto"/>
                <w:szCs w:val="24"/>
                <w:lang w:eastAsia="ru-RU"/>
              </w:rPr>
            </w:pPr>
          </w:p>
        </w:tc>
        <w:tc>
          <w:tcPr>
            <w:tcW w:w="1872" w:type="pct"/>
            <w:vMerge/>
            <w:tcBorders>
              <w:top w:val="single" w:sz="4" w:space="0" w:color="auto"/>
              <w:left w:val="single" w:sz="4" w:space="0" w:color="auto"/>
              <w:bottom w:val="single" w:sz="4" w:space="0" w:color="auto"/>
              <w:right w:val="single" w:sz="4" w:space="0" w:color="auto"/>
            </w:tcBorders>
            <w:vAlign w:val="center"/>
            <w:hideMark/>
          </w:tcPr>
          <w:p w14:paraId="4DBFAD80" w14:textId="77777777" w:rsidR="00B83625" w:rsidRPr="009E46FF" w:rsidRDefault="00B83625" w:rsidP="00844007">
            <w:pPr>
              <w:ind w:firstLine="0"/>
              <w:contextualSpacing w:val="0"/>
              <w:jc w:val="center"/>
              <w:rPr>
                <w:rFonts w:eastAsia="Times New Roman"/>
                <w:b/>
                <w:color w:val="auto"/>
                <w:szCs w:val="24"/>
                <w:lang w:eastAsia="ru-RU"/>
              </w:rPr>
            </w:pPr>
          </w:p>
        </w:tc>
      </w:tr>
      <w:tr w:rsidR="00E31FB8" w:rsidRPr="009E46FF" w14:paraId="4B6394FF"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58557614" w14:textId="77777777" w:rsidR="00844007" w:rsidRPr="009E46FF" w:rsidRDefault="00844007" w:rsidP="00844007">
            <w:pPr>
              <w:ind w:firstLine="0"/>
              <w:jc w:val="center"/>
              <w:rPr>
                <w:color w:val="auto"/>
                <w:szCs w:val="24"/>
                <w:lang w:eastAsia="ru-RU"/>
              </w:rPr>
            </w:pPr>
            <w:r w:rsidRPr="009E46FF">
              <w:rPr>
                <w:color w:val="auto"/>
              </w:rPr>
              <w:t>20</w:t>
            </w:r>
          </w:p>
        </w:tc>
        <w:tc>
          <w:tcPr>
            <w:tcW w:w="2228" w:type="pct"/>
            <w:tcBorders>
              <w:top w:val="nil"/>
              <w:left w:val="nil"/>
              <w:bottom w:val="single" w:sz="4" w:space="0" w:color="auto"/>
              <w:right w:val="single" w:sz="4" w:space="0" w:color="auto"/>
            </w:tcBorders>
            <w:shd w:val="clear" w:color="auto" w:fill="FFFFFF"/>
            <w:vAlign w:val="center"/>
            <w:hideMark/>
          </w:tcPr>
          <w:p w14:paraId="619FBD52"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482EEDBF" w14:textId="77777777" w:rsidR="00844007" w:rsidRPr="009E46FF" w:rsidRDefault="00844007" w:rsidP="00844007">
            <w:pPr>
              <w:jc w:val="center"/>
              <w:rPr>
                <w:color w:val="auto"/>
              </w:rPr>
            </w:pPr>
            <w:r w:rsidRPr="009E46FF">
              <w:rPr>
                <w:color w:val="auto"/>
              </w:rPr>
              <w:t>0</w:t>
            </w:r>
          </w:p>
        </w:tc>
      </w:tr>
      <w:tr w:rsidR="00E31FB8" w:rsidRPr="009E46FF" w14:paraId="05F326B5"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4657E7F5" w14:textId="77777777" w:rsidR="00844007" w:rsidRPr="009E46FF" w:rsidRDefault="00844007" w:rsidP="00844007">
            <w:pPr>
              <w:ind w:firstLine="0"/>
              <w:jc w:val="center"/>
              <w:rPr>
                <w:color w:val="auto"/>
                <w:szCs w:val="24"/>
              </w:rPr>
            </w:pPr>
            <w:r w:rsidRPr="009E46FF">
              <w:rPr>
                <w:color w:val="auto"/>
              </w:rPr>
              <w:t>25</w:t>
            </w:r>
          </w:p>
        </w:tc>
        <w:tc>
          <w:tcPr>
            <w:tcW w:w="2228" w:type="pct"/>
            <w:tcBorders>
              <w:top w:val="nil"/>
              <w:left w:val="nil"/>
              <w:bottom w:val="single" w:sz="4" w:space="0" w:color="auto"/>
              <w:right w:val="single" w:sz="4" w:space="0" w:color="auto"/>
            </w:tcBorders>
            <w:shd w:val="clear" w:color="auto" w:fill="FFFFFF"/>
            <w:vAlign w:val="center"/>
            <w:hideMark/>
          </w:tcPr>
          <w:p w14:paraId="356A7C5E"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5131FE3C" w14:textId="77777777" w:rsidR="00844007" w:rsidRPr="009E46FF" w:rsidRDefault="00844007" w:rsidP="00844007">
            <w:pPr>
              <w:jc w:val="center"/>
              <w:rPr>
                <w:color w:val="auto"/>
              </w:rPr>
            </w:pPr>
            <w:r w:rsidRPr="009E46FF">
              <w:rPr>
                <w:color w:val="auto"/>
              </w:rPr>
              <w:t>0</w:t>
            </w:r>
          </w:p>
        </w:tc>
      </w:tr>
      <w:tr w:rsidR="00E31FB8" w:rsidRPr="009E46FF" w14:paraId="3CA1E16C"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5C20983D" w14:textId="77777777" w:rsidR="00844007" w:rsidRPr="009E46FF" w:rsidRDefault="00844007" w:rsidP="00844007">
            <w:pPr>
              <w:ind w:firstLine="0"/>
              <w:jc w:val="center"/>
              <w:rPr>
                <w:color w:val="auto"/>
                <w:szCs w:val="24"/>
              </w:rPr>
            </w:pPr>
            <w:r w:rsidRPr="009E46FF">
              <w:rPr>
                <w:color w:val="auto"/>
              </w:rPr>
              <w:t>32</w:t>
            </w:r>
          </w:p>
        </w:tc>
        <w:tc>
          <w:tcPr>
            <w:tcW w:w="2228" w:type="pct"/>
            <w:tcBorders>
              <w:top w:val="nil"/>
              <w:left w:val="nil"/>
              <w:bottom w:val="single" w:sz="4" w:space="0" w:color="auto"/>
              <w:right w:val="single" w:sz="4" w:space="0" w:color="auto"/>
            </w:tcBorders>
            <w:shd w:val="clear" w:color="auto" w:fill="FFFFFF"/>
            <w:vAlign w:val="center"/>
            <w:hideMark/>
          </w:tcPr>
          <w:p w14:paraId="697D359F"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037F1053" w14:textId="77777777" w:rsidR="00844007" w:rsidRPr="009E46FF" w:rsidRDefault="00844007" w:rsidP="00844007">
            <w:pPr>
              <w:jc w:val="center"/>
              <w:rPr>
                <w:color w:val="auto"/>
              </w:rPr>
            </w:pPr>
            <w:r w:rsidRPr="009E46FF">
              <w:rPr>
                <w:color w:val="auto"/>
              </w:rPr>
              <w:t>0</w:t>
            </w:r>
          </w:p>
        </w:tc>
      </w:tr>
      <w:tr w:rsidR="00E31FB8" w:rsidRPr="009E46FF" w14:paraId="5B858D79"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2951B897" w14:textId="77777777" w:rsidR="00844007" w:rsidRPr="009E46FF" w:rsidRDefault="00844007" w:rsidP="00844007">
            <w:pPr>
              <w:ind w:firstLine="0"/>
              <w:jc w:val="center"/>
              <w:rPr>
                <w:color w:val="auto"/>
                <w:szCs w:val="24"/>
              </w:rPr>
            </w:pPr>
            <w:r w:rsidRPr="009E46FF">
              <w:rPr>
                <w:color w:val="auto"/>
              </w:rPr>
              <w:t>40</w:t>
            </w:r>
          </w:p>
        </w:tc>
        <w:tc>
          <w:tcPr>
            <w:tcW w:w="2228" w:type="pct"/>
            <w:tcBorders>
              <w:top w:val="nil"/>
              <w:left w:val="nil"/>
              <w:bottom w:val="single" w:sz="4" w:space="0" w:color="auto"/>
              <w:right w:val="single" w:sz="4" w:space="0" w:color="auto"/>
            </w:tcBorders>
            <w:shd w:val="clear" w:color="auto" w:fill="FFFFFF"/>
            <w:vAlign w:val="center"/>
            <w:hideMark/>
          </w:tcPr>
          <w:p w14:paraId="3F232FDA" w14:textId="77777777" w:rsidR="00844007" w:rsidRPr="009E46FF" w:rsidRDefault="00844007" w:rsidP="00844007">
            <w:pPr>
              <w:jc w:val="center"/>
              <w:rPr>
                <w:color w:val="auto"/>
              </w:rPr>
            </w:pPr>
            <w:r w:rsidRPr="009E46FF">
              <w:rPr>
                <w:color w:val="auto"/>
              </w:rPr>
              <w:t>1 975</w:t>
            </w:r>
          </w:p>
        </w:tc>
        <w:tc>
          <w:tcPr>
            <w:tcW w:w="1872" w:type="pct"/>
            <w:tcBorders>
              <w:top w:val="nil"/>
              <w:left w:val="nil"/>
              <w:bottom w:val="single" w:sz="4" w:space="0" w:color="auto"/>
              <w:right w:val="single" w:sz="4" w:space="0" w:color="auto"/>
            </w:tcBorders>
            <w:shd w:val="clear" w:color="auto" w:fill="FFFFFF"/>
            <w:vAlign w:val="center"/>
            <w:hideMark/>
          </w:tcPr>
          <w:p w14:paraId="43EFA479" w14:textId="77777777" w:rsidR="00844007" w:rsidRPr="009E46FF" w:rsidRDefault="00844007" w:rsidP="00844007">
            <w:pPr>
              <w:jc w:val="center"/>
              <w:rPr>
                <w:color w:val="auto"/>
              </w:rPr>
            </w:pPr>
            <w:r w:rsidRPr="009E46FF">
              <w:rPr>
                <w:color w:val="auto"/>
              </w:rPr>
              <w:t>89</w:t>
            </w:r>
          </w:p>
        </w:tc>
      </w:tr>
      <w:tr w:rsidR="00E31FB8" w:rsidRPr="009E46FF" w14:paraId="473FB3CE"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2D913ACB" w14:textId="77777777" w:rsidR="00844007" w:rsidRPr="009E46FF" w:rsidRDefault="00844007" w:rsidP="00844007">
            <w:pPr>
              <w:ind w:firstLine="0"/>
              <w:jc w:val="center"/>
              <w:rPr>
                <w:color w:val="auto"/>
                <w:szCs w:val="24"/>
              </w:rPr>
            </w:pPr>
            <w:r w:rsidRPr="009E46FF">
              <w:rPr>
                <w:color w:val="auto"/>
              </w:rPr>
              <w:t>45</w:t>
            </w:r>
          </w:p>
        </w:tc>
        <w:tc>
          <w:tcPr>
            <w:tcW w:w="2228" w:type="pct"/>
            <w:tcBorders>
              <w:top w:val="nil"/>
              <w:left w:val="nil"/>
              <w:bottom w:val="single" w:sz="4" w:space="0" w:color="auto"/>
              <w:right w:val="single" w:sz="4" w:space="0" w:color="auto"/>
            </w:tcBorders>
            <w:shd w:val="clear" w:color="auto" w:fill="FFFFFF"/>
            <w:vAlign w:val="center"/>
            <w:hideMark/>
          </w:tcPr>
          <w:p w14:paraId="37893D70"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2706B44D" w14:textId="77777777" w:rsidR="00844007" w:rsidRPr="009E46FF" w:rsidRDefault="00844007" w:rsidP="00844007">
            <w:pPr>
              <w:jc w:val="center"/>
              <w:rPr>
                <w:color w:val="auto"/>
              </w:rPr>
            </w:pPr>
            <w:r w:rsidRPr="009E46FF">
              <w:rPr>
                <w:color w:val="auto"/>
              </w:rPr>
              <w:t>0</w:t>
            </w:r>
          </w:p>
        </w:tc>
      </w:tr>
      <w:tr w:rsidR="00E31FB8" w:rsidRPr="009E46FF" w14:paraId="6D103FCD"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71E1CAC3" w14:textId="77777777" w:rsidR="00844007" w:rsidRPr="009E46FF" w:rsidRDefault="00844007" w:rsidP="00844007">
            <w:pPr>
              <w:ind w:firstLine="0"/>
              <w:jc w:val="center"/>
              <w:rPr>
                <w:color w:val="auto"/>
                <w:szCs w:val="24"/>
              </w:rPr>
            </w:pPr>
            <w:r w:rsidRPr="009E46FF">
              <w:rPr>
                <w:color w:val="auto"/>
              </w:rPr>
              <w:t>50</w:t>
            </w:r>
          </w:p>
        </w:tc>
        <w:tc>
          <w:tcPr>
            <w:tcW w:w="2228" w:type="pct"/>
            <w:tcBorders>
              <w:top w:val="nil"/>
              <w:left w:val="nil"/>
              <w:bottom w:val="single" w:sz="4" w:space="0" w:color="auto"/>
              <w:right w:val="single" w:sz="4" w:space="0" w:color="auto"/>
            </w:tcBorders>
            <w:shd w:val="clear" w:color="auto" w:fill="FFFFFF"/>
            <w:vAlign w:val="center"/>
            <w:hideMark/>
          </w:tcPr>
          <w:p w14:paraId="7E2C8E60" w14:textId="77777777" w:rsidR="00844007" w:rsidRPr="009E46FF" w:rsidRDefault="00844007" w:rsidP="00844007">
            <w:pPr>
              <w:jc w:val="center"/>
              <w:rPr>
                <w:color w:val="auto"/>
              </w:rPr>
            </w:pPr>
            <w:r w:rsidRPr="009E46FF">
              <w:rPr>
                <w:color w:val="auto"/>
              </w:rPr>
              <w:t>3 161</w:t>
            </w:r>
          </w:p>
        </w:tc>
        <w:tc>
          <w:tcPr>
            <w:tcW w:w="1872" w:type="pct"/>
            <w:tcBorders>
              <w:top w:val="nil"/>
              <w:left w:val="nil"/>
              <w:bottom w:val="single" w:sz="4" w:space="0" w:color="auto"/>
              <w:right w:val="single" w:sz="4" w:space="0" w:color="auto"/>
            </w:tcBorders>
            <w:shd w:val="clear" w:color="auto" w:fill="FFFFFF"/>
            <w:vAlign w:val="center"/>
            <w:hideMark/>
          </w:tcPr>
          <w:p w14:paraId="0E5EFCAD" w14:textId="77777777" w:rsidR="00844007" w:rsidRPr="009E46FF" w:rsidRDefault="00844007" w:rsidP="00844007">
            <w:pPr>
              <w:jc w:val="center"/>
              <w:rPr>
                <w:color w:val="auto"/>
              </w:rPr>
            </w:pPr>
            <w:r w:rsidRPr="009E46FF">
              <w:rPr>
                <w:color w:val="auto"/>
              </w:rPr>
              <w:t>180</w:t>
            </w:r>
          </w:p>
        </w:tc>
      </w:tr>
      <w:tr w:rsidR="00E31FB8" w:rsidRPr="009E46FF" w14:paraId="4025732E"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236C9C34" w14:textId="77777777" w:rsidR="00844007" w:rsidRPr="009E46FF" w:rsidRDefault="00844007" w:rsidP="00844007">
            <w:pPr>
              <w:ind w:firstLine="0"/>
              <w:jc w:val="center"/>
              <w:rPr>
                <w:color w:val="auto"/>
                <w:szCs w:val="24"/>
              </w:rPr>
            </w:pPr>
            <w:r w:rsidRPr="009E46FF">
              <w:rPr>
                <w:color w:val="auto"/>
              </w:rPr>
              <w:lastRenderedPageBreak/>
              <w:t>60</w:t>
            </w:r>
          </w:p>
        </w:tc>
        <w:tc>
          <w:tcPr>
            <w:tcW w:w="2228" w:type="pct"/>
            <w:tcBorders>
              <w:top w:val="nil"/>
              <w:left w:val="nil"/>
              <w:bottom w:val="single" w:sz="4" w:space="0" w:color="auto"/>
              <w:right w:val="single" w:sz="4" w:space="0" w:color="auto"/>
            </w:tcBorders>
            <w:shd w:val="clear" w:color="auto" w:fill="FFFFFF"/>
            <w:vAlign w:val="center"/>
            <w:hideMark/>
          </w:tcPr>
          <w:p w14:paraId="18B12CC4"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600F25AE" w14:textId="77777777" w:rsidR="00844007" w:rsidRPr="009E46FF" w:rsidRDefault="00844007" w:rsidP="00844007">
            <w:pPr>
              <w:jc w:val="center"/>
              <w:rPr>
                <w:color w:val="auto"/>
              </w:rPr>
            </w:pPr>
            <w:r w:rsidRPr="009E46FF">
              <w:rPr>
                <w:color w:val="auto"/>
              </w:rPr>
              <w:t>0</w:t>
            </w:r>
          </w:p>
        </w:tc>
      </w:tr>
      <w:tr w:rsidR="00E31FB8" w:rsidRPr="009E46FF" w14:paraId="54FD703D"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77C085EC" w14:textId="77777777" w:rsidR="00844007" w:rsidRPr="009E46FF" w:rsidRDefault="00844007" w:rsidP="00844007">
            <w:pPr>
              <w:ind w:firstLine="0"/>
              <w:jc w:val="center"/>
              <w:rPr>
                <w:color w:val="auto"/>
                <w:szCs w:val="24"/>
              </w:rPr>
            </w:pPr>
            <w:r w:rsidRPr="009E46FF">
              <w:rPr>
                <w:color w:val="auto"/>
              </w:rPr>
              <w:t>70</w:t>
            </w:r>
          </w:p>
        </w:tc>
        <w:tc>
          <w:tcPr>
            <w:tcW w:w="2228" w:type="pct"/>
            <w:tcBorders>
              <w:top w:val="nil"/>
              <w:left w:val="nil"/>
              <w:bottom w:val="single" w:sz="4" w:space="0" w:color="auto"/>
              <w:right w:val="single" w:sz="4" w:space="0" w:color="auto"/>
            </w:tcBorders>
            <w:shd w:val="clear" w:color="auto" w:fill="FFFFFF"/>
            <w:vAlign w:val="center"/>
            <w:hideMark/>
          </w:tcPr>
          <w:p w14:paraId="2FDEA340" w14:textId="77777777" w:rsidR="00844007" w:rsidRPr="009E46FF" w:rsidRDefault="00844007" w:rsidP="00844007">
            <w:pPr>
              <w:jc w:val="center"/>
              <w:rPr>
                <w:color w:val="auto"/>
              </w:rPr>
            </w:pPr>
            <w:r w:rsidRPr="009E46FF">
              <w:rPr>
                <w:color w:val="auto"/>
              </w:rPr>
              <w:t>2 801</w:t>
            </w:r>
          </w:p>
        </w:tc>
        <w:tc>
          <w:tcPr>
            <w:tcW w:w="1872" w:type="pct"/>
            <w:tcBorders>
              <w:top w:val="nil"/>
              <w:left w:val="nil"/>
              <w:bottom w:val="single" w:sz="4" w:space="0" w:color="auto"/>
              <w:right w:val="single" w:sz="4" w:space="0" w:color="auto"/>
            </w:tcBorders>
            <w:shd w:val="clear" w:color="auto" w:fill="FFFFFF"/>
            <w:vAlign w:val="center"/>
            <w:hideMark/>
          </w:tcPr>
          <w:p w14:paraId="0B29931D" w14:textId="77777777" w:rsidR="00844007" w:rsidRPr="009E46FF" w:rsidRDefault="00844007" w:rsidP="00844007">
            <w:pPr>
              <w:jc w:val="center"/>
              <w:rPr>
                <w:color w:val="auto"/>
              </w:rPr>
            </w:pPr>
            <w:r w:rsidRPr="009E46FF">
              <w:rPr>
                <w:color w:val="auto"/>
              </w:rPr>
              <w:t>213</w:t>
            </w:r>
          </w:p>
        </w:tc>
      </w:tr>
      <w:tr w:rsidR="00E31FB8" w:rsidRPr="009E46FF" w14:paraId="3126487F"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19C7B08D" w14:textId="77777777" w:rsidR="00844007" w:rsidRPr="009E46FF" w:rsidRDefault="00844007" w:rsidP="00844007">
            <w:pPr>
              <w:ind w:firstLine="0"/>
              <w:jc w:val="center"/>
              <w:rPr>
                <w:color w:val="auto"/>
                <w:szCs w:val="24"/>
              </w:rPr>
            </w:pPr>
            <w:r w:rsidRPr="009E46FF">
              <w:rPr>
                <w:color w:val="auto"/>
              </w:rPr>
              <w:t>80</w:t>
            </w:r>
          </w:p>
        </w:tc>
        <w:tc>
          <w:tcPr>
            <w:tcW w:w="2228" w:type="pct"/>
            <w:tcBorders>
              <w:top w:val="nil"/>
              <w:left w:val="nil"/>
              <w:bottom w:val="single" w:sz="4" w:space="0" w:color="auto"/>
              <w:right w:val="single" w:sz="4" w:space="0" w:color="auto"/>
            </w:tcBorders>
            <w:shd w:val="clear" w:color="auto" w:fill="FFFFFF"/>
            <w:vAlign w:val="center"/>
            <w:hideMark/>
          </w:tcPr>
          <w:p w14:paraId="1CCCC347" w14:textId="77777777" w:rsidR="00844007" w:rsidRPr="009E46FF" w:rsidRDefault="00844007" w:rsidP="00844007">
            <w:pPr>
              <w:jc w:val="center"/>
              <w:rPr>
                <w:color w:val="auto"/>
              </w:rPr>
            </w:pPr>
            <w:r w:rsidRPr="009E46FF">
              <w:rPr>
                <w:color w:val="auto"/>
              </w:rPr>
              <w:t>4 035</w:t>
            </w:r>
          </w:p>
        </w:tc>
        <w:tc>
          <w:tcPr>
            <w:tcW w:w="1872" w:type="pct"/>
            <w:tcBorders>
              <w:top w:val="nil"/>
              <w:left w:val="nil"/>
              <w:bottom w:val="single" w:sz="4" w:space="0" w:color="auto"/>
              <w:right w:val="single" w:sz="4" w:space="0" w:color="auto"/>
            </w:tcBorders>
            <w:shd w:val="clear" w:color="auto" w:fill="FFFFFF"/>
            <w:vAlign w:val="center"/>
            <w:hideMark/>
          </w:tcPr>
          <w:p w14:paraId="766C3B27" w14:textId="77777777" w:rsidR="00844007" w:rsidRPr="009E46FF" w:rsidRDefault="00844007" w:rsidP="00844007">
            <w:pPr>
              <w:jc w:val="center"/>
              <w:rPr>
                <w:color w:val="auto"/>
              </w:rPr>
            </w:pPr>
            <w:r w:rsidRPr="009E46FF">
              <w:rPr>
                <w:color w:val="auto"/>
              </w:rPr>
              <w:t>359</w:t>
            </w:r>
          </w:p>
        </w:tc>
      </w:tr>
      <w:tr w:rsidR="00E31FB8" w:rsidRPr="009E46FF" w14:paraId="14B10B33"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24B7F765" w14:textId="77777777" w:rsidR="00844007" w:rsidRPr="009E46FF" w:rsidRDefault="00844007" w:rsidP="00844007">
            <w:pPr>
              <w:ind w:firstLine="0"/>
              <w:jc w:val="center"/>
              <w:rPr>
                <w:color w:val="auto"/>
                <w:szCs w:val="24"/>
              </w:rPr>
            </w:pPr>
            <w:r w:rsidRPr="009E46FF">
              <w:rPr>
                <w:color w:val="auto"/>
              </w:rPr>
              <w:t>100</w:t>
            </w:r>
          </w:p>
        </w:tc>
        <w:tc>
          <w:tcPr>
            <w:tcW w:w="2228" w:type="pct"/>
            <w:tcBorders>
              <w:top w:val="nil"/>
              <w:left w:val="nil"/>
              <w:bottom w:val="single" w:sz="4" w:space="0" w:color="auto"/>
              <w:right w:val="single" w:sz="4" w:space="0" w:color="auto"/>
            </w:tcBorders>
            <w:shd w:val="clear" w:color="auto" w:fill="FFFFFF"/>
            <w:vAlign w:val="center"/>
            <w:hideMark/>
          </w:tcPr>
          <w:p w14:paraId="409AAD91" w14:textId="77777777" w:rsidR="00844007" w:rsidRPr="009E46FF" w:rsidRDefault="00844007" w:rsidP="00844007">
            <w:pPr>
              <w:jc w:val="center"/>
              <w:rPr>
                <w:color w:val="auto"/>
              </w:rPr>
            </w:pPr>
            <w:r w:rsidRPr="009E46FF">
              <w:rPr>
                <w:color w:val="auto"/>
              </w:rPr>
              <w:t>4 753</w:t>
            </w:r>
          </w:p>
        </w:tc>
        <w:tc>
          <w:tcPr>
            <w:tcW w:w="1872" w:type="pct"/>
            <w:tcBorders>
              <w:top w:val="nil"/>
              <w:left w:val="nil"/>
              <w:bottom w:val="single" w:sz="4" w:space="0" w:color="auto"/>
              <w:right w:val="single" w:sz="4" w:space="0" w:color="auto"/>
            </w:tcBorders>
            <w:shd w:val="clear" w:color="auto" w:fill="FFFFFF"/>
            <w:vAlign w:val="center"/>
            <w:hideMark/>
          </w:tcPr>
          <w:p w14:paraId="09015F48" w14:textId="77777777" w:rsidR="00844007" w:rsidRPr="009E46FF" w:rsidRDefault="00844007" w:rsidP="00844007">
            <w:pPr>
              <w:jc w:val="center"/>
              <w:rPr>
                <w:color w:val="auto"/>
              </w:rPr>
            </w:pPr>
            <w:r w:rsidRPr="009E46FF">
              <w:rPr>
                <w:color w:val="auto"/>
              </w:rPr>
              <w:t>513</w:t>
            </w:r>
          </w:p>
        </w:tc>
      </w:tr>
      <w:tr w:rsidR="00E31FB8" w:rsidRPr="009E46FF" w14:paraId="77ED9FFB"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67076649" w14:textId="77777777" w:rsidR="00844007" w:rsidRPr="009E46FF" w:rsidRDefault="00844007" w:rsidP="00844007">
            <w:pPr>
              <w:ind w:firstLine="0"/>
              <w:jc w:val="center"/>
              <w:rPr>
                <w:color w:val="auto"/>
                <w:szCs w:val="24"/>
              </w:rPr>
            </w:pPr>
            <w:r w:rsidRPr="009E46FF">
              <w:rPr>
                <w:color w:val="auto"/>
              </w:rPr>
              <w:t>106</w:t>
            </w:r>
          </w:p>
        </w:tc>
        <w:tc>
          <w:tcPr>
            <w:tcW w:w="2228" w:type="pct"/>
            <w:tcBorders>
              <w:top w:val="nil"/>
              <w:left w:val="nil"/>
              <w:bottom w:val="single" w:sz="4" w:space="0" w:color="auto"/>
              <w:right w:val="single" w:sz="4" w:space="0" w:color="auto"/>
            </w:tcBorders>
            <w:shd w:val="clear" w:color="auto" w:fill="FFFFFF"/>
            <w:vAlign w:val="center"/>
            <w:hideMark/>
          </w:tcPr>
          <w:p w14:paraId="21EBF8A8"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74AEFB5A" w14:textId="77777777" w:rsidR="00844007" w:rsidRPr="009E46FF" w:rsidRDefault="00844007" w:rsidP="00844007">
            <w:pPr>
              <w:jc w:val="center"/>
              <w:rPr>
                <w:color w:val="auto"/>
              </w:rPr>
            </w:pPr>
            <w:r w:rsidRPr="009E46FF">
              <w:rPr>
                <w:color w:val="auto"/>
              </w:rPr>
              <w:t>0</w:t>
            </w:r>
          </w:p>
        </w:tc>
      </w:tr>
      <w:tr w:rsidR="00E31FB8" w:rsidRPr="009E46FF" w14:paraId="79AAB58F"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721F5CC9" w14:textId="77777777" w:rsidR="00844007" w:rsidRPr="009E46FF" w:rsidRDefault="00844007" w:rsidP="00844007">
            <w:pPr>
              <w:ind w:firstLine="0"/>
              <w:jc w:val="center"/>
              <w:rPr>
                <w:color w:val="auto"/>
                <w:szCs w:val="24"/>
              </w:rPr>
            </w:pPr>
            <w:r w:rsidRPr="009E46FF">
              <w:rPr>
                <w:color w:val="auto"/>
              </w:rPr>
              <w:t>125</w:t>
            </w:r>
          </w:p>
        </w:tc>
        <w:tc>
          <w:tcPr>
            <w:tcW w:w="2228" w:type="pct"/>
            <w:tcBorders>
              <w:top w:val="nil"/>
              <w:left w:val="nil"/>
              <w:bottom w:val="single" w:sz="4" w:space="0" w:color="auto"/>
              <w:right w:val="single" w:sz="4" w:space="0" w:color="auto"/>
            </w:tcBorders>
            <w:shd w:val="clear" w:color="auto" w:fill="FFFFFF"/>
            <w:vAlign w:val="center"/>
            <w:hideMark/>
          </w:tcPr>
          <w:p w14:paraId="38378DEC" w14:textId="77777777" w:rsidR="00844007" w:rsidRPr="009E46FF" w:rsidRDefault="00844007" w:rsidP="00844007">
            <w:pPr>
              <w:jc w:val="center"/>
              <w:rPr>
                <w:color w:val="auto"/>
              </w:rPr>
            </w:pPr>
            <w:r w:rsidRPr="009E46FF">
              <w:rPr>
                <w:color w:val="auto"/>
              </w:rPr>
              <w:t>3 378</w:t>
            </w:r>
          </w:p>
        </w:tc>
        <w:tc>
          <w:tcPr>
            <w:tcW w:w="1872" w:type="pct"/>
            <w:tcBorders>
              <w:top w:val="nil"/>
              <w:left w:val="nil"/>
              <w:bottom w:val="single" w:sz="4" w:space="0" w:color="auto"/>
              <w:right w:val="single" w:sz="4" w:space="0" w:color="auto"/>
            </w:tcBorders>
            <w:shd w:val="clear" w:color="auto" w:fill="FFFFFF"/>
            <w:vAlign w:val="center"/>
            <w:hideMark/>
          </w:tcPr>
          <w:p w14:paraId="464C56CC" w14:textId="77777777" w:rsidR="00844007" w:rsidRPr="009E46FF" w:rsidRDefault="00844007" w:rsidP="00844007">
            <w:pPr>
              <w:jc w:val="center"/>
              <w:rPr>
                <w:color w:val="auto"/>
              </w:rPr>
            </w:pPr>
            <w:r w:rsidRPr="009E46FF">
              <w:rPr>
                <w:color w:val="auto"/>
              </w:rPr>
              <w:t>449</w:t>
            </w:r>
          </w:p>
        </w:tc>
      </w:tr>
      <w:tr w:rsidR="00E31FB8" w:rsidRPr="009E46FF" w14:paraId="1092A32C"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25042CE8" w14:textId="77777777" w:rsidR="00844007" w:rsidRPr="009E46FF" w:rsidRDefault="00844007" w:rsidP="00844007">
            <w:pPr>
              <w:ind w:firstLine="0"/>
              <w:jc w:val="center"/>
              <w:rPr>
                <w:color w:val="auto"/>
                <w:szCs w:val="24"/>
              </w:rPr>
            </w:pPr>
            <w:r w:rsidRPr="009E46FF">
              <w:rPr>
                <w:color w:val="auto"/>
              </w:rPr>
              <w:t>150</w:t>
            </w:r>
          </w:p>
        </w:tc>
        <w:tc>
          <w:tcPr>
            <w:tcW w:w="2228" w:type="pct"/>
            <w:tcBorders>
              <w:top w:val="nil"/>
              <w:left w:val="nil"/>
              <w:bottom w:val="single" w:sz="4" w:space="0" w:color="auto"/>
              <w:right w:val="single" w:sz="4" w:space="0" w:color="auto"/>
            </w:tcBorders>
            <w:shd w:val="clear" w:color="auto" w:fill="FFFFFF"/>
            <w:vAlign w:val="center"/>
            <w:hideMark/>
          </w:tcPr>
          <w:p w14:paraId="2C3B80CC" w14:textId="77777777" w:rsidR="00844007" w:rsidRPr="009E46FF" w:rsidRDefault="00844007" w:rsidP="00844007">
            <w:pPr>
              <w:jc w:val="center"/>
              <w:rPr>
                <w:color w:val="auto"/>
              </w:rPr>
            </w:pPr>
            <w:r w:rsidRPr="009E46FF">
              <w:rPr>
                <w:color w:val="auto"/>
              </w:rPr>
              <w:t>5 045</w:t>
            </w:r>
          </w:p>
        </w:tc>
        <w:tc>
          <w:tcPr>
            <w:tcW w:w="1872" w:type="pct"/>
            <w:tcBorders>
              <w:top w:val="nil"/>
              <w:left w:val="nil"/>
              <w:bottom w:val="single" w:sz="4" w:space="0" w:color="auto"/>
              <w:right w:val="single" w:sz="4" w:space="0" w:color="auto"/>
            </w:tcBorders>
            <w:shd w:val="clear" w:color="auto" w:fill="FFFFFF"/>
            <w:vAlign w:val="center"/>
            <w:hideMark/>
          </w:tcPr>
          <w:p w14:paraId="01C8D4A6" w14:textId="77777777" w:rsidR="00844007" w:rsidRPr="009E46FF" w:rsidRDefault="00844007" w:rsidP="00844007">
            <w:pPr>
              <w:jc w:val="center"/>
              <w:rPr>
                <w:color w:val="auto"/>
              </w:rPr>
            </w:pPr>
            <w:r w:rsidRPr="009E46FF">
              <w:rPr>
                <w:color w:val="auto"/>
              </w:rPr>
              <w:t>802</w:t>
            </w:r>
          </w:p>
        </w:tc>
      </w:tr>
      <w:tr w:rsidR="00E31FB8" w:rsidRPr="009E46FF" w14:paraId="6E048D7F"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648A91AC" w14:textId="77777777" w:rsidR="00844007" w:rsidRPr="009E46FF" w:rsidRDefault="00844007" w:rsidP="00844007">
            <w:pPr>
              <w:ind w:firstLine="0"/>
              <w:jc w:val="center"/>
              <w:rPr>
                <w:color w:val="auto"/>
                <w:szCs w:val="24"/>
              </w:rPr>
            </w:pPr>
            <w:r w:rsidRPr="009E46FF">
              <w:rPr>
                <w:color w:val="auto"/>
              </w:rPr>
              <w:t>175</w:t>
            </w:r>
          </w:p>
        </w:tc>
        <w:tc>
          <w:tcPr>
            <w:tcW w:w="2228" w:type="pct"/>
            <w:tcBorders>
              <w:top w:val="nil"/>
              <w:left w:val="nil"/>
              <w:bottom w:val="single" w:sz="4" w:space="0" w:color="auto"/>
              <w:right w:val="single" w:sz="4" w:space="0" w:color="auto"/>
            </w:tcBorders>
            <w:shd w:val="clear" w:color="auto" w:fill="FFFFFF"/>
            <w:vAlign w:val="center"/>
            <w:hideMark/>
          </w:tcPr>
          <w:p w14:paraId="3303574A"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223889A0" w14:textId="77777777" w:rsidR="00844007" w:rsidRPr="009E46FF" w:rsidRDefault="00844007" w:rsidP="00844007">
            <w:pPr>
              <w:jc w:val="center"/>
              <w:rPr>
                <w:color w:val="auto"/>
              </w:rPr>
            </w:pPr>
            <w:r w:rsidRPr="009E46FF">
              <w:rPr>
                <w:color w:val="auto"/>
              </w:rPr>
              <w:t>0</w:t>
            </w:r>
          </w:p>
        </w:tc>
      </w:tr>
      <w:tr w:rsidR="00E31FB8" w:rsidRPr="009E46FF" w14:paraId="062643CA"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3FB54131" w14:textId="77777777" w:rsidR="00844007" w:rsidRPr="009E46FF" w:rsidRDefault="00844007" w:rsidP="00844007">
            <w:pPr>
              <w:ind w:firstLine="0"/>
              <w:jc w:val="center"/>
              <w:rPr>
                <w:color w:val="auto"/>
                <w:szCs w:val="24"/>
              </w:rPr>
            </w:pPr>
            <w:r w:rsidRPr="009E46FF">
              <w:rPr>
                <w:color w:val="auto"/>
              </w:rPr>
              <w:t>200</w:t>
            </w:r>
          </w:p>
        </w:tc>
        <w:tc>
          <w:tcPr>
            <w:tcW w:w="2228" w:type="pct"/>
            <w:tcBorders>
              <w:top w:val="nil"/>
              <w:left w:val="nil"/>
              <w:bottom w:val="single" w:sz="4" w:space="0" w:color="auto"/>
              <w:right w:val="single" w:sz="4" w:space="0" w:color="auto"/>
            </w:tcBorders>
            <w:shd w:val="clear" w:color="auto" w:fill="FFFFFF"/>
            <w:vAlign w:val="center"/>
            <w:hideMark/>
          </w:tcPr>
          <w:p w14:paraId="2792B89D" w14:textId="77777777" w:rsidR="00844007" w:rsidRPr="009E46FF" w:rsidRDefault="00844007" w:rsidP="00844007">
            <w:pPr>
              <w:jc w:val="center"/>
              <w:rPr>
                <w:color w:val="auto"/>
              </w:rPr>
            </w:pPr>
            <w:r w:rsidRPr="009E46FF">
              <w:rPr>
                <w:color w:val="auto"/>
              </w:rPr>
              <w:t>9 166</w:t>
            </w:r>
          </w:p>
        </w:tc>
        <w:tc>
          <w:tcPr>
            <w:tcW w:w="1872" w:type="pct"/>
            <w:tcBorders>
              <w:top w:val="nil"/>
              <w:left w:val="nil"/>
              <w:bottom w:val="single" w:sz="4" w:space="0" w:color="auto"/>
              <w:right w:val="single" w:sz="4" w:space="0" w:color="auto"/>
            </w:tcBorders>
            <w:shd w:val="clear" w:color="auto" w:fill="FFFFFF"/>
            <w:vAlign w:val="center"/>
            <w:hideMark/>
          </w:tcPr>
          <w:p w14:paraId="42C12146" w14:textId="77777777" w:rsidR="00844007" w:rsidRPr="009E46FF" w:rsidRDefault="00844007" w:rsidP="00844007">
            <w:pPr>
              <w:jc w:val="center"/>
              <w:rPr>
                <w:color w:val="auto"/>
              </w:rPr>
            </w:pPr>
            <w:r w:rsidRPr="009E46FF">
              <w:rPr>
                <w:color w:val="auto"/>
              </w:rPr>
              <w:t>2 007</w:t>
            </w:r>
          </w:p>
        </w:tc>
      </w:tr>
      <w:tr w:rsidR="00E31FB8" w:rsidRPr="009E46FF" w14:paraId="026DC8DB"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05034932" w14:textId="77777777" w:rsidR="00844007" w:rsidRPr="009E46FF" w:rsidRDefault="00844007" w:rsidP="00844007">
            <w:pPr>
              <w:ind w:firstLine="0"/>
              <w:jc w:val="center"/>
              <w:rPr>
                <w:color w:val="auto"/>
                <w:szCs w:val="24"/>
              </w:rPr>
            </w:pPr>
            <w:r w:rsidRPr="009E46FF">
              <w:rPr>
                <w:color w:val="auto"/>
              </w:rPr>
              <w:t>250</w:t>
            </w:r>
          </w:p>
        </w:tc>
        <w:tc>
          <w:tcPr>
            <w:tcW w:w="2228" w:type="pct"/>
            <w:tcBorders>
              <w:top w:val="nil"/>
              <w:left w:val="nil"/>
              <w:bottom w:val="single" w:sz="4" w:space="0" w:color="auto"/>
              <w:right w:val="single" w:sz="4" w:space="0" w:color="auto"/>
            </w:tcBorders>
            <w:shd w:val="clear" w:color="auto" w:fill="FFFFFF"/>
            <w:vAlign w:val="center"/>
            <w:hideMark/>
          </w:tcPr>
          <w:p w14:paraId="6A1BA81A" w14:textId="77777777" w:rsidR="00844007" w:rsidRPr="009E46FF" w:rsidRDefault="00844007" w:rsidP="00844007">
            <w:pPr>
              <w:jc w:val="center"/>
              <w:rPr>
                <w:color w:val="auto"/>
              </w:rPr>
            </w:pPr>
            <w:r w:rsidRPr="009E46FF">
              <w:rPr>
                <w:color w:val="auto"/>
              </w:rPr>
              <w:t>11 109</w:t>
            </w:r>
          </w:p>
        </w:tc>
        <w:tc>
          <w:tcPr>
            <w:tcW w:w="1872" w:type="pct"/>
            <w:tcBorders>
              <w:top w:val="nil"/>
              <w:left w:val="nil"/>
              <w:bottom w:val="single" w:sz="4" w:space="0" w:color="auto"/>
              <w:right w:val="single" w:sz="4" w:space="0" w:color="auto"/>
            </w:tcBorders>
            <w:shd w:val="clear" w:color="auto" w:fill="FFFFFF"/>
            <w:vAlign w:val="center"/>
            <w:hideMark/>
          </w:tcPr>
          <w:p w14:paraId="420CDC57" w14:textId="77777777" w:rsidR="00844007" w:rsidRPr="009E46FF" w:rsidRDefault="00844007" w:rsidP="00844007">
            <w:pPr>
              <w:jc w:val="center"/>
              <w:rPr>
                <w:color w:val="auto"/>
              </w:rPr>
            </w:pPr>
            <w:r w:rsidRPr="009E46FF">
              <w:rPr>
                <w:color w:val="auto"/>
              </w:rPr>
              <w:t>3 033</w:t>
            </w:r>
          </w:p>
        </w:tc>
      </w:tr>
      <w:tr w:rsidR="00E31FB8" w:rsidRPr="009E46FF" w14:paraId="5DD9F898"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48BF2577" w14:textId="77777777" w:rsidR="00844007" w:rsidRPr="009E46FF" w:rsidRDefault="00844007" w:rsidP="00844007">
            <w:pPr>
              <w:ind w:firstLine="0"/>
              <w:jc w:val="center"/>
              <w:rPr>
                <w:color w:val="auto"/>
                <w:szCs w:val="24"/>
              </w:rPr>
            </w:pPr>
            <w:r w:rsidRPr="009E46FF">
              <w:rPr>
                <w:color w:val="auto"/>
              </w:rPr>
              <w:t>300</w:t>
            </w:r>
          </w:p>
        </w:tc>
        <w:tc>
          <w:tcPr>
            <w:tcW w:w="2228" w:type="pct"/>
            <w:tcBorders>
              <w:top w:val="nil"/>
              <w:left w:val="nil"/>
              <w:bottom w:val="single" w:sz="4" w:space="0" w:color="auto"/>
              <w:right w:val="single" w:sz="4" w:space="0" w:color="auto"/>
            </w:tcBorders>
            <w:shd w:val="clear" w:color="auto" w:fill="FFFFFF"/>
            <w:vAlign w:val="center"/>
            <w:hideMark/>
          </w:tcPr>
          <w:p w14:paraId="680D3101" w14:textId="77777777" w:rsidR="00844007" w:rsidRPr="009E46FF" w:rsidRDefault="00844007" w:rsidP="00844007">
            <w:pPr>
              <w:jc w:val="center"/>
              <w:rPr>
                <w:color w:val="auto"/>
              </w:rPr>
            </w:pPr>
            <w:r w:rsidRPr="009E46FF">
              <w:rPr>
                <w:color w:val="auto"/>
              </w:rPr>
              <w:t>10 281</w:t>
            </w:r>
          </w:p>
        </w:tc>
        <w:tc>
          <w:tcPr>
            <w:tcW w:w="1872" w:type="pct"/>
            <w:tcBorders>
              <w:top w:val="nil"/>
              <w:left w:val="nil"/>
              <w:bottom w:val="single" w:sz="4" w:space="0" w:color="auto"/>
              <w:right w:val="single" w:sz="4" w:space="0" w:color="auto"/>
            </w:tcBorders>
            <w:shd w:val="clear" w:color="auto" w:fill="FFFFFF"/>
            <w:vAlign w:val="center"/>
            <w:hideMark/>
          </w:tcPr>
          <w:p w14:paraId="5D1DDDFC" w14:textId="77777777" w:rsidR="00844007" w:rsidRPr="009E46FF" w:rsidRDefault="00844007" w:rsidP="00844007">
            <w:pPr>
              <w:jc w:val="center"/>
              <w:rPr>
                <w:color w:val="auto"/>
              </w:rPr>
            </w:pPr>
            <w:r w:rsidRPr="009E46FF">
              <w:rPr>
                <w:color w:val="auto"/>
              </w:rPr>
              <w:t>3 341</w:t>
            </w:r>
          </w:p>
        </w:tc>
      </w:tr>
      <w:tr w:rsidR="00E31FB8" w:rsidRPr="009E46FF" w14:paraId="7B77A92F"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0E22B637" w14:textId="77777777" w:rsidR="00844007" w:rsidRPr="009E46FF" w:rsidRDefault="00844007" w:rsidP="00844007">
            <w:pPr>
              <w:ind w:firstLine="0"/>
              <w:jc w:val="center"/>
              <w:rPr>
                <w:color w:val="auto"/>
                <w:szCs w:val="24"/>
              </w:rPr>
            </w:pPr>
            <w:r w:rsidRPr="009E46FF">
              <w:rPr>
                <w:color w:val="auto"/>
              </w:rPr>
              <w:t>350</w:t>
            </w:r>
          </w:p>
        </w:tc>
        <w:tc>
          <w:tcPr>
            <w:tcW w:w="2228" w:type="pct"/>
            <w:tcBorders>
              <w:top w:val="nil"/>
              <w:left w:val="nil"/>
              <w:bottom w:val="single" w:sz="4" w:space="0" w:color="auto"/>
              <w:right w:val="single" w:sz="4" w:space="0" w:color="auto"/>
            </w:tcBorders>
            <w:shd w:val="clear" w:color="auto" w:fill="FFFFFF"/>
            <w:vAlign w:val="center"/>
            <w:hideMark/>
          </w:tcPr>
          <w:p w14:paraId="64B50B09"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107534CF" w14:textId="77777777" w:rsidR="00844007" w:rsidRPr="009E46FF" w:rsidRDefault="00844007" w:rsidP="00844007">
            <w:pPr>
              <w:jc w:val="center"/>
              <w:rPr>
                <w:color w:val="auto"/>
              </w:rPr>
            </w:pPr>
            <w:r w:rsidRPr="009E46FF">
              <w:rPr>
                <w:color w:val="auto"/>
              </w:rPr>
              <w:t>0</w:t>
            </w:r>
          </w:p>
        </w:tc>
      </w:tr>
      <w:tr w:rsidR="00E31FB8" w:rsidRPr="009E46FF" w14:paraId="7257BB72"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38A274EC" w14:textId="77777777" w:rsidR="00844007" w:rsidRPr="009E46FF" w:rsidRDefault="00844007" w:rsidP="00844007">
            <w:pPr>
              <w:ind w:firstLine="0"/>
              <w:jc w:val="center"/>
              <w:rPr>
                <w:color w:val="auto"/>
                <w:szCs w:val="24"/>
              </w:rPr>
            </w:pPr>
            <w:r w:rsidRPr="009E46FF">
              <w:rPr>
                <w:color w:val="auto"/>
              </w:rPr>
              <w:t>400</w:t>
            </w:r>
          </w:p>
        </w:tc>
        <w:tc>
          <w:tcPr>
            <w:tcW w:w="2228" w:type="pct"/>
            <w:tcBorders>
              <w:top w:val="nil"/>
              <w:left w:val="nil"/>
              <w:bottom w:val="single" w:sz="4" w:space="0" w:color="auto"/>
              <w:right w:val="single" w:sz="4" w:space="0" w:color="auto"/>
            </w:tcBorders>
            <w:shd w:val="clear" w:color="auto" w:fill="FFFFFF"/>
            <w:vAlign w:val="center"/>
            <w:hideMark/>
          </w:tcPr>
          <w:p w14:paraId="4B6C5D85" w14:textId="77777777" w:rsidR="00844007" w:rsidRPr="009E46FF" w:rsidRDefault="00844007" w:rsidP="00844007">
            <w:pPr>
              <w:jc w:val="center"/>
              <w:rPr>
                <w:color w:val="auto"/>
              </w:rPr>
            </w:pPr>
            <w:r w:rsidRPr="009E46FF">
              <w:rPr>
                <w:color w:val="auto"/>
              </w:rPr>
              <w:t>9 245</w:t>
            </w:r>
          </w:p>
        </w:tc>
        <w:tc>
          <w:tcPr>
            <w:tcW w:w="1872" w:type="pct"/>
            <w:tcBorders>
              <w:top w:val="nil"/>
              <w:left w:val="nil"/>
              <w:bottom w:val="single" w:sz="4" w:space="0" w:color="auto"/>
              <w:right w:val="single" w:sz="4" w:space="0" w:color="auto"/>
            </w:tcBorders>
            <w:shd w:val="clear" w:color="auto" w:fill="FFFFFF"/>
            <w:vAlign w:val="center"/>
            <w:hideMark/>
          </w:tcPr>
          <w:p w14:paraId="174CA4B7" w14:textId="77777777" w:rsidR="00844007" w:rsidRPr="009E46FF" w:rsidRDefault="00844007" w:rsidP="00844007">
            <w:pPr>
              <w:jc w:val="center"/>
              <w:rPr>
                <w:color w:val="auto"/>
              </w:rPr>
            </w:pPr>
            <w:r w:rsidRPr="009E46FF">
              <w:rPr>
                <w:color w:val="auto"/>
              </w:rPr>
              <w:t>3 938</w:t>
            </w:r>
          </w:p>
        </w:tc>
      </w:tr>
      <w:tr w:rsidR="00E31FB8" w:rsidRPr="009E46FF" w14:paraId="27D6C18D" w14:textId="77777777" w:rsidTr="008E5EFD">
        <w:trPr>
          <w:trHeight w:val="315"/>
          <w:jc w:val="center"/>
        </w:trPr>
        <w:tc>
          <w:tcPr>
            <w:tcW w:w="900" w:type="pct"/>
            <w:tcBorders>
              <w:top w:val="nil"/>
              <w:left w:val="single" w:sz="4" w:space="0" w:color="auto"/>
              <w:bottom w:val="nil"/>
              <w:right w:val="single" w:sz="4" w:space="0" w:color="auto"/>
            </w:tcBorders>
            <w:shd w:val="clear" w:color="auto" w:fill="FFFFFF"/>
            <w:vAlign w:val="center"/>
            <w:hideMark/>
          </w:tcPr>
          <w:p w14:paraId="2ABF02BF" w14:textId="77777777" w:rsidR="00844007" w:rsidRPr="009E46FF" w:rsidRDefault="00844007" w:rsidP="00844007">
            <w:pPr>
              <w:ind w:firstLine="0"/>
              <w:jc w:val="center"/>
              <w:rPr>
                <w:color w:val="auto"/>
                <w:szCs w:val="24"/>
              </w:rPr>
            </w:pPr>
            <w:r w:rsidRPr="009E46FF">
              <w:rPr>
                <w:color w:val="auto"/>
              </w:rPr>
              <w:t>450</w:t>
            </w:r>
          </w:p>
        </w:tc>
        <w:tc>
          <w:tcPr>
            <w:tcW w:w="2228" w:type="pct"/>
            <w:tcBorders>
              <w:top w:val="nil"/>
              <w:left w:val="nil"/>
              <w:bottom w:val="nil"/>
              <w:right w:val="single" w:sz="4" w:space="0" w:color="auto"/>
            </w:tcBorders>
            <w:shd w:val="clear" w:color="auto" w:fill="FFFFFF"/>
            <w:vAlign w:val="center"/>
            <w:hideMark/>
          </w:tcPr>
          <w:p w14:paraId="7CD91673"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nil"/>
              <w:right w:val="single" w:sz="4" w:space="0" w:color="auto"/>
            </w:tcBorders>
            <w:shd w:val="clear" w:color="auto" w:fill="FFFFFF"/>
            <w:vAlign w:val="center"/>
            <w:hideMark/>
          </w:tcPr>
          <w:p w14:paraId="2F3F3B68" w14:textId="77777777" w:rsidR="00844007" w:rsidRPr="009E46FF" w:rsidRDefault="00844007" w:rsidP="00844007">
            <w:pPr>
              <w:jc w:val="center"/>
              <w:rPr>
                <w:color w:val="auto"/>
              </w:rPr>
            </w:pPr>
            <w:r w:rsidRPr="009E46FF">
              <w:rPr>
                <w:color w:val="auto"/>
              </w:rPr>
              <w:t>0</w:t>
            </w:r>
          </w:p>
        </w:tc>
      </w:tr>
      <w:tr w:rsidR="00E31FB8" w:rsidRPr="009E46FF" w14:paraId="19EE7C36"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74CBFD9C" w14:textId="77777777" w:rsidR="00844007" w:rsidRPr="009E46FF" w:rsidRDefault="00844007" w:rsidP="00844007">
            <w:pPr>
              <w:ind w:firstLine="0"/>
              <w:jc w:val="center"/>
              <w:rPr>
                <w:color w:val="auto"/>
              </w:rPr>
            </w:pPr>
            <w:r w:rsidRPr="009E46FF">
              <w:rPr>
                <w:color w:val="auto"/>
              </w:rPr>
              <w:t>500</w:t>
            </w:r>
          </w:p>
        </w:tc>
        <w:tc>
          <w:tcPr>
            <w:tcW w:w="2228" w:type="pct"/>
            <w:tcBorders>
              <w:top w:val="nil"/>
              <w:left w:val="nil"/>
              <w:bottom w:val="single" w:sz="4" w:space="0" w:color="auto"/>
              <w:right w:val="single" w:sz="4" w:space="0" w:color="auto"/>
            </w:tcBorders>
            <w:shd w:val="clear" w:color="auto" w:fill="FFFFFF"/>
            <w:vAlign w:val="center"/>
            <w:hideMark/>
          </w:tcPr>
          <w:p w14:paraId="50CD3D23" w14:textId="77777777" w:rsidR="00844007" w:rsidRPr="009E46FF" w:rsidRDefault="00844007" w:rsidP="00844007">
            <w:pPr>
              <w:jc w:val="center"/>
              <w:rPr>
                <w:color w:val="auto"/>
              </w:rPr>
            </w:pPr>
            <w:r w:rsidRPr="009E46FF">
              <w:rPr>
                <w:color w:val="auto"/>
              </w:rPr>
              <w:t>20 873</w:t>
            </w:r>
          </w:p>
        </w:tc>
        <w:tc>
          <w:tcPr>
            <w:tcW w:w="1872" w:type="pct"/>
            <w:tcBorders>
              <w:top w:val="nil"/>
              <w:left w:val="nil"/>
              <w:bottom w:val="single" w:sz="4" w:space="0" w:color="auto"/>
              <w:right w:val="single" w:sz="4" w:space="0" w:color="auto"/>
            </w:tcBorders>
            <w:shd w:val="clear" w:color="auto" w:fill="FFFFFF"/>
            <w:vAlign w:val="center"/>
            <w:hideMark/>
          </w:tcPr>
          <w:p w14:paraId="6CAF3E1B" w14:textId="77777777" w:rsidR="00844007" w:rsidRPr="009E46FF" w:rsidRDefault="00844007" w:rsidP="00844007">
            <w:pPr>
              <w:jc w:val="center"/>
              <w:rPr>
                <w:color w:val="auto"/>
              </w:rPr>
            </w:pPr>
            <w:r w:rsidRPr="009E46FF">
              <w:rPr>
                <w:color w:val="auto"/>
              </w:rPr>
              <w:t>11 042</w:t>
            </w:r>
          </w:p>
        </w:tc>
      </w:tr>
      <w:tr w:rsidR="00E31FB8" w:rsidRPr="009E46FF" w14:paraId="49E9A796"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6D1FD465" w14:textId="77777777" w:rsidR="00844007" w:rsidRPr="009E46FF" w:rsidRDefault="00844007" w:rsidP="00844007">
            <w:pPr>
              <w:ind w:firstLine="0"/>
              <w:jc w:val="center"/>
              <w:rPr>
                <w:color w:val="auto"/>
              </w:rPr>
            </w:pPr>
            <w:r w:rsidRPr="009E46FF">
              <w:rPr>
                <w:color w:val="auto"/>
              </w:rPr>
              <w:t>600</w:t>
            </w:r>
          </w:p>
        </w:tc>
        <w:tc>
          <w:tcPr>
            <w:tcW w:w="2228" w:type="pct"/>
            <w:tcBorders>
              <w:top w:val="nil"/>
              <w:left w:val="nil"/>
              <w:bottom w:val="single" w:sz="4" w:space="0" w:color="auto"/>
              <w:right w:val="single" w:sz="4" w:space="0" w:color="auto"/>
            </w:tcBorders>
            <w:shd w:val="clear" w:color="auto" w:fill="FFFFFF"/>
            <w:vAlign w:val="center"/>
            <w:hideMark/>
          </w:tcPr>
          <w:p w14:paraId="79240A0B" w14:textId="77777777" w:rsidR="00844007" w:rsidRPr="009E46FF" w:rsidRDefault="00844007" w:rsidP="00844007">
            <w:pPr>
              <w:jc w:val="center"/>
              <w:rPr>
                <w:color w:val="auto"/>
              </w:rPr>
            </w:pPr>
            <w:r w:rsidRPr="009E46FF">
              <w:rPr>
                <w:color w:val="auto"/>
              </w:rPr>
              <w:t>22 693</w:t>
            </w:r>
          </w:p>
        </w:tc>
        <w:tc>
          <w:tcPr>
            <w:tcW w:w="1872" w:type="pct"/>
            <w:tcBorders>
              <w:top w:val="nil"/>
              <w:left w:val="nil"/>
              <w:bottom w:val="single" w:sz="4" w:space="0" w:color="auto"/>
              <w:right w:val="single" w:sz="4" w:space="0" w:color="auto"/>
            </w:tcBorders>
            <w:shd w:val="clear" w:color="auto" w:fill="FFFFFF"/>
            <w:vAlign w:val="center"/>
            <w:hideMark/>
          </w:tcPr>
          <w:p w14:paraId="76A242CD" w14:textId="77777777" w:rsidR="00844007" w:rsidRPr="009E46FF" w:rsidRDefault="00844007" w:rsidP="00844007">
            <w:pPr>
              <w:jc w:val="center"/>
              <w:rPr>
                <w:color w:val="auto"/>
              </w:rPr>
            </w:pPr>
            <w:r w:rsidRPr="009E46FF">
              <w:rPr>
                <w:color w:val="auto"/>
              </w:rPr>
              <w:t>14 297</w:t>
            </w:r>
          </w:p>
        </w:tc>
      </w:tr>
      <w:tr w:rsidR="00E31FB8" w:rsidRPr="009E46FF" w14:paraId="11729688"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23CEFBBD" w14:textId="77777777" w:rsidR="00844007" w:rsidRPr="009E46FF" w:rsidRDefault="00844007" w:rsidP="00844007">
            <w:pPr>
              <w:ind w:firstLine="0"/>
              <w:jc w:val="center"/>
              <w:rPr>
                <w:color w:val="auto"/>
              </w:rPr>
            </w:pPr>
            <w:r w:rsidRPr="009E46FF">
              <w:rPr>
                <w:color w:val="auto"/>
              </w:rPr>
              <w:t>700</w:t>
            </w:r>
          </w:p>
        </w:tc>
        <w:tc>
          <w:tcPr>
            <w:tcW w:w="2228" w:type="pct"/>
            <w:tcBorders>
              <w:top w:val="nil"/>
              <w:left w:val="nil"/>
              <w:bottom w:val="single" w:sz="4" w:space="0" w:color="auto"/>
              <w:right w:val="single" w:sz="4" w:space="0" w:color="auto"/>
            </w:tcBorders>
            <w:shd w:val="clear" w:color="auto" w:fill="FFFFFF"/>
            <w:vAlign w:val="center"/>
            <w:hideMark/>
          </w:tcPr>
          <w:p w14:paraId="569C37C2" w14:textId="77777777" w:rsidR="00844007" w:rsidRPr="009E46FF" w:rsidRDefault="00844007" w:rsidP="00844007">
            <w:pPr>
              <w:jc w:val="center"/>
              <w:rPr>
                <w:color w:val="auto"/>
              </w:rPr>
            </w:pPr>
            <w:r w:rsidRPr="009E46FF">
              <w:rPr>
                <w:color w:val="auto"/>
              </w:rPr>
              <w:t>5 992</w:t>
            </w:r>
          </w:p>
        </w:tc>
        <w:tc>
          <w:tcPr>
            <w:tcW w:w="1872" w:type="pct"/>
            <w:tcBorders>
              <w:top w:val="nil"/>
              <w:left w:val="nil"/>
              <w:bottom w:val="single" w:sz="4" w:space="0" w:color="auto"/>
              <w:right w:val="single" w:sz="4" w:space="0" w:color="auto"/>
            </w:tcBorders>
            <w:shd w:val="clear" w:color="auto" w:fill="FFFFFF"/>
            <w:vAlign w:val="center"/>
            <w:hideMark/>
          </w:tcPr>
          <w:p w14:paraId="4213ECDC" w14:textId="77777777" w:rsidR="00844007" w:rsidRPr="009E46FF" w:rsidRDefault="00844007" w:rsidP="00844007">
            <w:pPr>
              <w:jc w:val="center"/>
              <w:rPr>
                <w:color w:val="auto"/>
              </w:rPr>
            </w:pPr>
            <w:r w:rsidRPr="009E46FF">
              <w:rPr>
                <w:color w:val="auto"/>
              </w:rPr>
              <w:t>4 314</w:t>
            </w:r>
          </w:p>
        </w:tc>
      </w:tr>
      <w:tr w:rsidR="00E31FB8" w:rsidRPr="009E46FF" w14:paraId="5F4BADCF"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74059461" w14:textId="77777777" w:rsidR="00844007" w:rsidRPr="009E46FF" w:rsidRDefault="00844007" w:rsidP="00844007">
            <w:pPr>
              <w:ind w:firstLine="0"/>
              <w:jc w:val="center"/>
              <w:rPr>
                <w:color w:val="auto"/>
              </w:rPr>
            </w:pPr>
            <w:r w:rsidRPr="009E46FF">
              <w:rPr>
                <w:color w:val="auto"/>
              </w:rPr>
              <w:t>800</w:t>
            </w:r>
          </w:p>
        </w:tc>
        <w:tc>
          <w:tcPr>
            <w:tcW w:w="2228" w:type="pct"/>
            <w:tcBorders>
              <w:top w:val="nil"/>
              <w:left w:val="nil"/>
              <w:bottom w:val="single" w:sz="4" w:space="0" w:color="auto"/>
              <w:right w:val="single" w:sz="4" w:space="0" w:color="auto"/>
            </w:tcBorders>
            <w:shd w:val="clear" w:color="auto" w:fill="FFFFFF"/>
            <w:vAlign w:val="center"/>
            <w:hideMark/>
          </w:tcPr>
          <w:p w14:paraId="151A3731" w14:textId="77777777" w:rsidR="00844007" w:rsidRPr="009E46FF" w:rsidRDefault="00844007" w:rsidP="00844007">
            <w:pPr>
              <w:jc w:val="center"/>
              <w:rPr>
                <w:color w:val="auto"/>
              </w:rPr>
            </w:pPr>
            <w:r w:rsidRPr="009E46FF">
              <w:rPr>
                <w:color w:val="auto"/>
              </w:rPr>
              <w:t>24 171</w:t>
            </w:r>
          </w:p>
        </w:tc>
        <w:tc>
          <w:tcPr>
            <w:tcW w:w="1872" w:type="pct"/>
            <w:tcBorders>
              <w:top w:val="nil"/>
              <w:left w:val="nil"/>
              <w:bottom w:val="single" w:sz="4" w:space="0" w:color="auto"/>
              <w:right w:val="single" w:sz="4" w:space="0" w:color="auto"/>
            </w:tcBorders>
            <w:shd w:val="clear" w:color="auto" w:fill="FFFFFF"/>
            <w:vAlign w:val="center"/>
            <w:hideMark/>
          </w:tcPr>
          <w:p w14:paraId="29C40049" w14:textId="77777777" w:rsidR="00844007" w:rsidRPr="009E46FF" w:rsidRDefault="00844007" w:rsidP="00844007">
            <w:pPr>
              <w:jc w:val="center"/>
              <w:rPr>
                <w:color w:val="auto"/>
              </w:rPr>
            </w:pPr>
            <w:r w:rsidRPr="009E46FF">
              <w:rPr>
                <w:color w:val="auto"/>
              </w:rPr>
              <w:t>19 820</w:t>
            </w:r>
          </w:p>
        </w:tc>
      </w:tr>
      <w:tr w:rsidR="00E31FB8" w:rsidRPr="009E46FF" w14:paraId="27BF0039"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7557CE5D" w14:textId="77777777" w:rsidR="00844007" w:rsidRPr="009E46FF" w:rsidRDefault="00844007" w:rsidP="00844007">
            <w:pPr>
              <w:ind w:firstLine="0"/>
              <w:jc w:val="center"/>
              <w:rPr>
                <w:color w:val="auto"/>
              </w:rPr>
            </w:pPr>
            <w:r w:rsidRPr="009E46FF">
              <w:rPr>
                <w:color w:val="auto"/>
              </w:rPr>
              <w:t>900</w:t>
            </w:r>
          </w:p>
        </w:tc>
        <w:tc>
          <w:tcPr>
            <w:tcW w:w="2228" w:type="pct"/>
            <w:tcBorders>
              <w:top w:val="nil"/>
              <w:left w:val="nil"/>
              <w:bottom w:val="single" w:sz="4" w:space="0" w:color="auto"/>
              <w:right w:val="single" w:sz="4" w:space="0" w:color="auto"/>
            </w:tcBorders>
            <w:shd w:val="clear" w:color="auto" w:fill="FFFFFF"/>
            <w:vAlign w:val="center"/>
            <w:hideMark/>
          </w:tcPr>
          <w:p w14:paraId="4494C2C4" w14:textId="77777777" w:rsidR="00844007" w:rsidRPr="009E46FF" w:rsidRDefault="00844007" w:rsidP="00844007">
            <w:pPr>
              <w:jc w:val="center"/>
              <w:rPr>
                <w:color w:val="auto"/>
              </w:rPr>
            </w:pPr>
            <w:r w:rsidRPr="009E46FF">
              <w:rPr>
                <w:color w:val="auto"/>
              </w:rPr>
              <w:t>8 685</w:t>
            </w:r>
          </w:p>
        </w:tc>
        <w:tc>
          <w:tcPr>
            <w:tcW w:w="1872" w:type="pct"/>
            <w:tcBorders>
              <w:top w:val="nil"/>
              <w:left w:val="nil"/>
              <w:bottom w:val="single" w:sz="4" w:space="0" w:color="auto"/>
              <w:right w:val="single" w:sz="4" w:space="0" w:color="auto"/>
            </w:tcBorders>
            <w:shd w:val="clear" w:color="auto" w:fill="FFFFFF"/>
            <w:vAlign w:val="center"/>
            <w:hideMark/>
          </w:tcPr>
          <w:p w14:paraId="1A00B225" w14:textId="77777777" w:rsidR="00844007" w:rsidRPr="009E46FF" w:rsidRDefault="00844007" w:rsidP="00844007">
            <w:pPr>
              <w:jc w:val="center"/>
              <w:rPr>
                <w:color w:val="auto"/>
              </w:rPr>
            </w:pPr>
            <w:r w:rsidRPr="009E46FF">
              <w:rPr>
                <w:color w:val="auto"/>
              </w:rPr>
              <w:t>7 991</w:t>
            </w:r>
          </w:p>
        </w:tc>
      </w:tr>
      <w:tr w:rsidR="00E31FB8" w:rsidRPr="009E46FF" w14:paraId="0B2CA751"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657848D2" w14:textId="77777777" w:rsidR="00844007" w:rsidRPr="009E46FF" w:rsidRDefault="00844007" w:rsidP="00844007">
            <w:pPr>
              <w:ind w:firstLine="0"/>
              <w:jc w:val="center"/>
              <w:rPr>
                <w:color w:val="auto"/>
              </w:rPr>
            </w:pPr>
            <w:r w:rsidRPr="009E46FF">
              <w:rPr>
                <w:color w:val="auto"/>
              </w:rPr>
              <w:t>1 000</w:t>
            </w:r>
          </w:p>
        </w:tc>
        <w:tc>
          <w:tcPr>
            <w:tcW w:w="2228" w:type="pct"/>
            <w:tcBorders>
              <w:top w:val="nil"/>
              <w:left w:val="nil"/>
              <w:bottom w:val="single" w:sz="4" w:space="0" w:color="auto"/>
              <w:right w:val="single" w:sz="4" w:space="0" w:color="auto"/>
            </w:tcBorders>
            <w:shd w:val="clear" w:color="auto" w:fill="FFFFFF"/>
            <w:vAlign w:val="center"/>
            <w:hideMark/>
          </w:tcPr>
          <w:p w14:paraId="528E9062" w14:textId="77777777" w:rsidR="00844007" w:rsidRPr="009E46FF" w:rsidRDefault="00844007" w:rsidP="00844007">
            <w:pPr>
              <w:jc w:val="center"/>
              <w:rPr>
                <w:color w:val="auto"/>
              </w:rPr>
            </w:pPr>
            <w:r w:rsidRPr="009E46FF">
              <w:rPr>
                <w:color w:val="auto"/>
              </w:rPr>
              <w:t>12 413</w:t>
            </w:r>
          </w:p>
        </w:tc>
        <w:tc>
          <w:tcPr>
            <w:tcW w:w="1872" w:type="pct"/>
            <w:tcBorders>
              <w:top w:val="nil"/>
              <w:left w:val="nil"/>
              <w:bottom w:val="single" w:sz="4" w:space="0" w:color="auto"/>
              <w:right w:val="single" w:sz="4" w:space="0" w:color="auto"/>
            </w:tcBorders>
            <w:shd w:val="clear" w:color="auto" w:fill="FFFFFF"/>
            <w:vAlign w:val="center"/>
            <w:hideMark/>
          </w:tcPr>
          <w:p w14:paraId="4245CF40" w14:textId="77777777" w:rsidR="00844007" w:rsidRPr="009E46FF" w:rsidRDefault="00844007" w:rsidP="00844007">
            <w:pPr>
              <w:jc w:val="center"/>
              <w:rPr>
                <w:color w:val="auto"/>
              </w:rPr>
            </w:pPr>
            <w:r w:rsidRPr="009E46FF">
              <w:rPr>
                <w:color w:val="auto"/>
              </w:rPr>
              <w:t>12 661</w:t>
            </w:r>
          </w:p>
        </w:tc>
      </w:tr>
      <w:tr w:rsidR="00E31FB8" w:rsidRPr="009E46FF" w14:paraId="092FB36C"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4B1B7277" w14:textId="77777777" w:rsidR="00844007" w:rsidRPr="009E46FF" w:rsidRDefault="00844007" w:rsidP="00844007">
            <w:pPr>
              <w:ind w:firstLine="0"/>
              <w:jc w:val="center"/>
              <w:rPr>
                <w:color w:val="auto"/>
              </w:rPr>
            </w:pPr>
            <w:r w:rsidRPr="009E46FF">
              <w:rPr>
                <w:color w:val="auto"/>
              </w:rPr>
              <w:t>1 200</w:t>
            </w:r>
          </w:p>
        </w:tc>
        <w:tc>
          <w:tcPr>
            <w:tcW w:w="2228" w:type="pct"/>
            <w:tcBorders>
              <w:top w:val="nil"/>
              <w:left w:val="nil"/>
              <w:bottom w:val="single" w:sz="4" w:space="0" w:color="auto"/>
              <w:right w:val="single" w:sz="4" w:space="0" w:color="auto"/>
            </w:tcBorders>
            <w:shd w:val="clear" w:color="auto" w:fill="FFFFFF"/>
            <w:vAlign w:val="center"/>
            <w:hideMark/>
          </w:tcPr>
          <w:p w14:paraId="7703273A" w14:textId="77777777" w:rsidR="00844007" w:rsidRPr="009E46FF" w:rsidRDefault="00844007" w:rsidP="00844007">
            <w:pPr>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4F04E0C5" w14:textId="77777777" w:rsidR="00844007" w:rsidRPr="009E46FF" w:rsidRDefault="00844007" w:rsidP="00844007">
            <w:pPr>
              <w:jc w:val="center"/>
              <w:rPr>
                <w:color w:val="auto"/>
              </w:rPr>
            </w:pPr>
            <w:r w:rsidRPr="009E46FF">
              <w:rPr>
                <w:color w:val="auto"/>
              </w:rPr>
              <w:t>0</w:t>
            </w:r>
          </w:p>
        </w:tc>
      </w:tr>
      <w:tr w:rsidR="00E31FB8" w:rsidRPr="009E46FF" w14:paraId="12CBCF91" w14:textId="77777777" w:rsidTr="008E5EFD">
        <w:trPr>
          <w:trHeight w:val="315"/>
          <w:jc w:val="center"/>
        </w:trPr>
        <w:tc>
          <w:tcPr>
            <w:tcW w:w="900" w:type="pct"/>
            <w:tcBorders>
              <w:top w:val="nil"/>
              <w:left w:val="single" w:sz="4" w:space="0" w:color="auto"/>
              <w:bottom w:val="single" w:sz="4" w:space="0" w:color="auto"/>
              <w:right w:val="single" w:sz="4" w:space="0" w:color="auto"/>
            </w:tcBorders>
            <w:shd w:val="clear" w:color="auto" w:fill="FFFFFF"/>
            <w:vAlign w:val="center"/>
            <w:hideMark/>
          </w:tcPr>
          <w:p w14:paraId="0602DF26" w14:textId="77777777" w:rsidR="00844007" w:rsidRPr="009E46FF" w:rsidRDefault="00844007" w:rsidP="00844007">
            <w:pPr>
              <w:ind w:firstLine="0"/>
              <w:jc w:val="center"/>
              <w:rPr>
                <w:b/>
                <w:bCs/>
                <w:color w:val="auto"/>
              </w:rPr>
            </w:pPr>
            <w:r w:rsidRPr="009E46FF">
              <w:rPr>
                <w:b/>
                <w:bCs/>
                <w:color w:val="auto"/>
              </w:rPr>
              <w:t>Всего</w:t>
            </w:r>
          </w:p>
        </w:tc>
        <w:tc>
          <w:tcPr>
            <w:tcW w:w="2228" w:type="pct"/>
            <w:tcBorders>
              <w:top w:val="nil"/>
              <w:left w:val="nil"/>
              <w:bottom w:val="single" w:sz="4" w:space="0" w:color="auto"/>
              <w:right w:val="single" w:sz="4" w:space="0" w:color="auto"/>
            </w:tcBorders>
            <w:shd w:val="clear" w:color="auto" w:fill="FFFFFF"/>
            <w:vAlign w:val="center"/>
            <w:hideMark/>
          </w:tcPr>
          <w:p w14:paraId="37376F06" w14:textId="77777777" w:rsidR="00844007" w:rsidRPr="009E46FF" w:rsidRDefault="00844007" w:rsidP="00844007">
            <w:pPr>
              <w:jc w:val="center"/>
              <w:rPr>
                <w:b/>
                <w:bCs/>
                <w:color w:val="auto"/>
              </w:rPr>
            </w:pPr>
            <w:r w:rsidRPr="009E46FF">
              <w:rPr>
                <w:b/>
                <w:bCs/>
                <w:color w:val="auto"/>
              </w:rPr>
              <w:t>159 775,30</w:t>
            </w:r>
          </w:p>
        </w:tc>
        <w:tc>
          <w:tcPr>
            <w:tcW w:w="1872" w:type="pct"/>
            <w:tcBorders>
              <w:top w:val="nil"/>
              <w:left w:val="nil"/>
              <w:bottom w:val="single" w:sz="4" w:space="0" w:color="auto"/>
              <w:right w:val="single" w:sz="4" w:space="0" w:color="auto"/>
            </w:tcBorders>
            <w:shd w:val="clear" w:color="auto" w:fill="FFFFFF"/>
            <w:vAlign w:val="center"/>
            <w:hideMark/>
          </w:tcPr>
          <w:p w14:paraId="64AB1830" w14:textId="77777777" w:rsidR="00844007" w:rsidRPr="009E46FF" w:rsidRDefault="00844007" w:rsidP="00844007">
            <w:pPr>
              <w:jc w:val="center"/>
              <w:rPr>
                <w:b/>
                <w:bCs/>
                <w:color w:val="auto"/>
              </w:rPr>
            </w:pPr>
            <w:r w:rsidRPr="009E46FF">
              <w:rPr>
                <w:b/>
                <w:bCs/>
                <w:color w:val="auto"/>
              </w:rPr>
              <w:t>85 049,46</w:t>
            </w:r>
          </w:p>
        </w:tc>
      </w:tr>
    </w:tbl>
    <w:p w14:paraId="22D5F70E" w14:textId="77777777" w:rsidR="008E5EFD" w:rsidRPr="009E46FF" w:rsidRDefault="008E5EFD" w:rsidP="005D0C6D">
      <w:pPr>
        <w:pStyle w:val="52"/>
      </w:pPr>
      <w:bookmarkStart w:id="133" w:name="_Toc197350325"/>
    </w:p>
    <w:p w14:paraId="2FE6B742" w14:textId="12C4CC15" w:rsidR="00B83625" w:rsidRPr="009E46FF" w:rsidRDefault="00B83625" w:rsidP="005D0C6D">
      <w:pPr>
        <w:pStyle w:val="52"/>
      </w:pPr>
      <w:r w:rsidRPr="009E46FF">
        <w:t>Табл</w:t>
      </w:r>
      <w:r w:rsidR="00F44E75"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r w:rsidR="00F44E75" w:rsidRPr="009E46FF">
        <w:rPr>
          <w:noProof/>
        </w:rPr>
        <w:t>3.</w:t>
      </w:r>
      <w:r w:rsidRPr="009E46FF">
        <w:t xml:space="preserve"> Способы прокладки магистральных тепловых сетей теплосетевой организации БТС в зоне деятельности единой теплоснабжающей организации ПАО «Т Плюс», за 2025 год</w:t>
      </w:r>
      <w:bookmarkEnd w:id="133"/>
    </w:p>
    <w:tbl>
      <w:tblPr>
        <w:tblW w:w="5000" w:type="pct"/>
        <w:tblLook w:val="04A0" w:firstRow="1" w:lastRow="0" w:firstColumn="1" w:lastColumn="0" w:noHBand="0" w:noVBand="1"/>
      </w:tblPr>
      <w:tblGrid>
        <w:gridCol w:w="3109"/>
        <w:gridCol w:w="3432"/>
        <w:gridCol w:w="3915"/>
      </w:tblGrid>
      <w:tr w:rsidR="00E31FB8" w:rsidRPr="009E46FF" w14:paraId="0A2CBE65" w14:textId="77777777" w:rsidTr="008E5EFD">
        <w:trPr>
          <w:trHeight w:val="630"/>
        </w:trPr>
        <w:tc>
          <w:tcPr>
            <w:tcW w:w="14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1120B0"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Способ прокладки</w:t>
            </w:r>
          </w:p>
        </w:tc>
        <w:tc>
          <w:tcPr>
            <w:tcW w:w="1641" w:type="pct"/>
            <w:tcBorders>
              <w:top w:val="single" w:sz="4" w:space="0" w:color="auto"/>
              <w:left w:val="nil"/>
              <w:bottom w:val="single" w:sz="4" w:space="0" w:color="auto"/>
              <w:right w:val="single" w:sz="4" w:space="0" w:color="auto"/>
            </w:tcBorders>
            <w:shd w:val="clear" w:color="auto" w:fill="FFFFFF"/>
            <w:vAlign w:val="center"/>
            <w:hideMark/>
          </w:tcPr>
          <w:p w14:paraId="491FE53E"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Протяженность трубопроводов в однотрубном исчислении, м</w:t>
            </w:r>
          </w:p>
        </w:tc>
        <w:tc>
          <w:tcPr>
            <w:tcW w:w="1872" w:type="pct"/>
            <w:tcBorders>
              <w:top w:val="single" w:sz="4" w:space="0" w:color="auto"/>
              <w:left w:val="nil"/>
              <w:bottom w:val="single" w:sz="4" w:space="0" w:color="auto"/>
              <w:right w:val="single" w:sz="4" w:space="0" w:color="auto"/>
            </w:tcBorders>
            <w:shd w:val="clear" w:color="auto" w:fill="FFFFFF"/>
            <w:vAlign w:val="center"/>
            <w:hideMark/>
          </w:tcPr>
          <w:p w14:paraId="67AA452D"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Материальная характеристика, м2</w:t>
            </w:r>
          </w:p>
        </w:tc>
      </w:tr>
      <w:tr w:rsidR="00E31FB8" w:rsidRPr="009E46FF" w14:paraId="78AAD44F" w14:textId="77777777" w:rsidTr="008E5EFD">
        <w:trPr>
          <w:trHeight w:val="315"/>
        </w:trPr>
        <w:tc>
          <w:tcPr>
            <w:tcW w:w="1487" w:type="pct"/>
            <w:tcBorders>
              <w:top w:val="nil"/>
              <w:left w:val="single" w:sz="4" w:space="0" w:color="auto"/>
              <w:bottom w:val="single" w:sz="4" w:space="0" w:color="auto"/>
              <w:right w:val="single" w:sz="4" w:space="0" w:color="auto"/>
            </w:tcBorders>
            <w:shd w:val="clear" w:color="auto" w:fill="FFFFFF"/>
            <w:vAlign w:val="center"/>
            <w:hideMark/>
          </w:tcPr>
          <w:p w14:paraId="7190E382" w14:textId="77777777" w:rsidR="00B83625" w:rsidRPr="009E46FF" w:rsidRDefault="00B83625" w:rsidP="001E1B46">
            <w:pPr>
              <w:ind w:firstLine="0"/>
              <w:jc w:val="left"/>
              <w:rPr>
                <w:rFonts w:eastAsia="Times New Roman"/>
                <w:color w:val="auto"/>
                <w:szCs w:val="24"/>
                <w:lang w:eastAsia="ru-RU"/>
              </w:rPr>
            </w:pPr>
            <w:r w:rsidRPr="009E46FF">
              <w:rPr>
                <w:rFonts w:eastAsia="Times New Roman"/>
                <w:color w:val="auto"/>
                <w:szCs w:val="24"/>
                <w:lang w:eastAsia="ru-RU"/>
              </w:rPr>
              <w:t>Надземная</w:t>
            </w:r>
          </w:p>
        </w:tc>
        <w:tc>
          <w:tcPr>
            <w:tcW w:w="1641" w:type="pct"/>
            <w:tcBorders>
              <w:top w:val="nil"/>
              <w:left w:val="nil"/>
              <w:bottom w:val="single" w:sz="4" w:space="0" w:color="auto"/>
              <w:right w:val="single" w:sz="4" w:space="0" w:color="auto"/>
            </w:tcBorders>
            <w:shd w:val="clear" w:color="auto" w:fill="FFFFFF"/>
            <w:vAlign w:val="center"/>
            <w:hideMark/>
          </w:tcPr>
          <w:p w14:paraId="5E74E29E" w14:textId="77777777" w:rsidR="00B83625" w:rsidRPr="009E46FF" w:rsidRDefault="00B83625">
            <w:pPr>
              <w:ind w:firstLine="0"/>
              <w:jc w:val="center"/>
              <w:rPr>
                <w:color w:val="auto"/>
              </w:rPr>
            </w:pPr>
            <w:r w:rsidRPr="009E46FF">
              <w:rPr>
                <w:color w:val="auto"/>
              </w:rPr>
              <w:t>51 804</w:t>
            </w:r>
          </w:p>
        </w:tc>
        <w:tc>
          <w:tcPr>
            <w:tcW w:w="1872" w:type="pct"/>
            <w:tcBorders>
              <w:top w:val="nil"/>
              <w:left w:val="nil"/>
              <w:bottom w:val="single" w:sz="4" w:space="0" w:color="auto"/>
              <w:right w:val="single" w:sz="4" w:space="0" w:color="auto"/>
            </w:tcBorders>
            <w:shd w:val="clear" w:color="auto" w:fill="FFFFFF"/>
            <w:vAlign w:val="center"/>
            <w:hideMark/>
          </w:tcPr>
          <w:p w14:paraId="4526B2EC" w14:textId="77777777" w:rsidR="00B83625" w:rsidRPr="009E46FF" w:rsidRDefault="00B83625">
            <w:pPr>
              <w:ind w:firstLine="0"/>
              <w:jc w:val="center"/>
              <w:rPr>
                <w:color w:val="auto"/>
              </w:rPr>
            </w:pPr>
            <w:r w:rsidRPr="009E46FF">
              <w:rPr>
                <w:color w:val="auto"/>
              </w:rPr>
              <w:t>43 079</w:t>
            </w:r>
          </w:p>
        </w:tc>
      </w:tr>
      <w:tr w:rsidR="00E31FB8" w:rsidRPr="009E46FF" w14:paraId="018A1E4B" w14:textId="77777777" w:rsidTr="008E5EFD">
        <w:trPr>
          <w:trHeight w:val="315"/>
        </w:trPr>
        <w:tc>
          <w:tcPr>
            <w:tcW w:w="1487" w:type="pct"/>
            <w:tcBorders>
              <w:top w:val="nil"/>
              <w:left w:val="single" w:sz="4" w:space="0" w:color="auto"/>
              <w:bottom w:val="single" w:sz="4" w:space="0" w:color="auto"/>
              <w:right w:val="single" w:sz="4" w:space="0" w:color="auto"/>
            </w:tcBorders>
            <w:shd w:val="clear" w:color="auto" w:fill="FFFFFF"/>
            <w:vAlign w:val="center"/>
            <w:hideMark/>
          </w:tcPr>
          <w:p w14:paraId="4C9FCCF7" w14:textId="77777777" w:rsidR="00B83625" w:rsidRPr="009E46FF" w:rsidRDefault="00B83625" w:rsidP="001E1B46">
            <w:pPr>
              <w:ind w:firstLine="0"/>
              <w:jc w:val="left"/>
              <w:rPr>
                <w:rFonts w:eastAsia="Times New Roman"/>
                <w:color w:val="auto"/>
                <w:szCs w:val="24"/>
                <w:lang w:eastAsia="ru-RU"/>
              </w:rPr>
            </w:pPr>
            <w:r w:rsidRPr="009E46FF">
              <w:rPr>
                <w:rFonts w:eastAsia="Times New Roman"/>
                <w:color w:val="auto"/>
                <w:szCs w:val="24"/>
                <w:lang w:eastAsia="ru-RU"/>
              </w:rPr>
              <w:t>Канальная</w:t>
            </w:r>
          </w:p>
        </w:tc>
        <w:tc>
          <w:tcPr>
            <w:tcW w:w="1641" w:type="pct"/>
            <w:tcBorders>
              <w:top w:val="nil"/>
              <w:left w:val="nil"/>
              <w:bottom w:val="single" w:sz="4" w:space="0" w:color="auto"/>
              <w:right w:val="single" w:sz="4" w:space="0" w:color="auto"/>
            </w:tcBorders>
            <w:shd w:val="clear" w:color="auto" w:fill="FFFFFF"/>
            <w:vAlign w:val="center"/>
            <w:hideMark/>
          </w:tcPr>
          <w:p w14:paraId="2986F9B9" w14:textId="77777777" w:rsidR="00B83625" w:rsidRPr="009E46FF" w:rsidRDefault="00B83625">
            <w:pPr>
              <w:rPr>
                <w:rFonts w:eastAsia="Times New Roman"/>
                <w:color w:val="auto"/>
                <w:szCs w:val="24"/>
                <w:lang w:eastAsia="ru-RU"/>
              </w:rPr>
            </w:pPr>
          </w:p>
        </w:tc>
        <w:tc>
          <w:tcPr>
            <w:tcW w:w="1872" w:type="pct"/>
            <w:tcBorders>
              <w:top w:val="nil"/>
              <w:left w:val="nil"/>
              <w:bottom w:val="single" w:sz="4" w:space="0" w:color="auto"/>
              <w:right w:val="single" w:sz="4" w:space="0" w:color="auto"/>
            </w:tcBorders>
            <w:shd w:val="clear" w:color="auto" w:fill="FFFFFF"/>
            <w:vAlign w:val="center"/>
            <w:hideMark/>
          </w:tcPr>
          <w:p w14:paraId="3A26E774" w14:textId="77777777" w:rsidR="00B83625" w:rsidRPr="009E46FF" w:rsidRDefault="00B83625">
            <w:pPr>
              <w:ind w:firstLine="0"/>
              <w:contextualSpacing w:val="0"/>
              <w:jc w:val="left"/>
              <w:rPr>
                <w:color w:val="auto"/>
                <w:sz w:val="20"/>
                <w:szCs w:val="20"/>
                <w:lang w:eastAsia="ru-RU"/>
              </w:rPr>
            </w:pPr>
          </w:p>
        </w:tc>
      </w:tr>
      <w:tr w:rsidR="00E31FB8" w:rsidRPr="009E46FF" w14:paraId="5D84C3F6" w14:textId="77777777" w:rsidTr="008E5EFD">
        <w:trPr>
          <w:trHeight w:val="315"/>
        </w:trPr>
        <w:tc>
          <w:tcPr>
            <w:tcW w:w="1487" w:type="pct"/>
            <w:tcBorders>
              <w:top w:val="nil"/>
              <w:left w:val="single" w:sz="4" w:space="0" w:color="auto"/>
              <w:bottom w:val="single" w:sz="4" w:space="0" w:color="auto"/>
              <w:right w:val="single" w:sz="4" w:space="0" w:color="auto"/>
            </w:tcBorders>
            <w:shd w:val="clear" w:color="auto" w:fill="FFFFFF"/>
            <w:vAlign w:val="center"/>
            <w:hideMark/>
          </w:tcPr>
          <w:p w14:paraId="2AB8CBDC" w14:textId="77777777" w:rsidR="00B83625" w:rsidRPr="009E46FF" w:rsidRDefault="00B83625" w:rsidP="00FF3C37">
            <w:pPr>
              <w:ind w:firstLine="0"/>
              <w:rPr>
                <w:rFonts w:eastAsia="Times New Roman"/>
                <w:color w:val="auto"/>
                <w:szCs w:val="24"/>
                <w:lang w:eastAsia="ru-RU"/>
              </w:rPr>
            </w:pPr>
            <w:r w:rsidRPr="009E46FF">
              <w:rPr>
                <w:rFonts w:eastAsia="Times New Roman"/>
                <w:color w:val="auto"/>
                <w:szCs w:val="24"/>
                <w:lang w:eastAsia="ru-RU"/>
              </w:rPr>
              <w:t>непроходной канал</w:t>
            </w:r>
          </w:p>
        </w:tc>
        <w:tc>
          <w:tcPr>
            <w:tcW w:w="1641" w:type="pct"/>
            <w:tcBorders>
              <w:top w:val="nil"/>
              <w:left w:val="nil"/>
              <w:bottom w:val="single" w:sz="4" w:space="0" w:color="auto"/>
              <w:right w:val="single" w:sz="4" w:space="0" w:color="auto"/>
            </w:tcBorders>
            <w:shd w:val="clear" w:color="auto" w:fill="FFFFFF"/>
            <w:vAlign w:val="center"/>
            <w:hideMark/>
          </w:tcPr>
          <w:p w14:paraId="0E717BA3" w14:textId="77777777" w:rsidR="00B83625" w:rsidRPr="009E46FF" w:rsidRDefault="00B83625">
            <w:pPr>
              <w:ind w:firstLine="0"/>
              <w:jc w:val="center"/>
              <w:rPr>
                <w:color w:val="auto"/>
              </w:rPr>
            </w:pPr>
            <w:r w:rsidRPr="009E46FF">
              <w:rPr>
                <w:color w:val="auto"/>
              </w:rPr>
              <w:t>101 493</w:t>
            </w:r>
          </w:p>
        </w:tc>
        <w:tc>
          <w:tcPr>
            <w:tcW w:w="1872" w:type="pct"/>
            <w:tcBorders>
              <w:top w:val="nil"/>
              <w:left w:val="nil"/>
              <w:bottom w:val="single" w:sz="4" w:space="0" w:color="auto"/>
              <w:right w:val="single" w:sz="4" w:space="0" w:color="auto"/>
            </w:tcBorders>
            <w:shd w:val="clear" w:color="auto" w:fill="FFFFFF"/>
            <w:vAlign w:val="center"/>
            <w:hideMark/>
          </w:tcPr>
          <w:p w14:paraId="32A0CA7C" w14:textId="77777777" w:rsidR="00B83625" w:rsidRPr="009E46FF" w:rsidRDefault="00B83625">
            <w:pPr>
              <w:ind w:firstLine="0"/>
              <w:jc w:val="center"/>
              <w:rPr>
                <w:color w:val="auto"/>
              </w:rPr>
            </w:pPr>
            <w:r w:rsidRPr="009E46FF">
              <w:rPr>
                <w:color w:val="auto"/>
              </w:rPr>
              <w:t>39 610</w:t>
            </w:r>
          </w:p>
        </w:tc>
      </w:tr>
      <w:tr w:rsidR="00E31FB8" w:rsidRPr="009E46FF" w14:paraId="1129D8EE" w14:textId="77777777" w:rsidTr="008E5EFD">
        <w:trPr>
          <w:trHeight w:val="315"/>
        </w:trPr>
        <w:tc>
          <w:tcPr>
            <w:tcW w:w="1487" w:type="pct"/>
            <w:tcBorders>
              <w:top w:val="nil"/>
              <w:left w:val="single" w:sz="4" w:space="0" w:color="auto"/>
              <w:bottom w:val="single" w:sz="4" w:space="0" w:color="auto"/>
              <w:right w:val="single" w:sz="4" w:space="0" w:color="auto"/>
            </w:tcBorders>
            <w:shd w:val="clear" w:color="auto" w:fill="FFFFFF"/>
            <w:vAlign w:val="center"/>
            <w:hideMark/>
          </w:tcPr>
          <w:p w14:paraId="495E8C72" w14:textId="77777777" w:rsidR="00B83625" w:rsidRPr="009E46FF" w:rsidRDefault="00B83625" w:rsidP="00FF3C37">
            <w:pPr>
              <w:ind w:firstLine="0"/>
              <w:rPr>
                <w:rFonts w:eastAsia="Times New Roman"/>
                <w:color w:val="auto"/>
                <w:szCs w:val="24"/>
                <w:lang w:eastAsia="ru-RU"/>
              </w:rPr>
            </w:pPr>
            <w:r w:rsidRPr="009E46FF">
              <w:rPr>
                <w:rFonts w:eastAsia="Times New Roman"/>
                <w:color w:val="auto"/>
                <w:szCs w:val="24"/>
                <w:lang w:eastAsia="ru-RU"/>
              </w:rPr>
              <w:t>проходной канал</w:t>
            </w:r>
          </w:p>
        </w:tc>
        <w:tc>
          <w:tcPr>
            <w:tcW w:w="1641" w:type="pct"/>
            <w:tcBorders>
              <w:top w:val="nil"/>
              <w:left w:val="nil"/>
              <w:bottom w:val="single" w:sz="4" w:space="0" w:color="auto"/>
              <w:right w:val="single" w:sz="4" w:space="0" w:color="auto"/>
            </w:tcBorders>
            <w:shd w:val="clear" w:color="auto" w:fill="FFFFFF"/>
            <w:vAlign w:val="center"/>
            <w:hideMark/>
          </w:tcPr>
          <w:p w14:paraId="4B3ECBED" w14:textId="77777777" w:rsidR="00B83625" w:rsidRPr="009E46FF" w:rsidRDefault="00B83625">
            <w:pPr>
              <w:ind w:firstLine="0"/>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43222D1F" w14:textId="77777777" w:rsidR="00B83625" w:rsidRPr="009E46FF" w:rsidRDefault="00B83625">
            <w:pPr>
              <w:ind w:firstLine="0"/>
              <w:jc w:val="center"/>
              <w:rPr>
                <w:color w:val="auto"/>
              </w:rPr>
            </w:pPr>
            <w:r w:rsidRPr="009E46FF">
              <w:rPr>
                <w:color w:val="auto"/>
              </w:rPr>
              <w:t>0</w:t>
            </w:r>
          </w:p>
        </w:tc>
      </w:tr>
      <w:tr w:rsidR="00E31FB8" w:rsidRPr="009E46FF" w14:paraId="429972FC" w14:textId="77777777" w:rsidTr="008E5EFD">
        <w:trPr>
          <w:trHeight w:val="315"/>
        </w:trPr>
        <w:tc>
          <w:tcPr>
            <w:tcW w:w="1487" w:type="pct"/>
            <w:tcBorders>
              <w:top w:val="nil"/>
              <w:left w:val="single" w:sz="4" w:space="0" w:color="auto"/>
              <w:bottom w:val="single" w:sz="4" w:space="0" w:color="auto"/>
              <w:right w:val="single" w:sz="4" w:space="0" w:color="auto"/>
            </w:tcBorders>
            <w:shd w:val="clear" w:color="auto" w:fill="FFFFFF"/>
            <w:vAlign w:val="center"/>
            <w:hideMark/>
          </w:tcPr>
          <w:p w14:paraId="0D73CDB3" w14:textId="77777777" w:rsidR="00B83625" w:rsidRPr="009E46FF" w:rsidRDefault="00B83625" w:rsidP="00FF3C37">
            <w:pPr>
              <w:ind w:firstLine="0"/>
              <w:rPr>
                <w:rFonts w:eastAsia="Times New Roman"/>
                <w:color w:val="auto"/>
                <w:szCs w:val="24"/>
                <w:lang w:eastAsia="ru-RU"/>
              </w:rPr>
            </w:pPr>
            <w:r w:rsidRPr="009E46FF">
              <w:rPr>
                <w:rFonts w:eastAsia="Times New Roman"/>
                <w:color w:val="auto"/>
                <w:szCs w:val="24"/>
                <w:lang w:eastAsia="ru-RU"/>
              </w:rPr>
              <w:t>дюкер</w:t>
            </w:r>
          </w:p>
        </w:tc>
        <w:tc>
          <w:tcPr>
            <w:tcW w:w="1641" w:type="pct"/>
            <w:tcBorders>
              <w:top w:val="nil"/>
              <w:left w:val="nil"/>
              <w:bottom w:val="single" w:sz="4" w:space="0" w:color="auto"/>
              <w:right w:val="single" w:sz="4" w:space="0" w:color="auto"/>
            </w:tcBorders>
            <w:shd w:val="clear" w:color="auto" w:fill="FFFFFF"/>
            <w:vAlign w:val="center"/>
            <w:hideMark/>
          </w:tcPr>
          <w:p w14:paraId="2EA6F816" w14:textId="77777777" w:rsidR="00B83625" w:rsidRPr="009E46FF" w:rsidRDefault="00B83625">
            <w:pPr>
              <w:ind w:firstLine="0"/>
              <w:jc w:val="center"/>
              <w:rPr>
                <w:color w:val="auto"/>
              </w:rPr>
            </w:pPr>
            <w:r w:rsidRPr="009E46FF">
              <w:rPr>
                <w:color w:val="auto"/>
              </w:rPr>
              <w:t>0</w:t>
            </w:r>
          </w:p>
        </w:tc>
        <w:tc>
          <w:tcPr>
            <w:tcW w:w="1872" w:type="pct"/>
            <w:tcBorders>
              <w:top w:val="nil"/>
              <w:left w:val="nil"/>
              <w:bottom w:val="single" w:sz="4" w:space="0" w:color="auto"/>
              <w:right w:val="single" w:sz="4" w:space="0" w:color="auto"/>
            </w:tcBorders>
            <w:shd w:val="clear" w:color="auto" w:fill="FFFFFF"/>
            <w:vAlign w:val="center"/>
            <w:hideMark/>
          </w:tcPr>
          <w:p w14:paraId="56883656" w14:textId="77777777" w:rsidR="00B83625" w:rsidRPr="009E46FF" w:rsidRDefault="00B83625">
            <w:pPr>
              <w:ind w:firstLine="0"/>
              <w:jc w:val="center"/>
              <w:rPr>
                <w:color w:val="auto"/>
              </w:rPr>
            </w:pPr>
            <w:r w:rsidRPr="009E46FF">
              <w:rPr>
                <w:color w:val="auto"/>
              </w:rPr>
              <w:t>0</w:t>
            </w:r>
          </w:p>
        </w:tc>
      </w:tr>
      <w:tr w:rsidR="00E31FB8" w:rsidRPr="009E46FF" w14:paraId="5AB97C8D" w14:textId="77777777" w:rsidTr="008E5EFD">
        <w:trPr>
          <w:trHeight w:val="315"/>
        </w:trPr>
        <w:tc>
          <w:tcPr>
            <w:tcW w:w="1487" w:type="pct"/>
            <w:tcBorders>
              <w:top w:val="nil"/>
              <w:left w:val="single" w:sz="4" w:space="0" w:color="auto"/>
              <w:bottom w:val="single" w:sz="4" w:space="0" w:color="auto"/>
              <w:right w:val="single" w:sz="4" w:space="0" w:color="auto"/>
            </w:tcBorders>
            <w:shd w:val="clear" w:color="auto" w:fill="FFFFFF"/>
            <w:vAlign w:val="center"/>
            <w:hideMark/>
          </w:tcPr>
          <w:p w14:paraId="13DCFD0C" w14:textId="2D6C29E3" w:rsidR="00B83625" w:rsidRPr="009E46FF" w:rsidRDefault="00B83625" w:rsidP="001E1B46">
            <w:pPr>
              <w:ind w:firstLine="0"/>
              <w:jc w:val="left"/>
              <w:rPr>
                <w:rFonts w:eastAsia="Times New Roman"/>
                <w:color w:val="auto"/>
                <w:szCs w:val="24"/>
                <w:lang w:eastAsia="ru-RU"/>
              </w:rPr>
            </w:pPr>
            <w:r w:rsidRPr="009E46FF">
              <w:rPr>
                <w:rFonts w:eastAsia="Times New Roman"/>
                <w:color w:val="auto"/>
                <w:szCs w:val="24"/>
                <w:lang w:eastAsia="ru-RU"/>
              </w:rPr>
              <w:t>Бе</w:t>
            </w:r>
            <w:r w:rsidR="00667261" w:rsidRPr="009E46FF">
              <w:rPr>
                <w:rFonts w:eastAsia="Times New Roman"/>
                <w:color w:val="auto"/>
                <w:szCs w:val="24"/>
                <w:lang w:eastAsia="ru-RU"/>
              </w:rPr>
              <w:t>с</w:t>
            </w:r>
            <w:r w:rsidRPr="009E46FF">
              <w:rPr>
                <w:rFonts w:eastAsia="Times New Roman"/>
                <w:color w:val="auto"/>
                <w:szCs w:val="24"/>
                <w:lang w:eastAsia="ru-RU"/>
              </w:rPr>
              <w:t>канальная</w:t>
            </w:r>
          </w:p>
        </w:tc>
        <w:tc>
          <w:tcPr>
            <w:tcW w:w="1641" w:type="pct"/>
            <w:tcBorders>
              <w:top w:val="nil"/>
              <w:left w:val="nil"/>
              <w:bottom w:val="single" w:sz="4" w:space="0" w:color="auto"/>
              <w:right w:val="single" w:sz="4" w:space="0" w:color="auto"/>
            </w:tcBorders>
            <w:shd w:val="clear" w:color="auto" w:fill="FFFFFF"/>
            <w:vAlign w:val="center"/>
            <w:hideMark/>
          </w:tcPr>
          <w:p w14:paraId="1FE4847C" w14:textId="77777777" w:rsidR="00B83625" w:rsidRPr="009E46FF" w:rsidRDefault="00B83625">
            <w:pPr>
              <w:ind w:firstLine="0"/>
              <w:jc w:val="center"/>
              <w:rPr>
                <w:color w:val="auto"/>
              </w:rPr>
            </w:pPr>
            <w:r w:rsidRPr="009E46FF">
              <w:rPr>
                <w:color w:val="auto"/>
              </w:rPr>
              <w:t>6 478</w:t>
            </w:r>
          </w:p>
        </w:tc>
        <w:tc>
          <w:tcPr>
            <w:tcW w:w="1872" w:type="pct"/>
            <w:tcBorders>
              <w:top w:val="nil"/>
              <w:left w:val="nil"/>
              <w:bottom w:val="single" w:sz="4" w:space="0" w:color="auto"/>
              <w:right w:val="single" w:sz="4" w:space="0" w:color="auto"/>
            </w:tcBorders>
            <w:shd w:val="clear" w:color="auto" w:fill="FFFFFF"/>
            <w:vAlign w:val="center"/>
            <w:hideMark/>
          </w:tcPr>
          <w:p w14:paraId="1CBB5BB2" w14:textId="77777777" w:rsidR="00B83625" w:rsidRPr="009E46FF" w:rsidRDefault="00B83625">
            <w:pPr>
              <w:ind w:firstLine="0"/>
              <w:jc w:val="center"/>
              <w:rPr>
                <w:color w:val="auto"/>
              </w:rPr>
            </w:pPr>
            <w:r w:rsidRPr="009E46FF">
              <w:rPr>
                <w:color w:val="auto"/>
              </w:rPr>
              <w:t>2 361</w:t>
            </w:r>
          </w:p>
        </w:tc>
      </w:tr>
      <w:tr w:rsidR="00E31FB8" w:rsidRPr="009E46FF" w14:paraId="46661E23" w14:textId="77777777" w:rsidTr="008E5EFD">
        <w:trPr>
          <w:trHeight w:val="315"/>
        </w:trPr>
        <w:tc>
          <w:tcPr>
            <w:tcW w:w="1487" w:type="pct"/>
            <w:tcBorders>
              <w:top w:val="nil"/>
              <w:left w:val="single" w:sz="4" w:space="0" w:color="auto"/>
              <w:bottom w:val="single" w:sz="4" w:space="0" w:color="auto"/>
              <w:right w:val="single" w:sz="4" w:space="0" w:color="auto"/>
            </w:tcBorders>
            <w:shd w:val="clear" w:color="auto" w:fill="FFFFFF"/>
            <w:vAlign w:val="center"/>
            <w:hideMark/>
          </w:tcPr>
          <w:p w14:paraId="18EC129A" w14:textId="77777777" w:rsidR="00B83625" w:rsidRPr="009E46FF" w:rsidRDefault="00B83625" w:rsidP="001E1B46">
            <w:pPr>
              <w:ind w:firstLine="0"/>
              <w:jc w:val="left"/>
              <w:rPr>
                <w:rFonts w:eastAsia="Times New Roman"/>
                <w:b/>
                <w:bCs/>
                <w:color w:val="auto"/>
                <w:szCs w:val="24"/>
                <w:lang w:eastAsia="ru-RU"/>
              </w:rPr>
            </w:pPr>
            <w:r w:rsidRPr="009E46FF">
              <w:rPr>
                <w:rFonts w:eastAsia="Times New Roman"/>
                <w:b/>
                <w:bCs/>
                <w:color w:val="auto"/>
                <w:szCs w:val="24"/>
                <w:lang w:eastAsia="ru-RU"/>
              </w:rPr>
              <w:t>Всего</w:t>
            </w:r>
          </w:p>
        </w:tc>
        <w:tc>
          <w:tcPr>
            <w:tcW w:w="1641" w:type="pct"/>
            <w:tcBorders>
              <w:top w:val="nil"/>
              <w:left w:val="nil"/>
              <w:bottom w:val="single" w:sz="4" w:space="0" w:color="auto"/>
              <w:right w:val="single" w:sz="4" w:space="0" w:color="auto"/>
            </w:tcBorders>
            <w:shd w:val="clear" w:color="auto" w:fill="FFFFFF"/>
            <w:vAlign w:val="center"/>
            <w:hideMark/>
          </w:tcPr>
          <w:p w14:paraId="33926E92" w14:textId="77777777" w:rsidR="00B83625" w:rsidRPr="009E46FF" w:rsidRDefault="00B83625">
            <w:pPr>
              <w:ind w:firstLine="0"/>
              <w:jc w:val="center"/>
              <w:rPr>
                <w:b/>
                <w:bCs/>
                <w:color w:val="auto"/>
                <w:szCs w:val="24"/>
              </w:rPr>
            </w:pPr>
            <w:r w:rsidRPr="009E46FF">
              <w:rPr>
                <w:b/>
                <w:bCs/>
                <w:color w:val="auto"/>
              </w:rPr>
              <w:t>159 775,30</w:t>
            </w:r>
          </w:p>
        </w:tc>
        <w:tc>
          <w:tcPr>
            <w:tcW w:w="1872" w:type="pct"/>
            <w:tcBorders>
              <w:top w:val="nil"/>
              <w:left w:val="nil"/>
              <w:bottom w:val="single" w:sz="4" w:space="0" w:color="auto"/>
              <w:right w:val="single" w:sz="4" w:space="0" w:color="auto"/>
            </w:tcBorders>
            <w:shd w:val="clear" w:color="auto" w:fill="FFFFFF"/>
            <w:vAlign w:val="center"/>
            <w:hideMark/>
          </w:tcPr>
          <w:p w14:paraId="13A89B9A" w14:textId="77777777" w:rsidR="00B83625" w:rsidRPr="009E46FF" w:rsidRDefault="00B83625">
            <w:pPr>
              <w:ind w:firstLine="0"/>
              <w:jc w:val="center"/>
              <w:rPr>
                <w:b/>
                <w:bCs/>
                <w:color w:val="auto"/>
              </w:rPr>
            </w:pPr>
            <w:r w:rsidRPr="009E46FF">
              <w:rPr>
                <w:b/>
                <w:bCs/>
                <w:color w:val="auto"/>
              </w:rPr>
              <w:t>85 049,46</w:t>
            </w:r>
          </w:p>
        </w:tc>
      </w:tr>
    </w:tbl>
    <w:p w14:paraId="3C4D9360" w14:textId="77777777" w:rsidR="00F6783B" w:rsidRPr="009E46FF" w:rsidRDefault="00F6783B" w:rsidP="00B3445A">
      <w:pPr>
        <w:pBdr>
          <w:top w:val="single" w:sz="4" w:space="1" w:color="auto"/>
          <w:left w:val="single" w:sz="4" w:space="4" w:color="auto"/>
          <w:bottom w:val="single" w:sz="4" w:space="1" w:color="auto"/>
          <w:right w:val="single" w:sz="4" w:space="4" w:color="auto"/>
          <w:between w:val="single" w:sz="4" w:space="1" w:color="auto"/>
          <w:bar w:val="single" w:sz="4" w:color="auto"/>
        </w:pBdr>
        <w:ind w:firstLine="0"/>
        <w:rPr>
          <w:b/>
          <w:bCs/>
          <w:color w:val="auto"/>
        </w:rPr>
        <w:sectPr w:rsidR="00F6783B" w:rsidRPr="009E46FF">
          <w:pgSz w:w="11906" w:h="16838"/>
          <w:pgMar w:top="720" w:right="720" w:bottom="720" w:left="720" w:header="709" w:footer="709" w:gutter="0"/>
          <w:cols w:space="720"/>
        </w:sectPr>
      </w:pPr>
    </w:p>
    <w:p w14:paraId="569F1196" w14:textId="1BE85D3C" w:rsidR="00B83625" w:rsidRPr="009E46FF" w:rsidRDefault="00B83625" w:rsidP="00B83625">
      <w:pPr>
        <w:ind w:firstLine="0"/>
        <w:rPr>
          <w:b/>
          <w:bCs/>
          <w:color w:val="auto"/>
        </w:rPr>
      </w:pPr>
    </w:p>
    <w:p w14:paraId="2F727E69" w14:textId="05739B1F" w:rsidR="00B83625" w:rsidRPr="009E46FF" w:rsidRDefault="00B83625" w:rsidP="005D0C6D">
      <w:pPr>
        <w:pStyle w:val="52"/>
      </w:pPr>
      <w:bookmarkStart w:id="134" w:name="_Toc197350326"/>
      <w:r w:rsidRPr="009E46FF">
        <w:t>Табл</w:t>
      </w:r>
      <w:r w:rsidR="00F44E75" w:rsidRPr="009E46FF">
        <w:t>ица</w:t>
      </w:r>
      <w:r w:rsidRPr="009E46FF">
        <w:t xml:space="preserve"> </w:t>
      </w:r>
      <w:fldSimple w:instr=" STYLEREF 1 \s ">
        <w:r w:rsidRPr="009E46FF">
          <w:t>3</w:t>
        </w:r>
      </w:fldSimple>
      <w:r w:rsidRPr="009E46FF">
        <w:t>.</w:t>
      </w:r>
      <w:r w:rsidR="00F44E75" w:rsidRPr="009E46FF">
        <w:t>4.</w:t>
      </w:r>
      <w:r w:rsidRPr="009E46FF">
        <w:t xml:space="preserve"> </w:t>
      </w:r>
      <w:bookmarkEnd w:id="134"/>
      <w:r w:rsidR="008E5EFD" w:rsidRPr="009E46FF">
        <w:t>Общая характеристика распределительных тепловых сетей отопления теплосетевой организации БТС в зоне деятельности единой теплоснабжающей организации ПАО «Т Плюс», за 2025 год (в соответствии с имущественной принадлежностью - собственность МО г. Балаково, переданы ПАО "Т Плюс" по Концессионному соглашению)</w:t>
      </w:r>
    </w:p>
    <w:tbl>
      <w:tblPr>
        <w:tblW w:w="6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984"/>
        <w:gridCol w:w="2694"/>
      </w:tblGrid>
      <w:tr w:rsidR="008E5EFD" w:rsidRPr="009E46FF" w14:paraId="61EB1C22" w14:textId="77777777" w:rsidTr="00B3445A">
        <w:trPr>
          <w:trHeight w:val="458"/>
          <w:tblHeader/>
          <w:jc w:val="center"/>
        </w:trPr>
        <w:tc>
          <w:tcPr>
            <w:tcW w:w="1985" w:type="dxa"/>
            <w:vMerge w:val="restart"/>
            <w:shd w:val="clear" w:color="000000" w:fill="FFFFFF"/>
            <w:vAlign w:val="center"/>
            <w:hideMark/>
          </w:tcPr>
          <w:p w14:paraId="49105904" w14:textId="77777777" w:rsidR="008E5EFD" w:rsidRPr="009E46FF" w:rsidRDefault="008E5EFD" w:rsidP="008E5EFD">
            <w:pPr>
              <w:ind w:firstLine="0"/>
              <w:jc w:val="center"/>
              <w:rPr>
                <w:rFonts w:eastAsia="Times New Roman"/>
                <w:b/>
                <w:bCs/>
                <w:color w:val="auto"/>
                <w:szCs w:val="24"/>
                <w:lang w:eastAsia="ru-RU"/>
              </w:rPr>
            </w:pPr>
            <w:bookmarkStart w:id="135" w:name="_Toc197350327"/>
            <w:r w:rsidRPr="009E46FF">
              <w:rPr>
                <w:rFonts w:eastAsia="Times New Roman"/>
                <w:b/>
                <w:bCs/>
                <w:color w:val="auto"/>
                <w:szCs w:val="24"/>
                <w:lang w:eastAsia="ru-RU"/>
              </w:rPr>
              <w:t xml:space="preserve">Условный </w:t>
            </w:r>
            <w:r w:rsidRPr="009E46FF">
              <w:rPr>
                <w:rFonts w:eastAsia="Times New Roman"/>
                <w:b/>
                <w:bCs/>
                <w:color w:val="auto"/>
                <w:szCs w:val="24"/>
                <w:lang w:eastAsia="ru-RU"/>
              </w:rPr>
              <w:br/>
              <w:t>диаметр, мм</w:t>
            </w:r>
          </w:p>
        </w:tc>
        <w:tc>
          <w:tcPr>
            <w:tcW w:w="1984" w:type="dxa"/>
            <w:vMerge w:val="restart"/>
            <w:shd w:val="clear" w:color="000000" w:fill="FFFFFF"/>
            <w:vAlign w:val="center"/>
            <w:hideMark/>
          </w:tcPr>
          <w:p w14:paraId="1333CA18" w14:textId="77777777" w:rsidR="008E5EFD" w:rsidRPr="009E46FF" w:rsidRDefault="008E5EFD" w:rsidP="008E5EFD">
            <w:pPr>
              <w:ind w:firstLine="0"/>
              <w:jc w:val="center"/>
              <w:rPr>
                <w:rFonts w:eastAsia="Times New Roman"/>
                <w:b/>
                <w:bCs/>
                <w:color w:val="auto"/>
                <w:szCs w:val="24"/>
                <w:lang w:eastAsia="ru-RU"/>
              </w:rPr>
            </w:pPr>
            <w:r w:rsidRPr="009E46FF">
              <w:rPr>
                <w:rFonts w:eastAsia="Times New Roman"/>
                <w:b/>
                <w:bCs/>
                <w:color w:val="auto"/>
                <w:szCs w:val="24"/>
                <w:lang w:eastAsia="ru-RU"/>
              </w:rPr>
              <w:t>Протяженность трубопроводов в однотрубном исчислении, м</w:t>
            </w:r>
          </w:p>
        </w:tc>
        <w:tc>
          <w:tcPr>
            <w:tcW w:w="2694" w:type="dxa"/>
            <w:vMerge w:val="restart"/>
            <w:shd w:val="clear" w:color="000000" w:fill="FFFFFF"/>
            <w:vAlign w:val="center"/>
            <w:hideMark/>
          </w:tcPr>
          <w:p w14:paraId="44DCB3D0" w14:textId="77777777" w:rsidR="008E5EFD" w:rsidRPr="009E46FF" w:rsidRDefault="008E5EFD" w:rsidP="008E5EFD">
            <w:pPr>
              <w:ind w:firstLine="0"/>
              <w:jc w:val="center"/>
              <w:rPr>
                <w:rFonts w:eastAsia="Times New Roman"/>
                <w:b/>
                <w:bCs/>
                <w:color w:val="auto"/>
                <w:szCs w:val="24"/>
                <w:lang w:eastAsia="ru-RU"/>
              </w:rPr>
            </w:pPr>
            <w:r w:rsidRPr="009E46FF">
              <w:rPr>
                <w:rFonts w:eastAsia="Times New Roman"/>
                <w:b/>
                <w:bCs/>
                <w:color w:val="auto"/>
                <w:szCs w:val="24"/>
                <w:lang w:eastAsia="ru-RU"/>
              </w:rPr>
              <w:t>Материальная характеристика, м2</w:t>
            </w:r>
          </w:p>
        </w:tc>
      </w:tr>
      <w:tr w:rsidR="008E5EFD" w:rsidRPr="009E46FF" w14:paraId="7B878B6C" w14:textId="77777777" w:rsidTr="00B3445A">
        <w:trPr>
          <w:trHeight w:val="458"/>
          <w:tblHeader/>
          <w:jc w:val="center"/>
        </w:trPr>
        <w:tc>
          <w:tcPr>
            <w:tcW w:w="1985" w:type="dxa"/>
            <w:vMerge/>
            <w:vAlign w:val="center"/>
            <w:hideMark/>
          </w:tcPr>
          <w:p w14:paraId="13A341EF" w14:textId="77777777" w:rsidR="008E5EFD" w:rsidRPr="009E46FF" w:rsidRDefault="008E5EFD" w:rsidP="008E5EFD">
            <w:pPr>
              <w:ind w:firstLine="0"/>
              <w:jc w:val="center"/>
              <w:rPr>
                <w:rFonts w:eastAsia="Times New Roman"/>
                <w:color w:val="auto"/>
                <w:szCs w:val="24"/>
                <w:lang w:eastAsia="ru-RU"/>
              </w:rPr>
            </w:pPr>
          </w:p>
        </w:tc>
        <w:tc>
          <w:tcPr>
            <w:tcW w:w="1984" w:type="dxa"/>
            <w:vMerge/>
            <w:vAlign w:val="center"/>
            <w:hideMark/>
          </w:tcPr>
          <w:p w14:paraId="792531C8" w14:textId="77777777" w:rsidR="008E5EFD" w:rsidRPr="009E46FF" w:rsidRDefault="008E5EFD" w:rsidP="008E5EFD">
            <w:pPr>
              <w:ind w:firstLine="0"/>
              <w:jc w:val="center"/>
              <w:rPr>
                <w:rFonts w:eastAsia="Times New Roman"/>
                <w:color w:val="auto"/>
                <w:szCs w:val="24"/>
                <w:lang w:eastAsia="ru-RU"/>
              </w:rPr>
            </w:pPr>
          </w:p>
        </w:tc>
        <w:tc>
          <w:tcPr>
            <w:tcW w:w="2694" w:type="dxa"/>
            <w:vMerge/>
            <w:vAlign w:val="center"/>
            <w:hideMark/>
          </w:tcPr>
          <w:p w14:paraId="22F3BC32" w14:textId="77777777" w:rsidR="008E5EFD" w:rsidRPr="009E46FF" w:rsidRDefault="008E5EFD" w:rsidP="008E5EFD">
            <w:pPr>
              <w:ind w:firstLine="0"/>
              <w:jc w:val="center"/>
              <w:rPr>
                <w:rFonts w:eastAsia="Times New Roman"/>
                <w:color w:val="auto"/>
                <w:szCs w:val="24"/>
                <w:lang w:eastAsia="ru-RU"/>
              </w:rPr>
            </w:pPr>
          </w:p>
        </w:tc>
      </w:tr>
      <w:tr w:rsidR="008E5EFD" w:rsidRPr="009E46FF" w14:paraId="04267D45" w14:textId="77777777" w:rsidTr="00B3445A">
        <w:trPr>
          <w:trHeight w:val="315"/>
          <w:jc w:val="center"/>
        </w:trPr>
        <w:tc>
          <w:tcPr>
            <w:tcW w:w="1985" w:type="dxa"/>
            <w:shd w:val="clear" w:color="auto" w:fill="auto"/>
            <w:vAlign w:val="center"/>
            <w:hideMark/>
          </w:tcPr>
          <w:p w14:paraId="19FCB675"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20</w:t>
            </w:r>
          </w:p>
        </w:tc>
        <w:tc>
          <w:tcPr>
            <w:tcW w:w="1984" w:type="dxa"/>
            <w:shd w:val="clear" w:color="auto" w:fill="auto"/>
            <w:vAlign w:val="center"/>
            <w:hideMark/>
          </w:tcPr>
          <w:p w14:paraId="0EF062AD"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370634DB"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7335D3AC" w14:textId="77777777" w:rsidTr="00B3445A">
        <w:trPr>
          <w:trHeight w:val="315"/>
          <w:jc w:val="center"/>
        </w:trPr>
        <w:tc>
          <w:tcPr>
            <w:tcW w:w="1985" w:type="dxa"/>
            <w:shd w:val="clear" w:color="auto" w:fill="auto"/>
            <w:vAlign w:val="center"/>
            <w:hideMark/>
          </w:tcPr>
          <w:p w14:paraId="53A06D06"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25</w:t>
            </w:r>
          </w:p>
        </w:tc>
        <w:tc>
          <w:tcPr>
            <w:tcW w:w="1984" w:type="dxa"/>
            <w:shd w:val="clear" w:color="auto" w:fill="auto"/>
            <w:vAlign w:val="center"/>
            <w:hideMark/>
          </w:tcPr>
          <w:p w14:paraId="4C83586B"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65E3E785"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3FF0A85F" w14:textId="77777777" w:rsidTr="00B3445A">
        <w:trPr>
          <w:trHeight w:val="315"/>
          <w:jc w:val="center"/>
        </w:trPr>
        <w:tc>
          <w:tcPr>
            <w:tcW w:w="1985" w:type="dxa"/>
            <w:shd w:val="clear" w:color="auto" w:fill="auto"/>
            <w:vAlign w:val="center"/>
            <w:hideMark/>
          </w:tcPr>
          <w:p w14:paraId="73065F13"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32</w:t>
            </w:r>
          </w:p>
        </w:tc>
        <w:tc>
          <w:tcPr>
            <w:tcW w:w="1984" w:type="dxa"/>
            <w:shd w:val="clear" w:color="auto" w:fill="auto"/>
            <w:vAlign w:val="center"/>
            <w:hideMark/>
          </w:tcPr>
          <w:p w14:paraId="567A43D4"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10</w:t>
            </w:r>
          </w:p>
        </w:tc>
        <w:tc>
          <w:tcPr>
            <w:tcW w:w="2694" w:type="dxa"/>
            <w:shd w:val="clear" w:color="auto" w:fill="auto"/>
            <w:vAlign w:val="center"/>
            <w:hideMark/>
          </w:tcPr>
          <w:p w14:paraId="2B88F375"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68C607BE" w14:textId="77777777" w:rsidTr="00B3445A">
        <w:trPr>
          <w:trHeight w:val="315"/>
          <w:jc w:val="center"/>
        </w:trPr>
        <w:tc>
          <w:tcPr>
            <w:tcW w:w="1985" w:type="dxa"/>
            <w:shd w:val="clear" w:color="auto" w:fill="auto"/>
            <w:vAlign w:val="center"/>
            <w:hideMark/>
          </w:tcPr>
          <w:p w14:paraId="0E780853"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40</w:t>
            </w:r>
          </w:p>
        </w:tc>
        <w:tc>
          <w:tcPr>
            <w:tcW w:w="1984" w:type="dxa"/>
            <w:shd w:val="clear" w:color="auto" w:fill="auto"/>
            <w:vAlign w:val="center"/>
            <w:hideMark/>
          </w:tcPr>
          <w:p w14:paraId="2DE41A64"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22D537AF"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7E27D965" w14:textId="77777777" w:rsidTr="00B3445A">
        <w:trPr>
          <w:trHeight w:val="315"/>
          <w:jc w:val="center"/>
        </w:trPr>
        <w:tc>
          <w:tcPr>
            <w:tcW w:w="1985" w:type="dxa"/>
            <w:shd w:val="clear" w:color="auto" w:fill="auto"/>
            <w:vAlign w:val="center"/>
            <w:hideMark/>
          </w:tcPr>
          <w:p w14:paraId="1023F5B1"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45</w:t>
            </w:r>
          </w:p>
        </w:tc>
        <w:tc>
          <w:tcPr>
            <w:tcW w:w="1984" w:type="dxa"/>
            <w:shd w:val="clear" w:color="auto" w:fill="auto"/>
            <w:vAlign w:val="center"/>
            <w:hideMark/>
          </w:tcPr>
          <w:p w14:paraId="4E954FD5"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512471A0"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3D97CAF9" w14:textId="77777777" w:rsidTr="00B3445A">
        <w:trPr>
          <w:trHeight w:val="315"/>
          <w:jc w:val="center"/>
        </w:trPr>
        <w:tc>
          <w:tcPr>
            <w:tcW w:w="1985" w:type="dxa"/>
            <w:shd w:val="clear" w:color="auto" w:fill="auto"/>
            <w:vAlign w:val="center"/>
            <w:hideMark/>
          </w:tcPr>
          <w:p w14:paraId="59CBE277"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50</w:t>
            </w:r>
          </w:p>
        </w:tc>
        <w:tc>
          <w:tcPr>
            <w:tcW w:w="1984" w:type="dxa"/>
            <w:shd w:val="clear" w:color="auto" w:fill="auto"/>
            <w:vAlign w:val="center"/>
            <w:hideMark/>
          </w:tcPr>
          <w:p w14:paraId="7DBBC2EC"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4 187</w:t>
            </w:r>
          </w:p>
        </w:tc>
        <w:tc>
          <w:tcPr>
            <w:tcW w:w="2694" w:type="dxa"/>
            <w:shd w:val="clear" w:color="auto" w:fill="auto"/>
            <w:vAlign w:val="center"/>
            <w:hideMark/>
          </w:tcPr>
          <w:p w14:paraId="2731D3D1"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239</w:t>
            </w:r>
          </w:p>
        </w:tc>
      </w:tr>
      <w:tr w:rsidR="008E5EFD" w:rsidRPr="009E46FF" w14:paraId="683CD557" w14:textId="77777777" w:rsidTr="00B3445A">
        <w:trPr>
          <w:trHeight w:val="315"/>
          <w:jc w:val="center"/>
        </w:trPr>
        <w:tc>
          <w:tcPr>
            <w:tcW w:w="1985" w:type="dxa"/>
            <w:shd w:val="clear" w:color="auto" w:fill="auto"/>
            <w:vAlign w:val="center"/>
            <w:hideMark/>
          </w:tcPr>
          <w:p w14:paraId="03528854"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60</w:t>
            </w:r>
          </w:p>
        </w:tc>
        <w:tc>
          <w:tcPr>
            <w:tcW w:w="1984" w:type="dxa"/>
            <w:shd w:val="clear" w:color="auto" w:fill="auto"/>
            <w:vAlign w:val="center"/>
            <w:hideMark/>
          </w:tcPr>
          <w:p w14:paraId="1044B824"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3758E458"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53A4A89C" w14:textId="77777777" w:rsidTr="00B3445A">
        <w:trPr>
          <w:trHeight w:val="315"/>
          <w:jc w:val="center"/>
        </w:trPr>
        <w:tc>
          <w:tcPr>
            <w:tcW w:w="1985" w:type="dxa"/>
            <w:shd w:val="clear" w:color="auto" w:fill="auto"/>
            <w:vAlign w:val="center"/>
            <w:hideMark/>
          </w:tcPr>
          <w:p w14:paraId="00D14E7D"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70</w:t>
            </w:r>
          </w:p>
        </w:tc>
        <w:tc>
          <w:tcPr>
            <w:tcW w:w="1984" w:type="dxa"/>
            <w:shd w:val="clear" w:color="auto" w:fill="auto"/>
            <w:vAlign w:val="center"/>
            <w:hideMark/>
          </w:tcPr>
          <w:p w14:paraId="78BCC9C1"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8 623</w:t>
            </w:r>
          </w:p>
        </w:tc>
        <w:tc>
          <w:tcPr>
            <w:tcW w:w="2694" w:type="dxa"/>
            <w:shd w:val="clear" w:color="auto" w:fill="auto"/>
            <w:vAlign w:val="center"/>
            <w:hideMark/>
          </w:tcPr>
          <w:p w14:paraId="7D94E1BA"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655</w:t>
            </w:r>
          </w:p>
        </w:tc>
      </w:tr>
      <w:tr w:rsidR="008E5EFD" w:rsidRPr="009E46FF" w14:paraId="4B1D32ED" w14:textId="77777777" w:rsidTr="00B3445A">
        <w:trPr>
          <w:trHeight w:val="315"/>
          <w:jc w:val="center"/>
        </w:trPr>
        <w:tc>
          <w:tcPr>
            <w:tcW w:w="1985" w:type="dxa"/>
            <w:shd w:val="clear" w:color="auto" w:fill="auto"/>
            <w:vAlign w:val="center"/>
            <w:hideMark/>
          </w:tcPr>
          <w:p w14:paraId="6EE5553E"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80</w:t>
            </w:r>
          </w:p>
        </w:tc>
        <w:tc>
          <w:tcPr>
            <w:tcW w:w="1984" w:type="dxa"/>
            <w:shd w:val="clear" w:color="auto" w:fill="auto"/>
            <w:vAlign w:val="center"/>
            <w:hideMark/>
          </w:tcPr>
          <w:p w14:paraId="6F040CED"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23 183</w:t>
            </w:r>
          </w:p>
        </w:tc>
        <w:tc>
          <w:tcPr>
            <w:tcW w:w="2694" w:type="dxa"/>
            <w:shd w:val="clear" w:color="auto" w:fill="auto"/>
            <w:vAlign w:val="center"/>
            <w:hideMark/>
          </w:tcPr>
          <w:p w14:paraId="0970E566"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2 063</w:t>
            </w:r>
          </w:p>
        </w:tc>
      </w:tr>
      <w:tr w:rsidR="008E5EFD" w:rsidRPr="009E46FF" w14:paraId="42B4C54C" w14:textId="77777777" w:rsidTr="00B3445A">
        <w:trPr>
          <w:trHeight w:val="315"/>
          <w:jc w:val="center"/>
        </w:trPr>
        <w:tc>
          <w:tcPr>
            <w:tcW w:w="1985" w:type="dxa"/>
            <w:shd w:val="clear" w:color="auto" w:fill="auto"/>
            <w:vAlign w:val="center"/>
            <w:hideMark/>
          </w:tcPr>
          <w:p w14:paraId="3A3782C4"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100</w:t>
            </w:r>
          </w:p>
        </w:tc>
        <w:tc>
          <w:tcPr>
            <w:tcW w:w="1984" w:type="dxa"/>
            <w:shd w:val="clear" w:color="auto" w:fill="auto"/>
            <w:vAlign w:val="center"/>
            <w:hideMark/>
          </w:tcPr>
          <w:p w14:paraId="7EA07CC8"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63 874</w:t>
            </w:r>
          </w:p>
        </w:tc>
        <w:tc>
          <w:tcPr>
            <w:tcW w:w="2694" w:type="dxa"/>
            <w:shd w:val="clear" w:color="auto" w:fill="auto"/>
            <w:vAlign w:val="center"/>
            <w:hideMark/>
          </w:tcPr>
          <w:p w14:paraId="6DDFEDDA"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6 898</w:t>
            </w:r>
          </w:p>
        </w:tc>
      </w:tr>
      <w:tr w:rsidR="008E5EFD" w:rsidRPr="009E46FF" w14:paraId="73841899" w14:textId="77777777" w:rsidTr="00B3445A">
        <w:trPr>
          <w:trHeight w:val="315"/>
          <w:jc w:val="center"/>
        </w:trPr>
        <w:tc>
          <w:tcPr>
            <w:tcW w:w="1985" w:type="dxa"/>
            <w:shd w:val="clear" w:color="auto" w:fill="auto"/>
            <w:vAlign w:val="center"/>
            <w:hideMark/>
          </w:tcPr>
          <w:p w14:paraId="2C01CD40"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106</w:t>
            </w:r>
          </w:p>
        </w:tc>
        <w:tc>
          <w:tcPr>
            <w:tcW w:w="1984" w:type="dxa"/>
            <w:shd w:val="clear" w:color="auto" w:fill="auto"/>
            <w:vAlign w:val="center"/>
            <w:hideMark/>
          </w:tcPr>
          <w:p w14:paraId="5C2BE584"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1B10EDEB"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6697351C" w14:textId="77777777" w:rsidTr="00B3445A">
        <w:trPr>
          <w:trHeight w:val="315"/>
          <w:jc w:val="center"/>
        </w:trPr>
        <w:tc>
          <w:tcPr>
            <w:tcW w:w="1985" w:type="dxa"/>
            <w:shd w:val="clear" w:color="auto" w:fill="auto"/>
            <w:vAlign w:val="center"/>
            <w:hideMark/>
          </w:tcPr>
          <w:p w14:paraId="2DB0A9AF"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125</w:t>
            </w:r>
          </w:p>
        </w:tc>
        <w:tc>
          <w:tcPr>
            <w:tcW w:w="1984" w:type="dxa"/>
            <w:shd w:val="clear" w:color="auto" w:fill="auto"/>
            <w:vAlign w:val="center"/>
            <w:hideMark/>
          </w:tcPr>
          <w:p w14:paraId="6D6A5B0A"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23 180</w:t>
            </w:r>
          </w:p>
        </w:tc>
        <w:tc>
          <w:tcPr>
            <w:tcW w:w="2694" w:type="dxa"/>
            <w:shd w:val="clear" w:color="auto" w:fill="auto"/>
            <w:vAlign w:val="center"/>
            <w:hideMark/>
          </w:tcPr>
          <w:p w14:paraId="24337EE1"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3 083</w:t>
            </w:r>
          </w:p>
        </w:tc>
      </w:tr>
      <w:tr w:rsidR="008E5EFD" w:rsidRPr="009E46FF" w14:paraId="799C5CC9" w14:textId="77777777" w:rsidTr="00B3445A">
        <w:trPr>
          <w:trHeight w:val="315"/>
          <w:jc w:val="center"/>
        </w:trPr>
        <w:tc>
          <w:tcPr>
            <w:tcW w:w="1985" w:type="dxa"/>
            <w:shd w:val="clear" w:color="auto" w:fill="auto"/>
            <w:vAlign w:val="center"/>
            <w:hideMark/>
          </w:tcPr>
          <w:p w14:paraId="51DD55ED"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150</w:t>
            </w:r>
          </w:p>
        </w:tc>
        <w:tc>
          <w:tcPr>
            <w:tcW w:w="1984" w:type="dxa"/>
            <w:shd w:val="clear" w:color="auto" w:fill="auto"/>
            <w:vAlign w:val="center"/>
            <w:hideMark/>
          </w:tcPr>
          <w:p w14:paraId="33364E5F"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36 715</w:t>
            </w:r>
          </w:p>
        </w:tc>
        <w:tc>
          <w:tcPr>
            <w:tcW w:w="2694" w:type="dxa"/>
            <w:shd w:val="clear" w:color="auto" w:fill="auto"/>
            <w:vAlign w:val="center"/>
            <w:hideMark/>
          </w:tcPr>
          <w:p w14:paraId="45697438"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5 838</w:t>
            </w:r>
          </w:p>
        </w:tc>
      </w:tr>
      <w:tr w:rsidR="008E5EFD" w:rsidRPr="009E46FF" w14:paraId="1934813B" w14:textId="77777777" w:rsidTr="00B3445A">
        <w:trPr>
          <w:trHeight w:val="315"/>
          <w:jc w:val="center"/>
        </w:trPr>
        <w:tc>
          <w:tcPr>
            <w:tcW w:w="1985" w:type="dxa"/>
            <w:shd w:val="clear" w:color="auto" w:fill="auto"/>
            <w:vAlign w:val="center"/>
            <w:hideMark/>
          </w:tcPr>
          <w:p w14:paraId="7EA0800E"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175</w:t>
            </w:r>
          </w:p>
        </w:tc>
        <w:tc>
          <w:tcPr>
            <w:tcW w:w="1984" w:type="dxa"/>
            <w:shd w:val="clear" w:color="auto" w:fill="auto"/>
            <w:vAlign w:val="center"/>
            <w:hideMark/>
          </w:tcPr>
          <w:p w14:paraId="6E5D8ECC"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2 382</w:t>
            </w:r>
          </w:p>
        </w:tc>
        <w:tc>
          <w:tcPr>
            <w:tcW w:w="2694" w:type="dxa"/>
            <w:shd w:val="clear" w:color="auto" w:fill="auto"/>
            <w:vAlign w:val="center"/>
            <w:hideMark/>
          </w:tcPr>
          <w:p w14:paraId="163C0FBD"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462</w:t>
            </w:r>
          </w:p>
        </w:tc>
      </w:tr>
      <w:tr w:rsidR="008E5EFD" w:rsidRPr="009E46FF" w14:paraId="1AA32520" w14:textId="77777777" w:rsidTr="00B3445A">
        <w:trPr>
          <w:trHeight w:val="315"/>
          <w:jc w:val="center"/>
        </w:trPr>
        <w:tc>
          <w:tcPr>
            <w:tcW w:w="1985" w:type="dxa"/>
            <w:shd w:val="clear" w:color="auto" w:fill="auto"/>
            <w:vAlign w:val="center"/>
            <w:hideMark/>
          </w:tcPr>
          <w:p w14:paraId="0E4E776C"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200</w:t>
            </w:r>
          </w:p>
        </w:tc>
        <w:tc>
          <w:tcPr>
            <w:tcW w:w="1984" w:type="dxa"/>
            <w:shd w:val="clear" w:color="auto" w:fill="auto"/>
            <w:vAlign w:val="center"/>
            <w:hideMark/>
          </w:tcPr>
          <w:p w14:paraId="73482C8B"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18 579</w:t>
            </w:r>
          </w:p>
        </w:tc>
        <w:tc>
          <w:tcPr>
            <w:tcW w:w="2694" w:type="dxa"/>
            <w:shd w:val="clear" w:color="auto" w:fill="auto"/>
            <w:vAlign w:val="center"/>
            <w:hideMark/>
          </w:tcPr>
          <w:p w14:paraId="32E1C72F"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4 069</w:t>
            </w:r>
          </w:p>
        </w:tc>
      </w:tr>
      <w:tr w:rsidR="008E5EFD" w:rsidRPr="009E46FF" w14:paraId="2F9F4D79" w14:textId="77777777" w:rsidTr="00B3445A">
        <w:trPr>
          <w:trHeight w:val="315"/>
          <w:jc w:val="center"/>
        </w:trPr>
        <w:tc>
          <w:tcPr>
            <w:tcW w:w="1985" w:type="dxa"/>
            <w:shd w:val="clear" w:color="auto" w:fill="auto"/>
            <w:vAlign w:val="center"/>
            <w:hideMark/>
          </w:tcPr>
          <w:p w14:paraId="7FD4084D"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250</w:t>
            </w:r>
          </w:p>
        </w:tc>
        <w:tc>
          <w:tcPr>
            <w:tcW w:w="1984" w:type="dxa"/>
            <w:shd w:val="clear" w:color="auto" w:fill="auto"/>
            <w:vAlign w:val="center"/>
            <w:hideMark/>
          </w:tcPr>
          <w:p w14:paraId="044F5D59"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24 180</w:t>
            </w:r>
          </w:p>
        </w:tc>
        <w:tc>
          <w:tcPr>
            <w:tcW w:w="2694" w:type="dxa"/>
            <w:shd w:val="clear" w:color="auto" w:fill="auto"/>
            <w:vAlign w:val="center"/>
            <w:hideMark/>
          </w:tcPr>
          <w:p w14:paraId="73BCDE0B"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6 601</w:t>
            </w:r>
          </w:p>
        </w:tc>
      </w:tr>
      <w:tr w:rsidR="008E5EFD" w:rsidRPr="009E46FF" w14:paraId="7198569B" w14:textId="77777777" w:rsidTr="00B3445A">
        <w:trPr>
          <w:trHeight w:val="315"/>
          <w:jc w:val="center"/>
        </w:trPr>
        <w:tc>
          <w:tcPr>
            <w:tcW w:w="1985" w:type="dxa"/>
            <w:shd w:val="clear" w:color="auto" w:fill="auto"/>
            <w:vAlign w:val="center"/>
            <w:hideMark/>
          </w:tcPr>
          <w:p w14:paraId="0D6BF001"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300</w:t>
            </w:r>
          </w:p>
        </w:tc>
        <w:tc>
          <w:tcPr>
            <w:tcW w:w="1984" w:type="dxa"/>
            <w:shd w:val="clear" w:color="auto" w:fill="auto"/>
            <w:vAlign w:val="center"/>
            <w:hideMark/>
          </w:tcPr>
          <w:p w14:paraId="00E31010"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2 184</w:t>
            </w:r>
          </w:p>
        </w:tc>
        <w:tc>
          <w:tcPr>
            <w:tcW w:w="2694" w:type="dxa"/>
            <w:shd w:val="clear" w:color="auto" w:fill="auto"/>
            <w:vAlign w:val="center"/>
            <w:hideMark/>
          </w:tcPr>
          <w:p w14:paraId="21EBE40C"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710</w:t>
            </w:r>
          </w:p>
        </w:tc>
      </w:tr>
      <w:tr w:rsidR="008E5EFD" w:rsidRPr="009E46FF" w14:paraId="721990E4" w14:textId="77777777" w:rsidTr="00B3445A">
        <w:trPr>
          <w:trHeight w:val="315"/>
          <w:jc w:val="center"/>
        </w:trPr>
        <w:tc>
          <w:tcPr>
            <w:tcW w:w="1985" w:type="dxa"/>
            <w:shd w:val="clear" w:color="auto" w:fill="auto"/>
            <w:vAlign w:val="center"/>
            <w:hideMark/>
          </w:tcPr>
          <w:p w14:paraId="7C3F7121"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350</w:t>
            </w:r>
          </w:p>
        </w:tc>
        <w:tc>
          <w:tcPr>
            <w:tcW w:w="1984" w:type="dxa"/>
            <w:shd w:val="clear" w:color="auto" w:fill="auto"/>
            <w:vAlign w:val="center"/>
            <w:hideMark/>
          </w:tcPr>
          <w:p w14:paraId="28E3E81D"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4A4C7461"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2B994142" w14:textId="77777777" w:rsidTr="00B3445A">
        <w:trPr>
          <w:trHeight w:val="315"/>
          <w:jc w:val="center"/>
        </w:trPr>
        <w:tc>
          <w:tcPr>
            <w:tcW w:w="1985" w:type="dxa"/>
            <w:shd w:val="clear" w:color="auto" w:fill="auto"/>
            <w:vAlign w:val="center"/>
            <w:hideMark/>
          </w:tcPr>
          <w:p w14:paraId="59D86AFF"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400</w:t>
            </w:r>
          </w:p>
        </w:tc>
        <w:tc>
          <w:tcPr>
            <w:tcW w:w="1984" w:type="dxa"/>
            <w:shd w:val="clear" w:color="auto" w:fill="auto"/>
            <w:vAlign w:val="center"/>
            <w:hideMark/>
          </w:tcPr>
          <w:p w14:paraId="5E8D8F54"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340</w:t>
            </w:r>
          </w:p>
        </w:tc>
        <w:tc>
          <w:tcPr>
            <w:tcW w:w="2694" w:type="dxa"/>
            <w:shd w:val="clear" w:color="auto" w:fill="auto"/>
            <w:vAlign w:val="center"/>
            <w:hideMark/>
          </w:tcPr>
          <w:p w14:paraId="77C0696C"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145</w:t>
            </w:r>
          </w:p>
        </w:tc>
      </w:tr>
      <w:tr w:rsidR="008E5EFD" w:rsidRPr="009E46FF" w14:paraId="11F03FE1" w14:textId="77777777" w:rsidTr="00B3445A">
        <w:trPr>
          <w:trHeight w:val="315"/>
          <w:jc w:val="center"/>
        </w:trPr>
        <w:tc>
          <w:tcPr>
            <w:tcW w:w="1985" w:type="dxa"/>
            <w:shd w:val="clear" w:color="auto" w:fill="auto"/>
            <w:vAlign w:val="center"/>
            <w:hideMark/>
          </w:tcPr>
          <w:p w14:paraId="31693F8B"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450</w:t>
            </w:r>
          </w:p>
        </w:tc>
        <w:tc>
          <w:tcPr>
            <w:tcW w:w="1984" w:type="dxa"/>
            <w:shd w:val="clear" w:color="auto" w:fill="auto"/>
            <w:vAlign w:val="center"/>
            <w:hideMark/>
          </w:tcPr>
          <w:p w14:paraId="2DB784AC"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746997C4"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11D13F8B" w14:textId="77777777" w:rsidTr="00B3445A">
        <w:trPr>
          <w:trHeight w:val="315"/>
          <w:jc w:val="center"/>
        </w:trPr>
        <w:tc>
          <w:tcPr>
            <w:tcW w:w="1985" w:type="dxa"/>
            <w:shd w:val="clear" w:color="auto" w:fill="auto"/>
            <w:vAlign w:val="center"/>
            <w:hideMark/>
          </w:tcPr>
          <w:p w14:paraId="48CF5003"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500</w:t>
            </w:r>
          </w:p>
        </w:tc>
        <w:tc>
          <w:tcPr>
            <w:tcW w:w="1984" w:type="dxa"/>
            <w:shd w:val="clear" w:color="auto" w:fill="auto"/>
            <w:vAlign w:val="center"/>
            <w:hideMark/>
          </w:tcPr>
          <w:p w14:paraId="543D628C"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51FA7E6F"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400CC726" w14:textId="77777777" w:rsidTr="00B3445A">
        <w:trPr>
          <w:trHeight w:val="315"/>
          <w:jc w:val="center"/>
        </w:trPr>
        <w:tc>
          <w:tcPr>
            <w:tcW w:w="1985" w:type="dxa"/>
            <w:shd w:val="clear" w:color="auto" w:fill="auto"/>
            <w:vAlign w:val="center"/>
            <w:hideMark/>
          </w:tcPr>
          <w:p w14:paraId="237F7B75"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600</w:t>
            </w:r>
          </w:p>
        </w:tc>
        <w:tc>
          <w:tcPr>
            <w:tcW w:w="1984" w:type="dxa"/>
            <w:shd w:val="clear" w:color="auto" w:fill="auto"/>
            <w:vAlign w:val="center"/>
            <w:hideMark/>
          </w:tcPr>
          <w:p w14:paraId="6CB007AD"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38235F53"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7B003D48" w14:textId="77777777" w:rsidTr="00B3445A">
        <w:trPr>
          <w:trHeight w:val="315"/>
          <w:jc w:val="center"/>
        </w:trPr>
        <w:tc>
          <w:tcPr>
            <w:tcW w:w="1985" w:type="dxa"/>
            <w:shd w:val="clear" w:color="auto" w:fill="auto"/>
            <w:vAlign w:val="center"/>
            <w:hideMark/>
          </w:tcPr>
          <w:p w14:paraId="4540C808"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700</w:t>
            </w:r>
          </w:p>
        </w:tc>
        <w:tc>
          <w:tcPr>
            <w:tcW w:w="1984" w:type="dxa"/>
            <w:shd w:val="clear" w:color="auto" w:fill="auto"/>
            <w:vAlign w:val="center"/>
            <w:hideMark/>
          </w:tcPr>
          <w:p w14:paraId="6146C2D5"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72AD3CBE"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0EA0B608" w14:textId="77777777" w:rsidTr="00B3445A">
        <w:trPr>
          <w:trHeight w:val="315"/>
          <w:jc w:val="center"/>
        </w:trPr>
        <w:tc>
          <w:tcPr>
            <w:tcW w:w="1985" w:type="dxa"/>
            <w:shd w:val="clear" w:color="auto" w:fill="auto"/>
            <w:vAlign w:val="center"/>
            <w:hideMark/>
          </w:tcPr>
          <w:p w14:paraId="533BE186"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800</w:t>
            </w:r>
          </w:p>
        </w:tc>
        <w:tc>
          <w:tcPr>
            <w:tcW w:w="1984" w:type="dxa"/>
            <w:shd w:val="clear" w:color="auto" w:fill="auto"/>
            <w:vAlign w:val="center"/>
            <w:hideMark/>
          </w:tcPr>
          <w:p w14:paraId="3B47C0F3"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4AC1FA00"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4A768469" w14:textId="77777777" w:rsidTr="00B3445A">
        <w:trPr>
          <w:trHeight w:val="315"/>
          <w:jc w:val="center"/>
        </w:trPr>
        <w:tc>
          <w:tcPr>
            <w:tcW w:w="1985" w:type="dxa"/>
            <w:shd w:val="clear" w:color="auto" w:fill="auto"/>
            <w:vAlign w:val="center"/>
            <w:hideMark/>
          </w:tcPr>
          <w:p w14:paraId="46741730"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900</w:t>
            </w:r>
          </w:p>
        </w:tc>
        <w:tc>
          <w:tcPr>
            <w:tcW w:w="1984" w:type="dxa"/>
            <w:shd w:val="clear" w:color="auto" w:fill="auto"/>
            <w:vAlign w:val="center"/>
            <w:hideMark/>
          </w:tcPr>
          <w:p w14:paraId="6EAA74CF"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1C502A61"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6A2D5324" w14:textId="77777777" w:rsidTr="00B3445A">
        <w:trPr>
          <w:trHeight w:val="315"/>
          <w:jc w:val="center"/>
        </w:trPr>
        <w:tc>
          <w:tcPr>
            <w:tcW w:w="1985" w:type="dxa"/>
            <w:shd w:val="clear" w:color="auto" w:fill="auto"/>
            <w:vAlign w:val="center"/>
            <w:hideMark/>
          </w:tcPr>
          <w:p w14:paraId="3FC27A53"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1000</w:t>
            </w:r>
          </w:p>
        </w:tc>
        <w:tc>
          <w:tcPr>
            <w:tcW w:w="1984" w:type="dxa"/>
            <w:shd w:val="clear" w:color="auto" w:fill="auto"/>
            <w:vAlign w:val="center"/>
            <w:hideMark/>
          </w:tcPr>
          <w:p w14:paraId="22DB9540"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5CF97C95"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2FAE1627" w14:textId="77777777" w:rsidTr="00B3445A">
        <w:trPr>
          <w:trHeight w:val="315"/>
          <w:jc w:val="center"/>
        </w:trPr>
        <w:tc>
          <w:tcPr>
            <w:tcW w:w="1985" w:type="dxa"/>
            <w:shd w:val="clear" w:color="auto" w:fill="auto"/>
            <w:vAlign w:val="center"/>
            <w:hideMark/>
          </w:tcPr>
          <w:p w14:paraId="67DB854F"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1200</w:t>
            </w:r>
          </w:p>
        </w:tc>
        <w:tc>
          <w:tcPr>
            <w:tcW w:w="1984" w:type="dxa"/>
            <w:shd w:val="clear" w:color="auto" w:fill="auto"/>
            <w:vAlign w:val="center"/>
            <w:hideMark/>
          </w:tcPr>
          <w:p w14:paraId="6B9623DA"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694" w:type="dxa"/>
            <w:shd w:val="clear" w:color="auto" w:fill="auto"/>
            <w:vAlign w:val="center"/>
            <w:hideMark/>
          </w:tcPr>
          <w:p w14:paraId="79EA6192" w14:textId="77777777" w:rsidR="008E5EFD" w:rsidRPr="009E46FF" w:rsidRDefault="008E5EFD" w:rsidP="008E5EFD">
            <w:pPr>
              <w:ind w:firstLine="0"/>
              <w:jc w:val="center"/>
              <w:rPr>
                <w:rFonts w:eastAsia="Times New Roman"/>
                <w:color w:val="auto"/>
                <w:szCs w:val="24"/>
                <w:lang w:eastAsia="ru-RU"/>
              </w:rPr>
            </w:pPr>
            <w:r w:rsidRPr="009E46FF">
              <w:rPr>
                <w:rFonts w:eastAsia="Times New Roman"/>
                <w:color w:val="auto"/>
                <w:szCs w:val="24"/>
                <w:lang w:eastAsia="ru-RU"/>
              </w:rPr>
              <w:t>0</w:t>
            </w:r>
          </w:p>
        </w:tc>
      </w:tr>
      <w:tr w:rsidR="008E5EFD" w:rsidRPr="009E46FF" w14:paraId="09D765AB" w14:textId="77777777" w:rsidTr="00B3445A">
        <w:trPr>
          <w:trHeight w:val="315"/>
          <w:jc w:val="center"/>
        </w:trPr>
        <w:tc>
          <w:tcPr>
            <w:tcW w:w="1985" w:type="dxa"/>
            <w:shd w:val="clear" w:color="000000" w:fill="FFFFFF"/>
            <w:vAlign w:val="center"/>
            <w:hideMark/>
          </w:tcPr>
          <w:p w14:paraId="4494903D" w14:textId="77777777" w:rsidR="008E5EFD" w:rsidRPr="009E46FF" w:rsidRDefault="008E5EFD" w:rsidP="008E5EFD">
            <w:pPr>
              <w:ind w:firstLine="0"/>
              <w:jc w:val="center"/>
              <w:rPr>
                <w:rFonts w:eastAsia="Times New Roman"/>
                <w:b/>
                <w:bCs/>
                <w:color w:val="auto"/>
                <w:szCs w:val="24"/>
                <w:lang w:eastAsia="ru-RU"/>
              </w:rPr>
            </w:pPr>
            <w:r w:rsidRPr="009E46FF">
              <w:rPr>
                <w:rFonts w:eastAsia="Times New Roman"/>
                <w:b/>
                <w:bCs/>
                <w:color w:val="auto"/>
                <w:szCs w:val="24"/>
                <w:lang w:eastAsia="ru-RU"/>
              </w:rPr>
              <w:t>Всего</w:t>
            </w:r>
          </w:p>
        </w:tc>
        <w:tc>
          <w:tcPr>
            <w:tcW w:w="1984" w:type="dxa"/>
            <w:shd w:val="clear" w:color="auto" w:fill="auto"/>
            <w:vAlign w:val="center"/>
            <w:hideMark/>
          </w:tcPr>
          <w:p w14:paraId="126E453C" w14:textId="77777777" w:rsidR="008E5EFD" w:rsidRPr="009E46FF" w:rsidRDefault="008E5EFD" w:rsidP="008E5EFD">
            <w:pPr>
              <w:ind w:firstLine="0"/>
              <w:jc w:val="center"/>
              <w:rPr>
                <w:rFonts w:eastAsia="Times New Roman"/>
                <w:b/>
                <w:bCs/>
                <w:color w:val="auto"/>
                <w:szCs w:val="24"/>
                <w:lang w:eastAsia="ru-RU"/>
              </w:rPr>
            </w:pPr>
            <w:r w:rsidRPr="009E46FF">
              <w:rPr>
                <w:rFonts w:eastAsia="Times New Roman"/>
                <w:b/>
                <w:bCs/>
                <w:color w:val="auto"/>
                <w:szCs w:val="24"/>
                <w:lang w:eastAsia="ru-RU"/>
              </w:rPr>
              <w:t>207437,68</w:t>
            </w:r>
          </w:p>
        </w:tc>
        <w:tc>
          <w:tcPr>
            <w:tcW w:w="2694" w:type="dxa"/>
            <w:shd w:val="clear" w:color="auto" w:fill="auto"/>
            <w:vAlign w:val="center"/>
            <w:hideMark/>
          </w:tcPr>
          <w:p w14:paraId="2B62D6CE" w14:textId="77777777" w:rsidR="008E5EFD" w:rsidRPr="009E46FF" w:rsidRDefault="008E5EFD" w:rsidP="008E5EFD">
            <w:pPr>
              <w:ind w:firstLine="0"/>
              <w:jc w:val="center"/>
              <w:rPr>
                <w:rFonts w:eastAsia="Times New Roman"/>
                <w:b/>
                <w:bCs/>
                <w:color w:val="auto"/>
                <w:szCs w:val="24"/>
                <w:lang w:eastAsia="ru-RU"/>
              </w:rPr>
            </w:pPr>
            <w:r w:rsidRPr="009E46FF">
              <w:rPr>
                <w:rFonts w:eastAsia="Times New Roman"/>
                <w:b/>
                <w:bCs/>
                <w:color w:val="auto"/>
                <w:szCs w:val="24"/>
                <w:lang w:eastAsia="ru-RU"/>
              </w:rPr>
              <w:t>30763,40</w:t>
            </w:r>
          </w:p>
        </w:tc>
      </w:tr>
    </w:tbl>
    <w:p w14:paraId="6391C51B" w14:textId="77777777" w:rsidR="00B83625" w:rsidRPr="009E46FF" w:rsidRDefault="00B83625" w:rsidP="005D0C6D">
      <w:pPr>
        <w:pStyle w:val="52"/>
      </w:pPr>
    </w:p>
    <w:p w14:paraId="6A4389D4" w14:textId="77777777" w:rsidR="00B83625" w:rsidRPr="009E46FF" w:rsidRDefault="00B83625" w:rsidP="005D0C6D">
      <w:pPr>
        <w:pStyle w:val="52"/>
      </w:pPr>
      <w:r w:rsidRPr="009E46FF">
        <w:t>Табл</w:t>
      </w:r>
      <w:r w:rsidR="00F44E75"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r w:rsidR="00F44E75" w:rsidRPr="009E46FF">
        <w:rPr>
          <w:noProof/>
        </w:rPr>
        <w:t>5.</w:t>
      </w:r>
      <w:r w:rsidRPr="009E46FF">
        <w:t xml:space="preserve"> Общая характеристика распределительных сетей горячего водоснабжения теплосетевой организации БТС в зоне деятельности единой теплоснабжающей организации ПАО «Т Плюс» за 2025 год</w:t>
      </w:r>
      <w:bookmarkEnd w:id="135"/>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4253"/>
        <w:gridCol w:w="2976"/>
      </w:tblGrid>
      <w:tr w:rsidR="00E31FB8" w:rsidRPr="009E46FF" w14:paraId="5EBC54AF" w14:textId="77777777" w:rsidTr="00FF3C37">
        <w:trPr>
          <w:trHeight w:val="630"/>
          <w:tblHeader/>
        </w:trPr>
        <w:tc>
          <w:tcPr>
            <w:tcW w:w="297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0B6EDF"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Условный диаметр, мм</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A92739"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Протяженность трубопроводов в однотрубном исчислении, м</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5270BF"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Материальная характеристика, м2</w:t>
            </w:r>
          </w:p>
        </w:tc>
      </w:tr>
      <w:tr w:rsidR="00E31FB8" w:rsidRPr="009E46FF" w14:paraId="68824F02" w14:textId="77777777" w:rsidTr="00B83625">
        <w:trPr>
          <w:trHeight w:val="315"/>
        </w:trPr>
        <w:tc>
          <w:tcPr>
            <w:tcW w:w="2972" w:type="dxa"/>
            <w:tcBorders>
              <w:top w:val="single" w:sz="4" w:space="0" w:color="auto"/>
              <w:left w:val="single" w:sz="4" w:space="0" w:color="auto"/>
              <w:bottom w:val="single" w:sz="4" w:space="0" w:color="auto"/>
              <w:right w:val="single" w:sz="4" w:space="0" w:color="auto"/>
            </w:tcBorders>
            <w:vAlign w:val="center"/>
            <w:hideMark/>
          </w:tcPr>
          <w:p w14:paraId="7A099CCE"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20</w:t>
            </w:r>
          </w:p>
        </w:tc>
        <w:tc>
          <w:tcPr>
            <w:tcW w:w="4253" w:type="dxa"/>
            <w:tcBorders>
              <w:top w:val="single" w:sz="4" w:space="0" w:color="auto"/>
              <w:left w:val="single" w:sz="4" w:space="0" w:color="auto"/>
              <w:bottom w:val="single" w:sz="4" w:space="0" w:color="auto"/>
              <w:right w:val="single" w:sz="4" w:space="0" w:color="auto"/>
            </w:tcBorders>
            <w:vAlign w:val="center"/>
            <w:hideMark/>
          </w:tcPr>
          <w:p w14:paraId="5DD185DE"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single" w:sz="4" w:space="0" w:color="auto"/>
              <w:left w:val="nil"/>
              <w:bottom w:val="single" w:sz="4" w:space="0" w:color="auto"/>
              <w:right w:val="single" w:sz="4" w:space="0" w:color="auto"/>
            </w:tcBorders>
            <w:vAlign w:val="center"/>
            <w:hideMark/>
          </w:tcPr>
          <w:p w14:paraId="4A097961"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2EA87761"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6A1DF895"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25</w:t>
            </w:r>
          </w:p>
        </w:tc>
        <w:tc>
          <w:tcPr>
            <w:tcW w:w="4253" w:type="dxa"/>
            <w:tcBorders>
              <w:top w:val="nil"/>
              <w:left w:val="single" w:sz="4" w:space="0" w:color="auto"/>
              <w:bottom w:val="single" w:sz="4" w:space="0" w:color="auto"/>
              <w:right w:val="single" w:sz="4" w:space="0" w:color="auto"/>
            </w:tcBorders>
            <w:vAlign w:val="center"/>
            <w:hideMark/>
          </w:tcPr>
          <w:p w14:paraId="1AD66BCF"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5</w:t>
            </w:r>
          </w:p>
        </w:tc>
        <w:tc>
          <w:tcPr>
            <w:tcW w:w="2976" w:type="dxa"/>
            <w:tcBorders>
              <w:top w:val="nil"/>
              <w:left w:val="nil"/>
              <w:bottom w:val="single" w:sz="4" w:space="0" w:color="auto"/>
              <w:right w:val="single" w:sz="4" w:space="0" w:color="auto"/>
            </w:tcBorders>
            <w:vAlign w:val="center"/>
            <w:hideMark/>
          </w:tcPr>
          <w:p w14:paraId="2EF2AB75"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29606B78"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0FF88FD8"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32</w:t>
            </w:r>
          </w:p>
        </w:tc>
        <w:tc>
          <w:tcPr>
            <w:tcW w:w="4253" w:type="dxa"/>
            <w:tcBorders>
              <w:top w:val="nil"/>
              <w:left w:val="single" w:sz="4" w:space="0" w:color="auto"/>
              <w:bottom w:val="single" w:sz="4" w:space="0" w:color="auto"/>
              <w:right w:val="single" w:sz="4" w:space="0" w:color="auto"/>
            </w:tcBorders>
            <w:vAlign w:val="center"/>
            <w:hideMark/>
          </w:tcPr>
          <w:p w14:paraId="4DB30F82"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16</w:t>
            </w:r>
          </w:p>
        </w:tc>
        <w:tc>
          <w:tcPr>
            <w:tcW w:w="2976" w:type="dxa"/>
            <w:tcBorders>
              <w:top w:val="nil"/>
              <w:left w:val="nil"/>
              <w:bottom w:val="single" w:sz="4" w:space="0" w:color="auto"/>
              <w:right w:val="single" w:sz="4" w:space="0" w:color="auto"/>
            </w:tcBorders>
            <w:vAlign w:val="center"/>
            <w:hideMark/>
          </w:tcPr>
          <w:p w14:paraId="6966D759"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w:t>
            </w:r>
          </w:p>
        </w:tc>
      </w:tr>
      <w:tr w:rsidR="00E31FB8" w:rsidRPr="009E46FF" w14:paraId="6A7AF9A8"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730790EA"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40</w:t>
            </w:r>
          </w:p>
        </w:tc>
        <w:tc>
          <w:tcPr>
            <w:tcW w:w="4253" w:type="dxa"/>
            <w:tcBorders>
              <w:top w:val="nil"/>
              <w:left w:val="single" w:sz="4" w:space="0" w:color="auto"/>
              <w:bottom w:val="single" w:sz="4" w:space="0" w:color="auto"/>
              <w:right w:val="single" w:sz="4" w:space="0" w:color="auto"/>
            </w:tcBorders>
            <w:vAlign w:val="center"/>
            <w:hideMark/>
          </w:tcPr>
          <w:p w14:paraId="044F554D"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255</w:t>
            </w:r>
          </w:p>
        </w:tc>
        <w:tc>
          <w:tcPr>
            <w:tcW w:w="2976" w:type="dxa"/>
            <w:tcBorders>
              <w:top w:val="nil"/>
              <w:left w:val="nil"/>
              <w:bottom w:val="single" w:sz="4" w:space="0" w:color="auto"/>
              <w:right w:val="single" w:sz="4" w:space="0" w:color="auto"/>
            </w:tcBorders>
            <w:vAlign w:val="center"/>
            <w:hideMark/>
          </w:tcPr>
          <w:p w14:paraId="72881AD9"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11</w:t>
            </w:r>
          </w:p>
        </w:tc>
      </w:tr>
      <w:tr w:rsidR="00E31FB8" w:rsidRPr="009E46FF" w14:paraId="3452AE5E"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0AC88192"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lastRenderedPageBreak/>
              <w:t>45</w:t>
            </w:r>
          </w:p>
        </w:tc>
        <w:tc>
          <w:tcPr>
            <w:tcW w:w="4253" w:type="dxa"/>
            <w:tcBorders>
              <w:top w:val="nil"/>
              <w:left w:val="single" w:sz="4" w:space="0" w:color="auto"/>
              <w:bottom w:val="single" w:sz="4" w:space="0" w:color="auto"/>
              <w:right w:val="single" w:sz="4" w:space="0" w:color="auto"/>
            </w:tcBorders>
            <w:vAlign w:val="center"/>
            <w:hideMark/>
          </w:tcPr>
          <w:p w14:paraId="491F61DB"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53F9E1A7"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09C37DDC"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62F818CC"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50</w:t>
            </w:r>
          </w:p>
        </w:tc>
        <w:tc>
          <w:tcPr>
            <w:tcW w:w="4253" w:type="dxa"/>
            <w:tcBorders>
              <w:top w:val="nil"/>
              <w:left w:val="nil"/>
              <w:bottom w:val="single" w:sz="4" w:space="0" w:color="auto"/>
              <w:right w:val="single" w:sz="4" w:space="0" w:color="auto"/>
            </w:tcBorders>
            <w:vAlign w:val="center"/>
            <w:hideMark/>
          </w:tcPr>
          <w:p w14:paraId="62DC4357"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5 927</w:t>
            </w:r>
          </w:p>
        </w:tc>
        <w:tc>
          <w:tcPr>
            <w:tcW w:w="2976" w:type="dxa"/>
            <w:tcBorders>
              <w:top w:val="nil"/>
              <w:left w:val="nil"/>
              <w:bottom w:val="single" w:sz="4" w:space="0" w:color="auto"/>
              <w:right w:val="single" w:sz="4" w:space="0" w:color="auto"/>
            </w:tcBorders>
            <w:vAlign w:val="center"/>
            <w:hideMark/>
          </w:tcPr>
          <w:p w14:paraId="37105CC3"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338</w:t>
            </w:r>
          </w:p>
        </w:tc>
      </w:tr>
      <w:tr w:rsidR="00E31FB8" w:rsidRPr="009E46FF" w14:paraId="74BD7BB1"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2BC00C4F"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60</w:t>
            </w:r>
          </w:p>
        </w:tc>
        <w:tc>
          <w:tcPr>
            <w:tcW w:w="4253" w:type="dxa"/>
            <w:tcBorders>
              <w:top w:val="nil"/>
              <w:left w:val="nil"/>
              <w:bottom w:val="single" w:sz="4" w:space="0" w:color="auto"/>
              <w:right w:val="single" w:sz="4" w:space="0" w:color="auto"/>
            </w:tcBorders>
            <w:vAlign w:val="center"/>
            <w:hideMark/>
          </w:tcPr>
          <w:p w14:paraId="01A4ECB3"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2F1932C5"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750C1609"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243F2FA0"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70</w:t>
            </w:r>
          </w:p>
        </w:tc>
        <w:tc>
          <w:tcPr>
            <w:tcW w:w="4253" w:type="dxa"/>
            <w:tcBorders>
              <w:top w:val="nil"/>
              <w:left w:val="nil"/>
              <w:bottom w:val="single" w:sz="4" w:space="0" w:color="auto"/>
              <w:right w:val="single" w:sz="4" w:space="0" w:color="auto"/>
            </w:tcBorders>
            <w:vAlign w:val="center"/>
            <w:hideMark/>
          </w:tcPr>
          <w:p w14:paraId="2712C1CD"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13 205</w:t>
            </w:r>
          </w:p>
        </w:tc>
        <w:tc>
          <w:tcPr>
            <w:tcW w:w="2976" w:type="dxa"/>
            <w:tcBorders>
              <w:top w:val="nil"/>
              <w:left w:val="nil"/>
              <w:bottom w:val="single" w:sz="4" w:space="0" w:color="auto"/>
              <w:right w:val="single" w:sz="4" w:space="0" w:color="auto"/>
            </w:tcBorders>
            <w:vAlign w:val="center"/>
            <w:hideMark/>
          </w:tcPr>
          <w:p w14:paraId="15A1A38D"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1 004</w:t>
            </w:r>
          </w:p>
        </w:tc>
      </w:tr>
      <w:tr w:rsidR="00E31FB8" w:rsidRPr="009E46FF" w14:paraId="3275D9A1"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6BB651DA"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80</w:t>
            </w:r>
          </w:p>
        </w:tc>
        <w:tc>
          <w:tcPr>
            <w:tcW w:w="4253" w:type="dxa"/>
            <w:tcBorders>
              <w:top w:val="nil"/>
              <w:left w:val="nil"/>
              <w:bottom w:val="single" w:sz="4" w:space="0" w:color="auto"/>
              <w:right w:val="single" w:sz="4" w:space="0" w:color="auto"/>
            </w:tcBorders>
            <w:vAlign w:val="center"/>
            <w:hideMark/>
          </w:tcPr>
          <w:p w14:paraId="4C6EF854"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22 648</w:t>
            </w:r>
          </w:p>
        </w:tc>
        <w:tc>
          <w:tcPr>
            <w:tcW w:w="2976" w:type="dxa"/>
            <w:tcBorders>
              <w:top w:val="nil"/>
              <w:left w:val="nil"/>
              <w:bottom w:val="single" w:sz="4" w:space="0" w:color="auto"/>
              <w:right w:val="single" w:sz="4" w:space="0" w:color="auto"/>
            </w:tcBorders>
            <w:vAlign w:val="center"/>
            <w:hideMark/>
          </w:tcPr>
          <w:p w14:paraId="58398A27"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2 016</w:t>
            </w:r>
          </w:p>
        </w:tc>
      </w:tr>
      <w:tr w:rsidR="00E31FB8" w:rsidRPr="009E46FF" w14:paraId="5D324B14"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6E2AB8B2"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100</w:t>
            </w:r>
          </w:p>
        </w:tc>
        <w:tc>
          <w:tcPr>
            <w:tcW w:w="4253" w:type="dxa"/>
            <w:tcBorders>
              <w:top w:val="nil"/>
              <w:left w:val="nil"/>
              <w:bottom w:val="single" w:sz="4" w:space="0" w:color="auto"/>
              <w:right w:val="single" w:sz="4" w:space="0" w:color="auto"/>
            </w:tcBorders>
            <w:vAlign w:val="center"/>
            <w:hideMark/>
          </w:tcPr>
          <w:p w14:paraId="77FC823E"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38 663</w:t>
            </w:r>
          </w:p>
        </w:tc>
        <w:tc>
          <w:tcPr>
            <w:tcW w:w="2976" w:type="dxa"/>
            <w:tcBorders>
              <w:top w:val="nil"/>
              <w:left w:val="nil"/>
              <w:bottom w:val="single" w:sz="4" w:space="0" w:color="auto"/>
              <w:right w:val="single" w:sz="4" w:space="0" w:color="auto"/>
            </w:tcBorders>
            <w:vAlign w:val="center"/>
            <w:hideMark/>
          </w:tcPr>
          <w:p w14:paraId="2D1D6ED9"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4 176</w:t>
            </w:r>
          </w:p>
        </w:tc>
      </w:tr>
      <w:tr w:rsidR="00E31FB8" w:rsidRPr="009E46FF" w14:paraId="3193D3C3" w14:textId="77777777" w:rsidTr="00B83625">
        <w:trPr>
          <w:trHeight w:val="315"/>
        </w:trPr>
        <w:tc>
          <w:tcPr>
            <w:tcW w:w="2972" w:type="dxa"/>
            <w:tcBorders>
              <w:top w:val="single" w:sz="4" w:space="0" w:color="auto"/>
              <w:left w:val="single" w:sz="4" w:space="0" w:color="auto"/>
              <w:bottom w:val="single" w:sz="4" w:space="0" w:color="auto"/>
              <w:right w:val="single" w:sz="4" w:space="0" w:color="auto"/>
            </w:tcBorders>
            <w:vAlign w:val="center"/>
            <w:hideMark/>
          </w:tcPr>
          <w:p w14:paraId="6D772CB5"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106</w:t>
            </w:r>
          </w:p>
        </w:tc>
        <w:tc>
          <w:tcPr>
            <w:tcW w:w="4253" w:type="dxa"/>
            <w:tcBorders>
              <w:top w:val="nil"/>
              <w:left w:val="nil"/>
              <w:bottom w:val="single" w:sz="4" w:space="0" w:color="auto"/>
              <w:right w:val="single" w:sz="4" w:space="0" w:color="auto"/>
            </w:tcBorders>
            <w:vAlign w:val="center"/>
            <w:hideMark/>
          </w:tcPr>
          <w:p w14:paraId="0FFB11EB"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2DEB2915"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5FE28161"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0F2F9E1C"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125</w:t>
            </w:r>
          </w:p>
        </w:tc>
        <w:tc>
          <w:tcPr>
            <w:tcW w:w="4253" w:type="dxa"/>
            <w:tcBorders>
              <w:top w:val="nil"/>
              <w:left w:val="nil"/>
              <w:bottom w:val="single" w:sz="4" w:space="0" w:color="auto"/>
              <w:right w:val="single" w:sz="4" w:space="0" w:color="auto"/>
            </w:tcBorders>
            <w:vAlign w:val="center"/>
            <w:hideMark/>
          </w:tcPr>
          <w:p w14:paraId="30D1497A"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10 663</w:t>
            </w:r>
          </w:p>
        </w:tc>
        <w:tc>
          <w:tcPr>
            <w:tcW w:w="2976" w:type="dxa"/>
            <w:tcBorders>
              <w:top w:val="nil"/>
              <w:left w:val="nil"/>
              <w:bottom w:val="single" w:sz="4" w:space="0" w:color="auto"/>
              <w:right w:val="single" w:sz="4" w:space="0" w:color="auto"/>
            </w:tcBorders>
            <w:vAlign w:val="center"/>
            <w:hideMark/>
          </w:tcPr>
          <w:p w14:paraId="67FC94BA"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1 418</w:t>
            </w:r>
          </w:p>
        </w:tc>
      </w:tr>
      <w:tr w:rsidR="00E31FB8" w:rsidRPr="009E46FF" w14:paraId="219E86FB"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0F8A4FF7"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150</w:t>
            </w:r>
          </w:p>
        </w:tc>
        <w:tc>
          <w:tcPr>
            <w:tcW w:w="4253" w:type="dxa"/>
            <w:tcBorders>
              <w:top w:val="nil"/>
              <w:left w:val="nil"/>
              <w:bottom w:val="single" w:sz="4" w:space="0" w:color="auto"/>
              <w:right w:val="single" w:sz="4" w:space="0" w:color="auto"/>
            </w:tcBorders>
            <w:vAlign w:val="center"/>
            <w:hideMark/>
          </w:tcPr>
          <w:p w14:paraId="482A7585"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9 851</w:t>
            </w:r>
          </w:p>
        </w:tc>
        <w:tc>
          <w:tcPr>
            <w:tcW w:w="2976" w:type="dxa"/>
            <w:tcBorders>
              <w:top w:val="nil"/>
              <w:left w:val="nil"/>
              <w:bottom w:val="single" w:sz="4" w:space="0" w:color="auto"/>
              <w:right w:val="single" w:sz="4" w:space="0" w:color="auto"/>
            </w:tcBorders>
            <w:vAlign w:val="center"/>
            <w:hideMark/>
          </w:tcPr>
          <w:p w14:paraId="1FEB5166"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1 566</w:t>
            </w:r>
          </w:p>
        </w:tc>
      </w:tr>
      <w:tr w:rsidR="00E31FB8" w:rsidRPr="009E46FF" w14:paraId="3108CEBF"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59AD0540"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175</w:t>
            </w:r>
          </w:p>
        </w:tc>
        <w:tc>
          <w:tcPr>
            <w:tcW w:w="4253" w:type="dxa"/>
            <w:tcBorders>
              <w:top w:val="nil"/>
              <w:left w:val="nil"/>
              <w:bottom w:val="single" w:sz="4" w:space="0" w:color="auto"/>
              <w:right w:val="single" w:sz="4" w:space="0" w:color="auto"/>
            </w:tcBorders>
            <w:vAlign w:val="center"/>
            <w:hideMark/>
          </w:tcPr>
          <w:p w14:paraId="5DAF5FAF"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2BF6AAF2"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4A9AA980"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39F03E25"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200</w:t>
            </w:r>
          </w:p>
        </w:tc>
        <w:tc>
          <w:tcPr>
            <w:tcW w:w="4253" w:type="dxa"/>
            <w:tcBorders>
              <w:top w:val="nil"/>
              <w:left w:val="nil"/>
              <w:bottom w:val="single" w:sz="4" w:space="0" w:color="auto"/>
              <w:right w:val="single" w:sz="4" w:space="0" w:color="auto"/>
            </w:tcBorders>
            <w:vAlign w:val="center"/>
            <w:hideMark/>
          </w:tcPr>
          <w:p w14:paraId="508CD33A"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1 070</w:t>
            </w:r>
          </w:p>
        </w:tc>
        <w:tc>
          <w:tcPr>
            <w:tcW w:w="2976" w:type="dxa"/>
            <w:tcBorders>
              <w:top w:val="nil"/>
              <w:left w:val="nil"/>
              <w:bottom w:val="single" w:sz="4" w:space="0" w:color="auto"/>
              <w:right w:val="single" w:sz="4" w:space="0" w:color="auto"/>
            </w:tcBorders>
            <w:vAlign w:val="center"/>
            <w:hideMark/>
          </w:tcPr>
          <w:p w14:paraId="45904457"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234</w:t>
            </w:r>
          </w:p>
        </w:tc>
      </w:tr>
      <w:tr w:rsidR="00E31FB8" w:rsidRPr="009E46FF" w14:paraId="502390B2"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2A6582EC"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250</w:t>
            </w:r>
          </w:p>
        </w:tc>
        <w:tc>
          <w:tcPr>
            <w:tcW w:w="4253" w:type="dxa"/>
            <w:tcBorders>
              <w:top w:val="nil"/>
              <w:left w:val="nil"/>
              <w:bottom w:val="single" w:sz="4" w:space="0" w:color="auto"/>
              <w:right w:val="single" w:sz="4" w:space="0" w:color="auto"/>
            </w:tcBorders>
            <w:vAlign w:val="center"/>
            <w:hideMark/>
          </w:tcPr>
          <w:p w14:paraId="135C4F09"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5750C1B1"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2D284837"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7F72DDFE"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300</w:t>
            </w:r>
          </w:p>
        </w:tc>
        <w:tc>
          <w:tcPr>
            <w:tcW w:w="4253" w:type="dxa"/>
            <w:tcBorders>
              <w:top w:val="nil"/>
              <w:left w:val="nil"/>
              <w:bottom w:val="single" w:sz="4" w:space="0" w:color="auto"/>
              <w:right w:val="single" w:sz="4" w:space="0" w:color="auto"/>
            </w:tcBorders>
            <w:vAlign w:val="center"/>
            <w:hideMark/>
          </w:tcPr>
          <w:p w14:paraId="74BB579A"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521C9260"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119D5E6E"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7D672990"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350</w:t>
            </w:r>
          </w:p>
        </w:tc>
        <w:tc>
          <w:tcPr>
            <w:tcW w:w="4253" w:type="dxa"/>
            <w:tcBorders>
              <w:top w:val="nil"/>
              <w:left w:val="nil"/>
              <w:bottom w:val="single" w:sz="4" w:space="0" w:color="auto"/>
              <w:right w:val="single" w:sz="4" w:space="0" w:color="auto"/>
            </w:tcBorders>
            <w:vAlign w:val="center"/>
            <w:hideMark/>
          </w:tcPr>
          <w:p w14:paraId="79B2735E"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4E00D94E"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44F1B3E5"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5D3C5450"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400</w:t>
            </w:r>
          </w:p>
        </w:tc>
        <w:tc>
          <w:tcPr>
            <w:tcW w:w="4253" w:type="dxa"/>
            <w:tcBorders>
              <w:top w:val="nil"/>
              <w:left w:val="nil"/>
              <w:bottom w:val="single" w:sz="4" w:space="0" w:color="auto"/>
              <w:right w:val="single" w:sz="4" w:space="0" w:color="auto"/>
            </w:tcBorders>
            <w:vAlign w:val="center"/>
            <w:hideMark/>
          </w:tcPr>
          <w:p w14:paraId="6E7B5D4C"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0DB71D74"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6D974C7B"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078F4058"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450</w:t>
            </w:r>
          </w:p>
        </w:tc>
        <w:tc>
          <w:tcPr>
            <w:tcW w:w="4253" w:type="dxa"/>
            <w:tcBorders>
              <w:top w:val="nil"/>
              <w:left w:val="nil"/>
              <w:bottom w:val="single" w:sz="4" w:space="0" w:color="auto"/>
              <w:right w:val="single" w:sz="4" w:space="0" w:color="auto"/>
            </w:tcBorders>
            <w:vAlign w:val="center"/>
            <w:hideMark/>
          </w:tcPr>
          <w:p w14:paraId="1DA435E1"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3FB3BE46"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525E9828"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605E0EB5"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500</w:t>
            </w:r>
          </w:p>
        </w:tc>
        <w:tc>
          <w:tcPr>
            <w:tcW w:w="4253" w:type="dxa"/>
            <w:tcBorders>
              <w:top w:val="nil"/>
              <w:left w:val="nil"/>
              <w:bottom w:val="single" w:sz="4" w:space="0" w:color="auto"/>
              <w:right w:val="single" w:sz="4" w:space="0" w:color="auto"/>
            </w:tcBorders>
            <w:vAlign w:val="center"/>
            <w:hideMark/>
          </w:tcPr>
          <w:p w14:paraId="136711B2"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741E8844"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0118629F"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12000F53"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600</w:t>
            </w:r>
          </w:p>
        </w:tc>
        <w:tc>
          <w:tcPr>
            <w:tcW w:w="4253" w:type="dxa"/>
            <w:tcBorders>
              <w:top w:val="nil"/>
              <w:left w:val="nil"/>
              <w:bottom w:val="single" w:sz="4" w:space="0" w:color="auto"/>
              <w:right w:val="single" w:sz="4" w:space="0" w:color="auto"/>
            </w:tcBorders>
            <w:vAlign w:val="center"/>
            <w:hideMark/>
          </w:tcPr>
          <w:p w14:paraId="27589FFF"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0DFEBFFF"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265C9D77"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1F8C1E18"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700</w:t>
            </w:r>
          </w:p>
        </w:tc>
        <w:tc>
          <w:tcPr>
            <w:tcW w:w="4253" w:type="dxa"/>
            <w:tcBorders>
              <w:top w:val="nil"/>
              <w:left w:val="nil"/>
              <w:bottom w:val="single" w:sz="4" w:space="0" w:color="auto"/>
              <w:right w:val="single" w:sz="4" w:space="0" w:color="auto"/>
            </w:tcBorders>
            <w:vAlign w:val="center"/>
            <w:hideMark/>
          </w:tcPr>
          <w:p w14:paraId="5D6B3843"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755A5ADC"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34D885DE"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4A11954D"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800</w:t>
            </w:r>
          </w:p>
        </w:tc>
        <w:tc>
          <w:tcPr>
            <w:tcW w:w="4253" w:type="dxa"/>
            <w:tcBorders>
              <w:top w:val="nil"/>
              <w:left w:val="nil"/>
              <w:bottom w:val="single" w:sz="4" w:space="0" w:color="auto"/>
              <w:right w:val="single" w:sz="4" w:space="0" w:color="auto"/>
            </w:tcBorders>
            <w:vAlign w:val="center"/>
            <w:hideMark/>
          </w:tcPr>
          <w:p w14:paraId="1F999838"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62716FBD"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43CE284E"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7194782D"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900</w:t>
            </w:r>
          </w:p>
        </w:tc>
        <w:tc>
          <w:tcPr>
            <w:tcW w:w="4253" w:type="dxa"/>
            <w:tcBorders>
              <w:top w:val="nil"/>
              <w:left w:val="nil"/>
              <w:bottom w:val="single" w:sz="4" w:space="0" w:color="auto"/>
              <w:right w:val="single" w:sz="4" w:space="0" w:color="auto"/>
            </w:tcBorders>
            <w:vAlign w:val="center"/>
            <w:hideMark/>
          </w:tcPr>
          <w:p w14:paraId="67D35114"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30DA5A7D"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50EBC68D"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56ED0955"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1000</w:t>
            </w:r>
          </w:p>
        </w:tc>
        <w:tc>
          <w:tcPr>
            <w:tcW w:w="4253" w:type="dxa"/>
            <w:tcBorders>
              <w:top w:val="nil"/>
              <w:left w:val="nil"/>
              <w:bottom w:val="single" w:sz="4" w:space="0" w:color="auto"/>
              <w:right w:val="single" w:sz="4" w:space="0" w:color="auto"/>
            </w:tcBorders>
            <w:vAlign w:val="center"/>
            <w:hideMark/>
          </w:tcPr>
          <w:p w14:paraId="5E8BE947"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38813C1C"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5644E78E" w14:textId="77777777" w:rsidTr="00B83625">
        <w:trPr>
          <w:trHeight w:val="315"/>
        </w:trPr>
        <w:tc>
          <w:tcPr>
            <w:tcW w:w="2972" w:type="dxa"/>
            <w:tcBorders>
              <w:top w:val="nil"/>
              <w:left w:val="single" w:sz="4" w:space="0" w:color="auto"/>
              <w:bottom w:val="single" w:sz="4" w:space="0" w:color="auto"/>
              <w:right w:val="single" w:sz="4" w:space="0" w:color="auto"/>
            </w:tcBorders>
            <w:vAlign w:val="center"/>
            <w:hideMark/>
          </w:tcPr>
          <w:p w14:paraId="002CFAE6"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1200</w:t>
            </w:r>
          </w:p>
        </w:tc>
        <w:tc>
          <w:tcPr>
            <w:tcW w:w="4253" w:type="dxa"/>
            <w:tcBorders>
              <w:top w:val="nil"/>
              <w:left w:val="nil"/>
              <w:bottom w:val="single" w:sz="4" w:space="0" w:color="auto"/>
              <w:right w:val="single" w:sz="4" w:space="0" w:color="auto"/>
            </w:tcBorders>
            <w:vAlign w:val="center"/>
            <w:hideMark/>
          </w:tcPr>
          <w:p w14:paraId="58A1FDB4"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976" w:type="dxa"/>
            <w:tcBorders>
              <w:top w:val="nil"/>
              <w:left w:val="nil"/>
              <w:bottom w:val="single" w:sz="4" w:space="0" w:color="auto"/>
              <w:right w:val="single" w:sz="4" w:space="0" w:color="auto"/>
            </w:tcBorders>
            <w:vAlign w:val="center"/>
            <w:hideMark/>
          </w:tcPr>
          <w:p w14:paraId="598ECC6A" w14:textId="77777777" w:rsidR="00602C09" w:rsidRPr="009E46FF" w:rsidRDefault="00602C09" w:rsidP="00602C09">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12BF8658" w14:textId="77777777" w:rsidTr="00B83625">
        <w:trPr>
          <w:trHeight w:val="315"/>
        </w:trPr>
        <w:tc>
          <w:tcPr>
            <w:tcW w:w="297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7425C1" w14:textId="77777777" w:rsidR="00602C09" w:rsidRPr="009E46FF" w:rsidRDefault="00602C09" w:rsidP="00602C09">
            <w:pPr>
              <w:ind w:firstLine="0"/>
              <w:jc w:val="center"/>
              <w:rPr>
                <w:rFonts w:eastAsia="Times New Roman"/>
                <w:b/>
                <w:bCs/>
                <w:color w:val="auto"/>
                <w:szCs w:val="24"/>
                <w:lang w:eastAsia="ru-RU"/>
              </w:rPr>
            </w:pPr>
            <w:r w:rsidRPr="009E46FF">
              <w:rPr>
                <w:rFonts w:eastAsia="Times New Roman"/>
                <w:b/>
                <w:bCs/>
                <w:color w:val="auto"/>
                <w:szCs w:val="24"/>
                <w:lang w:eastAsia="ru-RU"/>
              </w:rPr>
              <w:t>Всего</w:t>
            </w:r>
          </w:p>
        </w:tc>
        <w:tc>
          <w:tcPr>
            <w:tcW w:w="4253" w:type="dxa"/>
            <w:tcBorders>
              <w:top w:val="single" w:sz="4" w:space="0" w:color="auto"/>
              <w:left w:val="nil"/>
              <w:bottom w:val="single" w:sz="4" w:space="0" w:color="auto"/>
              <w:right w:val="single" w:sz="4" w:space="0" w:color="auto"/>
            </w:tcBorders>
            <w:noWrap/>
            <w:vAlign w:val="bottom"/>
            <w:hideMark/>
          </w:tcPr>
          <w:p w14:paraId="7ED9178E" w14:textId="77777777" w:rsidR="00602C09" w:rsidRPr="009E46FF" w:rsidRDefault="00602C09" w:rsidP="00602C09">
            <w:pPr>
              <w:ind w:firstLine="0"/>
              <w:jc w:val="center"/>
              <w:rPr>
                <w:rFonts w:eastAsia="Times New Roman"/>
                <w:b/>
                <w:bCs/>
                <w:color w:val="auto"/>
                <w:szCs w:val="24"/>
                <w:lang w:eastAsia="ru-RU"/>
              </w:rPr>
            </w:pPr>
            <w:r w:rsidRPr="009E46FF">
              <w:rPr>
                <w:rFonts w:eastAsia="Times New Roman"/>
                <w:b/>
                <w:bCs/>
                <w:color w:val="auto"/>
                <w:szCs w:val="24"/>
                <w:lang w:eastAsia="ru-RU"/>
              </w:rPr>
              <w:t>102303,05</w:t>
            </w:r>
          </w:p>
        </w:tc>
        <w:tc>
          <w:tcPr>
            <w:tcW w:w="2976" w:type="dxa"/>
            <w:tcBorders>
              <w:top w:val="single" w:sz="4" w:space="0" w:color="auto"/>
              <w:left w:val="nil"/>
              <w:bottom w:val="single" w:sz="4" w:space="0" w:color="auto"/>
              <w:right w:val="single" w:sz="4" w:space="0" w:color="auto"/>
            </w:tcBorders>
            <w:noWrap/>
            <w:vAlign w:val="bottom"/>
            <w:hideMark/>
          </w:tcPr>
          <w:p w14:paraId="6969967F" w14:textId="77777777" w:rsidR="00602C09" w:rsidRPr="009E46FF" w:rsidRDefault="00602C09" w:rsidP="00602C09">
            <w:pPr>
              <w:ind w:firstLine="0"/>
              <w:jc w:val="center"/>
              <w:rPr>
                <w:rFonts w:eastAsia="Times New Roman"/>
                <w:b/>
                <w:bCs/>
                <w:color w:val="auto"/>
                <w:szCs w:val="24"/>
                <w:lang w:eastAsia="ru-RU"/>
              </w:rPr>
            </w:pPr>
            <w:r w:rsidRPr="009E46FF">
              <w:rPr>
                <w:rFonts w:eastAsia="Times New Roman"/>
                <w:b/>
                <w:bCs/>
                <w:color w:val="auto"/>
                <w:szCs w:val="24"/>
                <w:lang w:eastAsia="ru-RU"/>
              </w:rPr>
              <w:t>10763,74</w:t>
            </w:r>
          </w:p>
        </w:tc>
      </w:tr>
    </w:tbl>
    <w:p w14:paraId="58918947" w14:textId="77777777" w:rsidR="00B83625" w:rsidRPr="009E46FF" w:rsidRDefault="00B83625" w:rsidP="00B83625">
      <w:pPr>
        <w:ind w:firstLine="0"/>
        <w:jc w:val="left"/>
        <w:rPr>
          <w:color w:val="auto"/>
          <w:sz w:val="22"/>
          <w:szCs w:val="20"/>
        </w:rPr>
      </w:pPr>
    </w:p>
    <w:p w14:paraId="624C422E" w14:textId="77777777" w:rsidR="00B83625" w:rsidRPr="009E46FF" w:rsidRDefault="00B83625" w:rsidP="005D0C6D">
      <w:pPr>
        <w:pStyle w:val="52"/>
      </w:pPr>
      <w:bookmarkStart w:id="136" w:name="_Ref132080140"/>
      <w:bookmarkStart w:id="137" w:name="_Toc197350328"/>
      <w:r w:rsidRPr="009E46FF">
        <w:t>Табл</w:t>
      </w:r>
      <w:r w:rsidR="00F44E75"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bookmarkEnd w:id="136"/>
      <w:r w:rsidR="00F44E75" w:rsidRPr="009E46FF">
        <w:rPr>
          <w:noProof/>
        </w:rPr>
        <w:t>6.</w:t>
      </w:r>
      <w:r w:rsidRPr="009E46FF">
        <w:t xml:space="preserve"> Распределение протяженности и материальной характеристики тепловых сетей по годам прокладки теплосетевой организации БТС в зоне деятельности единой теплоснабжающей организации ПАО «Т Плюс» за 2025 год</w:t>
      </w:r>
      <w:bookmarkEnd w:id="137"/>
    </w:p>
    <w:tbl>
      <w:tblPr>
        <w:tblW w:w="10221" w:type="dxa"/>
        <w:tblInd w:w="93" w:type="dxa"/>
        <w:tblLook w:val="04A0" w:firstRow="1" w:lastRow="0" w:firstColumn="1" w:lastColumn="0" w:noHBand="0" w:noVBand="1"/>
      </w:tblPr>
      <w:tblGrid>
        <w:gridCol w:w="2992"/>
        <w:gridCol w:w="3402"/>
        <w:gridCol w:w="3827"/>
      </w:tblGrid>
      <w:tr w:rsidR="00E31FB8" w:rsidRPr="009E46FF" w14:paraId="3CE0D6BE" w14:textId="77777777" w:rsidTr="00B83625">
        <w:trPr>
          <w:trHeight w:val="630"/>
          <w:tblHeader/>
        </w:trPr>
        <w:tc>
          <w:tcPr>
            <w:tcW w:w="2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93D34D"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 прокладки</w:t>
            </w:r>
          </w:p>
        </w:tc>
        <w:tc>
          <w:tcPr>
            <w:tcW w:w="3402" w:type="dxa"/>
            <w:tcBorders>
              <w:top w:val="single" w:sz="4" w:space="0" w:color="auto"/>
              <w:left w:val="nil"/>
              <w:bottom w:val="single" w:sz="4" w:space="0" w:color="auto"/>
              <w:right w:val="single" w:sz="4" w:space="0" w:color="auto"/>
            </w:tcBorders>
            <w:shd w:val="clear" w:color="auto" w:fill="FFFFFF"/>
            <w:vAlign w:val="center"/>
            <w:hideMark/>
          </w:tcPr>
          <w:p w14:paraId="1C1DFCBA"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Протяженность трубопроводов в однотрубном исчислении, м</w:t>
            </w:r>
          </w:p>
        </w:tc>
        <w:tc>
          <w:tcPr>
            <w:tcW w:w="3827" w:type="dxa"/>
            <w:tcBorders>
              <w:top w:val="single" w:sz="4" w:space="0" w:color="auto"/>
              <w:left w:val="nil"/>
              <w:bottom w:val="single" w:sz="4" w:space="0" w:color="auto"/>
              <w:right w:val="single" w:sz="4" w:space="0" w:color="auto"/>
            </w:tcBorders>
            <w:shd w:val="clear" w:color="auto" w:fill="FFFFFF"/>
            <w:vAlign w:val="center"/>
            <w:hideMark/>
          </w:tcPr>
          <w:p w14:paraId="4575378C"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Материальная характеристика, м2</w:t>
            </w:r>
          </w:p>
        </w:tc>
      </w:tr>
      <w:tr w:rsidR="00E31FB8" w:rsidRPr="009E46FF" w14:paraId="4E5DF985" w14:textId="77777777" w:rsidTr="00863694">
        <w:trPr>
          <w:trHeight w:val="315"/>
        </w:trPr>
        <w:tc>
          <w:tcPr>
            <w:tcW w:w="2992" w:type="dxa"/>
            <w:tcBorders>
              <w:top w:val="nil"/>
              <w:left w:val="single" w:sz="4" w:space="0" w:color="auto"/>
              <w:bottom w:val="single" w:sz="4" w:space="0" w:color="auto"/>
              <w:right w:val="single" w:sz="4" w:space="0" w:color="auto"/>
            </w:tcBorders>
            <w:shd w:val="clear" w:color="auto" w:fill="FFFFFF"/>
            <w:vAlign w:val="center"/>
            <w:hideMark/>
          </w:tcPr>
          <w:p w14:paraId="189B0B8C" w14:textId="77777777" w:rsidR="00602C09" w:rsidRPr="009E46FF" w:rsidRDefault="00602C09" w:rsidP="00602C09">
            <w:pPr>
              <w:ind w:firstLine="0"/>
              <w:jc w:val="center"/>
              <w:rPr>
                <w:color w:val="auto"/>
                <w:szCs w:val="24"/>
                <w:lang w:eastAsia="ru-RU"/>
              </w:rPr>
            </w:pPr>
            <w:r w:rsidRPr="009E46FF">
              <w:rPr>
                <w:color w:val="auto"/>
              </w:rPr>
              <w:t>До 1990</w:t>
            </w:r>
          </w:p>
        </w:tc>
        <w:tc>
          <w:tcPr>
            <w:tcW w:w="3402" w:type="dxa"/>
            <w:tcBorders>
              <w:top w:val="nil"/>
              <w:left w:val="nil"/>
              <w:bottom w:val="single" w:sz="4" w:space="0" w:color="auto"/>
              <w:right w:val="single" w:sz="4" w:space="0" w:color="auto"/>
            </w:tcBorders>
            <w:shd w:val="clear" w:color="auto" w:fill="FFFFFF"/>
            <w:vAlign w:val="center"/>
            <w:hideMark/>
          </w:tcPr>
          <w:p w14:paraId="0F16A924" w14:textId="77777777" w:rsidR="00602C09" w:rsidRPr="009E46FF" w:rsidRDefault="00602C09" w:rsidP="00602C09">
            <w:pPr>
              <w:ind w:firstLine="0"/>
              <w:jc w:val="center"/>
              <w:rPr>
                <w:color w:val="auto"/>
              </w:rPr>
            </w:pPr>
            <w:r w:rsidRPr="009E46FF">
              <w:rPr>
                <w:color w:val="auto"/>
              </w:rPr>
              <w:t>329 169</w:t>
            </w:r>
          </w:p>
        </w:tc>
        <w:tc>
          <w:tcPr>
            <w:tcW w:w="3827" w:type="dxa"/>
            <w:tcBorders>
              <w:top w:val="nil"/>
              <w:left w:val="nil"/>
              <w:bottom w:val="single" w:sz="4" w:space="0" w:color="auto"/>
              <w:right w:val="single" w:sz="4" w:space="0" w:color="auto"/>
            </w:tcBorders>
            <w:shd w:val="clear" w:color="auto" w:fill="FFFFFF"/>
            <w:vAlign w:val="center"/>
            <w:hideMark/>
          </w:tcPr>
          <w:p w14:paraId="73639527" w14:textId="77777777" w:rsidR="00602C09" w:rsidRPr="009E46FF" w:rsidRDefault="00602C09" w:rsidP="00863694">
            <w:pPr>
              <w:ind w:firstLine="0"/>
              <w:jc w:val="center"/>
              <w:rPr>
                <w:color w:val="auto"/>
              </w:rPr>
            </w:pPr>
            <w:r w:rsidRPr="009E46FF">
              <w:rPr>
                <w:color w:val="auto"/>
              </w:rPr>
              <w:t>80 373</w:t>
            </w:r>
          </w:p>
        </w:tc>
      </w:tr>
      <w:tr w:rsidR="00E31FB8" w:rsidRPr="009E46FF" w14:paraId="3E501D33" w14:textId="77777777" w:rsidTr="00863694">
        <w:trPr>
          <w:trHeight w:val="315"/>
        </w:trPr>
        <w:tc>
          <w:tcPr>
            <w:tcW w:w="2992" w:type="dxa"/>
            <w:tcBorders>
              <w:top w:val="nil"/>
              <w:left w:val="single" w:sz="4" w:space="0" w:color="auto"/>
              <w:bottom w:val="single" w:sz="4" w:space="0" w:color="auto"/>
              <w:right w:val="single" w:sz="4" w:space="0" w:color="auto"/>
            </w:tcBorders>
            <w:shd w:val="clear" w:color="auto" w:fill="FFFFFF"/>
            <w:vAlign w:val="center"/>
            <w:hideMark/>
          </w:tcPr>
          <w:p w14:paraId="063A4301" w14:textId="77777777" w:rsidR="00602C09" w:rsidRPr="009E46FF" w:rsidRDefault="00602C09" w:rsidP="00602C09">
            <w:pPr>
              <w:ind w:firstLine="0"/>
              <w:jc w:val="center"/>
              <w:rPr>
                <w:color w:val="auto"/>
                <w:szCs w:val="24"/>
              </w:rPr>
            </w:pPr>
            <w:r w:rsidRPr="009E46FF">
              <w:rPr>
                <w:color w:val="auto"/>
              </w:rPr>
              <w:t>С 1991 по 1998</w:t>
            </w:r>
          </w:p>
        </w:tc>
        <w:tc>
          <w:tcPr>
            <w:tcW w:w="3402" w:type="dxa"/>
            <w:tcBorders>
              <w:top w:val="nil"/>
              <w:left w:val="nil"/>
              <w:bottom w:val="single" w:sz="4" w:space="0" w:color="auto"/>
              <w:right w:val="single" w:sz="4" w:space="0" w:color="auto"/>
            </w:tcBorders>
            <w:shd w:val="clear" w:color="auto" w:fill="FFFFFF"/>
            <w:vAlign w:val="center"/>
            <w:hideMark/>
          </w:tcPr>
          <w:p w14:paraId="04292F1F" w14:textId="77777777" w:rsidR="00602C09" w:rsidRPr="009E46FF" w:rsidRDefault="00602C09" w:rsidP="00602C09">
            <w:pPr>
              <w:ind w:firstLine="0"/>
              <w:jc w:val="center"/>
              <w:rPr>
                <w:color w:val="auto"/>
              </w:rPr>
            </w:pPr>
            <w:r w:rsidRPr="009E46FF">
              <w:rPr>
                <w:color w:val="auto"/>
              </w:rPr>
              <w:t>68 475</w:t>
            </w:r>
          </w:p>
        </w:tc>
        <w:tc>
          <w:tcPr>
            <w:tcW w:w="3827" w:type="dxa"/>
            <w:tcBorders>
              <w:top w:val="nil"/>
              <w:left w:val="nil"/>
              <w:bottom w:val="single" w:sz="4" w:space="0" w:color="auto"/>
              <w:right w:val="single" w:sz="4" w:space="0" w:color="auto"/>
            </w:tcBorders>
            <w:shd w:val="clear" w:color="auto" w:fill="FFFFFF"/>
            <w:vAlign w:val="center"/>
            <w:hideMark/>
          </w:tcPr>
          <w:p w14:paraId="3B015CC1" w14:textId="77777777" w:rsidR="00602C09" w:rsidRPr="009E46FF" w:rsidRDefault="00602C09" w:rsidP="00863694">
            <w:pPr>
              <w:ind w:firstLine="0"/>
              <w:jc w:val="center"/>
              <w:rPr>
                <w:color w:val="auto"/>
              </w:rPr>
            </w:pPr>
            <w:r w:rsidRPr="009E46FF">
              <w:rPr>
                <w:color w:val="auto"/>
              </w:rPr>
              <w:t>27 723</w:t>
            </w:r>
          </w:p>
        </w:tc>
      </w:tr>
      <w:tr w:rsidR="00E31FB8" w:rsidRPr="009E46FF" w14:paraId="305D39B1" w14:textId="77777777" w:rsidTr="00863694">
        <w:trPr>
          <w:trHeight w:val="315"/>
        </w:trPr>
        <w:tc>
          <w:tcPr>
            <w:tcW w:w="2992" w:type="dxa"/>
            <w:tcBorders>
              <w:top w:val="nil"/>
              <w:left w:val="single" w:sz="4" w:space="0" w:color="auto"/>
              <w:bottom w:val="single" w:sz="4" w:space="0" w:color="auto"/>
              <w:right w:val="single" w:sz="4" w:space="0" w:color="auto"/>
            </w:tcBorders>
            <w:shd w:val="clear" w:color="auto" w:fill="FFFFFF"/>
            <w:vAlign w:val="center"/>
            <w:hideMark/>
          </w:tcPr>
          <w:p w14:paraId="227CF323" w14:textId="77777777" w:rsidR="00602C09" w:rsidRPr="009E46FF" w:rsidRDefault="00602C09" w:rsidP="00602C09">
            <w:pPr>
              <w:ind w:firstLine="0"/>
              <w:jc w:val="center"/>
              <w:rPr>
                <w:color w:val="auto"/>
                <w:szCs w:val="24"/>
              </w:rPr>
            </w:pPr>
            <w:r w:rsidRPr="009E46FF">
              <w:rPr>
                <w:color w:val="auto"/>
              </w:rPr>
              <w:t>С 1999 по 2003</w:t>
            </w:r>
          </w:p>
        </w:tc>
        <w:tc>
          <w:tcPr>
            <w:tcW w:w="3402" w:type="dxa"/>
            <w:tcBorders>
              <w:top w:val="nil"/>
              <w:left w:val="nil"/>
              <w:bottom w:val="single" w:sz="4" w:space="0" w:color="auto"/>
              <w:right w:val="single" w:sz="4" w:space="0" w:color="auto"/>
            </w:tcBorders>
            <w:shd w:val="clear" w:color="auto" w:fill="FFFFFF"/>
            <w:vAlign w:val="center"/>
            <w:hideMark/>
          </w:tcPr>
          <w:p w14:paraId="2E8855BD" w14:textId="77777777" w:rsidR="00602C09" w:rsidRPr="009E46FF" w:rsidRDefault="00602C09" w:rsidP="00602C09">
            <w:pPr>
              <w:ind w:firstLine="0"/>
              <w:jc w:val="center"/>
              <w:rPr>
                <w:color w:val="auto"/>
              </w:rPr>
            </w:pPr>
            <w:r w:rsidRPr="009E46FF">
              <w:rPr>
                <w:color w:val="auto"/>
              </w:rPr>
              <w:t>8 314</w:t>
            </w:r>
          </w:p>
        </w:tc>
        <w:tc>
          <w:tcPr>
            <w:tcW w:w="3827" w:type="dxa"/>
            <w:tcBorders>
              <w:top w:val="nil"/>
              <w:left w:val="nil"/>
              <w:bottom w:val="single" w:sz="4" w:space="0" w:color="auto"/>
              <w:right w:val="single" w:sz="4" w:space="0" w:color="auto"/>
            </w:tcBorders>
            <w:shd w:val="clear" w:color="auto" w:fill="FFFFFF"/>
            <w:vAlign w:val="center"/>
            <w:hideMark/>
          </w:tcPr>
          <w:p w14:paraId="3F4E0D33" w14:textId="77777777" w:rsidR="00602C09" w:rsidRPr="009E46FF" w:rsidRDefault="00602C09" w:rsidP="00863694">
            <w:pPr>
              <w:ind w:firstLine="0"/>
              <w:jc w:val="center"/>
              <w:rPr>
                <w:color w:val="auto"/>
              </w:rPr>
            </w:pPr>
            <w:r w:rsidRPr="009E46FF">
              <w:rPr>
                <w:color w:val="auto"/>
              </w:rPr>
              <w:t>2 663</w:t>
            </w:r>
          </w:p>
        </w:tc>
      </w:tr>
      <w:tr w:rsidR="00E31FB8" w:rsidRPr="009E46FF" w14:paraId="55EF68E1" w14:textId="77777777" w:rsidTr="00863694">
        <w:trPr>
          <w:trHeight w:val="315"/>
        </w:trPr>
        <w:tc>
          <w:tcPr>
            <w:tcW w:w="2992" w:type="dxa"/>
            <w:tcBorders>
              <w:top w:val="nil"/>
              <w:left w:val="single" w:sz="4" w:space="0" w:color="auto"/>
              <w:bottom w:val="single" w:sz="4" w:space="0" w:color="auto"/>
              <w:right w:val="single" w:sz="4" w:space="0" w:color="auto"/>
            </w:tcBorders>
            <w:shd w:val="clear" w:color="auto" w:fill="FFFFFF"/>
            <w:vAlign w:val="center"/>
            <w:hideMark/>
          </w:tcPr>
          <w:p w14:paraId="037AFED1" w14:textId="77777777" w:rsidR="00602C09" w:rsidRPr="009E46FF" w:rsidRDefault="00602C09" w:rsidP="00602C09">
            <w:pPr>
              <w:ind w:firstLine="0"/>
              <w:jc w:val="center"/>
              <w:rPr>
                <w:color w:val="auto"/>
                <w:szCs w:val="24"/>
              </w:rPr>
            </w:pPr>
            <w:r w:rsidRPr="009E46FF">
              <w:rPr>
                <w:color w:val="auto"/>
              </w:rPr>
              <w:t>С 2004</w:t>
            </w:r>
          </w:p>
        </w:tc>
        <w:tc>
          <w:tcPr>
            <w:tcW w:w="3402" w:type="dxa"/>
            <w:tcBorders>
              <w:top w:val="nil"/>
              <w:left w:val="nil"/>
              <w:bottom w:val="single" w:sz="4" w:space="0" w:color="auto"/>
              <w:right w:val="single" w:sz="4" w:space="0" w:color="auto"/>
            </w:tcBorders>
            <w:shd w:val="clear" w:color="auto" w:fill="FFFFFF"/>
            <w:vAlign w:val="center"/>
            <w:hideMark/>
          </w:tcPr>
          <w:p w14:paraId="208E3E4B" w14:textId="77777777" w:rsidR="00602C09" w:rsidRPr="009E46FF" w:rsidRDefault="00602C09" w:rsidP="00602C09">
            <w:pPr>
              <w:ind w:firstLine="0"/>
              <w:jc w:val="center"/>
              <w:rPr>
                <w:color w:val="auto"/>
              </w:rPr>
            </w:pPr>
            <w:r w:rsidRPr="009E46FF">
              <w:rPr>
                <w:color w:val="auto"/>
              </w:rPr>
              <w:t>63 558</w:t>
            </w:r>
          </w:p>
        </w:tc>
        <w:tc>
          <w:tcPr>
            <w:tcW w:w="3827" w:type="dxa"/>
            <w:tcBorders>
              <w:top w:val="nil"/>
              <w:left w:val="nil"/>
              <w:bottom w:val="single" w:sz="4" w:space="0" w:color="auto"/>
              <w:right w:val="single" w:sz="4" w:space="0" w:color="auto"/>
            </w:tcBorders>
            <w:shd w:val="clear" w:color="auto" w:fill="FFFFFF"/>
            <w:vAlign w:val="center"/>
            <w:hideMark/>
          </w:tcPr>
          <w:p w14:paraId="0BF876BA" w14:textId="77777777" w:rsidR="00602C09" w:rsidRPr="009E46FF" w:rsidRDefault="00602C09" w:rsidP="00863694">
            <w:pPr>
              <w:ind w:firstLine="0"/>
              <w:jc w:val="center"/>
              <w:rPr>
                <w:color w:val="auto"/>
              </w:rPr>
            </w:pPr>
            <w:r w:rsidRPr="009E46FF">
              <w:rPr>
                <w:color w:val="auto"/>
              </w:rPr>
              <w:t>15 818</w:t>
            </w:r>
          </w:p>
        </w:tc>
      </w:tr>
      <w:tr w:rsidR="00E31FB8" w:rsidRPr="009E46FF" w14:paraId="144FBA47" w14:textId="77777777" w:rsidTr="00B83625">
        <w:trPr>
          <w:trHeight w:val="315"/>
        </w:trPr>
        <w:tc>
          <w:tcPr>
            <w:tcW w:w="2992" w:type="dxa"/>
            <w:tcBorders>
              <w:top w:val="nil"/>
              <w:left w:val="single" w:sz="4" w:space="0" w:color="auto"/>
              <w:bottom w:val="single" w:sz="4" w:space="0" w:color="auto"/>
              <w:right w:val="single" w:sz="4" w:space="0" w:color="auto"/>
            </w:tcBorders>
            <w:shd w:val="clear" w:color="auto" w:fill="FFFFFF"/>
            <w:vAlign w:val="center"/>
            <w:hideMark/>
          </w:tcPr>
          <w:p w14:paraId="5C975920" w14:textId="77777777" w:rsidR="00602C09" w:rsidRPr="009E46FF" w:rsidRDefault="00602C09" w:rsidP="00602C09">
            <w:pPr>
              <w:ind w:firstLine="0"/>
              <w:jc w:val="center"/>
              <w:rPr>
                <w:b/>
                <w:bCs/>
                <w:color w:val="auto"/>
                <w:szCs w:val="24"/>
              </w:rPr>
            </w:pPr>
            <w:r w:rsidRPr="009E46FF">
              <w:rPr>
                <w:b/>
                <w:bCs/>
                <w:color w:val="auto"/>
              </w:rPr>
              <w:t>Всего</w:t>
            </w:r>
          </w:p>
        </w:tc>
        <w:tc>
          <w:tcPr>
            <w:tcW w:w="3402" w:type="dxa"/>
            <w:tcBorders>
              <w:top w:val="nil"/>
              <w:left w:val="nil"/>
              <w:bottom w:val="single" w:sz="4" w:space="0" w:color="auto"/>
              <w:right w:val="single" w:sz="4" w:space="0" w:color="auto"/>
            </w:tcBorders>
            <w:shd w:val="clear" w:color="auto" w:fill="FFFFFF"/>
            <w:vAlign w:val="center"/>
            <w:hideMark/>
          </w:tcPr>
          <w:p w14:paraId="35431537" w14:textId="77777777" w:rsidR="00602C09" w:rsidRPr="009E46FF" w:rsidRDefault="00602C09" w:rsidP="00602C09">
            <w:pPr>
              <w:ind w:firstLine="0"/>
              <w:jc w:val="center"/>
              <w:rPr>
                <w:b/>
                <w:bCs/>
                <w:color w:val="auto"/>
              </w:rPr>
            </w:pPr>
            <w:r w:rsidRPr="009E46FF">
              <w:rPr>
                <w:b/>
                <w:bCs/>
                <w:color w:val="auto"/>
              </w:rPr>
              <w:t>469 516,03</w:t>
            </w:r>
          </w:p>
        </w:tc>
        <w:tc>
          <w:tcPr>
            <w:tcW w:w="3827" w:type="dxa"/>
            <w:tcBorders>
              <w:top w:val="nil"/>
              <w:left w:val="nil"/>
              <w:bottom w:val="single" w:sz="4" w:space="0" w:color="auto"/>
              <w:right w:val="single" w:sz="4" w:space="0" w:color="auto"/>
            </w:tcBorders>
            <w:shd w:val="clear" w:color="auto" w:fill="FFFFFF"/>
            <w:vAlign w:val="center"/>
            <w:hideMark/>
          </w:tcPr>
          <w:p w14:paraId="6991AABB" w14:textId="77777777" w:rsidR="00602C09" w:rsidRPr="009E46FF" w:rsidRDefault="00602C09" w:rsidP="00602C09">
            <w:pPr>
              <w:ind w:firstLine="0"/>
              <w:jc w:val="center"/>
              <w:rPr>
                <w:b/>
                <w:bCs/>
                <w:color w:val="auto"/>
              </w:rPr>
            </w:pPr>
            <w:r w:rsidRPr="009E46FF">
              <w:rPr>
                <w:b/>
                <w:bCs/>
                <w:color w:val="auto"/>
              </w:rPr>
              <w:t>126 576,60</w:t>
            </w:r>
          </w:p>
        </w:tc>
      </w:tr>
    </w:tbl>
    <w:p w14:paraId="51A9F050" w14:textId="77777777" w:rsidR="00B83625" w:rsidRPr="009E46FF" w:rsidRDefault="00B83625" w:rsidP="00B83625">
      <w:pPr>
        <w:ind w:firstLine="0"/>
        <w:jc w:val="left"/>
        <w:rPr>
          <w:b/>
          <w:bCs/>
          <w:color w:val="auto"/>
          <w:sz w:val="22"/>
          <w:szCs w:val="20"/>
        </w:rPr>
      </w:pPr>
    </w:p>
    <w:p w14:paraId="7F750194" w14:textId="77777777" w:rsidR="00B83625" w:rsidRPr="009E46FF" w:rsidRDefault="00B83625" w:rsidP="00B83625">
      <w:pPr>
        <w:pStyle w:val="2"/>
        <w:rPr>
          <w:color w:val="auto"/>
        </w:rPr>
      </w:pPr>
      <w:bookmarkStart w:id="138" w:name="_Toc134568090"/>
      <w:bookmarkStart w:id="139" w:name="_Toc87046639"/>
      <w:bookmarkStart w:id="140" w:name="_Toc80793404"/>
      <w:bookmarkStart w:id="141" w:name="_Toc80791942"/>
      <w:bookmarkStart w:id="142" w:name="_Toc80791489"/>
      <w:bookmarkStart w:id="143" w:name="_Toc80789817"/>
      <w:bookmarkStart w:id="144" w:name="_Toc223082870"/>
      <w:r w:rsidRPr="009E46FF">
        <w:rPr>
          <w:color w:val="auto"/>
        </w:rPr>
        <w:t xml:space="preserve">Описание типов и количества секционирующей </w:t>
      </w:r>
      <w:r w:rsidRPr="009E46FF">
        <w:rPr>
          <w:color w:val="auto"/>
        </w:rPr>
        <w:br/>
        <w:t>и регулирующей арматуры на тепловых сетях</w:t>
      </w:r>
      <w:bookmarkEnd w:id="138"/>
      <w:bookmarkEnd w:id="139"/>
      <w:bookmarkEnd w:id="140"/>
      <w:bookmarkEnd w:id="141"/>
      <w:bookmarkEnd w:id="142"/>
      <w:bookmarkEnd w:id="143"/>
      <w:bookmarkEnd w:id="144"/>
    </w:p>
    <w:p w14:paraId="46CA86C6" w14:textId="1477B677" w:rsidR="00B83625" w:rsidRPr="009E46FF" w:rsidRDefault="00B83625" w:rsidP="00B83625">
      <w:pPr>
        <w:pStyle w:val="ae"/>
        <w:spacing w:before="111" w:line="360" w:lineRule="auto"/>
        <w:ind w:right="305"/>
        <w:rPr>
          <w:color w:val="auto"/>
        </w:rPr>
      </w:pPr>
      <w:r w:rsidRPr="009E46FF">
        <w:rPr>
          <w:color w:val="auto"/>
        </w:rPr>
        <w:t xml:space="preserve">В качестве секционирующей арматуры на магистральных участках тепловых сетей применены стальные клиновые литые задвижки с выдвижным шпинделем типа 30с64нж. Их количество определено исходя из протяженности магистральных тепловых сетей в </w:t>
      </w:r>
      <w:r w:rsidR="00E31FB8" w:rsidRPr="009E46FF">
        <w:rPr>
          <w:color w:val="auto"/>
        </w:rPr>
        <w:t>двухтрубном</w:t>
      </w:r>
      <w:r w:rsidRPr="009E46FF">
        <w:rPr>
          <w:color w:val="auto"/>
        </w:rPr>
        <w:t xml:space="preserve"> исчислении и расстояния между секционирующими задвижками, нормируемого</w:t>
      </w:r>
      <w:r w:rsidRPr="009E46FF">
        <w:rPr>
          <w:color w:val="auto"/>
          <w:spacing w:val="31"/>
        </w:rPr>
        <w:t xml:space="preserve"> </w:t>
      </w:r>
      <w:r w:rsidRPr="009E46FF">
        <w:rPr>
          <w:color w:val="auto"/>
        </w:rPr>
        <w:t>по</w:t>
      </w:r>
      <w:r w:rsidRPr="009E46FF">
        <w:rPr>
          <w:color w:val="auto"/>
          <w:spacing w:val="33"/>
        </w:rPr>
        <w:t xml:space="preserve"> </w:t>
      </w:r>
      <w:r w:rsidRPr="009E46FF">
        <w:rPr>
          <w:color w:val="auto"/>
        </w:rPr>
        <w:t>СП</w:t>
      </w:r>
      <w:r w:rsidRPr="009E46FF">
        <w:rPr>
          <w:color w:val="auto"/>
          <w:spacing w:val="32"/>
        </w:rPr>
        <w:t xml:space="preserve"> </w:t>
      </w:r>
      <w:r w:rsidRPr="009E46FF">
        <w:rPr>
          <w:color w:val="auto"/>
        </w:rPr>
        <w:t>13330.2012</w:t>
      </w:r>
      <w:r w:rsidRPr="009E46FF">
        <w:rPr>
          <w:color w:val="auto"/>
          <w:spacing w:val="32"/>
        </w:rPr>
        <w:t xml:space="preserve"> </w:t>
      </w:r>
      <w:r w:rsidRPr="009E46FF">
        <w:rPr>
          <w:color w:val="auto"/>
        </w:rPr>
        <w:lastRenderedPageBreak/>
        <w:t>Тепловые</w:t>
      </w:r>
      <w:r w:rsidRPr="009E46FF">
        <w:rPr>
          <w:color w:val="auto"/>
          <w:spacing w:val="31"/>
        </w:rPr>
        <w:t xml:space="preserve"> </w:t>
      </w:r>
      <w:r w:rsidRPr="009E46FF">
        <w:rPr>
          <w:color w:val="auto"/>
        </w:rPr>
        <w:t>сети</w:t>
      </w:r>
      <w:r w:rsidRPr="009E46FF">
        <w:rPr>
          <w:color w:val="auto"/>
          <w:spacing w:val="32"/>
        </w:rPr>
        <w:t xml:space="preserve"> </w:t>
      </w:r>
      <w:r w:rsidRPr="009E46FF">
        <w:rPr>
          <w:color w:val="auto"/>
        </w:rPr>
        <w:t>актуализация</w:t>
      </w:r>
      <w:r w:rsidRPr="009E46FF">
        <w:rPr>
          <w:color w:val="auto"/>
          <w:spacing w:val="32"/>
        </w:rPr>
        <w:t xml:space="preserve"> </w:t>
      </w:r>
      <w:r w:rsidRPr="009E46FF">
        <w:rPr>
          <w:color w:val="auto"/>
        </w:rPr>
        <w:t>(СНиП</w:t>
      </w:r>
      <w:r w:rsidRPr="009E46FF">
        <w:rPr>
          <w:color w:val="auto"/>
          <w:spacing w:val="32"/>
        </w:rPr>
        <w:t xml:space="preserve"> </w:t>
      </w:r>
      <w:r w:rsidRPr="009E46FF">
        <w:rPr>
          <w:color w:val="auto"/>
        </w:rPr>
        <w:t>41-02-</w:t>
      </w:r>
      <w:r w:rsidRPr="009E46FF">
        <w:rPr>
          <w:color w:val="auto"/>
          <w:spacing w:val="-4"/>
        </w:rPr>
        <w:t xml:space="preserve">2003 </w:t>
      </w:r>
      <w:r w:rsidRPr="009E46FF">
        <w:rPr>
          <w:color w:val="auto"/>
        </w:rPr>
        <w:t>«Тепловые сети»). Данные о количестве секционирующей арматуры, установленной на тепловых сетях от Балаковской ТЭЦ-4, приведены в таблице 3.</w:t>
      </w:r>
      <w:r w:rsidR="00F44E75" w:rsidRPr="009E46FF">
        <w:rPr>
          <w:color w:val="auto"/>
        </w:rPr>
        <w:t>7</w:t>
      </w:r>
      <w:r w:rsidRPr="009E46FF">
        <w:rPr>
          <w:color w:val="auto"/>
        </w:rPr>
        <w:t>.</w:t>
      </w:r>
    </w:p>
    <w:p w14:paraId="62A12515" w14:textId="77777777" w:rsidR="00B83625" w:rsidRPr="009E46FF" w:rsidRDefault="00B83625" w:rsidP="005D0C6D">
      <w:pPr>
        <w:pStyle w:val="52"/>
      </w:pPr>
      <w:r w:rsidRPr="009E46FF">
        <w:t>Таблица 3.</w:t>
      </w:r>
      <w:r w:rsidR="00F44E75" w:rsidRPr="009E46FF">
        <w:t>7.</w:t>
      </w:r>
      <w:r w:rsidRPr="009E46FF">
        <w:t xml:space="preserve"> - Количество секционирующей арматуры, установленной на тепловых сетях от Балаковской ТЭЦ-4</w:t>
      </w:r>
    </w:p>
    <w:tbl>
      <w:tblPr>
        <w:tblW w:w="51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18"/>
        <w:gridCol w:w="21"/>
        <w:gridCol w:w="3773"/>
        <w:gridCol w:w="55"/>
        <w:gridCol w:w="13"/>
        <w:gridCol w:w="1615"/>
        <w:gridCol w:w="843"/>
        <w:gridCol w:w="3927"/>
      </w:tblGrid>
      <w:tr w:rsidR="00E31FB8" w:rsidRPr="009E46FF" w14:paraId="2C779AF2" w14:textId="77777777" w:rsidTr="00B83625">
        <w:trPr>
          <w:trHeight w:val="621"/>
          <w:tblHeader/>
        </w:trPr>
        <w:tc>
          <w:tcPr>
            <w:tcW w:w="206" w:type="pct"/>
            <w:gridSpan w:val="2"/>
            <w:tcBorders>
              <w:top w:val="single" w:sz="4" w:space="0" w:color="000000"/>
              <w:left w:val="single" w:sz="4" w:space="0" w:color="000000"/>
              <w:bottom w:val="single" w:sz="4" w:space="0" w:color="000000"/>
              <w:right w:val="single" w:sz="4" w:space="0" w:color="000000"/>
            </w:tcBorders>
            <w:vAlign w:val="center"/>
            <w:hideMark/>
          </w:tcPr>
          <w:p w14:paraId="5B187796" w14:textId="77777777" w:rsidR="00B83625" w:rsidRPr="009E46FF" w:rsidRDefault="00B83625">
            <w:pPr>
              <w:pStyle w:val="TableParagraph"/>
              <w:spacing w:before="98"/>
              <w:ind w:left="88" w:right="74" w:firstLine="33"/>
              <w:rPr>
                <w:sz w:val="20"/>
                <w:szCs w:val="20"/>
              </w:rPr>
            </w:pPr>
            <w:r w:rsidRPr="009E46FF">
              <w:rPr>
                <w:spacing w:val="-10"/>
                <w:sz w:val="20"/>
                <w:szCs w:val="20"/>
              </w:rPr>
              <w:t>№</w:t>
            </w:r>
            <w:r w:rsidRPr="009E46FF">
              <w:rPr>
                <w:sz w:val="20"/>
                <w:szCs w:val="20"/>
              </w:rPr>
              <w:t xml:space="preserve"> </w:t>
            </w:r>
            <w:r w:rsidRPr="009E46FF">
              <w:rPr>
                <w:spacing w:val="-5"/>
                <w:sz w:val="20"/>
                <w:szCs w:val="20"/>
              </w:rPr>
              <w:t>п/п</w:t>
            </w:r>
          </w:p>
        </w:tc>
        <w:tc>
          <w:tcPr>
            <w:tcW w:w="1801" w:type="pct"/>
            <w:gridSpan w:val="3"/>
            <w:tcBorders>
              <w:top w:val="single" w:sz="4" w:space="0" w:color="000000"/>
              <w:left w:val="single" w:sz="4" w:space="0" w:color="000000"/>
              <w:bottom w:val="single" w:sz="4" w:space="0" w:color="000000"/>
              <w:right w:val="single" w:sz="4" w:space="0" w:color="000000"/>
            </w:tcBorders>
            <w:vAlign w:val="center"/>
            <w:hideMark/>
          </w:tcPr>
          <w:p w14:paraId="54B090FB" w14:textId="77777777" w:rsidR="00B83625" w:rsidRPr="009E46FF" w:rsidRDefault="00B83625">
            <w:pPr>
              <w:pStyle w:val="TableParagraph"/>
              <w:spacing w:before="98"/>
              <w:ind w:left="88" w:right="28" w:firstLine="33"/>
              <w:rPr>
                <w:sz w:val="20"/>
                <w:szCs w:val="20"/>
              </w:rPr>
            </w:pPr>
            <w:r w:rsidRPr="009E46FF">
              <w:rPr>
                <w:sz w:val="20"/>
                <w:szCs w:val="20"/>
              </w:rPr>
              <w:t>Тип</w:t>
            </w:r>
            <w:r w:rsidRPr="009E46FF">
              <w:rPr>
                <w:spacing w:val="-4"/>
                <w:sz w:val="20"/>
                <w:szCs w:val="20"/>
              </w:rPr>
              <w:t xml:space="preserve"> </w:t>
            </w:r>
            <w:r w:rsidRPr="009E46FF">
              <w:rPr>
                <w:spacing w:val="-2"/>
                <w:sz w:val="20"/>
                <w:szCs w:val="20"/>
              </w:rPr>
              <w:t>секционирующей</w:t>
            </w:r>
          </w:p>
          <w:p w14:paraId="14B6BEB5" w14:textId="77777777" w:rsidR="00B83625" w:rsidRPr="009E46FF" w:rsidRDefault="00B83625">
            <w:pPr>
              <w:pStyle w:val="TableParagraph"/>
              <w:spacing w:before="2"/>
              <w:ind w:left="88" w:right="28" w:firstLine="33"/>
              <w:rPr>
                <w:sz w:val="20"/>
                <w:szCs w:val="20"/>
              </w:rPr>
            </w:pPr>
            <w:r w:rsidRPr="009E46FF">
              <w:rPr>
                <w:sz w:val="20"/>
                <w:szCs w:val="20"/>
              </w:rPr>
              <w:t>и</w:t>
            </w:r>
            <w:r w:rsidRPr="009E46FF">
              <w:rPr>
                <w:spacing w:val="-4"/>
                <w:sz w:val="20"/>
                <w:szCs w:val="20"/>
              </w:rPr>
              <w:t xml:space="preserve"> </w:t>
            </w:r>
            <w:r w:rsidRPr="009E46FF">
              <w:rPr>
                <w:sz w:val="20"/>
                <w:szCs w:val="20"/>
              </w:rPr>
              <w:t>регулирующей</w:t>
            </w:r>
            <w:r w:rsidRPr="009E46FF">
              <w:rPr>
                <w:spacing w:val="-3"/>
                <w:sz w:val="20"/>
                <w:szCs w:val="20"/>
              </w:rPr>
              <w:t xml:space="preserve"> </w:t>
            </w:r>
            <w:r w:rsidRPr="009E46FF">
              <w:rPr>
                <w:spacing w:val="-2"/>
                <w:sz w:val="20"/>
                <w:szCs w:val="20"/>
              </w:rPr>
              <w:t>арматуры</w:t>
            </w:r>
          </w:p>
        </w:tc>
        <w:tc>
          <w:tcPr>
            <w:tcW w:w="757" w:type="pct"/>
            <w:tcBorders>
              <w:top w:val="single" w:sz="4" w:space="0" w:color="000000"/>
              <w:left w:val="single" w:sz="4" w:space="0" w:color="000000"/>
              <w:bottom w:val="single" w:sz="4" w:space="0" w:color="000000"/>
              <w:right w:val="single" w:sz="4" w:space="0" w:color="000000"/>
            </w:tcBorders>
            <w:vAlign w:val="center"/>
            <w:hideMark/>
          </w:tcPr>
          <w:p w14:paraId="41BEF135" w14:textId="77777777" w:rsidR="00B83625" w:rsidRPr="009E46FF" w:rsidRDefault="00B83625">
            <w:pPr>
              <w:pStyle w:val="TableParagraph"/>
              <w:spacing w:before="98"/>
              <w:ind w:left="88" w:right="256" w:firstLine="33"/>
              <w:rPr>
                <w:sz w:val="20"/>
                <w:szCs w:val="20"/>
              </w:rPr>
            </w:pPr>
            <w:r w:rsidRPr="009E46FF">
              <w:rPr>
                <w:sz w:val="20"/>
                <w:szCs w:val="20"/>
              </w:rPr>
              <w:t>Назначение</w:t>
            </w:r>
            <w:r w:rsidRPr="009E46FF">
              <w:rPr>
                <w:spacing w:val="-12"/>
                <w:sz w:val="20"/>
                <w:szCs w:val="20"/>
              </w:rPr>
              <w:t xml:space="preserve"> </w:t>
            </w:r>
            <w:r w:rsidRPr="009E46FF">
              <w:rPr>
                <w:sz w:val="20"/>
                <w:szCs w:val="20"/>
              </w:rPr>
              <w:t xml:space="preserve">/ </w:t>
            </w:r>
            <w:r w:rsidRPr="009E46FF">
              <w:rPr>
                <w:spacing w:val="-2"/>
                <w:sz w:val="20"/>
                <w:szCs w:val="20"/>
              </w:rPr>
              <w:t>обозначение</w:t>
            </w:r>
          </w:p>
        </w:tc>
        <w:tc>
          <w:tcPr>
            <w:tcW w:w="395" w:type="pct"/>
            <w:tcBorders>
              <w:top w:val="single" w:sz="4" w:space="0" w:color="000000"/>
              <w:left w:val="single" w:sz="4" w:space="0" w:color="000000"/>
              <w:bottom w:val="single" w:sz="4" w:space="0" w:color="000000"/>
              <w:right w:val="single" w:sz="4" w:space="0" w:color="000000"/>
            </w:tcBorders>
            <w:vAlign w:val="center"/>
            <w:hideMark/>
          </w:tcPr>
          <w:p w14:paraId="553854B8" w14:textId="77777777" w:rsidR="00B83625" w:rsidRPr="009E46FF" w:rsidRDefault="00B83625">
            <w:pPr>
              <w:pStyle w:val="TableParagraph"/>
              <w:ind w:left="88" w:firstLine="33"/>
              <w:rPr>
                <w:sz w:val="20"/>
                <w:szCs w:val="20"/>
              </w:rPr>
            </w:pPr>
            <w:r w:rsidRPr="009E46FF">
              <w:rPr>
                <w:spacing w:val="-4"/>
                <w:sz w:val="20"/>
                <w:szCs w:val="20"/>
              </w:rPr>
              <w:t>Кол- во,</w:t>
            </w:r>
          </w:p>
          <w:p w14:paraId="6D170835" w14:textId="77777777" w:rsidR="00B83625" w:rsidRPr="009E46FF" w:rsidRDefault="00B83625">
            <w:pPr>
              <w:pStyle w:val="TableParagraph"/>
              <w:spacing w:line="191" w:lineRule="exact"/>
              <w:ind w:left="88" w:firstLine="33"/>
              <w:rPr>
                <w:sz w:val="20"/>
                <w:szCs w:val="20"/>
              </w:rPr>
            </w:pPr>
            <w:r w:rsidRPr="009E46FF">
              <w:rPr>
                <w:spacing w:val="-5"/>
                <w:sz w:val="20"/>
                <w:szCs w:val="20"/>
              </w:rPr>
              <w:t>шт.</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7A2D2A4" w14:textId="77777777" w:rsidR="00B83625" w:rsidRPr="009E46FF" w:rsidRDefault="00B83625">
            <w:pPr>
              <w:pStyle w:val="TableParagraph"/>
              <w:ind w:left="88" w:firstLine="33"/>
              <w:rPr>
                <w:sz w:val="20"/>
                <w:szCs w:val="20"/>
              </w:rPr>
            </w:pPr>
            <w:r w:rsidRPr="009E46FF">
              <w:rPr>
                <w:sz w:val="20"/>
                <w:szCs w:val="20"/>
              </w:rPr>
              <w:t>Место</w:t>
            </w:r>
            <w:r w:rsidRPr="009E46FF">
              <w:rPr>
                <w:spacing w:val="-1"/>
                <w:sz w:val="20"/>
                <w:szCs w:val="20"/>
              </w:rPr>
              <w:t xml:space="preserve"> </w:t>
            </w:r>
            <w:r w:rsidRPr="009E46FF">
              <w:rPr>
                <w:spacing w:val="-2"/>
                <w:sz w:val="20"/>
                <w:szCs w:val="20"/>
              </w:rPr>
              <w:t>установки</w:t>
            </w:r>
          </w:p>
        </w:tc>
      </w:tr>
      <w:tr w:rsidR="00E31FB8" w:rsidRPr="009E46FF" w14:paraId="618D606F" w14:textId="77777777" w:rsidTr="00B83625">
        <w:trPr>
          <w:trHeight w:val="205"/>
        </w:trPr>
        <w:tc>
          <w:tcPr>
            <w:tcW w:w="5000" w:type="pct"/>
            <w:gridSpan w:val="8"/>
            <w:tcBorders>
              <w:top w:val="single" w:sz="4" w:space="0" w:color="000000"/>
              <w:left w:val="single" w:sz="4" w:space="0" w:color="000000"/>
              <w:bottom w:val="single" w:sz="4" w:space="0" w:color="000000"/>
              <w:right w:val="single" w:sz="4" w:space="0" w:color="000000"/>
            </w:tcBorders>
            <w:hideMark/>
          </w:tcPr>
          <w:p w14:paraId="038006B1" w14:textId="77777777" w:rsidR="00B83625" w:rsidRPr="009E46FF" w:rsidRDefault="00B83625">
            <w:pPr>
              <w:pStyle w:val="TableParagraph"/>
              <w:spacing w:line="186" w:lineRule="exact"/>
              <w:ind w:left="88" w:right="3472" w:firstLine="33"/>
              <w:rPr>
                <w:sz w:val="20"/>
                <w:szCs w:val="20"/>
              </w:rPr>
            </w:pPr>
            <w:r w:rsidRPr="009E46FF">
              <w:rPr>
                <w:sz w:val="20"/>
                <w:szCs w:val="20"/>
              </w:rPr>
              <w:t>Эксплуатационный</w:t>
            </w:r>
            <w:r w:rsidRPr="009E46FF">
              <w:rPr>
                <w:spacing w:val="-8"/>
                <w:sz w:val="20"/>
                <w:szCs w:val="20"/>
              </w:rPr>
              <w:t xml:space="preserve"> </w:t>
            </w:r>
            <w:r w:rsidRPr="009E46FF">
              <w:rPr>
                <w:sz w:val="20"/>
                <w:szCs w:val="20"/>
              </w:rPr>
              <w:t>участок</w:t>
            </w:r>
            <w:r w:rsidRPr="009E46FF">
              <w:rPr>
                <w:spacing w:val="-7"/>
                <w:sz w:val="20"/>
                <w:szCs w:val="20"/>
              </w:rPr>
              <w:t xml:space="preserve"> </w:t>
            </w:r>
            <w:r w:rsidRPr="009E46FF">
              <w:rPr>
                <w:spacing w:val="-5"/>
                <w:sz w:val="20"/>
                <w:szCs w:val="20"/>
              </w:rPr>
              <w:t>№1</w:t>
            </w:r>
          </w:p>
        </w:tc>
      </w:tr>
      <w:tr w:rsidR="00E31FB8" w:rsidRPr="009E46FF" w14:paraId="7E69A720"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07B95BA4" w14:textId="77777777" w:rsidR="00B83625" w:rsidRPr="009E46FF" w:rsidRDefault="00B83625">
            <w:pPr>
              <w:pStyle w:val="TableParagraph"/>
              <w:spacing w:before="100"/>
              <w:ind w:left="88" w:firstLine="33"/>
              <w:rPr>
                <w:sz w:val="20"/>
                <w:szCs w:val="20"/>
              </w:rPr>
            </w:pPr>
            <w:r w:rsidRPr="009E46FF">
              <w:rPr>
                <w:sz w:val="20"/>
                <w:szCs w:val="20"/>
              </w:rPr>
              <w:t>1</w:t>
            </w:r>
          </w:p>
        </w:tc>
        <w:tc>
          <w:tcPr>
            <w:tcW w:w="1801" w:type="pct"/>
            <w:gridSpan w:val="3"/>
            <w:tcBorders>
              <w:top w:val="single" w:sz="4" w:space="0" w:color="000000"/>
              <w:left w:val="single" w:sz="4" w:space="0" w:color="000000"/>
              <w:bottom w:val="single" w:sz="4" w:space="0" w:color="000000"/>
              <w:right w:val="single" w:sz="4" w:space="0" w:color="000000"/>
            </w:tcBorders>
            <w:vAlign w:val="center"/>
            <w:hideMark/>
          </w:tcPr>
          <w:p w14:paraId="6CFD69D5" w14:textId="77777777" w:rsidR="00B83625" w:rsidRPr="009E46FF" w:rsidRDefault="00B83625">
            <w:pPr>
              <w:pStyle w:val="TableParagraph"/>
              <w:spacing w:line="202" w:lineRule="exact"/>
              <w:ind w:left="88" w:right="28" w:firstLine="33"/>
              <w:rPr>
                <w:sz w:val="20"/>
                <w:szCs w:val="20"/>
              </w:rPr>
            </w:pPr>
            <w:r w:rsidRPr="009E46FF">
              <w:rPr>
                <w:sz w:val="20"/>
                <w:szCs w:val="20"/>
              </w:rPr>
              <w:t>Задвижка</w:t>
            </w:r>
            <w:r w:rsidRPr="009E46FF">
              <w:rPr>
                <w:spacing w:val="-4"/>
                <w:sz w:val="20"/>
                <w:szCs w:val="20"/>
              </w:rPr>
              <w:t xml:space="preserve"> </w:t>
            </w:r>
            <w:r w:rsidRPr="009E46FF">
              <w:rPr>
                <w:sz w:val="20"/>
                <w:szCs w:val="20"/>
              </w:rPr>
              <w:t>стальная</w:t>
            </w:r>
            <w:r w:rsidRPr="009E46FF">
              <w:rPr>
                <w:spacing w:val="-1"/>
                <w:sz w:val="20"/>
                <w:szCs w:val="20"/>
              </w:rPr>
              <w:t xml:space="preserve"> </w:t>
            </w:r>
            <w:r w:rsidRPr="009E46FF">
              <w:rPr>
                <w:sz w:val="20"/>
                <w:szCs w:val="20"/>
              </w:rPr>
              <w:t>Ду600</w:t>
            </w:r>
            <w:r w:rsidRPr="009E46FF">
              <w:rPr>
                <w:spacing w:val="-3"/>
                <w:sz w:val="20"/>
                <w:szCs w:val="20"/>
              </w:rPr>
              <w:t xml:space="preserve"> </w:t>
            </w:r>
            <w:r w:rsidRPr="009E46FF">
              <w:rPr>
                <w:sz w:val="20"/>
                <w:szCs w:val="20"/>
              </w:rPr>
              <w:t>Ру25</w:t>
            </w:r>
            <w:r w:rsidRPr="009E46FF">
              <w:rPr>
                <w:spacing w:val="-3"/>
                <w:sz w:val="20"/>
                <w:szCs w:val="20"/>
              </w:rPr>
              <w:t xml:space="preserve"> </w:t>
            </w:r>
            <w:r w:rsidRPr="009E46FF">
              <w:rPr>
                <w:sz w:val="20"/>
                <w:szCs w:val="20"/>
              </w:rPr>
              <w:t xml:space="preserve">с </w:t>
            </w:r>
            <w:r w:rsidRPr="009E46FF">
              <w:rPr>
                <w:spacing w:val="-5"/>
                <w:sz w:val="20"/>
                <w:szCs w:val="20"/>
              </w:rPr>
              <w:t>не</w:t>
            </w:r>
          </w:p>
          <w:p w14:paraId="50D2069D" w14:textId="77777777" w:rsidR="00B83625" w:rsidRPr="009E46FF" w:rsidRDefault="00B83625">
            <w:pPr>
              <w:pStyle w:val="TableParagraph"/>
              <w:spacing w:before="2" w:line="191" w:lineRule="exact"/>
              <w:ind w:left="88" w:right="26" w:firstLine="33"/>
              <w:rPr>
                <w:sz w:val="20"/>
                <w:szCs w:val="20"/>
              </w:rPr>
            </w:pPr>
            <w:r w:rsidRPr="009E46FF">
              <w:rPr>
                <w:sz w:val="20"/>
                <w:szCs w:val="20"/>
              </w:rPr>
              <w:t>выдвижным</w:t>
            </w:r>
            <w:r w:rsidRPr="009E46FF">
              <w:rPr>
                <w:spacing w:val="-5"/>
                <w:sz w:val="20"/>
                <w:szCs w:val="20"/>
              </w:rPr>
              <w:t xml:space="preserve"> </w:t>
            </w:r>
            <w:r w:rsidRPr="009E46FF">
              <w:rPr>
                <w:sz w:val="20"/>
                <w:szCs w:val="20"/>
              </w:rPr>
              <w:t>шпинделем</w:t>
            </w:r>
            <w:r w:rsidRPr="009E46FF">
              <w:rPr>
                <w:spacing w:val="-4"/>
                <w:sz w:val="20"/>
                <w:szCs w:val="20"/>
              </w:rPr>
              <w:t xml:space="preserve"> </w:t>
            </w:r>
            <w:r w:rsidRPr="009E46FF">
              <w:rPr>
                <w:sz w:val="20"/>
                <w:szCs w:val="20"/>
              </w:rPr>
              <w:t>без</w:t>
            </w:r>
            <w:r w:rsidRPr="009E46FF">
              <w:rPr>
                <w:spacing w:val="-2"/>
                <w:sz w:val="20"/>
                <w:szCs w:val="20"/>
              </w:rPr>
              <w:t xml:space="preserve"> электропривода</w:t>
            </w:r>
          </w:p>
        </w:tc>
        <w:tc>
          <w:tcPr>
            <w:tcW w:w="757" w:type="pct"/>
            <w:tcBorders>
              <w:top w:val="single" w:sz="4" w:space="0" w:color="000000"/>
              <w:left w:val="single" w:sz="4" w:space="0" w:color="000000"/>
              <w:bottom w:val="single" w:sz="4" w:space="0" w:color="000000"/>
              <w:right w:val="single" w:sz="4" w:space="0" w:color="000000"/>
            </w:tcBorders>
            <w:hideMark/>
          </w:tcPr>
          <w:p w14:paraId="2454A727" w14:textId="77777777" w:rsidR="00B83625" w:rsidRPr="009E46FF" w:rsidRDefault="00B83625">
            <w:pPr>
              <w:pStyle w:val="TableParagraph"/>
              <w:spacing w:before="100"/>
              <w:ind w:left="88" w:right="22" w:firstLine="33"/>
              <w:rPr>
                <w:sz w:val="20"/>
                <w:szCs w:val="20"/>
              </w:rPr>
            </w:pPr>
            <w:r w:rsidRPr="009E46FF">
              <w:rPr>
                <w:sz w:val="20"/>
                <w:szCs w:val="20"/>
              </w:rPr>
              <w:t>Запорная</w:t>
            </w:r>
            <w:r w:rsidRPr="009E46FF">
              <w:rPr>
                <w:spacing w:val="-1"/>
                <w:sz w:val="20"/>
                <w:szCs w:val="20"/>
              </w:rPr>
              <w:t xml:space="preserve"> </w:t>
            </w:r>
            <w:r w:rsidRPr="009E46FF">
              <w:rPr>
                <w:spacing w:val="-2"/>
                <w:sz w:val="20"/>
                <w:szCs w:val="20"/>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E9D4F25" w14:textId="77777777" w:rsidR="00B83625" w:rsidRPr="009E46FF" w:rsidRDefault="00B83625">
            <w:pPr>
              <w:pStyle w:val="TableParagraph"/>
              <w:spacing w:before="100"/>
              <w:ind w:left="88" w:firstLine="33"/>
              <w:rPr>
                <w:sz w:val="20"/>
                <w:szCs w:val="20"/>
              </w:rPr>
            </w:pPr>
            <w:r w:rsidRPr="009E46FF">
              <w:rPr>
                <w:sz w:val="20"/>
                <w:szCs w:val="20"/>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3F21F53" w14:textId="77777777" w:rsidR="00B83625" w:rsidRPr="009E46FF" w:rsidRDefault="00B83625">
            <w:pPr>
              <w:pStyle w:val="TableParagraph"/>
              <w:spacing w:line="202" w:lineRule="exact"/>
              <w:ind w:left="88" w:firstLine="33"/>
              <w:rPr>
                <w:sz w:val="20"/>
                <w:szCs w:val="20"/>
              </w:rPr>
            </w:pPr>
            <w:r w:rsidRPr="009E46FF">
              <w:rPr>
                <w:sz w:val="20"/>
                <w:szCs w:val="20"/>
              </w:rPr>
              <w:t>На</w:t>
            </w:r>
            <w:r w:rsidRPr="009E46FF">
              <w:rPr>
                <w:spacing w:val="-2"/>
                <w:sz w:val="20"/>
                <w:szCs w:val="20"/>
              </w:rPr>
              <w:t xml:space="preserve"> </w:t>
            </w:r>
            <w:r w:rsidRPr="009E46FF">
              <w:rPr>
                <w:sz w:val="20"/>
                <w:szCs w:val="20"/>
              </w:rPr>
              <w:t>подающем</w:t>
            </w:r>
            <w:r w:rsidRPr="009E46FF">
              <w:rPr>
                <w:spacing w:val="-2"/>
                <w:sz w:val="20"/>
                <w:szCs w:val="20"/>
              </w:rPr>
              <w:t xml:space="preserve"> </w:t>
            </w:r>
            <w:r w:rsidRPr="009E46FF">
              <w:rPr>
                <w:sz w:val="20"/>
                <w:szCs w:val="20"/>
              </w:rPr>
              <w:t>трубопроводе</w:t>
            </w:r>
            <w:r w:rsidRPr="009E46FF">
              <w:rPr>
                <w:spacing w:val="-2"/>
                <w:sz w:val="20"/>
                <w:szCs w:val="20"/>
              </w:rPr>
              <w:t xml:space="preserve"> </w:t>
            </w:r>
            <w:r w:rsidRPr="009E46FF">
              <w:rPr>
                <w:sz w:val="20"/>
                <w:szCs w:val="20"/>
              </w:rPr>
              <w:t>Ду600</w:t>
            </w:r>
            <w:r w:rsidRPr="009E46FF">
              <w:rPr>
                <w:spacing w:val="-2"/>
                <w:sz w:val="20"/>
                <w:szCs w:val="20"/>
              </w:rPr>
              <w:t xml:space="preserve"> </w:t>
            </w:r>
            <w:r w:rsidRPr="009E46FF">
              <w:rPr>
                <w:sz w:val="20"/>
                <w:szCs w:val="20"/>
              </w:rPr>
              <w:t>№21</w:t>
            </w:r>
            <w:r w:rsidRPr="009E46FF">
              <w:rPr>
                <w:spacing w:val="1"/>
                <w:sz w:val="20"/>
                <w:szCs w:val="20"/>
              </w:rPr>
              <w:t xml:space="preserve"> </w:t>
            </w:r>
            <w:r w:rsidRPr="009E46FF">
              <w:rPr>
                <w:spacing w:val="-10"/>
                <w:sz w:val="20"/>
                <w:szCs w:val="20"/>
              </w:rPr>
              <w:t>в</w:t>
            </w:r>
          </w:p>
          <w:p w14:paraId="0AA887AD" w14:textId="77777777" w:rsidR="00B83625" w:rsidRPr="009E46FF" w:rsidRDefault="00B83625">
            <w:pPr>
              <w:pStyle w:val="TableParagraph"/>
              <w:spacing w:before="2" w:line="191" w:lineRule="exact"/>
              <w:ind w:left="88" w:firstLine="33"/>
              <w:rPr>
                <w:sz w:val="20"/>
                <w:szCs w:val="20"/>
              </w:rPr>
            </w:pPr>
            <w:r w:rsidRPr="009E46FF">
              <w:rPr>
                <w:sz w:val="20"/>
                <w:szCs w:val="20"/>
              </w:rPr>
              <w:t>Павильоне</w:t>
            </w:r>
            <w:r w:rsidRPr="009E46FF">
              <w:rPr>
                <w:spacing w:val="-3"/>
                <w:sz w:val="20"/>
                <w:szCs w:val="20"/>
              </w:rPr>
              <w:t xml:space="preserve"> </w:t>
            </w:r>
            <w:r w:rsidRPr="009E46FF">
              <w:rPr>
                <w:sz w:val="20"/>
                <w:szCs w:val="20"/>
              </w:rPr>
              <w:t>П-2</w:t>
            </w:r>
            <w:r w:rsidRPr="009E46FF">
              <w:rPr>
                <w:spacing w:val="-1"/>
                <w:sz w:val="20"/>
                <w:szCs w:val="20"/>
              </w:rPr>
              <w:t xml:space="preserve"> </w:t>
            </w:r>
            <w:r w:rsidRPr="009E46FF">
              <w:rPr>
                <w:sz w:val="20"/>
                <w:szCs w:val="20"/>
              </w:rPr>
              <w:t>по</w:t>
            </w:r>
            <w:r w:rsidRPr="009E46FF">
              <w:rPr>
                <w:spacing w:val="-2"/>
                <w:sz w:val="20"/>
                <w:szCs w:val="20"/>
              </w:rPr>
              <w:t xml:space="preserve"> </w:t>
            </w:r>
            <w:r w:rsidRPr="009E46FF">
              <w:rPr>
                <w:sz w:val="20"/>
                <w:szCs w:val="20"/>
              </w:rPr>
              <w:t>ул.</w:t>
            </w:r>
            <w:r w:rsidRPr="009E46FF">
              <w:rPr>
                <w:spacing w:val="-2"/>
                <w:sz w:val="20"/>
                <w:szCs w:val="20"/>
              </w:rPr>
              <w:t xml:space="preserve"> </w:t>
            </w:r>
            <w:r w:rsidRPr="009E46FF">
              <w:rPr>
                <w:sz w:val="20"/>
                <w:szCs w:val="20"/>
              </w:rPr>
              <w:t>Саратовское</w:t>
            </w:r>
            <w:r w:rsidRPr="009E46FF">
              <w:rPr>
                <w:spacing w:val="-2"/>
                <w:sz w:val="20"/>
                <w:szCs w:val="20"/>
              </w:rPr>
              <w:t xml:space="preserve"> </w:t>
            </w:r>
            <w:r w:rsidRPr="009E46FF">
              <w:rPr>
                <w:spacing w:val="-4"/>
                <w:sz w:val="20"/>
                <w:szCs w:val="20"/>
              </w:rPr>
              <w:t>шоссе</w:t>
            </w:r>
          </w:p>
        </w:tc>
      </w:tr>
      <w:tr w:rsidR="00E31FB8" w:rsidRPr="009E46FF" w14:paraId="630175FE"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363D6811" w14:textId="77777777" w:rsidR="00B83625" w:rsidRPr="009E46FF" w:rsidRDefault="00B83625">
            <w:pPr>
              <w:pStyle w:val="TableParagraph"/>
              <w:spacing w:before="98"/>
              <w:ind w:left="88" w:firstLine="33"/>
              <w:rPr>
                <w:sz w:val="20"/>
                <w:szCs w:val="20"/>
              </w:rPr>
            </w:pPr>
            <w:r w:rsidRPr="009E46FF">
              <w:rPr>
                <w:sz w:val="20"/>
                <w:szCs w:val="20"/>
              </w:rPr>
              <w:t>2</w:t>
            </w:r>
          </w:p>
        </w:tc>
        <w:tc>
          <w:tcPr>
            <w:tcW w:w="1801" w:type="pct"/>
            <w:gridSpan w:val="3"/>
            <w:tcBorders>
              <w:top w:val="single" w:sz="4" w:space="0" w:color="000000"/>
              <w:left w:val="single" w:sz="4" w:space="0" w:color="000000"/>
              <w:bottom w:val="single" w:sz="4" w:space="0" w:color="000000"/>
              <w:right w:val="single" w:sz="4" w:space="0" w:color="000000"/>
            </w:tcBorders>
            <w:vAlign w:val="center"/>
            <w:hideMark/>
          </w:tcPr>
          <w:p w14:paraId="6CCE2E50" w14:textId="77777777" w:rsidR="00B83625" w:rsidRPr="009E46FF" w:rsidRDefault="00B83625">
            <w:pPr>
              <w:pStyle w:val="TableParagraph"/>
              <w:spacing w:line="202" w:lineRule="exact"/>
              <w:ind w:left="88" w:right="28" w:firstLine="33"/>
              <w:rPr>
                <w:sz w:val="20"/>
                <w:szCs w:val="20"/>
              </w:rPr>
            </w:pPr>
            <w:r w:rsidRPr="009E46FF">
              <w:rPr>
                <w:sz w:val="20"/>
                <w:szCs w:val="20"/>
              </w:rPr>
              <w:t>Задвижка</w:t>
            </w:r>
            <w:r w:rsidRPr="009E46FF">
              <w:rPr>
                <w:spacing w:val="-4"/>
                <w:sz w:val="20"/>
                <w:szCs w:val="20"/>
              </w:rPr>
              <w:t xml:space="preserve"> </w:t>
            </w:r>
            <w:r w:rsidRPr="009E46FF">
              <w:rPr>
                <w:sz w:val="20"/>
                <w:szCs w:val="20"/>
              </w:rPr>
              <w:t>стальная</w:t>
            </w:r>
            <w:r w:rsidRPr="009E46FF">
              <w:rPr>
                <w:spacing w:val="-1"/>
                <w:sz w:val="20"/>
                <w:szCs w:val="20"/>
              </w:rPr>
              <w:t xml:space="preserve"> </w:t>
            </w:r>
            <w:r w:rsidRPr="009E46FF">
              <w:rPr>
                <w:sz w:val="20"/>
                <w:szCs w:val="20"/>
              </w:rPr>
              <w:t>Ду600</w:t>
            </w:r>
            <w:r w:rsidRPr="009E46FF">
              <w:rPr>
                <w:spacing w:val="-3"/>
                <w:sz w:val="20"/>
                <w:szCs w:val="20"/>
              </w:rPr>
              <w:t xml:space="preserve"> </w:t>
            </w:r>
            <w:r w:rsidRPr="009E46FF">
              <w:rPr>
                <w:sz w:val="20"/>
                <w:szCs w:val="20"/>
              </w:rPr>
              <w:t>Ру25</w:t>
            </w:r>
            <w:r w:rsidRPr="009E46FF">
              <w:rPr>
                <w:spacing w:val="-3"/>
                <w:sz w:val="20"/>
                <w:szCs w:val="20"/>
              </w:rPr>
              <w:t xml:space="preserve"> </w:t>
            </w:r>
            <w:r w:rsidRPr="009E46FF">
              <w:rPr>
                <w:sz w:val="20"/>
                <w:szCs w:val="20"/>
              </w:rPr>
              <w:t>с</w:t>
            </w:r>
            <w:r w:rsidRPr="009E46FF">
              <w:rPr>
                <w:spacing w:val="-3"/>
                <w:sz w:val="20"/>
                <w:szCs w:val="20"/>
              </w:rPr>
              <w:t xml:space="preserve"> </w:t>
            </w:r>
            <w:r w:rsidRPr="009E46FF">
              <w:rPr>
                <w:spacing w:val="-5"/>
                <w:sz w:val="20"/>
                <w:szCs w:val="20"/>
              </w:rPr>
              <w:t>не</w:t>
            </w:r>
          </w:p>
          <w:p w14:paraId="3CD3A09C" w14:textId="77777777" w:rsidR="00B83625" w:rsidRPr="009E46FF" w:rsidRDefault="00B83625">
            <w:pPr>
              <w:pStyle w:val="TableParagraph"/>
              <w:spacing w:line="193" w:lineRule="exact"/>
              <w:ind w:left="88" w:right="26" w:firstLine="33"/>
              <w:rPr>
                <w:sz w:val="20"/>
                <w:szCs w:val="20"/>
              </w:rPr>
            </w:pPr>
            <w:r w:rsidRPr="009E46FF">
              <w:rPr>
                <w:sz w:val="20"/>
                <w:szCs w:val="20"/>
              </w:rPr>
              <w:t>выдвижным</w:t>
            </w:r>
            <w:r w:rsidRPr="009E46FF">
              <w:rPr>
                <w:spacing w:val="-5"/>
                <w:sz w:val="20"/>
                <w:szCs w:val="20"/>
              </w:rPr>
              <w:t xml:space="preserve"> </w:t>
            </w:r>
            <w:r w:rsidRPr="009E46FF">
              <w:rPr>
                <w:sz w:val="20"/>
                <w:szCs w:val="20"/>
              </w:rPr>
              <w:t>шпинделем</w:t>
            </w:r>
            <w:r w:rsidRPr="009E46FF">
              <w:rPr>
                <w:spacing w:val="-4"/>
                <w:sz w:val="20"/>
                <w:szCs w:val="20"/>
              </w:rPr>
              <w:t xml:space="preserve"> </w:t>
            </w:r>
            <w:r w:rsidRPr="009E46FF">
              <w:rPr>
                <w:sz w:val="20"/>
                <w:szCs w:val="20"/>
              </w:rPr>
              <w:t>без</w:t>
            </w:r>
            <w:r w:rsidRPr="009E46FF">
              <w:rPr>
                <w:spacing w:val="-2"/>
                <w:sz w:val="20"/>
                <w:szCs w:val="20"/>
              </w:rPr>
              <w:t xml:space="preserve"> электропривода</w:t>
            </w:r>
          </w:p>
        </w:tc>
        <w:tc>
          <w:tcPr>
            <w:tcW w:w="757" w:type="pct"/>
            <w:tcBorders>
              <w:top w:val="single" w:sz="4" w:space="0" w:color="000000"/>
              <w:left w:val="single" w:sz="4" w:space="0" w:color="000000"/>
              <w:bottom w:val="single" w:sz="4" w:space="0" w:color="000000"/>
              <w:right w:val="single" w:sz="4" w:space="0" w:color="000000"/>
            </w:tcBorders>
            <w:hideMark/>
          </w:tcPr>
          <w:p w14:paraId="1DC549BB" w14:textId="77777777" w:rsidR="00B83625" w:rsidRPr="009E46FF" w:rsidRDefault="00B83625">
            <w:pPr>
              <w:pStyle w:val="TableParagraph"/>
              <w:spacing w:before="98"/>
              <w:ind w:left="88" w:right="22" w:firstLine="33"/>
              <w:rPr>
                <w:sz w:val="20"/>
                <w:szCs w:val="20"/>
              </w:rPr>
            </w:pPr>
            <w:r w:rsidRPr="009E46FF">
              <w:rPr>
                <w:sz w:val="20"/>
                <w:szCs w:val="20"/>
              </w:rPr>
              <w:t>Запорная</w:t>
            </w:r>
            <w:r w:rsidRPr="009E46FF">
              <w:rPr>
                <w:spacing w:val="-1"/>
                <w:sz w:val="20"/>
                <w:szCs w:val="20"/>
              </w:rPr>
              <w:t xml:space="preserve"> </w:t>
            </w:r>
            <w:r w:rsidRPr="009E46FF">
              <w:rPr>
                <w:spacing w:val="-2"/>
                <w:sz w:val="20"/>
                <w:szCs w:val="20"/>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4AA423B" w14:textId="77777777" w:rsidR="00B83625" w:rsidRPr="009E46FF" w:rsidRDefault="00B83625">
            <w:pPr>
              <w:pStyle w:val="TableParagraph"/>
              <w:spacing w:before="98"/>
              <w:ind w:left="88" w:firstLine="33"/>
              <w:rPr>
                <w:sz w:val="20"/>
                <w:szCs w:val="20"/>
              </w:rPr>
            </w:pPr>
            <w:r w:rsidRPr="009E46FF">
              <w:rPr>
                <w:sz w:val="20"/>
                <w:szCs w:val="20"/>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02BBAD3A" w14:textId="77777777" w:rsidR="00B83625" w:rsidRPr="009E46FF" w:rsidRDefault="00B83625">
            <w:pPr>
              <w:pStyle w:val="TableParagraph"/>
              <w:spacing w:line="202" w:lineRule="exact"/>
              <w:ind w:left="88" w:firstLine="33"/>
              <w:rPr>
                <w:sz w:val="20"/>
                <w:szCs w:val="20"/>
              </w:rPr>
            </w:pPr>
            <w:r w:rsidRPr="009E46FF">
              <w:rPr>
                <w:sz w:val="20"/>
                <w:szCs w:val="20"/>
              </w:rPr>
              <w:t>На</w:t>
            </w:r>
            <w:r w:rsidRPr="009E46FF">
              <w:rPr>
                <w:spacing w:val="-2"/>
                <w:sz w:val="20"/>
                <w:szCs w:val="20"/>
              </w:rPr>
              <w:t xml:space="preserve"> </w:t>
            </w:r>
            <w:r w:rsidRPr="009E46FF">
              <w:rPr>
                <w:sz w:val="20"/>
                <w:szCs w:val="20"/>
              </w:rPr>
              <w:t>обратном</w:t>
            </w:r>
            <w:r w:rsidRPr="009E46FF">
              <w:rPr>
                <w:spacing w:val="-1"/>
                <w:sz w:val="20"/>
                <w:szCs w:val="20"/>
              </w:rPr>
              <w:t xml:space="preserve"> </w:t>
            </w:r>
            <w:r w:rsidRPr="009E46FF">
              <w:rPr>
                <w:sz w:val="20"/>
                <w:szCs w:val="20"/>
              </w:rPr>
              <w:t>трубопроводе</w:t>
            </w:r>
            <w:r w:rsidRPr="009E46FF">
              <w:rPr>
                <w:spacing w:val="-2"/>
                <w:sz w:val="20"/>
                <w:szCs w:val="20"/>
              </w:rPr>
              <w:t xml:space="preserve"> </w:t>
            </w:r>
            <w:r w:rsidRPr="009E46FF">
              <w:rPr>
                <w:sz w:val="20"/>
                <w:szCs w:val="20"/>
              </w:rPr>
              <w:t>Ду600</w:t>
            </w:r>
            <w:r w:rsidRPr="009E46FF">
              <w:rPr>
                <w:spacing w:val="-2"/>
                <w:sz w:val="20"/>
                <w:szCs w:val="20"/>
              </w:rPr>
              <w:t xml:space="preserve"> </w:t>
            </w:r>
            <w:r w:rsidRPr="009E46FF">
              <w:rPr>
                <w:sz w:val="20"/>
                <w:szCs w:val="20"/>
              </w:rPr>
              <w:t xml:space="preserve">№22 </w:t>
            </w:r>
            <w:r w:rsidRPr="009E46FF">
              <w:rPr>
                <w:spacing w:val="-10"/>
                <w:sz w:val="20"/>
                <w:szCs w:val="20"/>
              </w:rPr>
              <w:t>в</w:t>
            </w:r>
          </w:p>
          <w:p w14:paraId="74F12ABC" w14:textId="77777777" w:rsidR="00B83625" w:rsidRPr="009E46FF" w:rsidRDefault="00B83625">
            <w:pPr>
              <w:pStyle w:val="TableParagraph"/>
              <w:spacing w:line="193" w:lineRule="exact"/>
              <w:ind w:left="-2" w:firstLine="2"/>
              <w:rPr>
                <w:sz w:val="20"/>
                <w:szCs w:val="20"/>
              </w:rPr>
            </w:pPr>
            <w:r w:rsidRPr="009E46FF">
              <w:rPr>
                <w:sz w:val="20"/>
                <w:szCs w:val="20"/>
              </w:rPr>
              <w:t>Павильоне</w:t>
            </w:r>
            <w:r w:rsidRPr="009E46FF">
              <w:rPr>
                <w:spacing w:val="-3"/>
                <w:sz w:val="20"/>
                <w:szCs w:val="20"/>
              </w:rPr>
              <w:t xml:space="preserve"> </w:t>
            </w:r>
            <w:r w:rsidRPr="009E46FF">
              <w:rPr>
                <w:sz w:val="20"/>
                <w:szCs w:val="20"/>
              </w:rPr>
              <w:t>П-2</w:t>
            </w:r>
            <w:r w:rsidRPr="009E46FF">
              <w:rPr>
                <w:spacing w:val="-1"/>
                <w:sz w:val="20"/>
                <w:szCs w:val="20"/>
              </w:rPr>
              <w:t xml:space="preserve"> </w:t>
            </w:r>
            <w:r w:rsidRPr="009E46FF">
              <w:rPr>
                <w:sz w:val="20"/>
                <w:szCs w:val="20"/>
              </w:rPr>
              <w:t>по</w:t>
            </w:r>
            <w:r w:rsidRPr="009E46FF">
              <w:rPr>
                <w:spacing w:val="-2"/>
                <w:sz w:val="20"/>
                <w:szCs w:val="20"/>
              </w:rPr>
              <w:t xml:space="preserve"> </w:t>
            </w:r>
            <w:r w:rsidRPr="009E46FF">
              <w:rPr>
                <w:sz w:val="20"/>
                <w:szCs w:val="20"/>
              </w:rPr>
              <w:t>ул.</w:t>
            </w:r>
            <w:r w:rsidRPr="009E46FF">
              <w:rPr>
                <w:spacing w:val="-2"/>
                <w:sz w:val="20"/>
                <w:szCs w:val="20"/>
              </w:rPr>
              <w:t xml:space="preserve"> </w:t>
            </w:r>
            <w:r w:rsidRPr="009E46FF">
              <w:rPr>
                <w:sz w:val="20"/>
                <w:szCs w:val="20"/>
              </w:rPr>
              <w:t>Саратовское</w:t>
            </w:r>
            <w:r w:rsidRPr="009E46FF">
              <w:rPr>
                <w:spacing w:val="-2"/>
                <w:sz w:val="20"/>
                <w:szCs w:val="20"/>
              </w:rPr>
              <w:t xml:space="preserve"> </w:t>
            </w:r>
            <w:r w:rsidRPr="009E46FF">
              <w:rPr>
                <w:spacing w:val="-4"/>
                <w:sz w:val="20"/>
                <w:szCs w:val="20"/>
              </w:rPr>
              <w:t>шоссе</w:t>
            </w:r>
          </w:p>
        </w:tc>
      </w:tr>
      <w:tr w:rsidR="00E31FB8" w:rsidRPr="009E46FF" w14:paraId="518E9DB7"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4A18803E" w14:textId="77777777" w:rsidR="00B83625" w:rsidRPr="009E46FF" w:rsidRDefault="00B83625">
            <w:pPr>
              <w:pStyle w:val="TableParagraph"/>
              <w:spacing w:before="5"/>
              <w:ind w:left="88" w:firstLine="33"/>
              <w:jc w:val="left"/>
              <w:rPr>
                <w:b/>
                <w:sz w:val="20"/>
                <w:szCs w:val="20"/>
              </w:rPr>
            </w:pPr>
          </w:p>
          <w:p w14:paraId="28FCA4BD" w14:textId="77777777" w:rsidR="00B83625" w:rsidRPr="009E46FF" w:rsidRDefault="00B83625">
            <w:pPr>
              <w:pStyle w:val="TableParagraph"/>
              <w:ind w:left="88" w:firstLine="33"/>
              <w:rPr>
                <w:sz w:val="20"/>
                <w:szCs w:val="20"/>
              </w:rPr>
            </w:pPr>
            <w:r w:rsidRPr="009E46FF">
              <w:rPr>
                <w:sz w:val="20"/>
                <w:szCs w:val="20"/>
              </w:rPr>
              <w:t>3</w:t>
            </w:r>
          </w:p>
        </w:tc>
        <w:tc>
          <w:tcPr>
            <w:tcW w:w="1801" w:type="pct"/>
            <w:gridSpan w:val="3"/>
            <w:tcBorders>
              <w:top w:val="single" w:sz="4" w:space="0" w:color="000000"/>
              <w:left w:val="single" w:sz="4" w:space="0" w:color="000000"/>
              <w:bottom w:val="single" w:sz="4" w:space="0" w:color="000000"/>
              <w:right w:val="single" w:sz="4" w:space="0" w:color="000000"/>
            </w:tcBorders>
            <w:vAlign w:val="center"/>
            <w:hideMark/>
          </w:tcPr>
          <w:p w14:paraId="7F48B4CF" w14:textId="77777777" w:rsidR="00B83625" w:rsidRPr="009E46FF" w:rsidRDefault="00B83625">
            <w:pPr>
              <w:pStyle w:val="TableParagraph"/>
              <w:spacing w:before="98"/>
              <w:ind w:left="88" w:firstLine="33"/>
              <w:rPr>
                <w:sz w:val="20"/>
                <w:szCs w:val="20"/>
              </w:rPr>
            </w:pPr>
            <w:r w:rsidRPr="009E46FF">
              <w:rPr>
                <w:sz w:val="20"/>
                <w:szCs w:val="20"/>
              </w:rPr>
              <w:t>Задвижка</w:t>
            </w:r>
            <w:r w:rsidRPr="009E46FF">
              <w:rPr>
                <w:spacing w:val="-9"/>
                <w:sz w:val="20"/>
                <w:szCs w:val="20"/>
              </w:rPr>
              <w:t xml:space="preserve"> </w:t>
            </w:r>
            <w:r w:rsidRPr="009E46FF">
              <w:rPr>
                <w:sz w:val="20"/>
                <w:szCs w:val="20"/>
              </w:rPr>
              <w:t>стальная</w:t>
            </w:r>
            <w:r w:rsidRPr="009E46FF">
              <w:rPr>
                <w:spacing w:val="-8"/>
                <w:sz w:val="20"/>
                <w:szCs w:val="20"/>
              </w:rPr>
              <w:t xml:space="preserve"> </w:t>
            </w:r>
            <w:r w:rsidRPr="009E46FF">
              <w:rPr>
                <w:sz w:val="20"/>
                <w:szCs w:val="20"/>
              </w:rPr>
              <w:t>Ду500</w:t>
            </w:r>
            <w:r w:rsidRPr="009E46FF">
              <w:rPr>
                <w:spacing w:val="-9"/>
                <w:sz w:val="20"/>
                <w:szCs w:val="20"/>
              </w:rPr>
              <w:t xml:space="preserve"> </w:t>
            </w:r>
            <w:r w:rsidRPr="009E46FF">
              <w:rPr>
                <w:sz w:val="20"/>
                <w:szCs w:val="20"/>
              </w:rPr>
              <w:t>Ру16</w:t>
            </w:r>
            <w:r w:rsidRPr="009E46FF">
              <w:rPr>
                <w:spacing w:val="-9"/>
                <w:sz w:val="20"/>
                <w:szCs w:val="20"/>
              </w:rPr>
              <w:t xml:space="preserve"> </w:t>
            </w:r>
            <w:r w:rsidRPr="009E46FF">
              <w:rPr>
                <w:sz w:val="20"/>
                <w:szCs w:val="20"/>
              </w:rPr>
              <w:t>с</w:t>
            </w:r>
            <w:r w:rsidRPr="009E46FF">
              <w:rPr>
                <w:spacing w:val="-9"/>
                <w:sz w:val="20"/>
                <w:szCs w:val="20"/>
              </w:rPr>
              <w:t xml:space="preserve"> </w:t>
            </w:r>
            <w:r w:rsidRPr="009E46FF">
              <w:rPr>
                <w:sz w:val="20"/>
                <w:szCs w:val="20"/>
              </w:rPr>
              <w:t>выдвижным шпинделем без электропривода</w:t>
            </w:r>
          </w:p>
        </w:tc>
        <w:tc>
          <w:tcPr>
            <w:tcW w:w="757" w:type="pct"/>
            <w:tcBorders>
              <w:top w:val="single" w:sz="4" w:space="0" w:color="000000"/>
              <w:left w:val="single" w:sz="4" w:space="0" w:color="000000"/>
              <w:bottom w:val="single" w:sz="4" w:space="0" w:color="000000"/>
              <w:right w:val="single" w:sz="4" w:space="0" w:color="000000"/>
            </w:tcBorders>
          </w:tcPr>
          <w:p w14:paraId="234D5459" w14:textId="77777777" w:rsidR="00B83625" w:rsidRPr="009E46FF" w:rsidRDefault="00B83625">
            <w:pPr>
              <w:pStyle w:val="TableParagraph"/>
              <w:spacing w:before="5"/>
              <w:ind w:left="88" w:firstLine="33"/>
              <w:jc w:val="left"/>
              <w:rPr>
                <w:b/>
                <w:sz w:val="20"/>
                <w:szCs w:val="20"/>
              </w:rPr>
            </w:pPr>
          </w:p>
          <w:p w14:paraId="68A9AA94" w14:textId="77777777" w:rsidR="00B83625" w:rsidRPr="009E46FF" w:rsidRDefault="00B83625">
            <w:pPr>
              <w:pStyle w:val="TableParagraph"/>
              <w:ind w:left="88" w:right="22" w:firstLine="33"/>
              <w:rPr>
                <w:sz w:val="20"/>
                <w:szCs w:val="20"/>
              </w:rPr>
            </w:pPr>
            <w:r w:rsidRPr="009E46FF">
              <w:rPr>
                <w:sz w:val="20"/>
                <w:szCs w:val="20"/>
              </w:rPr>
              <w:t>Запорная</w:t>
            </w:r>
            <w:r w:rsidRPr="009E46FF">
              <w:rPr>
                <w:spacing w:val="-1"/>
                <w:sz w:val="20"/>
                <w:szCs w:val="20"/>
              </w:rPr>
              <w:t xml:space="preserve"> </w:t>
            </w:r>
            <w:r w:rsidRPr="009E46FF">
              <w:rPr>
                <w:spacing w:val="-2"/>
                <w:sz w:val="20"/>
                <w:szCs w:val="20"/>
              </w:rPr>
              <w:t>арматура</w:t>
            </w:r>
          </w:p>
        </w:tc>
        <w:tc>
          <w:tcPr>
            <w:tcW w:w="395" w:type="pct"/>
            <w:tcBorders>
              <w:top w:val="single" w:sz="4" w:space="0" w:color="000000"/>
              <w:left w:val="single" w:sz="4" w:space="0" w:color="000000"/>
              <w:bottom w:val="single" w:sz="4" w:space="0" w:color="000000"/>
              <w:right w:val="single" w:sz="4" w:space="0" w:color="000000"/>
            </w:tcBorders>
          </w:tcPr>
          <w:p w14:paraId="5001DE36" w14:textId="77777777" w:rsidR="00B83625" w:rsidRPr="009E46FF" w:rsidRDefault="00B83625">
            <w:pPr>
              <w:pStyle w:val="TableParagraph"/>
              <w:spacing w:before="5"/>
              <w:ind w:left="88" w:firstLine="33"/>
              <w:jc w:val="left"/>
              <w:rPr>
                <w:b/>
                <w:sz w:val="20"/>
                <w:szCs w:val="20"/>
              </w:rPr>
            </w:pPr>
          </w:p>
          <w:p w14:paraId="72B68D6A" w14:textId="77777777" w:rsidR="00B83625" w:rsidRPr="009E46FF" w:rsidRDefault="00B83625">
            <w:pPr>
              <w:pStyle w:val="TableParagraph"/>
              <w:ind w:left="88" w:firstLine="33"/>
              <w:rPr>
                <w:sz w:val="20"/>
                <w:szCs w:val="20"/>
              </w:rPr>
            </w:pPr>
            <w:r w:rsidRPr="009E46FF">
              <w:rPr>
                <w:sz w:val="20"/>
                <w:szCs w:val="20"/>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05C0681" w14:textId="77777777" w:rsidR="00B83625" w:rsidRPr="009E46FF" w:rsidRDefault="00B83625">
            <w:pPr>
              <w:pStyle w:val="TableParagraph"/>
              <w:ind w:left="88" w:right="65" w:firstLine="33"/>
              <w:rPr>
                <w:sz w:val="20"/>
                <w:szCs w:val="20"/>
              </w:rPr>
            </w:pPr>
            <w:r w:rsidRPr="009E46FF">
              <w:rPr>
                <w:sz w:val="20"/>
                <w:szCs w:val="20"/>
              </w:rPr>
              <w:t>На</w:t>
            </w:r>
            <w:r w:rsidRPr="009E46FF">
              <w:rPr>
                <w:spacing w:val="-10"/>
                <w:sz w:val="20"/>
                <w:szCs w:val="20"/>
              </w:rPr>
              <w:t xml:space="preserve"> </w:t>
            </w:r>
            <w:r w:rsidRPr="009E46FF">
              <w:rPr>
                <w:sz w:val="20"/>
                <w:szCs w:val="20"/>
              </w:rPr>
              <w:t>подающем</w:t>
            </w:r>
            <w:r w:rsidRPr="009E46FF">
              <w:rPr>
                <w:spacing w:val="-10"/>
                <w:sz w:val="20"/>
                <w:szCs w:val="20"/>
              </w:rPr>
              <w:t xml:space="preserve"> </w:t>
            </w:r>
            <w:r w:rsidRPr="009E46FF">
              <w:rPr>
                <w:sz w:val="20"/>
                <w:szCs w:val="20"/>
              </w:rPr>
              <w:t>трубопроводе</w:t>
            </w:r>
            <w:r w:rsidRPr="009E46FF">
              <w:rPr>
                <w:spacing w:val="-10"/>
                <w:sz w:val="20"/>
                <w:szCs w:val="20"/>
              </w:rPr>
              <w:t xml:space="preserve"> </w:t>
            </w:r>
            <w:r w:rsidRPr="009E46FF">
              <w:rPr>
                <w:sz w:val="20"/>
                <w:szCs w:val="20"/>
              </w:rPr>
              <w:t>Ду500</w:t>
            </w:r>
            <w:r w:rsidRPr="009E46FF">
              <w:rPr>
                <w:spacing w:val="-10"/>
                <w:sz w:val="20"/>
                <w:szCs w:val="20"/>
              </w:rPr>
              <w:t xml:space="preserve"> </w:t>
            </w:r>
            <w:r w:rsidRPr="009E46FF">
              <w:rPr>
                <w:sz w:val="20"/>
                <w:szCs w:val="20"/>
              </w:rPr>
              <w:t>№21а в Павильоне П-2 по ул. Саратовское</w:t>
            </w:r>
          </w:p>
          <w:p w14:paraId="45726B63" w14:textId="77777777" w:rsidR="00B83625" w:rsidRPr="009E46FF" w:rsidRDefault="00B83625">
            <w:pPr>
              <w:pStyle w:val="TableParagraph"/>
              <w:spacing w:line="192" w:lineRule="exact"/>
              <w:ind w:left="88" w:right="64" w:firstLine="33"/>
              <w:rPr>
                <w:sz w:val="20"/>
                <w:szCs w:val="20"/>
              </w:rPr>
            </w:pPr>
            <w:r w:rsidRPr="009E46FF">
              <w:rPr>
                <w:spacing w:val="-2"/>
                <w:sz w:val="20"/>
                <w:szCs w:val="20"/>
              </w:rPr>
              <w:t>шоссе</w:t>
            </w:r>
          </w:p>
        </w:tc>
      </w:tr>
      <w:tr w:rsidR="00E31FB8" w:rsidRPr="009E46FF" w14:paraId="090505D3"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67454CC5" w14:textId="77777777" w:rsidR="00B83625" w:rsidRPr="009E46FF" w:rsidRDefault="00B83625">
            <w:pPr>
              <w:pStyle w:val="TableParagraph"/>
              <w:spacing w:before="100"/>
              <w:ind w:left="163"/>
              <w:jc w:val="left"/>
              <w:rPr>
                <w:sz w:val="18"/>
              </w:rPr>
            </w:pPr>
            <w:r w:rsidRPr="009E46FF">
              <w:rPr>
                <w:sz w:val="18"/>
              </w:rPr>
              <w:t>4</w:t>
            </w:r>
          </w:p>
        </w:tc>
        <w:tc>
          <w:tcPr>
            <w:tcW w:w="1795" w:type="pct"/>
            <w:gridSpan w:val="2"/>
            <w:tcBorders>
              <w:top w:val="single" w:sz="4" w:space="0" w:color="000000"/>
              <w:left w:val="single" w:sz="4" w:space="0" w:color="000000"/>
              <w:bottom w:val="single" w:sz="4" w:space="0" w:color="000000"/>
              <w:right w:val="single" w:sz="4" w:space="0" w:color="000000"/>
            </w:tcBorders>
            <w:vAlign w:val="center"/>
            <w:hideMark/>
          </w:tcPr>
          <w:p w14:paraId="689F12DB" w14:textId="77777777" w:rsidR="00B83625" w:rsidRPr="009E46FF" w:rsidRDefault="00B83625">
            <w:pPr>
              <w:pStyle w:val="TableParagraph"/>
              <w:spacing w:line="202" w:lineRule="exact"/>
              <w:ind w:left="33" w:right="28"/>
              <w:rPr>
                <w:sz w:val="18"/>
              </w:rPr>
            </w:pPr>
            <w:r w:rsidRPr="009E46FF">
              <w:rPr>
                <w:sz w:val="18"/>
              </w:rPr>
              <w:t>Задвижка</w:t>
            </w:r>
            <w:r w:rsidRPr="009E46FF">
              <w:rPr>
                <w:spacing w:val="-4"/>
                <w:sz w:val="18"/>
              </w:rPr>
              <w:t xml:space="preserve"> </w:t>
            </w:r>
            <w:r w:rsidRPr="009E46FF">
              <w:rPr>
                <w:sz w:val="18"/>
              </w:rPr>
              <w:t>стальная Ду500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39A34DFA" w14:textId="77777777" w:rsidR="00B83625" w:rsidRPr="009E46FF" w:rsidRDefault="00B83625">
            <w:pPr>
              <w:pStyle w:val="TableParagraph"/>
              <w:spacing w:before="2" w:line="191"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8F3314F"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4B77419"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CEDB919" w14:textId="77777777" w:rsidR="00B83625" w:rsidRPr="009E46FF" w:rsidRDefault="00B83625">
            <w:pPr>
              <w:pStyle w:val="TableParagraph"/>
              <w:spacing w:line="202" w:lineRule="exact"/>
              <w:ind w:left="46"/>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Ду500</w:t>
            </w:r>
            <w:r w:rsidRPr="009E46FF">
              <w:rPr>
                <w:spacing w:val="-2"/>
                <w:sz w:val="18"/>
              </w:rPr>
              <w:t xml:space="preserve"> </w:t>
            </w:r>
            <w:r w:rsidRPr="009E46FF">
              <w:rPr>
                <w:sz w:val="18"/>
              </w:rPr>
              <w:t>№22а</w:t>
            </w:r>
            <w:r w:rsidRPr="009E46FF">
              <w:rPr>
                <w:spacing w:val="-1"/>
                <w:sz w:val="18"/>
              </w:rPr>
              <w:t xml:space="preserve"> </w:t>
            </w:r>
            <w:r w:rsidRPr="009E46FF">
              <w:rPr>
                <w:spacing w:val="-10"/>
                <w:sz w:val="18"/>
              </w:rPr>
              <w:t>в</w:t>
            </w:r>
          </w:p>
          <w:p w14:paraId="46E2E200" w14:textId="77777777" w:rsidR="00B83625" w:rsidRPr="009E46FF" w:rsidRDefault="00B83625">
            <w:pPr>
              <w:pStyle w:val="TableParagraph"/>
              <w:spacing w:before="2" w:line="191" w:lineRule="exact"/>
              <w:ind w:left="72"/>
              <w:rPr>
                <w:sz w:val="18"/>
              </w:rPr>
            </w:pPr>
            <w:r w:rsidRPr="009E46FF">
              <w:rPr>
                <w:sz w:val="18"/>
              </w:rPr>
              <w:t>Павильоне</w:t>
            </w:r>
            <w:r w:rsidRPr="009E46FF">
              <w:rPr>
                <w:spacing w:val="-3"/>
                <w:sz w:val="18"/>
              </w:rPr>
              <w:t xml:space="preserve"> </w:t>
            </w:r>
            <w:r w:rsidRPr="009E46FF">
              <w:rPr>
                <w:sz w:val="18"/>
              </w:rPr>
              <w:t>П-2</w:t>
            </w:r>
            <w:r w:rsidRPr="009E46FF">
              <w:rPr>
                <w:spacing w:val="-1"/>
                <w:sz w:val="18"/>
              </w:rPr>
              <w:t xml:space="preserve"> </w:t>
            </w:r>
            <w:r w:rsidRPr="009E46FF">
              <w:rPr>
                <w:sz w:val="18"/>
              </w:rPr>
              <w:t>по</w:t>
            </w:r>
            <w:r w:rsidRPr="009E46FF">
              <w:rPr>
                <w:spacing w:val="-2"/>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7BEBD4A4"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20BD31BE" w14:textId="77777777" w:rsidR="00B83625" w:rsidRPr="009E46FF" w:rsidRDefault="00B83625">
            <w:pPr>
              <w:pStyle w:val="TableParagraph"/>
              <w:spacing w:before="5"/>
              <w:jc w:val="left"/>
              <w:rPr>
                <w:b/>
                <w:sz w:val="17"/>
              </w:rPr>
            </w:pPr>
          </w:p>
          <w:p w14:paraId="152A0172" w14:textId="77777777" w:rsidR="00B83625" w:rsidRPr="009E46FF" w:rsidRDefault="00B83625">
            <w:pPr>
              <w:pStyle w:val="TableParagraph"/>
              <w:spacing w:before="1"/>
              <w:ind w:left="163"/>
              <w:jc w:val="left"/>
              <w:rPr>
                <w:sz w:val="18"/>
              </w:rPr>
            </w:pPr>
            <w:r w:rsidRPr="009E46FF">
              <w:rPr>
                <w:sz w:val="18"/>
              </w:rPr>
              <w:t>5</w:t>
            </w:r>
          </w:p>
        </w:tc>
        <w:tc>
          <w:tcPr>
            <w:tcW w:w="1795" w:type="pct"/>
            <w:gridSpan w:val="2"/>
            <w:tcBorders>
              <w:top w:val="single" w:sz="4" w:space="0" w:color="000000"/>
              <w:left w:val="single" w:sz="4" w:space="0" w:color="000000"/>
              <w:bottom w:val="single" w:sz="4" w:space="0" w:color="000000"/>
              <w:right w:val="single" w:sz="4" w:space="0" w:color="000000"/>
            </w:tcBorders>
            <w:vAlign w:val="center"/>
            <w:hideMark/>
          </w:tcPr>
          <w:p w14:paraId="07862778" w14:textId="77777777" w:rsidR="00B83625" w:rsidRPr="009E46FF" w:rsidRDefault="00B83625">
            <w:pPr>
              <w:pStyle w:val="TableParagraph"/>
              <w:spacing w:before="98"/>
              <w:ind w:left="566" w:hanging="526"/>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Ду600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tcPr>
          <w:p w14:paraId="40A4CAC9" w14:textId="77777777" w:rsidR="00B83625" w:rsidRPr="009E46FF" w:rsidRDefault="00B83625">
            <w:pPr>
              <w:pStyle w:val="TableParagraph"/>
              <w:spacing w:before="5"/>
              <w:jc w:val="left"/>
              <w:rPr>
                <w:b/>
                <w:sz w:val="17"/>
              </w:rPr>
            </w:pPr>
          </w:p>
          <w:p w14:paraId="0D045099" w14:textId="77777777" w:rsidR="00B83625" w:rsidRPr="009E46FF" w:rsidRDefault="00B83625">
            <w:pPr>
              <w:pStyle w:val="TableParagraph"/>
              <w:spacing w:before="1"/>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tcPr>
          <w:p w14:paraId="7994AD4F" w14:textId="77777777" w:rsidR="00B83625" w:rsidRPr="009E46FF" w:rsidRDefault="00B83625">
            <w:pPr>
              <w:pStyle w:val="TableParagraph"/>
              <w:spacing w:before="5"/>
              <w:jc w:val="left"/>
              <w:rPr>
                <w:b/>
                <w:sz w:val="17"/>
              </w:rPr>
            </w:pPr>
          </w:p>
          <w:p w14:paraId="57C9A496" w14:textId="77777777" w:rsidR="00B83625" w:rsidRPr="009E46FF" w:rsidRDefault="00B83625">
            <w:pPr>
              <w:pStyle w:val="TableParagraph"/>
              <w:spacing w:before="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DBBF61E" w14:textId="77777777" w:rsidR="00B83625" w:rsidRPr="009E46FF" w:rsidRDefault="00B83625">
            <w:pPr>
              <w:pStyle w:val="TableParagraph"/>
              <w:ind w:left="59" w:right="57"/>
              <w:rPr>
                <w:sz w:val="18"/>
              </w:rPr>
            </w:pPr>
            <w:r w:rsidRPr="009E46FF">
              <w:rPr>
                <w:sz w:val="18"/>
              </w:rPr>
              <w:t>На</w:t>
            </w:r>
            <w:r w:rsidRPr="009E46FF">
              <w:rPr>
                <w:spacing w:val="-10"/>
                <w:sz w:val="18"/>
              </w:rPr>
              <w:t xml:space="preserve"> </w:t>
            </w:r>
            <w:r w:rsidRPr="009E46FF">
              <w:rPr>
                <w:sz w:val="18"/>
              </w:rPr>
              <w:t>подающем</w:t>
            </w:r>
            <w:r w:rsidRPr="009E46FF">
              <w:rPr>
                <w:spacing w:val="-9"/>
                <w:sz w:val="18"/>
              </w:rPr>
              <w:t xml:space="preserve"> </w:t>
            </w:r>
            <w:r w:rsidRPr="009E46FF">
              <w:rPr>
                <w:sz w:val="18"/>
              </w:rPr>
              <w:t>трубопроводе</w:t>
            </w:r>
            <w:r w:rsidRPr="009E46FF">
              <w:rPr>
                <w:spacing w:val="-10"/>
                <w:sz w:val="18"/>
              </w:rPr>
              <w:t xml:space="preserve"> </w:t>
            </w:r>
            <w:r w:rsidRPr="009E46FF">
              <w:rPr>
                <w:sz w:val="18"/>
              </w:rPr>
              <w:t>Ду600</w:t>
            </w:r>
            <w:r w:rsidRPr="009E46FF">
              <w:rPr>
                <w:spacing w:val="-10"/>
                <w:sz w:val="18"/>
              </w:rPr>
              <w:t xml:space="preserve"> </w:t>
            </w:r>
            <w:r w:rsidRPr="009E46FF">
              <w:rPr>
                <w:sz w:val="18"/>
              </w:rPr>
              <w:t>№21б в Павильоне П-2 по ул. Саратовское</w:t>
            </w:r>
          </w:p>
          <w:p w14:paraId="5EDDBEC1" w14:textId="77777777" w:rsidR="00B83625" w:rsidRPr="009E46FF" w:rsidRDefault="00B83625">
            <w:pPr>
              <w:pStyle w:val="TableParagraph"/>
              <w:spacing w:line="191" w:lineRule="exact"/>
              <w:ind w:left="64" w:right="64"/>
              <w:rPr>
                <w:sz w:val="18"/>
              </w:rPr>
            </w:pPr>
            <w:r w:rsidRPr="009E46FF">
              <w:rPr>
                <w:spacing w:val="-2"/>
                <w:sz w:val="18"/>
              </w:rPr>
              <w:t>шоссе</w:t>
            </w:r>
          </w:p>
        </w:tc>
      </w:tr>
      <w:tr w:rsidR="00E31FB8" w:rsidRPr="009E46FF" w14:paraId="03F2862C"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21499250" w14:textId="77777777" w:rsidR="00B83625" w:rsidRPr="009E46FF" w:rsidRDefault="00B83625">
            <w:pPr>
              <w:pStyle w:val="TableParagraph"/>
              <w:spacing w:before="98"/>
              <w:ind w:left="163"/>
              <w:jc w:val="left"/>
              <w:rPr>
                <w:sz w:val="18"/>
              </w:rPr>
            </w:pPr>
            <w:r w:rsidRPr="009E46FF">
              <w:rPr>
                <w:sz w:val="18"/>
              </w:rPr>
              <w:t>6</w:t>
            </w:r>
          </w:p>
        </w:tc>
        <w:tc>
          <w:tcPr>
            <w:tcW w:w="1795" w:type="pct"/>
            <w:gridSpan w:val="2"/>
            <w:tcBorders>
              <w:top w:val="single" w:sz="4" w:space="0" w:color="000000"/>
              <w:left w:val="single" w:sz="4" w:space="0" w:color="000000"/>
              <w:bottom w:val="single" w:sz="4" w:space="0" w:color="000000"/>
              <w:right w:val="single" w:sz="4" w:space="0" w:color="000000"/>
            </w:tcBorders>
            <w:vAlign w:val="center"/>
            <w:hideMark/>
          </w:tcPr>
          <w:p w14:paraId="1E7ECEEC"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Ду600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5"/>
                <w:sz w:val="18"/>
              </w:rPr>
              <w:t>не</w:t>
            </w:r>
          </w:p>
          <w:p w14:paraId="01D4EEA2"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0D3677C"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935E774"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13FD0ABC" w14:textId="77777777" w:rsidR="00B83625" w:rsidRPr="009E46FF" w:rsidRDefault="00B83625">
            <w:pPr>
              <w:pStyle w:val="TableParagraph"/>
              <w:spacing w:line="202" w:lineRule="exact"/>
              <w:ind w:left="39"/>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№23</w:t>
            </w:r>
            <w:r w:rsidRPr="009E46FF">
              <w:rPr>
                <w:spacing w:val="1"/>
                <w:sz w:val="18"/>
              </w:rPr>
              <w:t xml:space="preserve"> </w:t>
            </w:r>
            <w:r w:rsidRPr="009E46FF">
              <w:rPr>
                <w:spacing w:val="-10"/>
                <w:sz w:val="18"/>
              </w:rPr>
              <w:t>в</w:t>
            </w:r>
          </w:p>
          <w:p w14:paraId="6D918D9C" w14:textId="77777777" w:rsidR="00B83625" w:rsidRPr="009E46FF" w:rsidRDefault="00B83625">
            <w:pPr>
              <w:pStyle w:val="TableParagraph"/>
              <w:spacing w:line="191" w:lineRule="exact"/>
              <w:ind w:left="58"/>
              <w:rPr>
                <w:sz w:val="18"/>
              </w:rPr>
            </w:pPr>
            <w:r w:rsidRPr="009E46FF">
              <w:rPr>
                <w:sz w:val="18"/>
              </w:rPr>
              <w:t>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18DF1064"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0A11FA10" w14:textId="77777777" w:rsidR="00B83625" w:rsidRPr="009E46FF" w:rsidRDefault="00B83625">
            <w:pPr>
              <w:pStyle w:val="TableParagraph"/>
              <w:spacing w:before="100"/>
              <w:ind w:left="163"/>
              <w:jc w:val="left"/>
              <w:rPr>
                <w:sz w:val="18"/>
              </w:rPr>
            </w:pPr>
            <w:r w:rsidRPr="009E46FF">
              <w:rPr>
                <w:sz w:val="18"/>
              </w:rPr>
              <w:t>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EB2F480"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25AD7A5"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20FCC9A"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43290CDB" w14:textId="77777777" w:rsidR="00B83625" w:rsidRPr="009E46FF" w:rsidRDefault="00B83625">
            <w:pPr>
              <w:pStyle w:val="TableParagraph"/>
              <w:spacing w:line="206" w:lineRule="exact"/>
              <w:ind w:left="58" w:firstLine="28"/>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№24</w:t>
            </w:r>
            <w:r w:rsidRPr="009E46FF">
              <w:rPr>
                <w:spacing w:val="-1"/>
                <w:sz w:val="18"/>
              </w:rPr>
              <w:t xml:space="preserve"> </w:t>
            </w:r>
            <w:r w:rsidRPr="009E46FF">
              <w:rPr>
                <w:sz w:val="18"/>
              </w:rPr>
              <w:t>в 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0A20ED69"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40849635" w14:textId="77777777" w:rsidR="00B83625" w:rsidRPr="009E46FF" w:rsidRDefault="00B83625">
            <w:pPr>
              <w:pStyle w:val="TableParagraph"/>
              <w:spacing w:before="98"/>
              <w:ind w:left="163"/>
              <w:jc w:val="left"/>
              <w:rPr>
                <w:sz w:val="18"/>
              </w:rPr>
            </w:pPr>
            <w:r w:rsidRPr="009E46FF">
              <w:rPr>
                <w:sz w:val="18"/>
              </w:rPr>
              <w:t>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9834CD7"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Ду500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7D27A8EC" w14:textId="77777777" w:rsidR="00B83625" w:rsidRPr="009E46FF" w:rsidRDefault="00B83625">
            <w:pPr>
              <w:pStyle w:val="TableParagraph"/>
              <w:spacing w:before="2" w:line="191"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588573F"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0A881349"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15893B0" w14:textId="68C5E5E3" w:rsidR="00B83625" w:rsidRPr="009E46FF" w:rsidRDefault="00B83625">
            <w:pPr>
              <w:pStyle w:val="TableParagraph"/>
              <w:spacing w:line="202" w:lineRule="exact"/>
              <w:ind w:left="39"/>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w:t>
            </w:r>
            <w:r w:rsidR="005E48D1" w:rsidRPr="009E46FF">
              <w:rPr>
                <w:sz w:val="18"/>
              </w:rPr>
              <w:t>5</w:t>
            </w:r>
            <w:r w:rsidRPr="009E46FF">
              <w:rPr>
                <w:sz w:val="18"/>
              </w:rPr>
              <w:t>00</w:t>
            </w:r>
            <w:r w:rsidRPr="009E46FF">
              <w:rPr>
                <w:spacing w:val="-2"/>
                <w:sz w:val="18"/>
              </w:rPr>
              <w:t xml:space="preserve"> </w:t>
            </w:r>
            <w:r w:rsidRPr="009E46FF">
              <w:rPr>
                <w:sz w:val="18"/>
              </w:rPr>
              <w:t xml:space="preserve">№25 </w:t>
            </w:r>
            <w:r w:rsidRPr="009E46FF">
              <w:rPr>
                <w:spacing w:val="-10"/>
                <w:sz w:val="18"/>
              </w:rPr>
              <w:t>в</w:t>
            </w:r>
          </w:p>
          <w:p w14:paraId="5E269B4E" w14:textId="77777777" w:rsidR="00B83625" w:rsidRPr="009E46FF" w:rsidRDefault="00B83625">
            <w:pPr>
              <w:pStyle w:val="TableParagraph"/>
              <w:spacing w:before="2" w:line="191" w:lineRule="exact"/>
              <w:ind w:left="58"/>
              <w:rPr>
                <w:sz w:val="18"/>
              </w:rPr>
            </w:pPr>
            <w:r w:rsidRPr="009E46FF">
              <w:rPr>
                <w:sz w:val="18"/>
              </w:rPr>
              <w:t>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2990AF24"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2C40821A" w14:textId="77777777" w:rsidR="00B83625" w:rsidRPr="009E46FF" w:rsidRDefault="00B83625">
            <w:pPr>
              <w:pStyle w:val="TableParagraph"/>
              <w:spacing w:before="98"/>
              <w:ind w:left="163"/>
              <w:jc w:val="left"/>
              <w:rPr>
                <w:sz w:val="18"/>
              </w:rPr>
            </w:pPr>
            <w:r w:rsidRPr="009E46FF">
              <w:rPr>
                <w:sz w:val="18"/>
              </w:rPr>
              <w:t>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1CBF8AF"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Ду500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4910383A" w14:textId="77777777" w:rsidR="00B83625" w:rsidRPr="009E46FF" w:rsidRDefault="00B83625">
            <w:pPr>
              <w:pStyle w:val="TableParagraph"/>
              <w:spacing w:line="191"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E49DD11"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2B2A067"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9C07758" w14:textId="2BD7CEBB" w:rsidR="00B83625" w:rsidRPr="009E46FF" w:rsidRDefault="00B83625">
            <w:pPr>
              <w:pStyle w:val="TableParagraph"/>
              <w:spacing w:line="202" w:lineRule="exact"/>
              <w:ind w:left="87"/>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w:t>
            </w:r>
            <w:r w:rsidR="005E48D1" w:rsidRPr="009E46FF">
              <w:rPr>
                <w:sz w:val="18"/>
              </w:rPr>
              <w:t>5</w:t>
            </w:r>
            <w:r w:rsidRPr="009E46FF">
              <w:rPr>
                <w:sz w:val="18"/>
              </w:rPr>
              <w:t>00</w:t>
            </w:r>
            <w:r w:rsidRPr="009E46FF">
              <w:rPr>
                <w:spacing w:val="-2"/>
                <w:sz w:val="18"/>
              </w:rPr>
              <w:t xml:space="preserve"> </w:t>
            </w:r>
            <w:r w:rsidRPr="009E46FF">
              <w:rPr>
                <w:sz w:val="18"/>
              </w:rPr>
              <w:t xml:space="preserve">№26 </w:t>
            </w:r>
            <w:r w:rsidRPr="009E46FF">
              <w:rPr>
                <w:spacing w:val="-10"/>
                <w:sz w:val="18"/>
              </w:rPr>
              <w:t>в</w:t>
            </w:r>
          </w:p>
          <w:p w14:paraId="47AF4256" w14:textId="77777777" w:rsidR="00B83625" w:rsidRPr="009E46FF" w:rsidRDefault="00B83625">
            <w:pPr>
              <w:pStyle w:val="TableParagraph"/>
              <w:spacing w:line="191" w:lineRule="exact"/>
              <w:ind w:left="58"/>
              <w:rPr>
                <w:sz w:val="18"/>
              </w:rPr>
            </w:pPr>
            <w:r w:rsidRPr="009E46FF">
              <w:rPr>
                <w:sz w:val="18"/>
              </w:rPr>
              <w:t>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330768ED"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2E9BC003" w14:textId="77777777" w:rsidR="00B83625" w:rsidRPr="009E46FF" w:rsidRDefault="00B83625">
            <w:pPr>
              <w:pStyle w:val="TableParagraph"/>
              <w:spacing w:before="100"/>
              <w:ind w:left="119"/>
              <w:jc w:val="left"/>
              <w:rPr>
                <w:sz w:val="18"/>
              </w:rPr>
            </w:pPr>
            <w:r w:rsidRPr="009E46FF">
              <w:rPr>
                <w:spacing w:val="-5"/>
                <w:sz w:val="18"/>
              </w:rPr>
              <w:t>10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821F4F4"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9BF0185"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FAA0CBA"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9B72B5C" w14:textId="77777777" w:rsidR="00B83625" w:rsidRPr="009E46FF" w:rsidRDefault="00B83625">
            <w:pPr>
              <w:pStyle w:val="TableParagraph"/>
              <w:spacing w:line="206" w:lineRule="exact"/>
              <w:ind w:left="58" w:hanging="20"/>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№27</w:t>
            </w:r>
            <w:r w:rsidRPr="009E46FF">
              <w:rPr>
                <w:spacing w:val="-6"/>
                <w:sz w:val="18"/>
              </w:rPr>
              <w:t xml:space="preserve"> </w:t>
            </w:r>
            <w:r w:rsidRPr="009E46FF">
              <w:rPr>
                <w:sz w:val="18"/>
              </w:rPr>
              <w:t>в 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670E283D" w14:textId="77777777" w:rsidTr="00B83625">
        <w:trPr>
          <w:trHeight w:val="415"/>
        </w:trPr>
        <w:tc>
          <w:tcPr>
            <w:tcW w:w="206" w:type="pct"/>
            <w:gridSpan w:val="2"/>
            <w:tcBorders>
              <w:top w:val="single" w:sz="4" w:space="0" w:color="000000"/>
              <w:left w:val="single" w:sz="4" w:space="0" w:color="000000"/>
              <w:bottom w:val="single" w:sz="4" w:space="0" w:color="000000"/>
              <w:right w:val="single" w:sz="4" w:space="0" w:color="000000"/>
            </w:tcBorders>
            <w:hideMark/>
          </w:tcPr>
          <w:p w14:paraId="3E511348" w14:textId="77777777" w:rsidR="00B83625" w:rsidRPr="009E46FF" w:rsidRDefault="00B83625">
            <w:pPr>
              <w:pStyle w:val="TableParagraph"/>
              <w:spacing w:before="98"/>
              <w:ind w:left="119"/>
              <w:jc w:val="left"/>
              <w:rPr>
                <w:sz w:val="18"/>
              </w:rPr>
            </w:pPr>
            <w:r w:rsidRPr="009E46FF">
              <w:rPr>
                <w:spacing w:val="-5"/>
                <w:sz w:val="18"/>
              </w:rPr>
              <w:t>11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75D7A10"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Ду600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5"/>
                <w:sz w:val="18"/>
              </w:rPr>
              <w:t>не</w:t>
            </w:r>
          </w:p>
          <w:p w14:paraId="68208789" w14:textId="77777777" w:rsidR="00B83625" w:rsidRPr="009E46FF" w:rsidRDefault="00B83625">
            <w:pPr>
              <w:pStyle w:val="TableParagraph"/>
              <w:spacing w:line="193"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2FC76CD" w14:textId="77777777" w:rsidR="00B83625" w:rsidRPr="009E46FF" w:rsidRDefault="00B83625">
            <w:pPr>
              <w:pStyle w:val="TableParagraph"/>
              <w:spacing w:before="98"/>
              <w:ind w:left="27" w:right="22"/>
              <w:rPr>
                <w:sz w:val="18"/>
              </w:rPr>
            </w:pPr>
            <w:r w:rsidRPr="009E46FF">
              <w:rPr>
                <w:sz w:val="18"/>
              </w:rPr>
              <w:t xml:space="preserve">Запорная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A665CC1"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401407C" w14:textId="77777777" w:rsidR="00B83625" w:rsidRPr="009E46FF" w:rsidRDefault="00B83625">
            <w:pPr>
              <w:pStyle w:val="TableParagraph"/>
              <w:spacing w:line="202" w:lineRule="exact"/>
              <w:ind w:left="87"/>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 xml:space="preserve">№28 </w:t>
            </w:r>
            <w:r w:rsidRPr="009E46FF">
              <w:rPr>
                <w:spacing w:val="-10"/>
                <w:sz w:val="18"/>
              </w:rPr>
              <w:t>в</w:t>
            </w:r>
          </w:p>
          <w:p w14:paraId="6F13D638" w14:textId="77777777" w:rsidR="00B83625" w:rsidRPr="009E46FF" w:rsidRDefault="00B83625">
            <w:pPr>
              <w:pStyle w:val="TableParagraph"/>
              <w:spacing w:line="193" w:lineRule="exact"/>
              <w:ind w:left="58"/>
              <w:rPr>
                <w:sz w:val="18"/>
              </w:rPr>
            </w:pPr>
            <w:r w:rsidRPr="009E46FF">
              <w:rPr>
                <w:sz w:val="18"/>
              </w:rPr>
              <w:t>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2F055B8D"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252A9CC8" w14:textId="77777777" w:rsidR="00B83625" w:rsidRPr="009E46FF" w:rsidRDefault="00B83625">
            <w:pPr>
              <w:pStyle w:val="TableParagraph"/>
              <w:spacing w:before="98"/>
              <w:ind w:left="119"/>
              <w:jc w:val="left"/>
              <w:rPr>
                <w:sz w:val="18"/>
              </w:rPr>
            </w:pPr>
            <w:r w:rsidRPr="009E46FF">
              <w:rPr>
                <w:spacing w:val="-5"/>
                <w:sz w:val="18"/>
              </w:rPr>
              <w:t>12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ECD585B"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Ду600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5"/>
                <w:sz w:val="18"/>
              </w:rPr>
              <w:t>не</w:t>
            </w:r>
          </w:p>
          <w:p w14:paraId="56C381A2"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5511751"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2F854BF"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BD7E073" w14:textId="77777777" w:rsidR="00B83625" w:rsidRPr="009E46FF" w:rsidRDefault="00B83625">
            <w:pPr>
              <w:pStyle w:val="TableParagraph"/>
              <w:spacing w:line="202" w:lineRule="exact"/>
              <w:ind w:left="39"/>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№29</w:t>
            </w:r>
            <w:r w:rsidRPr="009E46FF">
              <w:rPr>
                <w:spacing w:val="1"/>
                <w:sz w:val="18"/>
              </w:rPr>
              <w:t xml:space="preserve"> </w:t>
            </w:r>
            <w:r w:rsidRPr="009E46FF">
              <w:rPr>
                <w:spacing w:val="-10"/>
                <w:sz w:val="18"/>
              </w:rPr>
              <w:t>в</w:t>
            </w:r>
          </w:p>
          <w:p w14:paraId="23CA9D68" w14:textId="77777777" w:rsidR="00B83625" w:rsidRPr="009E46FF" w:rsidRDefault="00B83625">
            <w:pPr>
              <w:pStyle w:val="TableParagraph"/>
              <w:spacing w:line="191" w:lineRule="exact"/>
              <w:ind w:left="58"/>
              <w:rPr>
                <w:sz w:val="18"/>
              </w:rPr>
            </w:pPr>
            <w:r w:rsidRPr="009E46FF">
              <w:rPr>
                <w:sz w:val="18"/>
              </w:rPr>
              <w:t>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 xml:space="preserve">Саратовское </w:t>
            </w:r>
            <w:r w:rsidRPr="009E46FF">
              <w:rPr>
                <w:spacing w:val="-4"/>
                <w:sz w:val="18"/>
              </w:rPr>
              <w:t>шоссе</w:t>
            </w:r>
          </w:p>
        </w:tc>
      </w:tr>
      <w:tr w:rsidR="00E31FB8" w:rsidRPr="009E46FF" w14:paraId="0BD11420"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7B95EF9C" w14:textId="77777777" w:rsidR="00B83625" w:rsidRPr="009E46FF" w:rsidRDefault="00B83625">
            <w:pPr>
              <w:pStyle w:val="TableParagraph"/>
              <w:spacing w:before="100"/>
              <w:ind w:left="119"/>
              <w:jc w:val="left"/>
              <w:rPr>
                <w:sz w:val="18"/>
              </w:rPr>
            </w:pPr>
            <w:r w:rsidRPr="009E46FF">
              <w:rPr>
                <w:spacing w:val="-5"/>
                <w:sz w:val="18"/>
              </w:rPr>
              <w:t>13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2162723"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6E8401B"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76F03634"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85C6664" w14:textId="77777777" w:rsidR="00B83625" w:rsidRPr="009E46FF" w:rsidRDefault="00B83625">
            <w:pPr>
              <w:pStyle w:val="TableParagraph"/>
              <w:spacing w:line="206" w:lineRule="exact"/>
              <w:ind w:left="58" w:firstLine="28"/>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№30</w:t>
            </w:r>
            <w:r w:rsidRPr="009E46FF">
              <w:rPr>
                <w:spacing w:val="-1"/>
                <w:sz w:val="18"/>
              </w:rPr>
              <w:t xml:space="preserve"> </w:t>
            </w:r>
            <w:r w:rsidRPr="009E46FF">
              <w:rPr>
                <w:sz w:val="18"/>
              </w:rPr>
              <w:t>в 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68FC3CD0"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6EFDC499" w14:textId="77777777" w:rsidR="00B83625" w:rsidRPr="009E46FF" w:rsidRDefault="00B83625">
            <w:pPr>
              <w:pStyle w:val="TableParagraph"/>
              <w:spacing w:before="98"/>
              <w:ind w:left="119"/>
              <w:jc w:val="left"/>
              <w:rPr>
                <w:sz w:val="18"/>
              </w:rPr>
            </w:pPr>
            <w:r w:rsidRPr="009E46FF">
              <w:rPr>
                <w:spacing w:val="-5"/>
                <w:sz w:val="18"/>
              </w:rPr>
              <w:t>14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86C0B89"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Ду600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04033441" w14:textId="77777777" w:rsidR="00B83625" w:rsidRPr="009E46FF" w:rsidRDefault="00B83625">
            <w:pPr>
              <w:pStyle w:val="TableParagraph"/>
              <w:spacing w:line="193"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9F85EE9"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85DB417"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DD2869C" w14:textId="77777777" w:rsidR="00B83625" w:rsidRPr="009E46FF" w:rsidRDefault="00B83625">
            <w:pPr>
              <w:pStyle w:val="TableParagraph"/>
              <w:spacing w:line="202" w:lineRule="exact"/>
              <w:ind w:left="39"/>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№31</w:t>
            </w:r>
            <w:r w:rsidRPr="009E46FF">
              <w:rPr>
                <w:spacing w:val="1"/>
                <w:sz w:val="18"/>
              </w:rPr>
              <w:t xml:space="preserve"> </w:t>
            </w:r>
            <w:r w:rsidRPr="009E46FF">
              <w:rPr>
                <w:spacing w:val="-10"/>
                <w:sz w:val="18"/>
              </w:rPr>
              <w:t>в</w:t>
            </w:r>
          </w:p>
          <w:p w14:paraId="7082E79C" w14:textId="77777777" w:rsidR="00B83625" w:rsidRPr="009E46FF" w:rsidRDefault="00B83625">
            <w:pPr>
              <w:pStyle w:val="TableParagraph"/>
              <w:spacing w:line="193" w:lineRule="exact"/>
              <w:ind w:left="58"/>
              <w:rPr>
                <w:sz w:val="18"/>
              </w:rPr>
            </w:pPr>
            <w:r w:rsidRPr="009E46FF">
              <w:rPr>
                <w:sz w:val="18"/>
              </w:rPr>
              <w:t>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516E2005"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2FB5DC31" w14:textId="77777777" w:rsidR="00B83625" w:rsidRPr="009E46FF" w:rsidRDefault="00B83625">
            <w:pPr>
              <w:pStyle w:val="TableParagraph"/>
              <w:spacing w:before="98"/>
              <w:ind w:left="119"/>
              <w:jc w:val="left"/>
              <w:rPr>
                <w:sz w:val="18"/>
              </w:rPr>
            </w:pPr>
            <w:r w:rsidRPr="009E46FF">
              <w:rPr>
                <w:spacing w:val="-5"/>
                <w:sz w:val="18"/>
              </w:rPr>
              <w:t>15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ECD1B77"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Ду600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4DA39200" w14:textId="77777777" w:rsidR="00B83625" w:rsidRPr="009E46FF" w:rsidRDefault="00B83625">
            <w:pPr>
              <w:pStyle w:val="TableParagraph"/>
              <w:spacing w:line="191"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724E7E3"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7DE0B9CA"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14481C8" w14:textId="77777777" w:rsidR="00B83625" w:rsidRPr="009E46FF" w:rsidRDefault="00B83625">
            <w:pPr>
              <w:pStyle w:val="TableParagraph"/>
              <w:spacing w:line="202" w:lineRule="exact"/>
              <w:ind w:left="64" w:right="64"/>
              <w:rPr>
                <w:sz w:val="18"/>
              </w:rPr>
            </w:pPr>
            <w:r w:rsidRPr="009E46FF">
              <w:rPr>
                <w:sz w:val="18"/>
              </w:rPr>
              <w:t>На</w:t>
            </w:r>
            <w:r w:rsidRPr="009E46FF">
              <w:rPr>
                <w:spacing w:val="-3"/>
                <w:sz w:val="18"/>
              </w:rPr>
              <w:t xml:space="preserve"> </w:t>
            </w:r>
            <w:r w:rsidRPr="009E46FF">
              <w:rPr>
                <w:sz w:val="18"/>
              </w:rPr>
              <w:t>обратном</w:t>
            </w:r>
            <w:r w:rsidRPr="009E46FF">
              <w:rPr>
                <w:spacing w:val="-1"/>
                <w:sz w:val="18"/>
              </w:rPr>
              <w:t xml:space="preserve"> </w:t>
            </w:r>
            <w:r w:rsidRPr="009E46FF">
              <w:rPr>
                <w:sz w:val="18"/>
              </w:rPr>
              <w:t>тр-де</w:t>
            </w:r>
            <w:r w:rsidRPr="009E46FF">
              <w:rPr>
                <w:spacing w:val="-1"/>
                <w:sz w:val="18"/>
              </w:rPr>
              <w:t xml:space="preserve"> </w:t>
            </w:r>
            <w:r w:rsidRPr="009E46FF">
              <w:rPr>
                <w:sz w:val="18"/>
              </w:rPr>
              <w:t>Ду600</w:t>
            </w:r>
            <w:r w:rsidRPr="009E46FF">
              <w:rPr>
                <w:spacing w:val="-1"/>
                <w:sz w:val="18"/>
              </w:rPr>
              <w:t xml:space="preserve"> </w:t>
            </w:r>
            <w:r w:rsidRPr="009E46FF">
              <w:rPr>
                <w:sz w:val="18"/>
              </w:rPr>
              <w:t>№32</w:t>
            </w:r>
            <w:r w:rsidRPr="009E46FF">
              <w:rPr>
                <w:spacing w:val="-1"/>
                <w:sz w:val="18"/>
              </w:rPr>
              <w:t xml:space="preserve"> </w:t>
            </w:r>
            <w:r w:rsidRPr="009E46FF">
              <w:rPr>
                <w:spacing w:val="-10"/>
                <w:sz w:val="18"/>
              </w:rPr>
              <w:t>в</w:t>
            </w:r>
          </w:p>
          <w:p w14:paraId="2C3391D3" w14:textId="77777777" w:rsidR="00B83625" w:rsidRPr="009E46FF" w:rsidRDefault="00B83625">
            <w:pPr>
              <w:pStyle w:val="TableParagraph"/>
              <w:spacing w:line="191" w:lineRule="exact"/>
              <w:ind w:left="64" w:right="61"/>
              <w:rPr>
                <w:sz w:val="18"/>
              </w:rPr>
            </w:pPr>
            <w:r w:rsidRPr="009E46FF">
              <w:rPr>
                <w:sz w:val="18"/>
              </w:rPr>
              <w:t>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 xml:space="preserve">Саратовское </w:t>
            </w:r>
            <w:r w:rsidRPr="009E46FF">
              <w:rPr>
                <w:spacing w:val="-4"/>
                <w:sz w:val="18"/>
              </w:rPr>
              <w:t>шос.</w:t>
            </w:r>
          </w:p>
        </w:tc>
      </w:tr>
      <w:tr w:rsidR="00E31FB8" w:rsidRPr="009E46FF" w14:paraId="67964646"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08CF4DE4" w14:textId="77777777" w:rsidR="00B83625" w:rsidRPr="009E46FF" w:rsidRDefault="00B83625">
            <w:pPr>
              <w:pStyle w:val="TableParagraph"/>
              <w:spacing w:before="100"/>
              <w:ind w:left="119"/>
              <w:jc w:val="left"/>
              <w:rPr>
                <w:sz w:val="18"/>
              </w:rPr>
            </w:pPr>
            <w:r w:rsidRPr="009E46FF">
              <w:rPr>
                <w:spacing w:val="-5"/>
                <w:sz w:val="18"/>
              </w:rPr>
              <w:t>16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3EBD0CA"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Ду800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8B58842"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73932A1"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78581E7B" w14:textId="77777777" w:rsidR="00B83625" w:rsidRPr="009E46FF" w:rsidRDefault="00B83625">
            <w:pPr>
              <w:pStyle w:val="TableParagraph"/>
              <w:spacing w:line="206" w:lineRule="exact"/>
              <w:ind w:left="58" w:hanging="20"/>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Ду800</w:t>
            </w:r>
            <w:r w:rsidRPr="009E46FF">
              <w:rPr>
                <w:spacing w:val="-8"/>
                <w:sz w:val="18"/>
              </w:rPr>
              <w:t xml:space="preserve"> </w:t>
            </w:r>
            <w:r w:rsidRPr="009E46FF">
              <w:rPr>
                <w:sz w:val="18"/>
              </w:rPr>
              <w:t>№19</w:t>
            </w:r>
            <w:r w:rsidRPr="009E46FF">
              <w:rPr>
                <w:spacing w:val="-6"/>
                <w:sz w:val="18"/>
              </w:rPr>
              <w:t xml:space="preserve"> </w:t>
            </w:r>
            <w:r w:rsidRPr="009E46FF">
              <w:rPr>
                <w:sz w:val="18"/>
              </w:rPr>
              <w:t>в 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62FE7BFA"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0B12D35C" w14:textId="77777777" w:rsidR="00B83625" w:rsidRPr="009E46FF" w:rsidRDefault="00B83625">
            <w:pPr>
              <w:pStyle w:val="TableParagraph"/>
              <w:spacing w:before="98"/>
              <w:ind w:left="119"/>
              <w:jc w:val="left"/>
              <w:rPr>
                <w:sz w:val="18"/>
              </w:rPr>
            </w:pPr>
            <w:r w:rsidRPr="009E46FF">
              <w:rPr>
                <w:spacing w:val="-5"/>
                <w:sz w:val="18"/>
              </w:rPr>
              <w:t>17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C43216C"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Ду800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5"/>
                <w:sz w:val="18"/>
              </w:rPr>
              <w:t>не</w:t>
            </w:r>
          </w:p>
          <w:p w14:paraId="6666247E" w14:textId="77777777" w:rsidR="00B83625" w:rsidRPr="009E46FF" w:rsidRDefault="00B83625">
            <w:pPr>
              <w:pStyle w:val="TableParagraph"/>
              <w:spacing w:line="193"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792E424"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9472845"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9E0CE30" w14:textId="77777777" w:rsidR="00B83625" w:rsidRPr="009E46FF" w:rsidRDefault="00B83625">
            <w:pPr>
              <w:pStyle w:val="TableParagraph"/>
              <w:spacing w:line="202" w:lineRule="exact"/>
              <w:ind w:left="87"/>
              <w:jc w:val="left"/>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2"/>
                <w:sz w:val="18"/>
              </w:rPr>
              <w:t xml:space="preserve"> </w:t>
            </w:r>
            <w:r w:rsidRPr="009E46FF">
              <w:rPr>
                <w:sz w:val="18"/>
              </w:rPr>
              <w:t xml:space="preserve">№20 </w:t>
            </w:r>
            <w:r w:rsidRPr="009E46FF">
              <w:rPr>
                <w:spacing w:val="-10"/>
                <w:sz w:val="18"/>
              </w:rPr>
              <w:t>в</w:t>
            </w:r>
          </w:p>
          <w:p w14:paraId="6052C939" w14:textId="77777777" w:rsidR="00B83625" w:rsidRPr="009E46FF" w:rsidRDefault="00B83625">
            <w:pPr>
              <w:pStyle w:val="TableParagraph"/>
              <w:spacing w:line="193" w:lineRule="exact"/>
              <w:ind w:left="58"/>
              <w:jc w:val="left"/>
              <w:rPr>
                <w:sz w:val="18"/>
              </w:rPr>
            </w:pPr>
            <w:r w:rsidRPr="009E46FF">
              <w:rPr>
                <w:sz w:val="18"/>
              </w:rPr>
              <w:t>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680A17BC"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57E711B7" w14:textId="77777777" w:rsidR="00B83625" w:rsidRPr="009E46FF" w:rsidRDefault="00B83625">
            <w:pPr>
              <w:pStyle w:val="TableParagraph"/>
              <w:spacing w:before="98"/>
              <w:ind w:left="119"/>
              <w:jc w:val="left"/>
              <w:rPr>
                <w:sz w:val="18"/>
              </w:rPr>
            </w:pPr>
            <w:r w:rsidRPr="009E46FF">
              <w:rPr>
                <w:spacing w:val="-5"/>
                <w:sz w:val="18"/>
              </w:rPr>
              <w:t>18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69F88E6"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Ду800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5"/>
                <w:sz w:val="18"/>
              </w:rPr>
              <w:t>не</w:t>
            </w:r>
          </w:p>
          <w:p w14:paraId="4153BD37"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48EC2C5"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3D2C699"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819BCEA" w14:textId="77777777" w:rsidR="00B83625" w:rsidRPr="009E46FF" w:rsidRDefault="00B83625">
            <w:pPr>
              <w:pStyle w:val="TableParagraph"/>
              <w:spacing w:line="202" w:lineRule="exact"/>
              <w:ind w:left="64" w:right="63"/>
              <w:rPr>
                <w:sz w:val="18"/>
              </w:rPr>
            </w:pPr>
            <w:r w:rsidRPr="009E46FF">
              <w:rPr>
                <w:sz w:val="18"/>
              </w:rPr>
              <w:t>На</w:t>
            </w:r>
            <w:r w:rsidRPr="009E46FF">
              <w:rPr>
                <w:spacing w:val="-3"/>
                <w:sz w:val="18"/>
              </w:rPr>
              <w:t xml:space="preserve"> </w:t>
            </w:r>
            <w:r w:rsidRPr="009E46FF">
              <w:rPr>
                <w:sz w:val="18"/>
              </w:rPr>
              <w:t>обратном тр-де</w:t>
            </w:r>
            <w:r w:rsidRPr="009E46FF">
              <w:rPr>
                <w:spacing w:val="-1"/>
                <w:sz w:val="18"/>
              </w:rPr>
              <w:t xml:space="preserve"> </w:t>
            </w:r>
            <w:r w:rsidRPr="009E46FF">
              <w:rPr>
                <w:sz w:val="18"/>
              </w:rPr>
              <w:t>Ду800 №4б</w:t>
            </w:r>
            <w:r w:rsidRPr="009E46FF">
              <w:rPr>
                <w:spacing w:val="-2"/>
                <w:sz w:val="18"/>
              </w:rPr>
              <w:t xml:space="preserve"> </w:t>
            </w:r>
            <w:r w:rsidRPr="009E46FF">
              <w:rPr>
                <w:spacing w:val="-10"/>
                <w:sz w:val="18"/>
              </w:rPr>
              <w:t>в</w:t>
            </w:r>
          </w:p>
          <w:p w14:paraId="4E7134F9" w14:textId="77777777" w:rsidR="00B83625" w:rsidRPr="009E46FF" w:rsidRDefault="00B83625">
            <w:pPr>
              <w:pStyle w:val="TableParagraph"/>
              <w:spacing w:line="191" w:lineRule="exact"/>
              <w:ind w:left="19" w:right="18"/>
              <w:rPr>
                <w:sz w:val="18"/>
              </w:rPr>
            </w:pPr>
            <w:r w:rsidRPr="009E46FF">
              <w:rPr>
                <w:sz w:val="18"/>
              </w:rPr>
              <w:t>Павильоне</w:t>
            </w:r>
            <w:r w:rsidRPr="009E46FF">
              <w:rPr>
                <w:spacing w:val="-3"/>
                <w:sz w:val="18"/>
              </w:rPr>
              <w:t xml:space="preserve"> </w:t>
            </w:r>
            <w:r w:rsidRPr="009E46FF">
              <w:rPr>
                <w:sz w:val="18"/>
              </w:rPr>
              <w:t>П-2'</w:t>
            </w:r>
            <w:r w:rsidRPr="009E46FF">
              <w:rPr>
                <w:spacing w:val="-3"/>
                <w:sz w:val="18"/>
              </w:rPr>
              <w:t xml:space="preserve"> </w:t>
            </w:r>
            <w:r w:rsidRPr="009E46FF">
              <w:rPr>
                <w:sz w:val="18"/>
              </w:rPr>
              <w:t>по</w:t>
            </w:r>
            <w:r w:rsidRPr="009E46FF">
              <w:rPr>
                <w:spacing w:val="-1"/>
                <w:sz w:val="18"/>
              </w:rPr>
              <w:t xml:space="preserve"> </w:t>
            </w:r>
            <w:r w:rsidRPr="009E46FF">
              <w:rPr>
                <w:sz w:val="18"/>
              </w:rPr>
              <w:t>ул. Саратовское</w:t>
            </w:r>
            <w:r w:rsidRPr="009E46FF">
              <w:rPr>
                <w:spacing w:val="-2"/>
                <w:sz w:val="18"/>
              </w:rPr>
              <w:t xml:space="preserve"> </w:t>
            </w:r>
            <w:r w:rsidRPr="009E46FF">
              <w:rPr>
                <w:spacing w:val="-4"/>
                <w:sz w:val="18"/>
              </w:rPr>
              <w:t>шоссе</w:t>
            </w:r>
          </w:p>
        </w:tc>
      </w:tr>
      <w:tr w:rsidR="00E31FB8" w:rsidRPr="009E46FF" w14:paraId="0292FCC0"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663D7AFC" w14:textId="77777777" w:rsidR="00B83625" w:rsidRPr="009E46FF" w:rsidRDefault="00B83625">
            <w:pPr>
              <w:pStyle w:val="TableParagraph"/>
              <w:spacing w:before="100"/>
              <w:ind w:left="119"/>
              <w:jc w:val="left"/>
              <w:rPr>
                <w:sz w:val="18"/>
              </w:rPr>
            </w:pPr>
            <w:r w:rsidRPr="009E46FF">
              <w:rPr>
                <w:spacing w:val="-5"/>
                <w:sz w:val="18"/>
              </w:rPr>
              <w:t>19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FA400C5" w14:textId="77777777" w:rsidR="00B83625" w:rsidRPr="009E46FF" w:rsidRDefault="00B83625">
            <w:pPr>
              <w:pStyle w:val="TableParagraph"/>
              <w:spacing w:line="202" w:lineRule="exact"/>
              <w:ind w:left="31"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шаровая</w:t>
            </w:r>
            <w:r w:rsidRPr="009E46FF">
              <w:rPr>
                <w:spacing w:val="-1"/>
                <w:sz w:val="18"/>
              </w:rPr>
              <w:t xml:space="preserve"> </w:t>
            </w:r>
            <w:r w:rsidRPr="009E46FF">
              <w:rPr>
                <w:sz w:val="18"/>
              </w:rPr>
              <w:t>Ду600</w:t>
            </w:r>
            <w:r w:rsidRPr="009E46FF">
              <w:rPr>
                <w:spacing w:val="-6"/>
                <w:sz w:val="18"/>
              </w:rPr>
              <w:t xml:space="preserve"> </w:t>
            </w:r>
            <w:r w:rsidRPr="009E46FF">
              <w:rPr>
                <w:sz w:val="18"/>
              </w:rPr>
              <w:t>Ру25</w:t>
            </w:r>
            <w:r w:rsidRPr="009E46FF">
              <w:rPr>
                <w:spacing w:val="-1"/>
                <w:sz w:val="18"/>
              </w:rPr>
              <w:t xml:space="preserve"> </w:t>
            </w:r>
            <w:r w:rsidRPr="009E46FF">
              <w:rPr>
                <w:spacing w:val="-10"/>
                <w:sz w:val="18"/>
              </w:rPr>
              <w:t>с</w:t>
            </w:r>
          </w:p>
          <w:p w14:paraId="31BE5CA2" w14:textId="77777777" w:rsidR="00B83625" w:rsidRPr="009E46FF" w:rsidRDefault="00B83625">
            <w:pPr>
              <w:pStyle w:val="TableParagraph"/>
              <w:spacing w:before="2" w:line="191" w:lineRule="exact"/>
              <w:ind w:left="32" w:right="28"/>
              <w:rPr>
                <w:sz w:val="18"/>
              </w:rPr>
            </w:pPr>
            <w:r w:rsidRPr="009E46FF">
              <w:rPr>
                <w:sz w:val="18"/>
              </w:rPr>
              <w:t>электроприводом</w:t>
            </w:r>
            <w:r w:rsidRPr="009E46FF">
              <w:rPr>
                <w:spacing w:val="-4"/>
                <w:sz w:val="18"/>
              </w:rPr>
              <w:t xml:space="preserve"> </w:t>
            </w:r>
            <w:r w:rsidRPr="009E46FF">
              <w:rPr>
                <w:sz w:val="18"/>
              </w:rPr>
              <w:t>(не</w:t>
            </w:r>
            <w:r w:rsidRPr="009E46FF">
              <w:rPr>
                <w:spacing w:val="-3"/>
                <w:sz w:val="18"/>
              </w:rPr>
              <w:t xml:space="preserve"> </w:t>
            </w:r>
            <w:r w:rsidRPr="009E46FF">
              <w:rPr>
                <w:spacing w:val="-2"/>
                <w:sz w:val="18"/>
              </w:rPr>
              <w:t>подключен)</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EF48F3C"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727EF94"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21EC122"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 xml:space="preserve">№5 </w:t>
            </w:r>
            <w:r w:rsidRPr="009E46FF">
              <w:rPr>
                <w:spacing w:val="-10"/>
                <w:sz w:val="18"/>
              </w:rPr>
              <w:t>в</w:t>
            </w:r>
          </w:p>
          <w:p w14:paraId="40E3E9F4" w14:textId="77777777" w:rsidR="00B83625" w:rsidRPr="009E46FF" w:rsidRDefault="00B83625">
            <w:pPr>
              <w:pStyle w:val="TableParagraph"/>
              <w:spacing w:before="2" w:line="191" w:lineRule="exact"/>
              <w:ind w:left="64" w:right="64"/>
              <w:rPr>
                <w:sz w:val="18"/>
              </w:rPr>
            </w:pPr>
            <w:r w:rsidRPr="009E46FF">
              <w:rPr>
                <w:spacing w:val="-2"/>
                <w:sz w:val="18"/>
              </w:rPr>
              <w:t>ТК3/1</w:t>
            </w:r>
          </w:p>
        </w:tc>
      </w:tr>
      <w:tr w:rsidR="00E31FB8" w:rsidRPr="009E46FF" w14:paraId="70441B99" w14:textId="77777777" w:rsidTr="00B83625">
        <w:trPr>
          <w:trHeight w:val="415"/>
        </w:trPr>
        <w:tc>
          <w:tcPr>
            <w:tcW w:w="206" w:type="pct"/>
            <w:gridSpan w:val="2"/>
            <w:tcBorders>
              <w:top w:val="single" w:sz="4" w:space="0" w:color="000000"/>
              <w:left w:val="single" w:sz="4" w:space="0" w:color="000000"/>
              <w:bottom w:val="single" w:sz="4" w:space="0" w:color="000000"/>
              <w:right w:val="single" w:sz="4" w:space="0" w:color="000000"/>
            </w:tcBorders>
            <w:hideMark/>
          </w:tcPr>
          <w:p w14:paraId="5BF713AF" w14:textId="77777777" w:rsidR="00B83625" w:rsidRPr="009E46FF" w:rsidRDefault="00B83625">
            <w:pPr>
              <w:pStyle w:val="TableParagraph"/>
              <w:spacing w:before="98"/>
              <w:ind w:left="119"/>
              <w:jc w:val="left"/>
              <w:rPr>
                <w:sz w:val="18"/>
              </w:rPr>
            </w:pPr>
            <w:r w:rsidRPr="009E46FF">
              <w:rPr>
                <w:spacing w:val="-5"/>
                <w:sz w:val="18"/>
              </w:rPr>
              <w:t>20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0BB1AC9" w14:textId="77777777" w:rsidR="00B83625" w:rsidRPr="009E46FF" w:rsidRDefault="00B83625">
            <w:pPr>
              <w:pStyle w:val="TableParagraph"/>
              <w:spacing w:line="202" w:lineRule="exact"/>
              <w:ind w:left="31"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шаровая</w:t>
            </w:r>
            <w:r w:rsidRPr="009E46FF">
              <w:rPr>
                <w:spacing w:val="-1"/>
                <w:sz w:val="18"/>
              </w:rPr>
              <w:t xml:space="preserve"> </w:t>
            </w:r>
            <w:r w:rsidRPr="009E46FF">
              <w:rPr>
                <w:sz w:val="18"/>
              </w:rPr>
              <w:t>Ду600</w:t>
            </w:r>
            <w:r w:rsidRPr="009E46FF">
              <w:rPr>
                <w:spacing w:val="-6"/>
                <w:sz w:val="18"/>
              </w:rPr>
              <w:t xml:space="preserve"> </w:t>
            </w:r>
            <w:r w:rsidRPr="009E46FF">
              <w:rPr>
                <w:sz w:val="18"/>
              </w:rPr>
              <w:t>Ру25</w:t>
            </w:r>
            <w:r w:rsidRPr="009E46FF">
              <w:rPr>
                <w:spacing w:val="-1"/>
                <w:sz w:val="18"/>
              </w:rPr>
              <w:t xml:space="preserve"> </w:t>
            </w:r>
            <w:r w:rsidRPr="009E46FF">
              <w:rPr>
                <w:spacing w:val="-10"/>
                <w:sz w:val="18"/>
              </w:rPr>
              <w:t>с</w:t>
            </w:r>
          </w:p>
          <w:p w14:paraId="14FF6551" w14:textId="77777777" w:rsidR="00B83625" w:rsidRPr="009E46FF" w:rsidRDefault="00B83625">
            <w:pPr>
              <w:pStyle w:val="TableParagraph"/>
              <w:spacing w:line="193" w:lineRule="exact"/>
              <w:ind w:left="32" w:right="28"/>
              <w:rPr>
                <w:sz w:val="18"/>
              </w:rPr>
            </w:pPr>
            <w:r w:rsidRPr="009E46FF">
              <w:rPr>
                <w:sz w:val="18"/>
              </w:rPr>
              <w:t>электроприводом</w:t>
            </w:r>
            <w:r w:rsidRPr="009E46FF">
              <w:rPr>
                <w:spacing w:val="-4"/>
                <w:sz w:val="18"/>
              </w:rPr>
              <w:t xml:space="preserve"> </w:t>
            </w:r>
            <w:r w:rsidRPr="009E46FF">
              <w:rPr>
                <w:sz w:val="18"/>
              </w:rPr>
              <w:t>(не</w:t>
            </w:r>
            <w:r w:rsidRPr="009E46FF">
              <w:rPr>
                <w:spacing w:val="-3"/>
                <w:sz w:val="18"/>
              </w:rPr>
              <w:t xml:space="preserve"> </w:t>
            </w:r>
            <w:r w:rsidRPr="009E46FF">
              <w:rPr>
                <w:spacing w:val="-2"/>
                <w:sz w:val="18"/>
              </w:rPr>
              <w:t>подключен)</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4DE952A"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0A0D43B4"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9EB02E5" w14:textId="77777777" w:rsidR="00B83625" w:rsidRPr="009E46FF" w:rsidRDefault="00B83625">
            <w:pPr>
              <w:pStyle w:val="TableParagraph"/>
              <w:spacing w:line="202" w:lineRule="exact"/>
              <w:ind w:left="64" w:right="64"/>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Ду600</w:t>
            </w:r>
            <w:r w:rsidRPr="009E46FF">
              <w:rPr>
                <w:spacing w:val="-2"/>
                <w:sz w:val="18"/>
              </w:rPr>
              <w:t xml:space="preserve"> </w:t>
            </w:r>
            <w:r w:rsidRPr="009E46FF">
              <w:rPr>
                <w:sz w:val="18"/>
              </w:rPr>
              <w:t>№6</w:t>
            </w:r>
            <w:r w:rsidRPr="009E46FF">
              <w:rPr>
                <w:spacing w:val="1"/>
                <w:sz w:val="18"/>
              </w:rPr>
              <w:t xml:space="preserve"> </w:t>
            </w:r>
            <w:r w:rsidRPr="009E46FF">
              <w:rPr>
                <w:spacing w:val="-10"/>
                <w:sz w:val="18"/>
              </w:rPr>
              <w:t>в</w:t>
            </w:r>
          </w:p>
          <w:p w14:paraId="07DACF01" w14:textId="77777777" w:rsidR="00B83625" w:rsidRPr="009E46FF" w:rsidRDefault="00B83625">
            <w:pPr>
              <w:pStyle w:val="TableParagraph"/>
              <w:spacing w:line="193" w:lineRule="exact"/>
              <w:ind w:left="64" w:right="64"/>
              <w:rPr>
                <w:sz w:val="18"/>
              </w:rPr>
            </w:pPr>
            <w:r w:rsidRPr="009E46FF">
              <w:rPr>
                <w:spacing w:val="-2"/>
                <w:sz w:val="18"/>
              </w:rPr>
              <w:t>ТК3/1</w:t>
            </w:r>
          </w:p>
        </w:tc>
      </w:tr>
      <w:tr w:rsidR="00E31FB8" w:rsidRPr="009E46FF" w14:paraId="766318DF"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7FE3AC4C" w14:textId="77777777" w:rsidR="00B83625" w:rsidRPr="009E46FF" w:rsidRDefault="00B83625">
            <w:pPr>
              <w:pStyle w:val="TableParagraph"/>
              <w:spacing w:before="98"/>
              <w:ind w:left="119"/>
              <w:jc w:val="left"/>
              <w:rPr>
                <w:sz w:val="18"/>
              </w:rPr>
            </w:pPr>
            <w:r w:rsidRPr="009E46FF">
              <w:rPr>
                <w:spacing w:val="-5"/>
                <w:sz w:val="18"/>
              </w:rPr>
              <w:t>21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C55D937" w14:textId="77777777" w:rsidR="00B83625" w:rsidRPr="009E46FF" w:rsidRDefault="00B83625">
            <w:pPr>
              <w:pStyle w:val="TableParagraph"/>
              <w:spacing w:line="202" w:lineRule="exact"/>
              <w:ind w:left="31"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шаровая</w:t>
            </w:r>
            <w:r w:rsidRPr="009E46FF">
              <w:rPr>
                <w:spacing w:val="-1"/>
                <w:sz w:val="18"/>
              </w:rPr>
              <w:t xml:space="preserve"> </w:t>
            </w:r>
            <w:r w:rsidRPr="009E46FF">
              <w:rPr>
                <w:sz w:val="18"/>
              </w:rPr>
              <w:t>Ду600</w:t>
            </w:r>
            <w:r w:rsidRPr="009E46FF">
              <w:rPr>
                <w:spacing w:val="-6"/>
                <w:sz w:val="18"/>
              </w:rPr>
              <w:t xml:space="preserve"> </w:t>
            </w:r>
            <w:r w:rsidRPr="009E46FF">
              <w:rPr>
                <w:sz w:val="18"/>
              </w:rPr>
              <w:t>Ру25</w:t>
            </w:r>
            <w:r w:rsidRPr="009E46FF">
              <w:rPr>
                <w:spacing w:val="-1"/>
                <w:sz w:val="18"/>
              </w:rPr>
              <w:t xml:space="preserve"> </w:t>
            </w:r>
            <w:r w:rsidRPr="009E46FF">
              <w:rPr>
                <w:spacing w:val="-10"/>
                <w:sz w:val="18"/>
              </w:rPr>
              <w:t>с</w:t>
            </w:r>
          </w:p>
          <w:p w14:paraId="647B0BB0" w14:textId="77777777" w:rsidR="00B83625" w:rsidRPr="009E46FF" w:rsidRDefault="00B83625">
            <w:pPr>
              <w:pStyle w:val="TableParagraph"/>
              <w:spacing w:line="191" w:lineRule="exact"/>
              <w:ind w:left="32" w:right="28"/>
              <w:rPr>
                <w:sz w:val="18"/>
              </w:rPr>
            </w:pPr>
            <w:r w:rsidRPr="009E46FF">
              <w:rPr>
                <w:sz w:val="18"/>
              </w:rPr>
              <w:t>электроприводом</w:t>
            </w:r>
            <w:r w:rsidRPr="009E46FF">
              <w:rPr>
                <w:spacing w:val="-4"/>
                <w:sz w:val="18"/>
              </w:rPr>
              <w:t xml:space="preserve"> </w:t>
            </w:r>
            <w:r w:rsidRPr="009E46FF">
              <w:rPr>
                <w:sz w:val="18"/>
              </w:rPr>
              <w:t>(не</w:t>
            </w:r>
            <w:r w:rsidRPr="009E46FF">
              <w:rPr>
                <w:spacing w:val="-3"/>
                <w:sz w:val="18"/>
              </w:rPr>
              <w:t xml:space="preserve"> </w:t>
            </w:r>
            <w:r w:rsidRPr="009E46FF">
              <w:rPr>
                <w:spacing w:val="-2"/>
                <w:sz w:val="18"/>
              </w:rPr>
              <w:t>подключен)</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F7C50AD"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F2FF2B6"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2D7EFF3E"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 xml:space="preserve">№1 </w:t>
            </w:r>
            <w:r w:rsidRPr="009E46FF">
              <w:rPr>
                <w:spacing w:val="-10"/>
                <w:sz w:val="18"/>
              </w:rPr>
              <w:t>в</w:t>
            </w:r>
          </w:p>
          <w:p w14:paraId="7C12C02A" w14:textId="77777777" w:rsidR="00B83625" w:rsidRPr="009E46FF" w:rsidRDefault="00B83625">
            <w:pPr>
              <w:pStyle w:val="TableParagraph"/>
              <w:spacing w:line="191" w:lineRule="exact"/>
              <w:ind w:left="64" w:right="64"/>
              <w:rPr>
                <w:sz w:val="18"/>
              </w:rPr>
            </w:pPr>
            <w:r w:rsidRPr="009E46FF">
              <w:rPr>
                <w:spacing w:val="-2"/>
                <w:sz w:val="18"/>
              </w:rPr>
              <w:t>ТК3/3</w:t>
            </w:r>
          </w:p>
        </w:tc>
      </w:tr>
      <w:tr w:rsidR="00E31FB8" w:rsidRPr="009E46FF" w14:paraId="542F5172"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52BE088A" w14:textId="77777777" w:rsidR="00B83625" w:rsidRPr="009E46FF" w:rsidRDefault="00B83625">
            <w:pPr>
              <w:pStyle w:val="TableParagraph"/>
              <w:spacing w:before="100"/>
              <w:ind w:left="119"/>
              <w:jc w:val="left"/>
              <w:rPr>
                <w:sz w:val="18"/>
              </w:rPr>
            </w:pPr>
            <w:r w:rsidRPr="009E46FF">
              <w:rPr>
                <w:spacing w:val="-5"/>
                <w:sz w:val="18"/>
              </w:rPr>
              <w:t>22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F5A74C4" w14:textId="77777777" w:rsidR="00B83625" w:rsidRPr="009E46FF" w:rsidRDefault="00B83625">
            <w:pPr>
              <w:pStyle w:val="TableParagraph"/>
              <w:spacing w:line="202" w:lineRule="exact"/>
              <w:ind w:left="31"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шаровая</w:t>
            </w:r>
            <w:r w:rsidRPr="009E46FF">
              <w:rPr>
                <w:spacing w:val="-1"/>
                <w:sz w:val="18"/>
              </w:rPr>
              <w:t xml:space="preserve"> </w:t>
            </w:r>
            <w:r w:rsidRPr="009E46FF">
              <w:rPr>
                <w:sz w:val="18"/>
              </w:rPr>
              <w:t>Ду600</w:t>
            </w:r>
            <w:r w:rsidRPr="009E46FF">
              <w:rPr>
                <w:spacing w:val="-6"/>
                <w:sz w:val="18"/>
              </w:rPr>
              <w:t xml:space="preserve"> </w:t>
            </w:r>
            <w:r w:rsidRPr="009E46FF">
              <w:rPr>
                <w:sz w:val="18"/>
              </w:rPr>
              <w:t>Ру25</w:t>
            </w:r>
            <w:r w:rsidRPr="009E46FF">
              <w:rPr>
                <w:spacing w:val="-1"/>
                <w:sz w:val="18"/>
              </w:rPr>
              <w:t xml:space="preserve"> </w:t>
            </w:r>
            <w:r w:rsidRPr="009E46FF">
              <w:rPr>
                <w:spacing w:val="-10"/>
                <w:sz w:val="18"/>
              </w:rPr>
              <w:t>с</w:t>
            </w:r>
          </w:p>
          <w:p w14:paraId="2C3E6CDB" w14:textId="77777777" w:rsidR="00B83625" w:rsidRPr="009E46FF" w:rsidRDefault="00B83625">
            <w:pPr>
              <w:pStyle w:val="TableParagraph"/>
              <w:spacing w:before="2" w:line="191" w:lineRule="exact"/>
              <w:ind w:left="32" w:right="28"/>
              <w:rPr>
                <w:sz w:val="18"/>
              </w:rPr>
            </w:pPr>
            <w:r w:rsidRPr="009E46FF">
              <w:rPr>
                <w:sz w:val="18"/>
              </w:rPr>
              <w:t>электроприводом</w:t>
            </w:r>
            <w:r w:rsidRPr="009E46FF">
              <w:rPr>
                <w:spacing w:val="-4"/>
                <w:sz w:val="18"/>
              </w:rPr>
              <w:t xml:space="preserve"> </w:t>
            </w:r>
            <w:r w:rsidRPr="009E46FF">
              <w:rPr>
                <w:sz w:val="18"/>
              </w:rPr>
              <w:t>(не</w:t>
            </w:r>
            <w:r w:rsidRPr="009E46FF">
              <w:rPr>
                <w:spacing w:val="-3"/>
                <w:sz w:val="18"/>
              </w:rPr>
              <w:t xml:space="preserve"> </w:t>
            </w:r>
            <w:r w:rsidRPr="009E46FF">
              <w:rPr>
                <w:spacing w:val="-2"/>
                <w:sz w:val="18"/>
              </w:rPr>
              <w:t>подключен)</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1E2C561"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3BB0071"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580CBF99" w14:textId="77777777" w:rsidR="00B83625" w:rsidRPr="009E46FF" w:rsidRDefault="00B83625">
            <w:pPr>
              <w:pStyle w:val="TableParagraph"/>
              <w:spacing w:line="202" w:lineRule="exact"/>
              <w:ind w:left="64" w:right="65"/>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Ду600</w:t>
            </w:r>
            <w:r w:rsidRPr="009E46FF">
              <w:rPr>
                <w:spacing w:val="-2"/>
                <w:sz w:val="18"/>
              </w:rPr>
              <w:t xml:space="preserve"> </w:t>
            </w:r>
            <w:r w:rsidRPr="009E46FF">
              <w:rPr>
                <w:sz w:val="18"/>
              </w:rPr>
              <w:t>№2</w:t>
            </w:r>
            <w:r w:rsidRPr="009E46FF">
              <w:rPr>
                <w:spacing w:val="1"/>
                <w:sz w:val="18"/>
              </w:rPr>
              <w:t xml:space="preserve"> </w:t>
            </w:r>
            <w:r w:rsidRPr="009E46FF">
              <w:rPr>
                <w:spacing w:val="-10"/>
                <w:sz w:val="18"/>
              </w:rPr>
              <w:t>в</w:t>
            </w:r>
          </w:p>
          <w:p w14:paraId="7C1F3488" w14:textId="77777777" w:rsidR="00B83625" w:rsidRPr="009E46FF" w:rsidRDefault="00B83625">
            <w:pPr>
              <w:pStyle w:val="TableParagraph"/>
              <w:spacing w:before="2" w:line="191" w:lineRule="exact"/>
              <w:ind w:left="64" w:right="64"/>
              <w:rPr>
                <w:sz w:val="18"/>
              </w:rPr>
            </w:pPr>
            <w:r w:rsidRPr="009E46FF">
              <w:rPr>
                <w:spacing w:val="-2"/>
                <w:sz w:val="18"/>
              </w:rPr>
              <w:t>ТК3/3</w:t>
            </w:r>
          </w:p>
        </w:tc>
      </w:tr>
      <w:tr w:rsidR="00E31FB8" w:rsidRPr="009E46FF" w14:paraId="2E22AC84"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36546EFC" w14:textId="77777777" w:rsidR="00B83625" w:rsidRPr="009E46FF" w:rsidRDefault="00B83625">
            <w:pPr>
              <w:pStyle w:val="TableParagraph"/>
              <w:spacing w:before="98"/>
              <w:ind w:left="119"/>
              <w:jc w:val="left"/>
              <w:rPr>
                <w:sz w:val="18"/>
              </w:rPr>
            </w:pPr>
            <w:r w:rsidRPr="009E46FF">
              <w:rPr>
                <w:spacing w:val="-5"/>
                <w:sz w:val="18"/>
              </w:rPr>
              <w:t>23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0329AF4"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Ду250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106F6194" w14:textId="77777777" w:rsidR="00B83625" w:rsidRPr="009E46FF" w:rsidRDefault="00B83625">
            <w:pPr>
              <w:pStyle w:val="TableParagraph"/>
              <w:spacing w:line="193"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BFF2390"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6041904"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6406FCB"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Ду250</w:t>
            </w:r>
            <w:r w:rsidRPr="009E46FF">
              <w:rPr>
                <w:spacing w:val="-2"/>
                <w:sz w:val="18"/>
              </w:rPr>
              <w:t xml:space="preserve"> </w:t>
            </w:r>
            <w:r w:rsidRPr="009E46FF">
              <w:rPr>
                <w:sz w:val="18"/>
              </w:rPr>
              <w:t xml:space="preserve">№1 </w:t>
            </w:r>
            <w:r w:rsidRPr="009E46FF">
              <w:rPr>
                <w:spacing w:val="-10"/>
                <w:sz w:val="18"/>
              </w:rPr>
              <w:t>в</w:t>
            </w:r>
          </w:p>
          <w:p w14:paraId="710D8134" w14:textId="77777777" w:rsidR="00B83625" w:rsidRPr="009E46FF" w:rsidRDefault="00B83625">
            <w:pPr>
              <w:pStyle w:val="TableParagraph"/>
              <w:spacing w:line="193" w:lineRule="exact"/>
              <w:ind w:left="64" w:right="64"/>
              <w:rPr>
                <w:sz w:val="18"/>
              </w:rPr>
            </w:pPr>
            <w:r w:rsidRPr="009E46FF">
              <w:rPr>
                <w:spacing w:val="-2"/>
                <w:sz w:val="18"/>
              </w:rPr>
              <w:t>ТК3/26</w:t>
            </w:r>
          </w:p>
        </w:tc>
      </w:tr>
      <w:tr w:rsidR="00E31FB8" w:rsidRPr="009E46FF" w14:paraId="2E6D51B8"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03410AEA" w14:textId="77777777" w:rsidR="00B83625" w:rsidRPr="009E46FF" w:rsidRDefault="00B83625">
            <w:pPr>
              <w:pStyle w:val="TableParagraph"/>
              <w:spacing w:before="98"/>
              <w:ind w:left="119"/>
              <w:jc w:val="left"/>
              <w:rPr>
                <w:sz w:val="18"/>
              </w:rPr>
            </w:pPr>
            <w:r w:rsidRPr="009E46FF">
              <w:rPr>
                <w:spacing w:val="-5"/>
                <w:sz w:val="18"/>
              </w:rPr>
              <w:t>24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14C6701"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Ду250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1B1893D1" w14:textId="77777777" w:rsidR="00B83625" w:rsidRPr="009E46FF" w:rsidRDefault="00B83625">
            <w:pPr>
              <w:pStyle w:val="TableParagraph"/>
              <w:spacing w:line="191"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8EB8C79"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F78C5BE"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7746BDF2" w14:textId="77777777" w:rsidR="00B83625" w:rsidRPr="009E46FF" w:rsidRDefault="00B83625">
            <w:pPr>
              <w:pStyle w:val="TableParagraph"/>
              <w:spacing w:line="202" w:lineRule="exact"/>
              <w:ind w:left="64" w:right="65"/>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Ду250</w:t>
            </w:r>
            <w:r w:rsidRPr="009E46FF">
              <w:rPr>
                <w:spacing w:val="-2"/>
                <w:sz w:val="18"/>
              </w:rPr>
              <w:t xml:space="preserve"> </w:t>
            </w:r>
            <w:r w:rsidRPr="009E46FF">
              <w:rPr>
                <w:sz w:val="18"/>
              </w:rPr>
              <w:t>№2</w:t>
            </w:r>
            <w:r w:rsidRPr="009E46FF">
              <w:rPr>
                <w:spacing w:val="1"/>
                <w:sz w:val="18"/>
              </w:rPr>
              <w:t xml:space="preserve"> </w:t>
            </w:r>
            <w:r w:rsidRPr="009E46FF">
              <w:rPr>
                <w:spacing w:val="-10"/>
                <w:sz w:val="18"/>
              </w:rPr>
              <w:t>в</w:t>
            </w:r>
          </w:p>
          <w:p w14:paraId="6FF1E865" w14:textId="77777777" w:rsidR="00B83625" w:rsidRPr="009E46FF" w:rsidRDefault="00B83625">
            <w:pPr>
              <w:pStyle w:val="TableParagraph"/>
              <w:spacing w:line="191" w:lineRule="exact"/>
              <w:ind w:left="64" w:right="64"/>
              <w:rPr>
                <w:sz w:val="18"/>
              </w:rPr>
            </w:pPr>
            <w:r w:rsidRPr="009E46FF">
              <w:rPr>
                <w:spacing w:val="-2"/>
                <w:sz w:val="18"/>
              </w:rPr>
              <w:t>ТК3/26</w:t>
            </w:r>
          </w:p>
        </w:tc>
      </w:tr>
      <w:tr w:rsidR="00E31FB8" w:rsidRPr="009E46FF" w14:paraId="28CB55AF"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32E4D065" w14:textId="77777777" w:rsidR="00B83625" w:rsidRPr="009E46FF" w:rsidRDefault="00B83625">
            <w:pPr>
              <w:pStyle w:val="TableParagraph"/>
              <w:spacing w:before="98"/>
              <w:ind w:left="119"/>
              <w:jc w:val="left"/>
              <w:rPr>
                <w:sz w:val="18"/>
              </w:rPr>
            </w:pPr>
            <w:r w:rsidRPr="009E46FF">
              <w:rPr>
                <w:spacing w:val="-5"/>
                <w:sz w:val="18"/>
              </w:rPr>
              <w:t>25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F1B7049"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Ду600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5"/>
                <w:sz w:val="18"/>
              </w:rPr>
              <w:t>не</w:t>
            </w:r>
          </w:p>
          <w:p w14:paraId="2AAF5FD6" w14:textId="77777777" w:rsidR="00B83625" w:rsidRPr="009E46FF" w:rsidRDefault="00B83625">
            <w:pPr>
              <w:pStyle w:val="TableParagraph"/>
              <w:spacing w:before="2" w:line="191"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4FC5AE1"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00371DD1"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5D7F979E"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 xml:space="preserve">№1 </w:t>
            </w:r>
            <w:r w:rsidRPr="009E46FF">
              <w:rPr>
                <w:spacing w:val="-10"/>
                <w:sz w:val="18"/>
              </w:rPr>
              <w:t>в</w:t>
            </w:r>
          </w:p>
          <w:p w14:paraId="02E86730" w14:textId="77777777" w:rsidR="00B83625" w:rsidRPr="009E46FF" w:rsidRDefault="00B83625">
            <w:pPr>
              <w:pStyle w:val="TableParagraph"/>
              <w:spacing w:before="2" w:line="191" w:lineRule="exact"/>
              <w:ind w:left="64" w:right="64"/>
              <w:rPr>
                <w:sz w:val="18"/>
              </w:rPr>
            </w:pPr>
            <w:r w:rsidRPr="009E46FF">
              <w:rPr>
                <w:spacing w:val="-2"/>
                <w:sz w:val="18"/>
              </w:rPr>
              <w:t>ТК3/9</w:t>
            </w:r>
          </w:p>
        </w:tc>
      </w:tr>
      <w:tr w:rsidR="00E31FB8" w:rsidRPr="009E46FF" w14:paraId="2D830471"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1BA2EBBA" w14:textId="77777777" w:rsidR="00B83625" w:rsidRPr="009E46FF" w:rsidRDefault="00B83625">
            <w:pPr>
              <w:pStyle w:val="TableParagraph"/>
              <w:spacing w:before="98"/>
              <w:ind w:left="119"/>
              <w:jc w:val="left"/>
              <w:rPr>
                <w:sz w:val="18"/>
              </w:rPr>
            </w:pPr>
            <w:r w:rsidRPr="009E46FF">
              <w:rPr>
                <w:spacing w:val="-5"/>
                <w:sz w:val="18"/>
              </w:rPr>
              <w:t>26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439FE2F"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Ду600</w:t>
            </w:r>
            <w:r w:rsidRPr="009E46FF">
              <w:rPr>
                <w:spacing w:val="-3"/>
                <w:sz w:val="18"/>
              </w:rPr>
              <w:t xml:space="preserve"> </w:t>
            </w:r>
            <w:r w:rsidRPr="009E46FF">
              <w:rPr>
                <w:sz w:val="18"/>
              </w:rPr>
              <w:t>Ру25</w:t>
            </w:r>
            <w:r w:rsidRPr="009E46FF">
              <w:rPr>
                <w:spacing w:val="-3"/>
                <w:sz w:val="18"/>
              </w:rPr>
              <w:t xml:space="preserve"> </w:t>
            </w:r>
            <w:r w:rsidRPr="009E46FF">
              <w:rPr>
                <w:sz w:val="18"/>
              </w:rPr>
              <w:t xml:space="preserve">с </w:t>
            </w:r>
            <w:r w:rsidRPr="009E46FF">
              <w:rPr>
                <w:spacing w:val="-5"/>
                <w:sz w:val="18"/>
              </w:rPr>
              <w:t>не</w:t>
            </w:r>
          </w:p>
          <w:p w14:paraId="4FD93314" w14:textId="77777777" w:rsidR="00B83625" w:rsidRPr="009E46FF" w:rsidRDefault="00B83625">
            <w:pPr>
              <w:pStyle w:val="TableParagraph"/>
              <w:spacing w:line="193"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A897695"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69716AE"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4D4E0846" w14:textId="77777777" w:rsidR="00B83625" w:rsidRPr="009E46FF" w:rsidRDefault="00B83625">
            <w:pPr>
              <w:pStyle w:val="TableParagraph"/>
              <w:spacing w:line="202" w:lineRule="exact"/>
              <w:ind w:left="64" w:right="65"/>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Ду600</w:t>
            </w:r>
            <w:r w:rsidRPr="009E46FF">
              <w:rPr>
                <w:spacing w:val="-2"/>
                <w:sz w:val="18"/>
              </w:rPr>
              <w:t xml:space="preserve"> </w:t>
            </w:r>
            <w:r w:rsidRPr="009E46FF">
              <w:rPr>
                <w:sz w:val="18"/>
              </w:rPr>
              <w:t>№2</w:t>
            </w:r>
            <w:r w:rsidRPr="009E46FF">
              <w:rPr>
                <w:spacing w:val="1"/>
                <w:sz w:val="18"/>
              </w:rPr>
              <w:t xml:space="preserve"> </w:t>
            </w:r>
            <w:r w:rsidRPr="009E46FF">
              <w:rPr>
                <w:spacing w:val="-10"/>
                <w:sz w:val="18"/>
              </w:rPr>
              <w:t>в</w:t>
            </w:r>
          </w:p>
          <w:p w14:paraId="45A030F5" w14:textId="77777777" w:rsidR="00B83625" w:rsidRPr="009E46FF" w:rsidRDefault="00B83625">
            <w:pPr>
              <w:pStyle w:val="TableParagraph"/>
              <w:spacing w:line="193" w:lineRule="exact"/>
              <w:ind w:left="64" w:right="64"/>
              <w:rPr>
                <w:sz w:val="18"/>
              </w:rPr>
            </w:pPr>
            <w:r w:rsidRPr="009E46FF">
              <w:rPr>
                <w:spacing w:val="-2"/>
                <w:sz w:val="18"/>
              </w:rPr>
              <w:t>ТК3/9</w:t>
            </w:r>
          </w:p>
        </w:tc>
      </w:tr>
      <w:tr w:rsidR="00E31FB8" w:rsidRPr="009E46FF" w14:paraId="5233AE67"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164E29F0" w14:textId="77777777" w:rsidR="00B83625" w:rsidRPr="009E46FF" w:rsidRDefault="00B83625">
            <w:pPr>
              <w:pStyle w:val="TableParagraph"/>
              <w:spacing w:before="98"/>
              <w:ind w:left="119"/>
              <w:jc w:val="left"/>
              <w:rPr>
                <w:sz w:val="18"/>
              </w:rPr>
            </w:pPr>
            <w:r w:rsidRPr="009E46FF">
              <w:rPr>
                <w:spacing w:val="-5"/>
                <w:sz w:val="18"/>
              </w:rPr>
              <w:lastRenderedPageBreak/>
              <w:t>27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FAB8938" w14:textId="77777777" w:rsidR="00B83625" w:rsidRPr="009E46FF" w:rsidRDefault="00B83625">
            <w:pPr>
              <w:pStyle w:val="TableParagraph"/>
              <w:spacing w:line="202" w:lineRule="exact"/>
              <w:ind w:left="31"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шаровая</w:t>
            </w:r>
            <w:r w:rsidRPr="009E46FF">
              <w:rPr>
                <w:spacing w:val="-1"/>
                <w:sz w:val="18"/>
              </w:rPr>
              <w:t xml:space="preserve"> </w:t>
            </w:r>
            <w:r w:rsidRPr="009E46FF">
              <w:rPr>
                <w:sz w:val="18"/>
              </w:rPr>
              <w:t>Ду600</w:t>
            </w:r>
            <w:r w:rsidRPr="009E46FF">
              <w:rPr>
                <w:spacing w:val="-6"/>
                <w:sz w:val="18"/>
              </w:rPr>
              <w:t xml:space="preserve"> </w:t>
            </w:r>
            <w:r w:rsidRPr="009E46FF">
              <w:rPr>
                <w:sz w:val="18"/>
              </w:rPr>
              <w:t>Ру25</w:t>
            </w:r>
            <w:r w:rsidRPr="009E46FF">
              <w:rPr>
                <w:spacing w:val="-1"/>
                <w:sz w:val="18"/>
              </w:rPr>
              <w:t xml:space="preserve"> </w:t>
            </w:r>
            <w:r w:rsidRPr="009E46FF">
              <w:rPr>
                <w:spacing w:val="-10"/>
                <w:sz w:val="18"/>
              </w:rPr>
              <w:t>с</w:t>
            </w:r>
          </w:p>
          <w:p w14:paraId="02BC098E" w14:textId="77777777" w:rsidR="00B83625" w:rsidRPr="009E46FF" w:rsidRDefault="00B83625">
            <w:pPr>
              <w:pStyle w:val="TableParagraph"/>
              <w:spacing w:line="191" w:lineRule="exact"/>
              <w:ind w:left="32" w:right="28"/>
              <w:rPr>
                <w:sz w:val="18"/>
              </w:rPr>
            </w:pPr>
            <w:r w:rsidRPr="009E46FF">
              <w:rPr>
                <w:sz w:val="18"/>
              </w:rPr>
              <w:t>электроприводом</w:t>
            </w:r>
            <w:r w:rsidRPr="009E46FF">
              <w:rPr>
                <w:spacing w:val="-4"/>
                <w:sz w:val="18"/>
              </w:rPr>
              <w:t xml:space="preserve"> </w:t>
            </w:r>
            <w:r w:rsidRPr="009E46FF">
              <w:rPr>
                <w:sz w:val="18"/>
              </w:rPr>
              <w:t>(не</w:t>
            </w:r>
            <w:r w:rsidRPr="009E46FF">
              <w:rPr>
                <w:spacing w:val="-3"/>
                <w:sz w:val="18"/>
              </w:rPr>
              <w:t xml:space="preserve"> </w:t>
            </w:r>
            <w:r w:rsidRPr="009E46FF">
              <w:rPr>
                <w:spacing w:val="-2"/>
                <w:sz w:val="18"/>
              </w:rPr>
              <w:t>подключен)</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2C748C2"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23EE87C"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269BBC1"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w:t>
            </w:r>
            <w:r w:rsidRPr="009E46FF">
              <w:rPr>
                <w:spacing w:val="-2"/>
                <w:sz w:val="18"/>
              </w:rPr>
              <w:t xml:space="preserve"> </w:t>
            </w:r>
            <w:r w:rsidRPr="009E46FF">
              <w:rPr>
                <w:sz w:val="18"/>
              </w:rPr>
              <w:t xml:space="preserve">№1 </w:t>
            </w:r>
            <w:r w:rsidRPr="009E46FF">
              <w:rPr>
                <w:spacing w:val="-10"/>
                <w:sz w:val="18"/>
              </w:rPr>
              <w:t>в</w:t>
            </w:r>
          </w:p>
          <w:p w14:paraId="1D549DBA" w14:textId="77777777" w:rsidR="00B83625" w:rsidRPr="009E46FF" w:rsidRDefault="00B83625">
            <w:pPr>
              <w:pStyle w:val="TableParagraph"/>
              <w:spacing w:line="191" w:lineRule="exact"/>
              <w:ind w:left="64" w:right="64"/>
              <w:rPr>
                <w:sz w:val="18"/>
              </w:rPr>
            </w:pPr>
            <w:r w:rsidRPr="009E46FF">
              <w:rPr>
                <w:spacing w:val="-2"/>
                <w:sz w:val="18"/>
              </w:rPr>
              <w:t>ТК3/10</w:t>
            </w:r>
          </w:p>
        </w:tc>
      </w:tr>
      <w:tr w:rsidR="00E31FB8" w:rsidRPr="009E46FF" w14:paraId="1F845E55"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23B68A59" w14:textId="77777777" w:rsidR="00B83625" w:rsidRPr="009E46FF" w:rsidRDefault="00B83625">
            <w:pPr>
              <w:pStyle w:val="TableParagraph"/>
              <w:spacing w:before="98"/>
              <w:ind w:left="119"/>
              <w:jc w:val="left"/>
              <w:rPr>
                <w:sz w:val="18"/>
              </w:rPr>
            </w:pPr>
            <w:r w:rsidRPr="009E46FF">
              <w:rPr>
                <w:spacing w:val="-5"/>
                <w:sz w:val="18"/>
              </w:rPr>
              <w:t>28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CE64582"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3"/>
                <w:sz w:val="18"/>
              </w:rPr>
              <w:t xml:space="preserve"> </w:t>
            </w:r>
            <w:r w:rsidRPr="009E46FF">
              <w:rPr>
                <w:sz w:val="18"/>
              </w:rPr>
              <w:t>стальная</w:t>
            </w:r>
            <w:r w:rsidRPr="009E46FF">
              <w:rPr>
                <w:spacing w:val="-1"/>
                <w:sz w:val="18"/>
              </w:rPr>
              <w:t xml:space="preserve"> </w:t>
            </w:r>
            <w:r w:rsidRPr="009E46FF">
              <w:rPr>
                <w:sz w:val="18"/>
              </w:rPr>
              <w:t>шаровая</w:t>
            </w:r>
            <w:r w:rsidRPr="009E46FF">
              <w:rPr>
                <w:spacing w:val="-1"/>
                <w:sz w:val="18"/>
              </w:rPr>
              <w:t xml:space="preserve"> </w:t>
            </w:r>
            <w:r w:rsidRPr="009E46FF">
              <w:rPr>
                <w:sz w:val="18"/>
              </w:rPr>
              <w:t>Ду600</w:t>
            </w:r>
            <w:r w:rsidRPr="009E46FF">
              <w:rPr>
                <w:spacing w:val="-6"/>
                <w:sz w:val="18"/>
              </w:rPr>
              <w:t xml:space="preserve"> </w:t>
            </w:r>
            <w:r w:rsidRPr="009E46FF">
              <w:rPr>
                <w:sz w:val="18"/>
              </w:rPr>
              <w:t>Ру25</w:t>
            </w:r>
            <w:r w:rsidRPr="009E46FF">
              <w:rPr>
                <w:spacing w:val="-1"/>
                <w:sz w:val="18"/>
              </w:rPr>
              <w:t xml:space="preserve"> </w:t>
            </w:r>
            <w:r w:rsidRPr="009E46FF">
              <w:rPr>
                <w:spacing w:val="-10"/>
                <w:sz w:val="18"/>
              </w:rPr>
              <w:t>с</w:t>
            </w:r>
          </w:p>
          <w:p w14:paraId="19056984" w14:textId="77777777" w:rsidR="00B83625" w:rsidRPr="009E46FF" w:rsidRDefault="00B83625">
            <w:pPr>
              <w:pStyle w:val="TableParagraph"/>
              <w:spacing w:before="2" w:line="191" w:lineRule="exact"/>
              <w:ind w:left="32" w:right="28"/>
              <w:rPr>
                <w:sz w:val="18"/>
              </w:rPr>
            </w:pPr>
            <w:r w:rsidRPr="009E46FF">
              <w:rPr>
                <w:sz w:val="18"/>
              </w:rPr>
              <w:t>электроприводом</w:t>
            </w:r>
            <w:r w:rsidRPr="009E46FF">
              <w:rPr>
                <w:spacing w:val="-4"/>
                <w:sz w:val="18"/>
              </w:rPr>
              <w:t xml:space="preserve"> </w:t>
            </w:r>
            <w:r w:rsidRPr="009E46FF">
              <w:rPr>
                <w:sz w:val="18"/>
              </w:rPr>
              <w:t>(не</w:t>
            </w:r>
            <w:r w:rsidRPr="009E46FF">
              <w:rPr>
                <w:spacing w:val="-3"/>
                <w:sz w:val="18"/>
              </w:rPr>
              <w:t xml:space="preserve"> </w:t>
            </w:r>
            <w:r w:rsidRPr="009E46FF">
              <w:rPr>
                <w:spacing w:val="-2"/>
                <w:sz w:val="18"/>
              </w:rPr>
              <w:t>подключен)</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FADA5E5"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3C24431"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EBEEB56" w14:textId="77777777" w:rsidR="00B83625" w:rsidRPr="009E46FF" w:rsidRDefault="00B83625">
            <w:pPr>
              <w:pStyle w:val="TableParagraph"/>
              <w:spacing w:line="202" w:lineRule="exact"/>
              <w:ind w:left="64" w:right="65"/>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Ду600</w:t>
            </w:r>
            <w:r w:rsidRPr="009E46FF">
              <w:rPr>
                <w:spacing w:val="-2"/>
                <w:sz w:val="18"/>
              </w:rPr>
              <w:t xml:space="preserve"> </w:t>
            </w:r>
            <w:r w:rsidRPr="009E46FF">
              <w:rPr>
                <w:sz w:val="18"/>
              </w:rPr>
              <w:t>№2</w:t>
            </w:r>
            <w:r w:rsidRPr="009E46FF">
              <w:rPr>
                <w:spacing w:val="1"/>
                <w:sz w:val="18"/>
              </w:rPr>
              <w:t xml:space="preserve"> </w:t>
            </w:r>
            <w:r w:rsidRPr="009E46FF">
              <w:rPr>
                <w:spacing w:val="-10"/>
                <w:sz w:val="18"/>
              </w:rPr>
              <w:t>в</w:t>
            </w:r>
          </w:p>
          <w:p w14:paraId="4D570C6C" w14:textId="77777777" w:rsidR="00B83625" w:rsidRPr="009E46FF" w:rsidRDefault="00B83625">
            <w:pPr>
              <w:pStyle w:val="TableParagraph"/>
              <w:spacing w:before="2" w:line="191" w:lineRule="exact"/>
              <w:ind w:left="64" w:right="64"/>
              <w:rPr>
                <w:sz w:val="18"/>
              </w:rPr>
            </w:pPr>
            <w:r w:rsidRPr="009E46FF">
              <w:rPr>
                <w:spacing w:val="-2"/>
                <w:sz w:val="18"/>
              </w:rPr>
              <w:t>ТК3/10</w:t>
            </w:r>
          </w:p>
        </w:tc>
      </w:tr>
      <w:tr w:rsidR="00E31FB8" w:rsidRPr="009E46FF" w14:paraId="58D4E3C5" w14:textId="77777777" w:rsidTr="00B83625">
        <w:trPr>
          <w:trHeight w:val="413"/>
        </w:trPr>
        <w:tc>
          <w:tcPr>
            <w:tcW w:w="206" w:type="pct"/>
            <w:gridSpan w:val="2"/>
            <w:tcBorders>
              <w:top w:val="single" w:sz="4" w:space="0" w:color="000000"/>
              <w:left w:val="single" w:sz="4" w:space="0" w:color="000000"/>
              <w:bottom w:val="single" w:sz="4" w:space="0" w:color="000000"/>
              <w:right w:val="single" w:sz="4" w:space="0" w:color="000000"/>
            </w:tcBorders>
            <w:hideMark/>
          </w:tcPr>
          <w:p w14:paraId="3423A737" w14:textId="77777777" w:rsidR="00B83625" w:rsidRPr="009E46FF" w:rsidRDefault="00B83625">
            <w:pPr>
              <w:pStyle w:val="TableParagraph"/>
              <w:spacing w:before="98"/>
              <w:ind w:left="119"/>
              <w:jc w:val="left"/>
              <w:rPr>
                <w:sz w:val="18"/>
              </w:rPr>
            </w:pPr>
            <w:r w:rsidRPr="009E46FF">
              <w:rPr>
                <w:spacing w:val="-5"/>
                <w:sz w:val="18"/>
              </w:rPr>
              <w:t>29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6D2B5A2"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Ду500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6C8EDAB8" w14:textId="77777777" w:rsidR="00B83625" w:rsidRPr="009E46FF" w:rsidRDefault="00B83625">
            <w:pPr>
              <w:pStyle w:val="TableParagraph"/>
              <w:spacing w:line="191"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F69C100"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71DF617"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376A912"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Ду500</w:t>
            </w:r>
            <w:r w:rsidRPr="009E46FF">
              <w:rPr>
                <w:spacing w:val="-2"/>
                <w:sz w:val="18"/>
              </w:rPr>
              <w:t xml:space="preserve"> </w:t>
            </w:r>
            <w:r w:rsidRPr="009E46FF">
              <w:rPr>
                <w:sz w:val="18"/>
              </w:rPr>
              <w:t xml:space="preserve">№1 </w:t>
            </w:r>
            <w:r w:rsidRPr="009E46FF">
              <w:rPr>
                <w:spacing w:val="-10"/>
                <w:sz w:val="18"/>
              </w:rPr>
              <w:t>в</w:t>
            </w:r>
          </w:p>
          <w:p w14:paraId="6A40F3C6" w14:textId="77777777" w:rsidR="00B83625" w:rsidRPr="009E46FF" w:rsidRDefault="00B83625">
            <w:pPr>
              <w:pStyle w:val="TableParagraph"/>
              <w:spacing w:line="191" w:lineRule="exact"/>
              <w:ind w:left="64" w:right="64"/>
              <w:rPr>
                <w:sz w:val="18"/>
              </w:rPr>
            </w:pPr>
            <w:r w:rsidRPr="009E46FF">
              <w:rPr>
                <w:spacing w:val="-2"/>
                <w:sz w:val="18"/>
              </w:rPr>
              <w:t>ТК3/36</w:t>
            </w:r>
          </w:p>
        </w:tc>
      </w:tr>
      <w:tr w:rsidR="00E31FB8" w:rsidRPr="009E46FF" w14:paraId="373686E7"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7A32EB88" w14:textId="77777777" w:rsidR="00B83625" w:rsidRPr="009E46FF" w:rsidRDefault="00B83625">
            <w:pPr>
              <w:pStyle w:val="TableParagraph"/>
              <w:spacing w:before="100"/>
              <w:ind w:left="119"/>
              <w:jc w:val="left"/>
              <w:rPr>
                <w:sz w:val="18"/>
              </w:rPr>
            </w:pPr>
            <w:r w:rsidRPr="009E46FF">
              <w:rPr>
                <w:spacing w:val="-5"/>
                <w:sz w:val="18"/>
              </w:rPr>
              <w:t>30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E82C0FD"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Ду500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93251B2"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A7504D0"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66466FA9" w14:textId="77777777" w:rsidR="00B83625" w:rsidRPr="009E46FF" w:rsidRDefault="00B83625">
            <w:pPr>
              <w:pStyle w:val="TableParagraph"/>
              <w:spacing w:line="206" w:lineRule="exact"/>
              <w:ind w:left="1386" w:hanging="1256"/>
              <w:jc w:val="left"/>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Ду500</w:t>
            </w:r>
            <w:r w:rsidRPr="009E46FF">
              <w:rPr>
                <w:spacing w:val="-8"/>
                <w:sz w:val="18"/>
              </w:rPr>
              <w:t xml:space="preserve"> </w:t>
            </w:r>
            <w:r w:rsidRPr="009E46FF">
              <w:rPr>
                <w:sz w:val="18"/>
              </w:rPr>
              <w:t>№2</w:t>
            </w:r>
            <w:r w:rsidRPr="009E46FF">
              <w:rPr>
                <w:spacing w:val="-7"/>
                <w:sz w:val="18"/>
              </w:rPr>
              <w:t xml:space="preserve"> </w:t>
            </w:r>
            <w:r w:rsidRPr="009E46FF">
              <w:rPr>
                <w:sz w:val="18"/>
              </w:rPr>
              <w:t xml:space="preserve">в </w:t>
            </w:r>
            <w:r w:rsidRPr="009E46FF">
              <w:rPr>
                <w:spacing w:val="-2"/>
                <w:sz w:val="18"/>
              </w:rPr>
              <w:t>ТК3/36</w:t>
            </w:r>
          </w:p>
        </w:tc>
      </w:tr>
      <w:tr w:rsidR="00E31FB8" w:rsidRPr="009E46FF" w14:paraId="74ABEE2A"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41E223F5" w14:textId="77777777" w:rsidR="00B83625" w:rsidRPr="009E46FF" w:rsidRDefault="00B83625">
            <w:pPr>
              <w:pStyle w:val="TableParagraph"/>
              <w:spacing w:before="98"/>
              <w:ind w:left="119"/>
              <w:jc w:val="left"/>
              <w:rPr>
                <w:sz w:val="18"/>
              </w:rPr>
            </w:pPr>
            <w:r w:rsidRPr="009E46FF">
              <w:rPr>
                <w:spacing w:val="-5"/>
                <w:sz w:val="18"/>
              </w:rPr>
              <w:t>31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B8A5841"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Ду400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25687ED2" w14:textId="77777777" w:rsidR="00B83625" w:rsidRPr="009E46FF" w:rsidRDefault="00B83625">
            <w:pPr>
              <w:pStyle w:val="TableParagraph"/>
              <w:spacing w:before="2" w:line="191"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4D60386"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151FF3A"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1B91BDB"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1"/>
                <w:sz w:val="18"/>
              </w:rPr>
              <w:t xml:space="preserve"> </w:t>
            </w:r>
            <w:r w:rsidRPr="009E46FF">
              <w:rPr>
                <w:sz w:val="18"/>
              </w:rPr>
              <w:t>трубопроводе</w:t>
            </w:r>
            <w:r w:rsidRPr="009E46FF">
              <w:rPr>
                <w:spacing w:val="-2"/>
                <w:sz w:val="18"/>
              </w:rPr>
              <w:t xml:space="preserve"> </w:t>
            </w:r>
            <w:r w:rsidRPr="009E46FF">
              <w:rPr>
                <w:sz w:val="18"/>
              </w:rPr>
              <w:t>Ду400</w:t>
            </w:r>
            <w:r w:rsidRPr="009E46FF">
              <w:rPr>
                <w:spacing w:val="-2"/>
                <w:sz w:val="18"/>
              </w:rPr>
              <w:t xml:space="preserve"> </w:t>
            </w:r>
            <w:r w:rsidRPr="009E46FF">
              <w:rPr>
                <w:sz w:val="18"/>
              </w:rPr>
              <w:t xml:space="preserve">№1 </w:t>
            </w:r>
            <w:r w:rsidRPr="009E46FF">
              <w:rPr>
                <w:spacing w:val="-10"/>
                <w:sz w:val="18"/>
              </w:rPr>
              <w:t>в</w:t>
            </w:r>
          </w:p>
          <w:p w14:paraId="056E547D" w14:textId="77777777" w:rsidR="00B83625" w:rsidRPr="009E46FF" w:rsidRDefault="00B83625">
            <w:pPr>
              <w:pStyle w:val="TableParagraph"/>
              <w:spacing w:before="2" w:line="191" w:lineRule="exact"/>
              <w:ind w:left="64" w:right="64"/>
              <w:rPr>
                <w:sz w:val="18"/>
              </w:rPr>
            </w:pPr>
            <w:r w:rsidRPr="009E46FF">
              <w:rPr>
                <w:spacing w:val="-2"/>
                <w:sz w:val="18"/>
              </w:rPr>
              <w:t>ТК3/38</w:t>
            </w:r>
          </w:p>
        </w:tc>
      </w:tr>
      <w:tr w:rsidR="00E31FB8" w:rsidRPr="009E46FF" w14:paraId="2E69F040"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02DCA84A" w14:textId="77777777" w:rsidR="00B83625" w:rsidRPr="009E46FF" w:rsidRDefault="00B83625">
            <w:pPr>
              <w:pStyle w:val="TableParagraph"/>
              <w:spacing w:before="98"/>
              <w:ind w:left="119"/>
              <w:jc w:val="left"/>
              <w:rPr>
                <w:sz w:val="18"/>
              </w:rPr>
            </w:pPr>
            <w:r w:rsidRPr="009E46FF">
              <w:rPr>
                <w:spacing w:val="-5"/>
                <w:sz w:val="18"/>
              </w:rPr>
              <w:t>32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630C911"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Ду400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789E7521" w14:textId="77777777" w:rsidR="00B83625" w:rsidRPr="009E46FF" w:rsidRDefault="00B83625">
            <w:pPr>
              <w:pStyle w:val="TableParagraph"/>
              <w:spacing w:line="191"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2006FAB"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5C8D68E"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54DBBA8F" w14:textId="77777777" w:rsidR="00B83625" w:rsidRPr="009E46FF" w:rsidRDefault="00B83625">
            <w:pPr>
              <w:pStyle w:val="TableParagraph"/>
              <w:spacing w:line="202" w:lineRule="exact"/>
              <w:ind w:left="64" w:right="65"/>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Ду400</w:t>
            </w:r>
            <w:r w:rsidRPr="009E46FF">
              <w:rPr>
                <w:spacing w:val="-2"/>
                <w:sz w:val="18"/>
              </w:rPr>
              <w:t xml:space="preserve"> </w:t>
            </w:r>
            <w:r w:rsidRPr="009E46FF">
              <w:rPr>
                <w:sz w:val="18"/>
              </w:rPr>
              <w:t>№2</w:t>
            </w:r>
            <w:r w:rsidRPr="009E46FF">
              <w:rPr>
                <w:spacing w:val="1"/>
                <w:sz w:val="18"/>
              </w:rPr>
              <w:t xml:space="preserve"> </w:t>
            </w:r>
            <w:r w:rsidRPr="009E46FF">
              <w:rPr>
                <w:spacing w:val="-10"/>
                <w:sz w:val="18"/>
              </w:rPr>
              <w:t>в</w:t>
            </w:r>
          </w:p>
          <w:p w14:paraId="0C90E9E7" w14:textId="77777777" w:rsidR="00B83625" w:rsidRPr="009E46FF" w:rsidRDefault="00B83625">
            <w:pPr>
              <w:pStyle w:val="TableParagraph"/>
              <w:spacing w:line="191" w:lineRule="exact"/>
              <w:ind w:left="64" w:right="64"/>
              <w:rPr>
                <w:sz w:val="18"/>
              </w:rPr>
            </w:pPr>
            <w:r w:rsidRPr="009E46FF">
              <w:rPr>
                <w:spacing w:val="-2"/>
                <w:sz w:val="18"/>
              </w:rPr>
              <w:t>ТК3/38</w:t>
            </w:r>
          </w:p>
        </w:tc>
      </w:tr>
      <w:tr w:rsidR="00E31FB8" w:rsidRPr="009E46FF" w14:paraId="3ABE6F60"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31329CF8" w14:textId="77777777" w:rsidR="00B83625" w:rsidRPr="009E46FF" w:rsidRDefault="00B83625">
            <w:pPr>
              <w:pStyle w:val="TableParagraph"/>
              <w:spacing w:before="100"/>
              <w:ind w:left="119"/>
              <w:jc w:val="left"/>
              <w:rPr>
                <w:sz w:val="18"/>
              </w:rPr>
            </w:pPr>
            <w:r w:rsidRPr="009E46FF">
              <w:rPr>
                <w:spacing w:val="-5"/>
                <w:sz w:val="18"/>
              </w:rPr>
              <w:t>33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DBCA823"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98B42F2" w14:textId="77777777" w:rsidR="00B83625" w:rsidRPr="009E46FF" w:rsidRDefault="00B83625">
            <w:pPr>
              <w:pStyle w:val="TableParagraph"/>
              <w:spacing w:before="100"/>
              <w:ind w:left="27" w:right="22"/>
              <w:rPr>
                <w:sz w:val="18"/>
              </w:rPr>
            </w:pPr>
            <w:r w:rsidRPr="009E46FF">
              <w:rPr>
                <w:sz w:val="18"/>
              </w:rPr>
              <w:t xml:space="preserve">Запорная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7E941E0B"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3518DED" w14:textId="77777777" w:rsidR="00B83625" w:rsidRPr="009E46FF" w:rsidRDefault="00B83625">
            <w:pPr>
              <w:pStyle w:val="TableParagraph"/>
              <w:spacing w:line="206" w:lineRule="exact"/>
              <w:ind w:left="1386" w:hanging="1302"/>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№1</w:t>
            </w:r>
            <w:r w:rsidRPr="009E46FF">
              <w:rPr>
                <w:spacing w:val="-7"/>
                <w:sz w:val="18"/>
              </w:rPr>
              <w:t xml:space="preserve"> </w:t>
            </w:r>
            <w:r w:rsidRPr="009E46FF">
              <w:rPr>
                <w:sz w:val="18"/>
              </w:rPr>
              <w:t xml:space="preserve">в </w:t>
            </w:r>
            <w:r w:rsidRPr="009E46FF">
              <w:rPr>
                <w:spacing w:val="-2"/>
                <w:sz w:val="18"/>
              </w:rPr>
              <w:t>ТК3/16</w:t>
            </w:r>
          </w:p>
        </w:tc>
      </w:tr>
      <w:tr w:rsidR="00E31FB8" w:rsidRPr="009E46FF" w14:paraId="12F67448" w14:textId="77777777" w:rsidTr="00B83625">
        <w:trPr>
          <w:trHeight w:val="208"/>
        </w:trPr>
        <w:tc>
          <w:tcPr>
            <w:tcW w:w="206" w:type="pct"/>
            <w:gridSpan w:val="2"/>
            <w:tcBorders>
              <w:top w:val="single" w:sz="4" w:space="0" w:color="000000"/>
              <w:left w:val="single" w:sz="4" w:space="0" w:color="000000"/>
              <w:bottom w:val="single" w:sz="4" w:space="0" w:color="000000"/>
              <w:right w:val="single" w:sz="4" w:space="0" w:color="000000"/>
            </w:tcBorders>
            <w:hideMark/>
          </w:tcPr>
          <w:p w14:paraId="36C38B25" w14:textId="77777777" w:rsidR="00B83625" w:rsidRPr="009E46FF" w:rsidRDefault="00B83625">
            <w:pPr>
              <w:pStyle w:val="TableParagraph"/>
              <w:spacing w:line="188" w:lineRule="exact"/>
              <w:ind w:left="119"/>
              <w:jc w:val="left"/>
              <w:rPr>
                <w:sz w:val="18"/>
              </w:rPr>
            </w:pPr>
            <w:r w:rsidRPr="009E46FF">
              <w:rPr>
                <w:spacing w:val="-5"/>
                <w:sz w:val="18"/>
              </w:rPr>
              <w:t>34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6BDD90C" w14:textId="77777777" w:rsidR="00B83625" w:rsidRPr="009E46FF" w:rsidRDefault="00B83625">
            <w:pPr>
              <w:pStyle w:val="TableParagraph"/>
              <w:spacing w:line="188" w:lineRule="exact"/>
              <w:ind w:firstLine="425"/>
              <w:jc w:val="left"/>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Ду600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5"/>
                <w:sz w:val="18"/>
              </w:rPr>
              <w:t xml:space="preserve">не </w:t>
            </w: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C3C433A" w14:textId="77777777" w:rsidR="00B83625" w:rsidRPr="009E46FF" w:rsidRDefault="00B83625">
            <w:pPr>
              <w:pStyle w:val="TableParagraph"/>
              <w:spacing w:line="188" w:lineRule="exact"/>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EEBE5CE" w14:textId="77777777" w:rsidR="00B83625" w:rsidRPr="009E46FF" w:rsidRDefault="00B83625">
            <w:pPr>
              <w:pStyle w:val="TableParagraph"/>
              <w:spacing w:line="188" w:lineRule="exact"/>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6ADBF297" w14:textId="77777777" w:rsidR="00B83625" w:rsidRPr="009E46FF" w:rsidRDefault="00B83625">
            <w:pPr>
              <w:pStyle w:val="TableParagraph"/>
              <w:spacing w:line="188" w:lineRule="exact"/>
              <w:ind w:left="64" w:right="65"/>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Ду600</w:t>
            </w:r>
            <w:r w:rsidRPr="009E46FF">
              <w:rPr>
                <w:spacing w:val="-2"/>
                <w:sz w:val="18"/>
              </w:rPr>
              <w:t xml:space="preserve"> </w:t>
            </w:r>
            <w:r w:rsidRPr="009E46FF">
              <w:rPr>
                <w:sz w:val="18"/>
              </w:rPr>
              <w:t>№2</w:t>
            </w:r>
            <w:r w:rsidRPr="009E46FF">
              <w:rPr>
                <w:spacing w:val="1"/>
                <w:sz w:val="18"/>
              </w:rPr>
              <w:t xml:space="preserve"> </w:t>
            </w:r>
            <w:r w:rsidRPr="009E46FF">
              <w:rPr>
                <w:spacing w:val="-10"/>
                <w:sz w:val="18"/>
              </w:rPr>
              <w:t xml:space="preserve">в </w:t>
            </w:r>
            <w:r w:rsidRPr="009E46FF">
              <w:rPr>
                <w:spacing w:val="-2"/>
                <w:sz w:val="18"/>
              </w:rPr>
              <w:t>ТК3/16</w:t>
            </w:r>
          </w:p>
        </w:tc>
      </w:tr>
      <w:tr w:rsidR="00E31FB8" w:rsidRPr="009E46FF" w14:paraId="296FE0AA"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13D7B784" w14:textId="77777777" w:rsidR="00B83625" w:rsidRPr="009E46FF" w:rsidRDefault="00B83625">
            <w:pPr>
              <w:pStyle w:val="TableParagraph"/>
              <w:spacing w:before="118"/>
              <w:ind w:left="63" w:right="51"/>
              <w:rPr>
                <w:sz w:val="18"/>
              </w:rPr>
            </w:pPr>
            <w:r w:rsidRPr="009E46FF">
              <w:rPr>
                <w:spacing w:val="-5"/>
                <w:sz w:val="18"/>
              </w:rPr>
              <w:t>35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5A7EFC2"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Ду500</w:t>
            </w:r>
            <w:r w:rsidRPr="009E46FF">
              <w:rPr>
                <w:spacing w:val="-9"/>
                <w:sz w:val="18"/>
              </w:rPr>
              <w:t xml:space="preserve"> </w:t>
            </w:r>
            <w:r w:rsidRPr="009E46FF">
              <w:rPr>
                <w:sz w:val="18"/>
              </w:rPr>
              <w:t>Ру16</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6A5D725"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33B6EF9"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5A1D19B3" w14:textId="77777777" w:rsidR="00B83625" w:rsidRPr="009E46FF" w:rsidRDefault="00B83625">
            <w:pPr>
              <w:pStyle w:val="TableParagraph"/>
              <w:spacing w:line="206" w:lineRule="exact"/>
              <w:ind w:left="1386" w:hanging="1302"/>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№1</w:t>
            </w:r>
            <w:r w:rsidRPr="009E46FF">
              <w:rPr>
                <w:spacing w:val="-7"/>
                <w:sz w:val="18"/>
              </w:rPr>
              <w:t xml:space="preserve"> </w:t>
            </w:r>
            <w:r w:rsidRPr="009E46FF">
              <w:rPr>
                <w:sz w:val="18"/>
              </w:rPr>
              <w:t xml:space="preserve">в </w:t>
            </w:r>
            <w:r w:rsidRPr="009E46FF">
              <w:rPr>
                <w:spacing w:val="-2"/>
                <w:sz w:val="18"/>
              </w:rPr>
              <w:t>ТК3/20</w:t>
            </w:r>
          </w:p>
        </w:tc>
      </w:tr>
      <w:tr w:rsidR="00E31FB8" w:rsidRPr="009E46FF" w14:paraId="3FED9626"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440A9E2B" w14:textId="77777777" w:rsidR="00B83625" w:rsidRPr="009E46FF" w:rsidRDefault="00B83625">
            <w:pPr>
              <w:pStyle w:val="TableParagraph"/>
              <w:spacing w:before="120"/>
              <w:ind w:left="63" w:right="51"/>
              <w:rPr>
                <w:sz w:val="18"/>
              </w:rPr>
            </w:pPr>
            <w:r w:rsidRPr="009E46FF">
              <w:rPr>
                <w:spacing w:val="-5"/>
                <w:sz w:val="18"/>
              </w:rPr>
              <w:t>36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662AB3D"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Ду500</w:t>
            </w:r>
            <w:r w:rsidRPr="009E46FF">
              <w:rPr>
                <w:spacing w:val="-9"/>
                <w:sz w:val="18"/>
              </w:rPr>
              <w:t xml:space="preserve"> </w:t>
            </w:r>
            <w:r w:rsidRPr="009E46FF">
              <w:rPr>
                <w:sz w:val="18"/>
              </w:rPr>
              <w:t>Ру16</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2503845" w14:textId="77777777" w:rsidR="00B83625" w:rsidRPr="009E46FF" w:rsidRDefault="00B83625">
            <w:pPr>
              <w:pStyle w:val="TableParagraph"/>
              <w:spacing w:before="12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0A8BAB9A" w14:textId="77777777" w:rsidR="00B83625" w:rsidRPr="009E46FF" w:rsidRDefault="00B83625">
            <w:pPr>
              <w:pStyle w:val="TableParagraph"/>
              <w:spacing w:before="12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2B42E23A" w14:textId="77777777" w:rsidR="00B83625" w:rsidRPr="009E46FF" w:rsidRDefault="00B83625">
            <w:pPr>
              <w:pStyle w:val="TableParagraph"/>
              <w:spacing w:line="206" w:lineRule="exact"/>
              <w:ind w:left="1386" w:hanging="1256"/>
              <w:jc w:val="left"/>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№2</w:t>
            </w:r>
            <w:r w:rsidRPr="009E46FF">
              <w:rPr>
                <w:spacing w:val="-7"/>
                <w:sz w:val="18"/>
              </w:rPr>
              <w:t xml:space="preserve"> </w:t>
            </w:r>
            <w:r w:rsidRPr="009E46FF">
              <w:rPr>
                <w:sz w:val="18"/>
              </w:rPr>
              <w:t xml:space="preserve">в </w:t>
            </w:r>
            <w:r w:rsidRPr="009E46FF">
              <w:rPr>
                <w:spacing w:val="-2"/>
                <w:sz w:val="18"/>
              </w:rPr>
              <w:t>ТК3/20</w:t>
            </w:r>
          </w:p>
        </w:tc>
      </w:tr>
      <w:tr w:rsidR="00E31FB8" w:rsidRPr="009E46FF" w14:paraId="221A9493"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18A609CC" w14:textId="77777777" w:rsidR="00B83625" w:rsidRPr="009E46FF" w:rsidRDefault="00B83625">
            <w:pPr>
              <w:pStyle w:val="TableParagraph"/>
              <w:spacing w:before="118"/>
              <w:ind w:left="63" w:right="51"/>
              <w:rPr>
                <w:sz w:val="18"/>
              </w:rPr>
            </w:pPr>
            <w:r w:rsidRPr="009E46FF">
              <w:rPr>
                <w:spacing w:val="-5"/>
                <w:sz w:val="18"/>
              </w:rPr>
              <w:t>37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4D2905B"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CF8C436"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E8BF43B"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A254025" w14:textId="77777777" w:rsidR="00B83625" w:rsidRPr="009E46FF" w:rsidRDefault="00B83625">
            <w:pPr>
              <w:pStyle w:val="TableParagraph"/>
              <w:spacing w:line="206" w:lineRule="exact"/>
              <w:ind w:left="1431" w:hanging="1347"/>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№1</w:t>
            </w:r>
            <w:r w:rsidRPr="009E46FF">
              <w:rPr>
                <w:spacing w:val="-7"/>
                <w:sz w:val="18"/>
              </w:rPr>
              <w:t xml:space="preserve"> </w:t>
            </w:r>
            <w:r w:rsidRPr="009E46FF">
              <w:rPr>
                <w:sz w:val="18"/>
              </w:rPr>
              <w:t xml:space="preserve">в </w:t>
            </w:r>
            <w:r w:rsidRPr="009E46FF">
              <w:rPr>
                <w:spacing w:val="-2"/>
                <w:sz w:val="18"/>
              </w:rPr>
              <w:t>ТК4/4</w:t>
            </w:r>
          </w:p>
        </w:tc>
      </w:tr>
      <w:tr w:rsidR="00E31FB8" w:rsidRPr="009E46FF" w14:paraId="22EB5448"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70C289AA" w14:textId="77777777" w:rsidR="00B83625" w:rsidRPr="009E46FF" w:rsidRDefault="00B83625">
            <w:pPr>
              <w:pStyle w:val="TableParagraph"/>
              <w:spacing w:before="118"/>
              <w:ind w:left="63" w:right="51"/>
              <w:rPr>
                <w:sz w:val="18"/>
              </w:rPr>
            </w:pPr>
            <w:r w:rsidRPr="009E46FF">
              <w:rPr>
                <w:spacing w:val="-5"/>
                <w:sz w:val="18"/>
              </w:rPr>
              <w:t>38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2283CC9"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CB0D8F1"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777F5B02"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6BD3442D" w14:textId="77777777" w:rsidR="00B83625" w:rsidRPr="009E46FF" w:rsidRDefault="00B83625">
            <w:pPr>
              <w:pStyle w:val="TableParagraph"/>
              <w:spacing w:line="206" w:lineRule="exact"/>
              <w:ind w:left="1431" w:hanging="1302"/>
              <w:jc w:val="left"/>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№2</w:t>
            </w:r>
            <w:r w:rsidRPr="009E46FF">
              <w:rPr>
                <w:spacing w:val="-6"/>
                <w:sz w:val="18"/>
              </w:rPr>
              <w:t xml:space="preserve"> </w:t>
            </w:r>
            <w:r w:rsidRPr="009E46FF">
              <w:rPr>
                <w:sz w:val="18"/>
              </w:rPr>
              <w:t xml:space="preserve">в </w:t>
            </w:r>
            <w:r w:rsidRPr="009E46FF">
              <w:rPr>
                <w:spacing w:val="-2"/>
                <w:sz w:val="18"/>
              </w:rPr>
              <w:t>ТК4/4</w:t>
            </w:r>
          </w:p>
        </w:tc>
      </w:tr>
      <w:tr w:rsidR="00E31FB8" w:rsidRPr="009E46FF" w14:paraId="4CCBCC85"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390D1138" w14:textId="77777777" w:rsidR="00B83625" w:rsidRPr="009E46FF" w:rsidRDefault="00B83625">
            <w:pPr>
              <w:pStyle w:val="TableParagraph"/>
              <w:spacing w:before="120"/>
              <w:ind w:left="63" w:right="51"/>
              <w:rPr>
                <w:sz w:val="18"/>
              </w:rPr>
            </w:pPr>
            <w:r w:rsidRPr="009E46FF">
              <w:rPr>
                <w:spacing w:val="-5"/>
                <w:sz w:val="18"/>
              </w:rPr>
              <w:t>39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55A5AA0" w14:textId="77777777" w:rsidR="00B83625" w:rsidRPr="009E46FF" w:rsidRDefault="00B83625">
            <w:pPr>
              <w:pStyle w:val="TableParagraph"/>
              <w:spacing w:line="210" w:lineRule="atLeast"/>
              <w:ind w:left="95" w:firstLine="321"/>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6537854" w14:textId="77777777" w:rsidR="00B83625" w:rsidRPr="009E46FF" w:rsidRDefault="00B83625">
            <w:pPr>
              <w:pStyle w:val="TableParagraph"/>
              <w:spacing w:before="12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B3BFDF1" w14:textId="77777777" w:rsidR="00B83625" w:rsidRPr="009E46FF" w:rsidRDefault="00B83625">
            <w:pPr>
              <w:pStyle w:val="TableParagraph"/>
              <w:spacing w:before="12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789CEB6" w14:textId="77777777" w:rsidR="00B83625" w:rsidRPr="009E46FF" w:rsidRDefault="00B83625">
            <w:pPr>
              <w:pStyle w:val="TableParagraph"/>
              <w:spacing w:line="210" w:lineRule="atLeast"/>
              <w:ind w:left="663" w:hanging="624"/>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№27</w:t>
            </w:r>
            <w:r w:rsidRPr="009E46FF">
              <w:rPr>
                <w:spacing w:val="-6"/>
                <w:sz w:val="18"/>
              </w:rPr>
              <w:t xml:space="preserve"> </w:t>
            </w:r>
            <w:r w:rsidRPr="009E46FF">
              <w:rPr>
                <w:sz w:val="18"/>
              </w:rPr>
              <w:t>в Пав. ПП-1 по Менделеева</w:t>
            </w:r>
          </w:p>
        </w:tc>
      </w:tr>
      <w:tr w:rsidR="00E31FB8" w:rsidRPr="009E46FF" w14:paraId="080B07C3" w14:textId="77777777" w:rsidTr="00B83625">
        <w:trPr>
          <w:trHeight w:val="409"/>
        </w:trPr>
        <w:tc>
          <w:tcPr>
            <w:tcW w:w="206" w:type="pct"/>
            <w:gridSpan w:val="2"/>
            <w:tcBorders>
              <w:top w:val="single" w:sz="4" w:space="0" w:color="000000"/>
              <w:left w:val="single" w:sz="4" w:space="0" w:color="000000"/>
              <w:bottom w:val="single" w:sz="4" w:space="0" w:color="000000"/>
              <w:right w:val="single" w:sz="4" w:space="0" w:color="000000"/>
            </w:tcBorders>
            <w:hideMark/>
          </w:tcPr>
          <w:p w14:paraId="4171F131" w14:textId="77777777" w:rsidR="00B83625" w:rsidRPr="009E46FF" w:rsidRDefault="00B83625">
            <w:pPr>
              <w:pStyle w:val="TableParagraph"/>
              <w:spacing w:before="113"/>
              <w:ind w:left="63" w:right="51"/>
              <w:rPr>
                <w:sz w:val="18"/>
              </w:rPr>
            </w:pPr>
            <w:r w:rsidRPr="009E46FF">
              <w:rPr>
                <w:spacing w:val="-5"/>
                <w:sz w:val="18"/>
              </w:rPr>
              <w:t>40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B3ECDB3" w14:textId="77777777" w:rsidR="00B83625" w:rsidRPr="009E46FF" w:rsidRDefault="00B83625">
            <w:pPr>
              <w:pStyle w:val="TableParagraph"/>
              <w:spacing w:line="206" w:lineRule="exact"/>
              <w:ind w:left="95" w:firstLine="321"/>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3663141" w14:textId="77777777" w:rsidR="00B83625" w:rsidRPr="009E46FF" w:rsidRDefault="00B83625">
            <w:pPr>
              <w:pStyle w:val="TableParagraph"/>
              <w:spacing w:before="113"/>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27C73AA" w14:textId="77777777" w:rsidR="00B83625" w:rsidRPr="009E46FF" w:rsidRDefault="00B83625">
            <w:pPr>
              <w:pStyle w:val="TableParagraph"/>
              <w:spacing w:before="113"/>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B6E0D8F" w14:textId="77777777" w:rsidR="00B83625" w:rsidRPr="009E46FF" w:rsidRDefault="00B83625">
            <w:pPr>
              <w:pStyle w:val="TableParagraph"/>
              <w:spacing w:line="206" w:lineRule="exact"/>
              <w:ind w:left="663" w:hanging="576"/>
              <w:jc w:val="left"/>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№28</w:t>
            </w:r>
            <w:r w:rsidRPr="009E46FF">
              <w:rPr>
                <w:spacing w:val="-7"/>
                <w:sz w:val="18"/>
              </w:rPr>
              <w:t xml:space="preserve"> </w:t>
            </w:r>
            <w:r w:rsidRPr="009E46FF">
              <w:rPr>
                <w:sz w:val="18"/>
              </w:rPr>
              <w:t>в Пав. ПП-1 по Менделеева</w:t>
            </w:r>
          </w:p>
        </w:tc>
      </w:tr>
      <w:tr w:rsidR="00E31FB8" w:rsidRPr="009E46FF" w14:paraId="7D060A68" w14:textId="77777777" w:rsidTr="00B83625">
        <w:trPr>
          <w:trHeight w:val="410"/>
        </w:trPr>
        <w:tc>
          <w:tcPr>
            <w:tcW w:w="206" w:type="pct"/>
            <w:gridSpan w:val="2"/>
            <w:tcBorders>
              <w:top w:val="single" w:sz="4" w:space="0" w:color="000000"/>
              <w:left w:val="single" w:sz="4" w:space="0" w:color="000000"/>
              <w:bottom w:val="single" w:sz="4" w:space="0" w:color="000000"/>
              <w:right w:val="single" w:sz="4" w:space="0" w:color="000000"/>
            </w:tcBorders>
            <w:hideMark/>
          </w:tcPr>
          <w:p w14:paraId="2A356B07" w14:textId="77777777" w:rsidR="00B83625" w:rsidRPr="009E46FF" w:rsidRDefault="00B83625">
            <w:pPr>
              <w:pStyle w:val="TableParagraph"/>
              <w:spacing w:before="115"/>
              <w:ind w:left="63" w:right="51"/>
              <w:rPr>
                <w:sz w:val="18"/>
              </w:rPr>
            </w:pPr>
            <w:r w:rsidRPr="009E46FF">
              <w:rPr>
                <w:spacing w:val="-5"/>
                <w:sz w:val="18"/>
              </w:rPr>
              <w:t>41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E57C54E"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8393267" w14:textId="77777777" w:rsidR="00B83625" w:rsidRPr="009E46FF" w:rsidRDefault="00B83625">
            <w:pPr>
              <w:pStyle w:val="TableParagraph"/>
              <w:spacing w:before="115"/>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754F76ED" w14:textId="77777777" w:rsidR="00B83625" w:rsidRPr="009E46FF" w:rsidRDefault="00B83625">
            <w:pPr>
              <w:pStyle w:val="TableParagraph"/>
              <w:spacing w:before="115"/>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4925651" w14:textId="77777777" w:rsidR="00B83625" w:rsidRPr="009E46FF" w:rsidRDefault="00B83625">
            <w:pPr>
              <w:pStyle w:val="TableParagraph"/>
              <w:spacing w:line="206" w:lineRule="exact"/>
              <w:ind w:left="598" w:right="47" w:hanging="536"/>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Ду600</w:t>
            </w:r>
            <w:r w:rsidRPr="009E46FF">
              <w:rPr>
                <w:spacing w:val="-10"/>
                <w:sz w:val="18"/>
              </w:rPr>
              <w:t xml:space="preserve"> </w:t>
            </w:r>
            <w:r w:rsidRPr="009E46FF">
              <w:rPr>
                <w:sz w:val="18"/>
              </w:rPr>
              <w:t>№27а в Пав. ПП-1 по Менделеева</w:t>
            </w:r>
          </w:p>
        </w:tc>
      </w:tr>
      <w:tr w:rsidR="00E31FB8" w:rsidRPr="009E46FF" w14:paraId="039EAC20" w14:textId="77777777" w:rsidTr="00B83625">
        <w:trPr>
          <w:trHeight w:val="413"/>
        </w:trPr>
        <w:tc>
          <w:tcPr>
            <w:tcW w:w="206" w:type="pct"/>
            <w:gridSpan w:val="2"/>
            <w:tcBorders>
              <w:top w:val="single" w:sz="4" w:space="0" w:color="000000"/>
              <w:left w:val="single" w:sz="4" w:space="0" w:color="000000"/>
              <w:bottom w:val="single" w:sz="4" w:space="0" w:color="000000"/>
              <w:right w:val="single" w:sz="4" w:space="0" w:color="000000"/>
            </w:tcBorders>
            <w:hideMark/>
          </w:tcPr>
          <w:p w14:paraId="6BCA45B1" w14:textId="77777777" w:rsidR="00B83625" w:rsidRPr="009E46FF" w:rsidRDefault="00B83625">
            <w:pPr>
              <w:pStyle w:val="TableParagraph"/>
              <w:spacing w:before="119"/>
              <w:ind w:left="63" w:right="51"/>
              <w:rPr>
                <w:sz w:val="18"/>
              </w:rPr>
            </w:pPr>
            <w:r w:rsidRPr="009E46FF">
              <w:rPr>
                <w:spacing w:val="-5"/>
                <w:sz w:val="18"/>
              </w:rPr>
              <w:t>42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9E098B4" w14:textId="77777777" w:rsidR="00B83625" w:rsidRPr="009E46FF" w:rsidRDefault="00B83625">
            <w:pPr>
              <w:pStyle w:val="TableParagraph"/>
              <w:spacing w:line="210" w:lineRule="atLeast"/>
              <w:ind w:left="95" w:firstLine="321"/>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84EFF8A" w14:textId="77777777" w:rsidR="00B83625" w:rsidRPr="009E46FF" w:rsidRDefault="00B83625">
            <w:pPr>
              <w:pStyle w:val="TableParagraph"/>
              <w:spacing w:before="119"/>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9AE3C48" w14:textId="77777777" w:rsidR="00B83625" w:rsidRPr="009E46FF" w:rsidRDefault="00B83625">
            <w:pPr>
              <w:pStyle w:val="TableParagraph"/>
              <w:spacing w:before="119"/>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4C4B6641" w14:textId="77777777" w:rsidR="00B83625" w:rsidRPr="009E46FF" w:rsidRDefault="00B83625">
            <w:pPr>
              <w:pStyle w:val="TableParagraph"/>
              <w:spacing w:line="210" w:lineRule="atLeast"/>
              <w:ind w:left="420" w:hanging="382"/>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Ду800</w:t>
            </w:r>
            <w:r w:rsidRPr="009E46FF">
              <w:rPr>
                <w:spacing w:val="-8"/>
                <w:sz w:val="18"/>
              </w:rPr>
              <w:t xml:space="preserve"> </w:t>
            </w:r>
            <w:r w:rsidRPr="009E46FF">
              <w:rPr>
                <w:sz w:val="18"/>
              </w:rPr>
              <w:t>№29</w:t>
            </w:r>
            <w:r w:rsidRPr="009E46FF">
              <w:rPr>
                <w:spacing w:val="-6"/>
                <w:sz w:val="18"/>
              </w:rPr>
              <w:t xml:space="preserve"> </w:t>
            </w:r>
            <w:r w:rsidRPr="009E46FF">
              <w:rPr>
                <w:sz w:val="18"/>
              </w:rPr>
              <w:t>в Павильоне ПП-1 по Менделеева</w:t>
            </w:r>
          </w:p>
        </w:tc>
      </w:tr>
      <w:tr w:rsidR="00E31FB8" w:rsidRPr="009E46FF" w14:paraId="22D2DECE" w14:textId="77777777" w:rsidTr="00B83625">
        <w:trPr>
          <w:trHeight w:val="407"/>
        </w:trPr>
        <w:tc>
          <w:tcPr>
            <w:tcW w:w="206" w:type="pct"/>
            <w:gridSpan w:val="2"/>
            <w:tcBorders>
              <w:top w:val="single" w:sz="4" w:space="0" w:color="000000"/>
              <w:left w:val="single" w:sz="4" w:space="0" w:color="000000"/>
              <w:bottom w:val="single" w:sz="4" w:space="0" w:color="000000"/>
              <w:right w:val="single" w:sz="4" w:space="0" w:color="000000"/>
            </w:tcBorders>
            <w:hideMark/>
          </w:tcPr>
          <w:p w14:paraId="793DF94D" w14:textId="77777777" w:rsidR="00B83625" w:rsidRPr="009E46FF" w:rsidRDefault="00B83625">
            <w:pPr>
              <w:pStyle w:val="TableParagraph"/>
              <w:spacing w:before="111"/>
              <w:ind w:left="63" w:right="51"/>
              <w:rPr>
                <w:sz w:val="18"/>
              </w:rPr>
            </w:pPr>
            <w:r w:rsidRPr="009E46FF">
              <w:rPr>
                <w:spacing w:val="-5"/>
                <w:sz w:val="18"/>
              </w:rPr>
              <w:t>43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991E938" w14:textId="77777777" w:rsidR="00B83625" w:rsidRPr="009E46FF" w:rsidRDefault="00B83625">
            <w:pPr>
              <w:pStyle w:val="TableParagraph"/>
              <w:spacing w:line="206" w:lineRule="exact"/>
              <w:ind w:left="95" w:firstLine="321"/>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DACF910" w14:textId="77777777" w:rsidR="00B83625" w:rsidRPr="009E46FF" w:rsidRDefault="00B83625">
            <w:pPr>
              <w:pStyle w:val="TableParagraph"/>
              <w:spacing w:before="111"/>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7FDBADFB" w14:textId="77777777" w:rsidR="00B83625" w:rsidRPr="009E46FF" w:rsidRDefault="00B83625">
            <w:pPr>
              <w:pStyle w:val="TableParagraph"/>
              <w:spacing w:before="11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29AE67DA" w14:textId="77777777" w:rsidR="00B83625" w:rsidRPr="009E46FF" w:rsidRDefault="00B83625">
            <w:pPr>
              <w:pStyle w:val="TableParagraph"/>
              <w:spacing w:line="206" w:lineRule="exact"/>
              <w:ind w:left="663" w:hanging="576"/>
              <w:jc w:val="left"/>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Ду800</w:t>
            </w:r>
            <w:r w:rsidRPr="009E46FF">
              <w:rPr>
                <w:spacing w:val="-8"/>
                <w:sz w:val="18"/>
              </w:rPr>
              <w:t xml:space="preserve"> </w:t>
            </w:r>
            <w:r w:rsidRPr="009E46FF">
              <w:rPr>
                <w:sz w:val="18"/>
              </w:rPr>
              <w:t>№30</w:t>
            </w:r>
            <w:r w:rsidRPr="009E46FF">
              <w:rPr>
                <w:spacing w:val="-7"/>
                <w:sz w:val="18"/>
              </w:rPr>
              <w:t xml:space="preserve"> </w:t>
            </w:r>
            <w:r w:rsidRPr="009E46FF">
              <w:rPr>
                <w:sz w:val="18"/>
              </w:rPr>
              <w:t>в Пав. ПП-1 по Менделеева</w:t>
            </w:r>
          </w:p>
        </w:tc>
      </w:tr>
      <w:tr w:rsidR="00E31FB8" w:rsidRPr="009E46FF" w14:paraId="417C2599" w14:textId="77777777" w:rsidTr="00B83625">
        <w:trPr>
          <w:trHeight w:val="408"/>
        </w:trPr>
        <w:tc>
          <w:tcPr>
            <w:tcW w:w="206" w:type="pct"/>
            <w:gridSpan w:val="2"/>
            <w:tcBorders>
              <w:top w:val="single" w:sz="4" w:space="0" w:color="000000"/>
              <w:left w:val="single" w:sz="4" w:space="0" w:color="000000"/>
              <w:bottom w:val="single" w:sz="4" w:space="0" w:color="000000"/>
              <w:right w:val="single" w:sz="4" w:space="0" w:color="000000"/>
            </w:tcBorders>
            <w:hideMark/>
          </w:tcPr>
          <w:p w14:paraId="0EBA38B1" w14:textId="77777777" w:rsidR="00B83625" w:rsidRPr="009E46FF" w:rsidRDefault="00B83625">
            <w:pPr>
              <w:pStyle w:val="TableParagraph"/>
              <w:spacing w:before="114"/>
              <w:ind w:left="63" w:right="51"/>
              <w:rPr>
                <w:sz w:val="18"/>
              </w:rPr>
            </w:pPr>
            <w:r w:rsidRPr="009E46FF">
              <w:rPr>
                <w:spacing w:val="-5"/>
                <w:sz w:val="18"/>
              </w:rPr>
              <w:t>44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91D8617" w14:textId="77777777" w:rsidR="00B83625" w:rsidRPr="009E46FF" w:rsidRDefault="00B83625">
            <w:pPr>
              <w:pStyle w:val="TableParagraph"/>
              <w:spacing w:line="206" w:lineRule="exact"/>
              <w:ind w:left="585" w:hanging="545"/>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Ду600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с 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CADE524" w14:textId="77777777" w:rsidR="00B83625" w:rsidRPr="009E46FF" w:rsidRDefault="00B83625">
            <w:pPr>
              <w:pStyle w:val="TableParagraph"/>
              <w:spacing w:before="114"/>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63C662D" w14:textId="77777777" w:rsidR="00B83625" w:rsidRPr="009E46FF" w:rsidRDefault="00B83625">
            <w:pPr>
              <w:pStyle w:val="TableParagraph"/>
              <w:spacing w:before="114"/>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6628ACDA" w14:textId="77777777" w:rsidR="00B83625" w:rsidRPr="009E46FF" w:rsidRDefault="00B83625">
            <w:pPr>
              <w:pStyle w:val="TableParagraph"/>
              <w:spacing w:line="206" w:lineRule="exact"/>
              <w:ind w:left="663" w:hanging="624"/>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№31</w:t>
            </w:r>
            <w:r w:rsidRPr="009E46FF">
              <w:rPr>
                <w:spacing w:val="-6"/>
                <w:sz w:val="18"/>
              </w:rPr>
              <w:t xml:space="preserve"> </w:t>
            </w:r>
            <w:r w:rsidRPr="009E46FF">
              <w:rPr>
                <w:sz w:val="18"/>
              </w:rPr>
              <w:t>в Пав. ПП-1 по Менделеева</w:t>
            </w:r>
          </w:p>
        </w:tc>
      </w:tr>
      <w:tr w:rsidR="00E31FB8" w:rsidRPr="009E46FF" w14:paraId="2701BD80" w14:textId="77777777" w:rsidTr="00B83625">
        <w:trPr>
          <w:trHeight w:val="411"/>
        </w:trPr>
        <w:tc>
          <w:tcPr>
            <w:tcW w:w="206" w:type="pct"/>
            <w:gridSpan w:val="2"/>
            <w:tcBorders>
              <w:top w:val="single" w:sz="4" w:space="0" w:color="000000"/>
              <w:left w:val="single" w:sz="4" w:space="0" w:color="000000"/>
              <w:bottom w:val="single" w:sz="4" w:space="0" w:color="000000"/>
              <w:right w:val="single" w:sz="4" w:space="0" w:color="000000"/>
            </w:tcBorders>
            <w:hideMark/>
          </w:tcPr>
          <w:p w14:paraId="52BB48D4" w14:textId="77777777" w:rsidR="00B83625" w:rsidRPr="009E46FF" w:rsidRDefault="00B83625">
            <w:pPr>
              <w:pStyle w:val="TableParagraph"/>
              <w:spacing w:before="114"/>
              <w:ind w:left="63" w:right="51"/>
              <w:rPr>
                <w:sz w:val="18"/>
              </w:rPr>
            </w:pPr>
            <w:r w:rsidRPr="009E46FF">
              <w:rPr>
                <w:spacing w:val="-5"/>
                <w:sz w:val="18"/>
              </w:rPr>
              <w:t>45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5E5DC95" w14:textId="77777777" w:rsidR="00B83625" w:rsidRPr="009E46FF" w:rsidRDefault="00B83625">
            <w:pPr>
              <w:pStyle w:val="TableParagraph"/>
              <w:spacing w:line="210" w:lineRule="atLeast"/>
              <w:ind w:left="585" w:hanging="545"/>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Ду600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с 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E4C2BBB" w14:textId="77777777" w:rsidR="00B83625" w:rsidRPr="009E46FF" w:rsidRDefault="00B83625">
            <w:pPr>
              <w:pStyle w:val="TableParagraph"/>
              <w:spacing w:before="114"/>
              <w:ind w:left="27" w:right="22"/>
              <w:rPr>
                <w:sz w:val="18"/>
              </w:rPr>
            </w:pPr>
            <w:r w:rsidRPr="009E46FF">
              <w:rPr>
                <w:sz w:val="18"/>
              </w:rPr>
              <w:t xml:space="preserve">Запорная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B36521E" w14:textId="77777777" w:rsidR="00B83625" w:rsidRPr="009E46FF" w:rsidRDefault="00B83625">
            <w:pPr>
              <w:pStyle w:val="TableParagraph"/>
              <w:spacing w:before="114"/>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DF910AF" w14:textId="77777777" w:rsidR="00B83625" w:rsidRPr="009E46FF" w:rsidRDefault="00B83625">
            <w:pPr>
              <w:pStyle w:val="TableParagraph"/>
              <w:spacing w:line="210" w:lineRule="atLeast"/>
              <w:ind w:left="420" w:hanging="334"/>
              <w:jc w:val="left"/>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№32</w:t>
            </w:r>
            <w:r w:rsidRPr="009E46FF">
              <w:rPr>
                <w:spacing w:val="-7"/>
                <w:sz w:val="18"/>
              </w:rPr>
              <w:t xml:space="preserve"> </w:t>
            </w:r>
            <w:r w:rsidRPr="009E46FF">
              <w:rPr>
                <w:sz w:val="18"/>
              </w:rPr>
              <w:t>в Павильоне ПП-1 по Менделеева</w:t>
            </w:r>
          </w:p>
        </w:tc>
      </w:tr>
      <w:tr w:rsidR="00E31FB8" w:rsidRPr="009E46FF" w14:paraId="5AD96F50" w14:textId="77777777" w:rsidTr="00B83625">
        <w:trPr>
          <w:trHeight w:val="405"/>
        </w:trPr>
        <w:tc>
          <w:tcPr>
            <w:tcW w:w="206" w:type="pct"/>
            <w:gridSpan w:val="2"/>
            <w:tcBorders>
              <w:top w:val="single" w:sz="4" w:space="0" w:color="000000"/>
              <w:left w:val="single" w:sz="4" w:space="0" w:color="000000"/>
              <w:bottom w:val="single" w:sz="4" w:space="0" w:color="000000"/>
              <w:right w:val="single" w:sz="4" w:space="0" w:color="000000"/>
            </w:tcBorders>
            <w:hideMark/>
          </w:tcPr>
          <w:p w14:paraId="08CFAC9F" w14:textId="77777777" w:rsidR="00B83625" w:rsidRPr="009E46FF" w:rsidRDefault="00B83625">
            <w:pPr>
              <w:pStyle w:val="TableParagraph"/>
              <w:spacing w:before="109"/>
              <w:ind w:left="63" w:right="51"/>
              <w:rPr>
                <w:sz w:val="18"/>
              </w:rPr>
            </w:pPr>
            <w:r w:rsidRPr="009E46FF">
              <w:rPr>
                <w:spacing w:val="-5"/>
                <w:sz w:val="18"/>
              </w:rPr>
              <w:t>46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21E106D" w14:textId="77777777" w:rsidR="00B83625" w:rsidRPr="009E46FF" w:rsidRDefault="00B83625">
            <w:pPr>
              <w:pStyle w:val="TableParagraph"/>
              <w:spacing w:line="206" w:lineRule="exact"/>
              <w:ind w:left="585" w:hanging="545"/>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Ду600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с 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668F611" w14:textId="77777777" w:rsidR="00B83625" w:rsidRPr="009E46FF" w:rsidRDefault="00B83625">
            <w:pPr>
              <w:pStyle w:val="TableParagraph"/>
              <w:spacing w:before="109"/>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3B4ED87" w14:textId="77777777" w:rsidR="00B83625" w:rsidRPr="009E46FF" w:rsidRDefault="00B83625">
            <w:pPr>
              <w:pStyle w:val="TableParagraph"/>
              <w:spacing w:before="109"/>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F09178E" w14:textId="77777777" w:rsidR="00B83625" w:rsidRPr="009E46FF" w:rsidRDefault="00B83625">
            <w:pPr>
              <w:pStyle w:val="TableParagraph"/>
              <w:spacing w:line="206" w:lineRule="exact"/>
              <w:ind w:left="1395" w:right="37" w:hanging="1357"/>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№23</w:t>
            </w:r>
            <w:r w:rsidRPr="009E46FF">
              <w:rPr>
                <w:spacing w:val="-6"/>
                <w:sz w:val="18"/>
              </w:rPr>
              <w:t xml:space="preserve"> </w:t>
            </w:r>
            <w:r w:rsidRPr="009E46FF">
              <w:rPr>
                <w:sz w:val="18"/>
              </w:rPr>
              <w:t xml:space="preserve">в </w:t>
            </w:r>
            <w:r w:rsidRPr="009E46FF">
              <w:rPr>
                <w:spacing w:val="-4"/>
                <w:sz w:val="18"/>
              </w:rPr>
              <w:t>ПНС-3</w:t>
            </w:r>
          </w:p>
        </w:tc>
      </w:tr>
      <w:tr w:rsidR="00E31FB8" w:rsidRPr="009E46FF" w14:paraId="1D9A63DD" w14:textId="77777777" w:rsidTr="00B83625">
        <w:trPr>
          <w:trHeight w:val="406"/>
        </w:trPr>
        <w:tc>
          <w:tcPr>
            <w:tcW w:w="206" w:type="pct"/>
            <w:gridSpan w:val="2"/>
            <w:tcBorders>
              <w:top w:val="single" w:sz="4" w:space="0" w:color="000000"/>
              <w:left w:val="single" w:sz="4" w:space="0" w:color="000000"/>
              <w:bottom w:val="single" w:sz="4" w:space="0" w:color="000000"/>
              <w:right w:val="single" w:sz="4" w:space="0" w:color="000000"/>
            </w:tcBorders>
            <w:hideMark/>
          </w:tcPr>
          <w:p w14:paraId="629029E6" w14:textId="77777777" w:rsidR="00B83625" w:rsidRPr="009E46FF" w:rsidRDefault="00B83625">
            <w:pPr>
              <w:pStyle w:val="TableParagraph"/>
              <w:spacing w:before="112"/>
              <w:ind w:left="63" w:right="51"/>
              <w:rPr>
                <w:sz w:val="18"/>
              </w:rPr>
            </w:pPr>
            <w:r w:rsidRPr="009E46FF">
              <w:rPr>
                <w:spacing w:val="-5"/>
                <w:sz w:val="18"/>
              </w:rPr>
              <w:t>47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FA45497" w14:textId="77777777" w:rsidR="00B83625" w:rsidRPr="009E46FF" w:rsidRDefault="00B83625">
            <w:pPr>
              <w:pStyle w:val="TableParagraph"/>
              <w:spacing w:line="206" w:lineRule="exact"/>
              <w:ind w:left="585" w:hanging="545"/>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Ду600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7"/>
                <w:sz w:val="18"/>
              </w:rPr>
              <w:t xml:space="preserve"> </w:t>
            </w:r>
            <w:r w:rsidRPr="009E46FF">
              <w:rPr>
                <w:sz w:val="18"/>
              </w:rPr>
              <w:t>выдвижным шпинделем с 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E4DFE3E" w14:textId="77777777" w:rsidR="00B83625" w:rsidRPr="009E46FF" w:rsidRDefault="00B83625">
            <w:pPr>
              <w:pStyle w:val="TableParagraph"/>
              <w:spacing w:before="112"/>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11F851D" w14:textId="77777777" w:rsidR="00B83625" w:rsidRPr="009E46FF" w:rsidRDefault="00B83625">
            <w:pPr>
              <w:pStyle w:val="TableParagraph"/>
              <w:spacing w:before="112"/>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71427549" w14:textId="77777777" w:rsidR="00B83625" w:rsidRPr="009E46FF" w:rsidRDefault="00B83625">
            <w:pPr>
              <w:pStyle w:val="TableParagraph"/>
              <w:spacing w:line="206" w:lineRule="exact"/>
              <w:ind w:left="1395" w:right="85" w:hanging="1309"/>
              <w:jc w:val="left"/>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№24</w:t>
            </w:r>
            <w:r w:rsidRPr="009E46FF">
              <w:rPr>
                <w:spacing w:val="-7"/>
                <w:sz w:val="18"/>
              </w:rPr>
              <w:t xml:space="preserve"> </w:t>
            </w:r>
            <w:r w:rsidRPr="009E46FF">
              <w:rPr>
                <w:sz w:val="18"/>
              </w:rPr>
              <w:t xml:space="preserve">в </w:t>
            </w:r>
            <w:r w:rsidRPr="009E46FF">
              <w:rPr>
                <w:spacing w:val="-4"/>
                <w:sz w:val="18"/>
              </w:rPr>
              <w:t>ПНС-3</w:t>
            </w:r>
          </w:p>
        </w:tc>
      </w:tr>
      <w:tr w:rsidR="00E31FB8" w:rsidRPr="009E46FF" w14:paraId="2C391C8D" w14:textId="77777777" w:rsidTr="00B83625">
        <w:trPr>
          <w:trHeight w:val="409"/>
        </w:trPr>
        <w:tc>
          <w:tcPr>
            <w:tcW w:w="206" w:type="pct"/>
            <w:gridSpan w:val="2"/>
            <w:tcBorders>
              <w:top w:val="single" w:sz="4" w:space="0" w:color="000000"/>
              <w:left w:val="single" w:sz="4" w:space="0" w:color="000000"/>
              <w:bottom w:val="single" w:sz="4" w:space="0" w:color="000000"/>
              <w:right w:val="single" w:sz="4" w:space="0" w:color="000000"/>
            </w:tcBorders>
            <w:hideMark/>
          </w:tcPr>
          <w:p w14:paraId="46F5CFF4" w14:textId="77777777" w:rsidR="00B83625" w:rsidRPr="009E46FF" w:rsidRDefault="00B83625">
            <w:pPr>
              <w:pStyle w:val="TableParagraph"/>
              <w:spacing w:before="112"/>
              <w:ind w:left="63" w:right="51"/>
              <w:rPr>
                <w:sz w:val="18"/>
              </w:rPr>
            </w:pPr>
            <w:r w:rsidRPr="009E46FF">
              <w:rPr>
                <w:spacing w:val="-5"/>
                <w:sz w:val="18"/>
              </w:rPr>
              <w:t>48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F37A618" w14:textId="77777777" w:rsidR="00B83625" w:rsidRPr="009E46FF" w:rsidRDefault="00B83625">
            <w:pPr>
              <w:pStyle w:val="TableParagraph"/>
              <w:spacing w:line="210" w:lineRule="atLeast"/>
              <w:ind w:left="95" w:firstLine="321"/>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4EBDA7B" w14:textId="77777777" w:rsidR="00B83625" w:rsidRPr="009E46FF" w:rsidRDefault="00B83625">
            <w:pPr>
              <w:pStyle w:val="TableParagraph"/>
              <w:spacing w:before="112"/>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72992E1" w14:textId="77777777" w:rsidR="00B83625" w:rsidRPr="009E46FF" w:rsidRDefault="00B83625">
            <w:pPr>
              <w:pStyle w:val="TableParagraph"/>
              <w:spacing w:before="112"/>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0F46E52" w14:textId="77777777" w:rsidR="00B83625" w:rsidRPr="009E46FF" w:rsidRDefault="00B83625">
            <w:pPr>
              <w:pStyle w:val="TableParagraph"/>
              <w:spacing w:line="210" w:lineRule="atLeast"/>
              <w:ind w:left="1330" w:right="47" w:hanging="126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Ду800</w:t>
            </w:r>
            <w:r w:rsidRPr="009E46FF">
              <w:rPr>
                <w:spacing w:val="-10"/>
                <w:sz w:val="18"/>
              </w:rPr>
              <w:t xml:space="preserve"> </w:t>
            </w:r>
            <w:r w:rsidRPr="009E46FF">
              <w:rPr>
                <w:sz w:val="18"/>
              </w:rPr>
              <w:t>№23а в ПНС-3</w:t>
            </w:r>
          </w:p>
        </w:tc>
      </w:tr>
      <w:tr w:rsidR="00E31FB8" w:rsidRPr="009E46FF" w14:paraId="3F0D5EBC" w14:textId="77777777" w:rsidTr="00B83625">
        <w:trPr>
          <w:trHeight w:val="401"/>
        </w:trPr>
        <w:tc>
          <w:tcPr>
            <w:tcW w:w="206" w:type="pct"/>
            <w:gridSpan w:val="2"/>
            <w:tcBorders>
              <w:top w:val="single" w:sz="4" w:space="0" w:color="000000"/>
              <w:left w:val="single" w:sz="4" w:space="0" w:color="000000"/>
              <w:bottom w:val="single" w:sz="4" w:space="0" w:color="000000"/>
              <w:right w:val="single" w:sz="4" w:space="0" w:color="000000"/>
            </w:tcBorders>
            <w:hideMark/>
          </w:tcPr>
          <w:p w14:paraId="2609221E" w14:textId="77777777" w:rsidR="00B83625" w:rsidRPr="009E46FF" w:rsidRDefault="00B83625">
            <w:pPr>
              <w:pStyle w:val="TableParagraph"/>
              <w:spacing w:before="107"/>
              <w:ind w:left="63" w:right="51"/>
              <w:rPr>
                <w:sz w:val="18"/>
              </w:rPr>
            </w:pPr>
            <w:r w:rsidRPr="009E46FF">
              <w:rPr>
                <w:spacing w:val="-5"/>
                <w:sz w:val="18"/>
              </w:rPr>
              <w:t>49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76EAB05" w14:textId="77777777" w:rsidR="00B83625" w:rsidRPr="009E46FF" w:rsidRDefault="00B83625">
            <w:pPr>
              <w:pStyle w:val="TableParagraph"/>
              <w:spacing w:line="206" w:lineRule="exact"/>
              <w:ind w:left="95" w:firstLine="321"/>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BA3BBA6" w14:textId="77777777" w:rsidR="00B83625" w:rsidRPr="009E46FF" w:rsidRDefault="00B83625">
            <w:pPr>
              <w:pStyle w:val="TableParagraph"/>
              <w:spacing w:before="107"/>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362D187" w14:textId="77777777" w:rsidR="00B83625" w:rsidRPr="009E46FF" w:rsidRDefault="00B83625">
            <w:pPr>
              <w:pStyle w:val="TableParagraph"/>
              <w:spacing w:before="107"/>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10D1C8F" w14:textId="77777777" w:rsidR="00B83625" w:rsidRPr="009E46FF" w:rsidRDefault="00B83625">
            <w:pPr>
              <w:pStyle w:val="TableParagraph"/>
              <w:spacing w:line="206" w:lineRule="exact"/>
              <w:ind w:left="1395" w:right="47" w:hanging="1350"/>
              <w:jc w:val="left"/>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Ду800</w:t>
            </w:r>
            <w:r w:rsidRPr="009E46FF">
              <w:rPr>
                <w:spacing w:val="-8"/>
                <w:sz w:val="18"/>
              </w:rPr>
              <w:t xml:space="preserve"> </w:t>
            </w:r>
            <w:r w:rsidRPr="009E46FF">
              <w:rPr>
                <w:sz w:val="18"/>
              </w:rPr>
              <w:t>№24а</w:t>
            </w:r>
            <w:r w:rsidRPr="009E46FF">
              <w:rPr>
                <w:spacing w:val="-8"/>
                <w:sz w:val="18"/>
              </w:rPr>
              <w:t xml:space="preserve"> </w:t>
            </w:r>
            <w:r w:rsidRPr="009E46FF">
              <w:rPr>
                <w:sz w:val="18"/>
              </w:rPr>
              <w:t xml:space="preserve">в </w:t>
            </w:r>
            <w:r w:rsidRPr="009E46FF">
              <w:rPr>
                <w:spacing w:val="-4"/>
                <w:sz w:val="18"/>
              </w:rPr>
              <w:t>ПНС-3</w:t>
            </w:r>
          </w:p>
        </w:tc>
      </w:tr>
      <w:tr w:rsidR="00E31FB8" w:rsidRPr="009E46FF" w14:paraId="48628B92" w14:textId="77777777" w:rsidTr="00B83625">
        <w:trPr>
          <w:trHeight w:val="404"/>
        </w:trPr>
        <w:tc>
          <w:tcPr>
            <w:tcW w:w="206" w:type="pct"/>
            <w:gridSpan w:val="2"/>
            <w:tcBorders>
              <w:top w:val="single" w:sz="4" w:space="0" w:color="000000"/>
              <w:left w:val="single" w:sz="4" w:space="0" w:color="000000"/>
              <w:bottom w:val="single" w:sz="4" w:space="0" w:color="000000"/>
              <w:right w:val="single" w:sz="4" w:space="0" w:color="000000"/>
            </w:tcBorders>
            <w:hideMark/>
          </w:tcPr>
          <w:p w14:paraId="7EF82264" w14:textId="77777777" w:rsidR="00B83625" w:rsidRPr="009E46FF" w:rsidRDefault="00B83625">
            <w:pPr>
              <w:pStyle w:val="TableParagraph"/>
              <w:spacing w:before="110"/>
              <w:ind w:left="63" w:right="51"/>
              <w:rPr>
                <w:sz w:val="18"/>
              </w:rPr>
            </w:pPr>
            <w:r w:rsidRPr="009E46FF">
              <w:rPr>
                <w:spacing w:val="-5"/>
                <w:sz w:val="18"/>
              </w:rPr>
              <w:t>50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04C5D34"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Ду800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CA04591" w14:textId="77777777" w:rsidR="00B83625" w:rsidRPr="009E46FF" w:rsidRDefault="00B83625">
            <w:pPr>
              <w:pStyle w:val="TableParagraph"/>
              <w:spacing w:before="11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0B99B5ED" w14:textId="77777777" w:rsidR="00B83625" w:rsidRPr="009E46FF" w:rsidRDefault="00B83625">
            <w:pPr>
              <w:pStyle w:val="TableParagraph"/>
              <w:spacing w:before="11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22E50E4E" w14:textId="77777777" w:rsidR="00B83625" w:rsidRPr="009E46FF" w:rsidRDefault="00B83625">
            <w:pPr>
              <w:pStyle w:val="TableParagraph"/>
              <w:spacing w:line="206" w:lineRule="exact"/>
              <w:ind w:left="646" w:hanging="584"/>
              <w:jc w:val="left"/>
              <w:rPr>
                <w:sz w:val="18"/>
              </w:rPr>
            </w:pPr>
            <w:r w:rsidRPr="009E46FF">
              <w:rPr>
                <w:sz w:val="18"/>
              </w:rPr>
              <w:t>На</w:t>
            </w:r>
            <w:r w:rsidRPr="009E46FF">
              <w:rPr>
                <w:spacing w:val="-9"/>
                <w:sz w:val="18"/>
              </w:rPr>
              <w:t xml:space="preserve"> </w:t>
            </w:r>
            <w:r w:rsidRPr="009E46FF">
              <w:rPr>
                <w:sz w:val="18"/>
              </w:rPr>
              <w:t>подающем</w:t>
            </w:r>
            <w:r w:rsidRPr="009E46FF">
              <w:rPr>
                <w:spacing w:val="-9"/>
                <w:sz w:val="18"/>
              </w:rPr>
              <w:t xml:space="preserve"> </w:t>
            </w:r>
            <w:r w:rsidRPr="009E46FF">
              <w:rPr>
                <w:sz w:val="18"/>
              </w:rPr>
              <w:t>трубопроводе</w:t>
            </w:r>
            <w:r w:rsidRPr="009E46FF">
              <w:rPr>
                <w:spacing w:val="-8"/>
                <w:sz w:val="18"/>
              </w:rPr>
              <w:t xml:space="preserve"> </w:t>
            </w:r>
            <w:r w:rsidRPr="009E46FF">
              <w:rPr>
                <w:sz w:val="18"/>
              </w:rPr>
              <w:t>Ду800</w:t>
            </w:r>
            <w:r w:rsidRPr="009E46FF">
              <w:rPr>
                <w:spacing w:val="-9"/>
                <w:sz w:val="18"/>
              </w:rPr>
              <w:t xml:space="preserve"> </w:t>
            </w:r>
            <w:r w:rsidRPr="009E46FF">
              <w:rPr>
                <w:sz w:val="18"/>
              </w:rPr>
              <w:t>№19а НО13 шоссе Ак. Королева</w:t>
            </w:r>
          </w:p>
        </w:tc>
      </w:tr>
      <w:tr w:rsidR="00E31FB8" w:rsidRPr="009E46FF" w14:paraId="3BAFD22A" w14:textId="77777777" w:rsidTr="00B83625">
        <w:trPr>
          <w:trHeight w:val="408"/>
        </w:trPr>
        <w:tc>
          <w:tcPr>
            <w:tcW w:w="206" w:type="pct"/>
            <w:gridSpan w:val="2"/>
            <w:tcBorders>
              <w:top w:val="single" w:sz="4" w:space="0" w:color="000000"/>
              <w:left w:val="single" w:sz="4" w:space="0" w:color="000000"/>
              <w:bottom w:val="single" w:sz="4" w:space="0" w:color="000000"/>
              <w:right w:val="single" w:sz="4" w:space="0" w:color="000000"/>
            </w:tcBorders>
            <w:hideMark/>
          </w:tcPr>
          <w:p w14:paraId="07913396" w14:textId="77777777" w:rsidR="00B83625" w:rsidRPr="009E46FF" w:rsidRDefault="00B83625">
            <w:pPr>
              <w:pStyle w:val="TableParagraph"/>
              <w:spacing w:before="111"/>
              <w:ind w:left="63" w:right="51"/>
              <w:rPr>
                <w:sz w:val="18"/>
              </w:rPr>
            </w:pPr>
            <w:r w:rsidRPr="009E46FF">
              <w:rPr>
                <w:spacing w:val="-5"/>
                <w:sz w:val="18"/>
              </w:rPr>
              <w:t>51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874C945" w14:textId="77777777" w:rsidR="00B83625" w:rsidRPr="009E46FF" w:rsidRDefault="00B83625">
            <w:pPr>
              <w:pStyle w:val="TableParagraph"/>
              <w:spacing w:line="210" w:lineRule="atLeas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Ду800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35A5CB7" w14:textId="77777777" w:rsidR="00B83625" w:rsidRPr="009E46FF" w:rsidRDefault="00B83625">
            <w:pPr>
              <w:pStyle w:val="TableParagraph"/>
              <w:spacing w:before="111"/>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CA3D3F7" w14:textId="77777777" w:rsidR="00B83625" w:rsidRPr="009E46FF" w:rsidRDefault="00B83625">
            <w:pPr>
              <w:pStyle w:val="TableParagraph"/>
              <w:spacing w:before="11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54076B65" w14:textId="77777777" w:rsidR="00B83625" w:rsidRPr="009E46FF" w:rsidRDefault="00B83625">
            <w:pPr>
              <w:pStyle w:val="TableParagraph"/>
              <w:spacing w:line="210" w:lineRule="atLeast"/>
              <w:ind w:left="646" w:hanging="536"/>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Ду800</w:t>
            </w:r>
            <w:r w:rsidRPr="009E46FF">
              <w:rPr>
                <w:spacing w:val="-10"/>
                <w:sz w:val="18"/>
              </w:rPr>
              <w:t xml:space="preserve"> </w:t>
            </w:r>
            <w:r w:rsidRPr="009E46FF">
              <w:rPr>
                <w:sz w:val="18"/>
              </w:rPr>
              <w:t>№20а НО13 шоссе Ак. Королева</w:t>
            </w:r>
          </w:p>
        </w:tc>
      </w:tr>
      <w:tr w:rsidR="00E31FB8" w:rsidRPr="009E46FF" w14:paraId="36E42538" w14:textId="77777777" w:rsidTr="00B83625">
        <w:trPr>
          <w:trHeight w:val="400"/>
        </w:trPr>
        <w:tc>
          <w:tcPr>
            <w:tcW w:w="206" w:type="pct"/>
            <w:gridSpan w:val="2"/>
            <w:tcBorders>
              <w:top w:val="single" w:sz="4" w:space="0" w:color="000000"/>
              <w:left w:val="single" w:sz="4" w:space="0" w:color="000000"/>
              <w:bottom w:val="single" w:sz="4" w:space="0" w:color="000000"/>
              <w:right w:val="single" w:sz="4" w:space="0" w:color="000000"/>
            </w:tcBorders>
            <w:hideMark/>
          </w:tcPr>
          <w:p w14:paraId="631E723E" w14:textId="77777777" w:rsidR="00B83625" w:rsidRPr="009E46FF" w:rsidRDefault="00B83625">
            <w:pPr>
              <w:pStyle w:val="TableParagraph"/>
              <w:spacing w:before="106"/>
              <w:ind w:left="63" w:right="51"/>
              <w:rPr>
                <w:sz w:val="18"/>
              </w:rPr>
            </w:pPr>
            <w:r w:rsidRPr="009E46FF">
              <w:rPr>
                <w:spacing w:val="-5"/>
                <w:sz w:val="18"/>
              </w:rPr>
              <w:t>52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2119E53"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Ду600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8F39BEA" w14:textId="77777777" w:rsidR="00B83625" w:rsidRPr="009E46FF" w:rsidRDefault="00B83625">
            <w:pPr>
              <w:pStyle w:val="TableParagraph"/>
              <w:spacing w:before="106"/>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4B1179B" w14:textId="77777777" w:rsidR="00B83625" w:rsidRPr="009E46FF" w:rsidRDefault="00B83625">
            <w:pPr>
              <w:pStyle w:val="TableParagraph"/>
              <w:spacing w:before="106"/>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28E3669C" w14:textId="77777777" w:rsidR="00B83625" w:rsidRPr="009E46FF" w:rsidRDefault="00B83625">
            <w:pPr>
              <w:pStyle w:val="TableParagraph"/>
              <w:spacing w:line="206" w:lineRule="exact"/>
              <w:ind w:left="1376" w:hanging="1227"/>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в</w:t>
            </w:r>
            <w:r w:rsidRPr="009E46FF">
              <w:rPr>
                <w:spacing w:val="-8"/>
                <w:sz w:val="18"/>
              </w:rPr>
              <w:t xml:space="preserve"> </w:t>
            </w:r>
            <w:r w:rsidRPr="009E46FF">
              <w:rPr>
                <w:sz w:val="18"/>
              </w:rPr>
              <w:t xml:space="preserve">П </w:t>
            </w:r>
            <w:r w:rsidRPr="009E46FF">
              <w:rPr>
                <w:spacing w:val="-2"/>
                <w:sz w:val="18"/>
              </w:rPr>
              <w:t>Линево</w:t>
            </w:r>
          </w:p>
        </w:tc>
      </w:tr>
      <w:tr w:rsidR="00E31FB8" w:rsidRPr="009E46FF" w14:paraId="1FEA044B" w14:textId="77777777" w:rsidTr="00B83625">
        <w:trPr>
          <w:trHeight w:val="402"/>
        </w:trPr>
        <w:tc>
          <w:tcPr>
            <w:tcW w:w="206" w:type="pct"/>
            <w:gridSpan w:val="2"/>
            <w:tcBorders>
              <w:top w:val="single" w:sz="4" w:space="0" w:color="000000"/>
              <w:left w:val="single" w:sz="4" w:space="0" w:color="000000"/>
              <w:bottom w:val="single" w:sz="4" w:space="0" w:color="000000"/>
              <w:right w:val="single" w:sz="4" w:space="0" w:color="000000"/>
            </w:tcBorders>
            <w:hideMark/>
          </w:tcPr>
          <w:p w14:paraId="6974B82C" w14:textId="77777777" w:rsidR="00B83625" w:rsidRPr="009E46FF" w:rsidRDefault="00B83625">
            <w:pPr>
              <w:pStyle w:val="TableParagraph"/>
              <w:spacing w:before="108"/>
              <w:ind w:left="63" w:right="51"/>
              <w:rPr>
                <w:sz w:val="18"/>
              </w:rPr>
            </w:pPr>
            <w:r w:rsidRPr="009E46FF">
              <w:rPr>
                <w:spacing w:val="-5"/>
                <w:sz w:val="18"/>
              </w:rPr>
              <w:t>53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DCA603A"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Ду600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7DA6EA9" w14:textId="77777777" w:rsidR="00B83625" w:rsidRPr="009E46FF" w:rsidRDefault="00B83625">
            <w:pPr>
              <w:pStyle w:val="TableParagraph"/>
              <w:spacing w:before="10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1D3F7DA" w14:textId="77777777" w:rsidR="00B83625" w:rsidRPr="009E46FF" w:rsidRDefault="00B83625">
            <w:pPr>
              <w:pStyle w:val="TableParagraph"/>
              <w:spacing w:before="10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2BD8315A" w14:textId="77777777" w:rsidR="00B83625" w:rsidRPr="009E46FF" w:rsidRDefault="00B83625">
            <w:pPr>
              <w:pStyle w:val="TableParagraph"/>
              <w:spacing w:line="206" w:lineRule="exact"/>
              <w:ind w:left="1376" w:hanging="1179"/>
              <w:jc w:val="left"/>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7"/>
                <w:sz w:val="18"/>
              </w:rPr>
              <w:t xml:space="preserve"> </w:t>
            </w:r>
            <w:r w:rsidRPr="009E46FF">
              <w:rPr>
                <w:sz w:val="18"/>
              </w:rPr>
              <w:t>в</w:t>
            </w:r>
            <w:r w:rsidRPr="009E46FF">
              <w:rPr>
                <w:spacing w:val="-8"/>
                <w:sz w:val="18"/>
              </w:rPr>
              <w:t xml:space="preserve"> </w:t>
            </w:r>
            <w:r w:rsidRPr="009E46FF">
              <w:rPr>
                <w:sz w:val="18"/>
              </w:rPr>
              <w:t xml:space="preserve">П </w:t>
            </w:r>
            <w:r w:rsidRPr="009E46FF">
              <w:rPr>
                <w:spacing w:val="-2"/>
                <w:sz w:val="18"/>
              </w:rPr>
              <w:t>Линево</w:t>
            </w:r>
          </w:p>
        </w:tc>
      </w:tr>
      <w:tr w:rsidR="00E31FB8" w:rsidRPr="009E46FF" w14:paraId="2BEFD038" w14:textId="77777777" w:rsidTr="00B83625">
        <w:trPr>
          <w:trHeight w:val="405"/>
        </w:trPr>
        <w:tc>
          <w:tcPr>
            <w:tcW w:w="206" w:type="pct"/>
            <w:gridSpan w:val="2"/>
            <w:tcBorders>
              <w:top w:val="single" w:sz="4" w:space="0" w:color="000000"/>
              <w:left w:val="single" w:sz="4" w:space="0" w:color="000000"/>
              <w:bottom w:val="single" w:sz="4" w:space="0" w:color="000000"/>
              <w:right w:val="single" w:sz="4" w:space="0" w:color="000000"/>
            </w:tcBorders>
            <w:hideMark/>
          </w:tcPr>
          <w:p w14:paraId="6FB3665E" w14:textId="77777777" w:rsidR="00B83625" w:rsidRPr="009E46FF" w:rsidRDefault="00B83625">
            <w:pPr>
              <w:pStyle w:val="TableParagraph"/>
              <w:spacing w:before="109"/>
              <w:ind w:left="63" w:right="51"/>
              <w:rPr>
                <w:sz w:val="18"/>
              </w:rPr>
            </w:pPr>
            <w:r w:rsidRPr="009E46FF">
              <w:rPr>
                <w:spacing w:val="-5"/>
                <w:sz w:val="18"/>
              </w:rPr>
              <w:t>54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06B1C08"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81F50B9" w14:textId="77777777" w:rsidR="00B83625" w:rsidRPr="009E46FF" w:rsidRDefault="00B83625">
            <w:pPr>
              <w:pStyle w:val="TableParagraph"/>
              <w:spacing w:before="109"/>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4689FAD" w14:textId="77777777" w:rsidR="00B83625" w:rsidRPr="009E46FF" w:rsidRDefault="00B83625">
            <w:pPr>
              <w:pStyle w:val="TableParagraph"/>
              <w:spacing w:before="109"/>
              <w:ind w:left="3"/>
              <w:rPr>
                <w:sz w:val="18"/>
              </w:rPr>
            </w:pPr>
            <w:r w:rsidRPr="009E46FF">
              <w:rPr>
                <w:sz w:val="18"/>
              </w:rPr>
              <w:t>3</w:t>
            </w:r>
          </w:p>
        </w:tc>
        <w:tc>
          <w:tcPr>
            <w:tcW w:w="1841" w:type="pct"/>
            <w:tcBorders>
              <w:top w:val="single" w:sz="4" w:space="0" w:color="000000"/>
              <w:left w:val="single" w:sz="4" w:space="0" w:color="000000"/>
              <w:bottom w:val="single" w:sz="4" w:space="0" w:color="000000"/>
              <w:right w:val="single" w:sz="4" w:space="0" w:color="000000"/>
            </w:tcBorders>
            <w:hideMark/>
          </w:tcPr>
          <w:p w14:paraId="5CC27AD9" w14:textId="77777777" w:rsidR="00B83625" w:rsidRPr="009E46FF" w:rsidRDefault="00B83625">
            <w:pPr>
              <w:pStyle w:val="TableParagraph"/>
              <w:spacing w:line="206" w:lineRule="exact"/>
              <w:ind w:left="684" w:right="47" w:hanging="557"/>
              <w:jc w:val="left"/>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w:t>
            </w:r>
            <w:r w:rsidRPr="009E46FF">
              <w:rPr>
                <w:spacing w:val="-9"/>
                <w:sz w:val="18"/>
              </w:rPr>
              <w:t xml:space="preserve"> </w:t>
            </w:r>
            <w:r w:rsidRPr="009E46FF">
              <w:rPr>
                <w:sz w:val="18"/>
              </w:rPr>
              <w:t>600</w:t>
            </w:r>
            <w:r w:rsidRPr="009E46FF">
              <w:rPr>
                <w:spacing w:val="-6"/>
                <w:sz w:val="18"/>
              </w:rPr>
              <w:t xml:space="preserve"> </w:t>
            </w:r>
            <w:r w:rsidRPr="009E46FF">
              <w:rPr>
                <w:sz w:val="18"/>
              </w:rPr>
              <w:t>НО 13 ул. Факел Социализма</w:t>
            </w:r>
          </w:p>
        </w:tc>
      </w:tr>
      <w:tr w:rsidR="00E31FB8" w:rsidRPr="009E46FF" w14:paraId="78430A11" w14:textId="77777777" w:rsidTr="00B83625">
        <w:trPr>
          <w:trHeight w:val="406"/>
        </w:trPr>
        <w:tc>
          <w:tcPr>
            <w:tcW w:w="206" w:type="pct"/>
            <w:gridSpan w:val="2"/>
            <w:tcBorders>
              <w:top w:val="single" w:sz="4" w:space="0" w:color="000000"/>
              <w:left w:val="single" w:sz="4" w:space="0" w:color="000000"/>
              <w:bottom w:val="single" w:sz="4" w:space="0" w:color="000000"/>
              <w:right w:val="single" w:sz="4" w:space="0" w:color="000000"/>
            </w:tcBorders>
            <w:hideMark/>
          </w:tcPr>
          <w:p w14:paraId="2A13B1B6" w14:textId="77777777" w:rsidR="00B83625" w:rsidRPr="009E46FF" w:rsidRDefault="00B83625">
            <w:pPr>
              <w:pStyle w:val="TableParagraph"/>
              <w:spacing w:before="112"/>
              <w:ind w:left="63" w:right="51"/>
              <w:rPr>
                <w:sz w:val="18"/>
              </w:rPr>
            </w:pPr>
            <w:r w:rsidRPr="009E46FF">
              <w:rPr>
                <w:spacing w:val="-5"/>
                <w:sz w:val="18"/>
              </w:rPr>
              <w:t>55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09563E4"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E25F454" w14:textId="77777777" w:rsidR="00B83625" w:rsidRPr="009E46FF" w:rsidRDefault="00B83625">
            <w:pPr>
              <w:pStyle w:val="TableParagraph"/>
              <w:spacing w:before="112"/>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11AED77" w14:textId="77777777" w:rsidR="00B83625" w:rsidRPr="009E46FF" w:rsidRDefault="00B83625">
            <w:pPr>
              <w:pStyle w:val="TableParagraph"/>
              <w:spacing w:before="112"/>
              <w:ind w:left="3"/>
              <w:rPr>
                <w:sz w:val="18"/>
              </w:rPr>
            </w:pPr>
            <w:r w:rsidRPr="009E46FF">
              <w:rPr>
                <w:sz w:val="18"/>
              </w:rPr>
              <w:t>3</w:t>
            </w:r>
          </w:p>
        </w:tc>
        <w:tc>
          <w:tcPr>
            <w:tcW w:w="1841" w:type="pct"/>
            <w:tcBorders>
              <w:top w:val="single" w:sz="4" w:space="0" w:color="000000"/>
              <w:left w:val="single" w:sz="4" w:space="0" w:color="000000"/>
              <w:bottom w:val="single" w:sz="4" w:space="0" w:color="000000"/>
              <w:right w:val="single" w:sz="4" w:space="0" w:color="000000"/>
            </w:tcBorders>
            <w:hideMark/>
          </w:tcPr>
          <w:p w14:paraId="6114DBD9" w14:textId="77777777" w:rsidR="00B83625" w:rsidRPr="009E46FF" w:rsidRDefault="00B83625">
            <w:pPr>
              <w:pStyle w:val="TableParagraph"/>
              <w:spacing w:line="206" w:lineRule="exact"/>
              <w:ind w:left="531" w:right="169" w:hanging="204"/>
              <w:jc w:val="left"/>
              <w:rPr>
                <w:sz w:val="18"/>
              </w:rPr>
            </w:pPr>
            <w:r w:rsidRPr="009E46FF">
              <w:rPr>
                <w:sz w:val="18"/>
              </w:rPr>
              <w:t>На</w:t>
            </w:r>
            <w:r w:rsidRPr="009E46FF">
              <w:rPr>
                <w:spacing w:val="-10"/>
                <w:sz w:val="18"/>
              </w:rPr>
              <w:t xml:space="preserve"> </w:t>
            </w:r>
            <w:r w:rsidRPr="009E46FF">
              <w:rPr>
                <w:sz w:val="18"/>
              </w:rPr>
              <w:t>обратном</w:t>
            </w:r>
            <w:r w:rsidRPr="009E46FF">
              <w:rPr>
                <w:spacing w:val="-9"/>
                <w:sz w:val="18"/>
              </w:rPr>
              <w:t xml:space="preserve"> </w:t>
            </w:r>
            <w:r w:rsidRPr="009E46FF">
              <w:rPr>
                <w:sz w:val="18"/>
              </w:rPr>
              <w:t>трубопроводе</w:t>
            </w:r>
            <w:r w:rsidRPr="009E46FF">
              <w:rPr>
                <w:spacing w:val="-9"/>
                <w:sz w:val="18"/>
              </w:rPr>
              <w:t xml:space="preserve"> </w:t>
            </w:r>
            <w:r w:rsidRPr="009E46FF">
              <w:rPr>
                <w:sz w:val="18"/>
              </w:rPr>
              <w:t>Ду</w:t>
            </w:r>
            <w:r w:rsidRPr="009E46FF">
              <w:rPr>
                <w:spacing w:val="-12"/>
                <w:sz w:val="18"/>
              </w:rPr>
              <w:t xml:space="preserve"> </w:t>
            </w:r>
            <w:r w:rsidRPr="009E46FF">
              <w:rPr>
                <w:sz w:val="18"/>
              </w:rPr>
              <w:t>600 НО 13 ул. Факел Социализма</w:t>
            </w:r>
          </w:p>
        </w:tc>
      </w:tr>
      <w:tr w:rsidR="00E31FB8" w:rsidRPr="009E46FF" w14:paraId="142D4FF4" w14:textId="77777777" w:rsidTr="00B83625">
        <w:trPr>
          <w:trHeight w:val="408"/>
        </w:trPr>
        <w:tc>
          <w:tcPr>
            <w:tcW w:w="206" w:type="pct"/>
            <w:gridSpan w:val="2"/>
            <w:tcBorders>
              <w:top w:val="single" w:sz="4" w:space="0" w:color="000000"/>
              <w:left w:val="single" w:sz="4" w:space="0" w:color="000000"/>
              <w:bottom w:val="single" w:sz="4" w:space="0" w:color="000000"/>
              <w:right w:val="single" w:sz="4" w:space="0" w:color="000000"/>
            </w:tcBorders>
            <w:hideMark/>
          </w:tcPr>
          <w:p w14:paraId="3EE62024" w14:textId="77777777" w:rsidR="00B83625" w:rsidRPr="009E46FF" w:rsidRDefault="00B83625">
            <w:pPr>
              <w:pStyle w:val="TableParagraph"/>
              <w:spacing w:before="114"/>
              <w:ind w:left="63" w:right="51"/>
              <w:rPr>
                <w:sz w:val="18"/>
              </w:rPr>
            </w:pPr>
            <w:r w:rsidRPr="009E46FF">
              <w:rPr>
                <w:spacing w:val="-5"/>
                <w:sz w:val="18"/>
              </w:rPr>
              <w:t>56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D6BE98F"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FEBDCAE" w14:textId="77777777" w:rsidR="00B83625" w:rsidRPr="009E46FF" w:rsidRDefault="00B83625">
            <w:pPr>
              <w:pStyle w:val="TableParagraph"/>
              <w:spacing w:before="114"/>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67DCEDD" w14:textId="77777777" w:rsidR="00B83625" w:rsidRPr="009E46FF" w:rsidRDefault="00B83625">
            <w:pPr>
              <w:pStyle w:val="TableParagraph"/>
              <w:spacing w:before="114"/>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4375AAFC" w14:textId="77777777" w:rsidR="00B83625" w:rsidRPr="009E46FF" w:rsidRDefault="00B83625">
            <w:pPr>
              <w:pStyle w:val="TableParagraph"/>
              <w:spacing w:line="206" w:lineRule="exact"/>
              <w:ind w:left="1431" w:hanging="1194"/>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Ду600</w:t>
            </w:r>
            <w:r w:rsidRPr="009E46FF">
              <w:rPr>
                <w:spacing w:val="-10"/>
                <w:sz w:val="18"/>
              </w:rPr>
              <w:t xml:space="preserve"> </w:t>
            </w:r>
            <w:r w:rsidRPr="009E46FF">
              <w:rPr>
                <w:sz w:val="18"/>
              </w:rPr>
              <w:t xml:space="preserve">в </w:t>
            </w:r>
            <w:r w:rsidRPr="009E46FF">
              <w:rPr>
                <w:spacing w:val="-4"/>
                <w:sz w:val="18"/>
              </w:rPr>
              <w:t>ТК6/1</w:t>
            </w:r>
          </w:p>
        </w:tc>
      </w:tr>
      <w:tr w:rsidR="00E31FB8" w:rsidRPr="009E46FF" w14:paraId="697E2918" w14:textId="77777777" w:rsidTr="00B83625">
        <w:trPr>
          <w:trHeight w:val="411"/>
        </w:trPr>
        <w:tc>
          <w:tcPr>
            <w:tcW w:w="206" w:type="pct"/>
            <w:gridSpan w:val="2"/>
            <w:tcBorders>
              <w:top w:val="single" w:sz="4" w:space="0" w:color="000000"/>
              <w:left w:val="single" w:sz="4" w:space="0" w:color="000000"/>
              <w:bottom w:val="single" w:sz="4" w:space="0" w:color="000000"/>
              <w:right w:val="single" w:sz="4" w:space="0" w:color="000000"/>
            </w:tcBorders>
            <w:hideMark/>
          </w:tcPr>
          <w:p w14:paraId="29610548" w14:textId="77777777" w:rsidR="00B83625" w:rsidRPr="009E46FF" w:rsidRDefault="00B83625">
            <w:pPr>
              <w:pStyle w:val="TableParagraph"/>
              <w:spacing w:before="115"/>
              <w:ind w:left="63" w:right="51"/>
              <w:rPr>
                <w:sz w:val="18"/>
              </w:rPr>
            </w:pPr>
            <w:r w:rsidRPr="009E46FF">
              <w:rPr>
                <w:spacing w:val="-5"/>
                <w:sz w:val="18"/>
              </w:rPr>
              <w:t>57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A145322"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Ду600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8C5E6C3" w14:textId="77777777" w:rsidR="00B83625" w:rsidRPr="009E46FF" w:rsidRDefault="00B83625">
            <w:pPr>
              <w:pStyle w:val="TableParagraph"/>
              <w:spacing w:before="115"/>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B32B582" w14:textId="77777777" w:rsidR="00B83625" w:rsidRPr="009E46FF" w:rsidRDefault="00B83625">
            <w:pPr>
              <w:pStyle w:val="TableParagraph"/>
              <w:spacing w:before="115"/>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36A20EF" w14:textId="77777777" w:rsidR="00B83625" w:rsidRPr="009E46FF" w:rsidRDefault="00B83625">
            <w:pPr>
              <w:pStyle w:val="TableParagraph"/>
              <w:spacing w:before="115"/>
              <w:ind w:left="18" w:right="19"/>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Ду600 в</w:t>
            </w:r>
            <w:r w:rsidRPr="009E46FF">
              <w:rPr>
                <w:spacing w:val="-1"/>
                <w:sz w:val="18"/>
              </w:rPr>
              <w:t xml:space="preserve"> </w:t>
            </w:r>
            <w:r w:rsidRPr="009E46FF">
              <w:rPr>
                <w:spacing w:val="-2"/>
                <w:sz w:val="18"/>
              </w:rPr>
              <w:t>ТК6/1</w:t>
            </w:r>
          </w:p>
        </w:tc>
      </w:tr>
      <w:tr w:rsidR="00E31FB8" w:rsidRPr="009E46FF" w14:paraId="73D42DA6"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27FB675F" w14:textId="77777777" w:rsidR="00B83625" w:rsidRPr="009E46FF" w:rsidRDefault="00B83625">
            <w:pPr>
              <w:pStyle w:val="TableParagraph"/>
              <w:spacing w:before="118"/>
              <w:ind w:left="63" w:right="51"/>
              <w:rPr>
                <w:sz w:val="18"/>
              </w:rPr>
            </w:pPr>
            <w:r w:rsidRPr="009E46FF">
              <w:rPr>
                <w:spacing w:val="-5"/>
                <w:sz w:val="18"/>
              </w:rPr>
              <w:t>58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2B95F55"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C8B2615"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140C42E"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7CB2D64C" w14:textId="77777777" w:rsidR="00B83625" w:rsidRPr="009E46FF" w:rsidRDefault="00B83625">
            <w:pPr>
              <w:pStyle w:val="TableParagraph"/>
              <w:spacing w:line="206" w:lineRule="exact"/>
              <w:ind w:left="1431" w:hanging="1194"/>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10"/>
                <w:sz w:val="18"/>
              </w:rPr>
              <w:t xml:space="preserve"> </w:t>
            </w:r>
            <w:r w:rsidRPr="009E46FF">
              <w:rPr>
                <w:sz w:val="18"/>
              </w:rPr>
              <w:t xml:space="preserve">в </w:t>
            </w:r>
            <w:r w:rsidRPr="009E46FF">
              <w:rPr>
                <w:spacing w:val="-4"/>
                <w:sz w:val="18"/>
              </w:rPr>
              <w:t>ТК6/1</w:t>
            </w:r>
          </w:p>
        </w:tc>
      </w:tr>
      <w:tr w:rsidR="00E31FB8" w:rsidRPr="009E46FF" w14:paraId="6DE9083C"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2DE825E1" w14:textId="77777777" w:rsidR="00B83625" w:rsidRPr="009E46FF" w:rsidRDefault="00B83625">
            <w:pPr>
              <w:pStyle w:val="TableParagraph"/>
              <w:spacing w:before="120"/>
              <w:ind w:left="63" w:right="51"/>
              <w:rPr>
                <w:sz w:val="18"/>
              </w:rPr>
            </w:pPr>
            <w:r w:rsidRPr="009E46FF">
              <w:rPr>
                <w:spacing w:val="-5"/>
                <w:sz w:val="18"/>
              </w:rPr>
              <w:t>59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E01E3DB"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98F2E75" w14:textId="77777777" w:rsidR="00B83625" w:rsidRPr="009E46FF" w:rsidRDefault="00B83625">
            <w:pPr>
              <w:pStyle w:val="TableParagraph"/>
              <w:spacing w:before="120"/>
              <w:ind w:left="27" w:right="22"/>
              <w:rPr>
                <w:sz w:val="18"/>
              </w:rPr>
            </w:pPr>
            <w:r w:rsidRPr="009E46FF">
              <w:rPr>
                <w:sz w:val="18"/>
              </w:rPr>
              <w:t xml:space="preserve">Запорная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4F63FE8" w14:textId="77777777" w:rsidR="00B83625" w:rsidRPr="009E46FF" w:rsidRDefault="00B83625">
            <w:pPr>
              <w:pStyle w:val="TableParagraph"/>
              <w:spacing w:before="12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65FE755B" w14:textId="77777777" w:rsidR="00B83625" w:rsidRPr="009E46FF" w:rsidRDefault="00B83625">
            <w:pPr>
              <w:pStyle w:val="TableParagraph"/>
              <w:spacing w:before="120"/>
              <w:ind w:left="18" w:right="19"/>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Ду400 в</w:t>
            </w:r>
            <w:r w:rsidRPr="009E46FF">
              <w:rPr>
                <w:spacing w:val="-1"/>
                <w:sz w:val="18"/>
              </w:rPr>
              <w:t xml:space="preserve"> </w:t>
            </w:r>
            <w:r w:rsidRPr="009E46FF">
              <w:rPr>
                <w:spacing w:val="-2"/>
                <w:sz w:val="18"/>
              </w:rPr>
              <w:t>ТК6/1</w:t>
            </w:r>
          </w:p>
        </w:tc>
      </w:tr>
      <w:tr w:rsidR="00E31FB8" w:rsidRPr="009E46FF" w14:paraId="3F8C4906" w14:textId="77777777" w:rsidTr="00B83625">
        <w:trPr>
          <w:trHeight w:val="415"/>
        </w:trPr>
        <w:tc>
          <w:tcPr>
            <w:tcW w:w="206" w:type="pct"/>
            <w:gridSpan w:val="2"/>
            <w:tcBorders>
              <w:top w:val="single" w:sz="4" w:space="0" w:color="000000"/>
              <w:left w:val="single" w:sz="4" w:space="0" w:color="000000"/>
              <w:bottom w:val="single" w:sz="4" w:space="0" w:color="000000"/>
              <w:right w:val="single" w:sz="4" w:space="0" w:color="000000"/>
            </w:tcBorders>
            <w:hideMark/>
          </w:tcPr>
          <w:p w14:paraId="1FEDE062" w14:textId="77777777" w:rsidR="00B83625" w:rsidRPr="009E46FF" w:rsidRDefault="00B83625">
            <w:pPr>
              <w:pStyle w:val="TableParagraph"/>
              <w:spacing w:before="118"/>
              <w:ind w:left="63" w:right="51"/>
              <w:rPr>
                <w:sz w:val="18"/>
              </w:rPr>
            </w:pPr>
            <w:r w:rsidRPr="009E46FF">
              <w:rPr>
                <w:spacing w:val="-5"/>
                <w:sz w:val="18"/>
              </w:rPr>
              <w:lastRenderedPageBreak/>
              <w:t>60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3C5C960"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5CB1D13"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C273A64"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7F7FC06"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10"/>
                <w:sz w:val="18"/>
              </w:rPr>
              <w:t xml:space="preserve"> </w:t>
            </w:r>
            <w:r w:rsidRPr="009E46FF">
              <w:rPr>
                <w:sz w:val="18"/>
              </w:rPr>
              <w:t xml:space="preserve">в </w:t>
            </w:r>
            <w:r w:rsidRPr="009E46FF">
              <w:rPr>
                <w:spacing w:val="-2"/>
                <w:sz w:val="18"/>
              </w:rPr>
              <w:t>ТК6/26</w:t>
            </w:r>
          </w:p>
        </w:tc>
      </w:tr>
      <w:tr w:rsidR="00E31FB8" w:rsidRPr="009E46FF" w14:paraId="1DA57E8F"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03DA32AA" w14:textId="77777777" w:rsidR="00B83625" w:rsidRPr="009E46FF" w:rsidRDefault="00B83625">
            <w:pPr>
              <w:pStyle w:val="TableParagraph"/>
              <w:spacing w:before="118"/>
              <w:ind w:left="63" w:right="51"/>
              <w:rPr>
                <w:sz w:val="18"/>
              </w:rPr>
            </w:pPr>
            <w:r w:rsidRPr="009E46FF">
              <w:rPr>
                <w:spacing w:val="-5"/>
                <w:sz w:val="18"/>
              </w:rPr>
              <w:t>61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4D6622C"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F811797"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672BB05"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5A7D8D60" w14:textId="77777777" w:rsidR="00B83625" w:rsidRPr="009E46FF" w:rsidRDefault="00B83625">
            <w:pPr>
              <w:pStyle w:val="TableParagraph"/>
              <w:spacing w:line="206" w:lineRule="exac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8"/>
                <w:sz w:val="18"/>
              </w:rPr>
              <w:t xml:space="preserve"> </w:t>
            </w:r>
            <w:r w:rsidRPr="009E46FF">
              <w:rPr>
                <w:sz w:val="18"/>
              </w:rPr>
              <w:t xml:space="preserve">в </w:t>
            </w:r>
            <w:r w:rsidRPr="009E46FF">
              <w:rPr>
                <w:spacing w:val="-2"/>
                <w:sz w:val="18"/>
              </w:rPr>
              <w:t>ТК6/26</w:t>
            </w:r>
          </w:p>
        </w:tc>
      </w:tr>
      <w:tr w:rsidR="00E31FB8" w:rsidRPr="009E46FF" w14:paraId="29D68370"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70F4EFE4" w14:textId="77777777" w:rsidR="00B83625" w:rsidRPr="009E46FF" w:rsidRDefault="00B83625">
            <w:pPr>
              <w:pStyle w:val="TableParagraph"/>
              <w:spacing w:before="120"/>
              <w:ind w:left="63" w:right="51"/>
              <w:rPr>
                <w:sz w:val="18"/>
              </w:rPr>
            </w:pPr>
            <w:r w:rsidRPr="009E46FF">
              <w:rPr>
                <w:spacing w:val="-5"/>
                <w:sz w:val="18"/>
              </w:rPr>
              <w:t>62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FA3E3A7" w14:textId="77777777" w:rsidR="00B83625" w:rsidRPr="009E46FF" w:rsidRDefault="00B83625">
            <w:pPr>
              <w:pStyle w:val="TableParagraph"/>
              <w:spacing w:line="210" w:lineRule="atLeas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D61782D" w14:textId="77777777" w:rsidR="00B83625" w:rsidRPr="009E46FF" w:rsidRDefault="00B83625">
            <w:pPr>
              <w:pStyle w:val="TableParagraph"/>
              <w:spacing w:before="12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F4C2F97" w14:textId="77777777" w:rsidR="00B83625" w:rsidRPr="009E46FF" w:rsidRDefault="00B83625">
            <w:pPr>
              <w:pStyle w:val="TableParagraph"/>
              <w:spacing w:before="12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8CA7426" w14:textId="77777777" w:rsidR="00B83625" w:rsidRPr="009E46FF" w:rsidRDefault="00B83625">
            <w:pPr>
              <w:pStyle w:val="TableParagraph"/>
              <w:spacing w:line="210" w:lineRule="atLeas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10"/>
                <w:sz w:val="18"/>
              </w:rPr>
              <w:t xml:space="preserve"> </w:t>
            </w:r>
            <w:r w:rsidRPr="009E46FF">
              <w:rPr>
                <w:sz w:val="18"/>
              </w:rPr>
              <w:t xml:space="preserve">в </w:t>
            </w:r>
            <w:r w:rsidRPr="009E46FF">
              <w:rPr>
                <w:spacing w:val="-2"/>
                <w:sz w:val="18"/>
              </w:rPr>
              <w:t>ТК6/28</w:t>
            </w:r>
          </w:p>
        </w:tc>
      </w:tr>
      <w:tr w:rsidR="00E31FB8" w:rsidRPr="009E46FF" w14:paraId="4366643B" w14:textId="77777777" w:rsidTr="00B83625">
        <w:trPr>
          <w:trHeight w:val="409"/>
        </w:trPr>
        <w:tc>
          <w:tcPr>
            <w:tcW w:w="206" w:type="pct"/>
            <w:gridSpan w:val="2"/>
            <w:tcBorders>
              <w:top w:val="single" w:sz="4" w:space="0" w:color="000000"/>
              <w:left w:val="single" w:sz="4" w:space="0" w:color="000000"/>
              <w:bottom w:val="single" w:sz="4" w:space="0" w:color="000000"/>
              <w:right w:val="single" w:sz="4" w:space="0" w:color="000000"/>
            </w:tcBorders>
            <w:hideMark/>
          </w:tcPr>
          <w:p w14:paraId="257D2AEB" w14:textId="77777777" w:rsidR="00B83625" w:rsidRPr="009E46FF" w:rsidRDefault="00B83625">
            <w:pPr>
              <w:pStyle w:val="TableParagraph"/>
              <w:spacing w:before="113"/>
              <w:ind w:left="63" w:right="51"/>
              <w:rPr>
                <w:sz w:val="18"/>
              </w:rPr>
            </w:pPr>
            <w:r w:rsidRPr="009E46FF">
              <w:rPr>
                <w:spacing w:val="-5"/>
                <w:sz w:val="18"/>
              </w:rPr>
              <w:t>63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DE43AEF"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7B5BA31" w14:textId="77777777" w:rsidR="00B83625" w:rsidRPr="009E46FF" w:rsidRDefault="00B83625">
            <w:pPr>
              <w:pStyle w:val="TableParagraph"/>
              <w:spacing w:before="113"/>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1B4BBB3" w14:textId="77777777" w:rsidR="00B83625" w:rsidRPr="009E46FF" w:rsidRDefault="00B83625">
            <w:pPr>
              <w:pStyle w:val="TableParagraph"/>
              <w:spacing w:before="113"/>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2D9189F6" w14:textId="77777777" w:rsidR="00B83625" w:rsidRPr="009E46FF" w:rsidRDefault="00B83625">
            <w:pPr>
              <w:pStyle w:val="TableParagraph"/>
              <w:spacing w:line="206" w:lineRule="exac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8"/>
                <w:sz w:val="18"/>
              </w:rPr>
              <w:t xml:space="preserve"> </w:t>
            </w:r>
            <w:r w:rsidRPr="009E46FF">
              <w:rPr>
                <w:sz w:val="18"/>
              </w:rPr>
              <w:t xml:space="preserve">в </w:t>
            </w:r>
            <w:r w:rsidRPr="009E46FF">
              <w:rPr>
                <w:spacing w:val="-2"/>
                <w:sz w:val="18"/>
              </w:rPr>
              <w:t>ТК6/28</w:t>
            </w:r>
          </w:p>
        </w:tc>
      </w:tr>
      <w:tr w:rsidR="00E31FB8" w:rsidRPr="009E46FF" w14:paraId="6F5BE7DD" w14:textId="77777777" w:rsidTr="00B83625">
        <w:trPr>
          <w:trHeight w:val="410"/>
        </w:trPr>
        <w:tc>
          <w:tcPr>
            <w:tcW w:w="206" w:type="pct"/>
            <w:gridSpan w:val="2"/>
            <w:tcBorders>
              <w:top w:val="single" w:sz="4" w:space="0" w:color="000000"/>
              <w:left w:val="single" w:sz="4" w:space="0" w:color="000000"/>
              <w:bottom w:val="single" w:sz="4" w:space="0" w:color="000000"/>
              <w:right w:val="single" w:sz="4" w:space="0" w:color="000000"/>
            </w:tcBorders>
            <w:hideMark/>
          </w:tcPr>
          <w:p w14:paraId="4A1FF84F" w14:textId="77777777" w:rsidR="00B83625" w:rsidRPr="009E46FF" w:rsidRDefault="00B83625">
            <w:pPr>
              <w:pStyle w:val="TableParagraph"/>
              <w:spacing w:before="115"/>
              <w:ind w:left="63" w:right="51"/>
              <w:rPr>
                <w:sz w:val="18"/>
              </w:rPr>
            </w:pPr>
            <w:r w:rsidRPr="009E46FF">
              <w:rPr>
                <w:spacing w:val="-5"/>
                <w:sz w:val="18"/>
              </w:rPr>
              <w:t>64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785D67A"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481CFBF" w14:textId="77777777" w:rsidR="00B83625" w:rsidRPr="009E46FF" w:rsidRDefault="00B83625">
            <w:pPr>
              <w:pStyle w:val="TableParagraph"/>
              <w:spacing w:before="115"/>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30BD2E4" w14:textId="77777777" w:rsidR="00B83625" w:rsidRPr="009E46FF" w:rsidRDefault="00B83625">
            <w:pPr>
              <w:pStyle w:val="TableParagraph"/>
              <w:spacing w:before="115"/>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67A63C15"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10"/>
                <w:sz w:val="18"/>
              </w:rPr>
              <w:t xml:space="preserve"> </w:t>
            </w:r>
            <w:r w:rsidRPr="009E46FF">
              <w:rPr>
                <w:sz w:val="18"/>
              </w:rPr>
              <w:t xml:space="preserve">в </w:t>
            </w:r>
            <w:r w:rsidRPr="009E46FF">
              <w:rPr>
                <w:spacing w:val="-2"/>
                <w:sz w:val="18"/>
              </w:rPr>
              <w:t>ТК6/29</w:t>
            </w:r>
          </w:p>
        </w:tc>
      </w:tr>
      <w:tr w:rsidR="00E31FB8" w:rsidRPr="009E46FF" w14:paraId="34CF98BF" w14:textId="77777777" w:rsidTr="00B83625">
        <w:trPr>
          <w:trHeight w:val="350"/>
        </w:trPr>
        <w:tc>
          <w:tcPr>
            <w:tcW w:w="206" w:type="pct"/>
            <w:gridSpan w:val="2"/>
            <w:tcBorders>
              <w:top w:val="single" w:sz="4" w:space="0" w:color="000000"/>
              <w:left w:val="single" w:sz="4" w:space="0" w:color="000000"/>
              <w:bottom w:val="single" w:sz="4" w:space="0" w:color="000000"/>
              <w:right w:val="single" w:sz="4" w:space="0" w:color="000000"/>
            </w:tcBorders>
            <w:vAlign w:val="center"/>
            <w:hideMark/>
          </w:tcPr>
          <w:p w14:paraId="33DAFB41" w14:textId="77777777" w:rsidR="00B83625" w:rsidRPr="009E46FF" w:rsidRDefault="00B83625">
            <w:pPr>
              <w:pStyle w:val="TableParagraph"/>
              <w:spacing w:before="13" w:line="173" w:lineRule="exact"/>
              <w:ind w:left="63" w:right="51"/>
              <w:rPr>
                <w:sz w:val="18"/>
              </w:rPr>
            </w:pPr>
            <w:r w:rsidRPr="009E46FF">
              <w:rPr>
                <w:spacing w:val="-5"/>
                <w:sz w:val="18"/>
              </w:rPr>
              <w:t>65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2E5AABA" w14:textId="77777777" w:rsidR="00B83625" w:rsidRPr="009E46FF" w:rsidRDefault="00B83625">
            <w:pPr>
              <w:pStyle w:val="TableParagraph"/>
              <w:spacing w:before="13" w:line="173"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Ду400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 xml:space="preserve">выдвижным </w:t>
            </w: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FD391A9" w14:textId="77777777" w:rsidR="00B83625" w:rsidRPr="009E46FF" w:rsidRDefault="00B83625">
            <w:pPr>
              <w:pStyle w:val="TableParagraph"/>
              <w:spacing w:before="13" w:line="173" w:lineRule="exact"/>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287F669" w14:textId="77777777" w:rsidR="00B83625" w:rsidRPr="009E46FF" w:rsidRDefault="00B83625">
            <w:pPr>
              <w:pStyle w:val="TableParagraph"/>
              <w:spacing w:before="13" w:line="173" w:lineRule="exact"/>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5504D0EB" w14:textId="77777777" w:rsidR="00B83625" w:rsidRPr="009E46FF" w:rsidRDefault="00B83625">
            <w:pPr>
              <w:pStyle w:val="TableParagraph"/>
              <w:spacing w:before="13" w:line="173" w:lineRule="exact"/>
              <w:ind w:left="64" w:right="64"/>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Ду400</w:t>
            </w:r>
            <w:r w:rsidRPr="009E46FF">
              <w:rPr>
                <w:spacing w:val="1"/>
                <w:sz w:val="18"/>
              </w:rPr>
              <w:t xml:space="preserve"> </w:t>
            </w:r>
            <w:r w:rsidRPr="009E46FF">
              <w:rPr>
                <w:spacing w:val="-10"/>
                <w:sz w:val="18"/>
              </w:rPr>
              <w:t xml:space="preserve">в </w:t>
            </w:r>
            <w:r w:rsidRPr="009E46FF">
              <w:rPr>
                <w:spacing w:val="-2"/>
                <w:sz w:val="18"/>
              </w:rPr>
              <w:t>ТК6/29</w:t>
            </w:r>
          </w:p>
        </w:tc>
      </w:tr>
      <w:tr w:rsidR="00E31FB8" w:rsidRPr="009E46FF" w14:paraId="7BFAD510"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1B2394E8" w14:textId="77777777" w:rsidR="00B83625" w:rsidRPr="009E46FF" w:rsidRDefault="00B83625">
            <w:pPr>
              <w:pStyle w:val="TableParagraph"/>
              <w:spacing w:before="118"/>
              <w:ind w:left="63" w:right="51"/>
              <w:rPr>
                <w:sz w:val="18"/>
              </w:rPr>
            </w:pPr>
            <w:r w:rsidRPr="009E46FF">
              <w:rPr>
                <w:spacing w:val="-5"/>
                <w:sz w:val="18"/>
              </w:rPr>
              <w:t>66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F1440A1"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7002ABF"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C749517"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F885393"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10"/>
                <w:sz w:val="18"/>
              </w:rPr>
              <w:t xml:space="preserve"> </w:t>
            </w:r>
            <w:r w:rsidRPr="009E46FF">
              <w:rPr>
                <w:sz w:val="18"/>
              </w:rPr>
              <w:t xml:space="preserve">в </w:t>
            </w:r>
            <w:r w:rsidRPr="009E46FF">
              <w:rPr>
                <w:spacing w:val="-2"/>
                <w:sz w:val="18"/>
              </w:rPr>
              <w:t>ТК6/34</w:t>
            </w:r>
          </w:p>
        </w:tc>
      </w:tr>
      <w:tr w:rsidR="00E31FB8" w:rsidRPr="009E46FF" w14:paraId="1483642E"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60CCBC86" w14:textId="77777777" w:rsidR="00B83625" w:rsidRPr="009E46FF" w:rsidRDefault="00B83625">
            <w:pPr>
              <w:pStyle w:val="TableParagraph"/>
              <w:spacing w:before="120"/>
              <w:ind w:left="63" w:right="51"/>
              <w:rPr>
                <w:sz w:val="18"/>
              </w:rPr>
            </w:pPr>
            <w:r w:rsidRPr="009E46FF">
              <w:rPr>
                <w:spacing w:val="-5"/>
                <w:sz w:val="18"/>
              </w:rPr>
              <w:t>67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969484F"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707BA31" w14:textId="77777777" w:rsidR="00B83625" w:rsidRPr="009E46FF" w:rsidRDefault="00B83625">
            <w:pPr>
              <w:pStyle w:val="TableParagraph"/>
              <w:spacing w:before="12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0E7ECC2F" w14:textId="77777777" w:rsidR="00B83625" w:rsidRPr="009E46FF" w:rsidRDefault="00B83625">
            <w:pPr>
              <w:pStyle w:val="TableParagraph"/>
              <w:spacing w:before="12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16BED82" w14:textId="77777777" w:rsidR="00B83625" w:rsidRPr="009E46FF" w:rsidRDefault="00B83625">
            <w:pPr>
              <w:pStyle w:val="TableParagraph"/>
              <w:spacing w:line="206" w:lineRule="exac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8"/>
                <w:sz w:val="18"/>
              </w:rPr>
              <w:t xml:space="preserve"> </w:t>
            </w:r>
            <w:r w:rsidRPr="009E46FF">
              <w:rPr>
                <w:sz w:val="18"/>
              </w:rPr>
              <w:t xml:space="preserve">в </w:t>
            </w:r>
            <w:r w:rsidRPr="009E46FF">
              <w:rPr>
                <w:spacing w:val="-2"/>
                <w:sz w:val="18"/>
              </w:rPr>
              <w:t>ТК6/34</w:t>
            </w:r>
          </w:p>
        </w:tc>
      </w:tr>
      <w:tr w:rsidR="00E31FB8" w:rsidRPr="009E46FF" w14:paraId="3A388385"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0FA6E4EC" w14:textId="77777777" w:rsidR="00B83625" w:rsidRPr="009E46FF" w:rsidRDefault="00B83625">
            <w:pPr>
              <w:pStyle w:val="TableParagraph"/>
              <w:spacing w:before="118"/>
              <w:ind w:left="63" w:right="51"/>
              <w:rPr>
                <w:sz w:val="18"/>
              </w:rPr>
            </w:pPr>
            <w:r w:rsidRPr="009E46FF">
              <w:rPr>
                <w:spacing w:val="-5"/>
                <w:sz w:val="18"/>
              </w:rPr>
              <w:t>68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0A8EBA8"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Ду300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B654F2B"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89AF4DF"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2BB0D718"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9"/>
                <w:sz w:val="18"/>
              </w:rPr>
              <w:t xml:space="preserve"> </w:t>
            </w:r>
            <w:r w:rsidRPr="009E46FF">
              <w:rPr>
                <w:sz w:val="18"/>
              </w:rPr>
              <w:t>трубопроводе</w:t>
            </w:r>
            <w:r w:rsidRPr="009E46FF">
              <w:rPr>
                <w:spacing w:val="-10"/>
                <w:sz w:val="18"/>
              </w:rPr>
              <w:t xml:space="preserve"> </w:t>
            </w:r>
            <w:r w:rsidRPr="009E46FF">
              <w:rPr>
                <w:sz w:val="18"/>
              </w:rPr>
              <w:t>Ду300</w:t>
            </w:r>
            <w:r w:rsidRPr="009E46FF">
              <w:rPr>
                <w:spacing w:val="-10"/>
                <w:sz w:val="18"/>
              </w:rPr>
              <w:t xml:space="preserve"> </w:t>
            </w:r>
            <w:r w:rsidRPr="009E46FF">
              <w:rPr>
                <w:sz w:val="18"/>
              </w:rPr>
              <w:t xml:space="preserve">в </w:t>
            </w:r>
            <w:r w:rsidRPr="009E46FF">
              <w:rPr>
                <w:spacing w:val="-2"/>
                <w:sz w:val="18"/>
              </w:rPr>
              <w:t>ТК6/37</w:t>
            </w:r>
          </w:p>
        </w:tc>
      </w:tr>
      <w:tr w:rsidR="00E31FB8" w:rsidRPr="009E46FF" w14:paraId="3D584A4C"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251A49F4" w14:textId="77777777" w:rsidR="00B83625" w:rsidRPr="009E46FF" w:rsidRDefault="00B83625">
            <w:pPr>
              <w:pStyle w:val="TableParagraph"/>
              <w:spacing w:before="120"/>
              <w:ind w:left="63" w:right="51"/>
              <w:rPr>
                <w:sz w:val="18"/>
              </w:rPr>
            </w:pPr>
            <w:r w:rsidRPr="009E46FF">
              <w:rPr>
                <w:spacing w:val="-5"/>
                <w:sz w:val="18"/>
              </w:rPr>
              <w:t>70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C93D7CD" w14:textId="77777777" w:rsidR="00B83625" w:rsidRPr="009E46FF" w:rsidRDefault="00B83625">
            <w:pPr>
              <w:pStyle w:val="TableParagraph"/>
              <w:spacing w:line="210" w:lineRule="atLeas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Ду300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ECABC39" w14:textId="77777777" w:rsidR="00B83625" w:rsidRPr="009E46FF" w:rsidRDefault="00B83625">
            <w:pPr>
              <w:pStyle w:val="TableParagraph"/>
              <w:spacing w:before="12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2A3AE26" w14:textId="77777777" w:rsidR="00B83625" w:rsidRPr="009E46FF" w:rsidRDefault="00B83625">
            <w:pPr>
              <w:pStyle w:val="TableParagraph"/>
              <w:spacing w:before="12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6C5CC0AB" w14:textId="77777777" w:rsidR="00B83625" w:rsidRPr="009E46FF" w:rsidRDefault="00B83625">
            <w:pPr>
              <w:pStyle w:val="TableParagraph"/>
              <w:spacing w:line="210" w:lineRule="atLeast"/>
              <w:ind w:left="1386" w:hanging="1251"/>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Ду300</w:t>
            </w:r>
            <w:r w:rsidRPr="009E46FF">
              <w:rPr>
                <w:spacing w:val="-10"/>
                <w:sz w:val="18"/>
              </w:rPr>
              <w:t xml:space="preserve"> </w:t>
            </w:r>
            <w:r w:rsidRPr="009E46FF">
              <w:rPr>
                <w:sz w:val="18"/>
              </w:rPr>
              <w:t xml:space="preserve">в </w:t>
            </w:r>
            <w:r w:rsidRPr="009E46FF">
              <w:rPr>
                <w:spacing w:val="-2"/>
                <w:sz w:val="18"/>
              </w:rPr>
              <w:t>ТК6/43</w:t>
            </w:r>
          </w:p>
        </w:tc>
      </w:tr>
      <w:tr w:rsidR="00E31FB8" w:rsidRPr="009E46FF" w14:paraId="1568815A" w14:textId="77777777" w:rsidTr="00B83625">
        <w:trPr>
          <w:trHeight w:val="409"/>
        </w:trPr>
        <w:tc>
          <w:tcPr>
            <w:tcW w:w="206" w:type="pct"/>
            <w:gridSpan w:val="2"/>
            <w:tcBorders>
              <w:top w:val="single" w:sz="4" w:space="0" w:color="000000"/>
              <w:left w:val="single" w:sz="4" w:space="0" w:color="000000"/>
              <w:bottom w:val="single" w:sz="4" w:space="0" w:color="000000"/>
              <w:right w:val="single" w:sz="4" w:space="0" w:color="000000"/>
            </w:tcBorders>
            <w:hideMark/>
          </w:tcPr>
          <w:p w14:paraId="7F2707EB" w14:textId="77777777" w:rsidR="00B83625" w:rsidRPr="009E46FF" w:rsidRDefault="00B83625">
            <w:pPr>
              <w:pStyle w:val="TableParagraph"/>
              <w:spacing w:before="113"/>
              <w:ind w:left="63" w:right="51"/>
              <w:rPr>
                <w:sz w:val="18"/>
              </w:rPr>
            </w:pPr>
            <w:r w:rsidRPr="009E46FF">
              <w:rPr>
                <w:spacing w:val="-5"/>
                <w:sz w:val="18"/>
              </w:rPr>
              <w:t>71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767B90F"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Ду300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1334381" w14:textId="77777777" w:rsidR="00B83625" w:rsidRPr="009E46FF" w:rsidRDefault="00B83625">
            <w:pPr>
              <w:pStyle w:val="TableParagraph"/>
              <w:spacing w:before="113"/>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6B1512E" w14:textId="77777777" w:rsidR="00B83625" w:rsidRPr="009E46FF" w:rsidRDefault="00B83625">
            <w:pPr>
              <w:pStyle w:val="TableParagraph"/>
              <w:spacing w:before="113"/>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7B8416B8" w14:textId="77777777" w:rsidR="00B83625" w:rsidRPr="009E46FF" w:rsidRDefault="00B83625">
            <w:pPr>
              <w:pStyle w:val="TableParagraph"/>
              <w:spacing w:line="206" w:lineRule="exac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Ду300</w:t>
            </w:r>
            <w:r w:rsidRPr="009E46FF">
              <w:rPr>
                <w:spacing w:val="-8"/>
                <w:sz w:val="18"/>
              </w:rPr>
              <w:t xml:space="preserve"> </w:t>
            </w:r>
            <w:r w:rsidRPr="009E46FF">
              <w:rPr>
                <w:sz w:val="18"/>
              </w:rPr>
              <w:t xml:space="preserve">в </w:t>
            </w:r>
            <w:r w:rsidRPr="009E46FF">
              <w:rPr>
                <w:spacing w:val="-2"/>
                <w:sz w:val="18"/>
              </w:rPr>
              <w:t>ТК6/43</w:t>
            </w:r>
          </w:p>
        </w:tc>
      </w:tr>
      <w:tr w:rsidR="00E31FB8" w:rsidRPr="009E46FF" w14:paraId="0ED6D384" w14:textId="77777777" w:rsidTr="00B83625">
        <w:trPr>
          <w:trHeight w:val="410"/>
        </w:trPr>
        <w:tc>
          <w:tcPr>
            <w:tcW w:w="206" w:type="pct"/>
            <w:gridSpan w:val="2"/>
            <w:tcBorders>
              <w:top w:val="single" w:sz="4" w:space="0" w:color="000000"/>
              <w:left w:val="single" w:sz="4" w:space="0" w:color="000000"/>
              <w:bottom w:val="single" w:sz="4" w:space="0" w:color="000000"/>
              <w:right w:val="single" w:sz="4" w:space="0" w:color="000000"/>
            </w:tcBorders>
            <w:hideMark/>
          </w:tcPr>
          <w:p w14:paraId="65371629" w14:textId="77777777" w:rsidR="00B83625" w:rsidRPr="009E46FF" w:rsidRDefault="00B83625">
            <w:pPr>
              <w:pStyle w:val="TableParagraph"/>
              <w:spacing w:before="115"/>
              <w:ind w:left="63" w:right="51"/>
              <w:rPr>
                <w:sz w:val="18"/>
              </w:rPr>
            </w:pPr>
            <w:r w:rsidRPr="009E46FF">
              <w:rPr>
                <w:spacing w:val="-5"/>
                <w:sz w:val="18"/>
              </w:rPr>
              <w:t>72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D5A1324"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Ду300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39D034D" w14:textId="77777777" w:rsidR="00B83625" w:rsidRPr="009E46FF" w:rsidRDefault="00B83625">
            <w:pPr>
              <w:pStyle w:val="TableParagraph"/>
              <w:spacing w:before="115"/>
              <w:ind w:left="27" w:right="22"/>
              <w:rPr>
                <w:sz w:val="18"/>
              </w:rPr>
            </w:pPr>
            <w:r w:rsidRPr="009E46FF">
              <w:rPr>
                <w:sz w:val="18"/>
              </w:rPr>
              <w:t xml:space="preserve">Запорная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99475CB" w14:textId="77777777" w:rsidR="00B83625" w:rsidRPr="009E46FF" w:rsidRDefault="00B83625">
            <w:pPr>
              <w:pStyle w:val="TableParagraph"/>
              <w:spacing w:before="115"/>
              <w:ind w:left="3"/>
              <w:rPr>
                <w:sz w:val="18"/>
              </w:rPr>
            </w:pPr>
            <w:r w:rsidRPr="009E46FF">
              <w:rPr>
                <w:sz w:val="18"/>
              </w:rPr>
              <w:t>2</w:t>
            </w:r>
          </w:p>
        </w:tc>
        <w:tc>
          <w:tcPr>
            <w:tcW w:w="1841" w:type="pct"/>
            <w:tcBorders>
              <w:top w:val="single" w:sz="4" w:space="0" w:color="000000"/>
              <w:left w:val="single" w:sz="4" w:space="0" w:color="000000"/>
              <w:bottom w:val="single" w:sz="4" w:space="0" w:color="000000"/>
              <w:right w:val="single" w:sz="4" w:space="0" w:color="000000"/>
            </w:tcBorders>
            <w:hideMark/>
          </w:tcPr>
          <w:p w14:paraId="5F77B7E6"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Ду300</w:t>
            </w:r>
            <w:r w:rsidRPr="009E46FF">
              <w:rPr>
                <w:spacing w:val="-10"/>
                <w:sz w:val="18"/>
              </w:rPr>
              <w:t xml:space="preserve"> </w:t>
            </w:r>
            <w:r w:rsidRPr="009E46FF">
              <w:rPr>
                <w:sz w:val="18"/>
              </w:rPr>
              <w:t xml:space="preserve">в </w:t>
            </w:r>
            <w:r w:rsidRPr="009E46FF">
              <w:rPr>
                <w:spacing w:val="-2"/>
                <w:sz w:val="18"/>
              </w:rPr>
              <w:t>ТК6/44</w:t>
            </w:r>
          </w:p>
        </w:tc>
      </w:tr>
      <w:tr w:rsidR="00E31FB8" w:rsidRPr="009E46FF" w14:paraId="6C51C6AC" w14:textId="77777777" w:rsidTr="00B83625">
        <w:trPr>
          <w:trHeight w:val="413"/>
        </w:trPr>
        <w:tc>
          <w:tcPr>
            <w:tcW w:w="206" w:type="pct"/>
            <w:gridSpan w:val="2"/>
            <w:tcBorders>
              <w:top w:val="single" w:sz="4" w:space="0" w:color="000000"/>
              <w:left w:val="single" w:sz="4" w:space="0" w:color="000000"/>
              <w:bottom w:val="single" w:sz="4" w:space="0" w:color="000000"/>
              <w:right w:val="single" w:sz="4" w:space="0" w:color="000000"/>
            </w:tcBorders>
            <w:hideMark/>
          </w:tcPr>
          <w:p w14:paraId="627D2413" w14:textId="77777777" w:rsidR="00B83625" w:rsidRPr="009E46FF" w:rsidRDefault="00B83625">
            <w:pPr>
              <w:pStyle w:val="TableParagraph"/>
              <w:spacing w:before="119"/>
              <w:ind w:left="63" w:right="51"/>
              <w:rPr>
                <w:sz w:val="18"/>
              </w:rPr>
            </w:pPr>
            <w:r w:rsidRPr="009E46FF">
              <w:rPr>
                <w:spacing w:val="-5"/>
                <w:sz w:val="18"/>
              </w:rPr>
              <w:t>73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5DDE4C9" w14:textId="77777777" w:rsidR="00B83625" w:rsidRPr="009E46FF" w:rsidRDefault="00B83625">
            <w:pPr>
              <w:pStyle w:val="TableParagraph"/>
              <w:spacing w:line="210" w:lineRule="atLeas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Ду300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C9EE4D6" w14:textId="77777777" w:rsidR="00B83625" w:rsidRPr="009E46FF" w:rsidRDefault="00B83625">
            <w:pPr>
              <w:pStyle w:val="TableParagraph"/>
              <w:spacing w:before="119"/>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6BDBC49" w14:textId="77777777" w:rsidR="00B83625" w:rsidRPr="009E46FF" w:rsidRDefault="00B83625">
            <w:pPr>
              <w:pStyle w:val="TableParagraph"/>
              <w:spacing w:before="119"/>
              <w:ind w:left="3"/>
              <w:rPr>
                <w:sz w:val="18"/>
              </w:rPr>
            </w:pPr>
            <w:r w:rsidRPr="009E46FF">
              <w:rPr>
                <w:sz w:val="18"/>
              </w:rPr>
              <w:t>2</w:t>
            </w:r>
          </w:p>
        </w:tc>
        <w:tc>
          <w:tcPr>
            <w:tcW w:w="1841" w:type="pct"/>
            <w:tcBorders>
              <w:top w:val="single" w:sz="4" w:space="0" w:color="000000"/>
              <w:left w:val="single" w:sz="4" w:space="0" w:color="000000"/>
              <w:bottom w:val="single" w:sz="4" w:space="0" w:color="000000"/>
              <w:right w:val="single" w:sz="4" w:space="0" w:color="000000"/>
            </w:tcBorders>
            <w:hideMark/>
          </w:tcPr>
          <w:p w14:paraId="47ED0E7E" w14:textId="77777777" w:rsidR="00B83625" w:rsidRPr="009E46FF" w:rsidRDefault="00B83625">
            <w:pPr>
              <w:pStyle w:val="TableParagraph"/>
              <w:spacing w:line="210" w:lineRule="atLeas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Ду300</w:t>
            </w:r>
            <w:r w:rsidRPr="009E46FF">
              <w:rPr>
                <w:spacing w:val="-8"/>
                <w:sz w:val="18"/>
              </w:rPr>
              <w:t xml:space="preserve"> </w:t>
            </w:r>
            <w:r w:rsidRPr="009E46FF">
              <w:rPr>
                <w:sz w:val="18"/>
              </w:rPr>
              <w:t xml:space="preserve">в </w:t>
            </w:r>
            <w:r w:rsidRPr="009E46FF">
              <w:rPr>
                <w:spacing w:val="-2"/>
                <w:sz w:val="18"/>
              </w:rPr>
              <w:t>ТК6/44</w:t>
            </w:r>
          </w:p>
        </w:tc>
      </w:tr>
      <w:tr w:rsidR="00E31FB8" w:rsidRPr="009E46FF" w14:paraId="0ADB7A08" w14:textId="77777777" w:rsidTr="00B83625">
        <w:trPr>
          <w:trHeight w:val="407"/>
        </w:trPr>
        <w:tc>
          <w:tcPr>
            <w:tcW w:w="206" w:type="pct"/>
            <w:gridSpan w:val="2"/>
            <w:tcBorders>
              <w:top w:val="single" w:sz="4" w:space="0" w:color="000000"/>
              <w:left w:val="single" w:sz="4" w:space="0" w:color="000000"/>
              <w:bottom w:val="single" w:sz="4" w:space="0" w:color="000000"/>
              <w:right w:val="single" w:sz="4" w:space="0" w:color="000000"/>
            </w:tcBorders>
            <w:hideMark/>
          </w:tcPr>
          <w:p w14:paraId="183F9897" w14:textId="77777777" w:rsidR="00B83625" w:rsidRPr="009E46FF" w:rsidRDefault="00B83625">
            <w:pPr>
              <w:pStyle w:val="TableParagraph"/>
              <w:spacing w:before="111"/>
              <w:ind w:left="63" w:right="51"/>
              <w:rPr>
                <w:sz w:val="18"/>
              </w:rPr>
            </w:pPr>
            <w:r w:rsidRPr="009E46FF">
              <w:rPr>
                <w:spacing w:val="-5"/>
                <w:sz w:val="18"/>
              </w:rPr>
              <w:t>74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ACDA61B"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Ду500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E6A3E11" w14:textId="77777777" w:rsidR="00B83625" w:rsidRPr="009E46FF" w:rsidRDefault="00B83625">
            <w:pPr>
              <w:pStyle w:val="TableParagraph"/>
              <w:spacing w:before="111"/>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CDBC6FF" w14:textId="77777777" w:rsidR="00B83625" w:rsidRPr="009E46FF" w:rsidRDefault="00B83625">
            <w:pPr>
              <w:pStyle w:val="TableParagraph"/>
              <w:spacing w:before="11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466E2703"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10"/>
                <w:sz w:val="18"/>
              </w:rPr>
              <w:t xml:space="preserve"> </w:t>
            </w:r>
            <w:r w:rsidRPr="009E46FF">
              <w:rPr>
                <w:sz w:val="18"/>
              </w:rPr>
              <w:t xml:space="preserve">в </w:t>
            </w:r>
            <w:r w:rsidRPr="009E46FF">
              <w:rPr>
                <w:spacing w:val="-2"/>
                <w:sz w:val="18"/>
              </w:rPr>
              <w:t>ТК6/44</w:t>
            </w:r>
          </w:p>
        </w:tc>
      </w:tr>
      <w:tr w:rsidR="00E31FB8" w:rsidRPr="009E46FF" w14:paraId="799E22CF" w14:textId="77777777" w:rsidTr="00B83625">
        <w:trPr>
          <w:trHeight w:val="408"/>
        </w:trPr>
        <w:tc>
          <w:tcPr>
            <w:tcW w:w="206" w:type="pct"/>
            <w:gridSpan w:val="2"/>
            <w:tcBorders>
              <w:top w:val="single" w:sz="4" w:space="0" w:color="000000"/>
              <w:left w:val="single" w:sz="4" w:space="0" w:color="000000"/>
              <w:bottom w:val="single" w:sz="4" w:space="0" w:color="000000"/>
              <w:right w:val="single" w:sz="4" w:space="0" w:color="000000"/>
            </w:tcBorders>
            <w:hideMark/>
          </w:tcPr>
          <w:p w14:paraId="20E53384" w14:textId="77777777" w:rsidR="00B83625" w:rsidRPr="009E46FF" w:rsidRDefault="00B83625">
            <w:pPr>
              <w:pStyle w:val="TableParagraph"/>
              <w:spacing w:before="114"/>
              <w:ind w:left="63" w:right="51"/>
              <w:rPr>
                <w:sz w:val="18"/>
              </w:rPr>
            </w:pPr>
            <w:r w:rsidRPr="009E46FF">
              <w:rPr>
                <w:spacing w:val="-5"/>
                <w:sz w:val="18"/>
              </w:rPr>
              <w:t>75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3F601AF"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Ду500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FAB48ED" w14:textId="77777777" w:rsidR="00B83625" w:rsidRPr="009E46FF" w:rsidRDefault="00B83625">
            <w:pPr>
              <w:pStyle w:val="TableParagraph"/>
              <w:spacing w:before="114"/>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9198856" w14:textId="77777777" w:rsidR="00B83625" w:rsidRPr="009E46FF" w:rsidRDefault="00B83625">
            <w:pPr>
              <w:pStyle w:val="TableParagraph"/>
              <w:spacing w:before="114"/>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739015B8" w14:textId="77777777" w:rsidR="00B83625" w:rsidRPr="009E46FF" w:rsidRDefault="00B83625">
            <w:pPr>
              <w:pStyle w:val="TableParagraph"/>
              <w:spacing w:line="206" w:lineRule="exac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8"/>
                <w:sz w:val="18"/>
              </w:rPr>
              <w:t xml:space="preserve"> </w:t>
            </w:r>
            <w:r w:rsidRPr="009E46FF">
              <w:rPr>
                <w:sz w:val="18"/>
              </w:rPr>
              <w:t xml:space="preserve">в </w:t>
            </w:r>
            <w:r w:rsidRPr="009E46FF">
              <w:rPr>
                <w:spacing w:val="-2"/>
                <w:sz w:val="18"/>
              </w:rPr>
              <w:t>ТК6/44</w:t>
            </w:r>
          </w:p>
        </w:tc>
      </w:tr>
      <w:tr w:rsidR="00E31FB8" w:rsidRPr="009E46FF" w14:paraId="6B2E542A" w14:textId="77777777" w:rsidTr="00B83625">
        <w:trPr>
          <w:trHeight w:val="411"/>
        </w:trPr>
        <w:tc>
          <w:tcPr>
            <w:tcW w:w="206" w:type="pct"/>
            <w:gridSpan w:val="2"/>
            <w:tcBorders>
              <w:top w:val="single" w:sz="4" w:space="0" w:color="000000"/>
              <w:left w:val="single" w:sz="4" w:space="0" w:color="000000"/>
              <w:bottom w:val="single" w:sz="4" w:space="0" w:color="000000"/>
              <w:right w:val="single" w:sz="4" w:space="0" w:color="000000"/>
            </w:tcBorders>
            <w:hideMark/>
          </w:tcPr>
          <w:p w14:paraId="42AA5FDA" w14:textId="77777777" w:rsidR="00B83625" w:rsidRPr="009E46FF" w:rsidRDefault="00B83625">
            <w:pPr>
              <w:pStyle w:val="TableParagraph"/>
              <w:spacing w:before="114"/>
              <w:ind w:left="63" w:right="51"/>
              <w:rPr>
                <w:sz w:val="18"/>
              </w:rPr>
            </w:pPr>
            <w:r w:rsidRPr="009E46FF">
              <w:rPr>
                <w:spacing w:val="-5"/>
                <w:sz w:val="18"/>
              </w:rPr>
              <w:t>76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D2C0364" w14:textId="77777777" w:rsidR="00B83625" w:rsidRPr="009E46FF" w:rsidRDefault="00B83625">
            <w:pPr>
              <w:pStyle w:val="TableParagraph"/>
              <w:spacing w:line="210" w:lineRule="atLeas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Ду300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C8ADAF6" w14:textId="77777777" w:rsidR="00B83625" w:rsidRPr="009E46FF" w:rsidRDefault="00B83625">
            <w:pPr>
              <w:pStyle w:val="TableParagraph"/>
              <w:spacing w:before="114"/>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5FEDBB8" w14:textId="77777777" w:rsidR="00B83625" w:rsidRPr="009E46FF" w:rsidRDefault="00B83625">
            <w:pPr>
              <w:pStyle w:val="TableParagraph"/>
              <w:spacing w:before="114"/>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D3FFF35" w14:textId="77777777" w:rsidR="00B83625" w:rsidRPr="009E46FF" w:rsidRDefault="00B83625">
            <w:pPr>
              <w:pStyle w:val="TableParagraph"/>
              <w:spacing w:line="210" w:lineRule="atLeas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Ду300</w:t>
            </w:r>
            <w:r w:rsidRPr="009E46FF">
              <w:rPr>
                <w:spacing w:val="-10"/>
                <w:sz w:val="18"/>
              </w:rPr>
              <w:t xml:space="preserve"> </w:t>
            </w:r>
            <w:r w:rsidRPr="009E46FF">
              <w:rPr>
                <w:sz w:val="18"/>
              </w:rPr>
              <w:t xml:space="preserve">в </w:t>
            </w:r>
            <w:r w:rsidRPr="009E46FF">
              <w:rPr>
                <w:spacing w:val="-2"/>
                <w:sz w:val="18"/>
              </w:rPr>
              <w:t>ТК6/52</w:t>
            </w:r>
          </w:p>
        </w:tc>
      </w:tr>
      <w:tr w:rsidR="00E31FB8" w:rsidRPr="009E46FF" w14:paraId="5887E359" w14:textId="77777777" w:rsidTr="00B83625">
        <w:trPr>
          <w:trHeight w:val="405"/>
        </w:trPr>
        <w:tc>
          <w:tcPr>
            <w:tcW w:w="206" w:type="pct"/>
            <w:gridSpan w:val="2"/>
            <w:tcBorders>
              <w:top w:val="single" w:sz="4" w:space="0" w:color="000000"/>
              <w:left w:val="single" w:sz="4" w:space="0" w:color="000000"/>
              <w:bottom w:val="single" w:sz="4" w:space="0" w:color="000000"/>
              <w:right w:val="single" w:sz="4" w:space="0" w:color="000000"/>
            </w:tcBorders>
            <w:hideMark/>
          </w:tcPr>
          <w:p w14:paraId="6B5FCD23" w14:textId="77777777" w:rsidR="00B83625" w:rsidRPr="009E46FF" w:rsidRDefault="00B83625">
            <w:pPr>
              <w:pStyle w:val="TableParagraph"/>
              <w:spacing w:before="109"/>
              <w:ind w:left="63" w:right="51"/>
              <w:rPr>
                <w:sz w:val="18"/>
              </w:rPr>
            </w:pPr>
            <w:r w:rsidRPr="009E46FF">
              <w:rPr>
                <w:spacing w:val="-5"/>
                <w:sz w:val="18"/>
              </w:rPr>
              <w:t>77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54D978C"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Ду300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CBBBBFD" w14:textId="77777777" w:rsidR="00B83625" w:rsidRPr="009E46FF" w:rsidRDefault="00B83625">
            <w:pPr>
              <w:pStyle w:val="TableParagraph"/>
              <w:spacing w:before="109"/>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927A27D" w14:textId="77777777" w:rsidR="00B83625" w:rsidRPr="009E46FF" w:rsidRDefault="00B83625">
            <w:pPr>
              <w:pStyle w:val="TableParagraph"/>
              <w:spacing w:before="109"/>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0917D7D" w14:textId="77777777" w:rsidR="00B83625" w:rsidRPr="009E46FF" w:rsidRDefault="00B83625">
            <w:pPr>
              <w:pStyle w:val="TableParagraph"/>
              <w:spacing w:line="206" w:lineRule="exac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Ду300</w:t>
            </w:r>
            <w:r w:rsidRPr="009E46FF">
              <w:rPr>
                <w:spacing w:val="-8"/>
                <w:sz w:val="18"/>
              </w:rPr>
              <w:t xml:space="preserve"> </w:t>
            </w:r>
            <w:r w:rsidRPr="009E46FF">
              <w:rPr>
                <w:sz w:val="18"/>
              </w:rPr>
              <w:t xml:space="preserve">в </w:t>
            </w:r>
            <w:r w:rsidRPr="009E46FF">
              <w:rPr>
                <w:spacing w:val="-2"/>
                <w:sz w:val="18"/>
              </w:rPr>
              <w:t>ТК6/52</w:t>
            </w:r>
          </w:p>
        </w:tc>
      </w:tr>
      <w:tr w:rsidR="00E31FB8" w:rsidRPr="009E46FF" w14:paraId="536E0573" w14:textId="77777777" w:rsidTr="00B83625">
        <w:trPr>
          <w:trHeight w:val="406"/>
        </w:trPr>
        <w:tc>
          <w:tcPr>
            <w:tcW w:w="206" w:type="pct"/>
            <w:gridSpan w:val="2"/>
            <w:tcBorders>
              <w:top w:val="single" w:sz="4" w:space="0" w:color="000000"/>
              <w:left w:val="single" w:sz="4" w:space="0" w:color="000000"/>
              <w:bottom w:val="single" w:sz="4" w:space="0" w:color="000000"/>
              <w:right w:val="single" w:sz="4" w:space="0" w:color="000000"/>
            </w:tcBorders>
            <w:hideMark/>
          </w:tcPr>
          <w:p w14:paraId="7029BD59" w14:textId="77777777" w:rsidR="00B83625" w:rsidRPr="009E46FF" w:rsidRDefault="00B83625">
            <w:pPr>
              <w:pStyle w:val="TableParagraph"/>
              <w:spacing w:before="112"/>
              <w:ind w:left="63" w:right="51"/>
              <w:rPr>
                <w:sz w:val="18"/>
              </w:rPr>
            </w:pPr>
            <w:r w:rsidRPr="009E46FF">
              <w:rPr>
                <w:spacing w:val="-5"/>
                <w:sz w:val="18"/>
              </w:rPr>
              <w:t>78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C51EE61"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Ду700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E32BA35" w14:textId="77777777" w:rsidR="00B83625" w:rsidRPr="009E46FF" w:rsidRDefault="00B83625">
            <w:pPr>
              <w:pStyle w:val="TableParagraph"/>
              <w:spacing w:before="112"/>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B1E5B38" w14:textId="77777777" w:rsidR="00B83625" w:rsidRPr="009E46FF" w:rsidRDefault="00B83625">
            <w:pPr>
              <w:pStyle w:val="TableParagraph"/>
              <w:spacing w:before="112"/>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69E56A0" w14:textId="77777777" w:rsidR="00B83625" w:rsidRPr="009E46FF" w:rsidRDefault="00B83625">
            <w:pPr>
              <w:pStyle w:val="TableParagraph"/>
              <w:spacing w:line="206" w:lineRule="exact"/>
              <w:ind w:left="1431" w:hanging="1194"/>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Ду600</w:t>
            </w:r>
            <w:r w:rsidRPr="009E46FF">
              <w:rPr>
                <w:spacing w:val="-10"/>
                <w:sz w:val="18"/>
              </w:rPr>
              <w:t xml:space="preserve"> </w:t>
            </w:r>
            <w:r w:rsidRPr="009E46FF">
              <w:rPr>
                <w:sz w:val="18"/>
              </w:rPr>
              <w:t xml:space="preserve">в </w:t>
            </w:r>
            <w:r w:rsidRPr="009E46FF">
              <w:rPr>
                <w:spacing w:val="-4"/>
                <w:sz w:val="18"/>
              </w:rPr>
              <w:t>ТК6/8</w:t>
            </w:r>
          </w:p>
        </w:tc>
      </w:tr>
      <w:tr w:rsidR="00E31FB8" w:rsidRPr="009E46FF" w14:paraId="1EF51F93" w14:textId="77777777" w:rsidTr="00B83625">
        <w:trPr>
          <w:trHeight w:val="409"/>
        </w:trPr>
        <w:tc>
          <w:tcPr>
            <w:tcW w:w="206" w:type="pct"/>
            <w:gridSpan w:val="2"/>
            <w:tcBorders>
              <w:top w:val="single" w:sz="4" w:space="0" w:color="000000"/>
              <w:left w:val="single" w:sz="4" w:space="0" w:color="000000"/>
              <w:bottom w:val="single" w:sz="4" w:space="0" w:color="000000"/>
              <w:right w:val="single" w:sz="4" w:space="0" w:color="000000"/>
            </w:tcBorders>
            <w:hideMark/>
          </w:tcPr>
          <w:p w14:paraId="3ED3F800" w14:textId="77777777" w:rsidR="00B83625" w:rsidRPr="009E46FF" w:rsidRDefault="00B83625">
            <w:pPr>
              <w:pStyle w:val="TableParagraph"/>
              <w:spacing w:before="112"/>
              <w:ind w:left="63" w:right="51"/>
              <w:rPr>
                <w:sz w:val="18"/>
              </w:rPr>
            </w:pPr>
            <w:r w:rsidRPr="009E46FF">
              <w:rPr>
                <w:spacing w:val="-5"/>
                <w:sz w:val="18"/>
              </w:rPr>
              <w:t>79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4DDEF11" w14:textId="77777777" w:rsidR="00B83625" w:rsidRPr="009E46FF" w:rsidRDefault="00B83625">
            <w:pPr>
              <w:pStyle w:val="TableParagraph"/>
              <w:spacing w:line="210" w:lineRule="atLeast"/>
              <w:ind w:left="78" w:firstLine="338"/>
              <w:jc w:val="left"/>
              <w:rPr>
                <w:sz w:val="18"/>
              </w:rPr>
            </w:pPr>
            <w:r w:rsidRPr="009E46FF">
              <w:rPr>
                <w:sz w:val="18"/>
              </w:rPr>
              <w:t>Задвижка стальная Ду700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1293B90" w14:textId="77777777" w:rsidR="00B83625" w:rsidRPr="009E46FF" w:rsidRDefault="00B83625">
            <w:pPr>
              <w:pStyle w:val="TableParagraph"/>
              <w:spacing w:before="112"/>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5DEDBBB" w14:textId="77777777" w:rsidR="00B83625" w:rsidRPr="009E46FF" w:rsidRDefault="00B83625">
            <w:pPr>
              <w:pStyle w:val="TableParagraph"/>
              <w:spacing w:before="112"/>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21A0554D" w14:textId="77777777" w:rsidR="00B83625" w:rsidRPr="009E46FF" w:rsidRDefault="00B83625">
            <w:pPr>
              <w:pStyle w:val="TableParagraph"/>
              <w:spacing w:before="112"/>
              <w:ind w:left="19" w:right="19"/>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Ду600 в</w:t>
            </w:r>
            <w:r w:rsidRPr="009E46FF">
              <w:rPr>
                <w:spacing w:val="-1"/>
                <w:sz w:val="18"/>
              </w:rPr>
              <w:t xml:space="preserve"> </w:t>
            </w:r>
            <w:r w:rsidRPr="009E46FF">
              <w:rPr>
                <w:spacing w:val="-2"/>
                <w:sz w:val="18"/>
              </w:rPr>
              <w:t>ТК6/8</w:t>
            </w:r>
          </w:p>
        </w:tc>
      </w:tr>
      <w:tr w:rsidR="00E31FB8" w:rsidRPr="009E46FF" w14:paraId="0676B3CC" w14:textId="77777777" w:rsidTr="00B83625">
        <w:trPr>
          <w:trHeight w:val="401"/>
        </w:trPr>
        <w:tc>
          <w:tcPr>
            <w:tcW w:w="206" w:type="pct"/>
            <w:gridSpan w:val="2"/>
            <w:tcBorders>
              <w:top w:val="single" w:sz="4" w:space="0" w:color="000000"/>
              <w:left w:val="single" w:sz="4" w:space="0" w:color="000000"/>
              <w:bottom w:val="single" w:sz="4" w:space="0" w:color="000000"/>
              <w:right w:val="single" w:sz="4" w:space="0" w:color="000000"/>
            </w:tcBorders>
            <w:hideMark/>
          </w:tcPr>
          <w:p w14:paraId="3CC91183" w14:textId="77777777" w:rsidR="00B83625" w:rsidRPr="009E46FF" w:rsidRDefault="00B83625">
            <w:pPr>
              <w:pStyle w:val="TableParagraph"/>
              <w:spacing w:before="107"/>
              <w:ind w:left="63" w:right="51"/>
              <w:rPr>
                <w:sz w:val="18"/>
              </w:rPr>
            </w:pPr>
            <w:r w:rsidRPr="009E46FF">
              <w:rPr>
                <w:spacing w:val="-5"/>
                <w:sz w:val="18"/>
              </w:rPr>
              <w:t>80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8B19088"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Ду500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F025EE4" w14:textId="77777777" w:rsidR="00B83625" w:rsidRPr="009E46FF" w:rsidRDefault="00B83625">
            <w:pPr>
              <w:pStyle w:val="TableParagraph"/>
              <w:spacing w:before="107"/>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8FF0E1F" w14:textId="77777777" w:rsidR="00B83625" w:rsidRPr="009E46FF" w:rsidRDefault="00B83625">
            <w:pPr>
              <w:pStyle w:val="TableParagraph"/>
              <w:spacing w:before="107"/>
              <w:ind w:left="3"/>
              <w:rPr>
                <w:sz w:val="18"/>
              </w:rPr>
            </w:pPr>
            <w:r w:rsidRPr="009E46FF">
              <w:rPr>
                <w:sz w:val="18"/>
              </w:rPr>
              <w:t>2</w:t>
            </w:r>
          </w:p>
        </w:tc>
        <w:tc>
          <w:tcPr>
            <w:tcW w:w="1841" w:type="pct"/>
            <w:tcBorders>
              <w:top w:val="single" w:sz="4" w:space="0" w:color="000000"/>
              <w:left w:val="single" w:sz="4" w:space="0" w:color="000000"/>
              <w:bottom w:val="single" w:sz="4" w:space="0" w:color="000000"/>
              <w:right w:val="single" w:sz="4" w:space="0" w:color="000000"/>
            </w:tcBorders>
            <w:hideMark/>
          </w:tcPr>
          <w:p w14:paraId="2BCD8511" w14:textId="77777777" w:rsidR="00B83625" w:rsidRPr="009E46FF" w:rsidRDefault="00B83625">
            <w:pPr>
              <w:pStyle w:val="TableParagraph"/>
              <w:spacing w:line="206" w:lineRule="exact"/>
              <w:ind w:left="1222" w:right="169" w:hanging="985"/>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10"/>
                <w:sz w:val="18"/>
              </w:rPr>
              <w:t xml:space="preserve"> </w:t>
            </w:r>
            <w:r w:rsidRPr="009E46FF">
              <w:rPr>
                <w:sz w:val="18"/>
              </w:rPr>
              <w:t>в П Гагарина</w:t>
            </w:r>
          </w:p>
        </w:tc>
      </w:tr>
      <w:tr w:rsidR="00E31FB8" w:rsidRPr="009E46FF" w14:paraId="5AB5E0FE" w14:textId="77777777" w:rsidTr="00B83625">
        <w:trPr>
          <w:trHeight w:val="404"/>
        </w:trPr>
        <w:tc>
          <w:tcPr>
            <w:tcW w:w="206" w:type="pct"/>
            <w:gridSpan w:val="2"/>
            <w:tcBorders>
              <w:top w:val="single" w:sz="4" w:space="0" w:color="000000"/>
              <w:left w:val="single" w:sz="4" w:space="0" w:color="000000"/>
              <w:bottom w:val="single" w:sz="4" w:space="0" w:color="000000"/>
              <w:right w:val="single" w:sz="4" w:space="0" w:color="000000"/>
            </w:tcBorders>
            <w:hideMark/>
          </w:tcPr>
          <w:p w14:paraId="12DC4BB0" w14:textId="77777777" w:rsidR="00B83625" w:rsidRPr="009E46FF" w:rsidRDefault="00B83625">
            <w:pPr>
              <w:pStyle w:val="TableParagraph"/>
              <w:spacing w:before="110"/>
              <w:ind w:left="63" w:right="51"/>
              <w:rPr>
                <w:sz w:val="18"/>
              </w:rPr>
            </w:pPr>
            <w:r w:rsidRPr="009E46FF">
              <w:rPr>
                <w:spacing w:val="-5"/>
                <w:sz w:val="18"/>
              </w:rPr>
              <w:t>81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85069B8"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Ду500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FF475F6" w14:textId="77777777" w:rsidR="00B83625" w:rsidRPr="009E46FF" w:rsidRDefault="00B83625">
            <w:pPr>
              <w:pStyle w:val="TableParagraph"/>
              <w:spacing w:before="11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05E2819" w14:textId="77777777" w:rsidR="00B83625" w:rsidRPr="009E46FF" w:rsidRDefault="00B83625">
            <w:pPr>
              <w:pStyle w:val="TableParagraph"/>
              <w:spacing w:before="110"/>
              <w:ind w:left="3"/>
              <w:rPr>
                <w:sz w:val="18"/>
              </w:rPr>
            </w:pPr>
            <w:r w:rsidRPr="009E46FF">
              <w:rPr>
                <w:sz w:val="18"/>
              </w:rPr>
              <w:t>2</w:t>
            </w:r>
          </w:p>
        </w:tc>
        <w:tc>
          <w:tcPr>
            <w:tcW w:w="1841" w:type="pct"/>
            <w:tcBorders>
              <w:top w:val="single" w:sz="4" w:space="0" w:color="000000"/>
              <w:left w:val="single" w:sz="4" w:space="0" w:color="000000"/>
              <w:bottom w:val="single" w:sz="4" w:space="0" w:color="000000"/>
              <w:right w:val="single" w:sz="4" w:space="0" w:color="000000"/>
            </w:tcBorders>
            <w:hideMark/>
          </w:tcPr>
          <w:p w14:paraId="473516BB" w14:textId="77777777" w:rsidR="00B83625" w:rsidRPr="009E46FF" w:rsidRDefault="00B83625">
            <w:pPr>
              <w:pStyle w:val="TableParagraph"/>
              <w:spacing w:line="206" w:lineRule="exact"/>
              <w:ind w:left="1222" w:right="215" w:hanging="939"/>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8"/>
                <w:sz w:val="18"/>
              </w:rPr>
              <w:t xml:space="preserve"> </w:t>
            </w:r>
            <w:r w:rsidRPr="009E46FF">
              <w:rPr>
                <w:sz w:val="18"/>
              </w:rPr>
              <w:t>в П Гагарина</w:t>
            </w:r>
          </w:p>
        </w:tc>
      </w:tr>
      <w:tr w:rsidR="00E31FB8" w:rsidRPr="009E46FF" w14:paraId="7820D738" w14:textId="77777777" w:rsidTr="00B83625">
        <w:trPr>
          <w:trHeight w:val="408"/>
        </w:trPr>
        <w:tc>
          <w:tcPr>
            <w:tcW w:w="206" w:type="pct"/>
            <w:gridSpan w:val="2"/>
            <w:tcBorders>
              <w:top w:val="single" w:sz="4" w:space="0" w:color="000000"/>
              <w:left w:val="single" w:sz="4" w:space="0" w:color="000000"/>
              <w:bottom w:val="single" w:sz="4" w:space="0" w:color="000000"/>
              <w:right w:val="single" w:sz="4" w:space="0" w:color="000000"/>
            </w:tcBorders>
            <w:hideMark/>
          </w:tcPr>
          <w:p w14:paraId="0E85610B" w14:textId="77777777" w:rsidR="00B83625" w:rsidRPr="009E46FF" w:rsidRDefault="00B83625">
            <w:pPr>
              <w:pStyle w:val="TableParagraph"/>
              <w:spacing w:before="111"/>
              <w:ind w:left="63" w:right="51"/>
              <w:rPr>
                <w:sz w:val="18"/>
              </w:rPr>
            </w:pPr>
            <w:r w:rsidRPr="009E46FF">
              <w:rPr>
                <w:spacing w:val="-5"/>
                <w:sz w:val="18"/>
              </w:rPr>
              <w:t>82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DE8A4A2" w14:textId="77777777" w:rsidR="00B83625" w:rsidRPr="009E46FF" w:rsidRDefault="00B83625">
            <w:pPr>
              <w:pStyle w:val="TableParagraph"/>
              <w:spacing w:line="210" w:lineRule="atLeas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Ду500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100B930" w14:textId="77777777" w:rsidR="00B83625" w:rsidRPr="009E46FF" w:rsidRDefault="00B83625">
            <w:pPr>
              <w:pStyle w:val="TableParagraph"/>
              <w:spacing w:before="111"/>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3CD3437" w14:textId="77777777" w:rsidR="00B83625" w:rsidRPr="009E46FF" w:rsidRDefault="00B83625">
            <w:pPr>
              <w:pStyle w:val="TableParagraph"/>
              <w:spacing w:before="11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258EA4A" w14:textId="77777777" w:rsidR="00B83625" w:rsidRPr="009E46FF" w:rsidRDefault="00B83625">
            <w:pPr>
              <w:pStyle w:val="TableParagraph"/>
              <w:spacing w:line="210" w:lineRule="atLeast"/>
              <w:ind w:left="1222" w:right="169" w:hanging="985"/>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10"/>
                <w:sz w:val="18"/>
              </w:rPr>
              <w:t xml:space="preserve"> </w:t>
            </w:r>
            <w:r w:rsidRPr="009E46FF">
              <w:rPr>
                <w:sz w:val="18"/>
              </w:rPr>
              <w:t>в П Гагарина</w:t>
            </w:r>
          </w:p>
        </w:tc>
      </w:tr>
      <w:tr w:rsidR="00E31FB8" w:rsidRPr="009E46FF" w14:paraId="46424AF1" w14:textId="77777777" w:rsidTr="00B83625">
        <w:trPr>
          <w:trHeight w:val="400"/>
        </w:trPr>
        <w:tc>
          <w:tcPr>
            <w:tcW w:w="206" w:type="pct"/>
            <w:gridSpan w:val="2"/>
            <w:tcBorders>
              <w:top w:val="single" w:sz="4" w:space="0" w:color="000000"/>
              <w:left w:val="single" w:sz="4" w:space="0" w:color="000000"/>
              <w:bottom w:val="single" w:sz="4" w:space="0" w:color="000000"/>
              <w:right w:val="single" w:sz="4" w:space="0" w:color="000000"/>
            </w:tcBorders>
            <w:hideMark/>
          </w:tcPr>
          <w:p w14:paraId="1EED8458" w14:textId="77777777" w:rsidR="00B83625" w:rsidRPr="009E46FF" w:rsidRDefault="00B83625">
            <w:pPr>
              <w:pStyle w:val="TableParagraph"/>
              <w:spacing w:before="106"/>
              <w:ind w:left="63" w:right="51"/>
              <w:rPr>
                <w:sz w:val="18"/>
              </w:rPr>
            </w:pPr>
            <w:r w:rsidRPr="009E46FF">
              <w:rPr>
                <w:spacing w:val="-5"/>
                <w:sz w:val="18"/>
              </w:rPr>
              <w:t>83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8FAE755"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Ду500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C8966AB" w14:textId="77777777" w:rsidR="00B83625" w:rsidRPr="009E46FF" w:rsidRDefault="00B83625">
            <w:pPr>
              <w:pStyle w:val="TableParagraph"/>
              <w:spacing w:before="106"/>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E349033" w14:textId="77777777" w:rsidR="00B83625" w:rsidRPr="009E46FF" w:rsidRDefault="00B83625">
            <w:pPr>
              <w:pStyle w:val="TableParagraph"/>
              <w:spacing w:before="106"/>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718CEBE3" w14:textId="77777777" w:rsidR="00B83625" w:rsidRPr="009E46FF" w:rsidRDefault="00B83625">
            <w:pPr>
              <w:pStyle w:val="TableParagraph"/>
              <w:spacing w:line="206" w:lineRule="exact"/>
              <w:ind w:left="1222" w:right="215" w:hanging="939"/>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8"/>
                <w:sz w:val="18"/>
              </w:rPr>
              <w:t xml:space="preserve"> </w:t>
            </w:r>
            <w:r w:rsidRPr="009E46FF">
              <w:rPr>
                <w:sz w:val="18"/>
              </w:rPr>
              <w:t>в П Гагарина</w:t>
            </w:r>
          </w:p>
        </w:tc>
      </w:tr>
      <w:tr w:rsidR="00E31FB8" w:rsidRPr="009E46FF" w14:paraId="24CD03B3" w14:textId="77777777" w:rsidTr="00B83625">
        <w:trPr>
          <w:trHeight w:val="402"/>
        </w:trPr>
        <w:tc>
          <w:tcPr>
            <w:tcW w:w="206" w:type="pct"/>
            <w:gridSpan w:val="2"/>
            <w:tcBorders>
              <w:top w:val="single" w:sz="4" w:space="0" w:color="000000"/>
              <w:left w:val="single" w:sz="4" w:space="0" w:color="000000"/>
              <w:bottom w:val="single" w:sz="4" w:space="0" w:color="000000"/>
              <w:right w:val="single" w:sz="4" w:space="0" w:color="000000"/>
            </w:tcBorders>
            <w:hideMark/>
          </w:tcPr>
          <w:p w14:paraId="7841D38B" w14:textId="77777777" w:rsidR="00B83625" w:rsidRPr="009E46FF" w:rsidRDefault="00B83625">
            <w:pPr>
              <w:pStyle w:val="TableParagraph"/>
              <w:spacing w:before="108"/>
              <w:ind w:left="63" w:right="51"/>
              <w:rPr>
                <w:sz w:val="18"/>
              </w:rPr>
            </w:pPr>
            <w:r w:rsidRPr="009E46FF">
              <w:rPr>
                <w:spacing w:val="-5"/>
                <w:sz w:val="18"/>
              </w:rPr>
              <w:t>84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05D6D17"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Ду500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B2ECCEA" w14:textId="77777777" w:rsidR="00B83625" w:rsidRPr="009E46FF" w:rsidRDefault="00B83625">
            <w:pPr>
              <w:pStyle w:val="TableParagraph"/>
              <w:spacing w:before="10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7D782ABC" w14:textId="77777777" w:rsidR="00B83625" w:rsidRPr="009E46FF" w:rsidRDefault="00B83625">
            <w:pPr>
              <w:pStyle w:val="TableParagraph"/>
              <w:spacing w:before="10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60C66B6"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10"/>
                <w:sz w:val="18"/>
              </w:rPr>
              <w:t xml:space="preserve"> </w:t>
            </w:r>
            <w:r w:rsidRPr="009E46FF">
              <w:rPr>
                <w:sz w:val="18"/>
              </w:rPr>
              <w:t xml:space="preserve">в </w:t>
            </w:r>
            <w:r w:rsidRPr="009E46FF">
              <w:rPr>
                <w:spacing w:val="-2"/>
                <w:sz w:val="18"/>
              </w:rPr>
              <w:t>ТК6/15</w:t>
            </w:r>
          </w:p>
        </w:tc>
      </w:tr>
      <w:tr w:rsidR="00E31FB8" w:rsidRPr="009E46FF" w14:paraId="6BC81DED" w14:textId="77777777" w:rsidTr="00B83625">
        <w:trPr>
          <w:trHeight w:val="405"/>
        </w:trPr>
        <w:tc>
          <w:tcPr>
            <w:tcW w:w="206" w:type="pct"/>
            <w:gridSpan w:val="2"/>
            <w:tcBorders>
              <w:top w:val="single" w:sz="4" w:space="0" w:color="000000"/>
              <w:left w:val="single" w:sz="4" w:space="0" w:color="000000"/>
              <w:bottom w:val="single" w:sz="4" w:space="0" w:color="000000"/>
              <w:right w:val="single" w:sz="4" w:space="0" w:color="000000"/>
            </w:tcBorders>
            <w:hideMark/>
          </w:tcPr>
          <w:p w14:paraId="6813AA9D" w14:textId="77777777" w:rsidR="00B83625" w:rsidRPr="009E46FF" w:rsidRDefault="00B83625">
            <w:pPr>
              <w:pStyle w:val="TableParagraph"/>
              <w:spacing w:before="109"/>
              <w:ind w:left="63" w:right="51"/>
              <w:rPr>
                <w:sz w:val="18"/>
              </w:rPr>
            </w:pPr>
            <w:r w:rsidRPr="009E46FF">
              <w:rPr>
                <w:spacing w:val="-5"/>
                <w:sz w:val="18"/>
              </w:rPr>
              <w:t>85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58538E7"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Ду500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2E4D706" w14:textId="77777777" w:rsidR="00B83625" w:rsidRPr="009E46FF" w:rsidRDefault="00B83625">
            <w:pPr>
              <w:pStyle w:val="TableParagraph"/>
              <w:spacing w:before="109"/>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019EA9A" w14:textId="77777777" w:rsidR="00B83625" w:rsidRPr="009E46FF" w:rsidRDefault="00B83625">
            <w:pPr>
              <w:pStyle w:val="TableParagraph"/>
              <w:spacing w:before="109"/>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D4A05AB" w14:textId="77777777" w:rsidR="00B83625" w:rsidRPr="009E46FF" w:rsidRDefault="00B83625">
            <w:pPr>
              <w:pStyle w:val="TableParagraph"/>
              <w:spacing w:line="206" w:lineRule="exac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8"/>
                <w:sz w:val="18"/>
              </w:rPr>
              <w:t xml:space="preserve"> </w:t>
            </w:r>
            <w:r w:rsidRPr="009E46FF">
              <w:rPr>
                <w:sz w:val="18"/>
              </w:rPr>
              <w:t xml:space="preserve">в </w:t>
            </w:r>
            <w:r w:rsidRPr="009E46FF">
              <w:rPr>
                <w:spacing w:val="-2"/>
                <w:sz w:val="18"/>
              </w:rPr>
              <w:t>ТК6/15</w:t>
            </w:r>
          </w:p>
        </w:tc>
      </w:tr>
      <w:tr w:rsidR="00E31FB8" w:rsidRPr="009E46FF" w14:paraId="7F4E4515" w14:textId="77777777" w:rsidTr="00B83625">
        <w:trPr>
          <w:trHeight w:val="406"/>
        </w:trPr>
        <w:tc>
          <w:tcPr>
            <w:tcW w:w="206" w:type="pct"/>
            <w:gridSpan w:val="2"/>
            <w:tcBorders>
              <w:top w:val="single" w:sz="4" w:space="0" w:color="000000"/>
              <w:left w:val="single" w:sz="4" w:space="0" w:color="000000"/>
              <w:bottom w:val="single" w:sz="4" w:space="0" w:color="000000"/>
              <w:right w:val="single" w:sz="4" w:space="0" w:color="000000"/>
            </w:tcBorders>
            <w:hideMark/>
          </w:tcPr>
          <w:p w14:paraId="7730FEC3" w14:textId="77777777" w:rsidR="00B83625" w:rsidRPr="009E46FF" w:rsidRDefault="00B83625">
            <w:pPr>
              <w:pStyle w:val="TableParagraph"/>
              <w:spacing w:before="112"/>
              <w:ind w:left="63" w:right="51"/>
              <w:rPr>
                <w:sz w:val="18"/>
              </w:rPr>
            </w:pPr>
            <w:r w:rsidRPr="009E46FF">
              <w:rPr>
                <w:spacing w:val="-5"/>
                <w:sz w:val="18"/>
              </w:rPr>
              <w:t>86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DAA6DCF"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Ду600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E43787C" w14:textId="77777777" w:rsidR="00B83625" w:rsidRPr="009E46FF" w:rsidRDefault="00B83625">
            <w:pPr>
              <w:pStyle w:val="TableParagraph"/>
              <w:spacing w:before="112"/>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7D722886" w14:textId="77777777" w:rsidR="00B83625" w:rsidRPr="009E46FF" w:rsidRDefault="00B83625">
            <w:pPr>
              <w:pStyle w:val="TableParagraph"/>
              <w:spacing w:before="112"/>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F89AA12"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Ду600</w:t>
            </w:r>
            <w:r w:rsidRPr="009E46FF">
              <w:rPr>
                <w:spacing w:val="-10"/>
                <w:sz w:val="18"/>
              </w:rPr>
              <w:t xml:space="preserve"> </w:t>
            </w:r>
            <w:r w:rsidRPr="009E46FF">
              <w:rPr>
                <w:sz w:val="18"/>
              </w:rPr>
              <w:t xml:space="preserve">в </w:t>
            </w:r>
            <w:r w:rsidRPr="009E46FF">
              <w:rPr>
                <w:spacing w:val="-2"/>
                <w:sz w:val="18"/>
              </w:rPr>
              <w:t>ТК7/13</w:t>
            </w:r>
          </w:p>
        </w:tc>
      </w:tr>
      <w:tr w:rsidR="00E31FB8" w:rsidRPr="009E46FF" w14:paraId="310D6B82" w14:textId="77777777" w:rsidTr="00B83625">
        <w:trPr>
          <w:trHeight w:val="408"/>
        </w:trPr>
        <w:tc>
          <w:tcPr>
            <w:tcW w:w="206" w:type="pct"/>
            <w:gridSpan w:val="2"/>
            <w:tcBorders>
              <w:top w:val="single" w:sz="4" w:space="0" w:color="000000"/>
              <w:left w:val="single" w:sz="4" w:space="0" w:color="000000"/>
              <w:bottom w:val="single" w:sz="4" w:space="0" w:color="000000"/>
              <w:right w:val="single" w:sz="4" w:space="0" w:color="000000"/>
            </w:tcBorders>
            <w:hideMark/>
          </w:tcPr>
          <w:p w14:paraId="78BD40F2" w14:textId="77777777" w:rsidR="00B83625" w:rsidRPr="009E46FF" w:rsidRDefault="00B83625">
            <w:pPr>
              <w:pStyle w:val="TableParagraph"/>
              <w:spacing w:before="114"/>
              <w:ind w:left="63" w:right="51"/>
              <w:rPr>
                <w:sz w:val="18"/>
              </w:rPr>
            </w:pPr>
            <w:r w:rsidRPr="009E46FF">
              <w:rPr>
                <w:spacing w:val="-5"/>
                <w:sz w:val="18"/>
              </w:rPr>
              <w:t>87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F7169BF"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7"/>
                <w:sz w:val="18"/>
              </w:rPr>
              <w:t xml:space="preserve"> </w:t>
            </w:r>
            <w:r w:rsidRPr="009E46FF">
              <w:rPr>
                <w:sz w:val="18"/>
              </w:rPr>
              <w:t>Ду600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CF2722C" w14:textId="77777777" w:rsidR="00B83625" w:rsidRPr="009E46FF" w:rsidRDefault="00B83625">
            <w:pPr>
              <w:pStyle w:val="TableParagraph"/>
              <w:spacing w:before="114"/>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C12B4C9" w14:textId="77777777" w:rsidR="00B83625" w:rsidRPr="009E46FF" w:rsidRDefault="00B83625">
            <w:pPr>
              <w:pStyle w:val="TableParagraph"/>
              <w:spacing w:before="114"/>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04AE62B5" w14:textId="77777777" w:rsidR="00B83625" w:rsidRPr="009E46FF" w:rsidRDefault="00B83625">
            <w:pPr>
              <w:pStyle w:val="TableParagraph"/>
              <w:spacing w:line="206" w:lineRule="exac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Ду600</w:t>
            </w:r>
            <w:r w:rsidRPr="009E46FF">
              <w:rPr>
                <w:spacing w:val="-8"/>
                <w:sz w:val="18"/>
              </w:rPr>
              <w:t xml:space="preserve"> </w:t>
            </w:r>
            <w:r w:rsidRPr="009E46FF">
              <w:rPr>
                <w:sz w:val="18"/>
              </w:rPr>
              <w:t xml:space="preserve">в </w:t>
            </w:r>
            <w:r w:rsidRPr="009E46FF">
              <w:rPr>
                <w:spacing w:val="-2"/>
                <w:sz w:val="18"/>
              </w:rPr>
              <w:t>ТК7/13</w:t>
            </w:r>
          </w:p>
        </w:tc>
      </w:tr>
      <w:tr w:rsidR="00E31FB8" w:rsidRPr="009E46FF" w14:paraId="1BFCCC13" w14:textId="77777777" w:rsidTr="00B83625">
        <w:trPr>
          <w:trHeight w:val="411"/>
        </w:trPr>
        <w:tc>
          <w:tcPr>
            <w:tcW w:w="206" w:type="pct"/>
            <w:gridSpan w:val="2"/>
            <w:tcBorders>
              <w:top w:val="single" w:sz="4" w:space="0" w:color="000000"/>
              <w:left w:val="single" w:sz="4" w:space="0" w:color="000000"/>
              <w:bottom w:val="single" w:sz="4" w:space="0" w:color="000000"/>
              <w:right w:val="single" w:sz="4" w:space="0" w:color="000000"/>
            </w:tcBorders>
            <w:hideMark/>
          </w:tcPr>
          <w:p w14:paraId="6AE22514" w14:textId="77777777" w:rsidR="00B83625" w:rsidRPr="009E46FF" w:rsidRDefault="00B83625">
            <w:pPr>
              <w:pStyle w:val="TableParagraph"/>
              <w:spacing w:before="115"/>
              <w:ind w:left="63" w:right="51"/>
              <w:rPr>
                <w:sz w:val="18"/>
              </w:rPr>
            </w:pPr>
            <w:r w:rsidRPr="009E46FF">
              <w:rPr>
                <w:spacing w:val="-5"/>
                <w:sz w:val="18"/>
              </w:rPr>
              <w:t>88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0B55BB8"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Ду500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88C413D" w14:textId="77777777" w:rsidR="00B83625" w:rsidRPr="009E46FF" w:rsidRDefault="00B83625">
            <w:pPr>
              <w:pStyle w:val="TableParagraph"/>
              <w:spacing w:before="115"/>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7AF9F1F" w14:textId="77777777" w:rsidR="00B83625" w:rsidRPr="009E46FF" w:rsidRDefault="00B83625">
            <w:pPr>
              <w:pStyle w:val="TableParagraph"/>
              <w:spacing w:before="115"/>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37784506"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10"/>
                <w:sz w:val="18"/>
              </w:rPr>
              <w:t xml:space="preserve"> </w:t>
            </w:r>
            <w:r w:rsidRPr="009E46FF">
              <w:rPr>
                <w:sz w:val="18"/>
              </w:rPr>
              <w:t xml:space="preserve">в </w:t>
            </w:r>
            <w:r w:rsidRPr="009E46FF">
              <w:rPr>
                <w:spacing w:val="-2"/>
                <w:sz w:val="18"/>
              </w:rPr>
              <w:t>ТК7/13</w:t>
            </w:r>
          </w:p>
        </w:tc>
      </w:tr>
      <w:tr w:rsidR="00E31FB8" w:rsidRPr="009E46FF" w14:paraId="2996F78B"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4C2DC706" w14:textId="77777777" w:rsidR="00B83625" w:rsidRPr="009E46FF" w:rsidRDefault="00B83625">
            <w:pPr>
              <w:pStyle w:val="TableParagraph"/>
              <w:spacing w:before="118"/>
              <w:ind w:left="63" w:right="51"/>
              <w:rPr>
                <w:sz w:val="18"/>
              </w:rPr>
            </w:pPr>
            <w:r w:rsidRPr="009E46FF">
              <w:rPr>
                <w:spacing w:val="-5"/>
                <w:sz w:val="18"/>
              </w:rPr>
              <w:t>89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3390E05"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Ду500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EDB8B52"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77C706E"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1BF1E2D0" w14:textId="77777777" w:rsidR="00B83625" w:rsidRPr="009E46FF" w:rsidRDefault="00B83625">
            <w:pPr>
              <w:pStyle w:val="TableParagraph"/>
              <w:spacing w:line="206" w:lineRule="exact"/>
              <w:ind w:left="1386" w:hanging="1103"/>
              <w:jc w:val="left"/>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8"/>
                <w:sz w:val="18"/>
              </w:rPr>
              <w:t xml:space="preserve"> </w:t>
            </w:r>
            <w:r w:rsidRPr="009E46FF">
              <w:rPr>
                <w:sz w:val="18"/>
              </w:rPr>
              <w:t xml:space="preserve">в </w:t>
            </w:r>
            <w:r w:rsidRPr="009E46FF">
              <w:rPr>
                <w:spacing w:val="-2"/>
                <w:sz w:val="18"/>
              </w:rPr>
              <w:t>ТК7/13</w:t>
            </w:r>
          </w:p>
        </w:tc>
      </w:tr>
      <w:tr w:rsidR="00E31FB8" w:rsidRPr="009E46FF" w14:paraId="227C7723"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1FA348E5" w14:textId="77777777" w:rsidR="00B83625" w:rsidRPr="009E46FF" w:rsidRDefault="00B83625">
            <w:pPr>
              <w:pStyle w:val="TableParagraph"/>
              <w:spacing w:before="120"/>
              <w:ind w:left="63" w:right="51"/>
              <w:rPr>
                <w:sz w:val="18"/>
              </w:rPr>
            </w:pPr>
            <w:r w:rsidRPr="009E46FF">
              <w:rPr>
                <w:spacing w:val="-5"/>
                <w:sz w:val="18"/>
              </w:rPr>
              <w:t>90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63031E9"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1F7A4BE" w14:textId="77777777" w:rsidR="00B83625" w:rsidRPr="009E46FF" w:rsidRDefault="00B83625">
            <w:pPr>
              <w:pStyle w:val="TableParagraph"/>
              <w:spacing w:before="12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477D27B" w14:textId="77777777" w:rsidR="00B83625" w:rsidRPr="009E46FF" w:rsidRDefault="00B83625">
            <w:pPr>
              <w:pStyle w:val="TableParagraph"/>
              <w:spacing w:before="12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hideMark/>
          </w:tcPr>
          <w:p w14:paraId="63D2A122" w14:textId="77777777" w:rsidR="00B83625" w:rsidRPr="009E46FF" w:rsidRDefault="00B83625">
            <w:pPr>
              <w:pStyle w:val="TableParagraph"/>
              <w:spacing w:line="206" w:lineRule="exact"/>
              <w:ind w:left="1386" w:hanging="1148"/>
              <w:jc w:val="left"/>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10"/>
                <w:sz w:val="18"/>
              </w:rPr>
              <w:t xml:space="preserve"> </w:t>
            </w:r>
            <w:r w:rsidRPr="009E46FF">
              <w:rPr>
                <w:sz w:val="18"/>
              </w:rPr>
              <w:t xml:space="preserve">в </w:t>
            </w:r>
            <w:r w:rsidRPr="009E46FF">
              <w:rPr>
                <w:spacing w:val="-2"/>
                <w:sz w:val="18"/>
              </w:rPr>
              <w:t>ТК7/13</w:t>
            </w:r>
          </w:p>
        </w:tc>
      </w:tr>
      <w:tr w:rsidR="00E31FB8" w:rsidRPr="009E46FF" w14:paraId="6B5E4467" w14:textId="77777777" w:rsidTr="00B83625">
        <w:trPr>
          <w:trHeight w:val="415"/>
        </w:trPr>
        <w:tc>
          <w:tcPr>
            <w:tcW w:w="206" w:type="pct"/>
            <w:gridSpan w:val="2"/>
            <w:tcBorders>
              <w:top w:val="single" w:sz="4" w:space="0" w:color="000000"/>
              <w:left w:val="single" w:sz="4" w:space="0" w:color="000000"/>
              <w:bottom w:val="single" w:sz="4" w:space="0" w:color="000000"/>
              <w:right w:val="single" w:sz="4" w:space="0" w:color="000000"/>
            </w:tcBorders>
            <w:hideMark/>
          </w:tcPr>
          <w:p w14:paraId="1BF32EC4" w14:textId="77777777" w:rsidR="00B83625" w:rsidRPr="009E46FF" w:rsidRDefault="00B83625">
            <w:pPr>
              <w:pStyle w:val="TableParagraph"/>
              <w:spacing w:before="118"/>
              <w:ind w:left="63" w:right="51"/>
              <w:rPr>
                <w:sz w:val="18"/>
              </w:rPr>
            </w:pPr>
            <w:r w:rsidRPr="009E46FF">
              <w:rPr>
                <w:spacing w:val="-5"/>
                <w:sz w:val="18"/>
              </w:rPr>
              <w:t>91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B55DFC1"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Ду400</w:t>
            </w:r>
            <w:r w:rsidRPr="009E46FF">
              <w:rPr>
                <w:spacing w:val="-9"/>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875E50E"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DE0F9D1"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ADC9574" w14:textId="77777777" w:rsidR="00B83625" w:rsidRPr="009E46FF" w:rsidRDefault="00B83625">
            <w:pPr>
              <w:pStyle w:val="TableParagraph"/>
              <w:spacing w:line="206" w:lineRule="exact"/>
              <w:ind w:left="1386" w:hanging="1103"/>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Ду400</w:t>
            </w:r>
            <w:r w:rsidRPr="009E46FF">
              <w:rPr>
                <w:spacing w:val="-8"/>
                <w:sz w:val="18"/>
              </w:rPr>
              <w:t xml:space="preserve"> </w:t>
            </w:r>
            <w:r w:rsidRPr="009E46FF">
              <w:rPr>
                <w:sz w:val="18"/>
              </w:rPr>
              <w:t xml:space="preserve">в </w:t>
            </w:r>
            <w:r w:rsidRPr="009E46FF">
              <w:rPr>
                <w:spacing w:val="-2"/>
                <w:sz w:val="18"/>
              </w:rPr>
              <w:t>ТК7/13</w:t>
            </w:r>
          </w:p>
        </w:tc>
      </w:tr>
      <w:tr w:rsidR="00E31FB8" w:rsidRPr="009E46FF" w14:paraId="00A888D6"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1A730547" w14:textId="77777777" w:rsidR="00B83625" w:rsidRPr="009E46FF" w:rsidRDefault="00B83625">
            <w:pPr>
              <w:pStyle w:val="TableParagraph"/>
              <w:spacing w:before="118"/>
              <w:ind w:left="63" w:right="51"/>
              <w:rPr>
                <w:sz w:val="18"/>
              </w:rPr>
            </w:pPr>
            <w:r w:rsidRPr="009E46FF">
              <w:rPr>
                <w:spacing w:val="-5"/>
                <w:sz w:val="18"/>
              </w:rPr>
              <w:t>92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99E30F6"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Ду500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4C921BC" w14:textId="77777777" w:rsidR="00B83625" w:rsidRPr="009E46FF" w:rsidRDefault="00B83625">
            <w:pPr>
              <w:pStyle w:val="TableParagraph"/>
              <w:spacing w:before="11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320175E" w14:textId="77777777" w:rsidR="00B83625" w:rsidRPr="009E46FF" w:rsidRDefault="00B83625">
            <w:pPr>
              <w:pStyle w:val="TableParagraph"/>
              <w:spacing w:before="11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412D4478" w14:textId="77777777" w:rsidR="00B83625" w:rsidRPr="009E46FF" w:rsidRDefault="00B83625">
            <w:pPr>
              <w:pStyle w:val="TableParagraph"/>
              <w:spacing w:line="206" w:lineRule="exact"/>
              <w:ind w:left="1431" w:hanging="1194"/>
              <w:rPr>
                <w:sz w:val="18"/>
              </w:rPr>
            </w:pPr>
            <w:r w:rsidRPr="009E46FF">
              <w:rPr>
                <w:sz w:val="18"/>
              </w:rPr>
              <w:t>На</w:t>
            </w:r>
            <w:r w:rsidRPr="009E46FF">
              <w:rPr>
                <w:spacing w:val="-10"/>
                <w:sz w:val="18"/>
              </w:rPr>
              <w:t xml:space="preserve"> </w:t>
            </w:r>
            <w:r w:rsidRPr="009E46FF">
              <w:rPr>
                <w:sz w:val="18"/>
              </w:rPr>
              <w:t>подающем</w:t>
            </w:r>
            <w:r w:rsidRPr="009E46FF">
              <w:rPr>
                <w:spacing w:val="-9"/>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10"/>
                <w:sz w:val="18"/>
              </w:rPr>
              <w:t xml:space="preserve"> </w:t>
            </w:r>
            <w:r w:rsidRPr="009E46FF">
              <w:rPr>
                <w:sz w:val="18"/>
              </w:rPr>
              <w:t xml:space="preserve">в </w:t>
            </w:r>
            <w:r w:rsidRPr="009E46FF">
              <w:rPr>
                <w:spacing w:val="-4"/>
                <w:sz w:val="18"/>
              </w:rPr>
              <w:t>ТК8/9</w:t>
            </w:r>
          </w:p>
        </w:tc>
      </w:tr>
      <w:tr w:rsidR="00E31FB8" w:rsidRPr="009E46FF" w14:paraId="269391E0"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5C963A07" w14:textId="77777777" w:rsidR="00B83625" w:rsidRPr="009E46FF" w:rsidRDefault="00B83625">
            <w:pPr>
              <w:pStyle w:val="TableParagraph"/>
              <w:spacing w:before="120"/>
              <w:ind w:left="63" w:right="51"/>
              <w:rPr>
                <w:sz w:val="18"/>
              </w:rPr>
            </w:pPr>
            <w:r w:rsidRPr="009E46FF">
              <w:rPr>
                <w:spacing w:val="-5"/>
                <w:sz w:val="18"/>
              </w:rPr>
              <w:t>93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A3D18E8" w14:textId="77777777" w:rsidR="00B83625" w:rsidRPr="009E46FF" w:rsidRDefault="00B83625">
            <w:pPr>
              <w:pStyle w:val="TableParagraph"/>
              <w:spacing w:line="210" w:lineRule="atLeast"/>
              <w:ind w:left="78" w:firstLine="338"/>
              <w:jc w:val="left"/>
              <w:rPr>
                <w:sz w:val="18"/>
              </w:rPr>
            </w:pPr>
            <w:r w:rsidRPr="009E46FF">
              <w:rPr>
                <w:sz w:val="18"/>
              </w:rPr>
              <w:t>Задвижка стальная Ду500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4F12C9C" w14:textId="77777777" w:rsidR="00B83625" w:rsidRPr="009E46FF" w:rsidRDefault="00B83625">
            <w:pPr>
              <w:pStyle w:val="TableParagraph"/>
              <w:spacing w:before="12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13493C95" w14:textId="77777777" w:rsidR="00B83625" w:rsidRPr="009E46FF" w:rsidRDefault="00B83625">
            <w:pPr>
              <w:pStyle w:val="TableParagraph"/>
              <w:spacing w:before="12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BA5E6C8" w14:textId="77777777" w:rsidR="00B83625" w:rsidRPr="009E46FF" w:rsidRDefault="00B83625">
            <w:pPr>
              <w:pStyle w:val="TableParagraph"/>
              <w:spacing w:before="120"/>
              <w:ind w:left="18" w:right="19"/>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Ду500 в</w:t>
            </w:r>
            <w:r w:rsidRPr="009E46FF">
              <w:rPr>
                <w:spacing w:val="-1"/>
                <w:sz w:val="18"/>
              </w:rPr>
              <w:t xml:space="preserve"> </w:t>
            </w:r>
            <w:r w:rsidRPr="009E46FF">
              <w:rPr>
                <w:spacing w:val="-2"/>
                <w:sz w:val="18"/>
              </w:rPr>
              <w:t>ТК8/9</w:t>
            </w:r>
          </w:p>
        </w:tc>
      </w:tr>
      <w:tr w:rsidR="00E31FB8" w:rsidRPr="009E46FF" w14:paraId="6BD0D03F" w14:textId="77777777" w:rsidTr="00B83625">
        <w:trPr>
          <w:trHeight w:val="409"/>
        </w:trPr>
        <w:tc>
          <w:tcPr>
            <w:tcW w:w="206" w:type="pct"/>
            <w:gridSpan w:val="2"/>
            <w:tcBorders>
              <w:top w:val="single" w:sz="4" w:space="0" w:color="000000"/>
              <w:left w:val="single" w:sz="4" w:space="0" w:color="000000"/>
              <w:bottom w:val="single" w:sz="4" w:space="0" w:color="000000"/>
              <w:right w:val="single" w:sz="4" w:space="0" w:color="000000"/>
            </w:tcBorders>
            <w:hideMark/>
          </w:tcPr>
          <w:p w14:paraId="065004BD" w14:textId="77777777" w:rsidR="00B83625" w:rsidRPr="009E46FF" w:rsidRDefault="00B83625">
            <w:pPr>
              <w:pStyle w:val="TableParagraph"/>
              <w:spacing w:before="113"/>
              <w:ind w:left="63" w:right="51"/>
              <w:rPr>
                <w:sz w:val="18"/>
              </w:rPr>
            </w:pPr>
            <w:r w:rsidRPr="009E46FF">
              <w:rPr>
                <w:spacing w:val="-5"/>
                <w:sz w:val="18"/>
              </w:rPr>
              <w:lastRenderedPageBreak/>
              <w:t>94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6D26947"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Ду500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11D9F7D" w14:textId="77777777" w:rsidR="00B83625" w:rsidRPr="009E46FF" w:rsidRDefault="00B83625">
            <w:pPr>
              <w:pStyle w:val="TableParagraph"/>
              <w:spacing w:before="113"/>
              <w:ind w:left="27" w:right="22"/>
              <w:rPr>
                <w:sz w:val="18"/>
              </w:rPr>
            </w:pPr>
            <w:r w:rsidRPr="009E46FF">
              <w:rPr>
                <w:sz w:val="18"/>
              </w:rPr>
              <w:t xml:space="preserve">Запорная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87C37F5" w14:textId="77777777" w:rsidR="00B83625" w:rsidRPr="009E46FF" w:rsidRDefault="00B83625">
            <w:pPr>
              <w:pStyle w:val="TableParagraph"/>
              <w:spacing w:before="113"/>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107B78AA" w14:textId="77777777" w:rsidR="00B83625" w:rsidRPr="009E46FF" w:rsidRDefault="00B83625">
            <w:pPr>
              <w:pStyle w:val="TableParagraph"/>
              <w:spacing w:line="206" w:lineRule="exact"/>
              <w:ind w:left="1386" w:hanging="1148"/>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10"/>
                <w:sz w:val="18"/>
              </w:rPr>
              <w:t xml:space="preserve"> </w:t>
            </w:r>
            <w:r w:rsidRPr="009E46FF">
              <w:rPr>
                <w:sz w:val="18"/>
              </w:rPr>
              <w:t xml:space="preserve">в </w:t>
            </w:r>
            <w:r w:rsidRPr="009E46FF">
              <w:rPr>
                <w:spacing w:val="-2"/>
                <w:sz w:val="18"/>
              </w:rPr>
              <w:t>ТК7/21</w:t>
            </w:r>
          </w:p>
        </w:tc>
      </w:tr>
      <w:tr w:rsidR="00E31FB8" w:rsidRPr="009E46FF" w14:paraId="4F2E392E" w14:textId="77777777" w:rsidTr="00B83625">
        <w:trPr>
          <w:trHeight w:val="410"/>
        </w:trPr>
        <w:tc>
          <w:tcPr>
            <w:tcW w:w="206" w:type="pct"/>
            <w:gridSpan w:val="2"/>
            <w:tcBorders>
              <w:top w:val="single" w:sz="4" w:space="0" w:color="000000"/>
              <w:left w:val="single" w:sz="4" w:space="0" w:color="000000"/>
              <w:bottom w:val="single" w:sz="4" w:space="0" w:color="000000"/>
              <w:right w:val="single" w:sz="4" w:space="0" w:color="000000"/>
            </w:tcBorders>
            <w:hideMark/>
          </w:tcPr>
          <w:p w14:paraId="44D1ED75" w14:textId="77777777" w:rsidR="00B83625" w:rsidRPr="009E46FF" w:rsidRDefault="00B83625">
            <w:pPr>
              <w:pStyle w:val="TableParagraph"/>
              <w:spacing w:before="115"/>
              <w:ind w:left="63" w:right="51"/>
              <w:rPr>
                <w:sz w:val="18"/>
              </w:rPr>
            </w:pPr>
            <w:r w:rsidRPr="009E46FF">
              <w:rPr>
                <w:spacing w:val="-5"/>
                <w:sz w:val="18"/>
              </w:rPr>
              <w:t>95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48F82FC" w14:textId="77777777" w:rsidR="00B83625" w:rsidRPr="009E46FF" w:rsidRDefault="00B83625">
            <w:pPr>
              <w:pStyle w:val="TableParagraph"/>
              <w:spacing w:line="206" w:lineRule="exact"/>
              <w:ind w:left="78" w:firstLine="338"/>
              <w:jc w:val="left"/>
              <w:rPr>
                <w:sz w:val="18"/>
              </w:rPr>
            </w:pPr>
            <w:r w:rsidRPr="009E46FF">
              <w:rPr>
                <w:sz w:val="18"/>
              </w:rPr>
              <w:t>Задвижка стальная Ду500 Ру25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без</w:t>
            </w:r>
            <w:r w:rsidRPr="009E46FF">
              <w:rPr>
                <w:spacing w:val="-11"/>
                <w:sz w:val="18"/>
              </w:rPr>
              <w:t xml:space="preserve"> </w:t>
            </w:r>
            <w:r w:rsidRPr="009E46FF">
              <w:rPr>
                <w:sz w:val="18"/>
              </w:rPr>
              <w:t>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0A0E373" w14:textId="77777777" w:rsidR="00B83625" w:rsidRPr="009E46FF" w:rsidRDefault="00B83625">
            <w:pPr>
              <w:pStyle w:val="TableParagraph"/>
              <w:spacing w:before="115"/>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7428DD1" w14:textId="77777777" w:rsidR="00B83625" w:rsidRPr="009E46FF" w:rsidRDefault="00B83625">
            <w:pPr>
              <w:pStyle w:val="TableParagraph"/>
              <w:spacing w:before="115"/>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F475900" w14:textId="77777777" w:rsidR="00B83625" w:rsidRPr="009E46FF" w:rsidRDefault="00B83625">
            <w:pPr>
              <w:pStyle w:val="TableParagraph"/>
              <w:spacing w:line="206" w:lineRule="exact"/>
              <w:ind w:left="1386" w:hanging="1103"/>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Ду500</w:t>
            </w:r>
            <w:r w:rsidRPr="009E46FF">
              <w:rPr>
                <w:spacing w:val="-8"/>
                <w:sz w:val="18"/>
              </w:rPr>
              <w:t xml:space="preserve"> </w:t>
            </w:r>
            <w:r w:rsidRPr="009E46FF">
              <w:rPr>
                <w:sz w:val="18"/>
              </w:rPr>
              <w:t xml:space="preserve">в </w:t>
            </w:r>
            <w:r w:rsidRPr="009E46FF">
              <w:rPr>
                <w:spacing w:val="-2"/>
                <w:sz w:val="18"/>
              </w:rPr>
              <w:t>ТК7/21</w:t>
            </w:r>
          </w:p>
        </w:tc>
      </w:tr>
      <w:tr w:rsidR="00E31FB8" w:rsidRPr="009E46FF" w14:paraId="7049C06D" w14:textId="77777777" w:rsidTr="00B83625">
        <w:trPr>
          <w:trHeight w:val="206"/>
        </w:trPr>
        <w:tc>
          <w:tcPr>
            <w:tcW w:w="206" w:type="pct"/>
            <w:gridSpan w:val="2"/>
            <w:tcBorders>
              <w:top w:val="single" w:sz="4" w:space="0" w:color="000000"/>
              <w:left w:val="single" w:sz="4" w:space="0" w:color="000000"/>
              <w:bottom w:val="single" w:sz="4" w:space="0" w:color="000000"/>
              <w:right w:val="single" w:sz="4" w:space="0" w:color="000000"/>
            </w:tcBorders>
            <w:hideMark/>
          </w:tcPr>
          <w:p w14:paraId="3B546DEE" w14:textId="77777777" w:rsidR="00B83625" w:rsidRPr="009E46FF" w:rsidRDefault="00B83625">
            <w:pPr>
              <w:pStyle w:val="TableParagraph"/>
              <w:spacing w:before="13" w:line="173" w:lineRule="exact"/>
              <w:ind w:left="63" w:right="51"/>
              <w:rPr>
                <w:sz w:val="18"/>
              </w:rPr>
            </w:pPr>
            <w:r w:rsidRPr="009E46FF">
              <w:rPr>
                <w:spacing w:val="-5"/>
                <w:sz w:val="18"/>
              </w:rPr>
              <w:t>96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10A2398" w14:textId="77777777" w:rsidR="00B83625" w:rsidRPr="009E46FF" w:rsidRDefault="00B83625">
            <w:pPr>
              <w:pStyle w:val="TableParagraph"/>
              <w:spacing w:before="13" w:line="173" w:lineRule="exact"/>
              <w:ind w:left="33"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Ду500</w:t>
            </w:r>
            <w:r w:rsidRPr="009E46FF">
              <w:rPr>
                <w:spacing w:val="-3"/>
                <w:sz w:val="18"/>
              </w:rPr>
              <w:t xml:space="preserve"> </w:t>
            </w:r>
            <w:r w:rsidRPr="009E46FF">
              <w:rPr>
                <w:sz w:val="18"/>
              </w:rPr>
              <w:t>Ру25</w:t>
            </w:r>
            <w:r w:rsidRPr="009E46FF">
              <w:rPr>
                <w:spacing w:val="-3"/>
                <w:sz w:val="18"/>
              </w:rPr>
              <w:t xml:space="preserve"> </w:t>
            </w:r>
            <w:r w:rsidRPr="009E46FF">
              <w:rPr>
                <w:sz w:val="18"/>
              </w:rPr>
              <w:t xml:space="preserve">с </w:t>
            </w:r>
            <w:r w:rsidRPr="009E46FF">
              <w:rPr>
                <w:spacing w:val="-5"/>
                <w:sz w:val="18"/>
              </w:rPr>
              <w:t xml:space="preserve">не </w:t>
            </w: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D0459C7" w14:textId="77777777" w:rsidR="00B83625" w:rsidRPr="009E46FF" w:rsidRDefault="00B83625">
            <w:pPr>
              <w:pStyle w:val="TableParagraph"/>
              <w:spacing w:before="13" w:line="173" w:lineRule="exact"/>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AF52625" w14:textId="77777777" w:rsidR="00B83625" w:rsidRPr="009E46FF" w:rsidRDefault="00B83625">
            <w:pPr>
              <w:pStyle w:val="TableParagraph"/>
              <w:spacing w:before="13" w:line="173" w:lineRule="exact"/>
              <w:ind w:left="3"/>
              <w:rPr>
                <w:sz w:val="18"/>
              </w:rPr>
            </w:pPr>
            <w:r w:rsidRPr="009E46FF">
              <w:rPr>
                <w:sz w:val="18"/>
              </w:rPr>
              <w:t>2</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09C54737" w14:textId="77777777" w:rsidR="00B83625" w:rsidRPr="009E46FF" w:rsidRDefault="00B83625">
            <w:pPr>
              <w:pStyle w:val="TableParagraph"/>
              <w:spacing w:before="13" w:line="173"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Ду500</w:t>
            </w:r>
            <w:r w:rsidRPr="009E46FF">
              <w:rPr>
                <w:spacing w:val="-1"/>
                <w:sz w:val="18"/>
              </w:rPr>
              <w:t xml:space="preserve"> </w:t>
            </w:r>
            <w:r w:rsidRPr="009E46FF">
              <w:rPr>
                <w:spacing w:val="-4"/>
                <w:sz w:val="18"/>
              </w:rPr>
              <w:t xml:space="preserve">узел </w:t>
            </w:r>
            <w:r w:rsidRPr="009E46FF">
              <w:rPr>
                <w:spacing w:val="-5"/>
                <w:sz w:val="18"/>
              </w:rPr>
              <w:t>ЦРБ</w:t>
            </w:r>
          </w:p>
        </w:tc>
      </w:tr>
      <w:tr w:rsidR="00E31FB8" w:rsidRPr="009E46FF" w14:paraId="796A5571"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5867FF52" w14:textId="77777777" w:rsidR="00B83625" w:rsidRPr="009E46FF" w:rsidRDefault="00B83625">
            <w:pPr>
              <w:pStyle w:val="TableParagraph"/>
              <w:spacing w:before="98"/>
              <w:ind w:left="63" w:right="51"/>
              <w:rPr>
                <w:sz w:val="18"/>
              </w:rPr>
            </w:pPr>
            <w:r w:rsidRPr="009E46FF">
              <w:rPr>
                <w:spacing w:val="-5"/>
                <w:sz w:val="18"/>
              </w:rPr>
              <w:t>97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8BAD205" w14:textId="77777777" w:rsidR="00B83625" w:rsidRPr="009E46FF" w:rsidRDefault="00B83625">
            <w:pPr>
              <w:pStyle w:val="TableParagraph"/>
              <w:spacing w:line="202" w:lineRule="exact"/>
              <w:ind w:left="33"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Ду500</w:t>
            </w:r>
            <w:r w:rsidRPr="009E46FF">
              <w:rPr>
                <w:spacing w:val="-3"/>
                <w:sz w:val="18"/>
              </w:rPr>
              <w:t xml:space="preserve"> </w:t>
            </w:r>
            <w:r w:rsidRPr="009E46FF">
              <w:rPr>
                <w:sz w:val="18"/>
              </w:rPr>
              <w:t>Ру25</w:t>
            </w:r>
            <w:r w:rsidRPr="009E46FF">
              <w:rPr>
                <w:spacing w:val="-3"/>
                <w:sz w:val="18"/>
              </w:rPr>
              <w:t xml:space="preserve"> </w:t>
            </w:r>
            <w:r w:rsidRPr="009E46FF">
              <w:rPr>
                <w:sz w:val="18"/>
              </w:rPr>
              <w:t xml:space="preserve">с </w:t>
            </w:r>
            <w:r w:rsidRPr="009E46FF">
              <w:rPr>
                <w:spacing w:val="-5"/>
                <w:sz w:val="18"/>
              </w:rPr>
              <w:t>не</w:t>
            </w:r>
          </w:p>
          <w:p w14:paraId="2217CC81"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60D3DAB"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45038391" w14:textId="77777777" w:rsidR="00B83625" w:rsidRPr="009E46FF" w:rsidRDefault="00B83625">
            <w:pPr>
              <w:pStyle w:val="TableParagraph"/>
              <w:spacing w:before="98"/>
              <w:ind w:left="3"/>
              <w:rPr>
                <w:sz w:val="18"/>
              </w:rPr>
            </w:pPr>
            <w:r w:rsidRPr="009E46FF">
              <w:rPr>
                <w:sz w:val="18"/>
              </w:rPr>
              <w:t>2</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2DB1F3A"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Ду500</w:t>
            </w:r>
            <w:r w:rsidRPr="009E46FF">
              <w:rPr>
                <w:spacing w:val="1"/>
                <w:sz w:val="18"/>
              </w:rPr>
              <w:t xml:space="preserve"> </w:t>
            </w:r>
            <w:r w:rsidRPr="009E46FF">
              <w:rPr>
                <w:spacing w:val="-4"/>
                <w:sz w:val="18"/>
              </w:rPr>
              <w:t>узел</w:t>
            </w:r>
          </w:p>
          <w:p w14:paraId="1B49CDD6" w14:textId="77777777" w:rsidR="00B83625" w:rsidRPr="009E46FF" w:rsidRDefault="00B83625">
            <w:pPr>
              <w:pStyle w:val="TableParagraph"/>
              <w:spacing w:line="191" w:lineRule="exact"/>
              <w:ind w:left="64" w:right="62"/>
              <w:rPr>
                <w:sz w:val="18"/>
              </w:rPr>
            </w:pPr>
            <w:r w:rsidRPr="009E46FF">
              <w:rPr>
                <w:spacing w:val="-5"/>
                <w:sz w:val="18"/>
              </w:rPr>
              <w:t>ЦРБ</w:t>
            </w:r>
          </w:p>
        </w:tc>
      </w:tr>
      <w:tr w:rsidR="00E31FB8" w:rsidRPr="009E46FF" w14:paraId="5B459BCC"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7F5CD3EC" w14:textId="77777777" w:rsidR="00B83625" w:rsidRPr="009E46FF" w:rsidRDefault="00B83625">
            <w:pPr>
              <w:pStyle w:val="TableParagraph"/>
              <w:spacing w:before="100"/>
              <w:ind w:left="63" w:right="51"/>
              <w:rPr>
                <w:sz w:val="18"/>
              </w:rPr>
            </w:pPr>
            <w:r w:rsidRPr="009E46FF">
              <w:rPr>
                <w:spacing w:val="-5"/>
                <w:sz w:val="18"/>
              </w:rPr>
              <w:t>98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73AF8F3" w14:textId="77777777" w:rsidR="00B83625" w:rsidRPr="009E46FF" w:rsidRDefault="00B83625">
            <w:pPr>
              <w:pStyle w:val="TableParagraph"/>
              <w:spacing w:line="206" w:lineRule="exact"/>
              <w:ind w:left="566" w:hanging="526"/>
              <w:jc w:val="left"/>
              <w:rPr>
                <w:sz w:val="18"/>
              </w:rPr>
            </w:pPr>
            <w:r w:rsidRPr="009E46FF">
              <w:rPr>
                <w:sz w:val="18"/>
              </w:rPr>
              <w:t>Задвижка</w:t>
            </w:r>
            <w:r w:rsidRPr="009E46FF">
              <w:rPr>
                <w:spacing w:val="-9"/>
                <w:sz w:val="18"/>
              </w:rPr>
              <w:t xml:space="preserve"> </w:t>
            </w:r>
            <w:r w:rsidRPr="009E46FF">
              <w:rPr>
                <w:sz w:val="18"/>
              </w:rPr>
              <w:t>стальная</w:t>
            </w:r>
            <w:r w:rsidRPr="009E46FF">
              <w:rPr>
                <w:spacing w:val="-8"/>
                <w:sz w:val="18"/>
              </w:rPr>
              <w:t xml:space="preserve"> </w:t>
            </w:r>
            <w:r w:rsidRPr="009E46FF">
              <w:rPr>
                <w:sz w:val="18"/>
              </w:rPr>
              <w:t>Ду300</w:t>
            </w:r>
            <w:r w:rsidRPr="009E46FF">
              <w:rPr>
                <w:spacing w:val="-8"/>
                <w:sz w:val="18"/>
              </w:rPr>
              <w:t xml:space="preserve"> </w:t>
            </w:r>
            <w:r w:rsidRPr="009E46FF">
              <w:rPr>
                <w:sz w:val="18"/>
              </w:rPr>
              <w:t>Ру25</w:t>
            </w:r>
            <w:r w:rsidRPr="009E46FF">
              <w:rPr>
                <w:spacing w:val="-9"/>
                <w:sz w:val="18"/>
              </w:rPr>
              <w:t xml:space="preserve"> </w:t>
            </w:r>
            <w:r w:rsidRPr="009E46FF">
              <w:rPr>
                <w:sz w:val="18"/>
              </w:rPr>
              <w:t>с</w:t>
            </w:r>
            <w:r w:rsidRPr="009E46FF">
              <w:rPr>
                <w:spacing w:val="-9"/>
                <w:sz w:val="18"/>
              </w:rPr>
              <w:t xml:space="preserve"> </w:t>
            </w:r>
            <w:r w:rsidRPr="009E46FF">
              <w:rPr>
                <w:sz w:val="18"/>
              </w:rPr>
              <w:t>выдвижным шпинделем без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C6D51A1"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28E14EAD"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6941DBC" w14:textId="77777777" w:rsidR="00B83625" w:rsidRPr="009E46FF" w:rsidRDefault="00B83625">
            <w:pPr>
              <w:pStyle w:val="TableParagraph"/>
              <w:spacing w:line="206" w:lineRule="exact"/>
              <w:ind w:left="1386" w:hanging="1148"/>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Ду300</w:t>
            </w:r>
            <w:r w:rsidRPr="009E46FF">
              <w:rPr>
                <w:spacing w:val="-10"/>
                <w:sz w:val="18"/>
              </w:rPr>
              <w:t xml:space="preserve"> </w:t>
            </w:r>
            <w:r w:rsidRPr="009E46FF">
              <w:rPr>
                <w:sz w:val="18"/>
              </w:rPr>
              <w:t xml:space="preserve">в </w:t>
            </w:r>
            <w:r w:rsidRPr="009E46FF">
              <w:rPr>
                <w:spacing w:val="-2"/>
                <w:sz w:val="18"/>
              </w:rPr>
              <w:t>ТК8/19</w:t>
            </w:r>
          </w:p>
        </w:tc>
      </w:tr>
      <w:tr w:rsidR="00E31FB8" w:rsidRPr="009E46FF" w14:paraId="1B0E0546"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1876CD89" w14:textId="77777777" w:rsidR="00B83625" w:rsidRPr="009E46FF" w:rsidRDefault="00B83625">
            <w:pPr>
              <w:pStyle w:val="TableParagraph"/>
              <w:spacing w:before="98"/>
              <w:ind w:left="63" w:right="51"/>
              <w:rPr>
                <w:sz w:val="18"/>
              </w:rPr>
            </w:pPr>
            <w:r w:rsidRPr="009E46FF">
              <w:rPr>
                <w:spacing w:val="-5"/>
                <w:sz w:val="18"/>
              </w:rPr>
              <w:t>99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0B7ADE1"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Ду300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4196518D" w14:textId="77777777" w:rsidR="00B83625" w:rsidRPr="009E46FF" w:rsidRDefault="00B83625">
            <w:pPr>
              <w:pStyle w:val="TableParagraph"/>
              <w:spacing w:line="193"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EC36CA2"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6A2B5798"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1BCC4CC5"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Ду300</w:t>
            </w:r>
            <w:r w:rsidRPr="009E46FF">
              <w:rPr>
                <w:spacing w:val="1"/>
                <w:sz w:val="18"/>
              </w:rPr>
              <w:t xml:space="preserve"> </w:t>
            </w:r>
            <w:r w:rsidRPr="009E46FF">
              <w:rPr>
                <w:spacing w:val="-10"/>
                <w:sz w:val="18"/>
              </w:rPr>
              <w:t>в</w:t>
            </w:r>
          </w:p>
          <w:p w14:paraId="07A9E049" w14:textId="77777777" w:rsidR="00B83625" w:rsidRPr="009E46FF" w:rsidRDefault="00B83625">
            <w:pPr>
              <w:pStyle w:val="TableParagraph"/>
              <w:spacing w:line="193" w:lineRule="exact"/>
              <w:ind w:left="64" w:right="64"/>
              <w:rPr>
                <w:sz w:val="18"/>
              </w:rPr>
            </w:pPr>
            <w:r w:rsidRPr="009E46FF">
              <w:rPr>
                <w:spacing w:val="-2"/>
                <w:sz w:val="18"/>
              </w:rPr>
              <w:t>ТК8/19</w:t>
            </w:r>
          </w:p>
        </w:tc>
      </w:tr>
      <w:tr w:rsidR="00E31FB8" w:rsidRPr="009E46FF" w14:paraId="2812721A"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03ECFD1D" w14:textId="77777777" w:rsidR="00B83625" w:rsidRPr="009E46FF" w:rsidRDefault="00B83625">
            <w:pPr>
              <w:pStyle w:val="TableParagraph"/>
              <w:spacing w:before="98"/>
              <w:ind w:left="63" w:right="51"/>
              <w:rPr>
                <w:sz w:val="18"/>
              </w:rPr>
            </w:pPr>
            <w:r w:rsidRPr="009E46FF">
              <w:rPr>
                <w:spacing w:val="-5"/>
                <w:sz w:val="18"/>
              </w:rPr>
              <w:t>100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5B6FB3B" w14:textId="77777777" w:rsidR="00B83625" w:rsidRPr="009E46FF" w:rsidRDefault="00B83625">
            <w:pPr>
              <w:pStyle w:val="TableParagraph"/>
              <w:spacing w:line="202" w:lineRule="exact"/>
              <w:ind w:left="33"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Ду500</w:t>
            </w:r>
            <w:r w:rsidRPr="009E46FF">
              <w:rPr>
                <w:spacing w:val="-3"/>
                <w:sz w:val="18"/>
              </w:rPr>
              <w:t xml:space="preserve"> </w:t>
            </w:r>
            <w:r w:rsidRPr="009E46FF">
              <w:rPr>
                <w:sz w:val="18"/>
              </w:rPr>
              <w:t>Ру25</w:t>
            </w:r>
            <w:r w:rsidRPr="009E46FF">
              <w:rPr>
                <w:spacing w:val="-3"/>
                <w:sz w:val="18"/>
              </w:rPr>
              <w:t xml:space="preserve"> </w:t>
            </w:r>
            <w:r w:rsidRPr="009E46FF">
              <w:rPr>
                <w:sz w:val="18"/>
              </w:rPr>
              <w:t xml:space="preserve">с </w:t>
            </w:r>
            <w:r w:rsidRPr="009E46FF">
              <w:rPr>
                <w:spacing w:val="-5"/>
                <w:sz w:val="18"/>
              </w:rPr>
              <w:t>не</w:t>
            </w:r>
          </w:p>
          <w:p w14:paraId="47D0DB07"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26F7828"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79615D7C"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74C5EC7"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Ду500</w:t>
            </w:r>
            <w:r w:rsidRPr="009E46FF">
              <w:rPr>
                <w:spacing w:val="-1"/>
                <w:sz w:val="18"/>
              </w:rPr>
              <w:t xml:space="preserve"> </w:t>
            </w:r>
            <w:r w:rsidRPr="009E46FF">
              <w:rPr>
                <w:spacing w:val="-10"/>
                <w:sz w:val="18"/>
              </w:rPr>
              <w:t>в</w:t>
            </w:r>
          </w:p>
          <w:p w14:paraId="37DCAE2B" w14:textId="77777777" w:rsidR="00B83625" w:rsidRPr="009E46FF" w:rsidRDefault="00B83625">
            <w:pPr>
              <w:pStyle w:val="TableParagraph"/>
              <w:spacing w:line="191" w:lineRule="exact"/>
              <w:ind w:left="64" w:right="64"/>
              <w:rPr>
                <w:sz w:val="18"/>
              </w:rPr>
            </w:pPr>
            <w:r w:rsidRPr="009E46FF">
              <w:rPr>
                <w:spacing w:val="-2"/>
                <w:sz w:val="18"/>
              </w:rPr>
              <w:t>ТК8/25</w:t>
            </w:r>
          </w:p>
        </w:tc>
      </w:tr>
      <w:tr w:rsidR="00E31FB8" w:rsidRPr="009E46FF" w14:paraId="76D224F8"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66B0180C" w14:textId="77777777" w:rsidR="00B83625" w:rsidRPr="009E46FF" w:rsidRDefault="00B83625">
            <w:pPr>
              <w:pStyle w:val="TableParagraph"/>
              <w:spacing w:before="100"/>
              <w:ind w:left="63" w:right="51"/>
              <w:rPr>
                <w:sz w:val="18"/>
              </w:rPr>
            </w:pPr>
            <w:r w:rsidRPr="009E46FF">
              <w:rPr>
                <w:spacing w:val="-5"/>
                <w:sz w:val="18"/>
              </w:rPr>
              <w:t>101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C9784F1" w14:textId="77777777" w:rsidR="00B83625" w:rsidRPr="009E46FF" w:rsidRDefault="00B83625">
            <w:pPr>
              <w:pStyle w:val="TableParagraph"/>
              <w:spacing w:line="202" w:lineRule="exact"/>
              <w:ind w:left="33"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Ду500</w:t>
            </w:r>
            <w:r w:rsidRPr="009E46FF">
              <w:rPr>
                <w:spacing w:val="-3"/>
                <w:sz w:val="18"/>
              </w:rPr>
              <w:t xml:space="preserve"> </w:t>
            </w:r>
            <w:r w:rsidRPr="009E46FF">
              <w:rPr>
                <w:sz w:val="18"/>
              </w:rPr>
              <w:t>Ру25</w:t>
            </w:r>
            <w:r w:rsidRPr="009E46FF">
              <w:rPr>
                <w:spacing w:val="-3"/>
                <w:sz w:val="18"/>
              </w:rPr>
              <w:t xml:space="preserve"> </w:t>
            </w:r>
            <w:r w:rsidRPr="009E46FF">
              <w:rPr>
                <w:sz w:val="18"/>
              </w:rPr>
              <w:t xml:space="preserve">с </w:t>
            </w:r>
            <w:r w:rsidRPr="009E46FF">
              <w:rPr>
                <w:spacing w:val="-5"/>
                <w:sz w:val="18"/>
              </w:rPr>
              <w:t>не</w:t>
            </w:r>
          </w:p>
          <w:p w14:paraId="2BD3B957" w14:textId="77777777" w:rsidR="00B83625" w:rsidRPr="009E46FF" w:rsidRDefault="00B83625">
            <w:pPr>
              <w:pStyle w:val="TableParagraph"/>
              <w:spacing w:before="2" w:line="191" w:lineRule="exact"/>
              <w:ind w:left="33" w:right="26"/>
              <w:rPr>
                <w:sz w:val="18"/>
              </w:rPr>
            </w:pPr>
            <w:r w:rsidRPr="009E46FF">
              <w:rPr>
                <w:sz w:val="18"/>
              </w:rPr>
              <w:t>выдвижным</w:t>
            </w:r>
            <w:r w:rsidRPr="009E46FF">
              <w:rPr>
                <w:spacing w:val="-5"/>
                <w:sz w:val="18"/>
              </w:rPr>
              <w:t xml:space="preserve"> </w:t>
            </w:r>
            <w:r w:rsidRPr="009E46FF">
              <w:rPr>
                <w:sz w:val="18"/>
              </w:rPr>
              <w:t>шпинделем</w:t>
            </w:r>
            <w:r w:rsidRPr="009E46FF">
              <w:rPr>
                <w:spacing w:val="-4"/>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47A0363" w14:textId="77777777" w:rsidR="00B83625" w:rsidRPr="009E46FF" w:rsidRDefault="00B83625">
            <w:pPr>
              <w:pStyle w:val="TableParagraph"/>
              <w:spacing w:before="100"/>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07E0E36E"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981AD2E" w14:textId="77777777" w:rsidR="00B83625" w:rsidRPr="009E46FF" w:rsidRDefault="00B83625">
            <w:pPr>
              <w:pStyle w:val="TableParagraph"/>
              <w:spacing w:line="202" w:lineRule="exact"/>
              <w:ind w:left="64" w:right="64"/>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 Ду500</w:t>
            </w:r>
            <w:r w:rsidRPr="009E46FF">
              <w:rPr>
                <w:spacing w:val="1"/>
                <w:sz w:val="18"/>
              </w:rPr>
              <w:t xml:space="preserve"> </w:t>
            </w:r>
            <w:r w:rsidRPr="009E46FF">
              <w:rPr>
                <w:spacing w:val="-10"/>
                <w:sz w:val="18"/>
              </w:rPr>
              <w:t>в</w:t>
            </w:r>
          </w:p>
          <w:p w14:paraId="5EDD9CB8" w14:textId="77777777" w:rsidR="00B83625" w:rsidRPr="009E46FF" w:rsidRDefault="00B83625">
            <w:pPr>
              <w:pStyle w:val="TableParagraph"/>
              <w:spacing w:before="2" w:line="191" w:lineRule="exact"/>
              <w:ind w:left="64" w:right="64"/>
              <w:rPr>
                <w:sz w:val="18"/>
              </w:rPr>
            </w:pPr>
            <w:r w:rsidRPr="009E46FF">
              <w:rPr>
                <w:spacing w:val="-2"/>
                <w:sz w:val="18"/>
              </w:rPr>
              <w:t>ТК8/25</w:t>
            </w:r>
          </w:p>
        </w:tc>
      </w:tr>
      <w:tr w:rsidR="00E31FB8" w:rsidRPr="009E46FF" w14:paraId="13828CF3"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76E12E09" w14:textId="77777777" w:rsidR="00B83625" w:rsidRPr="009E46FF" w:rsidRDefault="00B83625">
            <w:pPr>
              <w:pStyle w:val="TableParagraph"/>
              <w:spacing w:before="98"/>
              <w:ind w:left="63" w:right="51"/>
              <w:rPr>
                <w:sz w:val="18"/>
              </w:rPr>
            </w:pPr>
            <w:r w:rsidRPr="009E46FF">
              <w:rPr>
                <w:spacing w:val="-5"/>
                <w:sz w:val="18"/>
              </w:rPr>
              <w:t>102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7AFF77F"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Ду400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74B69016" w14:textId="77777777" w:rsidR="00B83625" w:rsidRPr="009E46FF" w:rsidRDefault="00B83625">
            <w:pPr>
              <w:pStyle w:val="TableParagraph"/>
              <w:spacing w:line="193"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AC28ABD"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34513A1F"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B2F795A"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Ду400</w:t>
            </w:r>
            <w:r w:rsidRPr="009E46FF">
              <w:rPr>
                <w:spacing w:val="-1"/>
                <w:sz w:val="18"/>
              </w:rPr>
              <w:t xml:space="preserve"> </w:t>
            </w:r>
            <w:r w:rsidRPr="009E46FF">
              <w:rPr>
                <w:spacing w:val="-10"/>
                <w:sz w:val="18"/>
              </w:rPr>
              <w:t>в</w:t>
            </w:r>
          </w:p>
          <w:p w14:paraId="574F2D1D" w14:textId="77777777" w:rsidR="00B83625" w:rsidRPr="009E46FF" w:rsidRDefault="00B83625">
            <w:pPr>
              <w:pStyle w:val="TableParagraph"/>
              <w:spacing w:line="193" w:lineRule="exact"/>
              <w:ind w:left="64" w:right="64"/>
              <w:rPr>
                <w:sz w:val="18"/>
              </w:rPr>
            </w:pPr>
            <w:r w:rsidRPr="009E46FF">
              <w:rPr>
                <w:spacing w:val="-2"/>
                <w:sz w:val="18"/>
              </w:rPr>
              <w:t>ТК8/25</w:t>
            </w:r>
          </w:p>
        </w:tc>
      </w:tr>
      <w:tr w:rsidR="00E31FB8" w:rsidRPr="009E46FF" w14:paraId="735D1CEB"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126610D6" w14:textId="77777777" w:rsidR="00B83625" w:rsidRPr="009E46FF" w:rsidRDefault="00B83625">
            <w:pPr>
              <w:pStyle w:val="TableParagraph"/>
              <w:spacing w:before="98"/>
              <w:ind w:left="63" w:right="51"/>
              <w:rPr>
                <w:sz w:val="18"/>
              </w:rPr>
            </w:pPr>
            <w:r w:rsidRPr="009E46FF">
              <w:rPr>
                <w:spacing w:val="-5"/>
                <w:sz w:val="18"/>
              </w:rPr>
              <w:t>103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0A08AF3"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Ду400</w:t>
            </w:r>
            <w:r w:rsidRPr="009E46FF">
              <w:rPr>
                <w:spacing w:val="-3"/>
                <w:sz w:val="18"/>
              </w:rPr>
              <w:t xml:space="preserve"> </w:t>
            </w:r>
            <w:r w:rsidRPr="009E46FF">
              <w:rPr>
                <w:sz w:val="18"/>
              </w:rPr>
              <w:t>Ру25</w:t>
            </w:r>
            <w:r w:rsidRPr="009E46FF">
              <w:rPr>
                <w:spacing w:val="-3"/>
                <w:sz w:val="18"/>
              </w:rPr>
              <w:t xml:space="preserve"> </w:t>
            </w:r>
            <w:r w:rsidRPr="009E46FF">
              <w:rPr>
                <w:sz w:val="18"/>
              </w:rPr>
              <w:t>с</w:t>
            </w:r>
            <w:r w:rsidRPr="009E46FF">
              <w:rPr>
                <w:spacing w:val="-3"/>
                <w:sz w:val="18"/>
              </w:rPr>
              <w:t xml:space="preserve"> </w:t>
            </w:r>
            <w:r w:rsidRPr="009E46FF">
              <w:rPr>
                <w:spacing w:val="-2"/>
                <w:sz w:val="18"/>
              </w:rPr>
              <w:t>выдвижным</w:t>
            </w:r>
          </w:p>
          <w:p w14:paraId="59FF88BB" w14:textId="77777777" w:rsidR="00B83625" w:rsidRPr="009E46FF" w:rsidRDefault="00B83625">
            <w:pPr>
              <w:pStyle w:val="TableParagraph"/>
              <w:spacing w:line="191" w:lineRule="exact"/>
              <w:ind w:left="31" w:right="28"/>
              <w:rPr>
                <w:sz w:val="18"/>
              </w:rPr>
            </w:pPr>
            <w:r w:rsidRPr="009E46FF">
              <w:rPr>
                <w:sz w:val="18"/>
              </w:rPr>
              <w:t>шпинделем</w:t>
            </w:r>
            <w:r w:rsidRPr="009E46FF">
              <w:rPr>
                <w:spacing w:val="-5"/>
                <w:sz w:val="18"/>
              </w:rPr>
              <w:t xml:space="preserve"> </w:t>
            </w:r>
            <w:r w:rsidRPr="009E46FF">
              <w:rPr>
                <w:sz w:val="18"/>
              </w:rPr>
              <w:t>без</w:t>
            </w:r>
            <w:r w:rsidRPr="009E46FF">
              <w:rPr>
                <w:spacing w:val="-2"/>
                <w:sz w:val="18"/>
              </w:rPr>
              <w:t xml:space="preserve"> электропривода</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B2D62E6" w14:textId="77777777" w:rsidR="00B83625" w:rsidRPr="009E46FF" w:rsidRDefault="00B83625">
            <w:pPr>
              <w:pStyle w:val="TableParagraph"/>
              <w:spacing w:before="98"/>
              <w:ind w:left="26" w:right="22"/>
              <w:rPr>
                <w:sz w:val="18"/>
              </w:rPr>
            </w:pPr>
            <w:r w:rsidRPr="009E46FF">
              <w:rPr>
                <w:sz w:val="18"/>
              </w:rPr>
              <w:t>Запорная</w:t>
            </w:r>
            <w:r w:rsidRPr="009E46FF">
              <w:rPr>
                <w:spacing w:val="-1"/>
                <w:sz w:val="18"/>
              </w:rPr>
              <w:t xml:space="preserve"> </w:t>
            </w:r>
            <w:r w:rsidRPr="009E46FF">
              <w:rPr>
                <w:spacing w:val="-2"/>
                <w:sz w:val="18"/>
              </w:rPr>
              <w:t>арматура</w:t>
            </w:r>
          </w:p>
        </w:tc>
        <w:tc>
          <w:tcPr>
            <w:tcW w:w="395" w:type="pct"/>
            <w:tcBorders>
              <w:top w:val="single" w:sz="4" w:space="0" w:color="000000"/>
              <w:left w:val="single" w:sz="4" w:space="0" w:color="000000"/>
              <w:bottom w:val="single" w:sz="4" w:space="0" w:color="000000"/>
              <w:right w:val="single" w:sz="4" w:space="0" w:color="000000"/>
            </w:tcBorders>
            <w:hideMark/>
          </w:tcPr>
          <w:p w14:paraId="5737D9C9"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14AAD1C2" w14:textId="77777777" w:rsidR="00B83625" w:rsidRPr="009E46FF" w:rsidRDefault="00B83625">
            <w:pPr>
              <w:pStyle w:val="TableParagraph"/>
              <w:spacing w:line="202" w:lineRule="exact"/>
              <w:ind w:left="64" w:right="65"/>
              <w:rPr>
                <w:sz w:val="18"/>
              </w:rPr>
            </w:pPr>
            <w:r w:rsidRPr="009E46FF">
              <w:rPr>
                <w:sz w:val="18"/>
              </w:rPr>
              <w:t>На</w:t>
            </w:r>
            <w:r w:rsidRPr="009E46FF">
              <w:rPr>
                <w:spacing w:val="-2"/>
                <w:sz w:val="18"/>
              </w:rPr>
              <w:t xml:space="preserve"> </w:t>
            </w:r>
            <w:r w:rsidRPr="009E46FF">
              <w:rPr>
                <w:sz w:val="18"/>
              </w:rPr>
              <w:t>обратном</w:t>
            </w:r>
            <w:r w:rsidRPr="009E46FF">
              <w:rPr>
                <w:spacing w:val="-1"/>
                <w:sz w:val="18"/>
              </w:rPr>
              <w:t xml:space="preserve"> </w:t>
            </w:r>
            <w:r w:rsidRPr="009E46FF">
              <w:rPr>
                <w:sz w:val="18"/>
              </w:rPr>
              <w:t>трубопроводе</w:t>
            </w:r>
            <w:r w:rsidRPr="009E46FF">
              <w:rPr>
                <w:spacing w:val="-2"/>
                <w:sz w:val="18"/>
              </w:rPr>
              <w:t xml:space="preserve"> </w:t>
            </w:r>
            <w:r w:rsidRPr="009E46FF">
              <w:rPr>
                <w:sz w:val="18"/>
              </w:rPr>
              <w:t>Ду400</w:t>
            </w:r>
            <w:r w:rsidRPr="009E46FF">
              <w:rPr>
                <w:spacing w:val="1"/>
                <w:sz w:val="18"/>
              </w:rPr>
              <w:t xml:space="preserve"> </w:t>
            </w:r>
            <w:r w:rsidRPr="009E46FF">
              <w:rPr>
                <w:spacing w:val="-10"/>
                <w:sz w:val="18"/>
              </w:rPr>
              <w:t>в</w:t>
            </w:r>
          </w:p>
          <w:p w14:paraId="783DBBDE" w14:textId="77777777" w:rsidR="00B83625" w:rsidRPr="009E46FF" w:rsidRDefault="00B83625">
            <w:pPr>
              <w:pStyle w:val="TableParagraph"/>
              <w:spacing w:line="191" w:lineRule="exact"/>
              <w:ind w:left="64" w:right="64"/>
              <w:rPr>
                <w:sz w:val="18"/>
              </w:rPr>
            </w:pPr>
            <w:r w:rsidRPr="009E46FF">
              <w:rPr>
                <w:spacing w:val="-2"/>
                <w:sz w:val="18"/>
              </w:rPr>
              <w:t>ТК8/25</w:t>
            </w:r>
          </w:p>
        </w:tc>
      </w:tr>
      <w:tr w:rsidR="00E31FB8" w:rsidRPr="009E46FF" w14:paraId="5AC88270" w14:textId="77777777" w:rsidTr="00B83625">
        <w:trPr>
          <w:trHeight w:val="208"/>
        </w:trPr>
        <w:tc>
          <w:tcPr>
            <w:tcW w:w="5000" w:type="pct"/>
            <w:gridSpan w:val="8"/>
            <w:tcBorders>
              <w:top w:val="single" w:sz="4" w:space="0" w:color="000000"/>
              <w:left w:val="single" w:sz="4" w:space="0" w:color="000000"/>
              <w:bottom w:val="single" w:sz="4" w:space="0" w:color="000000"/>
              <w:right w:val="single" w:sz="4" w:space="0" w:color="000000"/>
            </w:tcBorders>
            <w:hideMark/>
          </w:tcPr>
          <w:p w14:paraId="562B6B84" w14:textId="77777777" w:rsidR="00B83625" w:rsidRPr="009E46FF" w:rsidRDefault="00B83625">
            <w:pPr>
              <w:pStyle w:val="TableParagraph"/>
              <w:spacing w:line="188" w:lineRule="exact"/>
              <w:ind w:left="3476" w:right="3472"/>
              <w:rPr>
                <w:sz w:val="18"/>
              </w:rPr>
            </w:pPr>
            <w:r w:rsidRPr="009E46FF">
              <w:rPr>
                <w:sz w:val="18"/>
              </w:rPr>
              <w:t>Эксплуатационный</w:t>
            </w:r>
            <w:r w:rsidRPr="009E46FF">
              <w:rPr>
                <w:spacing w:val="-8"/>
                <w:sz w:val="18"/>
              </w:rPr>
              <w:t xml:space="preserve"> </w:t>
            </w:r>
            <w:r w:rsidRPr="009E46FF">
              <w:rPr>
                <w:sz w:val="18"/>
              </w:rPr>
              <w:t>участок</w:t>
            </w:r>
            <w:r w:rsidRPr="009E46FF">
              <w:rPr>
                <w:spacing w:val="-7"/>
                <w:sz w:val="18"/>
              </w:rPr>
              <w:t xml:space="preserve"> </w:t>
            </w:r>
            <w:r w:rsidRPr="009E46FF">
              <w:rPr>
                <w:spacing w:val="-5"/>
                <w:sz w:val="18"/>
              </w:rPr>
              <w:t>№2</w:t>
            </w:r>
          </w:p>
        </w:tc>
      </w:tr>
      <w:tr w:rsidR="00E31FB8" w:rsidRPr="009E46FF" w14:paraId="35CB4EB1"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5940FA92" w14:textId="77777777" w:rsidR="00B83625" w:rsidRPr="009E46FF" w:rsidRDefault="00B83625">
            <w:pPr>
              <w:pStyle w:val="TableParagraph"/>
              <w:spacing w:before="98"/>
              <w:ind w:left="6"/>
              <w:rPr>
                <w:sz w:val="18"/>
              </w:rPr>
            </w:pPr>
            <w:r w:rsidRPr="009E46FF">
              <w:rPr>
                <w:sz w:val="18"/>
              </w:rPr>
              <w:t>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CD9A4DB"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№1</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34963C07"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289A38D"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755404E1"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334C0F79"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07FA5660" w14:textId="77777777" w:rsidR="00B83625" w:rsidRPr="009E46FF" w:rsidRDefault="00B83625">
            <w:pPr>
              <w:pStyle w:val="TableParagraph"/>
              <w:spacing w:line="202" w:lineRule="exact"/>
              <w:ind w:left="64" w:right="64"/>
              <w:rPr>
                <w:sz w:val="18"/>
              </w:rPr>
            </w:pPr>
            <w:r w:rsidRPr="009E46FF">
              <w:rPr>
                <w:sz w:val="18"/>
              </w:rPr>
              <w:t>На</w:t>
            </w:r>
            <w:r w:rsidRPr="009E46FF">
              <w:rPr>
                <w:spacing w:val="-3"/>
                <w:sz w:val="18"/>
              </w:rPr>
              <w:t xml:space="preserve"> </w:t>
            </w:r>
            <w:r w:rsidRPr="009E46FF">
              <w:rPr>
                <w:sz w:val="18"/>
              </w:rPr>
              <w:t>подающем</w:t>
            </w:r>
            <w:r w:rsidRPr="009E46FF">
              <w:rPr>
                <w:spacing w:val="-3"/>
                <w:sz w:val="18"/>
              </w:rPr>
              <w:t xml:space="preserve"> </w:t>
            </w:r>
            <w:r w:rsidRPr="009E46FF">
              <w:rPr>
                <w:sz w:val="18"/>
              </w:rPr>
              <w:t>трубопроводе</w:t>
            </w:r>
            <w:r w:rsidRPr="009E46FF">
              <w:rPr>
                <w:spacing w:val="-3"/>
                <w:sz w:val="18"/>
              </w:rPr>
              <w:t xml:space="preserve"> </w:t>
            </w:r>
            <w:r w:rsidRPr="009E46FF">
              <w:rPr>
                <w:sz w:val="18"/>
              </w:rPr>
              <w:t xml:space="preserve">ДУ1000 </w:t>
            </w:r>
            <w:r w:rsidRPr="009E46FF">
              <w:rPr>
                <w:spacing w:val="-5"/>
                <w:sz w:val="18"/>
              </w:rPr>
              <w:t>по</w:t>
            </w:r>
          </w:p>
          <w:p w14:paraId="29D043F1" w14:textId="77777777" w:rsidR="00B83625" w:rsidRPr="009E46FF" w:rsidRDefault="00B83625">
            <w:pPr>
              <w:pStyle w:val="TableParagraph"/>
              <w:spacing w:line="191" w:lineRule="exact"/>
              <w:ind w:left="64" w:right="63"/>
              <w:rPr>
                <w:sz w:val="18"/>
              </w:rPr>
            </w:pPr>
            <w:r w:rsidRPr="009E46FF">
              <w:rPr>
                <w:sz w:val="18"/>
              </w:rPr>
              <w:t>ул.</w:t>
            </w:r>
            <w:r w:rsidRPr="009E46FF">
              <w:rPr>
                <w:spacing w:val="-3"/>
                <w:sz w:val="18"/>
              </w:rPr>
              <w:t xml:space="preserve"> </w:t>
            </w:r>
            <w:r w:rsidRPr="009E46FF">
              <w:rPr>
                <w:sz w:val="18"/>
              </w:rPr>
              <w:t>Саратовское</w:t>
            </w:r>
            <w:r w:rsidRPr="009E46FF">
              <w:rPr>
                <w:spacing w:val="-2"/>
                <w:sz w:val="18"/>
              </w:rPr>
              <w:t xml:space="preserve"> </w:t>
            </w:r>
            <w:r w:rsidRPr="009E46FF">
              <w:rPr>
                <w:sz w:val="18"/>
              </w:rPr>
              <w:t>шоссе</w:t>
            </w:r>
            <w:r w:rsidRPr="009E46FF">
              <w:rPr>
                <w:spacing w:val="-3"/>
                <w:sz w:val="18"/>
              </w:rPr>
              <w:t xml:space="preserve"> </w:t>
            </w:r>
            <w:r w:rsidRPr="009E46FF">
              <w:rPr>
                <w:sz w:val="18"/>
              </w:rPr>
              <w:t>около</w:t>
            </w:r>
            <w:r w:rsidRPr="009E46FF">
              <w:rPr>
                <w:spacing w:val="-1"/>
                <w:sz w:val="18"/>
              </w:rPr>
              <w:t xml:space="preserve"> </w:t>
            </w:r>
            <w:r w:rsidRPr="009E46FF">
              <w:rPr>
                <w:sz w:val="18"/>
              </w:rPr>
              <w:t>П-</w:t>
            </w:r>
            <w:r w:rsidRPr="009E46FF">
              <w:rPr>
                <w:spacing w:val="-5"/>
                <w:sz w:val="18"/>
              </w:rPr>
              <w:t>1А</w:t>
            </w:r>
          </w:p>
        </w:tc>
      </w:tr>
      <w:tr w:rsidR="00E31FB8" w:rsidRPr="009E46FF" w14:paraId="25AA2D68"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5396A37B" w14:textId="77777777" w:rsidR="00B83625" w:rsidRPr="009E46FF" w:rsidRDefault="00B83625">
            <w:pPr>
              <w:pStyle w:val="TableParagraph"/>
              <w:spacing w:before="100"/>
              <w:ind w:left="6"/>
              <w:rPr>
                <w:sz w:val="18"/>
              </w:rPr>
            </w:pPr>
            <w:r w:rsidRPr="009E46FF">
              <w:rPr>
                <w:sz w:val="18"/>
              </w:rPr>
              <w:t>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50A94F3"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№2</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1201245E" w14:textId="77777777" w:rsidR="00B83625" w:rsidRPr="009E46FF" w:rsidRDefault="00B83625">
            <w:pPr>
              <w:pStyle w:val="TableParagraph"/>
              <w:spacing w:before="2" w:line="191"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0DCE7D0"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45B60335" w14:textId="77777777" w:rsidR="00B83625" w:rsidRPr="009E46FF" w:rsidRDefault="00B83625">
            <w:pPr>
              <w:pStyle w:val="TableParagraph"/>
              <w:spacing w:before="2"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72A5F0A0"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30D2B4D" w14:textId="77777777" w:rsidR="00B83625" w:rsidRPr="009E46FF" w:rsidRDefault="00B83625">
            <w:pPr>
              <w:pStyle w:val="TableParagraph"/>
              <w:spacing w:line="202" w:lineRule="exact"/>
              <w:ind w:left="17" w:right="19"/>
              <w:rPr>
                <w:sz w:val="18"/>
              </w:rPr>
            </w:pPr>
            <w:r w:rsidRPr="009E46FF">
              <w:rPr>
                <w:sz w:val="18"/>
              </w:rPr>
              <w:t>На</w:t>
            </w:r>
            <w:r w:rsidRPr="009E46FF">
              <w:rPr>
                <w:spacing w:val="-3"/>
                <w:sz w:val="18"/>
              </w:rPr>
              <w:t xml:space="preserve"> </w:t>
            </w:r>
            <w:r w:rsidRPr="009E46FF">
              <w:rPr>
                <w:sz w:val="18"/>
              </w:rPr>
              <w:t>обратном</w:t>
            </w:r>
            <w:r w:rsidRPr="009E46FF">
              <w:rPr>
                <w:spacing w:val="-3"/>
                <w:sz w:val="18"/>
              </w:rPr>
              <w:t xml:space="preserve"> </w:t>
            </w:r>
            <w:r w:rsidRPr="009E46FF">
              <w:rPr>
                <w:sz w:val="18"/>
              </w:rPr>
              <w:t>трубопроводе</w:t>
            </w:r>
            <w:r w:rsidRPr="009E46FF">
              <w:rPr>
                <w:spacing w:val="-2"/>
                <w:sz w:val="18"/>
              </w:rPr>
              <w:t xml:space="preserve"> </w:t>
            </w:r>
            <w:r w:rsidRPr="009E46FF">
              <w:rPr>
                <w:sz w:val="18"/>
              </w:rPr>
              <w:t>ДУ1000</w:t>
            </w:r>
            <w:r w:rsidRPr="009E46FF">
              <w:rPr>
                <w:spacing w:val="-1"/>
                <w:sz w:val="18"/>
              </w:rPr>
              <w:t xml:space="preserve"> </w:t>
            </w:r>
            <w:r w:rsidRPr="009E46FF">
              <w:rPr>
                <w:sz w:val="18"/>
              </w:rPr>
              <w:t xml:space="preserve">по </w:t>
            </w:r>
            <w:r w:rsidRPr="009E46FF">
              <w:rPr>
                <w:spacing w:val="-5"/>
                <w:sz w:val="18"/>
              </w:rPr>
              <w:t>ул.</w:t>
            </w:r>
          </w:p>
          <w:p w14:paraId="0B430883" w14:textId="77777777" w:rsidR="00B83625" w:rsidRPr="009E46FF" w:rsidRDefault="00B83625">
            <w:pPr>
              <w:pStyle w:val="TableParagraph"/>
              <w:spacing w:before="2" w:line="191" w:lineRule="exact"/>
              <w:ind w:left="64" w:right="61"/>
              <w:rPr>
                <w:sz w:val="18"/>
              </w:rPr>
            </w:pPr>
            <w:r w:rsidRPr="009E46FF">
              <w:rPr>
                <w:sz w:val="18"/>
              </w:rPr>
              <w:t>Саратовское</w:t>
            </w:r>
            <w:r w:rsidRPr="009E46FF">
              <w:rPr>
                <w:spacing w:val="-4"/>
                <w:sz w:val="18"/>
              </w:rPr>
              <w:t xml:space="preserve"> </w:t>
            </w:r>
            <w:r w:rsidRPr="009E46FF">
              <w:rPr>
                <w:sz w:val="18"/>
              </w:rPr>
              <w:t>шос.</w:t>
            </w:r>
            <w:r w:rsidRPr="009E46FF">
              <w:rPr>
                <w:spacing w:val="-1"/>
                <w:sz w:val="18"/>
              </w:rPr>
              <w:t xml:space="preserve"> </w:t>
            </w:r>
            <w:r w:rsidRPr="009E46FF">
              <w:rPr>
                <w:sz w:val="18"/>
              </w:rPr>
              <w:t>около</w:t>
            </w:r>
            <w:r w:rsidRPr="009E46FF">
              <w:rPr>
                <w:spacing w:val="-2"/>
                <w:sz w:val="18"/>
              </w:rPr>
              <w:t xml:space="preserve"> </w:t>
            </w:r>
            <w:r w:rsidRPr="009E46FF">
              <w:rPr>
                <w:sz w:val="18"/>
              </w:rPr>
              <w:t>П-</w:t>
            </w:r>
            <w:r w:rsidRPr="009E46FF">
              <w:rPr>
                <w:spacing w:val="-5"/>
                <w:sz w:val="18"/>
              </w:rPr>
              <w:t>1А</w:t>
            </w:r>
          </w:p>
        </w:tc>
      </w:tr>
      <w:tr w:rsidR="00E31FB8" w:rsidRPr="009E46FF" w14:paraId="5273BFEC"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0C9CC1E1" w14:textId="77777777" w:rsidR="00B83625" w:rsidRPr="009E46FF" w:rsidRDefault="00B83625">
            <w:pPr>
              <w:pStyle w:val="TableParagraph"/>
              <w:spacing w:before="98"/>
              <w:ind w:left="6"/>
              <w:rPr>
                <w:sz w:val="18"/>
              </w:rPr>
            </w:pPr>
            <w:r w:rsidRPr="009E46FF">
              <w:rPr>
                <w:sz w:val="18"/>
              </w:rPr>
              <w:t>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4C69912"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№3</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01EB3A8F" w14:textId="77777777" w:rsidR="00B83625" w:rsidRPr="009E46FF" w:rsidRDefault="00B83625">
            <w:pPr>
              <w:pStyle w:val="TableParagraph"/>
              <w:spacing w:line="193"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8322C88" w14:textId="77777777" w:rsidR="00B83625" w:rsidRPr="009E46FF" w:rsidRDefault="00B83625">
            <w:pPr>
              <w:pStyle w:val="TableParagraph"/>
              <w:spacing w:line="202" w:lineRule="exact"/>
              <w:ind w:left="26" w:right="22"/>
              <w:rPr>
                <w:sz w:val="18"/>
              </w:rPr>
            </w:pPr>
            <w:r w:rsidRPr="009E46FF">
              <w:rPr>
                <w:spacing w:val="-2"/>
                <w:sz w:val="18"/>
              </w:rPr>
              <w:t>секционирующая</w:t>
            </w:r>
          </w:p>
          <w:p w14:paraId="77E33A2B" w14:textId="77777777" w:rsidR="00B83625" w:rsidRPr="009E46FF" w:rsidRDefault="00B83625">
            <w:pPr>
              <w:pStyle w:val="TableParagraph"/>
              <w:spacing w:line="193"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633B6F84"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A320A5E" w14:textId="77777777" w:rsidR="00B83625" w:rsidRPr="009E46FF" w:rsidRDefault="00B83625">
            <w:pPr>
              <w:pStyle w:val="TableParagraph"/>
              <w:spacing w:line="202" w:lineRule="exact"/>
              <w:ind w:left="64" w:right="64"/>
              <w:rPr>
                <w:sz w:val="18"/>
              </w:rPr>
            </w:pPr>
            <w:r w:rsidRPr="009E46FF">
              <w:rPr>
                <w:sz w:val="18"/>
              </w:rPr>
              <w:t>На</w:t>
            </w:r>
            <w:r w:rsidRPr="009E46FF">
              <w:rPr>
                <w:spacing w:val="-3"/>
                <w:sz w:val="18"/>
              </w:rPr>
              <w:t xml:space="preserve"> </w:t>
            </w:r>
            <w:r w:rsidRPr="009E46FF">
              <w:rPr>
                <w:sz w:val="18"/>
              </w:rPr>
              <w:t>подающем</w:t>
            </w:r>
            <w:r w:rsidRPr="009E46FF">
              <w:rPr>
                <w:spacing w:val="-3"/>
                <w:sz w:val="18"/>
              </w:rPr>
              <w:t xml:space="preserve"> </w:t>
            </w:r>
            <w:r w:rsidRPr="009E46FF">
              <w:rPr>
                <w:sz w:val="18"/>
              </w:rPr>
              <w:t>трубопроводе</w:t>
            </w:r>
            <w:r w:rsidRPr="009E46FF">
              <w:rPr>
                <w:spacing w:val="-3"/>
                <w:sz w:val="18"/>
              </w:rPr>
              <w:t xml:space="preserve"> </w:t>
            </w:r>
            <w:r w:rsidRPr="009E46FF">
              <w:rPr>
                <w:sz w:val="18"/>
              </w:rPr>
              <w:t xml:space="preserve">ДУ1000 </w:t>
            </w:r>
            <w:r w:rsidRPr="009E46FF">
              <w:rPr>
                <w:spacing w:val="-5"/>
                <w:sz w:val="18"/>
              </w:rPr>
              <w:t>по</w:t>
            </w:r>
          </w:p>
          <w:p w14:paraId="6CC4BC2B" w14:textId="77777777" w:rsidR="00B83625" w:rsidRPr="009E46FF" w:rsidRDefault="00B83625">
            <w:pPr>
              <w:pStyle w:val="TableParagraph"/>
              <w:spacing w:line="193" w:lineRule="exact"/>
              <w:ind w:left="64" w:right="61"/>
              <w:rPr>
                <w:sz w:val="18"/>
              </w:rPr>
            </w:pPr>
            <w:r w:rsidRPr="009E46FF">
              <w:rPr>
                <w:sz w:val="18"/>
              </w:rPr>
              <w:t>ул.</w:t>
            </w:r>
            <w:r w:rsidRPr="009E46FF">
              <w:rPr>
                <w:spacing w:val="-4"/>
                <w:sz w:val="18"/>
              </w:rPr>
              <w:t xml:space="preserve"> </w:t>
            </w:r>
            <w:r w:rsidRPr="009E46FF">
              <w:rPr>
                <w:sz w:val="18"/>
              </w:rPr>
              <w:t>Саратовское</w:t>
            </w:r>
            <w:r w:rsidRPr="009E46FF">
              <w:rPr>
                <w:spacing w:val="-3"/>
                <w:sz w:val="18"/>
              </w:rPr>
              <w:t xml:space="preserve"> </w:t>
            </w:r>
            <w:r w:rsidRPr="009E46FF">
              <w:rPr>
                <w:sz w:val="18"/>
              </w:rPr>
              <w:t>шоссе</w:t>
            </w:r>
            <w:r w:rsidRPr="009E46FF">
              <w:rPr>
                <w:spacing w:val="-2"/>
                <w:sz w:val="18"/>
              </w:rPr>
              <w:t xml:space="preserve"> </w:t>
            </w:r>
            <w:r w:rsidRPr="009E46FF">
              <w:rPr>
                <w:sz w:val="18"/>
              </w:rPr>
              <w:t>в</w:t>
            </w:r>
            <w:r w:rsidRPr="009E46FF">
              <w:rPr>
                <w:spacing w:val="-2"/>
                <w:sz w:val="18"/>
              </w:rPr>
              <w:t xml:space="preserve"> </w:t>
            </w:r>
            <w:r w:rsidRPr="009E46FF">
              <w:rPr>
                <w:sz w:val="18"/>
              </w:rPr>
              <w:t>П-</w:t>
            </w:r>
            <w:r w:rsidRPr="009E46FF">
              <w:rPr>
                <w:spacing w:val="-5"/>
                <w:sz w:val="18"/>
              </w:rPr>
              <w:t>1А</w:t>
            </w:r>
          </w:p>
        </w:tc>
      </w:tr>
      <w:tr w:rsidR="00E31FB8" w:rsidRPr="009E46FF" w14:paraId="2393BE10"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3D9695C7" w14:textId="77777777" w:rsidR="00B83625" w:rsidRPr="009E46FF" w:rsidRDefault="00B83625">
            <w:pPr>
              <w:pStyle w:val="TableParagraph"/>
              <w:spacing w:before="98"/>
              <w:ind w:left="6"/>
              <w:rPr>
                <w:sz w:val="18"/>
              </w:rPr>
            </w:pPr>
            <w:r w:rsidRPr="009E46FF">
              <w:rPr>
                <w:sz w:val="18"/>
              </w:rPr>
              <w:t>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4FCD35A"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№4</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0244F84B"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AF60B7F"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3C23CE19"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44A66016"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DC0FF03" w14:textId="77777777" w:rsidR="00B83625" w:rsidRPr="009E46FF" w:rsidRDefault="00B83625">
            <w:pPr>
              <w:pStyle w:val="TableParagraph"/>
              <w:spacing w:line="202" w:lineRule="exact"/>
              <w:ind w:left="17" w:right="19"/>
              <w:rPr>
                <w:sz w:val="18"/>
              </w:rPr>
            </w:pPr>
            <w:r w:rsidRPr="009E46FF">
              <w:rPr>
                <w:sz w:val="18"/>
              </w:rPr>
              <w:t>На</w:t>
            </w:r>
            <w:r w:rsidRPr="009E46FF">
              <w:rPr>
                <w:spacing w:val="-3"/>
                <w:sz w:val="18"/>
              </w:rPr>
              <w:t xml:space="preserve"> </w:t>
            </w:r>
            <w:r w:rsidRPr="009E46FF">
              <w:rPr>
                <w:sz w:val="18"/>
              </w:rPr>
              <w:t>обратном</w:t>
            </w:r>
            <w:r w:rsidRPr="009E46FF">
              <w:rPr>
                <w:spacing w:val="-3"/>
                <w:sz w:val="18"/>
              </w:rPr>
              <w:t xml:space="preserve"> </w:t>
            </w:r>
            <w:r w:rsidRPr="009E46FF">
              <w:rPr>
                <w:sz w:val="18"/>
              </w:rPr>
              <w:t>трубопроводе</w:t>
            </w:r>
            <w:r w:rsidRPr="009E46FF">
              <w:rPr>
                <w:spacing w:val="-2"/>
                <w:sz w:val="18"/>
              </w:rPr>
              <w:t xml:space="preserve"> </w:t>
            </w:r>
            <w:r w:rsidRPr="009E46FF">
              <w:rPr>
                <w:sz w:val="18"/>
              </w:rPr>
              <w:t>ДУ1000</w:t>
            </w:r>
            <w:r w:rsidRPr="009E46FF">
              <w:rPr>
                <w:spacing w:val="-1"/>
                <w:sz w:val="18"/>
              </w:rPr>
              <w:t xml:space="preserve"> </w:t>
            </w:r>
            <w:r w:rsidRPr="009E46FF">
              <w:rPr>
                <w:sz w:val="18"/>
              </w:rPr>
              <w:t xml:space="preserve">по </w:t>
            </w:r>
            <w:r w:rsidRPr="009E46FF">
              <w:rPr>
                <w:spacing w:val="-5"/>
                <w:sz w:val="18"/>
              </w:rPr>
              <w:t>ул.</w:t>
            </w:r>
          </w:p>
          <w:p w14:paraId="3003F9D2" w14:textId="77777777" w:rsidR="00B83625" w:rsidRPr="009E46FF" w:rsidRDefault="00B83625">
            <w:pPr>
              <w:pStyle w:val="TableParagraph"/>
              <w:spacing w:line="191" w:lineRule="exact"/>
              <w:ind w:left="64" w:right="61"/>
              <w:rPr>
                <w:sz w:val="18"/>
              </w:rPr>
            </w:pPr>
            <w:r w:rsidRPr="009E46FF">
              <w:rPr>
                <w:sz w:val="18"/>
              </w:rPr>
              <w:t>Саратовское</w:t>
            </w:r>
            <w:r w:rsidRPr="009E46FF">
              <w:rPr>
                <w:spacing w:val="-4"/>
                <w:sz w:val="18"/>
              </w:rPr>
              <w:t xml:space="preserve"> </w:t>
            </w:r>
            <w:r w:rsidRPr="009E46FF">
              <w:rPr>
                <w:sz w:val="18"/>
              </w:rPr>
              <w:t>шоссе</w:t>
            </w:r>
            <w:r w:rsidRPr="009E46FF">
              <w:rPr>
                <w:spacing w:val="-2"/>
                <w:sz w:val="18"/>
              </w:rPr>
              <w:t xml:space="preserve"> </w:t>
            </w:r>
            <w:r w:rsidRPr="009E46FF">
              <w:rPr>
                <w:sz w:val="18"/>
              </w:rPr>
              <w:t>в</w:t>
            </w:r>
            <w:r w:rsidRPr="009E46FF">
              <w:rPr>
                <w:spacing w:val="-2"/>
                <w:sz w:val="18"/>
              </w:rPr>
              <w:t xml:space="preserve"> </w:t>
            </w:r>
            <w:r w:rsidRPr="009E46FF">
              <w:rPr>
                <w:sz w:val="18"/>
              </w:rPr>
              <w:t>П-</w:t>
            </w:r>
            <w:r w:rsidRPr="009E46FF">
              <w:rPr>
                <w:spacing w:val="-5"/>
                <w:sz w:val="18"/>
              </w:rPr>
              <w:t>1А</w:t>
            </w:r>
          </w:p>
        </w:tc>
      </w:tr>
      <w:tr w:rsidR="00E31FB8" w:rsidRPr="009E46FF" w14:paraId="00ABF8CA"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75EF3E4E" w14:textId="77777777" w:rsidR="00B83625" w:rsidRPr="009E46FF" w:rsidRDefault="00B83625">
            <w:pPr>
              <w:pStyle w:val="TableParagraph"/>
              <w:spacing w:before="8"/>
              <w:jc w:val="left"/>
              <w:rPr>
                <w:b/>
                <w:sz w:val="17"/>
              </w:rPr>
            </w:pPr>
          </w:p>
          <w:p w14:paraId="76363603" w14:textId="77777777" w:rsidR="00B83625" w:rsidRPr="009E46FF" w:rsidRDefault="00B83625">
            <w:pPr>
              <w:pStyle w:val="TableParagraph"/>
              <w:ind w:left="6"/>
              <w:rPr>
                <w:sz w:val="18"/>
              </w:rPr>
            </w:pPr>
            <w:r w:rsidRPr="009E46FF">
              <w:rPr>
                <w:sz w:val="18"/>
              </w:rPr>
              <w:t>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8C2FEB6" w14:textId="77777777" w:rsidR="00B83625" w:rsidRPr="009E46FF" w:rsidRDefault="00B83625">
            <w:pPr>
              <w:pStyle w:val="TableParagraph"/>
              <w:spacing w:before="100"/>
              <w:ind w:left="100" w:firstLine="208"/>
              <w:jc w:val="left"/>
              <w:rPr>
                <w:sz w:val="18"/>
              </w:rPr>
            </w:pPr>
            <w:r w:rsidRPr="009E46FF">
              <w:rPr>
                <w:sz w:val="18"/>
              </w:rPr>
              <w:t>Задвижка стальная ДУ600 Ру25 №15 с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под</w:t>
            </w:r>
            <w:r w:rsidRPr="009E46FF">
              <w:rPr>
                <w:spacing w:val="-11"/>
                <w:sz w:val="18"/>
              </w:rPr>
              <w:t xml:space="preserve"> </w:t>
            </w:r>
            <w:r w:rsidRPr="009E46FF">
              <w:rPr>
                <w:sz w:val="18"/>
              </w:rPr>
              <w:t>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BB25C12"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5482CABF" w14:textId="77777777" w:rsidR="00B83625" w:rsidRPr="009E46FF" w:rsidRDefault="00B83625">
            <w:pPr>
              <w:pStyle w:val="TableParagraph"/>
              <w:spacing w:line="206" w:lineRule="exact"/>
              <w:ind w:left="27" w:right="22"/>
              <w:rPr>
                <w:sz w:val="18"/>
              </w:rPr>
            </w:pPr>
            <w:r w:rsidRPr="009E46FF">
              <w:rPr>
                <w:spacing w:val="-2"/>
                <w:sz w:val="18"/>
              </w:rPr>
              <w:t>регулирующая 30С41НЖ</w:t>
            </w:r>
          </w:p>
        </w:tc>
        <w:tc>
          <w:tcPr>
            <w:tcW w:w="395" w:type="pct"/>
            <w:tcBorders>
              <w:top w:val="single" w:sz="4" w:space="0" w:color="000000"/>
              <w:left w:val="single" w:sz="4" w:space="0" w:color="000000"/>
              <w:bottom w:val="single" w:sz="4" w:space="0" w:color="000000"/>
              <w:right w:val="single" w:sz="4" w:space="0" w:color="000000"/>
            </w:tcBorders>
          </w:tcPr>
          <w:p w14:paraId="38A8E1AC" w14:textId="77777777" w:rsidR="00B83625" w:rsidRPr="009E46FF" w:rsidRDefault="00B83625">
            <w:pPr>
              <w:pStyle w:val="TableParagraph"/>
              <w:spacing w:before="8"/>
              <w:jc w:val="left"/>
              <w:rPr>
                <w:b/>
                <w:sz w:val="17"/>
              </w:rPr>
            </w:pPr>
          </w:p>
          <w:p w14:paraId="41E6469F" w14:textId="77777777" w:rsidR="00B83625" w:rsidRPr="009E46FF" w:rsidRDefault="00B83625">
            <w:pPr>
              <w:pStyle w:val="TableParagraph"/>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A301203" w14:textId="77777777" w:rsidR="00B83625" w:rsidRPr="009E46FF" w:rsidRDefault="00B83625">
            <w:pPr>
              <w:pStyle w:val="TableParagraph"/>
              <w:spacing w:line="202" w:lineRule="exact"/>
              <w:ind w:left="63" w:right="65"/>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ДУ1000</w:t>
            </w:r>
          </w:p>
          <w:p w14:paraId="612FC52B" w14:textId="77777777" w:rsidR="00B83625" w:rsidRPr="009E46FF" w:rsidRDefault="00B83625">
            <w:pPr>
              <w:pStyle w:val="TableParagraph"/>
              <w:spacing w:line="206" w:lineRule="exact"/>
              <w:ind w:left="64" w:right="62"/>
              <w:rPr>
                <w:sz w:val="18"/>
              </w:rPr>
            </w:pPr>
            <w:r w:rsidRPr="009E46FF">
              <w:rPr>
                <w:sz w:val="18"/>
              </w:rPr>
              <w:t>около</w:t>
            </w:r>
            <w:r w:rsidRPr="009E46FF">
              <w:rPr>
                <w:spacing w:val="-8"/>
                <w:sz w:val="18"/>
              </w:rPr>
              <w:t xml:space="preserve"> </w:t>
            </w:r>
            <w:r w:rsidRPr="009E46FF">
              <w:rPr>
                <w:sz w:val="18"/>
              </w:rPr>
              <w:t>Павильоне</w:t>
            </w:r>
            <w:r w:rsidRPr="009E46FF">
              <w:rPr>
                <w:spacing w:val="-9"/>
                <w:sz w:val="18"/>
              </w:rPr>
              <w:t xml:space="preserve"> </w:t>
            </w:r>
            <w:r w:rsidRPr="009E46FF">
              <w:rPr>
                <w:sz w:val="18"/>
              </w:rPr>
              <w:t>П-1</w:t>
            </w:r>
            <w:r w:rsidRPr="009E46FF">
              <w:rPr>
                <w:spacing w:val="-8"/>
                <w:sz w:val="18"/>
              </w:rPr>
              <w:t xml:space="preserve"> </w:t>
            </w:r>
            <w:r w:rsidRPr="009E46FF">
              <w:rPr>
                <w:sz w:val="18"/>
              </w:rPr>
              <w:t>по</w:t>
            </w:r>
            <w:r w:rsidRPr="009E46FF">
              <w:rPr>
                <w:spacing w:val="-8"/>
                <w:sz w:val="18"/>
              </w:rPr>
              <w:t xml:space="preserve"> </w:t>
            </w:r>
            <w:r w:rsidRPr="009E46FF">
              <w:rPr>
                <w:sz w:val="18"/>
              </w:rPr>
              <w:t>ул.</w:t>
            </w:r>
            <w:r w:rsidRPr="009E46FF">
              <w:rPr>
                <w:spacing w:val="-8"/>
                <w:sz w:val="18"/>
              </w:rPr>
              <w:t xml:space="preserve"> </w:t>
            </w:r>
            <w:r w:rsidRPr="009E46FF">
              <w:rPr>
                <w:sz w:val="18"/>
              </w:rPr>
              <w:t xml:space="preserve">Саратовское </w:t>
            </w:r>
            <w:r w:rsidRPr="009E46FF">
              <w:rPr>
                <w:spacing w:val="-2"/>
                <w:sz w:val="18"/>
              </w:rPr>
              <w:t>шоссе</w:t>
            </w:r>
          </w:p>
        </w:tc>
      </w:tr>
      <w:tr w:rsidR="00E31FB8" w:rsidRPr="009E46FF" w14:paraId="4A45564F"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6073FBA7" w14:textId="77777777" w:rsidR="00B83625" w:rsidRPr="009E46FF" w:rsidRDefault="00B83625">
            <w:pPr>
              <w:pStyle w:val="TableParagraph"/>
              <w:spacing w:before="8"/>
              <w:jc w:val="left"/>
              <w:rPr>
                <w:b/>
                <w:sz w:val="17"/>
              </w:rPr>
            </w:pPr>
          </w:p>
          <w:p w14:paraId="5C8A1E31" w14:textId="77777777" w:rsidR="00B83625" w:rsidRPr="009E46FF" w:rsidRDefault="00B83625">
            <w:pPr>
              <w:pStyle w:val="TableParagraph"/>
              <w:ind w:left="6"/>
              <w:rPr>
                <w:sz w:val="18"/>
              </w:rPr>
            </w:pPr>
            <w:r w:rsidRPr="009E46FF">
              <w:rPr>
                <w:sz w:val="18"/>
              </w:rPr>
              <w:t>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9B53204" w14:textId="77777777" w:rsidR="00B83625" w:rsidRPr="009E46FF" w:rsidRDefault="00B83625">
            <w:pPr>
              <w:pStyle w:val="TableParagraph"/>
              <w:spacing w:before="98"/>
              <w:ind w:left="258" w:hanging="36"/>
              <w:jc w:val="left"/>
              <w:rPr>
                <w:sz w:val="18"/>
              </w:rPr>
            </w:pPr>
            <w:r w:rsidRPr="009E46FF">
              <w:rPr>
                <w:sz w:val="18"/>
              </w:rPr>
              <w:t>Задвижка</w:t>
            </w:r>
            <w:r w:rsidRPr="009E46FF">
              <w:rPr>
                <w:spacing w:val="-8"/>
                <w:sz w:val="18"/>
              </w:rPr>
              <w:t xml:space="preserve"> </w:t>
            </w:r>
            <w:r w:rsidRPr="009E46FF">
              <w:rPr>
                <w:sz w:val="18"/>
              </w:rPr>
              <w:t>стальная</w:t>
            </w:r>
            <w:r w:rsidRPr="009E46FF">
              <w:rPr>
                <w:spacing w:val="-7"/>
                <w:sz w:val="18"/>
              </w:rPr>
              <w:t xml:space="preserve"> </w:t>
            </w:r>
            <w:r w:rsidRPr="009E46FF">
              <w:rPr>
                <w:sz w:val="18"/>
              </w:rPr>
              <w:t>ДУ600</w:t>
            </w:r>
            <w:r w:rsidRPr="009E46FF">
              <w:rPr>
                <w:spacing w:val="-8"/>
                <w:sz w:val="18"/>
              </w:rPr>
              <w:t xml:space="preserve"> </w:t>
            </w:r>
            <w:r w:rsidRPr="009E46FF">
              <w:rPr>
                <w:sz w:val="18"/>
              </w:rPr>
              <w:t>Ру25№16</w:t>
            </w:r>
            <w:r w:rsidRPr="009E46FF">
              <w:rPr>
                <w:spacing w:val="-8"/>
                <w:sz w:val="18"/>
              </w:rPr>
              <w:t xml:space="preserve"> </w:t>
            </w:r>
            <w:r w:rsidRPr="009E46FF">
              <w:rPr>
                <w:sz w:val="18"/>
              </w:rPr>
              <w:t>с</w:t>
            </w:r>
            <w:r w:rsidRPr="009E46FF">
              <w:rPr>
                <w:spacing w:val="-6"/>
                <w:sz w:val="18"/>
              </w:rPr>
              <w:t xml:space="preserve"> </w:t>
            </w:r>
            <w:r w:rsidRPr="009E46FF">
              <w:rPr>
                <w:sz w:val="18"/>
              </w:rPr>
              <w:t>не выдвижным</w:t>
            </w:r>
            <w:r w:rsidRPr="009E46FF">
              <w:rPr>
                <w:spacing w:val="-4"/>
                <w:sz w:val="18"/>
              </w:rPr>
              <w:t xml:space="preserve"> </w:t>
            </w:r>
            <w:r w:rsidRPr="009E46FF">
              <w:rPr>
                <w:sz w:val="18"/>
              </w:rPr>
              <w:t>шпинд.</w:t>
            </w:r>
            <w:r w:rsidRPr="009E46FF">
              <w:rPr>
                <w:spacing w:val="-3"/>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74C92B9" w14:textId="77777777" w:rsidR="00B83625" w:rsidRPr="009E46FF" w:rsidRDefault="00B83625">
            <w:pPr>
              <w:pStyle w:val="TableParagraph"/>
              <w:spacing w:line="202" w:lineRule="exact"/>
              <w:ind w:left="24" w:right="22"/>
              <w:rPr>
                <w:sz w:val="18"/>
              </w:rPr>
            </w:pPr>
            <w:r w:rsidRPr="009E46FF">
              <w:rPr>
                <w:spacing w:val="-2"/>
                <w:sz w:val="18"/>
              </w:rPr>
              <w:t>Секц.</w:t>
            </w:r>
          </w:p>
          <w:p w14:paraId="4FA5CA27" w14:textId="77777777" w:rsidR="00B83625" w:rsidRPr="009E46FF" w:rsidRDefault="00B83625">
            <w:pPr>
              <w:pStyle w:val="TableParagraph"/>
              <w:spacing w:line="206" w:lineRule="exact"/>
              <w:ind w:left="27" w:right="22"/>
              <w:rPr>
                <w:sz w:val="18"/>
              </w:rPr>
            </w:pPr>
            <w:r w:rsidRPr="009E46FF">
              <w:rPr>
                <w:spacing w:val="-2"/>
                <w:sz w:val="18"/>
              </w:rPr>
              <w:t>регулирующая 30С41НЖ</w:t>
            </w:r>
          </w:p>
        </w:tc>
        <w:tc>
          <w:tcPr>
            <w:tcW w:w="395" w:type="pct"/>
            <w:tcBorders>
              <w:top w:val="single" w:sz="4" w:space="0" w:color="000000"/>
              <w:left w:val="single" w:sz="4" w:space="0" w:color="000000"/>
              <w:bottom w:val="single" w:sz="4" w:space="0" w:color="000000"/>
              <w:right w:val="single" w:sz="4" w:space="0" w:color="000000"/>
            </w:tcBorders>
          </w:tcPr>
          <w:p w14:paraId="26491941" w14:textId="77777777" w:rsidR="00B83625" w:rsidRPr="009E46FF" w:rsidRDefault="00B83625">
            <w:pPr>
              <w:pStyle w:val="TableParagraph"/>
              <w:spacing w:before="8"/>
              <w:jc w:val="left"/>
              <w:rPr>
                <w:b/>
                <w:sz w:val="17"/>
              </w:rPr>
            </w:pPr>
          </w:p>
          <w:p w14:paraId="5D5A9958" w14:textId="77777777" w:rsidR="00B83625" w:rsidRPr="009E46FF" w:rsidRDefault="00B83625">
            <w:pPr>
              <w:pStyle w:val="TableParagraph"/>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7B9B0CA" w14:textId="77777777" w:rsidR="00B83625" w:rsidRPr="009E46FF" w:rsidRDefault="00B83625">
            <w:pPr>
              <w:pStyle w:val="TableParagraph"/>
              <w:spacing w:before="98"/>
              <w:ind w:left="64" w:right="64"/>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тр-воде</w:t>
            </w:r>
            <w:r w:rsidRPr="009E46FF">
              <w:rPr>
                <w:spacing w:val="-2"/>
                <w:sz w:val="18"/>
              </w:rPr>
              <w:t xml:space="preserve"> </w:t>
            </w:r>
            <w:r w:rsidRPr="009E46FF">
              <w:rPr>
                <w:sz w:val="18"/>
              </w:rPr>
              <w:t>ДУ1000</w:t>
            </w:r>
            <w:r w:rsidRPr="009E46FF">
              <w:rPr>
                <w:spacing w:val="-2"/>
                <w:sz w:val="18"/>
              </w:rPr>
              <w:t xml:space="preserve"> </w:t>
            </w:r>
            <w:r w:rsidRPr="009E46FF">
              <w:rPr>
                <w:sz w:val="18"/>
              </w:rPr>
              <w:t xml:space="preserve">около </w:t>
            </w:r>
            <w:r w:rsidRPr="009E46FF">
              <w:rPr>
                <w:spacing w:val="-4"/>
                <w:sz w:val="18"/>
              </w:rPr>
              <w:t>Пав.</w:t>
            </w:r>
          </w:p>
          <w:p w14:paraId="29C01DD6" w14:textId="77777777" w:rsidR="00B83625" w:rsidRPr="009E46FF" w:rsidRDefault="00B83625">
            <w:pPr>
              <w:pStyle w:val="TableParagraph"/>
              <w:spacing w:before="2"/>
              <w:ind w:left="63" w:right="65"/>
              <w:rPr>
                <w:sz w:val="18"/>
              </w:rPr>
            </w:pPr>
            <w:r w:rsidRPr="009E46FF">
              <w:rPr>
                <w:sz w:val="18"/>
              </w:rPr>
              <w:t>П-1</w:t>
            </w:r>
            <w:r w:rsidRPr="009E46FF">
              <w:rPr>
                <w:spacing w:val="-2"/>
                <w:sz w:val="18"/>
              </w:rPr>
              <w:t xml:space="preserve"> </w:t>
            </w:r>
            <w:r w:rsidRPr="009E46FF">
              <w:rPr>
                <w:sz w:val="18"/>
              </w:rPr>
              <w:t>по</w:t>
            </w:r>
            <w:r w:rsidRPr="009E46FF">
              <w:rPr>
                <w:spacing w:val="-2"/>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3"/>
                <w:sz w:val="18"/>
              </w:rPr>
              <w:t xml:space="preserve"> </w:t>
            </w:r>
            <w:r w:rsidRPr="009E46FF">
              <w:rPr>
                <w:spacing w:val="-4"/>
                <w:sz w:val="18"/>
              </w:rPr>
              <w:t>шос.</w:t>
            </w:r>
          </w:p>
        </w:tc>
      </w:tr>
      <w:tr w:rsidR="00E31FB8" w:rsidRPr="009E46FF" w14:paraId="1AB99463"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610CFE0C" w14:textId="77777777" w:rsidR="00B83625" w:rsidRPr="009E46FF" w:rsidRDefault="00B83625">
            <w:pPr>
              <w:pStyle w:val="TableParagraph"/>
              <w:spacing w:before="5"/>
              <w:jc w:val="left"/>
              <w:rPr>
                <w:b/>
                <w:sz w:val="17"/>
              </w:rPr>
            </w:pPr>
          </w:p>
          <w:p w14:paraId="4A7AFB09" w14:textId="77777777" w:rsidR="00B83625" w:rsidRPr="009E46FF" w:rsidRDefault="00B83625">
            <w:pPr>
              <w:pStyle w:val="TableParagraph"/>
              <w:spacing w:before="1"/>
              <w:ind w:left="6"/>
              <w:rPr>
                <w:sz w:val="18"/>
              </w:rPr>
            </w:pPr>
            <w:r w:rsidRPr="009E46FF">
              <w:rPr>
                <w:sz w:val="18"/>
              </w:rPr>
              <w:t>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AFD5897" w14:textId="77777777" w:rsidR="00B83625" w:rsidRPr="009E46FF" w:rsidRDefault="00B83625">
            <w:pPr>
              <w:pStyle w:val="TableParagraph"/>
              <w:spacing w:before="98"/>
              <w:ind w:left="100" w:firstLine="144"/>
              <w:jc w:val="left"/>
              <w:rPr>
                <w:sz w:val="18"/>
              </w:rPr>
            </w:pPr>
            <w:r w:rsidRPr="009E46FF">
              <w:rPr>
                <w:sz w:val="18"/>
              </w:rPr>
              <w:t>Задвижка стальная ДУ800 Ру25 №5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под</w:t>
            </w:r>
            <w:r w:rsidRPr="009E46FF">
              <w:rPr>
                <w:spacing w:val="-11"/>
                <w:sz w:val="18"/>
              </w:rPr>
              <w:t xml:space="preserve"> </w:t>
            </w:r>
            <w:r w:rsidRPr="009E46FF">
              <w:rPr>
                <w:sz w:val="18"/>
              </w:rPr>
              <w:t>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43C8E45" w14:textId="77777777" w:rsidR="00B83625" w:rsidRPr="009E46FF" w:rsidRDefault="00B83625">
            <w:pPr>
              <w:pStyle w:val="TableParagraph"/>
              <w:spacing w:before="98"/>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tcPr>
          <w:p w14:paraId="722AB8D1" w14:textId="77777777" w:rsidR="00B83625" w:rsidRPr="009E46FF" w:rsidRDefault="00B83625">
            <w:pPr>
              <w:pStyle w:val="TableParagraph"/>
              <w:spacing w:before="5"/>
              <w:jc w:val="left"/>
              <w:rPr>
                <w:b/>
                <w:sz w:val="17"/>
              </w:rPr>
            </w:pPr>
          </w:p>
          <w:p w14:paraId="6C011C44" w14:textId="77777777" w:rsidR="00B83625" w:rsidRPr="009E46FF" w:rsidRDefault="00B83625">
            <w:pPr>
              <w:pStyle w:val="TableParagraph"/>
              <w:spacing w:before="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01A63DBD" w14:textId="77777777" w:rsidR="00B83625" w:rsidRPr="009E46FF" w:rsidRDefault="00B83625">
            <w:pPr>
              <w:pStyle w:val="TableParagraph"/>
              <w:ind w:left="64" w:right="62"/>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9"/>
                <w:sz w:val="18"/>
              </w:rPr>
              <w:t xml:space="preserve"> </w:t>
            </w:r>
            <w:r w:rsidRPr="009E46FF">
              <w:rPr>
                <w:sz w:val="18"/>
              </w:rPr>
              <w:t>ДУ1000</w:t>
            </w:r>
            <w:r w:rsidRPr="009E46FF">
              <w:rPr>
                <w:spacing w:val="-9"/>
                <w:sz w:val="18"/>
              </w:rPr>
              <w:t xml:space="preserve"> </w:t>
            </w:r>
            <w:r w:rsidRPr="009E46FF">
              <w:rPr>
                <w:sz w:val="18"/>
              </w:rPr>
              <w:t>по ул. Саратовское шоссе около Н.О.11</w:t>
            </w:r>
          </w:p>
          <w:p w14:paraId="619B37D3" w14:textId="77777777" w:rsidR="00B83625" w:rsidRPr="009E46FF" w:rsidRDefault="00B83625">
            <w:pPr>
              <w:pStyle w:val="TableParagraph"/>
              <w:spacing w:line="191" w:lineRule="exact"/>
              <w:ind w:left="64" w:right="61"/>
              <w:rPr>
                <w:sz w:val="18"/>
              </w:rPr>
            </w:pPr>
            <w:r w:rsidRPr="009E46FF">
              <w:rPr>
                <w:sz w:val="18"/>
              </w:rPr>
              <w:t>район</w:t>
            </w:r>
            <w:r w:rsidRPr="009E46FF">
              <w:rPr>
                <w:spacing w:val="-3"/>
                <w:sz w:val="18"/>
              </w:rPr>
              <w:t xml:space="preserve"> </w:t>
            </w:r>
            <w:r w:rsidRPr="009E46FF">
              <w:rPr>
                <w:sz w:val="18"/>
              </w:rPr>
              <w:t>П-</w:t>
            </w:r>
            <w:r w:rsidRPr="009E46FF">
              <w:rPr>
                <w:spacing w:val="-4"/>
                <w:sz w:val="18"/>
              </w:rPr>
              <w:t>2,2'</w:t>
            </w:r>
          </w:p>
        </w:tc>
      </w:tr>
      <w:tr w:rsidR="00E31FB8" w:rsidRPr="009E46FF" w14:paraId="0799850D" w14:textId="77777777" w:rsidTr="00B83625">
        <w:trPr>
          <w:trHeight w:val="415"/>
        </w:trPr>
        <w:tc>
          <w:tcPr>
            <w:tcW w:w="206" w:type="pct"/>
            <w:gridSpan w:val="2"/>
            <w:tcBorders>
              <w:top w:val="single" w:sz="4" w:space="0" w:color="000000"/>
              <w:left w:val="single" w:sz="4" w:space="0" w:color="000000"/>
              <w:bottom w:val="single" w:sz="4" w:space="0" w:color="000000"/>
              <w:right w:val="single" w:sz="4" w:space="0" w:color="000000"/>
            </w:tcBorders>
            <w:hideMark/>
          </w:tcPr>
          <w:p w14:paraId="5C7E6D22" w14:textId="77777777" w:rsidR="00B83625" w:rsidRPr="009E46FF" w:rsidRDefault="00B83625">
            <w:pPr>
              <w:pStyle w:val="TableParagraph"/>
              <w:spacing w:before="98"/>
              <w:ind w:left="6"/>
              <w:rPr>
                <w:sz w:val="18"/>
              </w:rPr>
            </w:pPr>
            <w:r w:rsidRPr="009E46FF">
              <w:rPr>
                <w:sz w:val="18"/>
              </w:rPr>
              <w:t>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92DA304"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№6</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66D3BF58" w14:textId="77777777" w:rsidR="00B83625" w:rsidRPr="009E46FF" w:rsidRDefault="00B83625">
            <w:pPr>
              <w:pStyle w:val="TableParagraph"/>
              <w:spacing w:line="193"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4608C93"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66FDDC09" w14:textId="77777777" w:rsidR="00B83625" w:rsidRPr="009E46FF" w:rsidRDefault="00B83625">
            <w:pPr>
              <w:pStyle w:val="TableParagraph"/>
              <w:spacing w:line="193"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33EF300B"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A12E99D" w14:textId="77777777" w:rsidR="00B83625" w:rsidRPr="009E46FF" w:rsidRDefault="00B83625">
            <w:pPr>
              <w:pStyle w:val="TableParagraph"/>
              <w:spacing w:line="202" w:lineRule="exact"/>
              <w:ind w:right="39"/>
              <w:rPr>
                <w:sz w:val="18"/>
              </w:rPr>
            </w:pPr>
            <w:r w:rsidRPr="009E46FF">
              <w:rPr>
                <w:sz w:val="18"/>
              </w:rPr>
              <w:t>На</w:t>
            </w:r>
            <w:r w:rsidRPr="009E46FF">
              <w:rPr>
                <w:spacing w:val="-3"/>
                <w:sz w:val="18"/>
              </w:rPr>
              <w:t xml:space="preserve"> </w:t>
            </w:r>
            <w:r w:rsidRPr="009E46FF">
              <w:rPr>
                <w:sz w:val="18"/>
              </w:rPr>
              <w:t>обратном</w:t>
            </w:r>
            <w:r w:rsidRPr="009E46FF">
              <w:rPr>
                <w:spacing w:val="-3"/>
                <w:sz w:val="18"/>
              </w:rPr>
              <w:t xml:space="preserve"> </w:t>
            </w:r>
            <w:r w:rsidRPr="009E46FF">
              <w:rPr>
                <w:sz w:val="18"/>
              </w:rPr>
              <w:t>трубопроводе</w:t>
            </w:r>
            <w:r w:rsidRPr="009E46FF">
              <w:rPr>
                <w:spacing w:val="-2"/>
                <w:sz w:val="18"/>
              </w:rPr>
              <w:t xml:space="preserve"> </w:t>
            </w:r>
            <w:r w:rsidRPr="009E46FF">
              <w:rPr>
                <w:sz w:val="18"/>
              </w:rPr>
              <w:t>ДУ1000</w:t>
            </w:r>
            <w:r w:rsidRPr="009E46FF">
              <w:rPr>
                <w:spacing w:val="-1"/>
                <w:sz w:val="18"/>
              </w:rPr>
              <w:t xml:space="preserve"> </w:t>
            </w:r>
            <w:r w:rsidRPr="009E46FF">
              <w:rPr>
                <w:sz w:val="18"/>
              </w:rPr>
              <w:t xml:space="preserve">по </w:t>
            </w:r>
            <w:r w:rsidRPr="009E46FF">
              <w:rPr>
                <w:spacing w:val="-5"/>
                <w:sz w:val="18"/>
              </w:rPr>
              <w:t>ул.</w:t>
            </w:r>
          </w:p>
          <w:p w14:paraId="42992126" w14:textId="77777777" w:rsidR="00B83625" w:rsidRPr="009E46FF" w:rsidRDefault="00B83625">
            <w:pPr>
              <w:pStyle w:val="TableParagraph"/>
              <w:spacing w:line="193" w:lineRule="exact"/>
              <w:ind w:right="135"/>
              <w:rPr>
                <w:sz w:val="18"/>
              </w:rPr>
            </w:pPr>
            <w:r w:rsidRPr="009E46FF">
              <w:rPr>
                <w:sz w:val="18"/>
              </w:rPr>
              <w:t>Саратовское</w:t>
            </w:r>
            <w:r w:rsidRPr="009E46FF">
              <w:rPr>
                <w:spacing w:val="-2"/>
                <w:sz w:val="18"/>
              </w:rPr>
              <w:t xml:space="preserve"> </w:t>
            </w:r>
            <w:r w:rsidRPr="009E46FF">
              <w:rPr>
                <w:sz w:val="18"/>
              </w:rPr>
              <w:t>шоссе</w:t>
            </w:r>
            <w:r w:rsidRPr="009E46FF">
              <w:rPr>
                <w:spacing w:val="-2"/>
                <w:sz w:val="18"/>
              </w:rPr>
              <w:t xml:space="preserve"> </w:t>
            </w:r>
            <w:r w:rsidRPr="009E46FF">
              <w:rPr>
                <w:sz w:val="18"/>
              </w:rPr>
              <w:t>Н.О.11</w:t>
            </w:r>
            <w:r w:rsidRPr="009E46FF">
              <w:rPr>
                <w:spacing w:val="-2"/>
                <w:sz w:val="18"/>
              </w:rPr>
              <w:t xml:space="preserve"> </w:t>
            </w:r>
            <w:r w:rsidRPr="009E46FF">
              <w:rPr>
                <w:sz w:val="18"/>
              </w:rPr>
              <w:t>район</w:t>
            </w:r>
            <w:r w:rsidRPr="009E46FF">
              <w:rPr>
                <w:spacing w:val="-2"/>
                <w:sz w:val="18"/>
              </w:rPr>
              <w:t xml:space="preserve"> </w:t>
            </w:r>
            <w:r w:rsidRPr="009E46FF">
              <w:rPr>
                <w:sz w:val="18"/>
              </w:rPr>
              <w:t>П-</w:t>
            </w:r>
            <w:r w:rsidRPr="009E46FF">
              <w:rPr>
                <w:spacing w:val="-4"/>
                <w:sz w:val="18"/>
              </w:rPr>
              <w:t>2,2'</w:t>
            </w:r>
          </w:p>
        </w:tc>
      </w:tr>
      <w:tr w:rsidR="00E31FB8" w:rsidRPr="009E46FF" w14:paraId="6BD8AE6C"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2791F9D3" w14:textId="77777777" w:rsidR="00B83625" w:rsidRPr="009E46FF" w:rsidRDefault="00B83625">
            <w:pPr>
              <w:pStyle w:val="TableParagraph"/>
              <w:spacing w:before="98"/>
              <w:ind w:left="6"/>
              <w:rPr>
                <w:sz w:val="18"/>
              </w:rPr>
            </w:pPr>
            <w:r w:rsidRPr="009E46FF">
              <w:rPr>
                <w:sz w:val="18"/>
              </w:rPr>
              <w:t>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629CCAD" w14:textId="77777777" w:rsidR="00B83625" w:rsidRPr="009E46FF" w:rsidRDefault="00B83625">
            <w:pPr>
              <w:pStyle w:val="TableParagraph"/>
              <w:spacing w:line="202" w:lineRule="exact"/>
              <w:ind w:left="244"/>
              <w:jc w:val="left"/>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№7</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2C9DC517" w14:textId="77777777" w:rsidR="00B83625" w:rsidRPr="009E46FF" w:rsidRDefault="00B83625">
            <w:pPr>
              <w:pStyle w:val="TableParagraph"/>
              <w:spacing w:line="191" w:lineRule="exact"/>
              <w:ind w:left="258"/>
              <w:jc w:val="left"/>
              <w:rPr>
                <w:sz w:val="18"/>
              </w:rPr>
            </w:pPr>
            <w:r w:rsidRPr="009E46FF">
              <w:rPr>
                <w:sz w:val="18"/>
              </w:rPr>
              <w:t>выдвижным</w:t>
            </w:r>
            <w:r w:rsidRPr="009E46FF">
              <w:rPr>
                <w:spacing w:val="-4"/>
                <w:sz w:val="18"/>
              </w:rPr>
              <w:t xml:space="preserve"> </w:t>
            </w:r>
            <w:r w:rsidRPr="009E46FF">
              <w:rPr>
                <w:sz w:val="18"/>
              </w:rPr>
              <w:t>шпинд.</w:t>
            </w:r>
            <w:r w:rsidRPr="009E46FF">
              <w:rPr>
                <w:spacing w:val="-3"/>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B9EDEB2"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58D21640"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0EAC68F3"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0742E1A3"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подающем</w:t>
            </w:r>
            <w:r w:rsidRPr="009E46FF">
              <w:rPr>
                <w:spacing w:val="-1"/>
                <w:sz w:val="18"/>
              </w:rPr>
              <w:t xml:space="preserve"> </w:t>
            </w:r>
            <w:r w:rsidRPr="009E46FF">
              <w:rPr>
                <w:sz w:val="18"/>
              </w:rPr>
              <w:t>тр-де</w:t>
            </w:r>
            <w:r w:rsidRPr="009E46FF">
              <w:rPr>
                <w:spacing w:val="-2"/>
                <w:sz w:val="18"/>
              </w:rPr>
              <w:t xml:space="preserve"> </w:t>
            </w:r>
            <w:r w:rsidRPr="009E46FF">
              <w:rPr>
                <w:sz w:val="18"/>
              </w:rPr>
              <w:t>ДУ1000</w:t>
            </w:r>
            <w:r w:rsidRPr="009E46FF">
              <w:rPr>
                <w:spacing w:val="1"/>
                <w:sz w:val="18"/>
              </w:rPr>
              <w:t xml:space="preserve"> </w:t>
            </w:r>
            <w:r w:rsidRPr="009E46FF">
              <w:rPr>
                <w:sz w:val="18"/>
              </w:rPr>
              <w:t>по</w:t>
            </w:r>
            <w:r w:rsidRPr="009E46FF">
              <w:rPr>
                <w:spacing w:val="-4"/>
                <w:sz w:val="18"/>
              </w:rPr>
              <w:t xml:space="preserve"> </w:t>
            </w:r>
            <w:r w:rsidRPr="009E46FF">
              <w:rPr>
                <w:spacing w:val="-5"/>
                <w:sz w:val="18"/>
              </w:rPr>
              <w:t>ул.</w:t>
            </w:r>
          </w:p>
          <w:p w14:paraId="2BD6D5E6" w14:textId="77777777" w:rsidR="00B83625" w:rsidRPr="009E46FF" w:rsidRDefault="00B83625">
            <w:pPr>
              <w:pStyle w:val="TableParagraph"/>
              <w:spacing w:line="191" w:lineRule="exact"/>
              <w:ind w:left="64" w:right="60"/>
              <w:rPr>
                <w:sz w:val="18"/>
              </w:rPr>
            </w:pPr>
            <w:r w:rsidRPr="009E46FF">
              <w:rPr>
                <w:sz w:val="18"/>
              </w:rPr>
              <w:t>Саратовское</w:t>
            </w:r>
            <w:r w:rsidRPr="009E46FF">
              <w:rPr>
                <w:spacing w:val="-2"/>
                <w:sz w:val="18"/>
              </w:rPr>
              <w:t xml:space="preserve"> </w:t>
            </w:r>
            <w:r w:rsidRPr="009E46FF">
              <w:rPr>
                <w:sz w:val="18"/>
              </w:rPr>
              <w:t>шос.</w:t>
            </w:r>
            <w:r w:rsidRPr="009E46FF">
              <w:rPr>
                <w:spacing w:val="-1"/>
                <w:sz w:val="18"/>
              </w:rPr>
              <w:t xml:space="preserve"> </w:t>
            </w:r>
            <w:r w:rsidRPr="009E46FF">
              <w:rPr>
                <w:sz w:val="18"/>
              </w:rPr>
              <w:t>Н.О.13</w:t>
            </w:r>
            <w:r w:rsidRPr="009E46FF">
              <w:rPr>
                <w:spacing w:val="-1"/>
                <w:sz w:val="18"/>
              </w:rPr>
              <w:t xml:space="preserve"> </w:t>
            </w:r>
            <w:r w:rsidRPr="009E46FF">
              <w:rPr>
                <w:sz w:val="18"/>
              </w:rPr>
              <w:t>район</w:t>
            </w:r>
            <w:r w:rsidRPr="009E46FF">
              <w:rPr>
                <w:spacing w:val="-3"/>
                <w:sz w:val="18"/>
              </w:rPr>
              <w:t xml:space="preserve"> </w:t>
            </w:r>
            <w:r w:rsidRPr="009E46FF">
              <w:rPr>
                <w:sz w:val="18"/>
              </w:rPr>
              <w:t>П-</w:t>
            </w:r>
            <w:r w:rsidRPr="009E46FF">
              <w:rPr>
                <w:spacing w:val="-4"/>
                <w:sz w:val="18"/>
              </w:rPr>
              <w:t>2,2'</w:t>
            </w:r>
          </w:p>
        </w:tc>
      </w:tr>
      <w:tr w:rsidR="00E31FB8" w:rsidRPr="009E46FF" w14:paraId="4D965FBE"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72A84537" w14:textId="77777777" w:rsidR="00B83625" w:rsidRPr="009E46FF" w:rsidRDefault="00B83625">
            <w:pPr>
              <w:pStyle w:val="TableParagraph"/>
              <w:spacing w:before="100"/>
              <w:ind w:left="63" w:right="51"/>
              <w:rPr>
                <w:sz w:val="18"/>
              </w:rPr>
            </w:pPr>
            <w:r w:rsidRPr="009E46FF">
              <w:rPr>
                <w:spacing w:val="-5"/>
                <w:sz w:val="18"/>
              </w:rPr>
              <w:t>10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C74430C"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№8</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533CE4C5" w14:textId="77777777" w:rsidR="00B83625" w:rsidRPr="009E46FF" w:rsidRDefault="00B83625">
            <w:pPr>
              <w:pStyle w:val="TableParagraph"/>
              <w:spacing w:before="2" w:line="191"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221495C"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32082890" w14:textId="77777777" w:rsidR="00B83625" w:rsidRPr="009E46FF" w:rsidRDefault="00B83625">
            <w:pPr>
              <w:pStyle w:val="TableParagraph"/>
              <w:spacing w:before="2"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7E08E37E"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60C480B" w14:textId="77777777" w:rsidR="00B83625" w:rsidRPr="009E46FF" w:rsidRDefault="00B83625">
            <w:pPr>
              <w:pStyle w:val="TableParagraph"/>
              <w:spacing w:line="202" w:lineRule="exact"/>
              <w:ind w:right="39"/>
              <w:rPr>
                <w:sz w:val="18"/>
              </w:rPr>
            </w:pPr>
            <w:r w:rsidRPr="009E46FF">
              <w:rPr>
                <w:sz w:val="18"/>
              </w:rPr>
              <w:t>На</w:t>
            </w:r>
            <w:r w:rsidRPr="009E46FF">
              <w:rPr>
                <w:spacing w:val="-3"/>
                <w:sz w:val="18"/>
              </w:rPr>
              <w:t xml:space="preserve"> </w:t>
            </w:r>
            <w:r w:rsidRPr="009E46FF">
              <w:rPr>
                <w:sz w:val="18"/>
              </w:rPr>
              <w:t>обратном</w:t>
            </w:r>
            <w:r w:rsidRPr="009E46FF">
              <w:rPr>
                <w:spacing w:val="-3"/>
                <w:sz w:val="18"/>
              </w:rPr>
              <w:t xml:space="preserve"> </w:t>
            </w:r>
            <w:r w:rsidRPr="009E46FF">
              <w:rPr>
                <w:sz w:val="18"/>
              </w:rPr>
              <w:t>трубопроводе</w:t>
            </w:r>
            <w:r w:rsidRPr="009E46FF">
              <w:rPr>
                <w:spacing w:val="-2"/>
                <w:sz w:val="18"/>
              </w:rPr>
              <w:t xml:space="preserve"> </w:t>
            </w:r>
            <w:r w:rsidRPr="009E46FF">
              <w:rPr>
                <w:sz w:val="18"/>
              </w:rPr>
              <w:t>ДУ1000</w:t>
            </w:r>
            <w:r w:rsidRPr="009E46FF">
              <w:rPr>
                <w:spacing w:val="-1"/>
                <w:sz w:val="18"/>
              </w:rPr>
              <w:t xml:space="preserve"> </w:t>
            </w:r>
            <w:r w:rsidRPr="009E46FF">
              <w:rPr>
                <w:sz w:val="18"/>
              </w:rPr>
              <w:t xml:space="preserve">по </w:t>
            </w:r>
            <w:r w:rsidRPr="009E46FF">
              <w:rPr>
                <w:spacing w:val="-5"/>
                <w:sz w:val="18"/>
              </w:rPr>
              <w:t>ул.</w:t>
            </w:r>
          </w:p>
          <w:p w14:paraId="10349DCC" w14:textId="77777777" w:rsidR="00B83625" w:rsidRPr="009E46FF" w:rsidRDefault="00B83625">
            <w:pPr>
              <w:pStyle w:val="TableParagraph"/>
              <w:spacing w:before="2" w:line="191" w:lineRule="exact"/>
              <w:ind w:right="135"/>
              <w:rPr>
                <w:sz w:val="18"/>
              </w:rPr>
            </w:pPr>
            <w:r w:rsidRPr="009E46FF">
              <w:rPr>
                <w:sz w:val="18"/>
              </w:rPr>
              <w:t>Саратовское</w:t>
            </w:r>
            <w:r w:rsidRPr="009E46FF">
              <w:rPr>
                <w:spacing w:val="-2"/>
                <w:sz w:val="18"/>
              </w:rPr>
              <w:t xml:space="preserve"> </w:t>
            </w:r>
            <w:r w:rsidRPr="009E46FF">
              <w:rPr>
                <w:sz w:val="18"/>
              </w:rPr>
              <w:t>шоссе</w:t>
            </w:r>
            <w:r w:rsidRPr="009E46FF">
              <w:rPr>
                <w:spacing w:val="-2"/>
                <w:sz w:val="18"/>
              </w:rPr>
              <w:t xml:space="preserve"> </w:t>
            </w:r>
            <w:r w:rsidRPr="009E46FF">
              <w:rPr>
                <w:sz w:val="18"/>
              </w:rPr>
              <w:t>Н.О.13</w:t>
            </w:r>
            <w:r w:rsidRPr="009E46FF">
              <w:rPr>
                <w:spacing w:val="-2"/>
                <w:sz w:val="18"/>
              </w:rPr>
              <w:t xml:space="preserve"> </w:t>
            </w:r>
            <w:r w:rsidRPr="009E46FF">
              <w:rPr>
                <w:sz w:val="18"/>
              </w:rPr>
              <w:t>район</w:t>
            </w:r>
            <w:r w:rsidRPr="009E46FF">
              <w:rPr>
                <w:spacing w:val="-2"/>
                <w:sz w:val="18"/>
              </w:rPr>
              <w:t xml:space="preserve"> </w:t>
            </w:r>
            <w:r w:rsidRPr="009E46FF">
              <w:rPr>
                <w:sz w:val="18"/>
              </w:rPr>
              <w:t>П-</w:t>
            </w:r>
            <w:r w:rsidRPr="009E46FF">
              <w:rPr>
                <w:spacing w:val="-4"/>
                <w:sz w:val="18"/>
              </w:rPr>
              <w:t>2,2'</w:t>
            </w:r>
          </w:p>
        </w:tc>
      </w:tr>
      <w:tr w:rsidR="00E31FB8" w:rsidRPr="009E46FF" w14:paraId="6221EFB1"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1CE3E48D" w14:textId="77777777" w:rsidR="00B83625" w:rsidRPr="009E46FF" w:rsidRDefault="00B83625">
            <w:pPr>
              <w:pStyle w:val="TableParagraph"/>
              <w:spacing w:before="5"/>
              <w:jc w:val="left"/>
              <w:rPr>
                <w:b/>
                <w:sz w:val="17"/>
              </w:rPr>
            </w:pPr>
          </w:p>
          <w:p w14:paraId="6DC3B79B" w14:textId="77777777" w:rsidR="00B83625" w:rsidRPr="009E46FF" w:rsidRDefault="00B83625">
            <w:pPr>
              <w:pStyle w:val="TableParagraph"/>
              <w:spacing w:before="1"/>
              <w:ind w:left="63" w:right="51"/>
              <w:rPr>
                <w:sz w:val="18"/>
              </w:rPr>
            </w:pPr>
            <w:r w:rsidRPr="009E46FF">
              <w:rPr>
                <w:spacing w:val="-5"/>
                <w:sz w:val="18"/>
              </w:rPr>
              <w:t>11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867B2F8" w14:textId="77777777" w:rsidR="00B83625" w:rsidRPr="009E46FF" w:rsidRDefault="00B83625">
            <w:pPr>
              <w:pStyle w:val="TableParagraph"/>
              <w:spacing w:before="98"/>
              <w:ind w:left="95" w:firstLine="148"/>
              <w:jc w:val="left"/>
              <w:rPr>
                <w:sz w:val="18"/>
              </w:rPr>
            </w:pPr>
            <w:r w:rsidRPr="009E46FF">
              <w:rPr>
                <w:sz w:val="18"/>
              </w:rPr>
              <w:t>Задвижка стальная ДУ800 Ру25 №9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D4978BD" w14:textId="77777777" w:rsidR="00B83625" w:rsidRPr="009E46FF" w:rsidRDefault="00B83625">
            <w:pPr>
              <w:pStyle w:val="TableParagraph"/>
              <w:spacing w:before="98"/>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tcPr>
          <w:p w14:paraId="56A99751" w14:textId="77777777" w:rsidR="00B83625" w:rsidRPr="009E46FF" w:rsidRDefault="00B83625">
            <w:pPr>
              <w:pStyle w:val="TableParagraph"/>
              <w:spacing w:before="5"/>
              <w:jc w:val="left"/>
              <w:rPr>
                <w:b/>
                <w:sz w:val="17"/>
              </w:rPr>
            </w:pPr>
          </w:p>
          <w:p w14:paraId="431EE228" w14:textId="77777777" w:rsidR="00B83625" w:rsidRPr="009E46FF" w:rsidRDefault="00B83625">
            <w:pPr>
              <w:pStyle w:val="TableParagraph"/>
              <w:spacing w:before="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12D6E94F" w14:textId="77777777" w:rsidR="00B83625" w:rsidRPr="009E46FF" w:rsidRDefault="00B83625">
            <w:pPr>
              <w:pStyle w:val="TableParagraph"/>
              <w:ind w:left="178" w:firstLine="144"/>
              <w:rPr>
                <w:sz w:val="18"/>
              </w:rPr>
            </w:pPr>
            <w:r w:rsidRPr="009E46FF">
              <w:rPr>
                <w:sz w:val="18"/>
              </w:rPr>
              <w:t>На подающем тр-де ДУ1000 по ул. Саратовское</w:t>
            </w:r>
            <w:r w:rsidRPr="009E46FF">
              <w:rPr>
                <w:spacing w:val="-11"/>
                <w:sz w:val="18"/>
              </w:rPr>
              <w:t xml:space="preserve"> </w:t>
            </w:r>
            <w:r w:rsidRPr="009E46FF">
              <w:rPr>
                <w:sz w:val="18"/>
              </w:rPr>
              <w:t>шос.</w:t>
            </w:r>
            <w:r w:rsidRPr="009E46FF">
              <w:rPr>
                <w:spacing w:val="-8"/>
                <w:sz w:val="18"/>
              </w:rPr>
              <w:t xml:space="preserve"> </w:t>
            </w:r>
            <w:r w:rsidRPr="009E46FF">
              <w:rPr>
                <w:sz w:val="18"/>
              </w:rPr>
              <w:t>около</w:t>
            </w:r>
            <w:r w:rsidRPr="009E46FF">
              <w:rPr>
                <w:spacing w:val="-11"/>
                <w:sz w:val="18"/>
              </w:rPr>
              <w:t xml:space="preserve"> </w:t>
            </w:r>
            <w:r w:rsidRPr="009E46FF">
              <w:rPr>
                <w:sz w:val="18"/>
              </w:rPr>
              <w:t>Н.О.11</w:t>
            </w:r>
            <w:r w:rsidRPr="009E46FF">
              <w:rPr>
                <w:spacing w:val="-11"/>
                <w:sz w:val="18"/>
              </w:rPr>
              <w:t xml:space="preserve"> </w:t>
            </w:r>
            <w:r w:rsidRPr="009E46FF">
              <w:rPr>
                <w:sz w:val="18"/>
              </w:rPr>
              <w:t>врезка</w:t>
            </w:r>
          </w:p>
          <w:p w14:paraId="59C127D5" w14:textId="77777777" w:rsidR="00B83625" w:rsidRPr="009E46FF" w:rsidRDefault="00B83625">
            <w:pPr>
              <w:pStyle w:val="TableParagraph"/>
              <w:spacing w:line="191" w:lineRule="exact"/>
              <w:ind w:left="319"/>
              <w:rPr>
                <w:sz w:val="18"/>
              </w:rPr>
            </w:pPr>
            <w:r w:rsidRPr="009E46FF">
              <w:rPr>
                <w:sz w:val="18"/>
              </w:rPr>
              <w:t>трубопровода</w:t>
            </w:r>
            <w:r w:rsidRPr="009E46FF">
              <w:rPr>
                <w:spacing w:val="-4"/>
                <w:sz w:val="18"/>
              </w:rPr>
              <w:t xml:space="preserve"> </w:t>
            </w:r>
            <w:r w:rsidRPr="009E46FF">
              <w:rPr>
                <w:sz w:val="18"/>
              </w:rPr>
              <w:t>по</w:t>
            </w:r>
            <w:r w:rsidRPr="009E46FF">
              <w:rPr>
                <w:spacing w:val="-2"/>
                <w:sz w:val="18"/>
              </w:rPr>
              <w:t xml:space="preserve"> </w:t>
            </w:r>
            <w:r w:rsidRPr="009E46FF">
              <w:rPr>
                <w:sz w:val="18"/>
              </w:rPr>
              <w:t>ул.</w:t>
            </w:r>
            <w:r w:rsidRPr="009E46FF">
              <w:rPr>
                <w:spacing w:val="-2"/>
                <w:sz w:val="18"/>
              </w:rPr>
              <w:t xml:space="preserve"> Транспортная</w:t>
            </w:r>
          </w:p>
        </w:tc>
      </w:tr>
      <w:tr w:rsidR="00E31FB8" w:rsidRPr="009E46FF" w14:paraId="38B748B1"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4AF546EC" w14:textId="77777777" w:rsidR="00B83625" w:rsidRPr="009E46FF" w:rsidRDefault="00B83625">
            <w:pPr>
              <w:pStyle w:val="TableParagraph"/>
              <w:spacing w:before="5"/>
              <w:jc w:val="left"/>
              <w:rPr>
                <w:b/>
                <w:sz w:val="17"/>
              </w:rPr>
            </w:pPr>
          </w:p>
          <w:p w14:paraId="3EAE9B9C" w14:textId="77777777" w:rsidR="00B83625" w:rsidRPr="009E46FF" w:rsidRDefault="00B83625">
            <w:pPr>
              <w:pStyle w:val="TableParagraph"/>
              <w:spacing w:before="1"/>
              <w:ind w:left="63" w:right="51"/>
              <w:rPr>
                <w:sz w:val="18"/>
              </w:rPr>
            </w:pPr>
            <w:r w:rsidRPr="009E46FF">
              <w:rPr>
                <w:spacing w:val="-5"/>
                <w:sz w:val="18"/>
              </w:rPr>
              <w:t>12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B947B46" w14:textId="77777777" w:rsidR="00B83625" w:rsidRPr="009E46FF" w:rsidRDefault="00B83625">
            <w:pPr>
              <w:pStyle w:val="TableParagraph"/>
              <w:spacing w:before="98"/>
              <w:ind w:left="95" w:firstLine="103"/>
              <w:jc w:val="left"/>
              <w:rPr>
                <w:sz w:val="18"/>
              </w:rPr>
            </w:pPr>
            <w:r w:rsidRPr="009E46FF">
              <w:rPr>
                <w:sz w:val="18"/>
              </w:rPr>
              <w:t>Задвижка стальная ДУ800 Ру25 №10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A4A10D6" w14:textId="77777777" w:rsidR="00B83625" w:rsidRPr="009E46FF" w:rsidRDefault="00B83625">
            <w:pPr>
              <w:pStyle w:val="TableParagraph"/>
              <w:spacing w:before="98"/>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tcPr>
          <w:p w14:paraId="2674A481" w14:textId="77777777" w:rsidR="00B83625" w:rsidRPr="009E46FF" w:rsidRDefault="00B83625">
            <w:pPr>
              <w:pStyle w:val="TableParagraph"/>
              <w:spacing w:before="5"/>
              <w:jc w:val="left"/>
              <w:rPr>
                <w:b/>
                <w:sz w:val="17"/>
              </w:rPr>
            </w:pPr>
          </w:p>
          <w:p w14:paraId="63D7BCA2" w14:textId="77777777" w:rsidR="00B83625" w:rsidRPr="009E46FF" w:rsidRDefault="00B83625">
            <w:pPr>
              <w:pStyle w:val="TableParagraph"/>
              <w:spacing w:before="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66C6F89" w14:textId="77777777" w:rsidR="00B83625" w:rsidRPr="009E46FF" w:rsidRDefault="00B83625">
            <w:pPr>
              <w:pStyle w:val="TableParagraph"/>
              <w:spacing w:line="202" w:lineRule="exact"/>
              <w:ind w:left="17" w:right="19"/>
              <w:rPr>
                <w:sz w:val="18"/>
              </w:rPr>
            </w:pPr>
            <w:r w:rsidRPr="009E46FF">
              <w:rPr>
                <w:sz w:val="18"/>
              </w:rPr>
              <w:t>На</w:t>
            </w:r>
            <w:r w:rsidRPr="009E46FF">
              <w:rPr>
                <w:spacing w:val="-3"/>
                <w:sz w:val="18"/>
              </w:rPr>
              <w:t xml:space="preserve"> </w:t>
            </w:r>
            <w:r w:rsidRPr="009E46FF">
              <w:rPr>
                <w:sz w:val="18"/>
              </w:rPr>
              <w:t>обратном</w:t>
            </w:r>
            <w:r w:rsidRPr="009E46FF">
              <w:rPr>
                <w:spacing w:val="-3"/>
                <w:sz w:val="18"/>
              </w:rPr>
              <w:t xml:space="preserve"> </w:t>
            </w:r>
            <w:r w:rsidRPr="009E46FF">
              <w:rPr>
                <w:sz w:val="18"/>
              </w:rPr>
              <w:t>трубопроводе</w:t>
            </w:r>
            <w:r w:rsidRPr="009E46FF">
              <w:rPr>
                <w:spacing w:val="-2"/>
                <w:sz w:val="18"/>
              </w:rPr>
              <w:t xml:space="preserve"> </w:t>
            </w:r>
            <w:r w:rsidRPr="009E46FF">
              <w:rPr>
                <w:sz w:val="18"/>
              </w:rPr>
              <w:t>ДУ1000</w:t>
            </w:r>
            <w:r w:rsidRPr="009E46FF">
              <w:rPr>
                <w:spacing w:val="-1"/>
                <w:sz w:val="18"/>
              </w:rPr>
              <w:t xml:space="preserve"> </w:t>
            </w:r>
            <w:r w:rsidRPr="009E46FF">
              <w:rPr>
                <w:sz w:val="18"/>
              </w:rPr>
              <w:t xml:space="preserve">по </w:t>
            </w:r>
            <w:r w:rsidRPr="009E46FF">
              <w:rPr>
                <w:spacing w:val="-5"/>
                <w:sz w:val="18"/>
              </w:rPr>
              <w:t>ул.</w:t>
            </w:r>
          </w:p>
          <w:p w14:paraId="68FFCF0E" w14:textId="77777777" w:rsidR="00B83625" w:rsidRPr="009E46FF" w:rsidRDefault="00B83625">
            <w:pPr>
              <w:pStyle w:val="TableParagraph"/>
              <w:spacing w:line="206" w:lineRule="exact"/>
              <w:ind w:left="319" w:right="319" w:hanging="1"/>
              <w:rPr>
                <w:sz w:val="18"/>
              </w:rPr>
            </w:pPr>
            <w:r w:rsidRPr="009E46FF">
              <w:rPr>
                <w:sz w:val="18"/>
              </w:rPr>
              <w:t>Саратовское шоссе Н.О.11 врезка трубопровода</w:t>
            </w:r>
            <w:r w:rsidRPr="009E46FF">
              <w:rPr>
                <w:spacing w:val="-12"/>
                <w:sz w:val="18"/>
              </w:rPr>
              <w:t xml:space="preserve"> </w:t>
            </w:r>
            <w:r w:rsidRPr="009E46FF">
              <w:rPr>
                <w:sz w:val="18"/>
              </w:rPr>
              <w:t>по</w:t>
            </w:r>
            <w:r w:rsidRPr="009E46FF">
              <w:rPr>
                <w:spacing w:val="-11"/>
                <w:sz w:val="18"/>
              </w:rPr>
              <w:t xml:space="preserve"> </w:t>
            </w:r>
            <w:r w:rsidRPr="009E46FF">
              <w:rPr>
                <w:sz w:val="18"/>
              </w:rPr>
              <w:t>ул.</w:t>
            </w:r>
            <w:r w:rsidRPr="009E46FF">
              <w:rPr>
                <w:spacing w:val="-11"/>
                <w:sz w:val="18"/>
              </w:rPr>
              <w:t xml:space="preserve"> </w:t>
            </w:r>
            <w:r w:rsidRPr="009E46FF">
              <w:rPr>
                <w:sz w:val="18"/>
              </w:rPr>
              <w:t>Транспортная</w:t>
            </w:r>
          </w:p>
        </w:tc>
      </w:tr>
      <w:tr w:rsidR="00E31FB8" w:rsidRPr="009E46FF" w14:paraId="74622E10"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6A6C8AC3" w14:textId="77777777" w:rsidR="00B83625" w:rsidRPr="009E46FF" w:rsidRDefault="00B83625">
            <w:pPr>
              <w:pStyle w:val="TableParagraph"/>
              <w:spacing w:before="5"/>
              <w:jc w:val="left"/>
              <w:rPr>
                <w:b/>
                <w:sz w:val="17"/>
              </w:rPr>
            </w:pPr>
          </w:p>
          <w:p w14:paraId="61143A39" w14:textId="77777777" w:rsidR="00B83625" w:rsidRPr="009E46FF" w:rsidRDefault="00B83625">
            <w:pPr>
              <w:pStyle w:val="TableParagraph"/>
              <w:spacing w:before="1"/>
              <w:ind w:left="63" w:right="51"/>
              <w:rPr>
                <w:sz w:val="18"/>
              </w:rPr>
            </w:pPr>
            <w:r w:rsidRPr="009E46FF">
              <w:rPr>
                <w:spacing w:val="-5"/>
                <w:sz w:val="18"/>
              </w:rPr>
              <w:t>13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00A7F50" w14:textId="77777777" w:rsidR="00B83625" w:rsidRPr="009E46FF" w:rsidRDefault="00B83625">
            <w:pPr>
              <w:pStyle w:val="TableParagraph"/>
              <w:spacing w:before="98"/>
              <w:ind w:left="95" w:firstLine="103"/>
              <w:jc w:val="left"/>
              <w:rPr>
                <w:sz w:val="18"/>
              </w:rPr>
            </w:pPr>
            <w:r w:rsidRPr="009E46FF">
              <w:rPr>
                <w:sz w:val="18"/>
              </w:rPr>
              <w:t>Задвижка стальная ДУ800 Ру25 №11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DC2FB67" w14:textId="77777777" w:rsidR="00B83625" w:rsidRPr="009E46FF" w:rsidRDefault="00B83625">
            <w:pPr>
              <w:pStyle w:val="TableParagraph"/>
              <w:spacing w:before="98"/>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tcPr>
          <w:p w14:paraId="0C336202" w14:textId="77777777" w:rsidR="00B83625" w:rsidRPr="009E46FF" w:rsidRDefault="00B83625">
            <w:pPr>
              <w:pStyle w:val="TableParagraph"/>
              <w:spacing w:before="5"/>
              <w:jc w:val="left"/>
              <w:rPr>
                <w:b/>
                <w:sz w:val="17"/>
              </w:rPr>
            </w:pPr>
          </w:p>
          <w:p w14:paraId="2A43940F" w14:textId="77777777" w:rsidR="00B83625" w:rsidRPr="009E46FF" w:rsidRDefault="00B83625">
            <w:pPr>
              <w:pStyle w:val="TableParagraph"/>
              <w:spacing w:before="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D93D92A" w14:textId="77777777" w:rsidR="00B83625" w:rsidRPr="009E46FF" w:rsidRDefault="00B83625">
            <w:pPr>
              <w:pStyle w:val="TableParagraph"/>
              <w:spacing w:line="202" w:lineRule="exact"/>
              <w:ind w:left="64" w:right="64"/>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w:t>
            </w:r>
            <w:r w:rsidRPr="009E46FF">
              <w:rPr>
                <w:spacing w:val="-1"/>
                <w:sz w:val="18"/>
              </w:rPr>
              <w:t xml:space="preserve"> </w:t>
            </w:r>
            <w:r w:rsidRPr="009E46FF">
              <w:rPr>
                <w:sz w:val="18"/>
              </w:rPr>
              <w:t xml:space="preserve">1000 </w:t>
            </w:r>
            <w:r w:rsidRPr="009E46FF">
              <w:rPr>
                <w:spacing w:val="-5"/>
                <w:sz w:val="18"/>
              </w:rPr>
              <w:t>по</w:t>
            </w:r>
          </w:p>
          <w:p w14:paraId="2BFF18AB" w14:textId="77777777" w:rsidR="00B83625" w:rsidRPr="009E46FF" w:rsidRDefault="00B83625">
            <w:pPr>
              <w:pStyle w:val="TableParagraph"/>
              <w:spacing w:line="206" w:lineRule="exact"/>
              <w:ind w:left="64" w:right="64"/>
              <w:rPr>
                <w:sz w:val="18"/>
              </w:rPr>
            </w:pPr>
            <w:r w:rsidRPr="009E46FF">
              <w:rPr>
                <w:sz w:val="18"/>
              </w:rPr>
              <w:t>ул.</w:t>
            </w:r>
            <w:r w:rsidRPr="009E46FF">
              <w:rPr>
                <w:spacing w:val="-10"/>
                <w:sz w:val="18"/>
              </w:rPr>
              <w:t xml:space="preserve"> </w:t>
            </w:r>
            <w:r w:rsidRPr="009E46FF">
              <w:rPr>
                <w:sz w:val="18"/>
              </w:rPr>
              <w:t>Саратовское</w:t>
            </w:r>
            <w:r w:rsidRPr="009E46FF">
              <w:rPr>
                <w:spacing w:val="-11"/>
                <w:sz w:val="18"/>
              </w:rPr>
              <w:t xml:space="preserve"> </w:t>
            </w:r>
            <w:r w:rsidRPr="009E46FF">
              <w:rPr>
                <w:sz w:val="18"/>
              </w:rPr>
              <w:t>шоссе</w:t>
            </w:r>
            <w:r w:rsidRPr="009E46FF">
              <w:rPr>
                <w:spacing w:val="-11"/>
                <w:sz w:val="18"/>
              </w:rPr>
              <w:t xml:space="preserve"> </w:t>
            </w:r>
            <w:r w:rsidRPr="009E46FF">
              <w:rPr>
                <w:sz w:val="18"/>
              </w:rPr>
              <w:t>около</w:t>
            </w:r>
            <w:r w:rsidRPr="009E46FF">
              <w:rPr>
                <w:spacing w:val="-9"/>
                <w:sz w:val="18"/>
              </w:rPr>
              <w:t xml:space="preserve"> </w:t>
            </w:r>
            <w:r w:rsidRPr="009E46FF">
              <w:rPr>
                <w:sz w:val="18"/>
              </w:rPr>
              <w:t>Н.О.26 перекресток ул.30 лет Победы</w:t>
            </w:r>
          </w:p>
        </w:tc>
      </w:tr>
      <w:tr w:rsidR="00E31FB8" w:rsidRPr="009E46FF" w14:paraId="7FA7AB59" w14:textId="77777777" w:rsidTr="00B83625">
        <w:trPr>
          <w:trHeight w:val="618"/>
        </w:trPr>
        <w:tc>
          <w:tcPr>
            <w:tcW w:w="206" w:type="pct"/>
            <w:gridSpan w:val="2"/>
            <w:tcBorders>
              <w:top w:val="single" w:sz="4" w:space="0" w:color="000000"/>
              <w:left w:val="single" w:sz="4" w:space="0" w:color="000000"/>
              <w:bottom w:val="single" w:sz="4" w:space="0" w:color="000000"/>
              <w:right w:val="single" w:sz="4" w:space="0" w:color="000000"/>
            </w:tcBorders>
          </w:tcPr>
          <w:p w14:paraId="758E02C3" w14:textId="77777777" w:rsidR="00B83625" w:rsidRPr="009E46FF" w:rsidRDefault="00B83625">
            <w:pPr>
              <w:pStyle w:val="TableParagraph"/>
              <w:spacing w:before="5"/>
              <w:jc w:val="left"/>
              <w:rPr>
                <w:b/>
                <w:sz w:val="17"/>
              </w:rPr>
            </w:pPr>
          </w:p>
          <w:p w14:paraId="640CE2DB" w14:textId="77777777" w:rsidR="00B83625" w:rsidRPr="009E46FF" w:rsidRDefault="00B83625">
            <w:pPr>
              <w:pStyle w:val="TableParagraph"/>
              <w:spacing w:before="1"/>
              <w:ind w:left="63" w:right="51"/>
              <w:rPr>
                <w:sz w:val="18"/>
              </w:rPr>
            </w:pPr>
            <w:r w:rsidRPr="009E46FF">
              <w:rPr>
                <w:spacing w:val="-5"/>
                <w:sz w:val="18"/>
              </w:rPr>
              <w:t>14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D67DAAD" w14:textId="77777777" w:rsidR="00B83625" w:rsidRPr="009E46FF" w:rsidRDefault="00B83625">
            <w:pPr>
              <w:pStyle w:val="TableParagraph"/>
              <w:spacing w:before="98"/>
              <w:ind w:left="150" w:firstLine="158"/>
              <w:jc w:val="left"/>
              <w:rPr>
                <w:sz w:val="18"/>
              </w:rPr>
            </w:pPr>
            <w:r w:rsidRPr="009E46FF">
              <w:rPr>
                <w:sz w:val="18"/>
              </w:rPr>
              <w:t>Задвижка стальная ДУ800 Ру25 №12 с невыдвиж.</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43D06FF" w14:textId="77777777" w:rsidR="00B83625" w:rsidRPr="009E46FF" w:rsidRDefault="00B83625">
            <w:pPr>
              <w:pStyle w:val="TableParagraph"/>
              <w:spacing w:before="98"/>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tcPr>
          <w:p w14:paraId="644250E8" w14:textId="77777777" w:rsidR="00B83625" w:rsidRPr="009E46FF" w:rsidRDefault="00B83625">
            <w:pPr>
              <w:pStyle w:val="TableParagraph"/>
              <w:spacing w:before="5"/>
              <w:jc w:val="left"/>
              <w:rPr>
                <w:b/>
                <w:sz w:val="17"/>
              </w:rPr>
            </w:pPr>
          </w:p>
          <w:p w14:paraId="5F26C040" w14:textId="77777777" w:rsidR="00B83625" w:rsidRPr="009E46FF" w:rsidRDefault="00B83625">
            <w:pPr>
              <w:pStyle w:val="TableParagraph"/>
              <w:spacing w:before="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CAA4DA2" w14:textId="77777777" w:rsidR="00B83625" w:rsidRPr="009E46FF" w:rsidRDefault="00B83625">
            <w:pPr>
              <w:pStyle w:val="TableParagraph"/>
              <w:spacing w:line="202" w:lineRule="exact"/>
              <w:ind w:left="17" w:right="19"/>
              <w:rPr>
                <w:sz w:val="18"/>
              </w:rPr>
            </w:pPr>
            <w:r w:rsidRPr="009E46FF">
              <w:rPr>
                <w:sz w:val="18"/>
              </w:rPr>
              <w:t>На</w:t>
            </w:r>
            <w:r w:rsidRPr="009E46FF">
              <w:rPr>
                <w:spacing w:val="-3"/>
                <w:sz w:val="18"/>
              </w:rPr>
              <w:t xml:space="preserve"> </w:t>
            </w:r>
            <w:r w:rsidRPr="009E46FF">
              <w:rPr>
                <w:sz w:val="18"/>
              </w:rPr>
              <w:t>обратном</w:t>
            </w:r>
            <w:r w:rsidRPr="009E46FF">
              <w:rPr>
                <w:spacing w:val="-3"/>
                <w:sz w:val="18"/>
              </w:rPr>
              <w:t xml:space="preserve"> </w:t>
            </w:r>
            <w:r w:rsidRPr="009E46FF">
              <w:rPr>
                <w:sz w:val="18"/>
              </w:rPr>
              <w:t>трубопроводе</w:t>
            </w:r>
            <w:r w:rsidRPr="009E46FF">
              <w:rPr>
                <w:spacing w:val="-2"/>
                <w:sz w:val="18"/>
              </w:rPr>
              <w:t xml:space="preserve"> </w:t>
            </w:r>
            <w:r w:rsidRPr="009E46FF">
              <w:rPr>
                <w:sz w:val="18"/>
              </w:rPr>
              <w:t>ДУ1000</w:t>
            </w:r>
            <w:r w:rsidRPr="009E46FF">
              <w:rPr>
                <w:spacing w:val="-1"/>
                <w:sz w:val="18"/>
              </w:rPr>
              <w:t xml:space="preserve"> </w:t>
            </w:r>
            <w:r w:rsidRPr="009E46FF">
              <w:rPr>
                <w:sz w:val="18"/>
              </w:rPr>
              <w:t xml:space="preserve">по </w:t>
            </w:r>
            <w:r w:rsidRPr="009E46FF">
              <w:rPr>
                <w:spacing w:val="-5"/>
                <w:sz w:val="18"/>
              </w:rPr>
              <w:t>ул.</w:t>
            </w:r>
          </w:p>
          <w:p w14:paraId="5C713FC1" w14:textId="77777777" w:rsidR="00B83625" w:rsidRPr="009E46FF" w:rsidRDefault="00B83625">
            <w:pPr>
              <w:pStyle w:val="TableParagraph"/>
              <w:spacing w:line="206" w:lineRule="exact"/>
              <w:ind w:left="64" w:right="62"/>
              <w:rPr>
                <w:sz w:val="18"/>
              </w:rPr>
            </w:pPr>
            <w:r w:rsidRPr="009E46FF">
              <w:rPr>
                <w:sz w:val="18"/>
              </w:rPr>
              <w:t>Саратовское</w:t>
            </w:r>
            <w:r w:rsidRPr="009E46FF">
              <w:rPr>
                <w:spacing w:val="-12"/>
                <w:sz w:val="18"/>
              </w:rPr>
              <w:t xml:space="preserve"> </w:t>
            </w:r>
            <w:r w:rsidRPr="009E46FF">
              <w:rPr>
                <w:sz w:val="18"/>
              </w:rPr>
              <w:t>шоссе</w:t>
            </w:r>
            <w:r w:rsidRPr="009E46FF">
              <w:rPr>
                <w:spacing w:val="-11"/>
                <w:sz w:val="18"/>
              </w:rPr>
              <w:t xml:space="preserve"> </w:t>
            </w:r>
            <w:r w:rsidRPr="009E46FF">
              <w:rPr>
                <w:sz w:val="18"/>
              </w:rPr>
              <w:t>Н.О.26</w:t>
            </w:r>
            <w:r w:rsidRPr="009E46FF">
              <w:rPr>
                <w:spacing w:val="-11"/>
                <w:sz w:val="18"/>
              </w:rPr>
              <w:t xml:space="preserve"> </w:t>
            </w:r>
            <w:r w:rsidRPr="009E46FF">
              <w:rPr>
                <w:sz w:val="18"/>
              </w:rPr>
              <w:t>перекресток ул.30 лет Победы</w:t>
            </w:r>
          </w:p>
        </w:tc>
      </w:tr>
      <w:tr w:rsidR="00E31FB8" w:rsidRPr="009E46FF" w14:paraId="091B4A44" w14:textId="77777777" w:rsidTr="00B83625">
        <w:trPr>
          <w:trHeight w:val="415"/>
        </w:trPr>
        <w:tc>
          <w:tcPr>
            <w:tcW w:w="206" w:type="pct"/>
            <w:gridSpan w:val="2"/>
            <w:tcBorders>
              <w:top w:val="single" w:sz="4" w:space="0" w:color="000000"/>
              <w:left w:val="single" w:sz="4" w:space="0" w:color="000000"/>
              <w:bottom w:val="single" w:sz="4" w:space="0" w:color="000000"/>
              <w:right w:val="single" w:sz="4" w:space="0" w:color="000000"/>
            </w:tcBorders>
            <w:hideMark/>
          </w:tcPr>
          <w:p w14:paraId="5E65662C" w14:textId="77777777" w:rsidR="00B83625" w:rsidRPr="009E46FF" w:rsidRDefault="00B83625">
            <w:pPr>
              <w:pStyle w:val="TableParagraph"/>
              <w:spacing w:before="101"/>
              <w:ind w:left="63" w:right="51"/>
              <w:rPr>
                <w:sz w:val="18"/>
              </w:rPr>
            </w:pPr>
            <w:r w:rsidRPr="009E46FF">
              <w:rPr>
                <w:spacing w:val="-5"/>
                <w:sz w:val="18"/>
              </w:rPr>
              <w:t>15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30D951A" w14:textId="77777777" w:rsidR="00B83625" w:rsidRPr="009E46FF" w:rsidRDefault="00B83625">
            <w:pPr>
              <w:pStyle w:val="TableParagraph"/>
              <w:spacing w:line="204" w:lineRule="exact"/>
              <w:ind w:left="160"/>
              <w:jc w:val="left"/>
              <w:rPr>
                <w:sz w:val="18"/>
              </w:rPr>
            </w:pPr>
            <w:r w:rsidRPr="009E46FF">
              <w:rPr>
                <w:sz w:val="18"/>
              </w:rPr>
              <w:t>Задвижка</w:t>
            </w:r>
            <w:r w:rsidRPr="009E46FF">
              <w:rPr>
                <w:spacing w:val="-3"/>
                <w:sz w:val="18"/>
              </w:rPr>
              <w:t xml:space="preserve"> </w:t>
            </w:r>
            <w:r w:rsidRPr="009E46FF">
              <w:rPr>
                <w:sz w:val="18"/>
              </w:rPr>
              <w:t>стальная</w:t>
            </w:r>
            <w:r w:rsidRPr="009E46FF">
              <w:rPr>
                <w:spacing w:val="-1"/>
                <w:sz w:val="18"/>
              </w:rPr>
              <w:t xml:space="preserve"> </w:t>
            </w:r>
            <w:r w:rsidRPr="009E46FF">
              <w:rPr>
                <w:sz w:val="18"/>
              </w:rPr>
              <w:t>ДУ800</w:t>
            </w:r>
            <w:r w:rsidRPr="009E46FF">
              <w:rPr>
                <w:spacing w:val="-2"/>
                <w:sz w:val="18"/>
              </w:rPr>
              <w:t xml:space="preserve"> </w:t>
            </w:r>
            <w:r w:rsidRPr="009E46FF">
              <w:rPr>
                <w:sz w:val="18"/>
              </w:rPr>
              <w:t>Ру25</w:t>
            </w:r>
            <w:r w:rsidRPr="009E46FF">
              <w:rPr>
                <w:spacing w:val="-3"/>
                <w:sz w:val="18"/>
              </w:rPr>
              <w:t xml:space="preserve"> </w:t>
            </w:r>
            <w:r w:rsidRPr="009E46FF">
              <w:rPr>
                <w:sz w:val="18"/>
              </w:rPr>
              <w:t>№15а</w:t>
            </w:r>
            <w:r w:rsidRPr="009E46FF">
              <w:rPr>
                <w:spacing w:val="-3"/>
                <w:sz w:val="18"/>
              </w:rPr>
              <w:t xml:space="preserve"> </w:t>
            </w:r>
            <w:r w:rsidRPr="009E46FF">
              <w:rPr>
                <w:sz w:val="18"/>
              </w:rPr>
              <w:t>с</w:t>
            </w:r>
            <w:r w:rsidRPr="009E46FF">
              <w:rPr>
                <w:spacing w:val="2"/>
                <w:sz w:val="18"/>
              </w:rPr>
              <w:t xml:space="preserve"> </w:t>
            </w:r>
            <w:r w:rsidRPr="009E46FF">
              <w:rPr>
                <w:spacing w:val="-5"/>
                <w:sz w:val="18"/>
              </w:rPr>
              <w:t>не</w:t>
            </w:r>
          </w:p>
          <w:p w14:paraId="6B1DEE98" w14:textId="77777777" w:rsidR="00B83625" w:rsidRPr="009E46FF" w:rsidRDefault="00B83625">
            <w:pPr>
              <w:pStyle w:val="TableParagraph"/>
              <w:spacing w:line="191" w:lineRule="exact"/>
              <w:ind w:left="100"/>
              <w:jc w:val="left"/>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65729A3" w14:textId="77777777" w:rsidR="00B83625" w:rsidRPr="009E46FF" w:rsidRDefault="00B83625">
            <w:pPr>
              <w:pStyle w:val="TableParagraph"/>
              <w:spacing w:line="204" w:lineRule="exact"/>
              <w:ind w:left="25" w:right="22"/>
              <w:rPr>
                <w:sz w:val="18"/>
              </w:rPr>
            </w:pPr>
            <w:r w:rsidRPr="009E46FF">
              <w:rPr>
                <w:spacing w:val="-2"/>
                <w:sz w:val="18"/>
              </w:rPr>
              <w:t>секционирующая</w:t>
            </w:r>
          </w:p>
          <w:p w14:paraId="08E54C20"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5FA62F7B" w14:textId="77777777" w:rsidR="00B83625" w:rsidRPr="009E46FF" w:rsidRDefault="00B83625">
            <w:pPr>
              <w:pStyle w:val="TableParagraph"/>
              <w:spacing w:before="10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057862F2" w14:textId="77777777" w:rsidR="00B83625" w:rsidRPr="009E46FF" w:rsidRDefault="00B83625">
            <w:pPr>
              <w:pStyle w:val="TableParagraph"/>
              <w:spacing w:line="204" w:lineRule="exact"/>
              <w:ind w:left="64" w:right="64"/>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ДУ900</w:t>
            </w:r>
            <w:r w:rsidRPr="009E46FF">
              <w:rPr>
                <w:spacing w:val="-2"/>
                <w:sz w:val="18"/>
              </w:rPr>
              <w:t xml:space="preserve"> </w:t>
            </w:r>
            <w:r w:rsidRPr="009E46FF">
              <w:rPr>
                <w:spacing w:val="-10"/>
                <w:sz w:val="18"/>
              </w:rPr>
              <w:t>в</w:t>
            </w:r>
          </w:p>
          <w:p w14:paraId="7678888C" w14:textId="77777777" w:rsidR="00B83625" w:rsidRPr="009E46FF" w:rsidRDefault="00B83625">
            <w:pPr>
              <w:pStyle w:val="TableParagraph"/>
              <w:spacing w:line="191" w:lineRule="exact"/>
              <w:ind w:left="64" w:right="64"/>
              <w:rPr>
                <w:sz w:val="18"/>
              </w:rPr>
            </w:pPr>
            <w:r w:rsidRPr="009E46FF">
              <w:rPr>
                <w:sz w:val="18"/>
              </w:rPr>
              <w:t>Павильоне</w:t>
            </w:r>
            <w:r w:rsidRPr="009E46FF">
              <w:rPr>
                <w:spacing w:val="-3"/>
                <w:sz w:val="18"/>
              </w:rPr>
              <w:t xml:space="preserve"> </w:t>
            </w:r>
            <w:r w:rsidRPr="009E46FF">
              <w:rPr>
                <w:sz w:val="18"/>
              </w:rPr>
              <w:t>П-1</w:t>
            </w:r>
            <w:r w:rsidRPr="009E46FF">
              <w:rPr>
                <w:spacing w:val="-1"/>
                <w:sz w:val="18"/>
              </w:rPr>
              <w:t xml:space="preserve"> </w:t>
            </w:r>
            <w:r w:rsidRPr="009E46FF">
              <w:rPr>
                <w:sz w:val="18"/>
              </w:rPr>
              <w:t>по</w:t>
            </w:r>
            <w:r w:rsidRPr="009E46FF">
              <w:rPr>
                <w:spacing w:val="-2"/>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1D43A2A4"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76FCB94A" w14:textId="77777777" w:rsidR="00B83625" w:rsidRPr="009E46FF" w:rsidRDefault="00B83625">
            <w:pPr>
              <w:pStyle w:val="TableParagraph"/>
              <w:spacing w:before="98"/>
              <w:ind w:left="63" w:right="51"/>
              <w:rPr>
                <w:sz w:val="18"/>
              </w:rPr>
            </w:pPr>
            <w:r w:rsidRPr="009E46FF">
              <w:rPr>
                <w:spacing w:val="-5"/>
                <w:sz w:val="18"/>
              </w:rPr>
              <w:t>16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85D3AA0" w14:textId="77777777" w:rsidR="00B83625" w:rsidRPr="009E46FF" w:rsidRDefault="00B83625">
            <w:pPr>
              <w:pStyle w:val="TableParagraph"/>
              <w:spacing w:line="202" w:lineRule="exact"/>
              <w:ind w:left="160"/>
              <w:jc w:val="left"/>
              <w:rPr>
                <w:sz w:val="18"/>
              </w:rPr>
            </w:pPr>
            <w:r w:rsidRPr="009E46FF">
              <w:rPr>
                <w:sz w:val="18"/>
              </w:rPr>
              <w:t>Задвижка</w:t>
            </w:r>
            <w:r w:rsidRPr="009E46FF">
              <w:rPr>
                <w:spacing w:val="-3"/>
                <w:sz w:val="18"/>
              </w:rPr>
              <w:t xml:space="preserve"> </w:t>
            </w:r>
            <w:r w:rsidRPr="009E46FF">
              <w:rPr>
                <w:sz w:val="18"/>
              </w:rPr>
              <w:t>стальная</w:t>
            </w:r>
            <w:r w:rsidRPr="009E46FF">
              <w:rPr>
                <w:spacing w:val="-1"/>
                <w:sz w:val="18"/>
              </w:rPr>
              <w:t xml:space="preserve"> </w:t>
            </w:r>
            <w:r w:rsidRPr="009E46FF">
              <w:rPr>
                <w:sz w:val="18"/>
              </w:rPr>
              <w:t>ДУ800</w:t>
            </w:r>
            <w:r w:rsidRPr="009E46FF">
              <w:rPr>
                <w:spacing w:val="-2"/>
                <w:sz w:val="18"/>
              </w:rPr>
              <w:t xml:space="preserve"> </w:t>
            </w:r>
            <w:r w:rsidRPr="009E46FF">
              <w:rPr>
                <w:sz w:val="18"/>
              </w:rPr>
              <w:t>Ру25</w:t>
            </w:r>
            <w:r w:rsidRPr="009E46FF">
              <w:rPr>
                <w:spacing w:val="-3"/>
                <w:sz w:val="18"/>
              </w:rPr>
              <w:t xml:space="preserve"> </w:t>
            </w:r>
            <w:r w:rsidRPr="009E46FF">
              <w:rPr>
                <w:sz w:val="18"/>
              </w:rPr>
              <w:t>№16а</w:t>
            </w:r>
            <w:r w:rsidRPr="009E46FF">
              <w:rPr>
                <w:spacing w:val="-3"/>
                <w:sz w:val="18"/>
              </w:rPr>
              <w:t xml:space="preserve"> </w:t>
            </w:r>
            <w:r w:rsidRPr="009E46FF">
              <w:rPr>
                <w:sz w:val="18"/>
              </w:rPr>
              <w:t>с</w:t>
            </w:r>
            <w:r w:rsidRPr="009E46FF">
              <w:rPr>
                <w:spacing w:val="2"/>
                <w:sz w:val="18"/>
              </w:rPr>
              <w:t xml:space="preserve"> </w:t>
            </w:r>
            <w:r w:rsidRPr="009E46FF">
              <w:rPr>
                <w:spacing w:val="-5"/>
                <w:sz w:val="18"/>
              </w:rPr>
              <w:t>не</w:t>
            </w:r>
          </w:p>
          <w:p w14:paraId="0B9EF7F3" w14:textId="77777777" w:rsidR="00B83625" w:rsidRPr="009E46FF" w:rsidRDefault="00B83625">
            <w:pPr>
              <w:pStyle w:val="TableParagraph"/>
              <w:spacing w:before="2" w:line="191" w:lineRule="exact"/>
              <w:ind w:left="100"/>
              <w:jc w:val="left"/>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C9AE75D"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0DAABC92" w14:textId="77777777" w:rsidR="00B83625" w:rsidRPr="009E46FF" w:rsidRDefault="00B83625">
            <w:pPr>
              <w:pStyle w:val="TableParagraph"/>
              <w:spacing w:before="2"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6A10E229"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4C136C8"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ДУ900</w:t>
            </w:r>
            <w:r w:rsidRPr="009E46FF">
              <w:rPr>
                <w:spacing w:val="-1"/>
                <w:sz w:val="18"/>
              </w:rPr>
              <w:t xml:space="preserve"> </w:t>
            </w:r>
            <w:r w:rsidRPr="009E46FF">
              <w:rPr>
                <w:spacing w:val="-10"/>
                <w:sz w:val="18"/>
              </w:rPr>
              <w:t>в</w:t>
            </w:r>
          </w:p>
          <w:p w14:paraId="235F621C" w14:textId="77777777" w:rsidR="00B83625" w:rsidRPr="009E46FF" w:rsidRDefault="00B83625">
            <w:pPr>
              <w:pStyle w:val="TableParagraph"/>
              <w:spacing w:before="2" w:line="191" w:lineRule="exact"/>
              <w:ind w:left="64" w:right="64"/>
              <w:rPr>
                <w:sz w:val="18"/>
              </w:rPr>
            </w:pPr>
            <w:r w:rsidRPr="009E46FF">
              <w:rPr>
                <w:sz w:val="18"/>
              </w:rPr>
              <w:t>Павильоне</w:t>
            </w:r>
            <w:r w:rsidRPr="009E46FF">
              <w:rPr>
                <w:spacing w:val="-3"/>
                <w:sz w:val="18"/>
              </w:rPr>
              <w:t xml:space="preserve"> </w:t>
            </w:r>
            <w:r w:rsidRPr="009E46FF">
              <w:rPr>
                <w:sz w:val="18"/>
              </w:rPr>
              <w:t>П-1</w:t>
            </w:r>
            <w:r w:rsidRPr="009E46FF">
              <w:rPr>
                <w:spacing w:val="-1"/>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1"/>
                <w:sz w:val="18"/>
              </w:rPr>
              <w:t xml:space="preserve"> </w:t>
            </w:r>
            <w:r w:rsidRPr="009E46FF">
              <w:rPr>
                <w:spacing w:val="-4"/>
                <w:sz w:val="18"/>
              </w:rPr>
              <w:t>шоссе</w:t>
            </w:r>
          </w:p>
        </w:tc>
      </w:tr>
      <w:tr w:rsidR="00E31FB8" w:rsidRPr="009E46FF" w14:paraId="27E8B31F"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46C33895" w14:textId="77777777" w:rsidR="00B83625" w:rsidRPr="009E46FF" w:rsidRDefault="00B83625">
            <w:pPr>
              <w:pStyle w:val="TableParagraph"/>
              <w:spacing w:before="98"/>
              <w:ind w:left="63" w:right="51"/>
              <w:rPr>
                <w:sz w:val="18"/>
              </w:rPr>
            </w:pPr>
            <w:r w:rsidRPr="009E46FF">
              <w:rPr>
                <w:spacing w:val="-5"/>
                <w:sz w:val="18"/>
              </w:rPr>
              <w:t>17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A5E7F26" w14:textId="77777777" w:rsidR="00B83625" w:rsidRPr="009E46FF" w:rsidRDefault="00B83625">
            <w:pPr>
              <w:pStyle w:val="TableParagraph"/>
              <w:spacing w:line="202" w:lineRule="exact"/>
              <w:ind w:left="198"/>
              <w:jc w:val="left"/>
              <w:rPr>
                <w:sz w:val="18"/>
              </w:rPr>
            </w:pPr>
            <w:r w:rsidRPr="009E46FF">
              <w:rPr>
                <w:sz w:val="18"/>
              </w:rPr>
              <w:t>Задвижка</w:t>
            </w:r>
            <w:r w:rsidRPr="009E46FF">
              <w:rPr>
                <w:spacing w:val="-3"/>
                <w:sz w:val="18"/>
              </w:rPr>
              <w:t xml:space="preserve"> </w:t>
            </w:r>
            <w:r w:rsidRPr="009E46FF">
              <w:rPr>
                <w:sz w:val="18"/>
              </w:rPr>
              <w:t>стальная</w:t>
            </w:r>
            <w:r w:rsidRPr="009E46FF">
              <w:rPr>
                <w:spacing w:val="-1"/>
                <w:sz w:val="18"/>
              </w:rPr>
              <w:t xml:space="preserve"> </w:t>
            </w:r>
            <w:r w:rsidRPr="009E46FF">
              <w:rPr>
                <w:sz w:val="18"/>
              </w:rPr>
              <w:t>ДУ800</w:t>
            </w:r>
            <w:r w:rsidRPr="009E46FF">
              <w:rPr>
                <w:spacing w:val="-3"/>
                <w:sz w:val="18"/>
              </w:rPr>
              <w:t xml:space="preserve"> </w:t>
            </w:r>
            <w:r w:rsidRPr="009E46FF">
              <w:rPr>
                <w:sz w:val="18"/>
              </w:rPr>
              <w:t>Ру25</w:t>
            </w:r>
            <w:r w:rsidRPr="009E46FF">
              <w:rPr>
                <w:spacing w:val="-3"/>
                <w:sz w:val="18"/>
              </w:rPr>
              <w:t xml:space="preserve"> </w:t>
            </w:r>
            <w:r w:rsidRPr="009E46FF">
              <w:rPr>
                <w:sz w:val="18"/>
              </w:rPr>
              <w:t>№13</w:t>
            </w:r>
            <w:r w:rsidRPr="009E46FF">
              <w:rPr>
                <w:spacing w:val="-1"/>
                <w:sz w:val="18"/>
              </w:rPr>
              <w:t xml:space="preserve"> </w:t>
            </w:r>
            <w:r w:rsidRPr="009E46FF">
              <w:rPr>
                <w:sz w:val="18"/>
              </w:rPr>
              <w:t>с</w:t>
            </w:r>
            <w:r w:rsidRPr="009E46FF">
              <w:rPr>
                <w:spacing w:val="2"/>
                <w:sz w:val="18"/>
              </w:rPr>
              <w:t xml:space="preserve"> </w:t>
            </w:r>
            <w:r w:rsidRPr="009E46FF">
              <w:rPr>
                <w:spacing w:val="-5"/>
                <w:sz w:val="18"/>
              </w:rPr>
              <w:t>не</w:t>
            </w:r>
          </w:p>
          <w:p w14:paraId="2640B889" w14:textId="77777777" w:rsidR="00B83625" w:rsidRPr="009E46FF" w:rsidRDefault="00B83625">
            <w:pPr>
              <w:pStyle w:val="TableParagraph"/>
              <w:spacing w:line="191" w:lineRule="exact"/>
              <w:ind w:left="100"/>
              <w:jc w:val="left"/>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BF4308B"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01F716FF"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7F39E796"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B76531D" w14:textId="77777777" w:rsidR="00B83625" w:rsidRPr="009E46FF" w:rsidRDefault="00B83625">
            <w:pPr>
              <w:pStyle w:val="TableParagraph"/>
              <w:spacing w:line="202" w:lineRule="exact"/>
              <w:ind w:left="64" w:right="64"/>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ДУ900</w:t>
            </w:r>
            <w:r w:rsidRPr="009E46FF">
              <w:rPr>
                <w:spacing w:val="-2"/>
                <w:sz w:val="18"/>
              </w:rPr>
              <w:t xml:space="preserve"> </w:t>
            </w:r>
            <w:r w:rsidRPr="009E46FF">
              <w:rPr>
                <w:spacing w:val="-10"/>
                <w:sz w:val="18"/>
              </w:rPr>
              <w:t>в</w:t>
            </w:r>
          </w:p>
          <w:p w14:paraId="355F666A" w14:textId="77777777" w:rsidR="00B83625" w:rsidRPr="009E46FF" w:rsidRDefault="00B83625">
            <w:pPr>
              <w:pStyle w:val="TableParagraph"/>
              <w:spacing w:line="191" w:lineRule="exact"/>
              <w:ind w:left="64" w:right="64"/>
              <w:rPr>
                <w:sz w:val="18"/>
              </w:rPr>
            </w:pPr>
            <w:r w:rsidRPr="009E46FF">
              <w:rPr>
                <w:sz w:val="18"/>
              </w:rPr>
              <w:t>Павильоне</w:t>
            </w:r>
            <w:r w:rsidRPr="009E46FF">
              <w:rPr>
                <w:spacing w:val="-3"/>
                <w:sz w:val="18"/>
              </w:rPr>
              <w:t xml:space="preserve"> </w:t>
            </w:r>
            <w:r w:rsidRPr="009E46FF">
              <w:rPr>
                <w:sz w:val="18"/>
              </w:rPr>
              <w:t>П-1</w:t>
            </w:r>
            <w:r w:rsidRPr="009E46FF">
              <w:rPr>
                <w:spacing w:val="-1"/>
                <w:sz w:val="18"/>
              </w:rPr>
              <w:t xml:space="preserve"> </w:t>
            </w:r>
            <w:r w:rsidRPr="009E46FF">
              <w:rPr>
                <w:sz w:val="18"/>
              </w:rPr>
              <w:t>по</w:t>
            </w:r>
            <w:r w:rsidRPr="009E46FF">
              <w:rPr>
                <w:spacing w:val="-2"/>
                <w:sz w:val="18"/>
              </w:rPr>
              <w:t xml:space="preserve"> </w:t>
            </w:r>
            <w:r w:rsidRPr="009E46FF">
              <w:rPr>
                <w:sz w:val="18"/>
              </w:rPr>
              <w:t>ул.</w:t>
            </w:r>
            <w:r w:rsidRPr="009E46FF">
              <w:rPr>
                <w:spacing w:val="-2"/>
                <w:sz w:val="18"/>
              </w:rPr>
              <w:t xml:space="preserve"> </w:t>
            </w:r>
            <w:r w:rsidRPr="009E46FF">
              <w:rPr>
                <w:sz w:val="18"/>
              </w:rPr>
              <w:t>Саратовское</w:t>
            </w:r>
            <w:r w:rsidRPr="009E46FF">
              <w:rPr>
                <w:spacing w:val="-2"/>
                <w:sz w:val="18"/>
              </w:rPr>
              <w:t xml:space="preserve"> </w:t>
            </w:r>
            <w:r w:rsidRPr="009E46FF">
              <w:rPr>
                <w:spacing w:val="-4"/>
                <w:sz w:val="18"/>
              </w:rPr>
              <w:t>шоссе</w:t>
            </w:r>
          </w:p>
        </w:tc>
      </w:tr>
      <w:tr w:rsidR="00E31FB8" w:rsidRPr="009E46FF" w14:paraId="37164AED"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252C7219" w14:textId="77777777" w:rsidR="00B83625" w:rsidRPr="009E46FF" w:rsidRDefault="00B83625">
            <w:pPr>
              <w:pStyle w:val="TableParagraph"/>
              <w:spacing w:before="100"/>
              <w:ind w:left="63" w:right="51"/>
              <w:rPr>
                <w:sz w:val="18"/>
              </w:rPr>
            </w:pPr>
            <w:r w:rsidRPr="009E46FF">
              <w:rPr>
                <w:spacing w:val="-5"/>
                <w:sz w:val="18"/>
              </w:rPr>
              <w:t>18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521E7A6" w14:textId="77777777" w:rsidR="00B83625" w:rsidRPr="009E46FF" w:rsidRDefault="00B83625">
            <w:pPr>
              <w:pStyle w:val="TableParagraph"/>
              <w:spacing w:line="206" w:lineRule="exact"/>
              <w:ind w:left="100" w:firstLine="98"/>
              <w:jc w:val="left"/>
              <w:rPr>
                <w:sz w:val="18"/>
              </w:rPr>
            </w:pPr>
            <w:r w:rsidRPr="009E46FF">
              <w:rPr>
                <w:sz w:val="18"/>
              </w:rPr>
              <w:t>Задвижка стальная ДУ800 Ру25 №14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под</w:t>
            </w:r>
            <w:r w:rsidRPr="009E46FF">
              <w:rPr>
                <w:spacing w:val="-11"/>
                <w:sz w:val="18"/>
              </w:rPr>
              <w:t xml:space="preserve"> </w:t>
            </w:r>
            <w:r w:rsidRPr="009E46FF">
              <w:rPr>
                <w:sz w:val="18"/>
              </w:rPr>
              <w:t>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70C0987A" w14:textId="77777777" w:rsidR="00B83625" w:rsidRPr="009E46FF" w:rsidRDefault="00B83625">
            <w:pPr>
              <w:pStyle w:val="TableParagraph"/>
              <w:spacing w:line="206" w:lineRule="exact"/>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hideMark/>
          </w:tcPr>
          <w:p w14:paraId="27A683F9"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A21A07A" w14:textId="77777777" w:rsidR="00B83625" w:rsidRPr="009E46FF" w:rsidRDefault="00B83625">
            <w:pPr>
              <w:pStyle w:val="TableParagraph"/>
              <w:spacing w:line="206" w:lineRule="exact"/>
              <w:ind w:left="72" w:firstLine="194"/>
              <w:rPr>
                <w:sz w:val="18"/>
              </w:rPr>
            </w:pPr>
            <w:r w:rsidRPr="009E46FF">
              <w:rPr>
                <w:sz w:val="18"/>
              </w:rPr>
              <w:t>На обратном трубопроводе ДУ900 в Павильоне</w:t>
            </w:r>
            <w:r w:rsidRPr="009E46FF">
              <w:rPr>
                <w:spacing w:val="-9"/>
                <w:sz w:val="18"/>
              </w:rPr>
              <w:t xml:space="preserve"> </w:t>
            </w:r>
            <w:r w:rsidRPr="009E46FF">
              <w:rPr>
                <w:sz w:val="18"/>
              </w:rPr>
              <w:t>П-1</w:t>
            </w:r>
            <w:r w:rsidRPr="009E46FF">
              <w:rPr>
                <w:spacing w:val="-7"/>
                <w:sz w:val="18"/>
              </w:rPr>
              <w:t xml:space="preserve"> </w:t>
            </w:r>
            <w:r w:rsidRPr="009E46FF">
              <w:rPr>
                <w:sz w:val="18"/>
              </w:rPr>
              <w:t>по</w:t>
            </w:r>
            <w:r w:rsidRPr="009E46FF">
              <w:rPr>
                <w:spacing w:val="-7"/>
                <w:sz w:val="18"/>
              </w:rPr>
              <w:t xml:space="preserve"> </w:t>
            </w:r>
            <w:r w:rsidRPr="009E46FF">
              <w:rPr>
                <w:sz w:val="18"/>
              </w:rPr>
              <w:t>ул.</w:t>
            </w:r>
            <w:r w:rsidRPr="009E46FF">
              <w:rPr>
                <w:spacing w:val="-8"/>
                <w:sz w:val="18"/>
              </w:rPr>
              <w:t xml:space="preserve"> </w:t>
            </w:r>
            <w:r w:rsidRPr="009E46FF">
              <w:rPr>
                <w:sz w:val="18"/>
              </w:rPr>
              <w:t>Саратовское</w:t>
            </w:r>
            <w:r w:rsidRPr="009E46FF">
              <w:rPr>
                <w:spacing w:val="-9"/>
                <w:sz w:val="18"/>
              </w:rPr>
              <w:t xml:space="preserve"> </w:t>
            </w:r>
            <w:r w:rsidRPr="009E46FF">
              <w:rPr>
                <w:sz w:val="18"/>
              </w:rPr>
              <w:t>шоссе</w:t>
            </w:r>
          </w:p>
        </w:tc>
      </w:tr>
      <w:tr w:rsidR="00E31FB8" w:rsidRPr="009E46FF" w14:paraId="3C68CE80"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6D45416F" w14:textId="77777777" w:rsidR="00B83625" w:rsidRPr="009E46FF" w:rsidRDefault="00B83625">
            <w:pPr>
              <w:pStyle w:val="TableParagraph"/>
              <w:spacing w:before="8"/>
              <w:jc w:val="left"/>
              <w:rPr>
                <w:b/>
                <w:sz w:val="17"/>
              </w:rPr>
            </w:pPr>
          </w:p>
          <w:p w14:paraId="14EC2947" w14:textId="77777777" w:rsidR="00B83625" w:rsidRPr="009E46FF" w:rsidRDefault="00B83625">
            <w:pPr>
              <w:pStyle w:val="TableParagraph"/>
              <w:ind w:left="63" w:right="51"/>
              <w:rPr>
                <w:sz w:val="18"/>
              </w:rPr>
            </w:pPr>
            <w:r w:rsidRPr="009E46FF">
              <w:rPr>
                <w:spacing w:val="-5"/>
                <w:sz w:val="18"/>
              </w:rPr>
              <w:t>19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2F83646" w14:textId="77777777" w:rsidR="00B83625" w:rsidRPr="009E46FF" w:rsidRDefault="00B83625">
            <w:pPr>
              <w:pStyle w:val="TableParagraph"/>
              <w:spacing w:before="98"/>
              <w:ind w:left="100" w:firstLine="122"/>
              <w:jc w:val="left"/>
              <w:rPr>
                <w:sz w:val="18"/>
              </w:rPr>
            </w:pPr>
            <w:r w:rsidRPr="009E46FF">
              <w:rPr>
                <w:sz w:val="18"/>
              </w:rPr>
              <w:t>Задвижка стальная ДУ800 Ру25 №17с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под</w:t>
            </w:r>
            <w:r w:rsidRPr="009E46FF">
              <w:rPr>
                <w:spacing w:val="-11"/>
                <w:sz w:val="18"/>
              </w:rPr>
              <w:t xml:space="preserve"> </w:t>
            </w:r>
            <w:r w:rsidRPr="009E46FF">
              <w:rPr>
                <w:sz w:val="18"/>
              </w:rPr>
              <w:t>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746FF16" w14:textId="77777777" w:rsidR="00B83625" w:rsidRPr="009E46FF" w:rsidRDefault="00B83625">
            <w:pPr>
              <w:pStyle w:val="TableParagraph"/>
              <w:spacing w:before="98"/>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tcPr>
          <w:p w14:paraId="09B4B8CD" w14:textId="77777777" w:rsidR="00B83625" w:rsidRPr="009E46FF" w:rsidRDefault="00B83625">
            <w:pPr>
              <w:pStyle w:val="TableParagraph"/>
              <w:spacing w:before="8"/>
              <w:jc w:val="left"/>
              <w:rPr>
                <w:b/>
                <w:sz w:val="17"/>
              </w:rPr>
            </w:pPr>
          </w:p>
          <w:p w14:paraId="752240B9" w14:textId="77777777" w:rsidR="00B83625" w:rsidRPr="009E46FF" w:rsidRDefault="00B83625">
            <w:pPr>
              <w:pStyle w:val="TableParagraph"/>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E19F883" w14:textId="77777777" w:rsidR="00B83625" w:rsidRPr="009E46FF" w:rsidRDefault="00B83625">
            <w:pPr>
              <w:pStyle w:val="TableParagraph"/>
              <w:spacing w:line="202" w:lineRule="exact"/>
              <w:ind w:left="247" w:hanging="29"/>
              <w:rPr>
                <w:sz w:val="18"/>
              </w:rPr>
            </w:pPr>
            <w:r w:rsidRPr="009E46FF">
              <w:rPr>
                <w:sz w:val="18"/>
              </w:rPr>
              <w:t>На</w:t>
            </w:r>
            <w:r w:rsidRPr="009E46FF">
              <w:rPr>
                <w:spacing w:val="-5"/>
                <w:sz w:val="18"/>
              </w:rPr>
              <w:t xml:space="preserve"> </w:t>
            </w:r>
            <w:r w:rsidRPr="009E46FF">
              <w:rPr>
                <w:sz w:val="18"/>
              </w:rPr>
              <w:t>подающем</w:t>
            </w:r>
            <w:r w:rsidRPr="009E46FF">
              <w:rPr>
                <w:spacing w:val="-2"/>
                <w:sz w:val="18"/>
              </w:rPr>
              <w:t xml:space="preserve"> </w:t>
            </w:r>
            <w:r w:rsidRPr="009E46FF">
              <w:rPr>
                <w:sz w:val="18"/>
              </w:rPr>
              <w:t>трубопроводе ДУ900</w:t>
            </w:r>
            <w:r w:rsidRPr="009E46FF">
              <w:rPr>
                <w:spacing w:val="-2"/>
                <w:sz w:val="18"/>
              </w:rPr>
              <w:t xml:space="preserve"> </w:t>
            </w:r>
            <w:r w:rsidRPr="009E46FF">
              <w:rPr>
                <w:spacing w:val="-10"/>
                <w:sz w:val="18"/>
              </w:rPr>
              <w:t>в</w:t>
            </w:r>
          </w:p>
          <w:p w14:paraId="055F8472" w14:textId="77777777" w:rsidR="00B83625" w:rsidRPr="009E46FF" w:rsidRDefault="00B83625">
            <w:pPr>
              <w:pStyle w:val="TableParagraph"/>
              <w:spacing w:line="206" w:lineRule="exact"/>
              <w:ind w:left="1426" w:hanging="1179"/>
              <w:rPr>
                <w:sz w:val="18"/>
              </w:rPr>
            </w:pPr>
            <w:r w:rsidRPr="009E46FF">
              <w:rPr>
                <w:sz w:val="18"/>
              </w:rPr>
              <w:t>Павильоне</w:t>
            </w:r>
            <w:r w:rsidRPr="009E46FF">
              <w:rPr>
                <w:spacing w:val="-11"/>
                <w:sz w:val="18"/>
              </w:rPr>
              <w:t xml:space="preserve"> </w:t>
            </w:r>
            <w:r w:rsidRPr="009E46FF">
              <w:rPr>
                <w:sz w:val="18"/>
              </w:rPr>
              <w:t>П-2,2'</w:t>
            </w:r>
            <w:r w:rsidRPr="009E46FF">
              <w:rPr>
                <w:spacing w:val="-11"/>
                <w:sz w:val="18"/>
              </w:rPr>
              <w:t xml:space="preserve"> </w:t>
            </w:r>
            <w:r w:rsidRPr="009E46FF">
              <w:rPr>
                <w:sz w:val="18"/>
              </w:rPr>
              <w:t>по</w:t>
            </w:r>
            <w:r w:rsidRPr="009E46FF">
              <w:rPr>
                <w:spacing w:val="-9"/>
                <w:sz w:val="18"/>
              </w:rPr>
              <w:t xml:space="preserve"> </w:t>
            </w:r>
            <w:r w:rsidRPr="009E46FF">
              <w:rPr>
                <w:sz w:val="18"/>
              </w:rPr>
              <w:t>ул.</w:t>
            </w:r>
            <w:r w:rsidRPr="009E46FF">
              <w:rPr>
                <w:spacing w:val="-10"/>
                <w:sz w:val="18"/>
              </w:rPr>
              <w:t xml:space="preserve"> </w:t>
            </w:r>
            <w:r w:rsidRPr="009E46FF">
              <w:rPr>
                <w:sz w:val="18"/>
              </w:rPr>
              <w:t xml:space="preserve">Саратовское </w:t>
            </w:r>
            <w:r w:rsidRPr="009E46FF">
              <w:rPr>
                <w:spacing w:val="-4"/>
                <w:sz w:val="18"/>
              </w:rPr>
              <w:t>шоссе</w:t>
            </w:r>
          </w:p>
        </w:tc>
      </w:tr>
      <w:tr w:rsidR="00E31FB8" w:rsidRPr="009E46FF" w14:paraId="54FD83AC"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1BC6CA1C" w14:textId="77777777" w:rsidR="00B83625" w:rsidRPr="009E46FF" w:rsidRDefault="00B83625">
            <w:pPr>
              <w:pStyle w:val="TableParagraph"/>
              <w:spacing w:before="8"/>
              <w:jc w:val="left"/>
              <w:rPr>
                <w:b/>
                <w:sz w:val="17"/>
              </w:rPr>
            </w:pPr>
          </w:p>
          <w:p w14:paraId="34446432" w14:textId="77777777" w:rsidR="00B83625" w:rsidRPr="009E46FF" w:rsidRDefault="00B83625">
            <w:pPr>
              <w:pStyle w:val="TableParagraph"/>
              <w:ind w:left="63" w:right="51"/>
              <w:rPr>
                <w:sz w:val="18"/>
              </w:rPr>
            </w:pPr>
            <w:r w:rsidRPr="009E46FF">
              <w:rPr>
                <w:spacing w:val="-5"/>
                <w:sz w:val="18"/>
              </w:rPr>
              <w:t>20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EC4ABB4" w14:textId="77777777" w:rsidR="00B83625" w:rsidRPr="009E46FF" w:rsidRDefault="00B83625">
            <w:pPr>
              <w:pStyle w:val="TableParagraph"/>
              <w:spacing w:before="100"/>
              <w:ind w:left="100" w:firstLine="98"/>
              <w:jc w:val="left"/>
              <w:rPr>
                <w:sz w:val="18"/>
              </w:rPr>
            </w:pPr>
            <w:r w:rsidRPr="009E46FF">
              <w:rPr>
                <w:sz w:val="18"/>
              </w:rPr>
              <w:t>Задвижка стальная ДУ800 Ру25 №18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под</w:t>
            </w:r>
            <w:r w:rsidRPr="009E46FF">
              <w:rPr>
                <w:spacing w:val="-11"/>
                <w:sz w:val="18"/>
              </w:rPr>
              <w:t xml:space="preserve"> </w:t>
            </w:r>
            <w:r w:rsidRPr="009E46FF">
              <w:rPr>
                <w:sz w:val="18"/>
              </w:rPr>
              <w:t>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9FBF48E" w14:textId="77777777" w:rsidR="00B83625" w:rsidRPr="009E46FF" w:rsidRDefault="00B83625">
            <w:pPr>
              <w:pStyle w:val="TableParagraph"/>
              <w:spacing w:before="100"/>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tcPr>
          <w:p w14:paraId="71E1AF18" w14:textId="77777777" w:rsidR="00B83625" w:rsidRPr="009E46FF" w:rsidRDefault="00B83625">
            <w:pPr>
              <w:pStyle w:val="TableParagraph"/>
              <w:spacing w:before="8"/>
              <w:jc w:val="left"/>
              <w:rPr>
                <w:b/>
                <w:sz w:val="17"/>
              </w:rPr>
            </w:pPr>
          </w:p>
          <w:p w14:paraId="7A071ECE" w14:textId="77777777" w:rsidR="00B83625" w:rsidRPr="009E46FF" w:rsidRDefault="00B83625">
            <w:pPr>
              <w:pStyle w:val="TableParagraph"/>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E35C509" w14:textId="77777777" w:rsidR="00B83625" w:rsidRPr="009E46FF" w:rsidRDefault="00B83625">
            <w:pPr>
              <w:pStyle w:val="TableParagraph"/>
              <w:spacing w:line="202" w:lineRule="exact"/>
              <w:ind w:left="247" w:firstLine="19"/>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ДУ900</w:t>
            </w:r>
            <w:r w:rsidRPr="009E46FF">
              <w:rPr>
                <w:spacing w:val="-1"/>
                <w:sz w:val="18"/>
              </w:rPr>
              <w:t xml:space="preserve"> </w:t>
            </w:r>
            <w:r w:rsidRPr="009E46FF">
              <w:rPr>
                <w:spacing w:val="-10"/>
                <w:sz w:val="18"/>
              </w:rPr>
              <w:t>в</w:t>
            </w:r>
          </w:p>
          <w:p w14:paraId="6FD4E261" w14:textId="77777777" w:rsidR="00B83625" w:rsidRPr="009E46FF" w:rsidRDefault="00B83625">
            <w:pPr>
              <w:pStyle w:val="TableParagraph"/>
              <w:spacing w:line="206" w:lineRule="exact"/>
              <w:ind w:left="1426" w:hanging="1179"/>
              <w:rPr>
                <w:sz w:val="18"/>
              </w:rPr>
            </w:pPr>
            <w:r w:rsidRPr="009E46FF">
              <w:rPr>
                <w:sz w:val="18"/>
              </w:rPr>
              <w:t>Павильоне</w:t>
            </w:r>
            <w:r w:rsidRPr="009E46FF">
              <w:rPr>
                <w:spacing w:val="-11"/>
                <w:sz w:val="18"/>
              </w:rPr>
              <w:t xml:space="preserve"> </w:t>
            </w:r>
            <w:r w:rsidRPr="009E46FF">
              <w:rPr>
                <w:sz w:val="18"/>
              </w:rPr>
              <w:t>П-2,2'</w:t>
            </w:r>
            <w:r w:rsidRPr="009E46FF">
              <w:rPr>
                <w:spacing w:val="-11"/>
                <w:sz w:val="18"/>
              </w:rPr>
              <w:t xml:space="preserve"> </w:t>
            </w:r>
            <w:r w:rsidRPr="009E46FF">
              <w:rPr>
                <w:sz w:val="18"/>
              </w:rPr>
              <w:t>по</w:t>
            </w:r>
            <w:r w:rsidRPr="009E46FF">
              <w:rPr>
                <w:spacing w:val="-9"/>
                <w:sz w:val="18"/>
              </w:rPr>
              <w:t xml:space="preserve"> </w:t>
            </w:r>
            <w:r w:rsidRPr="009E46FF">
              <w:rPr>
                <w:sz w:val="18"/>
              </w:rPr>
              <w:t>ул.</w:t>
            </w:r>
            <w:r w:rsidRPr="009E46FF">
              <w:rPr>
                <w:spacing w:val="-10"/>
                <w:sz w:val="18"/>
              </w:rPr>
              <w:t xml:space="preserve"> </w:t>
            </w:r>
            <w:r w:rsidRPr="009E46FF">
              <w:rPr>
                <w:sz w:val="18"/>
              </w:rPr>
              <w:t xml:space="preserve">Саратовское </w:t>
            </w:r>
            <w:r w:rsidRPr="009E46FF">
              <w:rPr>
                <w:spacing w:val="-4"/>
                <w:sz w:val="18"/>
              </w:rPr>
              <w:t>шоссе</w:t>
            </w:r>
          </w:p>
        </w:tc>
      </w:tr>
      <w:tr w:rsidR="00E31FB8" w:rsidRPr="009E46FF" w14:paraId="3EF256F2"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1CB12EA2" w14:textId="77777777" w:rsidR="00B83625" w:rsidRPr="009E46FF" w:rsidRDefault="00B83625">
            <w:pPr>
              <w:pStyle w:val="TableParagraph"/>
              <w:spacing w:before="98"/>
              <w:ind w:left="63" w:right="51"/>
              <w:rPr>
                <w:sz w:val="18"/>
              </w:rPr>
            </w:pPr>
            <w:r w:rsidRPr="009E46FF">
              <w:rPr>
                <w:spacing w:val="-5"/>
                <w:sz w:val="18"/>
              </w:rPr>
              <w:t>21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456CBD3"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№1</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20D648BA" w14:textId="77777777" w:rsidR="00B83625" w:rsidRPr="009E46FF" w:rsidRDefault="00B83625">
            <w:pPr>
              <w:pStyle w:val="TableParagraph"/>
              <w:spacing w:before="2" w:line="191" w:lineRule="exact"/>
              <w:ind w:left="30" w:right="28"/>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с</w:t>
            </w:r>
            <w:r w:rsidRPr="009E46FF">
              <w:rPr>
                <w:spacing w:val="-3"/>
                <w:sz w:val="18"/>
              </w:rPr>
              <w:t xml:space="preserve"> </w:t>
            </w:r>
            <w:r w:rsidRPr="009E46FF">
              <w:rPr>
                <w:spacing w:val="-2"/>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7B0D0B3"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354347A8" w14:textId="77777777" w:rsidR="00B83625" w:rsidRPr="009E46FF" w:rsidRDefault="00B83625">
            <w:pPr>
              <w:pStyle w:val="TableParagraph"/>
              <w:spacing w:before="2"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7120CFB2"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12CCCD70" w14:textId="77777777" w:rsidR="00B83625" w:rsidRPr="009E46FF" w:rsidRDefault="00B83625">
            <w:pPr>
              <w:pStyle w:val="TableParagraph"/>
              <w:spacing w:line="202" w:lineRule="exact"/>
              <w:ind w:left="64" w:right="62"/>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2"/>
                <w:sz w:val="18"/>
              </w:rPr>
              <w:t xml:space="preserve"> </w:t>
            </w:r>
            <w:r w:rsidRPr="009E46FF">
              <w:rPr>
                <w:spacing w:val="-10"/>
                <w:sz w:val="18"/>
              </w:rPr>
              <w:t>у</w:t>
            </w:r>
          </w:p>
          <w:p w14:paraId="55F1F935" w14:textId="77777777" w:rsidR="00B83625" w:rsidRPr="009E46FF" w:rsidRDefault="00B83625">
            <w:pPr>
              <w:pStyle w:val="TableParagraph"/>
              <w:spacing w:before="2" w:line="191" w:lineRule="exact"/>
              <w:ind w:left="64" w:right="64"/>
              <w:rPr>
                <w:sz w:val="18"/>
              </w:rPr>
            </w:pPr>
            <w:r w:rsidRPr="009E46FF">
              <w:rPr>
                <w:sz w:val="18"/>
              </w:rPr>
              <w:t>Н.О.</w:t>
            </w:r>
            <w:r w:rsidRPr="009E46FF">
              <w:rPr>
                <w:spacing w:val="-2"/>
                <w:sz w:val="18"/>
              </w:rPr>
              <w:t xml:space="preserve"> </w:t>
            </w:r>
            <w:r w:rsidRPr="009E46FF">
              <w:rPr>
                <w:sz w:val="18"/>
              </w:rPr>
              <w:t>16</w:t>
            </w:r>
            <w:r w:rsidRPr="009E46FF">
              <w:rPr>
                <w:spacing w:val="-3"/>
                <w:sz w:val="18"/>
              </w:rPr>
              <w:t xml:space="preserve"> </w:t>
            </w:r>
            <w:r w:rsidRPr="009E46FF">
              <w:rPr>
                <w:sz w:val="18"/>
              </w:rPr>
              <w:t>по ул.</w:t>
            </w:r>
            <w:r w:rsidRPr="009E46FF">
              <w:rPr>
                <w:spacing w:val="-2"/>
                <w:sz w:val="18"/>
              </w:rPr>
              <w:t xml:space="preserve"> </w:t>
            </w:r>
            <w:r w:rsidRPr="009E46FF">
              <w:rPr>
                <w:sz w:val="18"/>
              </w:rPr>
              <w:t>Саратовское</w:t>
            </w:r>
            <w:r w:rsidRPr="009E46FF">
              <w:rPr>
                <w:spacing w:val="-2"/>
                <w:sz w:val="18"/>
              </w:rPr>
              <w:t xml:space="preserve"> шоссе</w:t>
            </w:r>
          </w:p>
        </w:tc>
      </w:tr>
      <w:tr w:rsidR="00E31FB8" w:rsidRPr="009E46FF" w14:paraId="1A85FDB5"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71FE62F2" w14:textId="77777777" w:rsidR="00B83625" w:rsidRPr="009E46FF" w:rsidRDefault="00B83625">
            <w:pPr>
              <w:pStyle w:val="TableParagraph"/>
              <w:spacing w:before="98"/>
              <w:ind w:left="63" w:right="51"/>
              <w:rPr>
                <w:sz w:val="18"/>
              </w:rPr>
            </w:pPr>
            <w:r w:rsidRPr="009E46FF">
              <w:rPr>
                <w:spacing w:val="-5"/>
                <w:sz w:val="18"/>
              </w:rPr>
              <w:t>22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4726C05F" w14:textId="77777777" w:rsidR="00B83625" w:rsidRPr="009E46FF" w:rsidRDefault="00B83625">
            <w:pPr>
              <w:pStyle w:val="TableParagraph"/>
              <w:spacing w:line="202" w:lineRule="exact"/>
              <w:ind w:left="33"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ДУ800Ру25</w:t>
            </w:r>
            <w:r w:rsidRPr="009E46FF">
              <w:rPr>
                <w:spacing w:val="-3"/>
                <w:sz w:val="18"/>
              </w:rPr>
              <w:t xml:space="preserve"> </w:t>
            </w:r>
            <w:r w:rsidRPr="009E46FF">
              <w:rPr>
                <w:sz w:val="18"/>
              </w:rPr>
              <w:t>№2</w:t>
            </w:r>
            <w:r w:rsidRPr="009E46FF">
              <w:rPr>
                <w:spacing w:val="-1"/>
                <w:sz w:val="18"/>
              </w:rPr>
              <w:t xml:space="preserve"> </w:t>
            </w:r>
            <w:r w:rsidRPr="009E46FF">
              <w:rPr>
                <w:sz w:val="18"/>
              </w:rPr>
              <w:t xml:space="preserve">с </w:t>
            </w:r>
            <w:r w:rsidRPr="009E46FF">
              <w:rPr>
                <w:spacing w:val="-5"/>
                <w:sz w:val="18"/>
              </w:rPr>
              <w:t>не</w:t>
            </w:r>
          </w:p>
          <w:p w14:paraId="34AECA10" w14:textId="77777777" w:rsidR="00B83625" w:rsidRPr="009E46FF" w:rsidRDefault="00B83625">
            <w:pPr>
              <w:pStyle w:val="TableParagraph"/>
              <w:spacing w:line="191" w:lineRule="exact"/>
              <w:ind w:left="30" w:right="28"/>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с</w:t>
            </w:r>
            <w:r w:rsidRPr="009E46FF">
              <w:rPr>
                <w:spacing w:val="-3"/>
                <w:sz w:val="18"/>
              </w:rPr>
              <w:t xml:space="preserve"> </w:t>
            </w:r>
            <w:r w:rsidRPr="009E46FF">
              <w:rPr>
                <w:spacing w:val="-2"/>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08AA194"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51657578"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3C585A1B"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4858BA9" w14:textId="77777777" w:rsidR="00B83625" w:rsidRPr="009E46FF" w:rsidRDefault="00B83625">
            <w:pPr>
              <w:pStyle w:val="TableParagraph"/>
              <w:spacing w:line="202" w:lineRule="exact"/>
              <w:ind w:left="57" w:right="57"/>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ДУ800</w:t>
            </w:r>
            <w:r w:rsidRPr="009E46FF">
              <w:rPr>
                <w:spacing w:val="-2"/>
                <w:sz w:val="18"/>
              </w:rPr>
              <w:t xml:space="preserve"> </w:t>
            </w:r>
            <w:r w:rsidRPr="009E46FF">
              <w:rPr>
                <w:sz w:val="18"/>
              </w:rPr>
              <w:t>у</w:t>
            </w:r>
            <w:r w:rsidRPr="009E46FF">
              <w:rPr>
                <w:spacing w:val="-4"/>
                <w:sz w:val="18"/>
              </w:rPr>
              <w:t xml:space="preserve"> Н.О.</w:t>
            </w:r>
          </w:p>
          <w:p w14:paraId="324BA1AB" w14:textId="77777777" w:rsidR="00B83625" w:rsidRPr="009E46FF" w:rsidRDefault="00B83625">
            <w:pPr>
              <w:pStyle w:val="TableParagraph"/>
              <w:spacing w:line="191" w:lineRule="exact"/>
              <w:ind w:left="62" w:right="65"/>
              <w:rPr>
                <w:sz w:val="18"/>
              </w:rPr>
            </w:pPr>
            <w:r w:rsidRPr="009E46FF">
              <w:rPr>
                <w:sz w:val="18"/>
              </w:rPr>
              <w:t>16</w:t>
            </w:r>
            <w:r w:rsidRPr="009E46FF">
              <w:rPr>
                <w:spacing w:val="-2"/>
                <w:sz w:val="18"/>
              </w:rPr>
              <w:t xml:space="preserve"> </w:t>
            </w:r>
            <w:r w:rsidRPr="009E46FF">
              <w:rPr>
                <w:sz w:val="18"/>
              </w:rPr>
              <w:t>по</w:t>
            </w:r>
            <w:r w:rsidRPr="009E46FF">
              <w:rPr>
                <w:spacing w:val="-2"/>
                <w:sz w:val="18"/>
              </w:rPr>
              <w:t xml:space="preserve"> </w:t>
            </w:r>
            <w:r w:rsidRPr="009E46FF">
              <w:rPr>
                <w:sz w:val="18"/>
              </w:rPr>
              <w:t>ул.</w:t>
            </w:r>
            <w:r w:rsidRPr="009E46FF">
              <w:rPr>
                <w:spacing w:val="-3"/>
                <w:sz w:val="18"/>
              </w:rPr>
              <w:t xml:space="preserve"> </w:t>
            </w:r>
            <w:r w:rsidRPr="009E46FF">
              <w:rPr>
                <w:sz w:val="18"/>
              </w:rPr>
              <w:t>Саратовское</w:t>
            </w:r>
            <w:r w:rsidRPr="009E46FF">
              <w:rPr>
                <w:spacing w:val="-3"/>
                <w:sz w:val="18"/>
              </w:rPr>
              <w:t xml:space="preserve"> </w:t>
            </w:r>
            <w:r w:rsidRPr="009E46FF">
              <w:rPr>
                <w:spacing w:val="-4"/>
                <w:sz w:val="18"/>
              </w:rPr>
              <w:t>шоссе</w:t>
            </w:r>
          </w:p>
        </w:tc>
      </w:tr>
      <w:tr w:rsidR="00E31FB8" w:rsidRPr="009E46FF" w14:paraId="36A9942C"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2162C167" w14:textId="77777777" w:rsidR="00B83625" w:rsidRPr="009E46FF" w:rsidRDefault="00B83625">
            <w:pPr>
              <w:pStyle w:val="TableParagraph"/>
              <w:spacing w:before="100"/>
              <w:ind w:left="63" w:right="51"/>
              <w:rPr>
                <w:sz w:val="18"/>
              </w:rPr>
            </w:pPr>
            <w:r w:rsidRPr="009E46FF">
              <w:rPr>
                <w:spacing w:val="-5"/>
                <w:sz w:val="18"/>
              </w:rPr>
              <w:t>23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4A24C2E" w14:textId="77777777" w:rsidR="00B83625" w:rsidRPr="009E46FF" w:rsidRDefault="00B83625">
            <w:pPr>
              <w:pStyle w:val="TableParagraph"/>
              <w:spacing w:line="206" w:lineRule="exact"/>
              <w:ind w:left="100" w:firstLine="144"/>
              <w:jc w:val="left"/>
              <w:rPr>
                <w:sz w:val="18"/>
              </w:rPr>
            </w:pPr>
            <w:r w:rsidRPr="009E46FF">
              <w:rPr>
                <w:sz w:val="18"/>
              </w:rPr>
              <w:t>Задвижка стальная ДУ800 Ру25 №3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под</w:t>
            </w:r>
            <w:r w:rsidRPr="009E46FF">
              <w:rPr>
                <w:spacing w:val="-11"/>
                <w:sz w:val="18"/>
              </w:rPr>
              <w:t xml:space="preserve"> </w:t>
            </w:r>
            <w:r w:rsidRPr="009E46FF">
              <w:rPr>
                <w:sz w:val="18"/>
              </w:rPr>
              <w:t>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15170A7" w14:textId="77777777" w:rsidR="00B83625" w:rsidRPr="009E46FF" w:rsidRDefault="00B83625">
            <w:pPr>
              <w:pStyle w:val="TableParagraph"/>
              <w:spacing w:line="206" w:lineRule="exact"/>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hideMark/>
          </w:tcPr>
          <w:p w14:paraId="6C5B9EBE"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11E5C454" w14:textId="77777777" w:rsidR="00B83625" w:rsidRPr="009E46FF" w:rsidRDefault="00B83625">
            <w:pPr>
              <w:pStyle w:val="TableParagraph"/>
              <w:spacing w:line="206" w:lineRule="exact"/>
              <w:ind w:left="384" w:hanging="346"/>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ДУ800</w:t>
            </w:r>
            <w:r w:rsidRPr="009E46FF">
              <w:rPr>
                <w:spacing w:val="-10"/>
                <w:sz w:val="18"/>
              </w:rPr>
              <w:t xml:space="preserve"> </w:t>
            </w:r>
            <w:r w:rsidRPr="009E46FF">
              <w:rPr>
                <w:sz w:val="18"/>
              </w:rPr>
              <w:t>около Н.О.25 по ул. Саратовское шоссе</w:t>
            </w:r>
          </w:p>
        </w:tc>
      </w:tr>
      <w:tr w:rsidR="00E31FB8" w:rsidRPr="009E46FF" w14:paraId="6E3E166B"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22A624AB" w14:textId="77777777" w:rsidR="00B83625" w:rsidRPr="009E46FF" w:rsidRDefault="00B83625">
            <w:pPr>
              <w:pStyle w:val="TableParagraph"/>
              <w:spacing w:before="98"/>
              <w:ind w:left="63" w:right="51"/>
              <w:rPr>
                <w:sz w:val="18"/>
              </w:rPr>
            </w:pPr>
            <w:r w:rsidRPr="009E46FF">
              <w:rPr>
                <w:spacing w:val="-5"/>
                <w:sz w:val="18"/>
              </w:rPr>
              <w:t>24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AD96EF0" w14:textId="77777777" w:rsidR="00B83625" w:rsidRPr="009E46FF" w:rsidRDefault="00B83625">
            <w:pPr>
              <w:pStyle w:val="TableParagraph"/>
              <w:spacing w:line="202" w:lineRule="exact"/>
              <w:ind w:left="33"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ДУ800Ру25№4</w:t>
            </w:r>
            <w:r w:rsidRPr="009E46FF">
              <w:rPr>
                <w:spacing w:val="-2"/>
                <w:sz w:val="18"/>
              </w:rPr>
              <w:t xml:space="preserve"> </w:t>
            </w:r>
            <w:r w:rsidRPr="009E46FF">
              <w:rPr>
                <w:sz w:val="18"/>
              </w:rPr>
              <w:t xml:space="preserve">с </w:t>
            </w:r>
            <w:r w:rsidRPr="009E46FF">
              <w:rPr>
                <w:spacing w:val="-5"/>
                <w:sz w:val="18"/>
              </w:rPr>
              <w:t>не</w:t>
            </w:r>
          </w:p>
          <w:p w14:paraId="6281DD94" w14:textId="77777777" w:rsidR="00B83625" w:rsidRPr="009E46FF" w:rsidRDefault="00B83625">
            <w:pPr>
              <w:pStyle w:val="TableParagraph"/>
              <w:spacing w:before="2" w:line="191"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B1E624A"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47AD7D76" w14:textId="77777777" w:rsidR="00B83625" w:rsidRPr="009E46FF" w:rsidRDefault="00B83625">
            <w:pPr>
              <w:pStyle w:val="TableParagraph"/>
              <w:spacing w:before="2"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65B2E3C4"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1AD8D67C" w14:textId="77777777" w:rsidR="00B83625" w:rsidRPr="009E46FF" w:rsidRDefault="00B83625">
            <w:pPr>
              <w:pStyle w:val="TableParagraph"/>
              <w:spacing w:line="202" w:lineRule="exact"/>
              <w:ind w:left="64" w:right="64"/>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1"/>
                <w:sz w:val="18"/>
              </w:rPr>
              <w:t xml:space="preserve"> </w:t>
            </w:r>
            <w:r w:rsidRPr="009E46FF">
              <w:rPr>
                <w:spacing w:val="-4"/>
                <w:sz w:val="18"/>
              </w:rPr>
              <w:t>около</w:t>
            </w:r>
          </w:p>
          <w:p w14:paraId="0BA90554" w14:textId="77777777" w:rsidR="00B83625" w:rsidRPr="009E46FF" w:rsidRDefault="00B83625">
            <w:pPr>
              <w:pStyle w:val="TableParagraph"/>
              <w:spacing w:before="2" w:line="191" w:lineRule="exact"/>
              <w:ind w:left="64" w:right="64"/>
              <w:rPr>
                <w:sz w:val="18"/>
              </w:rPr>
            </w:pPr>
            <w:r w:rsidRPr="009E46FF">
              <w:rPr>
                <w:sz w:val="18"/>
              </w:rPr>
              <w:t>Н.О.</w:t>
            </w:r>
            <w:r w:rsidRPr="009E46FF">
              <w:rPr>
                <w:spacing w:val="-2"/>
                <w:sz w:val="18"/>
              </w:rPr>
              <w:t xml:space="preserve"> </w:t>
            </w:r>
            <w:r w:rsidRPr="009E46FF">
              <w:rPr>
                <w:sz w:val="18"/>
              </w:rPr>
              <w:t>25</w:t>
            </w:r>
            <w:r w:rsidRPr="009E46FF">
              <w:rPr>
                <w:spacing w:val="-3"/>
                <w:sz w:val="18"/>
              </w:rPr>
              <w:t xml:space="preserve"> </w:t>
            </w:r>
            <w:r w:rsidRPr="009E46FF">
              <w:rPr>
                <w:sz w:val="18"/>
              </w:rPr>
              <w:t>по ул.</w:t>
            </w:r>
            <w:r w:rsidRPr="009E46FF">
              <w:rPr>
                <w:spacing w:val="-2"/>
                <w:sz w:val="18"/>
              </w:rPr>
              <w:t xml:space="preserve"> </w:t>
            </w:r>
            <w:r w:rsidRPr="009E46FF">
              <w:rPr>
                <w:sz w:val="18"/>
              </w:rPr>
              <w:t>Саратовское</w:t>
            </w:r>
            <w:r w:rsidRPr="009E46FF">
              <w:rPr>
                <w:spacing w:val="-2"/>
                <w:sz w:val="18"/>
              </w:rPr>
              <w:t xml:space="preserve"> шоссе</w:t>
            </w:r>
          </w:p>
        </w:tc>
      </w:tr>
      <w:tr w:rsidR="00E31FB8" w:rsidRPr="009E46FF" w14:paraId="179246A0"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5EEEFBD5" w14:textId="77777777" w:rsidR="00B83625" w:rsidRPr="009E46FF" w:rsidRDefault="00B83625">
            <w:pPr>
              <w:pStyle w:val="TableParagraph"/>
              <w:spacing w:before="98"/>
              <w:ind w:left="63" w:right="51"/>
              <w:rPr>
                <w:sz w:val="18"/>
              </w:rPr>
            </w:pPr>
            <w:r w:rsidRPr="009E46FF">
              <w:rPr>
                <w:spacing w:val="-5"/>
                <w:sz w:val="18"/>
              </w:rPr>
              <w:t>25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140090D"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№1</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60A7F610"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697A273"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223FD911"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06771900"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206D4D7" w14:textId="77777777" w:rsidR="00B83625" w:rsidRPr="009E46FF" w:rsidRDefault="00B83625">
            <w:pPr>
              <w:pStyle w:val="TableParagraph"/>
              <w:spacing w:line="202" w:lineRule="exact"/>
              <w:ind w:left="64" w:right="64"/>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2"/>
                <w:sz w:val="18"/>
              </w:rPr>
              <w:t xml:space="preserve"> </w:t>
            </w:r>
            <w:r w:rsidRPr="009E46FF">
              <w:rPr>
                <w:spacing w:val="-10"/>
                <w:sz w:val="18"/>
              </w:rPr>
              <w:t>в</w:t>
            </w:r>
          </w:p>
          <w:p w14:paraId="7B200CA6" w14:textId="77777777" w:rsidR="00B83625" w:rsidRPr="009E46FF" w:rsidRDefault="00B83625">
            <w:pPr>
              <w:pStyle w:val="TableParagraph"/>
              <w:spacing w:line="191" w:lineRule="exact"/>
              <w:ind w:left="64" w:right="65"/>
              <w:rPr>
                <w:sz w:val="18"/>
              </w:rPr>
            </w:pPr>
            <w:r w:rsidRPr="009E46FF">
              <w:rPr>
                <w:sz w:val="18"/>
              </w:rPr>
              <w:t>Павильоне</w:t>
            </w:r>
            <w:r w:rsidRPr="009E46FF">
              <w:rPr>
                <w:spacing w:val="-4"/>
                <w:sz w:val="18"/>
              </w:rPr>
              <w:t xml:space="preserve"> </w:t>
            </w:r>
            <w:r w:rsidRPr="009E46FF">
              <w:rPr>
                <w:sz w:val="18"/>
              </w:rPr>
              <w:t>П-</w:t>
            </w:r>
            <w:r w:rsidRPr="009E46FF">
              <w:rPr>
                <w:spacing w:val="-10"/>
                <w:sz w:val="18"/>
              </w:rPr>
              <w:t>3</w:t>
            </w:r>
          </w:p>
        </w:tc>
      </w:tr>
      <w:tr w:rsidR="00E31FB8" w:rsidRPr="009E46FF" w14:paraId="4A8C6B9B"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61AC2796" w14:textId="77777777" w:rsidR="00B83625" w:rsidRPr="009E46FF" w:rsidRDefault="00B83625">
            <w:pPr>
              <w:pStyle w:val="TableParagraph"/>
              <w:spacing w:before="100"/>
              <w:ind w:left="63" w:right="51"/>
              <w:rPr>
                <w:sz w:val="18"/>
              </w:rPr>
            </w:pPr>
            <w:r w:rsidRPr="009E46FF">
              <w:rPr>
                <w:spacing w:val="-5"/>
                <w:sz w:val="18"/>
              </w:rPr>
              <w:t>26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4779FED" w14:textId="77777777" w:rsidR="00B83625" w:rsidRPr="009E46FF" w:rsidRDefault="00B83625">
            <w:pPr>
              <w:pStyle w:val="TableParagraph"/>
              <w:spacing w:line="206" w:lineRule="exact"/>
              <w:ind w:left="100" w:firstLine="144"/>
              <w:jc w:val="left"/>
              <w:rPr>
                <w:sz w:val="18"/>
              </w:rPr>
            </w:pPr>
            <w:r w:rsidRPr="009E46FF">
              <w:rPr>
                <w:sz w:val="18"/>
              </w:rPr>
              <w:t>Задвижка стальная ДУ800 Ру25 №2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под</w:t>
            </w:r>
            <w:r w:rsidRPr="009E46FF">
              <w:rPr>
                <w:spacing w:val="-11"/>
                <w:sz w:val="18"/>
              </w:rPr>
              <w:t xml:space="preserve"> </w:t>
            </w:r>
            <w:r w:rsidRPr="009E46FF">
              <w:rPr>
                <w:sz w:val="18"/>
              </w:rPr>
              <w:t>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C3F194C" w14:textId="77777777" w:rsidR="00B83625" w:rsidRPr="009E46FF" w:rsidRDefault="00B83625">
            <w:pPr>
              <w:pStyle w:val="TableParagraph"/>
              <w:spacing w:line="206" w:lineRule="exact"/>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hideMark/>
          </w:tcPr>
          <w:p w14:paraId="3BBA360D"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1B86876" w14:textId="77777777" w:rsidR="00B83625" w:rsidRPr="009E46FF" w:rsidRDefault="00B83625">
            <w:pPr>
              <w:pStyle w:val="TableParagraph"/>
              <w:spacing w:line="206" w:lineRule="exact"/>
              <w:ind w:firstLine="137"/>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ДУ800</w:t>
            </w:r>
            <w:r w:rsidRPr="009E46FF">
              <w:rPr>
                <w:spacing w:val="-10"/>
                <w:sz w:val="18"/>
              </w:rPr>
              <w:t xml:space="preserve"> </w:t>
            </w:r>
            <w:r w:rsidRPr="009E46FF">
              <w:rPr>
                <w:sz w:val="18"/>
              </w:rPr>
              <w:t>в Павильоне П-3</w:t>
            </w:r>
          </w:p>
        </w:tc>
      </w:tr>
      <w:tr w:rsidR="00E31FB8" w:rsidRPr="009E46FF" w14:paraId="2B09BF53" w14:textId="77777777" w:rsidTr="00B83625">
        <w:trPr>
          <w:trHeight w:val="415"/>
        </w:trPr>
        <w:tc>
          <w:tcPr>
            <w:tcW w:w="206" w:type="pct"/>
            <w:gridSpan w:val="2"/>
            <w:tcBorders>
              <w:top w:val="single" w:sz="4" w:space="0" w:color="000000"/>
              <w:left w:val="single" w:sz="4" w:space="0" w:color="000000"/>
              <w:bottom w:val="single" w:sz="4" w:space="0" w:color="000000"/>
              <w:right w:val="single" w:sz="4" w:space="0" w:color="000000"/>
            </w:tcBorders>
            <w:hideMark/>
          </w:tcPr>
          <w:p w14:paraId="0808F327" w14:textId="77777777" w:rsidR="00B83625" w:rsidRPr="009E46FF" w:rsidRDefault="00B83625">
            <w:pPr>
              <w:pStyle w:val="TableParagraph"/>
              <w:spacing w:before="98"/>
              <w:ind w:left="63" w:right="51"/>
              <w:rPr>
                <w:sz w:val="18"/>
              </w:rPr>
            </w:pPr>
            <w:r w:rsidRPr="009E46FF">
              <w:rPr>
                <w:spacing w:val="-5"/>
                <w:sz w:val="18"/>
              </w:rPr>
              <w:t>27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5A64CA7A"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3"/>
                <w:sz w:val="18"/>
              </w:rPr>
              <w:t xml:space="preserve"> </w:t>
            </w:r>
            <w:r w:rsidRPr="009E46FF">
              <w:rPr>
                <w:sz w:val="18"/>
              </w:rPr>
              <w:t>стальная</w:t>
            </w:r>
            <w:r w:rsidRPr="009E46FF">
              <w:rPr>
                <w:spacing w:val="-1"/>
                <w:sz w:val="18"/>
              </w:rPr>
              <w:t xml:space="preserve"> </w:t>
            </w:r>
            <w:r w:rsidRPr="009E46FF">
              <w:rPr>
                <w:sz w:val="18"/>
              </w:rPr>
              <w:t>ДУ800</w:t>
            </w:r>
            <w:r w:rsidRPr="009E46FF">
              <w:rPr>
                <w:spacing w:val="-3"/>
                <w:sz w:val="18"/>
              </w:rPr>
              <w:t xml:space="preserve"> </w:t>
            </w:r>
            <w:r w:rsidRPr="009E46FF">
              <w:rPr>
                <w:sz w:val="18"/>
              </w:rPr>
              <w:t>Ру25</w:t>
            </w:r>
            <w:r w:rsidRPr="009E46FF">
              <w:rPr>
                <w:spacing w:val="-3"/>
                <w:sz w:val="18"/>
              </w:rPr>
              <w:t xml:space="preserve"> </w:t>
            </w:r>
            <w:r w:rsidRPr="009E46FF">
              <w:rPr>
                <w:sz w:val="18"/>
              </w:rPr>
              <w:t xml:space="preserve">№3 </w:t>
            </w:r>
            <w:r w:rsidRPr="009E46FF">
              <w:rPr>
                <w:spacing w:val="-10"/>
                <w:sz w:val="18"/>
              </w:rPr>
              <w:t>с</w:t>
            </w:r>
          </w:p>
          <w:p w14:paraId="67B883B5" w14:textId="77777777" w:rsidR="00B83625" w:rsidRPr="009E46FF" w:rsidRDefault="00B83625">
            <w:pPr>
              <w:pStyle w:val="TableParagraph"/>
              <w:spacing w:line="193"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CA1AB58"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51371AB8" w14:textId="77777777" w:rsidR="00B83625" w:rsidRPr="009E46FF" w:rsidRDefault="00B83625">
            <w:pPr>
              <w:pStyle w:val="TableParagraph"/>
              <w:spacing w:line="193"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4A08F72F"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4FFA6F5" w14:textId="77777777" w:rsidR="00B83625" w:rsidRPr="009E46FF" w:rsidRDefault="00B83625">
            <w:pPr>
              <w:pStyle w:val="TableParagraph"/>
              <w:spacing w:line="202" w:lineRule="exact"/>
              <w:ind w:right="64" w:firstLine="137"/>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2"/>
                <w:sz w:val="18"/>
              </w:rPr>
              <w:t xml:space="preserve"> </w:t>
            </w:r>
            <w:r w:rsidRPr="009E46FF">
              <w:rPr>
                <w:spacing w:val="-10"/>
                <w:sz w:val="18"/>
              </w:rPr>
              <w:t>в</w:t>
            </w:r>
          </w:p>
          <w:p w14:paraId="6EB4D985" w14:textId="77777777" w:rsidR="00B83625" w:rsidRPr="009E46FF" w:rsidRDefault="00B83625">
            <w:pPr>
              <w:pStyle w:val="TableParagraph"/>
              <w:spacing w:line="193" w:lineRule="exact"/>
              <w:ind w:right="65" w:firstLine="137"/>
              <w:rPr>
                <w:sz w:val="18"/>
              </w:rPr>
            </w:pPr>
            <w:r w:rsidRPr="009E46FF">
              <w:rPr>
                <w:sz w:val="18"/>
              </w:rPr>
              <w:t>Павильоне</w:t>
            </w:r>
            <w:r w:rsidRPr="009E46FF">
              <w:rPr>
                <w:spacing w:val="-4"/>
                <w:sz w:val="18"/>
              </w:rPr>
              <w:t xml:space="preserve"> </w:t>
            </w:r>
            <w:r w:rsidRPr="009E46FF">
              <w:rPr>
                <w:sz w:val="18"/>
              </w:rPr>
              <w:t>П-</w:t>
            </w:r>
            <w:r w:rsidRPr="009E46FF">
              <w:rPr>
                <w:spacing w:val="-10"/>
                <w:sz w:val="18"/>
              </w:rPr>
              <w:t>4</w:t>
            </w:r>
          </w:p>
        </w:tc>
      </w:tr>
      <w:tr w:rsidR="00E31FB8" w:rsidRPr="009E46FF" w14:paraId="69053FFE"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2FFD9E4F" w14:textId="77777777" w:rsidR="00B83625" w:rsidRPr="009E46FF" w:rsidRDefault="00B83625">
            <w:pPr>
              <w:pStyle w:val="TableParagraph"/>
              <w:spacing w:before="98"/>
              <w:ind w:left="63" w:right="51"/>
              <w:rPr>
                <w:sz w:val="18"/>
              </w:rPr>
            </w:pPr>
            <w:r w:rsidRPr="009E46FF">
              <w:rPr>
                <w:spacing w:val="-5"/>
                <w:sz w:val="18"/>
              </w:rPr>
              <w:t>28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FAEF74B"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№4</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6651D3BB"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C34A4D1"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3AA3D7BE"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3A986A91"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043D0EA7" w14:textId="77777777" w:rsidR="00B83625" w:rsidRPr="009E46FF" w:rsidRDefault="00B83625">
            <w:pPr>
              <w:pStyle w:val="TableParagraph"/>
              <w:spacing w:line="202" w:lineRule="exact"/>
              <w:ind w:right="64" w:firstLine="137"/>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1"/>
                <w:sz w:val="18"/>
              </w:rPr>
              <w:t xml:space="preserve"> </w:t>
            </w:r>
            <w:r w:rsidRPr="009E46FF">
              <w:rPr>
                <w:spacing w:val="-10"/>
                <w:sz w:val="18"/>
              </w:rPr>
              <w:t>в</w:t>
            </w:r>
          </w:p>
          <w:p w14:paraId="3567C535" w14:textId="77777777" w:rsidR="00B83625" w:rsidRPr="009E46FF" w:rsidRDefault="00B83625">
            <w:pPr>
              <w:pStyle w:val="TableParagraph"/>
              <w:spacing w:line="191" w:lineRule="exact"/>
              <w:ind w:right="65" w:firstLine="137"/>
              <w:rPr>
                <w:sz w:val="18"/>
              </w:rPr>
            </w:pPr>
            <w:r w:rsidRPr="009E46FF">
              <w:rPr>
                <w:sz w:val="18"/>
              </w:rPr>
              <w:t>Павильоне</w:t>
            </w:r>
            <w:r w:rsidRPr="009E46FF">
              <w:rPr>
                <w:spacing w:val="-4"/>
                <w:sz w:val="18"/>
              </w:rPr>
              <w:t xml:space="preserve"> </w:t>
            </w:r>
            <w:r w:rsidRPr="009E46FF">
              <w:rPr>
                <w:sz w:val="18"/>
              </w:rPr>
              <w:t>П-</w:t>
            </w:r>
            <w:r w:rsidRPr="009E46FF">
              <w:rPr>
                <w:spacing w:val="-10"/>
                <w:sz w:val="18"/>
              </w:rPr>
              <w:t>4</w:t>
            </w:r>
          </w:p>
        </w:tc>
      </w:tr>
      <w:tr w:rsidR="00E31FB8" w:rsidRPr="009E46FF" w14:paraId="753F0CAA"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0974E6E4" w14:textId="77777777" w:rsidR="00B83625" w:rsidRPr="009E46FF" w:rsidRDefault="00B83625">
            <w:pPr>
              <w:pStyle w:val="TableParagraph"/>
              <w:spacing w:before="100"/>
              <w:ind w:left="63" w:right="51"/>
              <w:rPr>
                <w:sz w:val="18"/>
              </w:rPr>
            </w:pPr>
            <w:r w:rsidRPr="009E46FF">
              <w:rPr>
                <w:spacing w:val="-5"/>
                <w:sz w:val="18"/>
              </w:rPr>
              <w:t>29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4CA76B8" w14:textId="77777777" w:rsidR="00B83625" w:rsidRPr="009E46FF" w:rsidRDefault="00B83625">
            <w:pPr>
              <w:pStyle w:val="TableParagraph"/>
              <w:spacing w:line="206" w:lineRule="exact"/>
              <w:ind w:left="95" w:firstLine="211"/>
              <w:jc w:val="left"/>
              <w:rPr>
                <w:sz w:val="18"/>
              </w:rPr>
            </w:pPr>
            <w:r w:rsidRPr="009E46FF">
              <w:rPr>
                <w:sz w:val="18"/>
              </w:rPr>
              <w:t>Задвижка стальная ДУ800 Ру25 №5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с</w:t>
            </w:r>
            <w:r w:rsidRPr="009E46FF">
              <w:rPr>
                <w:spacing w:val="-11"/>
                <w:sz w:val="18"/>
              </w:rPr>
              <w:t xml:space="preserve"> </w:t>
            </w:r>
            <w:r w:rsidRPr="009E46FF">
              <w:rPr>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6394C08" w14:textId="77777777" w:rsidR="00B83625" w:rsidRPr="009E46FF" w:rsidRDefault="00B83625">
            <w:pPr>
              <w:pStyle w:val="TableParagraph"/>
              <w:spacing w:line="206" w:lineRule="exact"/>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hideMark/>
          </w:tcPr>
          <w:p w14:paraId="1F26AAEC"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977D54F" w14:textId="77777777" w:rsidR="00B83625" w:rsidRPr="009E46FF" w:rsidRDefault="00B83625">
            <w:pPr>
              <w:pStyle w:val="TableParagraph"/>
              <w:spacing w:line="206" w:lineRule="exact"/>
              <w:ind w:firstLine="137"/>
              <w:rPr>
                <w:sz w:val="18"/>
              </w:rPr>
            </w:pPr>
            <w:r w:rsidRPr="009E46FF">
              <w:rPr>
                <w:sz w:val="18"/>
              </w:rPr>
              <w:t>На</w:t>
            </w:r>
            <w:r w:rsidRPr="009E46FF">
              <w:rPr>
                <w:spacing w:val="-10"/>
                <w:sz w:val="18"/>
              </w:rPr>
              <w:t xml:space="preserve"> </w:t>
            </w:r>
            <w:r w:rsidRPr="009E46FF">
              <w:rPr>
                <w:sz w:val="18"/>
              </w:rPr>
              <w:t>подающем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ДУ800</w:t>
            </w:r>
            <w:r w:rsidRPr="009E46FF">
              <w:rPr>
                <w:spacing w:val="-10"/>
                <w:sz w:val="18"/>
              </w:rPr>
              <w:t xml:space="preserve"> </w:t>
            </w:r>
            <w:r w:rsidRPr="009E46FF">
              <w:rPr>
                <w:sz w:val="18"/>
              </w:rPr>
              <w:t>в Павильоне П-5</w:t>
            </w:r>
          </w:p>
        </w:tc>
      </w:tr>
      <w:tr w:rsidR="00E31FB8" w:rsidRPr="009E46FF" w14:paraId="39A36E73"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0ED5D537" w14:textId="77777777" w:rsidR="00B83625" w:rsidRPr="009E46FF" w:rsidRDefault="00B83625">
            <w:pPr>
              <w:pStyle w:val="TableParagraph"/>
              <w:spacing w:before="98"/>
              <w:ind w:left="63" w:right="51"/>
              <w:rPr>
                <w:sz w:val="18"/>
              </w:rPr>
            </w:pPr>
            <w:r w:rsidRPr="009E46FF">
              <w:rPr>
                <w:spacing w:val="-5"/>
                <w:sz w:val="18"/>
              </w:rPr>
              <w:t>30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C615168"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5"/>
                <w:sz w:val="18"/>
              </w:rPr>
              <w:t xml:space="preserve"> </w:t>
            </w:r>
            <w:r w:rsidRPr="009E46FF">
              <w:rPr>
                <w:sz w:val="18"/>
              </w:rPr>
              <w:t>стальная</w:t>
            </w:r>
            <w:r w:rsidRPr="009E46FF">
              <w:rPr>
                <w:spacing w:val="-1"/>
                <w:sz w:val="18"/>
              </w:rPr>
              <w:t xml:space="preserve"> </w:t>
            </w:r>
            <w:r w:rsidRPr="009E46FF">
              <w:rPr>
                <w:sz w:val="18"/>
              </w:rPr>
              <w:t>ДУ800</w:t>
            </w:r>
            <w:r w:rsidRPr="009E46FF">
              <w:rPr>
                <w:spacing w:val="-3"/>
                <w:sz w:val="18"/>
              </w:rPr>
              <w:t xml:space="preserve"> </w:t>
            </w:r>
            <w:r w:rsidRPr="009E46FF">
              <w:rPr>
                <w:sz w:val="18"/>
              </w:rPr>
              <w:t>Ру25</w:t>
            </w:r>
            <w:r w:rsidRPr="009E46FF">
              <w:rPr>
                <w:spacing w:val="-3"/>
                <w:sz w:val="18"/>
              </w:rPr>
              <w:t xml:space="preserve"> </w:t>
            </w:r>
            <w:r w:rsidRPr="009E46FF">
              <w:rPr>
                <w:sz w:val="18"/>
              </w:rPr>
              <w:t>№6</w:t>
            </w:r>
            <w:r w:rsidRPr="009E46FF">
              <w:rPr>
                <w:spacing w:val="3"/>
                <w:sz w:val="18"/>
              </w:rPr>
              <w:t xml:space="preserve"> </w:t>
            </w:r>
            <w:r w:rsidRPr="009E46FF">
              <w:rPr>
                <w:spacing w:val="-5"/>
                <w:sz w:val="18"/>
              </w:rPr>
              <w:t>не</w:t>
            </w:r>
          </w:p>
          <w:p w14:paraId="7C7CE5FC" w14:textId="77777777" w:rsidR="00B83625" w:rsidRPr="009E46FF" w:rsidRDefault="00B83625">
            <w:pPr>
              <w:pStyle w:val="TableParagraph"/>
              <w:spacing w:line="193" w:lineRule="exact"/>
              <w:ind w:left="30" w:right="28"/>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с</w:t>
            </w:r>
            <w:r w:rsidRPr="009E46FF">
              <w:rPr>
                <w:spacing w:val="-3"/>
                <w:sz w:val="18"/>
              </w:rPr>
              <w:t xml:space="preserve"> </w:t>
            </w:r>
            <w:r w:rsidRPr="009E46FF">
              <w:rPr>
                <w:spacing w:val="-2"/>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E8FE144"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50C1DD1F" w14:textId="77777777" w:rsidR="00B83625" w:rsidRPr="009E46FF" w:rsidRDefault="00B83625">
            <w:pPr>
              <w:pStyle w:val="TableParagraph"/>
              <w:spacing w:line="193"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384CCBEC"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537F885" w14:textId="77777777" w:rsidR="00B83625" w:rsidRPr="009E46FF" w:rsidRDefault="00B83625">
            <w:pPr>
              <w:pStyle w:val="TableParagraph"/>
              <w:spacing w:line="202" w:lineRule="exact"/>
              <w:ind w:right="64" w:firstLine="137"/>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1"/>
                <w:sz w:val="18"/>
              </w:rPr>
              <w:t xml:space="preserve"> </w:t>
            </w:r>
            <w:r w:rsidRPr="009E46FF">
              <w:rPr>
                <w:spacing w:val="-10"/>
                <w:sz w:val="18"/>
              </w:rPr>
              <w:t>в</w:t>
            </w:r>
          </w:p>
          <w:p w14:paraId="7F45F3B5" w14:textId="77777777" w:rsidR="00B83625" w:rsidRPr="009E46FF" w:rsidRDefault="00B83625">
            <w:pPr>
              <w:pStyle w:val="TableParagraph"/>
              <w:spacing w:line="193" w:lineRule="exact"/>
              <w:ind w:right="65" w:firstLine="137"/>
              <w:rPr>
                <w:sz w:val="18"/>
              </w:rPr>
            </w:pPr>
            <w:r w:rsidRPr="009E46FF">
              <w:rPr>
                <w:sz w:val="18"/>
              </w:rPr>
              <w:t>Павильоне</w:t>
            </w:r>
            <w:r w:rsidRPr="009E46FF">
              <w:rPr>
                <w:spacing w:val="-4"/>
                <w:sz w:val="18"/>
              </w:rPr>
              <w:t xml:space="preserve"> </w:t>
            </w:r>
            <w:r w:rsidRPr="009E46FF">
              <w:rPr>
                <w:sz w:val="18"/>
              </w:rPr>
              <w:t>П-</w:t>
            </w:r>
            <w:r w:rsidRPr="009E46FF">
              <w:rPr>
                <w:spacing w:val="-10"/>
                <w:sz w:val="18"/>
              </w:rPr>
              <w:t>5</w:t>
            </w:r>
          </w:p>
        </w:tc>
      </w:tr>
      <w:tr w:rsidR="00E31FB8" w:rsidRPr="009E46FF" w14:paraId="2388D7A5"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4DD109D1" w14:textId="77777777" w:rsidR="00B83625" w:rsidRPr="009E46FF" w:rsidRDefault="00B83625">
            <w:pPr>
              <w:pStyle w:val="TableParagraph"/>
              <w:spacing w:before="98"/>
              <w:ind w:left="63" w:right="51"/>
              <w:rPr>
                <w:sz w:val="18"/>
              </w:rPr>
            </w:pPr>
            <w:r w:rsidRPr="009E46FF">
              <w:rPr>
                <w:spacing w:val="-5"/>
                <w:sz w:val="18"/>
              </w:rPr>
              <w:t>31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772812C"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№7</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2ED2648E" w14:textId="77777777" w:rsidR="00B83625" w:rsidRPr="009E46FF" w:rsidRDefault="00B83625">
            <w:pPr>
              <w:pStyle w:val="TableParagraph"/>
              <w:spacing w:line="191" w:lineRule="exact"/>
              <w:ind w:left="33" w:right="26"/>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586860D2"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37572BD6"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26397887"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05D186F9" w14:textId="77777777" w:rsidR="00B83625" w:rsidRPr="009E46FF" w:rsidRDefault="00B83625">
            <w:pPr>
              <w:pStyle w:val="TableParagraph"/>
              <w:spacing w:line="202" w:lineRule="exact"/>
              <w:ind w:right="64" w:firstLine="137"/>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2"/>
                <w:sz w:val="18"/>
              </w:rPr>
              <w:t xml:space="preserve"> </w:t>
            </w:r>
            <w:r w:rsidRPr="009E46FF">
              <w:rPr>
                <w:spacing w:val="-10"/>
                <w:sz w:val="18"/>
              </w:rPr>
              <w:t>в</w:t>
            </w:r>
          </w:p>
          <w:p w14:paraId="5233AD36" w14:textId="77777777" w:rsidR="00B83625" w:rsidRPr="009E46FF" w:rsidRDefault="00B83625">
            <w:pPr>
              <w:pStyle w:val="TableParagraph"/>
              <w:spacing w:line="191" w:lineRule="exact"/>
              <w:ind w:right="65" w:firstLine="137"/>
              <w:rPr>
                <w:sz w:val="18"/>
              </w:rPr>
            </w:pPr>
            <w:r w:rsidRPr="009E46FF">
              <w:rPr>
                <w:sz w:val="18"/>
              </w:rPr>
              <w:t>Павильоне</w:t>
            </w:r>
            <w:r w:rsidRPr="009E46FF">
              <w:rPr>
                <w:spacing w:val="-4"/>
                <w:sz w:val="18"/>
              </w:rPr>
              <w:t xml:space="preserve"> </w:t>
            </w:r>
            <w:r w:rsidRPr="009E46FF">
              <w:rPr>
                <w:sz w:val="18"/>
              </w:rPr>
              <w:t>П-</w:t>
            </w:r>
            <w:r w:rsidRPr="009E46FF">
              <w:rPr>
                <w:spacing w:val="-10"/>
                <w:sz w:val="18"/>
              </w:rPr>
              <w:t>5</w:t>
            </w:r>
          </w:p>
        </w:tc>
      </w:tr>
      <w:tr w:rsidR="00E31FB8" w:rsidRPr="009E46FF" w14:paraId="51BAF8DB"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53C5A56A" w14:textId="77777777" w:rsidR="00B83625" w:rsidRPr="009E46FF" w:rsidRDefault="00B83625">
            <w:pPr>
              <w:pStyle w:val="TableParagraph"/>
              <w:spacing w:before="100"/>
              <w:ind w:left="63" w:right="51"/>
              <w:rPr>
                <w:sz w:val="18"/>
              </w:rPr>
            </w:pPr>
            <w:r w:rsidRPr="009E46FF">
              <w:rPr>
                <w:spacing w:val="-5"/>
                <w:sz w:val="18"/>
              </w:rPr>
              <w:t>32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067B07E" w14:textId="77777777" w:rsidR="00B83625" w:rsidRPr="009E46FF" w:rsidRDefault="00B83625">
            <w:pPr>
              <w:pStyle w:val="TableParagraph"/>
              <w:spacing w:line="206" w:lineRule="exact"/>
              <w:ind w:left="100" w:firstLine="144"/>
              <w:jc w:val="left"/>
              <w:rPr>
                <w:sz w:val="18"/>
              </w:rPr>
            </w:pPr>
            <w:r w:rsidRPr="009E46FF">
              <w:rPr>
                <w:sz w:val="18"/>
              </w:rPr>
              <w:t>Задвижка стальная ДУ800 Ру25 №8 с не выдвижным</w:t>
            </w:r>
            <w:r w:rsidRPr="009E46FF">
              <w:rPr>
                <w:spacing w:val="-12"/>
                <w:sz w:val="18"/>
              </w:rPr>
              <w:t xml:space="preserve"> </w:t>
            </w:r>
            <w:r w:rsidRPr="009E46FF">
              <w:rPr>
                <w:sz w:val="18"/>
              </w:rPr>
              <w:t>шпинделем</w:t>
            </w:r>
            <w:r w:rsidRPr="009E46FF">
              <w:rPr>
                <w:spacing w:val="-11"/>
                <w:sz w:val="18"/>
              </w:rPr>
              <w:t xml:space="preserve"> </w:t>
            </w:r>
            <w:r w:rsidRPr="009E46FF">
              <w:rPr>
                <w:sz w:val="18"/>
              </w:rPr>
              <w:t>под</w:t>
            </w:r>
            <w:r w:rsidRPr="009E46FF">
              <w:rPr>
                <w:spacing w:val="-11"/>
                <w:sz w:val="18"/>
              </w:rPr>
              <w:t xml:space="preserve"> </w:t>
            </w:r>
            <w:r w:rsidRPr="009E46FF">
              <w:rPr>
                <w:sz w:val="18"/>
              </w:rPr>
              <w:t>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4EABB93" w14:textId="77777777" w:rsidR="00B83625" w:rsidRPr="009E46FF" w:rsidRDefault="00B83625">
            <w:pPr>
              <w:pStyle w:val="TableParagraph"/>
              <w:spacing w:line="206" w:lineRule="exact"/>
              <w:ind w:left="335" w:hanging="238"/>
              <w:jc w:val="left"/>
              <w:rPr>
                <w:sz w:val="18"/>
              </w:rPr>
            </w:pPr>
            <w:r w:rsidRPr="009E46FF">
              <w:rPr>
                <w:spacing w:val="-2"/>
                <w:sz w:val="18"/>
              </w:rPr>
              <w:t>секционирующая 30С941НЖ</w:t>
            </w:r>
          </w:p>
        </w:tc>
        <w:tc>
          <w:tcPr>
            <w:tcW w:w="395" w:type="pct"/>
            <w:tcBorders>
              <w:top w:val="single" w:sz="4" w:space="0" w:color="000000"/>
              <w:left w:val="single" w:sz="4" w:space="0" w:color="000000"/>
              <w:bottom w:val="single" w:sz="4" w:space="0" w:color="000000"/>
              <w:right w:val="single" w:sz="4" w:space="0" w:color="000000"/>
            </w:tcBorders>
            <w:hideMark/>
          </w:tcPr>
          <w:p w14:paraId="3C2ABC29"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4E814EDB" w14:textId="77777777" w:rsidR="00B83625" w:rsidRPr="009E46FF" w:rsidRDefault="00B83625">
            <w:pPr>
              <w:pStyle w:val="TableParagraph"/>
              <w:spacing w:line="206" w:lineRule="exact"/>
              <w:ind w:firstLine="137"/>
              <w:rPr>
                <w:sz w:val="18"/>
              </w:rPr>
            </w:pPr>
            <w:r w:rsidRPr="009E46FF">
              <w:rPr>
                <w:sz w:val="18"/>
              </w:rPr>
              <w:t>На</w:t>
            </w:r>
            <w:r w:rsidRPr="009E46FF">
              <w:rPr>
                <w:spacing w:val="-10"/>
                <w:sz w:val="18"/>
              </w:rPr>
              <w:t xml:space="preserve"> </w:t>
            </w:r>
            <w:r w:rsidRPr="009E46FF">
              <w:rPr>
                <w:sz w:val="18"/>
              </w:rPr>
              <w:t>обратном</w:t>
            </w:r>
            <w:r w:rsidRPr="009E46FF">
              <w:rPr>
                <w:spacing w:val="-10"/>
                <w:sz w:val="18"/>
              </w:rPr>
              <w:t xml:space="preserve"> </w:t>
            </w:r>
            <w:r w:rsidRPr="009E46FF">
              <w:rPr>
                <w:sz w:val="18"/>
              </w:rPr>
              <w:t>трубопроводе</w:t>
            </w:r>
            <w:r w:rsidRPr="009E46FF">
              <w:rPr>
                <w:spacing w:val="-10"/>
                <w:sz w:val="18"/>
              </w:rPr>
              <w:t xml:space="preserve"> </w:t>
            </w:r>
            <w:r w:rsidRPr="009E46FF">
              <w:rPr>
                <w:sz w:val="18"/>
              </w:rPr>
              <w:t>ДУ800</w:t>
            </w:r>
            <w:r w:rsidRPr="009E46FF">
              <w:rPr>
                <w:spacing w:val="-10"/>
                <w:sz w:val="18"/>
              </w:rPr>
              <w:t xml:space="preserve"> </w:t>
            </w:r>
            <w:r w:rsidRPr="009E46FF">
              <w:rPr>
                <w:sz w:val="18"/>
              </w:rPr>
              <w:t>в Павильоне П-5</w:t>
            </w:r>
          </w:p>
        </w:tc>
      </w:tr>
      <w:tr w:rsidR="00E31FB8" w:rsidRPr="009E46FF" w14:paraId="6D3DB63F"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0CE9C679" w14:textId="77777777" w:rsidR="00B83625" w:rsidRPr="009E46FF" w:rsidRDefault="00B83625">
            <w:pPr>
              <w:pStyle w:val="TableParagraph"/>
              <w:spacing w:before="98"/>
              <w:ind w:left="63" w:right="51"/>
              <w:rPr>
                <w:sz w:val="18"/>
              </w:rPr>
            </w:pPr>
            <w:r w:rsidRPr="009E46FF">
              <w:rPr>
                <w:spacing w:val="-5"/>
                <w:sz w:val="18"/>
              </w:rPr>
              <w:t>33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F6FCC6C"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№1</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7F023B79" w14:textId="77777777" w:rsidR="00B83625" w:rsidRPr="009E46FF" w:rsidRDefault="00B83625">
            <w:pPr>
              <w:pStyle w:val="TableParagraph"/>
              <w:spacing w:line="193" w:lineRule="exact"/>
              <w:ind w:left="30" w:right="28"/>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с</w:t>
            </w:r>
            <w:r w:rsidRPr="009E46FF">
              <w:rPr>
                <w:spacing w:val="-3"/>
                <w:sz w:val="18"/>
              </w:rPr>
              <w:t xml:space="preserve"> </w:t>
            </w:r>
            <w:r w:rsidRPr="009E46FF">
              <w:rPr>
                <w:spacing w:val="-2"/>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3B0950F"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78531CEA" w14:textId="77777777" w:rsidR="00B83625" w:rsidRPr="009E46FF" w:rsidRDefault="00B83625">
            <w:pPr>
              <w:pStyle w:val="TableParagraph"/>
              <w:spacing w:line="193"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27892D41"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499CDFC" w14:textId="77777777" w:rsidR="00B83625" w:rsidRPr="009E46FF" w:rsidRDefault="00B83625">
            <w:pPr>
              <w:pStyle w:val="TableParagraph"/>
              <w:spacing w:line="202" w:lineRule="exact"/>
              <w:ind w:firstLine="137"/>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2"/>
                <w:sz w:val="18"/>
              </w:rPr>
              <w:t xml:space="preserve"> </w:t>
            </w:r>
            <w:r w:rsidRPr="009E46FF">
              <w:rPr>
                <w:spacing w:val="-10"/>
                <w:sz w:val="18"/>
              </w:rPr>
              <w:t>в</w:t>
            </w:r>
          </w:p>
          <w:p w14:paraId="2B801F4E" w14:textId="77777777" w:rsidR="00B83625" w:rsidRPr="009E46FF" w:rsidRDefault="00B83625">
            <w:pPr>
              <w:pStyle w:val="TableParagraph"/>
              <w:spacing w:line="193" w:lineRule="exact"/>
              <w:ind w:firstLine="137"/>
              <w:rPr>
                <w:sz w:val="18"/>
              </w:rPr>
            </w:pPr>
            <w:r w:rsidRPr="009E46FF">
              <w:rPr>
                <w:sz w:val="18"/>
              </w:rPr>
              <w:t>Павильоне</w:t>
            </w:r>
            <w:r w:rsidRPr="009E46FF">
              <w:rPr>
                <w:spacing w:val="-3"/>
                <w:sz w:val="18"/>
              </w:rPr>
              <w:t xml:space="preserve"> </w:t>
            </w:r>
            <w:r w:rsidRPr="009E46FF">
              <w:rPr>
                <w:sz w:val="18"/>
              </w:rPr>
              <w:t>П-2/2</w:t>
            </w:r>
            <w:r w:rsidRPr="009E46FF">
              <w:rPr>
                <w:spacing w:val="-1"/>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w:t>
            </w:r>
            <w:r w:rsidRPr="009E46FF">
              <w:rPr>
                <w:sz w:val="18"/>
              </w:rPr>
              <w:t>30</w:t>
            </w:r>
            <w:r w:rsidRPr="009E46FF">
              <w:rPr>
                <w:spacing w:val="-1"/>
                <w:sz w:val="18"/>
              </w:rPr>
              <w:t xml:space="preserve"> </w:t>
            </w:r>
            <w:r w:rsidRPr="009E46FF">
              <w:rPr>
                <w:sz w:val="18"/>
              </w:rPr>
              <w:t>лет</w:t>
            </w:r>
            <w:r w:rsidRPr="009E46FF">
              <w:rPr>
                <w:spacing w:val="-1"/>
                <w:sz w:val="18"/>
              </w:rPr>
              <w:t xml:space="preserve"> </w:t>
            </w:r>
            <w:r w:rsidRPr="009E46FF">
              <w:rPr>
                <w:spacing w:val="-2"/>
                <w:sz w:val="18"/>
              </w:rPr>
              <w:t>Победы</w:t>
            </w:r>
          </w:p>
        </w:tc>
      </w:tr>
      <w:tr w:rsidR="00E31FB8" w:rsidRPr="009E46FF" w14:paraId="0D27927B"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73857097" w14:textId="77777777" w:rsidR="00B83625" w:rsidRPr="009E46FF" w:rsidRDefault="00B83625">
            <w:pPr>
              <w:pStyle w:val="TableParagraph"/>
              <w:spacing w:before="98"/>
              <w:ind w:left="63" w:right="51"/>
              <w:rPr>
                <w:sz w:val="18"/>
              </w:rPr>
            </w:pPr>
            <w:r w:rsidRPr="009E46FF">
              <w:rPr>
                <w:spacing w:val="-5"/>
                <w:sz w:val="18"/>
              </w:rPr>
              <w:t>34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13D4BA9" w14:textId="77777777" w:rsidR="00B83625" w:rsidRPr="009E46FF" w:rsidRDefault="00B83625">
            <w:pPr>
              <w:pStyle w:val="TableParagraph"/>
              <w:spacing w:line="202" w:lineRule="exact"/>
              <w:ind w:left="33" w:right="26"/>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№2</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078C8783" w14:textId="77777777" w:rsidR="00B83625" w:rsidRPr="009E46FF" w:rsidRDefault="00B83625">
            <w:pPr>
              <w:pStyle w:val="TableParagraph"/>
              <w:spacing w:line="191" w:lineRule="exact"/>
              <w:ind w:left="30" w:right="28"/>
              <w:rPr>
                <w:sz w:val="18"/>
              </w:rPr>
            </w:pPr>
            <w:r w:rsidRPr="009E46FF">
              <w:rPr>
                <w:sz w:val="18"/>
              </w:rPr>
              <w:t>выдвижным</w:t>
            </w:r>
            <w:r w:rsidRPr="009E46FF">
              <w:rPr>
                <w:spacing w:val="-4"/>
                <w:sz w:val="18"/>
              </w:rPr>
              <w:t xml:space="preserve"> </w:t>
            </w:r>
            <w:r w:rsidRPr="009E46FF">
              <w:rPr>
                <w:sz w:val="18"/>
              </w:rPr>
              <w:t>шпинделем</w:t>
            </w:r>
            <w:r w:rsidRPr="009E46FF">
              <w:rPr>
                <w:spacing w:val="-4"/>
                <w:sz w:val="18"/>
              </w:rPr>
              <w:t xml:space="preserve"> </w:t>
            </w:r>
            <w:r w:rsidRPr="009E46FF">
              <w:rPr>
                <w:sz w:val="18"/>
              </w:rPr>
              <w:t>с</w:t>
            </w:r>
            <w:r w:rsidRPr="009E46FF">
              <w:rPr>
                <w:spacing w:val="-3"/>
                <w:sz w:val="18"/>
              </w:rPr>
              <w:t xml:space="preserve"> </w:t>
            </w:r>
            <w:r w:rsidRPr="009E46FF">
              <w:rPr>
                <w:spacing w:val="-2"/>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5375C65"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27E06430"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66704294"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BB709FE" w14:textId="77777777" w:rsidR="00B83625" w:rsidRPr="009E46FF" w:rsidRDefault="00B83625">
            <w:pPr>
              <w:pStyle w:val="TableParagraph"/>
              <w:spacing w:line="202" w:lineRule="exact"/>
              <w:ind w:firstLine="137"/>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 ДУ800</w:t>
            </w:r>
            <w:r w:rsidRPr="009E46FF">
              <w:rPr>
                <w:spacing w:val="-1"/>
                <w:sz w:val="18"/>
              </w:rPr>
              <w:t xml:space="preserve"> </w:t>
            </w:r>
            <w:r w:rsidRPr="009E46FF">
              <w:rPr>
                <w:spacing w:val="-10"/>
                <w:sz w:val="18"/>
              </w:rPr>
              <w:t>в</w:t>
            </w:r>
          </w:p>
          <w:p w14:paraId="38075A7F" w14:textId="77777777" w:rsidR="00B83625" w:rsidRPr="009E46FF" w:rsidRDefault="00B83625">
            <w:pPr>
              <w:pStyle w:val="TableParagraph"/>
              <w:spacing w:line="191" w:lineRule="exact"/>
              <w:ind w:firstLine="137"/>
              <w:rPr>
                <w:sz w:val="18"/>
              </w:rPr>
            </w:pPr>
            <w:r w:rsidRPr="009E46FF">
              <w:rPr>
                <w:sz w:val="18"/>
              </w:rPr>
              <w:t>Павильоне</w:t>
            </w:r>
            <w:r w:rsidRPr="009E46FF">
              <w:rPr>
                <w:spacing w:val="-3"/>
                <w:sz w:val="18"/>
              </w:rPr>
              <w:t xml:space="preserve"> </w:t>
            </w:r>
            <w:r w:rsidRPr="009E46FF">
              <w:rPr>
                <w:sz w:val="18"/>
              </w:rPr>
              <w:t>П-2/2</w:t>
            </w:r>
            <w:r w:rsidRPr="009E46FF">
              <w:rPr>
                <w:spacing w:val="-1"/>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w:t>
            </w:r>
            <w:r w:rsidRPr="009E46FF">
              <w:rPr>
                <w:sz w:val="18"/>
              </w:rPr>
              <w:t>30</w:t>
            </w:r>
            <w:r w:rsidRPr="009E46FF">
              <w:rPr>
                <w:spacing w:val="-1"/>
                <w:sz w:val="18"/>
              </w:rPr>
              <w:t xml:space="preserve"> </w:t>
            </w:r>
            <w:r w:rsidRPr="009E46FF">
              <w:rPr>
                <w:sz w:val="18"/>
              </w:rPr>
              <w:t>лет</w:t>
            </w:r>
            <w:r w:rsidRPr="009E46FF">
              <w:rPr>
                <w:spacing w:val="-1"/>
                <w:sz w:val="18"/>
              </w:rPr>
              <w:t xml:space="preserve"> </w:t>
            </w:r>
            <w:r w:rsidRPr="009E46FF">
              <w:rPr>
                <w:spacing w:val="-2"/>
                <w:sz w:val="18"/>
              </w:rPr>
              <w:t>Победы</w:t>
            </w:r>
          </w:p>
        </w:tc>
      </w:tr>
      <w:tr w:rsidR="00E31FB8" w:rsidRPr="009E46FF" w14:paraId="56BA1FB8"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422B3214" w14:textId="77777777" w:rsidR="00B83625" w:rsidRPr="009E46FF" w:rsidRDefault="00B83625">
            <w:pPr>
              <w:pStyle w:val="TableParagraph"/>
              <w:spacing w:before="100"/>
              <w:ind w:left="63" w:right="51"/>
              <w:rPr>
                <w:sz w:val="18"/>
              </w:rPr>
            </w:pPr>
            <w:r w:rsidRPr="009E46FF">
              <w:rPr>
                <w:spacing w:val="-5"/>
                <w:sz w:val="18"/>
              </w:rPr>
              <w:t>35</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E2D085A" w14:textId="77777777" w:rsidR="00B83625" w:rsidRPr="009E46FF" w:rsidRDefault="00B83625">
            <w:pPr>
              <w:pStyle w:val="TableParagraph"/>
              <w:spacing w:line="202" w:lineRule="exact"/>
              <w:ind w:left="244"/>
              <w:jc w:val="left"/>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№3</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70A62B6D" w14:textId="77777777" w:rsidR="00B83625" w:rsidRPr="009E46FF" w:rsidRDefault="00B83625">
            <w:pPr>
              <w:pStyle w:val="TableParagraph"/>
              <w:spacing w:before="2" w:line="191" w:lineRule="exact"/>
              <w:ind w:left="256"/>
              <w:jc w:val="left"/>
              <w:rPr>
                <w:sz w:val="18"/>
              </w:rPr>
            </w:pPr>
            <w:r w:rsidRPr="009E46FF">
              <w:rPr>
                <w:sz w:val="18"/>
              </w:rPr>
              <w:t>выдвижным</w:t>
            </w:r>
            <w:r w:rsidRPr="009E46FF">
              <w:rPr>
                <w:spacing w:val="-4"/>
                <w:sz w:val="18"/>
              </w:rPr>
              <w:t xml:space="preserve"> </w:t>
            </w:r>
            <w:r w:rsidRPr="009E46FF">
              <w:rPr>
                <w:sz w:val="18"/>
              </w:rPr>
              <w:t>шпинд.</w:t>
            </w:r>
            <w:r w:rsidRPr="009E46FF">
              <w:rPr>
                <w:spacing w:val="-3"/>
                <w:sz w:val="18"/>
              </w:rPr>
              <w:t xml:space="preserve"> </w:t>
            </w:r>
            <w:r w:rsidRPr="009E46FF">
              <w:rPr>
                <w:sz w:val="18"/>
              </w:rPr>
              <w:t>с</w:t>
            </w:r>
            <w:r w:rsidRPr="009E46FF">
              <w:rPr>
                <w:spacing w:val="-3"/>
                <w:sz w:val="18"/>
              </w:rPr>
              <w:t xml:space="preserve"> </w:t>
            </w:r>
            <w:r w:rsidRPr="009E46FF">
              <w:rPr>
                <w:spacing w:val="-2"/>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31DCE06C"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019A5166" w14:textId="77777777" w:rsidR="00B83625" w:rsidRPr="009E46FF" w:rsidRDefault="00B83625">
            <w:pPr>
              <w:pStyle w:val="TableParagraph"/>
              <w:spacing w:before="2"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18317872"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CE65E58" w14:textId="77777777" w:rsidR="00B83625" w:rsidRPr="009E46FF" w:rsidRDefault="00B83625">
            <w:pPr>
              <w:pStyle w:val="TableParagraph"/>
              <w:spacing w:line="202" w:lineRule="exact"/>
              <w:ind w:right="19" w:firstLine="137"/>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2"/>
                <w:sz w:val="18"/>
              </w:rPr>
              <w:t xml:space="preserve"> </w:t>
            </w:r>
            <w:r w:rsidRPr="009E46FF">
              <w:rPr>
                <w:sz w:val="18"/>
              </w:rPr>
              <w:t>в</w:t>
            </w:r>
            <w:r w:rsidRPr="009E46FF">
              <w:rPr>
                <w:spacing w:val="-2"/>
                <w:sz w:val="18"/>
              </w:rPr>
              <w:t xml:space="preserve"> </w:t>
            </w:r>
            <w:r w:rsidRPr="009E46FF">
              <w:rPr>
                <w:spacing w:val="-4"/>
                <w:sz w:val="18"/>
              </w:rPr>
              <w:t>Пав.</w:t>
            </w:r>
          </w:p>
          <w:p w14:paraId="6CBE2C65" w14:textId="77777777" w:rsidR="00B83625" w:rsidRPr="009E46FF" w:rsidRDefault="00B83625">
            <w:pPr>
              <w:pStyle w:val="TableParagraph"/>
              <w:spacing w:before="2" w:line="191" w:lineRule="exact"/>
              <w:ind w:right="64" w:firstLine="137"/>
              <w:rPr>
                <w:sz w:val="18"/>
              </w:rPr>
            </w:pPr>
            <w:r w:rsidRPr="009E46FF">
              <w:rPr>
                <w:sz w:val="18"/>
              </w:rPr>
              <w:t>П-2/2</w:t>
            </w:r>
            <w:r w:rsidRPr="009E46FF">
              <w:rPr>
                <w:spacing w:val="-4"/>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30</w:t>
            </w:r>
            <w:r w:rsidRPr="009E46FF">
              <w:rPr>
                <w:spacing w:val="-1"/>
                <w:sz w:val="18"/>
              </w:rPr>
              <w:t xml:space="preserve"> </w:t>
            </w:r>
            <w:r w:rsidRPr="009E46FF">
              <w:rPr>
                <w:sz w:val="18"/>
              </w:rPr>
              <w:t>лет</w:t>
            </w:r>
            <w:r w:rsidRPr="009E46FF">
              <w:rPr>
                <w:spacing w:val="-2"/>
                <w:sz w:val="18"/>
              </w:rPr>
              <w:t xml:space="preserve"> Победы</w:t>
            </w:r>
          </w:p>
        </w:tc>
      </w:tr>
      <w:tr w:rsidR="00E31FB8" w:rsidRPr="009E46FF" w14:paraId="4119F751" w14:textId="77777777" w:rsidTr="00B83625">
        <w:trPr>
          <w:trHeight w:val="415"/>
        </w:trPr>
        <w:tc>
          <w:tcPr>
            <w:tcW w:w="206" w:type="pct"/>
            <w:gridSpan w:val="2"/>
            <w:tcBorders>
              <w:top w:val="single" w:sz="4" w:space="0" w:color="000000"/>
              <w:left w:val="single" w:sz="4" w:space="0" w:color="000000"/>
              <w:bottom w:val="single" w:sz="4" w:space="0" w:color="000000"/>
              <w:right w:val="single" w:sz="4" w:space="0" w:color="000000"/>
            </w:tcBorders>
            <w:hideMark/>
          </w:tcPr>
          <w:p w14:paraId="3D5FA797" w14:textId="77777777" w:rsidR="00B83625" w:rsidRPr="009E46FF" w:rsidRDefault="00B83625">
            <w:pPr>
              <w:pStyle w:val="TableParagraph"/>
              <w:spacing w:before="98"/>
              <w:ind w:left="63" w:right="51"/>
              <w:rPr>
                <w:sz w:val="18"/>
              </w:rPr>
            </w:pPr>
            <w:r w:rsidRPr="009E46FF">
              <w:rPr>
                <w:spacing w:val="-5"/>
                <w:sz w:val="18"/>
              </w:rPr>
              <w:t>36</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19AD2C37" w14:textId="77777777" w:rsidR="00B83625" w:rsidRPr="009E46FF" w:rsidRDefault="00B83625">
            <w:pPr>
              <w:pStyle w:val="TableParagraph"/>
              <w:spacing w:line="202" w:lineRule="exact"/>
              <w:ind w:left="244"/>
              <w:jc w:val="left"/>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№4</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23860416" w14:textId="77777777" w:rsidR="00B83625" w:rsidRPr="009E46FF" w:rsidRDefault="00B83625">
            <w:pPr>
              <w:pStyle w:val="TableParagraph"/>
              <w:spacing w:line="193" w:lineRule="exact"/>
              <w:ind w:left="256"/>
              <w:jc w:val="left"/>
              <w:rPr>
                <w:sz w:val="18"/>
              </w:rPr>
            </w:pPr>
            <w:r w:rsidRPr="009E46FF">
              <w:rPr>
                <w:sz w:val="18"/>
              </w:rPr>
              <w:t>выдвижным</w:t>
            </w:r>
            <w:r w:rsidRPr="009E46FF">
              <w:rPr>
                <w:spacing w:val="-4"/>
                <w:sz w:val="18"/>
              </w:rPr>
              <w:t xml:space="preserve"> </w:t>
            </w:r>
            <w:r w:rsidRPr="009E46FF">
              <w:rPr>
                <w:sz w:val="18"/>
              </w:rPr>
              <w:t>шпинд.</w:t>
            </w:r>
            <w:r w:rsidRPr="009E46FF">
              <w:rPr>
                <w:spacing w:val="-3"/>
                <w:sz w:val="18"/>
              </w:rPr>
              <w:t xml:space="preserve"> </w:t>
            </w:r>
            <w:r w:rsidRPr="009E46FF">
              <w:rPr>
                <w:sz w:val="18"/>
              </w:rPr>
              <w:t>с</w:t>
            </w:r>
            <w:r w:rsidRPr="009E46FF">
              <w:rPr>
                <w:spacing w:val="-3"/>
                <w:sz w:val="18"/>
              </w:rPr>
              <w:t xml:space="preserve"> </w:t>
            </w:r>
            <w:r w:rsidRPr="009E46FF">
              <w:rPr>
                <w:spacing w:val="-2"/>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7578C1E"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24A749B8" w14:textId="77777777" w:rsidR="00B83625" w:rsidRPr="009E46FF" w:rsidRDefault="00B83625">
            <w:pPr>
              <w:pStyle w:val="TableParagraph"/>
              <w:spacing w:line="193"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40C3E41F"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6134FA8" w14:textId="77777777" w:rsidR="00B83625" w:rsidRPr="009E46FF" w:rsidRDefault="00B83625">
            <w:pPr>
              <w:pStyle w:val="TableParagraph"/>
              <w:spacing w:line="202" w:lineRule="exact"/>
              <w:ind w:right="64" w:firstLine="137"/>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ДУ800</w:t>
            </w:r>
            <w:r w:rsidRPr="009E46FF">
              <w:rPr>
                <w:spacing w:val="-2"/>
                <w:sz w:val="18"/>
              </w:rPr>
              <w:t xml:space="preserve"> </w:t>
            </w:r>
            <w:r w:rsidRPr="009E46FF">
              <w:rPr>
                <w:sz w:val="18"/>
              </w:rPr>
              <w:t>в</w:t>
            </w:r>
            <w:r w:rsidRPr="009E46FF">
              <w:rPr>
                <w:spacing w:val="-1"/>
                <w:sz w:val="18"/>
              </w:rPr>
              <w:t xml:space="preserve"> </w:t>
            </w:r>
            <w:r w:rsidRPr="009E46FF">
              <w:rPr>
                <w:spacing w:val="-4"/>
                <w:sz w:val="18"/>
              </w:rPr>
              <w:t>Пав.</w:t>
            </w:r>
          </w:p>
          <w:p w14:paraId="1DE3A412" w14:textId="77777777" w:rsidR="00B83625" w:rsidRPr="009E46FF" w:rsidRDefault="00B83625">
            <w:pPr>
              <w:pStyle w:val="TableParagraph"/>
              <w:spacing w:line="193" w:lineRule="exact"/>
              <w:ind w:right="64" w:firstLine="137"/>
              <w:rPr>
                <w:sz w:val="18"/>
              </w:rPr>
            </w:pPr>
            <w:r w:rsidRPr="009E46FF">
              <w:rPr>
                <w:sz w:val="18"/>
              </w:rPr>
              <w:t>П-2/2</w:t>
            </w:r>
            <w:r w:rsidRPr="009E46FF">
              <w:rPr>
                <w:spacing w:val="-4"/>
                <w:sz w:val="18"/>
              </w:rPr>
              <w:t xml:space="preserve"> </w:t>
            </w:r>
            <w:r w:rsidRPr="009E46FF">
              <w:rPr>
                <w:sz w:val="18"/>
              </w:rPr>
              <w:t>по</w:t>
            </w:r>
            <w:r w:rsidRPr="009E46FF">
              <w:rPr>
                <w:spacing w:val="-1"/>
                <w:sz w:val="18"/>
              </w:rPr>
              <w:t xml:space="preserve"> </w:t>
            </w:r>
            <w:r w:rsidRPr="009E46FF">
              <w:rPr>
                <w:sz w:val="18"/>
              </w:rPr>
              <w:t>ул.</w:t>
            </w:r>
            <w:r w:rsidRPr="009E46FF">
              <w:rPr>
                <w:spacing w:val="-2"/>
                <w:sz w:val="18"/>
              </w:rPr>
              <w:t xml:space="preserve"> </w:t>
            </w:r>
            <w:r w:rsidRPr="009E46FF">
              <w:rPr>
                <w:sz w:val="18"/>
              </w:rPr>
              <w:t>30</w:t>
            </w:r>
            <w:r w:rsidRPr="009E46FF">
              <w:rPr>
                <w:spacing w:val="-1"/>
                <w:sz w:val="18"/>
              </w:rPr>
              <w:t xml:space="preserve"> </w:t>
            </w:r>
            <w:r w:rsidRPr="009E46FF">
              <w:rPr>
                <w:sz w:val="18"/>
              </w:rPr>
              <w:t>лет</w:t>
            </w:r>
            <w:r w:rsidRPr="009E46FF">
              <w:rPr>
                <w:spacing w:val="-2"/>
                <w:sz w:val="18"/>
              </w:rPr>
              <w:t xml:space="preserve"> Победы</w:t>
            </w:r>
          </w:p>
        </w:tc>
      </w:tr>
      <w:tr w:rsidR="00E31FB8" w:rsidRPr="009E46FF" w14:paraId="736211CF"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1C31C1C9" w14:textId="77777777" w:rsidR="00B83625" w:rsidRPr="009E46FF" w:rsidRDefault="00B83625">
            <w:pPr>
              <w:pStyle w:val="TableParagraph"/>
              <w:spacing w:before="98"/>
              <w:ind w:left="63" w:right="51"/>
              <w:rPr>
                <w:sz w:val="18"/>
              </w:rPr>
            </w:pPr>
            <w:r w:rsidRPr="009E46FF">
              <w:rPr>
                <w:spacing w:val="-5"/>
                <w:sz w:val="18"/>
              </w:rPr>
              <w:t>37</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BE3E9F3" w14:textId="77777777" w:rsidR="00B83625" w:rsidRPr="009E46FF" w:rsidRDefault="00B83625">
            <w:pPr>
              <w:pStyle w:val="TableParagraph"/>
              <w:spacing w:line="202" w:lineRule="exact"/>
              <w:ind w:left="244"/>
              <w:jc w:val="left"/>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№5</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3192F661" w14:textId="77777777" w:rsidR="00B83625" w:rsidRPr="009E46FF" w:rsidRDefault="00B83625">
            <w:pPr>
              <w:pStyle w:val="TableParagraph"/>
              <w:spacing w:line="191" w:lineRule="exact"/>
              <w:ind w:left="256"/>
              <w:jc w:val="left"/>
              <w:rPr>
                <w:sz w:val="18"/>
              </w:rPr>
            </w:pPr>
            <w:r w:rsidRPr="009E46FF">
              <w:rPr>
                <w:sz w:val="18"/>
              </w:rPr>
              <w:t>выдвижным</w:t>
            </w:r>
            <w:r w:rsidRPr="009E46FF">
              <w:rPr>
                <w:spacing w:val="-4"/>
                <w:sz w:val="18"/>
              </w:rPr>
              <w:t xml:space="preserve"> </w:t>
            </w:r>
            <w:r w:rsidRPr="009E46FF">
              <w:rPr>
                <w:sz w:val="18"/>
              </w:rPr>
              <w:t>шпинд.</w:t>
            </w:r>
            <w:r w:rsidRPr="009E46FF">
              <w:rPr>
                <w:spacing w:val="-3"/>
                <w:sz w:val="18"/>
              </w:rPr>
              <w:t xml:space="preserve"> </w:t>
            </w:r>
            <w:r w:rsidRPr="009E46FF">
              <w:rPr>
                <w:sz w:val="18"/>
              </w:rPr>
              <w:t>с</w:t>
            </w:r>
            <w:r w:rsidRPr="009E46FF">
              <w:rPr>
                <w:spacing w:val="-3"/>
                <w:sz w:val="18"/>
              </w:rPr>
              <w:t xml:space="preserve"> </w:t>
            </w:r>
            <w:r w:rsidRPr="009E46FF">
              <w:rPr>
                <w:spacing w:val="-2"/>
                <w:sz w:val="18"/>
              </w:rPr>
              <w:t>электроприводом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E02BEAD"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7A59F213" w14:textId="77777777" w:rsidR="00B83625" w:rsidRPr="009E46FF" w:rsidRDefault="00B83625">
            <w:pPr>
              <w:pStyle w:val="TableParagraph"/>
              <w:spacing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67A8AD39"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4D0A5A51" w14:textId="77777777" w:rsidR="00B83625" w:rsidRPr="009E46FF" w:rsidRDefault="00B83625">
            <w:pPr>
              <w:pStyle w:val="TableParagraph"/>
              <w:spacing w:line="202" w:lineRule="exact"/>
              <w:ind w:firstLine="137"/>
              <w:rPr>
                <w:sz w:val="18"/>
              </w:rPr>
            </w:pPr>
            <w:r w:rsidRPr="009E46FF">
              <w:rPr>
                <w:sz w:val="18"/>
              </w:rPr>
              <w:t>На</w:t>
            </w:r>
            <w:r w:rsidRPr="009E46FF">
              <w:rPr>
                <w:spacing w:val="-5"/>
                <w:sz w:val="18"/>
              </w:rPr>
              <w:t xml:space="preserve"> </w:t>
            </w:r>
            <w:r w:rsidRPr="009E46FF">
              <w:rPr>
                <w:sz w:val="18"/>
              </w:rPr>
              <w:t>подающем</w:t>
            </w:r>
            <w:r w:rsidRPr="009E46FF">
              <w:rPr>
                <w:spacing w:val="-2"/>
                <w:sz w:val="18"/>
              </w:rPr>
              <w:t xml:space="preserve"> </w:t>
            </w:r>
            <w:r w:rsidRPr="009E46FF">
              <w:rPr>
                <w:sz w:val="18"/>
              </w:rPr>
              <w:t>трубопроводе ДУ800</w:t>
            </w:r>
            <w:r w:rsidRPr="009E46FF">
              <w:rPr>
                <w:spacing w:val="-2"/>
                <w:sz w:val="18"/>
              </w:rPr>
              <w:t xml:space="preserve"> </w:t>
            </w:r>
            <w:r w:rsidRPr="009E46FF">
              <w:rPr>
                <w:spacing w:val="-10"/>
                <w:sz w:val="18"/>
              </w:rPr>
              <w:t>в</w:t>
            </w:r>
          </w:p>
          <w:p w14:paraId="2137C3DF" w14:textId="77777777" w:rsidR="00B83625" w:rsidRPr="009E46FF" w:rsidRDefault="00B83625">
            <w:pPr>
              <w:pStyle w:val="TableParagraph"/>
              <w:spacing w:line="191" w:lineRule="exact"/>
              <w:ind w:firstLine="137"/>
              <w:rPr>
                <w:sz w:val="18"/>
              </w:rPr>
            </w:pPr>
            <w:r w:rsidRPr="009E46FF">
              <w:rPr>
                <w:sz w:val="18"/>
              </w:rPr>
              <w:t>Павильоне</w:t>
            </w:r>
            <w:r w:rsidRPr="009E46FF">
              <w:rPr>
                <w:spacing w:val="-3"/>
                <w:sz w:val="18"/>
              </w:rPr>
              <w:t xml:space="preserve"> </w:t>
            </w:r>
            <w:r w:rsidRPr="009E46FF">
              <w:rPr>
                <w:sz w:val="18"/>
              </w:rPr>
              <w:t>П-2/2</w:t>
            </w:r>
            <w:r w:rsidRPr="009E46FF">
              <w:rPr>
                <w:spacing w:val="-1"/>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w:t>
            </w:r>
            <w:r w:rsidRPr="009E46FF">
              <w:rPr>
                <w:sz w:val="18"/>
              </w:rPr>
              <w:t>30</w:t>
            </w:r>
            <w:r w:rsidRPr="009E46FF">
              <w:rPr>
                <w:spacing w:val="-1"/>
                <w:sz w:val="18"/>
              </w:rPr>
              <w:t xml:space="preserve"> </w:t>
            </w:r>
            <w:r w:rsidRPr="009E46FF">
              <w:rPr>
                <w:sz w:val="18"/>
              </w:rPr>
              <w:t>лет</w:t>
            </w:r>
            <w:r w:rsidRPr="009E46FF">
              <w:rPr>
                <w:spacing w:val="-1"/>
                <w:sz w:val="18"/>
              </w:rPr>
              <w:t xml:space="preserve"> </w:t>
            </w:r>
            <w:r w:rsidRPr="009E46FF">
              <w:rPr>
                <w:spacing w:val="-2"/>
                <w:sz w:val="18"/>
              </w:rPr>
              <w:t>Победы</w:t>
            </w:r>
          </w:p>
        </w:tc>
      </w:tr>
      <w:tr w:rsidR="00E31FB8" w:rsidRPr="009E46FF" w14:paraId="2060566B"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14521D33" w14:textId="77777777" w:rsidR="00B83625" w:rsidRPr="009E46FF" w:rsidRDefault="00B83625">
            <w:pPr>
              <w:pStyle w:val="TableParagraph"/>
              <w:spacing w:before="100"/>
              <w:ind w:left="63" w:right="51"/>
              <w:rPr>
                <w:sz w:val="18"/>
              </w:rPr>
            </w:pPr>
            <w:r w:rsidRPr="009E46FF">
              <w:rPr>
                <w:spacing w:val="-5"/>
                <w:sz w:val="18"/>
              </w:rPr>
              <w:t>38</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D36EFB1" w14:textId="77777777" w:rsidR="00B83625" w:rsidRPr="009E46FF" w:rsidRDefault="00B83625">
            <w:pPr>
              <w:pStyle w:val="TableParagraph"/>
              <w:spacing w:line="202" w:lineRule="exact"/>
              <w:ind w:left="244"/>
              <w:jc w:val="left"/>
              <w:rPr>
                <w:sz w:val="18"/>
              </w:rPr>
            </w:pPr>
            <w:r w:rsidRPr="009E46FF">
              <w:rPr>
                <w:sz w:val="18"/>
              </w:rPr>
              <w:t>Задвижка</w:t>
            </w:r>
            <w:r w:rsidRPr="009E46FF">
              <w:rPr>
                <w:spacing w:val="-3"/>
                <w:sz w:val="18"/>
              </w:rPr>
              <w:t xml:space="preserve"> </w:t>
            </w:r>
            <w:r w:rsidRPr="009E46FF">
              <w:rPr>
                <w:sz w:val="18"/>
              </w:rPr>
              <w:t>стальная ДУ800</w:t>
            </w:r>
            <w:r w:rsidRPr="009E46FF">
              <w:rPr>
                <w:spacing w:val="-3"/>
                <w:sz w:val="18"/>
              </w:rPr>
              <w:t xml:space="preserve"> </w:t>
            </w:r>
            <w:r w:rsidRPr="009E46FF">
              <w:rPr>
                <w:sz w:val="18"/>
              </w:rPr>
              <w:t>Ру25</w:t>
            </w:r>
            <w:r w:rsidRPr="009E46FF">
              <w:rPr>
                <w:spacing w:val="-2"/>
                <w:sz w:val="18"/>
              </w:rPr>
              <w:t xml:space="preserve"> </w:t>
            </w:r>
            <w:r w:rsidRPr="009E46FF">
              <w:rPr>
                <w:sz w:val="18"/>
              </w:rPr>
              <w:t>№6</w:t>
            </w:r>
            <w:r w:rsidRPr="009E46FF">
              <w:rPr>
                <w:spacing w:val="-1"/>
                <w:sz w:val="18"/>
              </w:rPr>
              <w:t xml:space="preserve"> </w:t>
            </w:r>
            <w:r w:rsidRPr="009E46FF">
              <w:rPr>
                <w:sz w:val="18"/>
              </w:rPr>
              <w:t>с</w:t>
            </w:r>
            <w:r w:rsidRPr="009E46FF">
              <w:rPr>
                <w:spacing w:val="1"/>
                <w:sz w:val="18"/>
              </w:rPr>
              <w:t xml:space="preserve"> </w:t>
            </w:r>
            <w:r w:rsidRPr="009E46FF">
              <w:rPr>
                <w:spacing w:val="-5"/>
                <w:sz w:val="18"/>
              </w:rPr>
              <w:t>не</w:t>
            </w:r>
          </w:p>
          <w:p w14:paraId="2F961BB0" w14:textId="77777777" w:rsidR="00B83625" w:rsidRPr="009E46FF" w:rsidRDefault="00B83625">
            <w:pPr>
              <w:pStyle w:val="TableParagraph"/>
              <w:spacing w:before="2" w:line="191" w:lineRule="exact"/>
              <w:ind w:left="258"/>
              <w:jc w:val="left"/>
              <w:rPr>
                <w:sz w:val="18"/>
              </w:rPr>
            </w:pPr>
            <w:r w:rsidRPr="009E46FF">
              <w:rPr>
                <w:sz w:val="18"/>
              </w:rPr>
              <w:t>выдвижным</w:t>
            </w:r>
            <w:r w:rsidRPr="009E46FF">
              <w:rPr>
                <w:spacing w:val="-4"/>
                <w:sz w:val="18"/>
              </w:rPr>
              <w:t xml:space="preserve"> </w:t>
            </w:r>
            <w:r w:rsidRPr="009E46FF">
              <w:rPr>
                <w:sz w:val="18"/>
              </w:rPr>
              <w:t>шпинд.</w:t>
            </w:r>
            <w:r w:rsidRPr="009E46FF">
              <w:rPr>
                <w:spacing w:val="-3"/>
                <w:sz w:val="18"/>
              </w:rPr>
              <w:t xml:space="preserve"> </w:t>
            </w:r>
            <w:r w:rsidRPr="009E46FF">
              <w:rPr>
                <w:sz w:val="18"/>
              </w:rPr>
              <w:t>под</w:t>
            </w:r>
            <w:r w:rsidRPr="009E46FF">
              <w:rPr>
                <w:spacing w:val="-2"/>
                <w:sz w:val="18"/>
              </w:rPr>
              <w:t xml:space="preserve"> электропривод</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2CB1063B"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1E48D05D" w14:textId="77777777" w:rsidR="00B83625" w:rsidRPr="009E46FF" w:rsidRDefault="00B83625">
            <w:pPr>
              <w:pStyle w:val="TableParagraph"/>
              <w:spacing w:before="2" w:line="191" w:lineRule="exact"/>
              <w:ind w:left="27" w:right="19"/>
              <w:rPr>
                <w:sz w:val="18"/>
              </w:rPr>
            </w:pPr>
            <w:r w:rsidRPr="009E46FF">
              <w:rPr>
                <w:spacing w:val="-2"/>
                <w:sz w:val="18"/>
              </w:rPr>
              <w:t>30С941НЖ</w:t>
            </w:r>
          </w:p>
        </w:tc>
        <w:tc>
          <w:tcPr>
            <w:tcW w:w="395" w:type="pct"/>
            <w:tcBorders>
              <w:top w:val="single" w:sz="4" w:space="0" w:color="000000"/>
              <w:left w:val="single" w:sz="4" w:space="0" w:color="000000"/>
              <w:bottom w:val="single" w:sz="4" w:space="0" w:color="000000"/>
              <w:right w:val="single" w:sz="4" w:space="0" w:color="000000"/>
            </w:tcBorders>
            <w:hideMark/>
          </w:tcPr>
          <w:p w14:paraId="6A6E4BD6"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4603898" w14:textId="77777777" w:rsidR="00B83625" w:rsidRPr="009E46FF" w:rsidRDefault="00B83625">
            <w:pPr>
              <w:pStyle w:val="TableParagraph"/>
              <w:spacing w:line="202" w:lineRule="exact"/>
              <w:ind w:firstLine="137"/>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ДУ800</w:t>
            </w:r>
            <w:r w:rsidRPr="009E46FF">
              <w:rPr>
                <w:spacing w:val="-1"/>
                <w:sz w:val="18"/>
              </w:rPr>
              <w:t xml:space="preserve"> </w:t>
            </w:r>
            <w:r w:rsidRPr="009E46FF">
              <w:rPr>
                <w:spacing w:val="-10"/>
                <w:sz w:val="18"/>
              </w:rPr>
              <w:t>в</w:t>
            </w:r>
          </w:p>
          <w:p w14:paraId="1A67EF9F" w14:textId="77777777" w:rsidR="00B83625" w:rsidRPr="009E46FF" w:rsidRDefault="00B83625">
            <w:pPr>
              <w:pStyle w:val="TableParagraph"/>
              <w:spacing w:before="2" w:line="191" w:lineRule="exact"/>
              <w:ind w:firstLine="137"/>
              <w:rPr>
                <w:sz w:val="18"/>
              </w:rPr>
            </w:pPr>
            <w:r w:rsidRPr="009E46FF">
              <w:rPr>
                <w:sz w:val="18"/>
              </w:rPr>
              <w:t>Павильоне</w:t>
            </w:r>
            <w:r w:rsidRPr="009E46FF">
              <w:rPr>
                <w:spacing w:val="-3"/>
                <w:sz w:val="18"/>
              </w:rPr>
              <w:t xml:space="preserve"> </w:t>
            </w:r>
            <w:r w:rsidRPr="009E46FF">
              <w:rPr>
                <w:sz w:val="18"/>
              </w:rPr>
              <w:t>П-2/2</w:t>
            </w:r>
            <w:r w:rsidRPr="009E46FF">
              <w:rPr>
                <w:spacing w:val="-1"/>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w:t>
            </w:r>
            <w:r w:rsidRPr="009E46FF">
              <w:rPr>
                <w:sz w:val="18"/>
              </w:rPr>
              <w:t>30</w:t>
            </w:r>
            <w:r w:rsidRPr="009E46FF">
              <w:rPr>
                <w:spacing w:val="-1"/>
                <w:sz w:val="18"/>
              </w:rPr>
              <w:t xml:space="preserve"> </w:t>
            </w:r>
            <w:r w:rsidRPr="009E46FF">
              <w:rPr>
                <w:sz w:val="18"/>
              </w:rPr>
              <w:t>лет</w:t>
            </w:r>
            <w:r w:rsidRPr="009E46FF">
              <w:rPr>
                <w:spacing w:val="-1"/>
                <w:sz w:val="18"/>
              </w:rPr>
              <w:t xml:space="preserve"> </w:t>
            </w:r>
            <w:r w:rsidRPr="009E46FF">
              <w:rPr>
                <w:spacing w:val="-2"/>
                <w:sz w:val="18"/>
              </w:rPr>
              <w:t>Победы</w:t>
            </w:r>
          </w:p>
        </w:tc>
      </w:tr>
      <w:tr w:rsidR="00E31FB8" w:rsidRPr="009E46FF" w14:paraId="68008D03"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2AE00E6E" w14:textId="77777777" w:rsidR="00B83625" w:rsidRPr="009E46FF" w:rsidRDefault="00B83625">
            <w:pPr>
              <w:pStyle w:val="TableParagraph"/>
              <w:spacing w:before="98"/>
              <w:ind w:left="63" w:right="51"/>
              <w:rPr>
                <w:sz w:val="18"/>
              </w:rPr>
            </w:pPr>
            <w:r w:rsidRPr="009E46FF">
              <w:rPr>
                <w:spacing w:val="-5"/>
                <w:sz w:val="18"/>
              </w:rPr>
              <w:t>39</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70965758"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3"/>
                <w:sz w:val="18"/>
              </w:rPr>
              <w:t xml:space="preserve"> </w:t>
            </w:r>
            <w:r w:rsidRPr="009E46FF">
              <w:rPr>
                <w:sz w:val="18"/>
              </w:rPr>
              <w:t>стальная</w:t>
            </w:r>
            <w:r w:rsidRPr="009E46FF">
              <w:rPr>
                <w:spacing w:val="-1"/>
                <w:sz w:val="18"/>
              </w:rPr>
              <w:t xml:space="preserve"> </w:t>
            </w:r>
            <w:r w:rsidRPr="009E46FF">
              <w:rPr>
                <w:sz w:val="18"/>
              </w:rPr>
              <w:t>ДУ500</w:t>
            </w:r>
            <w:r w:rsidRPr="009E46FF">
              <w:rPr>
                <w:spacing w:val="-3"/>
                <w:sz w:val="18"/>
              </w:rPr>
              <w:t xml:space="preserve"> </w:t>
            </w:r>
            <w:r w:rsidRPr="009E46FF">
              <w:rPr>
                <w:sz w:val="18"/>
              </w:rPr>
              <w:t>Ру25</w:t>
            </w:r>
            <w:r w:rsidRPr="009E46FF">
              <w:rPr>
                <w:spacing w:val="-3"/>
                <w:sz w:val="18"/>
              </w:rPr>
              <w:t xml:space="preserve"> </w:t>
            </w:r>
            <w:r w:rsidRPr="009E46FF">
              <w:rPr>
                <w:sz w:val="18"/>
              </w:rPr>
              <w:t xml:space="preserve">№7 </w:t>
            </w:r>
            <w:r w:rsidRPr="009E46FF">
              <w:rPr>
                <w:spacing w:val="-10"/>
                <w:sz w:val="18"/>
              </w:rPr>
              <w:t>с</w:t>
            </w:r>
          </w:p>
          <w:p w14:paraId="52A1AC73" w14:textId="77777777" w:rsidR="00B83625" w:rsidRPr="009E46FF" w:rsidRDefault="00B83625">
            <w:pPr>
              <w:pStyle w:val="TableParagraph"/>
              <w:spacing w:line="193" w:lineRule="exact"/>
              <w:ind w:left="29" w:right="28"/>
              <w:rPr>
                <w:sz w:val="18"/>
              </w:rPr>
            </w:pPr>
            <w:r w:rsidRPr="009E46FF">
              <w:rPr>
                <w:sz w:val="18"/>
              </w:rPr>
              <w:t>выдвижным</w:t>
            </w:r>
            <w:r w:rsidRPr="009E46FF">
              <w:rPr>
                <w:spacing w:val="-6"/>
                <w:sz w:val="18"/>
              </w:rPr>
              <w:t xml:space="preserve"> </w:t>
            </w:r>
            <w:r w:rsidRPr="009E46FF">
              <w:rPr>
                <w:spacing w:val="-2"/>
                <w:sz w:val="18"/>
              </w:rPr>
              <w:t>шпинделем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F619DC2"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7EEDD71E" w14:textId="77777777" w:rsidR="00B83625" w:rsidRPr="009E46FF" w:rsidRDefault="00B83625">
            <w:pPr>
              <w:pStyle w:val="TableParagraph"/>
              <w:spacing w:line="193"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05628A38"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05D449C" w14:textId="77777777" w:rsidR="00B83625" w:rsidRPr="009E46FF" w:rsidRDefault="00B83625">
            <w:pPr>
              <w:pStyle w:val="TableParagraph"/>
              <w:spacing w:line="202" w:lineRule="exact"/>
              <w:ind w:firstLine="137"/>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ДУ500</w:t>
            </w:r>
            <w:r w:rsidRPr="009E46FF">
              <w:rPr>
                <w:spacing w:val="-2"/>
                <w:sz w:val="18"/>
              </w:rPr>
              <w:t xml:space="preserve"> </w:t>
            </w:r>
            <w:r w:rsidRPr="009E46FF">
              <w:rPr>
                <w:spacing w:val="-10"/>
                <w:sz w:val="18"/>
              </w:rPr>
              <w:t>в</w:t>
            </w:r>
          </w:p>
          <w:p w14:paraId="051DEC58" w14:textId="77777777" w:rsidR="00B83625" w:rsidRPr="009E46FF" w:rsidRDefault="00B83625">
            <w:pPr>
              <w:pStyle w:val="TableParagraph"/>
              <w:spacing w:line="193" w:lineRule="exact"/>
              <w:ind w:firstLine="137"/>
              <w:rPr>
                <w:sz w:val="18"/>
              </w:rPr>
            </w:pPr>
            <w:r w:rsidRPr="009E46FF">
              <w:rPr>
                <w:sz w:val="18"/>
              </w:rPr>
              <w:t>Павильоне</w:t>
            </w:r>
            <w:r w:rsidRPr="009E46FF">
              <w:rPr>
                <w:spacing w:val="-3"/>
                <w:sz w:val="18"/>
              </w:rPr>
              <w:t xml:space="preserve"> </w:t>
            </w:r>
            <w:r w:rsidRPr="009E46FF">
              <w:rPr>
                <w:sz w:val="18"/>
              </w:rPr>
              <w:t>П-2/3</w:t>
            </w:r>
            <w:r w:rsidRPr="009E46FF">
              <w:rPr>
                <w:spacing w:val="-1"/>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w:t>
            </w:r>
            <w:r w:rsidRPr="009E46FF">
              <w:rPr>
                <w:sz w:val="18"/>
              </w:rPr>
              <w:t>30</w:t>
            </w:r>
            <w:r w:rsidRPr="009E46FF">
              <w:rPr>
                <w:spacing w:val="-1"/>
                <w:sz w:val="18"/>
              </w:rPr>
              <w:t xml:space="preserve"> </w:t>
            </w:r>
            <w:r w:rsidRPr="009E46FF">
              <w:rPr>
                <w:sz w:val="18"/>
              </w:rPr>
              <w:t>лет</w:t>
            </w:r>
            <w:r w:rsidRPr="009E46FF">
              <w:rPr>
                <w:spacing w:val="-1"/>
                <w:sz w:val="18"/>
              </w:rPr>
              <w:t xml:space="preserve"> </w:t>
            </w:r>
            <w:r w:rsidRPr="009E46FF">
              <w:rPr>
                <w:spacing w:val="-2"/>
                <w:sz w:val="18"/>
              </w:rPr>
              <w:t>Победы</w:t>
            </w:r>
          </w:p>
        </w:tc>
      </w:tr>
      <w:tr w:rsidR="00E31FB8" w:rsidRPr="009E46FF" w14:paraId="399DD148" w14:textId="77777777" w:rsidTr="00B83625">
        <w:trPr>
          <w:trHeight w:val="412"/>
        </w:trPr>
        <w:tc>
          <w:tcPr>
            <w:tcW w:w="206" w:type="pct"/>
            <w:gridSpan w:val="2"/>
            <w:tcBorders>
              <w:top w:val="single" w:sz="4" w:space="0" w:color="000000"/>
              <w:left w:val="single" w:sz="4" w:space="0" w:color="000000"/>
              <w:bottom w:val="single" w:sz="4" w:space="0" w:color="000000"/>
              <w:right w:val="single" w:sz="4" w:space="0" w:color="000000"/>
            </w:tcBorders>
            <w:hideMark/>
          </w:tcPr>
          <w:p w14:paraId="782E89E6" w14:textId="77777777" w:rsidR="00B83625" w:rsidRPr="009E46FF" w:rsidRDefault="00B83625">
            <w:pPr>
              <w:pStyle w:val="TableParagraph"/>
              <w:spacing w:before="98"/>
              <w:ind w:left="63" w:right="51"/>
              <w:rPr>
                <w:sz w:val="18"/>
              </w:rPr>
            </w:pPr>
            <w:r w:rsidRPr="009E46FF">
              <w:rPr>
                <w:spacing w:val="-5"/>
                <w:sz w:val="18"/>
              </w:rPr>
              <w:t>40</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2C6D2648" w14:textId="77777777" w:rsidR="00B83625" w:rsidRPr="009E46FF" w:rsidRDefault="00B83625">
            <w:pPr>
              <w:pStyle w:val="TableParagraph"/>
              <w:spacing w:line="202" w:lineRule="exact"/>
              <w:ind w:left="32" w:right="28"/>
              <w:rPr>
                <w:sz w:val="18"/>
              </w:rPr>
            </w:pPr>
            <w:r w:rsidRPr="009E46FF">
              <w:rPr>
                <w:sz w:val="18"/>
              </w:rPr>
              <w:t>Задвижка</w:t>
            </w:r>
            <w:r w:rsidRPr="009E46FF">
              <w:rPr>
                <w:spacing w:val="-3"/>
                <w:sz w:val="18"/>
              </w:rPr>
              <w:t xml:space="preserve"> </w:t>
            </w:r>
            <w:r w:rsidRPr="009E46FF">
              <w:rPr>
                <w:sz w:val="18"/>
              </w:rPr>
              <w:t>стальная</w:t>
            </w:r>
            <w:r w:rsidRPr="009E46FF">
              <w:rPr>
                <w:spacing w:val="-1"/>
                <w:sz w:val="18"/>
              </w:rPr>
              <w:t xml:space="preserve"> </w:t>
            </w:r>
            <w:r w:rsidRPr="009E46FF">
              <w:rPr>
                <w:sz w:val="18"/>
              </w:rPr>
              <w:t>ДУ500</w:t>
            </w:r>
            <w:r w:rsidRPr="009E46FF">
              <w:rPr>
                <w:spacing w:val="-3"/>
                <w:sz w:val="18"/>
              </w:rPr>
              <w:t xml:space="preserve"> </w:t>
            </w:r>
            <w:r w:rsidRPr="009E46FF">
              <w:rPr>
                <w:sz w:val="18"/>
              </w:rPr>
              <w:t>Ру25</w:t>
            </w:r>
            <w:r w:rsidRPr="009E46FF">
              <w:rPr>
                <w:spacing w:val="-3"/>
                <w:sz w:val="18"/>
              </w:rPr>
              <w:t xml:space="preserve"> </w:t>
            </w:r>
            <w:r w:rsidRPr="009E46FF">
              <w:rPr>
                <w:sz w:val="18"/>
              </w:rPr>
              <w:t xml:space="preserve">№8 </w:t>
            </w:r>
            <w:r w:rsidRPr="009E46FF">
              <w:rPr>
                <w:spacing w:val="-10"/>
                <w:sz w:val="18"/>
              </w:rPr>
              <w:t>с</w:t>
            </w:r>
          </w:p>
          <w:p w14:paraId="72625705" w14:textId="77777777" w:rsidR="00B83625" w:rsidRPr="009E46FF" w:rsidRDefault="00B83625">
            <w:pPr>
              <w:pStyle w:val="TableParagraph"/>
              <w:spacing w:line="191" w:lineRule="exact"/>
              <w:ind w:left="29" w:right="28"/>
              <w:rPr>
                <w:sz w:val="18"/>
              </w:rPr>
            </w:pPr>
            <w:r w:rsidRPr="009E46FF">
              <w:rPr>
                <w:sz w:val="18"/>
              </w:rPr>
              <w:t>выдвижным</w:t>
            </w:r>
            <w:r w:rsidRPr="009E46FF">
              <w:rPr>
                <w:spacing w:val="-6"/>
                <w:sz w:val="18"/>
              </w:rPr>
              <w:t xml:space="preserve"> </w:t>
            </w:r>
            <w:r w:rsidRPr="009E46FF">
              <w:rPr>
                <w:spacing w:val="-2"/>
                <w:sz w:val="18"/>
              </w:rPr>
              <w:t>шпинделем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1B143DE"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48856899" w14:textId="77777777" w:rsidR="00B83625" w:rsidRPr="009E46FF" w:rsidRDefault="00B83625">
            <w:pPr>
              <w:pStyle w:val="TableParagraph"/>
              <w:spacing w:line="191"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410AA454"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04EEFD3" w14:textId="77777777" w:rsidR="00B83625" w:rsidRPr="009E46FF" w:rsidRDefault="00B83625">
            <w:pPr>
              <w:pStyle w:val="TableParagraph"/>
              <w:spacing w:line="202" w:lineRule="exact"/>
              <w:ind w:firstLine="137"/>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ДУ500</w:t>
            </w:r>
            <w:r w:rsidRPr="009E46FF">
              <w:rPr>
                <w:spacing w:val="-2"/>
                <w:sz w:val="18"/>
              </w:rPr>
              <w:t xml:space="preserve"> </w:t>
            </w:r>
            <w:r w:rsidRPr="009E46FF">
              <w:rPr>
                <w:spacing w:val="-10"/>
                <w:sz w:val="18"/>
              </w:rPr>
              <w:t>в</w:t>
            </w:r>
          </w:p>
          <w:p w14:paraId="7F534C2A" w14:textId="77777777" w:rsidR="00B83625" w:rsidRPr="009E46FF" w:rsidRDefault="00B83625">
            <w:pPr>
              <w:pStyle w:val="TableParagraph"/>
              <w:spacing w:line="191" w:lineRule="exact"/>
              <w:ind w:firstLine="137"/>
              <w:rPr>
                <w:sz w:val="18"/>
              </w:rPr>
            </w:pPr>
            <w:r w:rsidRPr="009E46FF">
              <w:rPr>
                <w:sz w:val="18"/>
              </w:rPr>
              <w:t>Павильоне</w:t>
            </w:r>
            <w:r w:rsidRPr="009E46FF">
              <w:rPr>
                <w:spacing w:val="-3"/>
                <w:sz w:val="18"/>
              </w:rPr>
              <w:t xml:space="preserve"> </w:t>
            </w:r>
            <w:r w:rsidRPr="009E46FF">
              <w:rPr>
                <w:sz w:val="18"/>
              </w:rPr>
              <w:t>П-2/3</w:t>
            </w:r>
            <w:r w:rsidRPr="009E46FF">
              <w:rPr>
                <w:spacing w:val="-1"/>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w:t>
            </w:r>
            <w:r w:rsidRPr="009E46FF">
              <w:rPr>
                <w:sz w:val="18"/>
              </w:rPr>
              <w:t>30</w:t>
            </w:r>
            <w:r w:rsidRPr="009E46FF">
              <w:rPr>
                <w:spacing w:val="1"/>
                <w:sz w:val="18"/>
              </w:rPr>
              <w:t xml:space="preserve"> </w:t>
            </w:r>
            <w:r w:rsidRPr="009E46FF">
              <w:rPr>
                <w:sz w:val="18"/>
              </w:rPr>
              <w:t>лет</w:t>
            </w:r>
            <w:r w:rsidRPr="009E46FF">
              <w:rPr>
                <w:spacing w:val="-1"/>
                <w:sz w:val="18"/>
              </w:rPr>
              <w:t xml:space="preserve"> </w:t>
            </w:r>
            <w:r w:rsidRPr="009E46FF">
              <w:rPr>
                <w:spacing w:val="-2"/>
                <w:sz w:val="18"/>
              </w:rPr>
              <w:t>Победы</w:t>
            </w:r>
          </w:p>
        </w:tc>
      </w:tr>
      <w:tr w:rsidR="00E31FB8" w:rsidRPr="009E46FF" w14:paraId="7A9A62AD"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767291E4" w14:textId="77777777" w:rsidR="00B83625" w:rsidRPr="009E46FF" w:rsidRDefault="00B83625">
            <w:pPr>
              <w:pStyle w:val="TableParagraph"/>
              <w:spacing w:before="8"/>
              <w:jc w:val="left"/>
              <w:rPr>
                <w:b/>
                <w:sz w:val="17"/>
              </w:rPr>
            </w:pPr>
          </w:p>
          <w:p w14:paraId="2453D6C2" w14:textId="77777777" w:rsidR="00B83625" w:rsidRPr="009E46FF" w:rsidRDefault="00B83625">
            <w:pPr>
              <w:pStyle w:val="TableParagraph"/>
              <w:ind w:left="63" w:right="51"/>
              <w:rPr>
                <w:sz w:val="18"/>
              </w:rPr>
            </w:pPr>
            <w:r w:rsidRPr="009E46FF">
              <w:rPr>
                <w:spacing w:val="-5"/>
                <w:sz w:val="18"/>
              </w:rPr>
              <w:t>41</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3F629EED" w14:textId="77777777" w:rsidR="00B83625" w:rsidRPr="009E46FF" w:rsidRDefault="00B83625">
            <w:pPr>
              <w:pStyle w:val="TableParagraph"/>
              <w:spacing w:before="98"/>
              <w:ind w:left="318" w:hanging="80"/>
              <w:jc w:val="left"/>
              <w:rPr>
                <w:sz w:val="18"/>
              </w:rPr>
            </w:pPr>
            <w:r w:rsidRPr="009E46FF">
              <w:rPr>
                <w:sz w:val="18"/>
              </w:rPr>
              <w:t>Затвор</w:t>
            </w:r>
            <w:r w:rsidRPr="009E46FF">
              <w:rPr>
                <w:spacing w:val="-9"/>
                <w:sz w:val="18"/>
              </w:rPr>
              <w:t xml:space="preserve"> </w:t>
            </w:r>
            <w:r w:rsidRPr="009E46FF">
              <w:rPr>
                <w:sz w:val="18"/>
              </w:rPr>
              <w:t>"Стейнвал"</w:t>
            </w:r>
            <w:r w:rsidRPr="009E46FF">
              <w:rPr>
                <w:spacing w:val="-11"/>
                <w:sz w:val="18"/>
              </w:rPr>
              <w:t xml:space="preserve"> </w:t>
            </w:r>
            <w:r w:rsidRPr="009E46FF">
              <w:rPr>
                <w:sz w:val="18"/>
              </w:rPr>
              <w:t>под</w:t>
            </w:r>
            <w:r w:rsidRPr="009E46FF">
              <w:rPr>
                <w:spacing w:val="-9"/>
                <w:sz w:val="18"/>
              </w:rPr>
              <w:t xml:space="preserve"> </w:t>
            </w:r>
            <w:r w:rsidRPr="009E46FF">
              <w:rPr>
                <w:sz w:val="18"/>
              </w:rPr>
              <w:t>приварку</w:t>
            </w:r>
            <w:r w:rsidRPr="009E46FF">
              <w:rPr>
                <w:spacing w:val="-12"/>
                <w:sz w:val="18"/>
              </w:rPr>
              <w:t xml:space="preserve"> </w:t>
            </w:r>
            <w:r w:rsidRPr="009E46FF">
              <w:rPr>
                <w:sz w:val="18"/>
              </w:rPr>
              <w:t>DN500 РУ2,5МПа с электроприводом AUMA</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577CAC1" w14:textId="77777777" w:rsidR="00B83625" w:rsidRPr="009E46FF" w:rsidRDefault="00B83625">
            <w:pPr>
              <w:pStyle w:val="TableParagraph"/>
              <w:spacing w:line="202" w:lineRule="exact"/>
              <w:ind w:left="30" w:firstLine="67"/>
              <w:jc w:val="left"/>
              <w:rPr>
                <w:sz w:val="18"/>
              </w:rPr>
            </w:pPr>
            <w:r w:rsidRPr="009E46FF">
              <w:rPr>
                <w:spacing w:val="-2"/>
                <w:sz w:val="18"/>
              </w:rPr>
              <w:t>секционирующая</w:t>
            </w:r>
          </w:p>
          <w:p w14:paraId="1FAA3418" w14:textId="77777777" w:rsidR="00B83625" w:rsidRPr="009E46FF" w:rsidRDefault="00B83625">
            <w:pPr>
              <w:pStyle w:val="TableParagraph"/>
              <w:spacing w:line="206" w:lineRule="exact"/>
              <w:ind w:left="500" w:right="22" w:hanging="471"/>
              <w:jc w:val="left"/>
              <w:rPr>
                <w:sz w:val="18"/>
              </w:rPr>
            </w:pPr>
            <w:r w:rsidRPr="009E46FF">
              <w:rPr>
                <w:spacing w:val="-2"/>
                <w:sz w:val="18"/>
              </w:rPr>
              <w:t>ТМ3-03-04-02-500- 25-С/С</w:t>
            </w:r>
          </w:p>
        </w:tc>
        <w:tc>
          <w:tcPr>
            <w:tcW w:w="395" w:type="pct"/>
            <w:tcBorders>
              <w:top w:val="single" w:sz="4" w:space="0" w:color="000000"/>
              <w:left w:val="single" w:sz="4" w:space="0" w:color="000000"/>
              <w:bottom w:val="single" w:sz="4" w:space="0" w:color="000000"/>
              <w:right w:val="single" w:sz="4" w:space="0" w:color="000000"/>
            </w:tcBorders>
          </w:tcPr>
          <w:p w14:paraId="5F9D385C" w14:textId="77777777" w:rsidR="00B83625" w:rsidRPr="009E46FF" w:rsidRDefault="00B83625">
            <w:pPr>
              <w:pStyle w:val="TableParagraph"/>
              <w:spacing w:before="8"/>
              <w:jc w:val="left"/>
              <w:rPr>
                <w:b/>
                <w:sz w:val="17"/>
              </w:rPr>
            </w:pPr>
          </w:p>
          <w:p w14:paraId="2D8811BE" w14:textId="77777777" w:rsidR="00B83625" w:rsidRPr="009E46FF" w:rsidRDefault="00B83625">
            <w:pPr>
              <w:pStyle w:val="TableParagraph"/>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81D6436" w14:textId="77777777" w:rsidR="00B83625" w:rsidRPr="009E46FF" w:rsidRDefault="00B83625">
            <w:pPr>
              <w:pStyle w:val="TableParagraph"/>
              <w:spacing w:before="98"/>
              <w:ind w:firstLine="137"/>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ДУ500</w:t>
            </w:r>
            <w:r w:rsidRPr="009E46FF">
              <w:rPr>
                <w:spacing w:val="-8"/>
                <w:sz w:val="18"/>
              </w:rPr>
              <w:t xml:space="preserve"> </w:t>
            </w:r>
            <w:r w:rsidRPr="009E46FF">
              <w:rPr>
                <w:sz w:val="18"/>
              </w:rPr>
              <w:t>в</w:t>
            </w:r>
            <w:r w:rsidRPr="009E46FF">
              <w:rPr>
                <w:spacing w:val="-8"/>
                <w:sz w:val="18"/>
              </w:rPr>
              <w:t xml:space="preserve"> </w:t>
            </w:r>
            <w:r w:rsidRPr="009E46FF">
              <w:rPr>
                <w:sz w:val="18"/>
              </w:rPr>
              <w:t>ТК- 1/27 по ул. Трнавская</w:t>
            </w:r>
          </w:p>
        </w:tc>
      </w:tr>
      <w:tr w:rsidR="00E31FB8" w:rsidRPr="009E46FF" w14:paraId="5AD46676"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0FC878BE" w14:textId="77777777" w:rsidR="00B83625" w:rsidRPr="009E46FF" w:rsidRDefault="00B83625">
            <w:pPr>
              <w:pStyle w:val="TableParagraph"/>
              <w:spacing w:before="8"/>
              <w:jc w:val="left"/>
              <w:rPr>
                <w:b/>
                <w:sz w:val="17"/>
              </w:rPr>
            </w:pPr>
          </w:p>
          <w:p w14:paraId="18CCC819" w14:textId="77777777" w:rsidR="00B83625" w:rsidRPr="009E46FF" w:rsidRDefault="00B83625">
            <w:pPr>
              <w:pStyle w:val="TableParagraph"/>
              <w:ind w:left="63" w:right="51"/>
              <w:rPr>
                <w:sz w:val="18"/>
              </w:rPr>
            </w:pPr>
            <w:r w:rsidRPr="009E46FF">
              <w:rPr>
                <w:spacing w:val="-5"/>
                <w:sz w:val="18"/>
              </w:rPr>
              <w:t>42</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3252DF8" w14:textId="77777777" w:rsidR="00B83625" w:rsidRPr="009E46FF" w:rsidRDefault="00B83625">
            <w:pPr>
              <w:pStyle w:val="TableParagraph"/>
              <w:spacing w:before="98"/>
              <w:ind w:left="318" w:hanging="80"/>
              <w:jc w:val="left"/>
              <w:rPr>
                <w:sz w:val="18"/>
              </w:rPr>
            </w:pPr>
            <w:r w:rsidRPr="009E46FF">
              <w:rPr>
                <w:sz w:val="18"/>
              </w:rPr>
              <w:t>Затвор</w:t>
            </w:r>
            <w:r w:rsidRPr="009E46FF">
              <w:rPr>
                <w:spacing w:val="-9"/>
                <w:sz w:val="18"/>
              </w:rPr>
              <w:t xml:space="preserve"> </w:t>
            </w:r>
            <w:r w:rsidRPr="009E46FF">
              <w:rPr>
                <w:sz w:val="18"/>
              </w:rPr>
              <w:t>"Стейнвал"</w:t>
            </w:r>
            <w:r w:rsidRPr="009E46FF">
              <w:rPr>
                <w:spacing w:val="-11"/>
                <w:sz w:val="18"/>
              </w:rPr>
              <w:t xml:space="preserve"> </w:t>
            </w:r>
            <w:r w:rsidRPr="009E46FF">
              <w:rPr>
                <w:sz w:val="18"/>
              </w:rPr>
              <w:t>под</w:t>
            </w:r>
            <w:r w:rsidRPr="009E46FF">
              <w:rPr>
                <w:spacing w:val="-9"/>
                <w:sz w:val="18"/>
              </w:rPr>
              <w:t xml:space="preserve"> </w:t>
            </w:r>
            <w:r w:rsidRPr="009E46FF">
              <w:rPr>
                <w:sz w:val="18"/>
              </w:rPr>
              <w:t>приварку</w:t>
            </w:r>
            <w:r w:rsidRPr="009E46FF">
              <w:rPr>
                <w:spacing w:val="-12"/>
                <w:sz w:val="18"/>
              </w:rPr>
              <w:t xml:space="preserve"> </w:t>
            </w:r>
            <w:r w:rsidRPr="009E46FF">
              <w:rPr>
                <w:sz w:val="18"/>
              </w:rPr>
              <w:t>DN500 РУ2,5МПа с электроприводом AUMA</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44613020" w14:textId="77777777" w:rsidR="00B83625" w:rsidRPr="009E46FF" w:rsidRDefault="00B83625">
            <w:pPr>
              <w:pStyle w:val="TableParagraph"/>
              <w:spacing w:line="202" w:lineRule="exact"/>
              <w:ind w:left="30" w:firstLine="67"/>
              <w:jc w:val="left"/>
              <w:rPr>
                <w:sz w:val="18"/>
              </w:rPr>
            </w:pPr>
            <w:r w:rsidRPr="009E46FF">
              <w:rPr>
                <w:spacing w:val="-2"/>
                <w:sz w:val="18"/>
              </w:rPr>
              <w:t>секционирующая</w:t>
            </w:r>
          </w:p>
          <w:p w14:paraId="5F801BD5" w14:textId="77777777" w:rsidR="00B83625" w:rsidRPr="009E46FF" w:rsidRDefault="00B83625">
            <w:pPr>
              <w:pStyle w:val="TableParagraph"/>
              <w:spacing w:line="206" w:lineRule="exact"/>
              <w:ind w:left="500" w:right="22" w:hanging="471"/>
              <w:jc w:val="left"/>
              <w:rPr>
                <w:sz w:val="18"/>
              </w:rPr>
            </w:pPr>
            <w:r w:rsidRPr="009E46FF">
              <w:rPr>
                <w:spacing w:val="-2"/>
                <w:sz w:val="18"/>
              </w:rPr>
              <w:t>ТМ3-03-04-02-500- 25-С/С</w:t>
            </w:r>
          </w:p>
        </w:tc>
        <w:tc>
          <w:tcPr>
            <w:tcW w:w="395" w:type="pct"/>
            <w:tcBorders>
              <w:top w:val="single" w:sz="4" w:space="0" w:color="000000"/>
              <w:left w:val="single" w:sz="4" w:space="0" w:color="000000"/>
              <w:bottom w:val="single" w:sz="4" w:space="0" w:color="000000"/>
              <w:right w:val="single" w:sz="4" w:space="0" w:color="000000"/>
            </w:tcBorders>
          </w:tcPr>
          <w:p w14:paraId="50B8B3E9" w14:textId="77777777" w:rsidR="00B83625" w:rsidRPr="009E46FF" w:rsidRDefault="00B83625">
            <w:pPr>
              <w:pStyle w:val="TableParagraph"/>
              <w:spacing w:before="8"/>
              <w:jc w:val="left"/>
              <w:rPr>
                <w:b/>
                <w:sz w:val="17"/>
              </w:rPr>
            </w:pPr>
          </w:p>
          <w:p w14:paraId="58DAE34F" w14:textId="77777777" w:rsidR="00B83625" w:rsidRPr="009E46FF" w:rsidRDefault="00B83625">
            <w:pPr>
              <w:pStyle w:val="TableParagraph"/>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04F3C97" w14:textId="77777777" w:rsidR="00B83625" w:rsidRPr="009E46FF" w:rsidRDefault="00B83625">
            <w:pPr>
              <w:pStyle w:val="TableParagraph"/>
              <w:spacing w:before="98"/>
              <w:ind w:firstLine="137"/>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ДУ500</w:t>
            </w:r>
            <w:r w:rsidRPr="009E46FF">
              <w:rPr>
                <w:spacing w:val="-8"/>
                <w:sz w:val="18"/>
              </w:rPr>
              <w:t xml:space="preserve"> </w:t>
            </w:r>
            <w:r w:rsidRPr="009E46FF">
              <w:rPr>
                <w:sz w:val="18"/>
              </w:rPr>
              <w:t>в</w:t>
            </w:r>
            <w:r w:rsidRPr="009E46FF">
              <w:rPr>
                <w:spacing w:val="-8"/>
                <w:sz w:val="18"/>
              </w:rPr>
              <w:t xml:space="preserve"> </w:t>
            </w:r>
            <w:r w:rsidRPr="009E46FF">
              <w:rPr>
                <w:sz w:val="18"/>
              </w:rPr>
              <w:t>ТК- 1/27 по ул. Трнавская</w:t>
            </w:r>
          </w:p>
        </w:tc>
      </w:tr>
      <w:tr w:rsidR="00E31FB8" w:rsidRPr="009E46FF" w14:paraId="29171A69" w14:textId="77777777" w:rsidTr="00B83625">
        <w:trPr>
          <w:trHeight w:val="621"/>
        </w:trPr>
        <w:tc>
          <w:tcPr>
            <w:tcW w:w="206" w:type="pct"/>
            <w:gridSpan w:val="2"/>
            <w:tcBorders>
              <w:top w:val="single" w:sz="4" w:space="0" w:color="000000"/>
              <w:left w:val="single" w:sz="4" w:space="0" w:color="000000"/>
              <w:bottom w:val="single" w:sz="4" w:space="0" w:color="000000"/>
              <w:right w:val="single" w:sz="4" w:space="0" w:color="000000"/>
            </w:tcBorders>
          </w:tcPr>
          <w:p w14:paraId="216BB581" w14:textId="77777777" w:rsidR="00B83625" w:rsidRPr="009E46FF" w:rsidRDefault="00B83625">
            <w:pPr>
              <w:pStyle w:val="TableParagraph"/>
              <w:spacing w:before="5"/>
              <w:jc w:val="left"/>
              <w:rPr>
                <w:b/>
                <w:sz w:val="17"/>
              </w:rPr>
            </w:pPr>
          </w:p>
          <w:p w14:paraId="3C1EDA46" w14:textId="77777777" w:rsidR="00B83625" w:rsidRPr="009E46FF" w:rsidRDefault="00B83625">
            <w:pPr>
              <w:pStyle w:val="TableParagraph"/>
              <w:spacing w:before="1"/>
              <w:ind w:left="63" w:right="51"/>
              <w:rPr>
                <w:sz w:val="18"/>
              </w:rPr>
            </w:pPr>
            <w:r w:rsidRPr="009E46FF">
              <w:rPr>
                <w:spacing w:val="-5"/>
                <w:sz w:val="18"/>
              </w:rPr>
              <w:t>43</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06A8830E" w14:textId="77777777" w:rsidR="00B83625" w:rsidRPr="009E46FF" w:rsidRDefault="00B83625">
            <w:pPr>
              <w:pStyle w:val="TableParagraph"/>
              <w:spacing w:before="98"/>
              <w:ind w:left="338" w:hanging="99"/>
              <w:jc w:val="left"/>
              <w:rPr>
                <w:sz w:val="18"/>
              </w:rPr>
            </w:pPr>
            <w:r w:rsidRPr="009E46FF">
              <w:rPr>
                <w:sz w:val="18"/>
              </w:rPr>
              <w:t>Затвор</w:t>
            </w:r>
            <w:r w:rsidRPr="009E46FF">
              <w:rPr>
                <w:spacing w:val="-9"/>
                <w:sz w:val="18"/>
              </w:rPr>
              <w:t xml:space="preserve"> </w:t>
            </w:r>
            <w:r w:rsidRPr="009E46FF">
              <w:rPr>
                <w:sz w:val="18"/>
              </w:rPr>
              <w:t>"Стейнвал"</w:t>
            </w:r>
            <w:r w:rsidRPr="009E46FF">
              <w:rPr>
                <w:spacing w:val="-11"/>
                <w:sz w:val="18"/>
              </w:rPr>
              <w:t xml:space="preserve"> </w:t>
            </w:r>
            <w:r w:rsidRPr="009E46FF">
              <w:rPr>
                <w:sz w:val="18"/>
              </w:rPr>
              <w:t>под</w:t>
            </w:r>
            <w:r w:rsidRPr="009E46FF">
              <w:rPr>
                <w:spacing w:val="-9"/>
                <w:sz w:val="18"/>
              </w:rPr>
              <w:t xml:space="preserve"> </w:t>
            </w:r>
            <w:r w:rsidRPr="009E46FF">
              <w:rPr>
                <w:sz w:val="18"/>
              </w:rPr>
              <w:t>приварку</w:t>
            </w:r>
            <w:r w:rsidRPr="009E46FF">
              <w:rPr>
                <w:spacing w:val="-12"/>
                <w:sz w:val="18"/>
              </w:rPr>
              <w:t xml:space="preserve"> </w:t>
            </w:r>
            <w:r w:rsidRPr="009E46FF">
              <w:rPr>
                <w:sz w:val="18"/>
              </w:rPr>
              <w:t>DN500 Ру2,5МПа с электроприводом AUMA</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9B8587A" w14:textId="77777777" w:rsidR="00B83625" w:rsidRPr="009E46FF" w:rsidRDefault="00B83625">
            <w:pPr>
              <w:pStyle w:val="TableParagraph"/>
              <w:ind w:left="30" w:right="22" w:hanging="2"/>
              <w:rPr>
                <w:sz w:val="18"/>
              </w:rPr>
            </w:pPr>
            <w:r w:rsidRPr="009E46FF">
              <w:rPr>
                <w:spacing w:val="-2"/>
                <w:sz w:val="18"/>
              </w:rPr>
              <w:t>секционирующая ТМ3-03-04-02-500-</w:t>
            </w:r>
          </w:p>
          <w:p w14:paraId="0026F021" w14:textId="77777777" w:rsidR="00B83625" w:rsidRPr="009E46FF" w:rsidRDefault="00B83625">
            <w:pPr>
              <w:pStyle w:val="TableParagraph"/>
              <w:spacing w:line="192" w:lineRule="exact"/>
              <w:ind w:left="27" w:right="20"/>
              <w:rPr>
                <w:sz w:val="18"/>
              </w:rPr>
            </w:pPr>
            <w:r w:rsidRPr="009E46FF">
              <w:rPr>
                <w:sz w:val="18"/>
              </w:rPr>
              <w:t>25-</w:t>
            </w:r>
            <w:r w:rsidRPr="009E46FF">
              <w:rPr>
                <w:spacing w:val="-5"/>
                <w:sz w:val="18"/>
              </w:rPr>
              <w:t>С/С</w:t>
            </w:r>
          </w:p>
        </w:tc>
        <w:tc>
          <w:tcPr>
            <w:tcW w:w="395" w:type="pct"/>
            <w:tcBorders>
              <w:top w:val="single" w:sz="4" w:space="0" w:color="000000"/>
              <w:left w:val="single" w:sz="4" w:space="0" w:color="000000"/>
              <w:bottom w:val="single" w:sz="4" w:space="0" w:color="000000"/>
              <w:right w:val="single" w:sz="4" w:space="0" w:color="000000"/>
            </w:tcBorders>
          </w:tcPr>
          <w:p w14:paraId="70D6D11E" w14:textId="77777777" w:rsidR="00B83625" w:rsidRPr="009E46FF" w:rsidRDefault="00B83625">
            <w:pPr>
              <w:pStyle w:val="TableParagraph"/>
              <w:spacing w:before="5"/>
              <w:jc w:val="left"/>
              <w:rPr>
                <w:b/>
                <w:sz w:val="17"/>
              </w:rPr>
            </w:pPr>
          </w:p>
          <w:p w14:paraId="7C214F67" w14:textId="77777777" w:rsidR="00B83625" w:rsidRPr="009E46FF" w:rsidRDefault="00B83625">
            <w:pPr>
              <w:pStyle w:val="TableParagraph"/>
              <w:spacing w:before="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4F0130A" w14:textId="77777777" w:rsidR="00B83625" w:rsidRPr="009E46FF" w:rsidRDefault="00B83625">
            <w:pPr>
              <w:pStyle w:val="TableParagraph"/>
              <w:spacing w:before="98"/>
              <w:ind w:left="831" w:hanging="778"/>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ДУ500</w:t>
            </w:r>
            <w:r w:rsidRPr="009E46FF">
              <w:rPr>
                <w:spacing w:val="-8"/>
                <w:sz w:val="18"/>
              </w:rPr>
              <w:t xml:space="preserve"> </w:t>
            </w:r>
            <w:r w:rsidRPr="009E46FF">
              <w:rPr>
                <w:sz w:val="18"/>
              </w:rPr>
              <w:t>в</w:t>
            </w:r>
            <w:r w:rsidRPr="009E46FF">
              <w:rPr>
                <w:spacing w:val="-8"/>
                <w:sz w:val="18"/>
              </w:rPr>
              <w:t xml:space="preserve"> </w:t>
            </w:r>
            <w:r w:rsidRPr="009E46FF">
              <w:rPr>
                <w:sz w:val="18"/>
              </w:rPr>
              <w:t>ТК- 1/30 по ул. Трнавская</w:t>
            </w:r>
          </w:p>
        </w:tc>
      </w:tr>
      <w:tr w:rsidR="00E31FB8" w:rsidRPr="009E46FF" w14:paraId="709EA667" w14:textId="77777777" w:rsidTr="00B83625">
        <w:trPr>
          <w:trHeight w:val="414"/>
        </w:trPr>
        <w:tc>
          <w:tcPr>
            <w:tcW w:w="206" w:type="pct"/>
            <w:gridSpan w:val="2"/>
            <w:tcBorders>
              <w:top w:val="single" w:sz="4" w:space="0" w:color="000000"/>
              <w:left w:val="single" w:sz="4" w:space="0" w:color="000000"/>
              <w:bottom w:val="single" w:sz="4" w:space="0" w:color="000000"/>
              <w:right w:val="single" w:sz="4" w:space="0" w:color="000000"/>
            </w:tcBorders>
            <w:hideMark/>
          </w:tcPr>
          <w:p w14:paraId="765CF553" w14:textId="77777777" w:rsidR="00B83625" w:rsidRPr="009E46FF" w:rsidRDefault="00B83625">
            <w:pPr>
              <w:pStyle w:val="TableParagraph"/>
              <w:spacing w:before="98"/>
              <w:ind w:left="63" w:right="51"/>
              <w:rPr>
                <w:sz w:val="18"/>
              </w:rPr>
            </w:pPr>
            <w:r w:rsidRPr="009E46FF">
              <w:rPr>
                <w:spacing w:val="-5"/>
                <w:sz w:val="18"/>
              </w:rPr>
              <w:t>44</w:t>
            </w:r>
          </w:p>
        </w:tc>
        <w:tc>
          <w:tcPr>
            <w:tcW w:w="1795" w:type="pct"/>
            <w:gridSpan w:val="2"/>
            <w:tcBorders>
              <w:top w:val="single" w:sz="4" w:space="0" w:color="000000"/>
              <w:left w:val="single" w:sz="4" w:space="0" w:color="000000"/>
              <w:bottom w:val="single" w:sz="4" w:space="0" w:color="000000"/>
              <w:right w:val="single" w:sz="4" w:space="0" w:color="000000"/>
            </w:tcBorders>
            <w:hideMark/>
          </w:tcPr>
          <w:p w14:paraId="673C606B" w14:textId="77777777" w:rsidR="00B83625" w:rsidRPr="009E46FF" w:rsidRDefault="00B83625">
            <w:pPr>
              <w:pStyle w:val="TableParagraph"/>
              <w:spacing w:line="202" w:lineRule="exact"/>
              <w:ind w:left="239"/>
              <w:jc w:val="left"/>
              <w:rPr>
                <w:sz w:val="18"/>
              </w:rPr>
            </w:pPr>
            <w:r w:rsidRPr="009E46FF">
              <w:rPr>
                <w:sz w:val="18"/>
              </w:rPr>
              <w:t>Затвор</w:t>
            </w:r>
            <w:r w:rsidRPr="009E46FF">
              <w:rPr>
                <w:spacing w:val="-3"/>
                <w:sz w:val="18"/>
              </w:rPr>
              <w:t xml:space="preserve"> </w:t>
            </w:r>
            <w:r w:rsidRPr="009E46FF">
              <w:rPr>
                <w:sz w:val="18"/>
              </w:rPr>
              <w:t>"Стейнвал"</w:t>
            </w:r>
            <w:r w:rsidRPr="009E46FF">
              <w:rPr>
                <w:spacing w:val="-6"/>
                <w:sz w:val="18"/>
              </w:rPr>
              <w:t xml:space="preserve"> </w:t>
            </w:r>
            <w:r w:rsidRPr="009E46FF">
              <w:rPr>
                <w:sz w:val="18"/>
              </w:rPr>
              <w:t>под</w:t>
            </w:r>
            <w:r w:rsidRPr="009E46FF">
              <w:rPr>
                <w:spacing w:val="-3"/>
                <w:sz w:val="18"/>
              </w:rPr>
              <w:t xml:space="preserve"> </w:t>
            </w:r>
            <w:r w:rsidRPr="009E46FF">
              <w:rPr>
                <w:sz w:val="18"/>
              </w:rPr>
              <w:t>приварку</w:t>
            </w:r>
            <w:r w:rsidRPr="009E46FF">
              <w:rPr>
                <w:spacing w:val="-7"/>
                <w:sz w:val="18"/>
              </w:rPr>
              <w:t xml:space="preserve"> </w:t>
            </w:r>
            <w:r w:rsidRPr="009E46FF">
              <w:rPr>
                <w:spacing w:val="-4"/>
                <w:sz w:val="18"/>
              </w:rPr>
              <w:t>DN500</w:t>
            </w:r>
          </w:p>
          <w:p w14:paraId="124BDF09" w14:textId="77777777" w:rsidR="00B83625" w:rsidRPr="009E46FF" w:rsidRDefault="00B83625">
            <w:pPr>
              <w:pStyle w:val="TableParagraph"/>
              <w:spacing w:line="193" w:lineRule="exact"/>
              <w:ind w:left="318"/>
              <w:jc w:val="left"/>
              <w:rPr>
                <w:sz w:val="18"/>
              </w:rPr>
            </w:pPr>
            <w:r w:rsidRPr="009E46FF">
              <w:rPr>
                <w:sz w:val="18"/>
              </w:rPr>
              <w:t>РУ2,5МПа</w:t>
            </w:r>
            <w:r w:rsidRPr="009E46FF">
              <w:rPr>
                <w:spacing w:val="-4"/>
                <w:sz w:val="18"/>
              </w:rPr>
              <w:t xml:space="preserve"> </w:t>
            </w:r>
            <w:r w:rsidRPr="009E46FF">
              <w:rPr>
                <w:sz w:val="18"/>
              </w:rPr>
              <w:t>с</w:t>
            </w:r>
            <w:r w:rsidRPr="009E46FF">
              <w:rPr>
                <w:spacing w:val="-3"/>
                <w:sz w:val="18"/>
              </w:rPr>
              <w:t xml:space="preserve"> </w:t>
            </w:r>
            <w:r w:rsidRPr="009E46FF">
              <w:rPr>
                <w:sz w:val="18"/>
              </w:rPr>
              <w:t>электроприводом</w:t>
            </w:r>
            <w:r w:rsidRPr="009E46FF">
              <w:rPr>
                <w:spacing w:val="-5"/>
                <w:sz w:val="18"/>
              </w:rPr>
              <w:t xml:space="preserve"> </w:t>
            </w:r>
            <w:r w:rsidRPr="009E46FF">
              <w:rPr>
                <w:spacing w:val="-4"/>
                <w:sz w:val="18"/>
              </w:rPr>
              <w:t>AUMA</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03B820E8" w14:textId="77777777" w:rsidR="00B83625" w:rsidRPr="009E46FF" w:rsidRDefault="00B83625">
            <w:pPr>
              <w:pStyle w:val="TableParagraph"/>
              <w:spacing w:line="202" w:lineRule="exact"/>
              <w:ind w:left="27" w:right="22"/>
              <w:rPr>
                <w:sz w:val="18"/>
              </w:rPr>
            </w:pPr>
            <w:r w:rsidRPr="009E46FF">
              <w:rPr>
                <w:sz w:val="18"/>
              </w:rPr>
              <w:t>Секц.</w:t>
            </w:r>
            <w:r w:rsidRPr="009E46FF">
              <w:rPr>
                <w:spacing w:val="-2"/>
                <w:sz w:val="18"/>
              </w:rPr>
              <w:t xml:space="preserve"> </w:t>
            </w:r>
            <w:r w:rsidRPr="009E46FF">
              <w:rPr>
                <w:sz w:val="18"/>
              </w:rPr>
              <w:t>ТМ3-03-</w:t>
            </w:r>
            <w:r w:rsidRPr="009E46FF">
              <w:rPr>
                <w:spacing w:val="-5"/>
                <w:sz w:val="18"/>
              </w:rPr>
              <w:t>04-</w:t>
            </w:r>
          </w:p>
          <w:p w14:paraId="49D32671" w14:textId="77777777" w:rsidR="00B83625" w:rsidRPr="009E46FF" w:rsidRDefault="00B83625">
            <w:pPr>
              <w:pStyle w:val="TableParagraph"/>
              <w:spacing w:line="193" w:lineRule="exact"/>
              <w:ind w:left="27" w:right="22"/>
              <w:rPr>
                <w:sz w:val="18"/>
              </w:rPr>
            </w:pPr>
            <w:r w:rsidRPr="009E46FF">
              <w:rPr>
                <w:spacing w:val="-2"/>
                <w:sz w:val="18"/>
              </w:rPr>
              <w:t>02-500-25-</w:t>
            </w:r>
            <w:r w:rsidRPr="009E46FF">
              <w:rPr>
                <w:spacing w:val="-5"/>
                <w:sz w:val="18"/>
              </w:rPr>
              <w:t>С/С</w:t>
            </w:r>
          </w:p>
        </w:tc>
        <w:tc>
          <w:tcPr>
            <w:tcW w:w="395" w:type="pct"/>
            <w:tcBorders>
              <w:top w:val="single" w:sz="4" w:space="0" w:color="000000"/>
              <w:left w:val="single" w:sz="4" w:space="0" w:color="000000"/>
              <w:bottom w:val="single" w:sz="4" w:space="0" w:color="000000"/>
              <w:right w:val="single" w:sz="4" w:space="0" w:color="000000"/>
            </w:tcBorders>
            <w:hideMark/>
          </w:tcPr>
          <w:p w14:paraId="4476A5CD"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16C380C4" w14:textId="77777777" w:rsidR="00B83625" w:rsidRPr="009E46FF" w:rsidRDefault="00B83625">
            <w:pPr>
              <w:pStyle w:val="TableParagraph"/>
              <w:spacing w:line="202" w:lineRule="exact"/>
              <w:ind w:left="64" w:right="64"/>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ДУ500</w:t>
            </w:r>
            <w:r w:rsidRPr="009E46FF">
              <w:rPr>
                <w:spacing w:val="-2"/>
                <w:sz w:val="18"/>
              </w:rPr>
              <w:t xml:space="preserve"> </w:t>
            </w:r>
            <w:r w:rsidRPr="009E46FF">
              <w:rPr>
                <w:sz w:val="18"/>
              </w:rPr>
              <w:t>в</w:t>
            </w:r>
            <w:r w:rsidRPr="009E46FF">
              <w:rPr>
                <w:spacing w:val="-1"/>
                <w:sz w:val="18"/>
              </w:rPr>
              <w:t xml:space="preserve"> </w:t>
            </w:r>
            <w:r w:rsidRPr="009E46FF">
              <w:rPr>
                <w:spacing w:val="-5"/>
                <w:sz w:val="18"/>
              </w:rPr>
              <w:t>ТК-</w:t>
            </w:r>
          </w:p>
          <w:p w14:paraId="652FAA21" w14:textId="77777777" w:rsidR="00B83625" w:rsidRPr="009E46FF" w:rsidRDefault="00B83625">
            <w:pPr>
              <w:pStyle w:val="TableParagraph"/>
              <w:spacing w:line="193" w:lineRule="exact"/>
              <w:ind w:left="61" w:right="65"/>
              <w:rPr>
                <w:sz w:val="18"/>
              </w:rPr>
            </w:pPr>
            <w:r w:rsidRPr="009E46FF">
              <w:rPr>
                <w:sz w:val="18"/>
              </w:rPr>
              <w:t>1/30</w:t>
            </w:r>
            <w:r w:rsidRPr="009E46FF">
              <w:rPr>
                <w:spacing w:val="-2"/>
                <w:sz w:val="18"/>
              </w:rPr>
              <w:t xml:space="preserve"> </w:t>
            </w:r>
            <w:r w:rsidRPr="009E46FF">
              <w:rPr>
                <w:sz w:val="18"/>
              </w:rPr>
              <w:t>по</w:t>
            </w:r>
            <w:r w:rsidRPr="009E46FF">
              <w:rPr>
                <w:spacing w:val="-3"/>
                <w:sz w:val="18"/>
              </w:rPr>
              <w:t xml:space="preserve"> </w:t>
            </w:r>
            <w:r w:rsidRPr="009E46FF">
              <w:rPr>
                <w:sz w:val="18"/>
              </w:rPr>
              <w:t>ул.</w:t>
            </w:r>
            <w:r w:rsidRPr="009E46FF">
              <w:rPr>
                <w:spacing w:val="1"/>
                <w:sz w:val="18"/>
              </w:rPr>
              <w:t xml:space="preserve"> </w:t>
            </w:r>
            <w:r w:rsidRPr="009E46FF">
              <w:rPr>
                <w:spacing w:val="-2"/>
                <w:sz w:val="18"/>
              </w:rPr>
              <w:t>Трнавская</w:t>
            </w:r>
          </w:p>
        </w:tc>
      </w:tr>
      <w:tr w:rsidR="00E31FB8" w:rsidRPr="009E46FF" w14:paraId="0315CB4F" w14:textId="77777777" w:rsidTr="00B83625">
        <w:trPr>
          <w:trHeight w:val="827"/>
        </w:trPr>
        <w:tc>
          <w:tcPr>
            <w:tcW w:w="206" w:type="pct"/>
            <w:gridSpan w:val="2"/>
            <w:tcBorders>
              <w:top w:val="single" w:sz="4" w:space="0" w:color="000000"/>
              <w:left w:val="single" w:sz="4" w:space="0" w:color="000000"/>
              <w:bottom w:val="single" w:sz="4" w:space="0" w:color="000000"/>
              <w:right w:val="single" w:sz="4" w:space="0" w:color="000000"/>
            </w:tcBorders>
          </w:tcPr>
          <w:p w14:paraId="1162A546" w14:textId="77777777" w:rsidR="00B83625" w:rsidRPr="009E46FF" w:rsidRDefault="00B83625">
            <w:pPr>
              <w:pStyle w:val="TableParagraph"/>
              <w:spacing w:before="5"/>
              <w:jc w:val="left"/>
              <w:rPr>
                <w:b/>
                <w:sz w:val="26"/>
              </w:rPr>
            </w:pPr>
          </w:p>
          <w:p w14:paraId="106B189E" w14:textId="77777777" w:rsidR="00B83625" w:rsidRPr="009E46FF" w:rsidRDefault="00B83625">
            <w:pPr>
              <w:pStyle w:val="TableParagraph"/>
              <w:ind w:left="63" w:right="51"/>
              <w:rPr>
                <w:sz w:val="18"/>
              </w:rPr>
            </w:pPr>
            <w:r w:rsidRPr="009E46FF">
              <w:rPr>
                <w:spacing w:val="-5"/>
                <w:sz w:val="18"/>
              </w:rPr>
              <w:t>45</w:t>
            </w:r>
          </w:p>
        </w:tc>
        <w:tc>
          <w:tcPr>
            <w:tcW w:w="1795" w:type="pct"/>
            <w:gridSpan w:val="2"/>
            <w:tcBorders>
              <w:top w:val="single" w:sz="4" w:space="0" w:color="000000"/>
              <w:left w:val="single" w:sz="4" w:space="0" w:color="000000"/>
              <w:bottom w:val="single" w:sz="4" w:space="0" w:color="000000"/>
              <w:right w:val="single" w:sz="4" w:space="0" w:color="000000"/>
            </w:tcBorders>
          </w:tcPr>
          <w:p w14:paraId="779C22FD" w14:textId="77777777" w:rsidR="00B83625" w:rsidRPr="009E46FF" w:rsidRDefault="00B83625">
            <w:pPr>
              <w:pStyle w:val="TableParagraph"/>
              <w:spacing w:before="5"/>
              <w:jc w:val="left"/>
              <w:rPr>
                <w:b/>
                <w:sz w:val="17"/>
              </w:rPr>
            </w:pPr>
          </w:p>
          <w:p w14:paraId="3BF72997" w14:textId="77777777" w:rsidR="00B83625" w:rsidRPr="009E46FF" w:rsidRDefault="00B83625">
            <w:pPr>
              <w:pStyle w:val="TableParagraph"/>
              <w:spacing w:before="1"/>
              <w:ind w:left="1334" w:hanging="1203"/>
              <w:jc w:val="left"/>
              <w:rPr>
                <w:sz w:val="18"/>
              </w:rPr>
            </w:pPr>
            <w:r w:rsidRPr="009E46FF">
              <w:rPr>
                <w:sz w:val="18"/>
              </w:rPr>
              <w:t>Затвор</w:t>
            </w:r>
            <w:r w:rsidRPr="009E46FF">
              <w:rPr>
                <w:spacing w:val="-5"/>
                <w:sz w:val="18"/>
              </w:rPr>
              <w:t xml:space="preserve"> </w:t>
            </w:r>
            <w:r w:rsidRPr="009E46FF">
              <w:rPr>
                <w:sz w:val="18"/>
              </w:rPr>
              <w:t>КМС</w:t>
            </w:r>
            <w:r w:rsidRPr="009E46FF">
              <w:rPr>
                <w:spacing w:val="-8"/>
                <w:sz w:val="18"/>
              </w:rPr>
              <w:t xml:space="preserve"> </w:t>
            </w:r>
            <w:r w:rsidRPr="009E46FF">
              <w:rPr>
                <w:sz w:val="18"/>
              </w:rPr>
              <w:t>(под</w:t>
            </w:r>
            <w:r w:rsidRPr="009E46FF">
              <w:rPr>
                <w:spacing w:val="-6"/>
                <w:sz w:val="18"/>
              </w:rPr>
              <w:t xml:space="preserve"> </w:t>
            </w:r>
            <w:r w:rsidRPr="009E46FF">
              <w:rPr>
                <w:sz w:val="18"/>
              </w:rPr>
              <w:t>приварку)</w:t>
            </w:r>
            <w:r w:rsidRPr="009E46FF">
              <w:rPr>
                <w:spacing w:val="-6"/>
                <w:sz w:val="18"/>
              </w:rPr>
              <w:t xml:space="preserve"> </w:t>
            </w:r>
            <w:r w:rsidRPr="009E46FF">
              <w:rPr>
                <w:sz w:val="18"/>
              </w:rPr>
              <w:t>ДУ600</w:t>
            </w:r>
            <w:r w:rsidRPr="009E46FF">
              <w:rPr>
                <w:spacing w:val="-9"/>
                <w:sz w:val="18"/>
              </w:rPr>
              <w:t xml:space="preserve"> </w:t>
            </w:r>
            <w:r w:rsidRPr="009E46FF">
              <w:rPr>
                <w:sz w:val="18"/>
              </w:rPr>
              <w:t>PУ25</w:t>
            </w:r>
            <w:r w:rsidRPr="009E46FF">
              <w:rPr>
                <w:spacing w:val="-5"/>
                <w:sz w:val="18"/>
              </w:rPr>
              <w:t xml:space="preserve"> </w:t>
            </w:r>
            <w:r w:rsidRPr="009E46FF">
              <w:rPr>
                <w:sz w:val="18"/>
              </w:rPr>
              <w:t xml:space="preserve">с </w:t>
            </w:r>
            <w:r w:rsidRPr="009E46FF">
              <w:rPr>
                <w:spacing w:val="-2"/>
                <w:sz w:val="18"/>
              </w:rPr>
              <w:t>редуктором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14034C11" w14:textId="77777777" w:rsidR="00B83625" w:rsidRPr="009E46FF" w:rsidRDefault="00B83625">
            <w:pPr>
              <w:pStyle w:val="TableParagraph"/>
              <w:ind w:left="92" w:right="86" w:hanging="2"/>
              <w:rPr>
                <w:sz w:val="18"/>
                <w:lang w:val="en-US"/>
              </w:rPr>
            </w:pPr>
            <w:r w:rsidRPr="009E46FF">
              <w:rPr>
                <w:spacing w:val="-2"/>
                <w:sz w:val="18"/>
              </w:rPr>
              <w:t>секционирующая</w:t>
            </w:r>
            <w:r w:rsidRPr="009E46FF">
              <w:rPr>
                <w:spacing w:val="-2"/>
                <w:sz w:val="18"/>
                <w:lang w:val="en-US"/>
              </w:rPr>
              <w:t xml:space="preserve"> </w:t>
            </w:r>
            <w:r w:rsidRPr="009E46FF">
              <w:rPr>
                <w:sz w:val="18"/>
                <w:lang w:val="en-US"/>
              </w:rPr>
              <w:t>Butt Weld Ends Regutar</w:t>
            </w:r>
            <w:r w:rsidRPr="009E46FF">
              <w:rPr>
                <w:spacing w:val="-12"/>
                <w:sz w:val="18"/>
                <w:lang w:val="en-US"/>
              </w:rPr>
              <w:t xml:space="preserve"> </w:t>
            </w:r>
            <w:r w:rsidRPr="009E46FF">
              <w:rPr>
                <w:sz w:val="18"/>
                <w:lang w:val="en-US"/>
              </w:rPr>
              <w:t>Bare</w:t>
            </w:r>
            <w:r w:rsidRPr="009E46FF">
              <w:rPr>
                <w:spacing w:val="-11"/>
                <w:sz w:val="18"/>
                <w:lang w:val="en-US"/>
              </w:rPr>
              <w:t xml:space="preserve"> </w:t>
            </w:r>
            <w:r w:rsidRPr="009E46FF">
              <w:rPr>
                <w:sz w:val="18"/>
                <w:lang w:val="en-US"/>
              </w:rPr>
              <w:t>Gear</w:t>
            </w:r>
          </w:p>
          <w:p w14:paraId="5D89E338" w14:textId="77777777" w:rsidR="00B83625" w:rsidRPr="009E46FF" w:rsidRDefault="00B83625">
            <w:pPr>
              <w:pStyle w:val="TableParagraph"/>
              <w:spacing w:line="192" w:lineRule="exact"/>
              <w:ind w:left="26" w:right="22"/>
              <w:rPr>
                <w:sz w:val="18"/>
              </w:rPr>
            </w:pPr>
            <w:r w:rsidRPr="009E46FF">
              <w:rPr>
                <w:spacing w:val="-2"/>
                <w:sz w:val="18"/>
              </w:rPr>
              <w:t>Operator</w:t>
            </w:r>
          </w:p>
        </w:tc>
        <w:tc>
          <w:tcPr>
            <w:tcW w:w="395" w:type="pct"/>
            <w:tcBorders>
              <w:top w:val="single" w:sz="4" w:space="0" w:color="000000"/>
              <w:left w:val="single" w:sz="4" w:space="0" w:color="000000"/>
              <w:bottom w:val="single" w:sz="4" w:space="0" w:color="000000"/>
              <w:right w:val="single" w:sz="4" w:space="0" w:color="000000"/>
            </w:tcBorders>
          </w:tcPr>
          <w:p w14:paraId="0DDEBA48" w14:textId="77777777" w:rsidR="00B83625" w:rsidRPr="009E46FF" w:rsidRDefault="00B83625">
            <w:pPr>
              <w:pStyle w:val="TableParagraph"/>
              <w:spacing w:before="5"/>
              <w:jc w:val="left"/>
              <w:rPr>
                <w:b/>
                <w:sz w:val="26"/>
              </w:rPr>
            </w:pPr>
          </w:p>
          <w:p w14:paraId="349D14F4" w14:textId="77777777" w:rsidR="00B83625" w:rsidRPr="009E46FF" w:rsidRDefault="00B83625">
            <w:pPr>
              <w:pStyle w:val="TableParagraph"/>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0939A258" w14:textId="77777777" w:rsidR="00B83625" w:rsidRPr="009E46FF" w:rsidRDefault="00B83625">
            <w:pPr>
              <w:pStyle w:val="TableParagraph"/>
              <w:spacing w:before="1"/>
              <w:ind w:left="535" w:hanging="483"/>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8"/>
                <w:sz w:val="18"/>
              </w:rPr>
              <w:t xml:space="preserve"> </w:t>
            </w:r>
            <w:r w:rsidRPr="009E46FF">
              <w:rPr>
                <w:sz w:val="18"/>
              </w:rPr>
              <w:t>в</w:t>
            </w:r>
            <w:r w:rsidRPr="009E46FF">
              <w:rPr>
                <w:spacing w:val="-8"/>
                <w:sz w:val="18"/>
              </w:rPr>
              <w:t xml:space="preserve"> </w:t>
            </w:r>
            <w:r w:rsidRPr="009E46FF">
              <w:rPr>
                <w:sz w:val="18"/>
              </w:rPr>
              <w:t>ТК- 1/7 по ул. Саратовское шоссе</w:t>
            </w:r>
          </w:p>
        </w:tc>
      </w:tr>
      <w:tr w:rsidR="00E31FB8" w:rsidRPr="009E46FF" w14:paraId="4770808D" w14:textId="77777777" w:rsidTr="00B83625">
        <w:trPr>
          <w:trHeight w:val="827"/>
        </w:trPr>
        <w:tc>
          <w:tcPr>
            <w:tcW w:w="206" w:type="pct"/>
            <w:gridSpan w:val="2"/>
            <w:tcBorders>
              <w:top w:val="single" w:sz="4" w:space="0" w:color="000000"/>
              <w:left w:val="single" w:sz="4" w:space="0" w:color="000000"/>
              <w:bottom w:val="single" w:sz="4" w:space="0" w:color="000000"/>
              <w:right w:val="single" w:sz="4" w:space="0" w:color="000000"/>
            </w:tcBorders>
          </w:tcPr>
          <w:p w14:paraId="76255828" w14:textId="77777777" w:rsidR="00B83625" w:rsidRPr="009E46FF" w:rsidRDefault="00B83625">
            <w:pPr>
              <w:pStyle w:val="TableParagraph"/>
              <w:spacing w:before="5"/>
              <w:jc w:val="left"/>
              <w:rPr>
                <w:b/>
                <w:sz w:val="26"/>
              </w:rPr>
            </w:pPr>
          </w:p>
          <w:p w14:paraId="11B3FB29" w14:textId="77777777" w:rsidR="00B83625" w:rsidRPr="009E46FF" w:rsidRDefault="00B83625">
            <w:pPr>
              <w:pStyle w:val="TableParagraph"/>
              <w:ind w:left="63" w:right="51"/>
              <w:rPr>
                <w:sz w:val="18"/>
              </w:rPr>
            </w:pPr>
            <w:r w:rsidRPr="009E46FF">
              <w:rPr>
                <w:spacing w:val="-5"/>
                <w:sz w:val="18"/>
              </w:rPr>
              <w:t>46</w:t>
            </w:r>
          </w:p>
        </w:tc>
        <w:tc>
          <w:tcPr>
            <w:tcW w:w="1795" w:type="pct"/>
            <w:gridSpan w:val="2"/>
            <w:tcBorders>
              <w:top w:val="single" w:sz="4" w:space="0" w:color="000000"/>
              <w:left w:val="single" w:sz="4" w:space="0" w:color="000000"/>
              <w:bottom w:val="single" w:sz="4" w:space="0" w:color="000000"/>
              <w:right w:val="single" w:sz="4" w:space="0" w:color="000000"/>
            </w:tcBorders>
          </w:tcPr>
          <w:p w14:paraId="40B70B6B" w14:textId="77777777" w:rsidR="00B83625" w:rsidRPr="009E46FF" w:rsidRDefault="00B83625">
            <w:pPr>
              <w:pStyle w:val="TableParagraph"/>
              <w:spacing w:before="5"/>
              <w:jc w:val="left"/>
              <w:rPr>
                <w:b/>
                <w:sz w:val="17"/>
              </w:rPr>
            </w:pPr>
          </w:p>
          <w:p w14:paraId="493DD233" w14:textId="77777777" w:rsidR="00B83625" w:rsidRPr="009E46FF" w:rsidRDefault="00B83625">
            <w:pPr>
              <w:pStyle w:val="TableParagraph"/>
              <w:ind w:left="1334" w:hanging="1203"/>
              <w:jc w:val="left"/>
              <w:rPr>
                <w:sz w:val="18"/>
              </w:rPr>
            </w:pPr>
            <w:r w:rsidRPr="009E46FF">
              <w:rPr>
                <w:sz w:val="18"/>
              </w:rPr>
              <w:t>Затвор</w:t>
            </w:r>
            <w:r w:rsidRPr="009E46FF">
              <w:rPr>
                <w:spacing w:val="-5"/>
                <w:sz w:val="18"/>
              </w:rPr>
              <w:t xml:space="preserve"> </w:t>
            </w:r>
            <w:r w:rsidRPr="009E46FF">
              <w:rPr>
                <w:sz w:val="18"/>
              </w:rPr>
              <w:t>КМС</w:t>
            </w:r>
            <w:r w:rsidRPr="009E46FF">
              <w:rPr>
                <w:spacing w:val="-8"/>
                <w:sz w:val="18"/>
              </w:rPr>
              <w:t xml:space="preserve"> </w:t>
            </w:r>
            <w:r w:rsidRPr="009E46FF">
              <w:rPr>
                <w:sz w:val="18"/>
              </w:rPr>
              <w:t>(под</w:t>
            </w:r>
            <w:r w:rsidRPr="009E46FF">
              <w:rPr>
                <w:spacing w:val="-6"/>
                <w:sz w:val="18"/>
              </w:rPr>
              <w:t xml:space="preserve"> </w:t>
            </w:r>
            <w:r w:rsidRPr="009E46FF">
              <w:rPr>
                <w:sz w:val="18"/>
              </w:rPr>
              <w:t>приварку)</w:t>
            </w:r>
            <w:r w:rsidRPr="009E46FF">
              <w:rPr>
                <w:spacing w:val="-6"/>
                <w:sz w:val="18"/>
              </w:rPr>
              <w:t xml:space="preserve"> </w:t>
            </w:r>
            <w:r w:rsidRPr="009E46FF">
              <w:rPr>
                <w:sz w:val="18"/>
              </w:rPr>
              <w:t>ДУ600</w:t>
            </w:r>
            <w:r w:rsidRPr="009E46FF">
              <w:rPr>
                <w:spacing w:val="-9"/>
                <w:sz w:val="18"/>
              </w:rPr>
              <w:t xml:space="preserve"> </w:t>
            </w:r>
            <w:r w:rsidRPr="009E46FF">
              <w:rPr>
                <w:sz w:val="18"/>
              </w:rPr>
              <w:t>PУ25</w:t>
            </w:r>
            <w:r w:rsidRPr="009E46FF">
              <w:rPr>
                <w:spacing w:val="-5"/>
                <w:sz w:val="18"/>
              </w:rPr>
              <w:t xml:space="preserve"> </w:t>
            </w:r>
            <w:r w:rsidRPr="009E46FF">
              <w:rPr>
                <w:sz w:val="18"/>
              </w:rPr>
              <w:t xml:space="preserve">с </w:t>
            </w:r>
            <w:r w:rsidRPr="009E46FF">
              <w:rPr>
                <w:spacing w:val="-2"/>
                <w:sz w:val="18"/>
              </w:rPr>
              <w:t>редуктором</w:t>
            </w:r>
          </w:p>
        </w:tc>
        <w:tc>
          <w:tcPr>
            <w:tcW w:w="763" w:type="pct"/>
            <w:gridSpan w:val="2"/>
            <w:tcBorders>
              <w:top w:val="single" w:sz="4" w:space="0" w:color="000000"/>
              <w:left w:val="single" w:sz="4" w:space="0" w:color="000000"/>
              <w:bottom w:val="single" w:sz="4" w:space="0" w:color="000000"/>
              <w:right w:val="single" w:sz="4" w:space="0" w:color="000000"/>
            </w:tcBorders>
            <w:hideMark/>
          </w:tcPr>
          <w:p w14:paraId="63B5CF8F" w14:textId="77777777" w:rsidR="00B83625" w:rsidRPr="009E46FF" w:rsidRDefault="00B83625">
            <w:pPr>
              <w:pStyle w:val="TableParagraph"/>
              <w:ind w:left="92" w:right="86" w:hanging="2"/>
              <w:rPr>
                <w:sz w:val="18"/>
                <w:lang w:val="en-US"/>
              </w:rPr>
            </w:pPr>
            <w:r w:rsidRPr="009E46FF">
              <w:rPr>
                <w:spacing w:val="-2"/>
                <w:sz w:val="18"/>
              </w:rPr>
              <w:t>секционирующая</w:t>
            </w:r>
            <w:r w:rsidRPr="009E46FF">
              <w:rPr>
                <w:spacing w:val="-2"/>
                <w:sz w:val="18"/>
                <w:lang w:val="en-US"/>
              </w:rPr>
              <w:t xml:space="preserve"> </w:t>
            </w:r>
            <w:r w:rsidRPr="009E46FF">
              <w:rPr>
                <w:sz w:val="18"/>
                <w:lang w:val="en-US"/>
              </w:rPr>
              <w:t>Butt Weld Ends Regutar</w:t>
            </w:r>
            <w:r w:rsidRPr="009E46FF">
              <w:rPr>
                <w:spacing w:val="-12"/>
                <w:sz w:val="18"/>
                <w:lang w:val="en-US"/>
              </w:rPr>
              <w:t xml:space="preserve"> </w:t>
            </w:r>
            <w:r w:rsidRPr="009E46FF">
              <w:rPr>
                <w:sz w:val="18"/>
                <w:lang w:val="en-US"/>
              </w:rPr>
              <w:t>Bare</w:t>
            </w:r>
            <w:r w:rsidRPr="009E46FF">
              <w:rPr>
                <w:spacing w:val="-11"/>
                <w:sz w:val="18"/>
                <w:lang w:val="en-US"/>
              </w:rPr>
              <w:t xml:space="preserve"> </w:t>
            </w:r>
            <w:r w:rsidRPr="009E46FF">
              <w:rPr>
                <w:sz w:val="18"/>
                <w:lang w:val="en-US"/>
              </w:rPr>
              <w:t>Gear</w:t>
            </w:r>
          </w:p>
          <w:p w14:paraId="50E88367" w14:textId="77777777" w:rsidR="00B83625" w:rsidRPr="009E46FF" w:rsidRDefault="00B83625">
            <w:pPr>
              <w:pStyle w:val="TableParagraph"/>
              <w:spacing w:line="191" w:lineRule="exact"/>
              <w:ind w:left="26" w:right="22"/>
              <w:rPr>
                <w:sz w:val="18"/>
              </w:rPr>
            </w:pPr>
            <w:r w:rsidRPr="009E46FF">
              <w:rPr>
                <w:spacing w:val="-2"/>
                <w:sz w:val="18"/>
              </w:rPr>
              <w:t>Operator</w:t>
            </w:r>
          </w:p>
        </w:tc>
        <w:tc>
          <w:tcPr>
            <w:tcW w:w="395" w:type="pct"/>
            <w:tcBorders>
              <w:top w:val="single" w:sz="4" w:space="0" w:color="000000"/>
              <w:left w:val="single" w:sz="4" w:space="0" w:color="000000"/>
              <w:bottom w:val="single" w:sz="4" w:space="0" w:color="000000"/>
              <w:right w:val="single" w:sz="4" w:space="0" w:color="000000"/>
            </w:tcBorders>
          </w:tcPr>
          <w:p w14:paraId="0305FA30" w14:textId="77777777" w:rsidR="00B83625" w:rsidRPr="009E46FF" w:rsidRDefault="00B83625">
            <w:pPr>
              <w:pStyle w:val="TableParagraph"/>
              <w:spacing w:before="5"/>
              <w:jc w:val="left"/>
              <w:rPr>
                <w:b/>
                <w:sz w:val="26"/>
              </w:rPr>
            </w:pPr>
          </w:p>
          <w:p w14:paraId="175BA8E8" w14:textId="77777777" w:rsidR="00B83625" w:rsidRPr="009E46FF" w:rsidRDefault="00B83625">
            <w:pPr>
              <w:pStyle w:val="TableParagraph"/>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tcPr>
          <w:p w14:paraId="326B78DE" w14:textId="77777777" w:rsidR="00B83625" w:rsidRPr="009E46FF" w:rsidRDefault="00B83625">
            <w:pPr>
              <w:pStyle w:val="TableParagraph"/>
              <w:spacing w:before="5"/>
              <w:rPr>
                <w:b/>
                <w:sz w:val="17"/>
              </w:rPr>
            </w:pPr>
          </w:p>
          <w:p w14:paraId="6008AA0C" w14:textId="77777777" w:rsidR="00B83625" w:rsidRPr="009E46FF" w:rsidRDefault="00B83625">
            <w:pPr>
              <w:pStyle w:val="TableParagraph"/>
              <w:ind w:left="535" w:hanging="437"/>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ДУ600</w:t>
            </w:r>
            <w:r w:rsidRPr="009E46FF">
              <w:rPr>
                <w:spacing w:val="-6"/>
                <w:sz w:val="18"/>
              </w:rPr>
              <w:t xml:space="preserve"> </w:t>
            </w:r>
            <w:r w:rsidRPr="009E46FF">
              <w:rPr>
                <w:sz w:val="18"/>
              </w:rPr>
              <w:t>в</w:t>
            </w:r>
            <w:r w:rsidRPr="009E46FF">
              <w:rPr>
                <w:spacing w:val="-8"/>
                <w:sz w:val="18"/>
              </w:rPr>
              <w:t xml:space="preserve"> </w:t>
            </w:r>
            <w:r w:rsidRPr="009E46FF">
              <w:rPr>
                <w:sz w:val="18"/>
              </w:rPr>
              <w:t>ТК- 1/7 по ул. Саратовское шоссе</w:t>
            </w:r>
          </w:p>
        </w:tc>
      </w:tr>
      <w:tr w:rsidR="00E31FB8" w:rsidRPr="009E46FF" w14:paraId="6A732E54" w14:textId="77777777" w:rsidTr="00B83625">
        <w:trPr>
          <w:trHeight w:val="621"/>
        </w:trPr>
        <w:tc>
          <w:tcPr>
            <w:tcW w:w="196" w:type="pct"/>
            <w:tcBorders>
              <w:top w:val="single" w:sz="4" w:space="0" w:color="000000"/>
              <w:left w:val="single" w:sz="4" w:space="0" w:color="000000"/>
              <w:bottom w:val="single" w:sz="4" w:space="0" w:color="000000"/>
              <w:right w:val="single" w:sz="4" w:space="0" w:color="000000"/>
            </w:tcBorders>
          </w:tcPr>
          <w:p w14:paraId="4200742B" w14:textId="77777777" w:rsidR="00B83625" w:rsidRPr="009E46FF" w:rsidRDefault="00B83625">
            <w:pPr>
              <w:pStyle w:val="TableParagraph"/>
              <w:spacing w:before="8"/>
              <w:jc w:val="left"/>
              <w:rPr>
                <w:b/>
                <w:sz w:val="17"/>
              </w:rPr>
            </w:pPr>
          </w:p>
          <w:p w14:paraId="26757262" w14:textId="77777777" w:rsidR="00B83625" w:rsidRPr="009E46FF" w:rsidRDefault="00B83625">
            <w:pPr>
              <w:pStyle w:val="TableParagraph"/>
              <w:ind w:left="63" w:right="51"/>
              <w:rPr>
                <w:sz w:val="18"/>
              </w:rPr>
            </w:pPr>
            <w:r w:rsidRPr="009E46FF">
              <w:rPr>
                <w:spacing w:val="-5"/>
                <w:sz w:val="18"/>
              </w:rPr>
              <w:t>47</w:t>
            </w:r>
          </w:p>
        </w:tc>
        <w:tc>
          <w:tcPr>
            <w:tcW w:w="1779" w:type="pct"/>
            <w:gridSpan w:val="2"/>
            <w:tcBorders>
              <w:top w:val="single" w:sz="4" w:space="0" w:color="000000"/>
              <w:left w:val="single" w:sz="4" w:space="0" w:color="000000"/>
              <w:bottom w:val="single" w:sz="4" w:space="0" w:color="000000"/>
              <w:right w:val="single" w:sz="4" w:space="0" w:color="000000"/>
            </w:tcBorders>
          </w:tcPr>
          <w:p w14:paraId="02B1EE80" w14:textId="77777777" w:rsidR="00B83625" w:rsidRPr="009E46FF" w:rsidRDefault="00B83625">
            <w:pPr>
              <w:pStyle w:val="TableParagraph"/>
              <w:spacing w:before="8"/>
              <w:jc w:val="left"/>
              <w:rPr>
                <w:b/>
                <w:sz w:val="17"/>
              </w:rPr>
            </w:pPr>
          </w:p>
          <w:p w14:paraId="7F175041" w14:textId="77777777" w:rsidR="00B83625" w:rsidRPr="009E46FF" w:rsidRDefault="00B83625">
            <w:pPr>
              <w:pStyle w:val="TableParagraph"/>
              <w:ind w:left="33" w:right="28"/>
              <w:rPr>
                <w:sz w:val="18"/>
              </w:rPr>
            </w:pPr>
            <w:r w:rsidRPr="009E46FF">
              <w:rPr>
                <w:sz w:val="18"/>
              </w:rPr>
              <w:t>ЗАДВИЖКА</w:t>
            </w:r>
            <w:r w:rsidRPr="009E46FF">
              <w:rPr>
                <w:spacing w:val="-7"/>
                <w:sz w:val="18"/>
              </w:rPr>
              <w:t xml:space="preserve"> </w:t>
            </w:r>
            <w:r w:rsidRPr="009E46FF">
              <w:rPr>
                <w:sz w:val="18"/>
              </w:rPr>
              <w:t>ДУ500</w:t>
            </w:r>
            <w:r w:rsidRPr="009E46FF">
              <w:rPr>
                <w:spacing w:val="-2"/>
                <w:sz w:val="18"/>
              </w:rPr>
              <w:t xml:space="preserve"> </w:t>
            </w:r>
            <w:r w:rsidRPr="009E46FF">
              <w:rPr>
                <w:spacing w:val="-4"/>
                <w:sz w:val="18"/>
              </w:rPr>
              <w:t>РУ25</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3C6ED0D1" w14:textId="77777777" w:rsidR="00B83625" w:rsidRPr="009E46FF" w:rsidRDefault="00B83625">
            <w:pPr>
              <w:pStyle w:val="TableParagraph"/>
              <w:spacing w:line="202" w:lineRule="exact"/>
              <w:ind w:left="24" w:right="22"/>
              <w:rPr>
                <w:sz w:val="18"/>
              </w:rPr>
            </w:pPr>
            <w:r w:rsidRPr="009E46FF">
              <w:rPr>
                <w:spacing w:val="-2"/>
                <w:sz w:val="18"/>
              </w:rPr>
              <w:t>Секц.</w:t>
            </w:r>
          </w:p>
          <w:p w14:paraId="024DAE6F" w14:textId="77777777" w:rsidR="00B83625" w:rsidRPr="009E46FF" w:rsidRDefault="00B83625">
            <w:pPr>
              <w:pStyle w:val="TableParagraph"/>
              <w:spacing w:line="206" w:lineRule="exact"/>
              <w:ind w:left="27" w:right="22"/>
              <w:rPr>
                <w:sz w:val="18"/>
              </w:rPr>
            </w:pPr>
            <w:r w:rsidRPr="009E46FF">
              <w:rPr>
                <w:spacing w:val="-2"/>
                <w:sz w:val="18"/>
              </w:rPr>
              <w:t>регулирующая 30С64НЖ</w:t>
            </w:r>
          </w:p>
        </w:tc>
        <w:tc>
          <w:tcPr>
            <w:tcW w:w="395" w:type="pct"/>
            <w:tcBorders>
              <w:top w:val="single" w:sz="4" w:space="0" w:color="000000"/>
              <w:left w:val="single" w:sz="4" w:space="0" w:color="000000"/>
              <w:bottom w:val="single" w:sz="4" w:space="0" w:color="000000"/>
              <w:right w:val="single" w:sz="4" w:space="0" w:color="000000"/>
            </w:tcBorders>
          </w:tcPr>
          <w:p w14:paraId="792976E4" w14:textId="77777777" w:rsidR="00B83625" w:rsidRPr="009E46FF" w:rsidRDefault="00B83625">
            <w:pPr>
              <w:pStyle w:val="TableParagraph"/>
              <w:jc w:val="left"/>
              <w:rPr>
                <w:sz w:val="20"/>
              </w:rPr>
            </w:pP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46C30D3B" w14:textId="77777777" w:rsidR="00B83625" w:rsidRPr="009E46FF" w:rsidRDefault="00B83625">
            <w:pPr>
              <w:pStyle w:val="TableParagraph"/>
              <w:spacing w:before="100" w:line="207" w:lineRule="exact"/>
              <w:ind w:left="64" w:right="65"/>
              <w:rPr>
                <w:sz w:val="18"/>
              </w:rPr>
            </w:pPr>
            <w:r w:rsidRPr="009E46FF">
              <w:rPr>
                <w:sz w:val="18"/>
              </w:rPr>
              <w:t>На</w:t>
            </w:r>
            <w:r w:rsidRPr="009E46FF">
              <w:rPr>
                <w:spacing w:val="-3"/>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ДУ500</w:t>
            </w:r>
            <w:r w:rsidRPr="009E46FF">
              <w:rPr>
                <w:spacing w:val="-2"/>
                <w:sz w:val="18"/>
              </w:rPr>
              <w:t xml:space="preserve"> </w:t>
            </w:r>
            <w:r w:rsidRPr="009E46FF">
              <w:rPr>
                <w:spacing w:val="-4"/>
                <w:sz w:val="18"/>
              </w:rPr>
              <w:t>Н.О.</w:t>
            </w:r>
          </w:p>
          <w:p w14:paraId="43DF5957" w14:textId="77777777" w:rsidR="00B83625" w:rsidRPr="009E46FF" w:rsidRDefault="00B83625">
            <w:pPr>
              <w:pStyle w:val="TableParagraph"/>
              <w:spacing w:line="207" w:lineRule="exact"/>
              <w:ind w:left="62" w:right="65"/>
              <w:rPr>
                <w:sz w:val="18"/>
              </w:rPr>
            </w:pPr>
            <w:r w:rsidRPr="009E46FF">
              <w:rPr>
                <w:sz w:val="18"/>
              </w:rPr>
              <w:t>23</w:t>
            </w:r>
            <w:r w:rsidRPr="009E46FF">
              <w:rPr>
                <w:spacing w:val="-2"/>
                <w:sz w:val="18"/>
              </w:rPr>
              <w:t xml:space="preserve"> </w:t>
            </w:r>
            <w:r w:rsidRPr="009E46FF">
              <w:rPr>
                <w:sz w:val="18"/>
              </w:rPr>
              <w:t>по</w:t>
            </w:r>
            <w:r w:rsidRPr="009E46FF">
              <w:rPr>
                <w:spacing w:val="-2"/>
                <w:sz w:val="18"/>
              </w:rPr>
              <w:t xml:space="preserve"> </w:t>
            </w:r>
            <w:r w:rsidRPr="009E46FF">
              <w:rPr>
                <w:sz w:val="18"/>
              </w:rPr>
              <w:t>ул.</w:t>
            </w:r>
            <w:r w:rsidRPr="009E46FF">
              <w:rPr>
                <w:spacing w:val="-3"/>
                <w:sz w:val="18"/>
              </w:rPr>
              <w:t xml:space="preserve"> </w:t>
            </w:r>
            <w:r w:rsidRPr="009E46FF">
              <w:rPr>
                <w:sz w:val="18"/>
              </w:rPr>
              <w:t>Саратовское</w:t>
            </w:r>
            <w:r w:rsidRPr="009E46FF">
              <w:rPr>
                <w:spacing w:val="-3"/>
                <w:sz w:val="18"/>
              </w:rPr>
              <w:t xml:space="preserve"> </w:t>
            </w:r>
            <w:r w:rsidRPr="009E46FF">
              <w:rPr>
                <w:spacing w:val="-4"/>
                <w:sz w:val="18"/>
              </w:rPr>
              <w:t>шоссе</w:t>
            </w:r>
          </w:p>
        </w:tc>
      </w:tr>
      <w:tr w:rsidR="00E31FB8" w:rsidRPr="009E46FF" w14:paraId="285C21A8" w14:textId="77777777" w:rsidTr="00B83625">
        <w:trPr>
          <w:trHeight w:val="621"/>
        </w:trPr>
        <w:tc>
          <w:tcPr>
            <w:tcW w:w="196" w:type="pct"/>
            <w:tcBorders>
              <w:top w:val="single" w:sz="4" w:space="0" w:color="000000"/>
              <w:left w:val="single" w:sz="4" w:space="0" w:color="000000"/>
              <w:bottom w:val="single" w:sz="4" w:space="0" w:color="000000"/>
              <w:right w:val="single" w:sz="4" w:space="0" w:color="000000"/>
            </w:tcBorders>
          </w:tcPr>
          <w:p w14:paraId="5FC5308B" w14:textId="77777777" w:rsidR="00B83625" w:rsidRPr="009E46FF" w:rsidRDefault="00B83625">
            <w:pPr>
              <w:pStyle w:val="TableParagraph"/>
              <w:spacing w:before="8"/>
              <w:jc w:val="left"/>
              <w:rPr>
                <w:b/>
                <w:sz w:val="17"/>
              </w:rPr>
            </w:pPr>
          </w:p>
          <w:p w14:paraId="2AE43125" w14:textId="77777777" w:rsidR="00B83625" w:rsidRPr="009E46FF" w:rsidRDefault="00B83625">
            <w:pPr>
              <w:pStyle w:val="TableParagraph"/>
              <w:ind w:left="63" w:right="51"/>
              <w:rPr>
                <w:sz w:val="18"/>
              </w:rPr>
            </w:pPr>
            <w:r w:rsidRPr="009E46FF">
              <w:rPr>
                <w:spacing w:val="-5"/>
                <w:sz w:val="18"/>
              </w:rPr>
              <w:t>48</w:t>
            </w:r>
          </w:p>
        </w:tc>
        <w:tc>
          <w:tcPr>
            <w:tcW w:w="1779" w:type="pct"/>
            <w:gridSpan w:val="2"/>
            <w:tcBorders>
              <w:top w:val="single" w:sz="4" w:space="0" w:color="000000"/>
              <w:left w:val="single" w:sz="4" w:space="0" w:color="000000"/>
              <w:bottom w:val="single" w:sz="4" w:space="0" w:color="000000"/>
              <w:right w:val="single" w:sz="4" w:space="0" w:color="000000"/>
            </w:tcBorders>
          </w:tcPr>
          <w:p w14:paraId="0F3E1A75" w14:textId="77777777" w:rsidR="00B83625" w:rsidRPr="009E46FF" w:rsidRDefault="00B83625">
            <w:pPr>
              <w:pStyle w:val="TableParagraph"/>
              <w:spacing w:before="8"/>
              <w:jc w:val="left"/>
              <w:rPr>
                <w:b/>
                <w:sz w:val="17"/>
              </w:rPr>
            </w:pPr>
          </w:p>
          <w:p w14:paraId="5C89AEF4" w14:textId="77777777" w:rsidR="00B83625" w:rsidRPr="009E46FF" w:rsidRDefault="00B83625">
            <w:pPr>
              <w:pStyle w:val="TableParagraph"/>
              <w:ind w:left="33" w:right="28"/>
              <w:rPr>
                <w:sz w:val="18"/>
              </w:rPr>
            </w:pPr>
            <w:r w:rsidRPr="009E46FF">
              <w:rPr>
                <w:sz w:val="18"/>
              </w:rPr>
              <w:t>ЗАДВИЖКА</w:t>
            </w:r>
            <w:r w:rsidRPr="009E46FF">
              <w:rPr>
                <w:spacing w:val="-7"/>
                <w:sz w:val="18"/>
              </w:rPr>
              <w:t xml:space="preserve"> </w:t>
            </w:r>
            <w:r w:rsidRPr="009E46FF">
              <w:rPr>
                <w:sz w:val="18"/>
              </w:rPr>
              <w:t>ДУ500</w:t>
            </w:r>
            <w:r w:rsidRPr="009E46FF">
              <w:rPr>
                <w:spacing w:val="-2"/>
                <w:sz w:val="18"/>
              </w:rPr>
              <w:t xml:space="preserve"> </w:t>
            </w:r>
            <w:r w:rsidRPr="009E46FF">
              <w:rPr>
                <w:spacing w:val="-4"/>
                <w:sz w:val="18"/>
              </w:rPr>
              <w:t>РУ25</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2909A62D" w14:textId="77777777" w:rsidR="00B83625" w:rsidRPr="009E46FF" w:rsidRDefault="00B83625">
            <w:pPr>
              <w:pStyle w:val="TableParagraph"/>
              <w:spacing w:line="202" w:lineRule="exact"/>
              <w:ind w:left="23" w:right="22"/>
              <w:rPr>
                <w:sz w:val="18"/>
              </w:rPr>
            </w:pPr>
            <w:r w:rsidRPr="009E46FF">
              <w:rPr>
                <w:spacing w:val="-2"/>
                <w:sz w:val="18"/>
              </w:rPr>
              <w:t>Секционирующая</w:t>
            </w:r>
          </w:p>
          <w:p w14:paraId="7238D686" w14:textId="77777777" w:rsidR="00B83625" w:rsidRPr="009E46FF" w:rsidRDefault="00B83625">
            <w:pPr>
              <w:pStyle w:val="TableParagraph"/>
              <w:spacing w:line="206" w:lineRule="exact"/>
              <w:ind w:left="27" w:right="22"/>
              <w:rPr>
                <w:sz w:val="18"/>
              </w:rPr>
            </w:pPr>
            <w:r w:rsidRPr="009E46FF">
              <w:rPr>
                <w:spacing w:val="-2"/>
                <w:sz w:val="18"/>
              </w:rPr>
              <w:t>регулирующая 30С64НЖ</w:t>
            </w:r>
          </w:p>
        </w:tc>
        <w:tc>
          <w:tcPr>
            <w:tcW w:w="395" w:type="pct"/>
            <w:tcBorders>
              <w:top w:val="single" w:sz="4" w:space="0" w:color="000000"/>
              <w:left w:val="single" w:sz="4" w:space="0" w:color="000000"/>
              <w:bottom w:val="single" w:sz="4" w:space="0" w:color="000000"/>
              <w:right w:val="single" w:sz="4" w:space="0" w:color="000000"/>
            </w:tcBorders>
          </w:tcPr>
          <w:p w14:paraId="098ACC24" w14:textId="77777777" w:rsidR="00B83625" w:rsidRPr="009E46FF" w:rsidRDefault="00B83625">
            <w:pPr>
              <w:pStyle w:val="TableParagraph"/>
              <w:jc w:val="left"/>
              <w:rPr>
                <w:sz w:val="20"/>
              </w:rPr>
            </w:pP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CC6457D" w14:textId="77777777" w:rsidR="00B83625" w:rsidRPr="009E46FF" w:rsidRDefault="00B83625">
            <w:pPr>
              <w:pStyle w:val="TableParagraph"/>
              <w:spacing w:before="98"/>
              <w:ind w:left="63" w:right="65"/>
              <w:rPr>
                <w:sz w:val="18"/>
              </w:rPr>
            </w:pPr>
            <w:r w:rsidRPr="009E46FF">
              <w:rPr>
                <w:sz w:val="18"/>
              </w:rPr>
              <w:t>На</w:t>
            </w:r>
            <w:r w:rsidRPr="009E46FF">
              <w:rPr>
                <w:spacing w:val="-2"/>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ДУ500</w:t>
            </w:r>
            <w:r w:rsidRPr="009E46FF">
              <w:rPr>
                <w:spacing w:val="-1"/>
                <w:sz w:val="18"/>
              </w:rPr>
              <w:t xml:space="preserve"> </w:t>
            </w:r>
            <w:r w:rsidRPr="009E46FF">
              <w:rPr>
                <w:spacing w:val="-4"/>
                <w:sz w:val="18"/>
              </w:rPr>
              <w:t>Н.О.</w:t>
            </w:r>
          </w:p>
          <w:p w14:paraId="4D64A008" w14:textId="77777777" w:rsidR="00B83625" w:rsidRPr="009E46FF" w:rsidRDefault="00B83625">
            <w:pPr>
              <w:pStyle w:val="TableParagraph"/>
              <w:spacing w:before="2"/>
              <w:ind w:left="63" w:right="65"/>
              <w:rPr>
                <w:sz w:val="18"/>
              </w:rPr>
            </w:pPr>
            <w:r w:rsidRPr="009E46FF">
              <w:rPr>
                <w:sz w:val="18"/>
              </w:rPr>
              <w:t>23</w:t>
            </w:r>
            <w:r w:rsidRPr="009E46FF">
              <w:rPr>
                <w:spacing w:val="-2"/>
                <w:sz w:val="18"/>
              </w:rPr>
              <w:t xml:space="preserve"> </w:t>
            </w:r>
            <w:r w:rsidRPr="009E46FF">
              <w:rPr>
                <w:sz w:val="18"/>
              </w:rPr>
              <w:t>по</w:t>
            </w:r>
            <w:r w:rsidRPr="009E46FF">
              <w:rPr>
                <w:spacing w:val="-2"/>
                <w:sz w:val="18"/>
              </w:rPr>
              <w:t xml:space="preserve"> </w:t>
            </w:r>
            <w:r w:rsidRPr="009E46FF">
              <w:rPr>
                <w:sz w:val="18"/>
              </w:rPr>
              <w:t>ул.</w:t>
            </w:r>
            <w:r w:rsidRPr="009E46FF">
              <w:rPr>
                <w:spacing w:val="-3"/>
                <w:sz w:val="18"/>
              </w:rPr>
              <w:t xml:space="preserve"> </w:t>
            </w:r>
            <w:r w:rsidRPr="009E46FF">
              <w:rPr>
                <w:sz w:val="18"/>
              </w:rPr>
              <w:t>Саратовское</w:t>
            </w:r>
            <w:r w:rsidRPr="009E46FF">
              <w:rPr>
                <w:spacing w:val="-3"/>
                <w:sz w:val="18"/>
              </w:rPr>
              <w:t xml:space="preserve"> </w:t>
            </w:r>
            <w:r w:rsidRPr="009E46FF">
              <w:rPr>
                <w:spacing w:val="-4"/>
                <w:sz w:val="18"/>
              </w:rPr>
              <w:t>шоссе</w:t>
            </w:r>
          </w:p>
        </w:tc>
      </w:tr>
      <w:tr w:rsidR="00E31FB8" w:rsidRPr="009E46FF" w14:paraId="537617B8" w14:textId="77777777" w:rsidTr="00B83625">
        <w:trPr>
          <w:trHeight w:val="827"/>
        </w:trPr>
        <w:tc>
          <w:tcPr>
            <w:tcW w:w="196" w:type="pct"/>
            <w:tcBorders>
              <w:top w:val="single" w:sz="4" w:space="0" w:color="000000"/>
              <w:left w:val="single" w:sz="4" w:space="0" w:color="000000"/>
              <w:bottom w:val="single" w:sz="4" w:space="0" w:color="000000"/>
              <w:right w:val="single" w:sz="4" w:space="0" w:color="000000"/>
            </w:tcBorders>
          </w:tcPr>
          <w:p w14:paraId="71840032" w14:textId="77777777" w:rsidR="00B83625" w:rsidRPr="009E46FF" w:rsidRDefault="00B83625">
            <w:pPr>
              <w:pStyle w:val="TableParagraph"/>
              <w:spacing w:before="7"/>
              <w:jc w:val="left"/>
              <w:rPr>
                <w:b/>
                <w:sz w:val="26"/>
              </w:rPr>
            </w:pPr>
          </w:p>
          <w:p w14:paraId="70087A05" w14:textId="77777777" w:rsidR="00B83625" w:rsidRPr="009E46FF" w:rsidRDefault="00B83625">
            <w:pPr>
              <w:pStyle w:val="TableParagraph"/>
              <w:spacing w:before="1"/>
              <w:ind w:left="63" w:right="51"/>
              <w:rPr>
                <w:sz w:val="18"/>
              </w:rPr>
            </w:pPr>
            <w:r w:rsidRPr="009E46FF">
              <w:rPr>
                <w:spacing w:val="-5"/>
                <w:sz w:val="18"/>
              </w:rPr>
              <w:t>49</w:t>
            </w:r>
          </w:p>
        </w:tc>
        <w:tc>
          <w:tcPr>
            <w:tcW w:w="1779" w:type="pct"/>
            <w:gridSpan w:val="2"/>
            <w:tcBorders>
              <w:top w:val="single" w:sz="4" w:space="0" w:color="000000"/>
              <w:left w:val="single" w:sz="4" w:space="0" w:color="000000"/>
              <w:bottom w:val="single" w:sz="4" w:space="0" w:color="000000"/>
              <w:right w:val="single" w:sz="4" w:space="0" w:color="000000"/>
            </w:tcBorders>
          </w:tcPr>
          <w:p w14:paraId="103DF566" w14:textId="77777777" w:rsidR="00B83625" w:rsidRPr="009E46FF" w:rsidRDefault="00B83625">
            <w:pPr>
              <w:pStyle w:val="TableParagraph"/>
              <w:spacing w:before="5"/>
              <w:jc w:val="left"/>
              <w:rPr>
                <w:b/>
                <w:sz w:val="17"/>
              </w:rPr>
            </w:pPr>
          </w:p>
          <w:p w14:paraId="33FC0CF7" w14:textId="77777777" w:rsidR="00B83625" w:rsidRPr="009E46FF" w:rsidRDefault="00B83625">
            <w:pPr>
              <w:pStyle w:val="TableParagraph"/>
              <w:spacing w:before="1"/>
              <w:ind w:left="338" w:hanging="99"/>
              <w:jc w:val="left"/>
              <w:rPr>
                <w:sz w:val="18"/>
              </w:rPr>
            </w:pPr>
            <w:r w:rsidRPr="009E46FF">
              <w:rPr>
                <w:sz w:val="18"/>
              </w:rPr>
              <w:t>Затвор</w:t>
            </w:r>
            <w:r w:rsidRPr="009E46FF">
              <w:rPr>
                <w:spacing w:val="-9"/>
                <w:sz w:val="18"/>
              </w:rPr>
              <w:t xml:space="preserve"> </w:t>
            </w:r>
            <w:r w:rsidRPr="009E46FF">
              <w:rPr>
                <w:sz w:val="18"/>
              </w:rPr>
              <w:t>"Стейнвал"</w:t>
            </w:r>
            <w:r w:rsidRPr="009E46FF">
              <w:rPr>
                <w:spacing w:val="-11"/>
                <w:sz w:val="18"/>
              </w:rPr>
              <w:t xml:space="preserve"> </w:t>
            </w:r>
            <w:r w:rsidRPr="009E46FF">
              <w:rPr>
                <w:sz w:val="18"/>
              </w:rPr>
              <w:t>под</w:t>
            </w:r>
            <w:r w:rsidRPr="009E46FF">
              <w:rPr>
                <w:spacing w:val="-9"/>
                <w:sz w:val="18"/>
              </w:rPr>
              <w:t xml:space="preserve"> </w:t>
            </w:r>
            <w:r w:rsidRPr="009E46FF">
              <w:rPr>
                <w:sz w:val="18"/>
              </w:rPr>
              <w:t>приварку</w:t>
            </w:r>
            <w:r w:rsidRPr="009E46FF">
              <w:rPr>
                <w:spacing w:val="-12"/>
                <w:sz w:val="18"/>
              </w:rPr>
              <w:t xml:space="preserve"> </w:t>
            </w:r>
            <w:r w:rsidRPr="009E46FF">
              <w:rPr>
                <w:sz w:val="18"/>
              </w:rPr>
              <w:t>DN500 Ру2,5МПа с электроприводом AUMA</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678A416F" w14:textId="77777777" w:rsidR="00B83625" w:rsidRPr="009E46FF" w:rsidRDefault="00B83625">
            <w:pPr>
              <w:pStyle w:val="TableParagraph"/>
              <w:ind w:left="76" w:right="72"/>
              <w:rPr>
                <w:sz w:val="18"/>
              </w:rPr>
            </w:pPr>
            <w:r w:rsidRPr="009E46FF">
              <w:rPr>
                <w:spacing w:val="-2"/>
                <w:sz w:val="18"/>
              </w:rPr>
              <w:t>Секционирующая регулирующая М3-03-04-02-500-</w:t>
            </w:r>
          </w:p>
          <w:p w14:paraId="3DFD3A22" w14:textId="77777777" w:rsidR="00B83625" w:rsidRPr="009E46FF" w:rsidRDefault="00B83625">
            <w:pPr>
              <w:pStyle w:val="TableParagraph"/>
              <w:spacing w:line="191" w:lineRule="exact"/>
              <w:ind w:left="27" w:right="20"/>
              <w:rPr>
                <w:sz w:val="18"/>
              </w:rPr>
            </w:pPr>
            <w:r w:rsidRPr="009E46FF">
              <w:rPr>
                <w:sz w:val="18"/>
              </w:rPr>
              <w:t>25-</w:t>
            </w:r>
            <w:r w:rsidRPr="009E46FF">
              <w:rPr>
                <w:spacing w:val="-5"/>
                <w:sz w:val="18"/>
              </w:rPr>
              <w:t>С/С</w:t>
            </w:r>
          </w:p>
        </w:tc>
        <w:tc>
          <w:tcPr>
            <w:tcW w:w="395" w:type="pct"/>
            <w:tcBorders>
              <w:top w:val="single" w:sz="4" w:space="0" w:color="000000"/>
              <w:left w:val="single" w:sz="4" w:space="0" w:color="000000"/>
              <w:bottom w:val="single" w:sz="4" w:space="0" w:color="000000"/>
              <w:right w:val="single" w:sz="4" w:space="0" w:color="000000"/>
            </w:tcBorders>
          </w:tcPr>
          <w:p w14:paraId="36ABF907" w14:textId="77777777" w:rsidR="00B83625" w:rsidRPr="009E46FF" w:rsidRDefault="00B83625">
            <w:pPr>
              <w:pStyle w:val="TableParagraph"/>
              <w:spacing w:before="7"/>
              <w:jc w:val="left"/>
              <w:rPr>
                <w:b/>
                <w:sz w:val="26"/>
              </w:rPr>
            </w:pPr>
          </w:p>
          <w:p w14:paraId="7E7D50BD" w14:textId="77777777" w:rsidR="00B83625" w:rsidRPr="009E46FF" w:rsidRDefault="00B83625">
            <w:pPr>
              <w:pStyle w:val="TableParagraph"/>
              <w:spacing w:before="1"/>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tcPr>
          <w:p w14:paraId="288F62A4" w14:textId="77777777" w:rsidR="00B83625" w:rsidRPr="009E46FF" w:rsidRDefault="00B83625">
            <w:pPr>
              <w:pStyle w:val="TableParagraph"/>
              <w:spacing w:before="5"/>
              <w:rPr>
                <w:b/>
                <w:sz w:val="17"/>
              </w:rPr>
            </w:pPr>
          </w:p>
          <w:p w14:paraId="1FC7EA59" w14:textId="77777777" w:rsidR="00B83625" w:rsidRPr="009E46FF" w:rsidRDefault="00B83625">
            <w:pPr>
              <w:pStyle w:val="TableParagraph"/>
              <w:spacing w:before="1"/>
              <w:ind w:left="883" w:hanging="831"/>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ДУ500</w:t>
            </w:r>
            <w:r w:rsidRPr="009E46FF">
              <w:rPr>
                <w:spacing w:val="-8"/>
                <w:sz w:val="18"/>
              </w:rPr>
              <w:t xml:space="preserve"> </w:t>
            </w:r>
            <w:r w:rsidRPr="009E46FF">
              <w:rPr>
                <w:sz w:val="18"/>
              </w:rPr>
              <w:t>в</w:t>
            </w:r>
            <w:r w:rsidRPr="009E46FF">
              <w:rPr>
                <w:spacing w:val="-8"/>
                <w:sz w:val="18"/>
              </w:rPr>
              <w:t xml:space="preserve"> </w:t>
            </w:r>
            <w:r w:rsidRPr="009E46FF">
              <w:rPr>
                <w:sz w:val="18"/>
              </w:rPr>
              <w:t>ТК- 1/63 по ул. Заречная</w:t>
            </w:r>
          </w:p>
        </w:tc>
      </w:tr>
      <w:tr w:rsidR="00E31FB8" w:rsidRPr="009E46FF" w14:paraId="3F6E0057" w14:textId="77777777" w:rsidTr="00B83625">
        <w:trPr>
          <w:trHeight w:val="621"/>
        </w:trPr>
        <w:tc>
          <w:tcPr>
            <w:tcW w:w="196" w:type="pct"/>
            <w:tcBorders>
              <w:top w:val="single" w:sz="4" w:space="0" w:color="000000"/>
              <w:left w:val="single" w:sz="4" w:space="0" w:color="000000"/>
              <w:bottom w:val="single" w:sz="4" w:space="0" w:color="000000"/>
              <w:right w:val="single" w:sz="4" w:space="0" w:color="000000"/>
            </w:tcBorders>
          </w:tcPr>
          <w:p w14:paraId="7478E14E" w14:textId="77777777" w:rsidR="00B83625" w:rsidRPr="009E46FF" w:rsidRDefault="00B83625">
            <w:pPr>
              <w:pStyle w:val="TableParagraph"/>
              <w:spacing w:before="8"/>
              <w:jc w:val="left"/>
              <w:rPr>
                <w:b/>
                <w:sz w:val="17"/>
              </w:rPr>
            </w:pPr>
          </w:p>
          <w:p w14:paraId="5C686A04" w14:textId="77777777" w:rsidR="00B83625" w:rsidRPr="009E46FF" w:rsidRDefault="00B83625">
            <w:pPr>
              <w:pStyle w:val="TableParagraph"/>
              <w:ind w:left="63" w:right="51"/>
              <w:rPr>
                <w:sz w:val="18"/>
              </w:rPr>
            </w:pPr>
            <w:r w:rsidRPr="009E46FF">
              <w:rPr>
                <w:spacing w:val="-5"/>
                <w:sz w:val="18"/>
              </w:rPr>
              <w:t>50</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2CB7FEE2" w14:textId="77777777" w:rsidR="00B83625" w:rsidRPr="009E46FF" w:rsidRDefault="00B83625">
            <w:pPr>
              <w:pStyle w:val="TableParagraph"/>
              <w:spacing w:before="98"/>
              <w:ind w:left="338" w:hanging="99"/>
              <w:jc w:val="left"/>
              <w:rPr>
                <w:sz w:val="18"/>
              </w:rPr>
            </w:pPr>
            <w:r w:rsidRPr="009E46FF">
              <w:rPr>
                <w:sz w:val="18"/>
              </w:rPr>
              <w:t>Затвор</w:t>
            </w:r>
            <w:r w:rsidRPr="009E46FF">
              <w:rPr>
                <w:spacing w:val="-9"/>
                <w:sz w:val="18"/>
              </w:rPr>
              <w:t xml:space="preserve"> </w:t>
            </w:r>
            <w:r w:rsidRPr="009E46FF">
              <w:rPr>
                <w:sz w:val="18"/>
              </w:rPr>
              <w:t>"Стейнвал"</w:t>
            </w:r>
            <w:r w:rsidRPr="009E46FF">
              <w:rPr>
                <w:spacing w:val="-11"/>
                <w:sz w:val="18"/>
              </w:rPr>
              <w:t xml:space="preserve"> </w:t>
            </w:r>
            <w:r w:rsidRPr="009E46FF">
              <w:rPr>
                <w:sz w:val="18"/>
              </w:rPr>
              <w:t>под</w:t>
            </w:r>
            <w:r w:rsidRPr="009E46FF">
              <w:rPr>
                <w:spacing w:val="-9"/>
                <w:sz w:val="18"/>
              </w:rPr>
              <w:t xml:space="preserve"> </w:t>
            </w:r>
            <w:r w:rsidRPr="009E46FF">
              <w:rPr>
                <w:sz w:val="18"/>
              </w:rPr>
              <w:t>приварку</w:t>
            </w:r>
            <w:r w:rsidRPr="009E46FF">
              <w:rPr>
                <w:spacing w:val="-12"/>
                <w:sz w:val="18"/>
              </w:rPr>
              <w:t xml:space="preserve"> </w:t>
            </w:r>
            <w:r w:rsidRPr="009E46FF">
              <w:rPr>
                <w:sz w:val="18"/>
              </w:rPr>
              <w:t>DN500 Ру2,5МПа с электроприводом AUMA</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29B9FF5E" w14:textId="77777777" w:rsidR="00B83625" w:rsidRPr="009E46FF" w:rsidRDefault="00B83625">
            <w:pPr>
              <w:pStyle w:val="TableParagraph"/>
              <w:spacing w:line="202" w:lineRule="exact"/>
              <w:ind w:left="23" w:right="22"/>
              <w:rPr>
                <w:sz w:val="18"/>
              </w:rPr>
            </w:pPr>
            <w:r w:rsidRPr="009E46FF">
              <w:rPr>
                <w:sz w:val="18"/>
              </w:rPr>
              <w:t>Сек.</w:t>
            </w:r>
            <w:r w:rsidRPr="009E46FF">
              <w:rPr>
                <w:spacing w:val="-3"/>
                <w:sz w:val="18"/>
              </w:rPr>
              <w:t xml:space="preserve"> </w:t>
            </w:r>
            <w:r w:rsidRPr="009E46FF">
              <w:rPr>
                <w:spacing w:val="-2"/>
                <w:sz w:val="18"/>
              </w:rPr>
              <w:t>регулир.</w:t>
            </w:r>
          </w:p>
          <w:p w14:paraId="5F8675C4" w14:textId="77777777" w:rsidR="00B83625" w:rsidRPr="009E46FF" w:rsidRDefault="00B83625">
            <w:pPr>
              <w:pStyle w:val="TableParagraph"/>
              <w:spacing w:line="206" w:lineRule="exact"/>
              <w:ind w:left="30" w:right="22"/>
              <w:rPr>
                <w:sz w:val="18"/>
              </w:rPr>
            </w:pPr>
            <w:r w:rsidRPr="009E46FF">
              <w:rPr>
                <w:spacing w:val="-2"/>
                <w:sz w:val="18"/>
              </w:rPr>
              <w:t>ТМ3-03-04-02-500- 25-С/С</w:t>
            </w:r>
          </w:p>
        </w:tc>
        <w:tc>
          <w:tcPr>
            <w:tcW w:w="395" w:type="pct"/>
            <w:tcBorders>
              <w:top w:val="single" w:sz="4" w:space="0" w:color="000000"/>
              <w:left w:val="single" w:sz="4" w:space="0" w:color="000000"/>
              <w:bottom w:val="single" w:sz="4" w:space="0" w:color="000000"/>
              <w:right w:val="single" w:sz="4" w:space="0" w:color="000000"/>
            </w:tcBorders>
          </w:tcPr>
          <w:p w14:paraId="4460B805" w14:textId="77777777" w:rsidR="00B83625" w:rsidRPr="009E46FF" w:rsidRDefault="00B83625">
            <w:pPr>
              <w:pStyle w:val="TableParagraph"/>
              <w:spacing w:before="8"/>
              <w:jc w:val="left"/>
              <w:rPr>
                <w:b/>
                <w:sz w:val="17"/>
              </w:rPr>
            </w:pPr>
          </w:p>
          <w:p w14:paraId="4D806D29" w14:textId="77777777" w:rsidR="00B83625" w:rsidRPr="009E46FF" w:rsidRDefault="00B83625">
            <w:pPr>
              <w:pStyle w:val="TableParagraph"/>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52E89376" w14:textId="77777777" w:rsidR="00B83625" w:rsidRPr="009E46FF" w:rsidRDefault="00B83625">
            <w:pPr>
              <w:pStyle w:val="TableParagraph"/>
              <w:spacing w:before="98"/>
              <w:ind w:left="883" w:hanging="785"/>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ДУ500</w:t>
            </w:r>
            <w:r w:rsidRPr="009E46FF">
              <w:rPr>
                <w:spacing w:val="-8"/>
                <w:sz w:val="18"/>
              </w:rPr>
              <w:t xml:space="preserve"> </w:t>
            </w:r>
            <w:r w:rsidRPr="009E46FF">
              <w:rPr>
                <w:sz w:val="18"/>
              </w:rPr>
              <w:t>в</w:t>
            </w:r>
            <w:r w:rsidRPr="009E46FF">
              <w:rPr>
                <w:spacing w:val="-8"/>
                <w:sz w:val="18"/>
              </w:rPr>
              <w:t xml:space="preserve"> </w:t>
            </w:r>
            <w:r w:rsidRPr="009E46FF">
              <w:rPr>
                <w:sz w:val="18"/>
              </w:rPr>
              <w:t>ТК- 1/63 по ул. Заречная</w:t>
            </w:r>
          </w:p>
        </w:tc>
      </w:tr>
      <w:tr w:rsidR="00E31FB8" w:rsidRPr="009E46FF" w14:paraId="6256E9E6" w14:textId="77777777" w:rsidTr="00B83625">
        <w:trPr>
          <w:trHeight w:val="414"/>
        </w:trPr>
        <w:tc>
          <w:tcPr>
            <w:tcW w:w="196" w:type="pct"/>
            <w:tcBorders>
              <w:top w:val="single" w:sz="4" w:space="0" w:color="000000"/>
              <w:left w:val="single" w:sz="4" w:space="0" w:color="000000"/>
              <w:bottom w:val="single" w:sz="4" w:space="0" w:color="000000"/>
              <w:right w:val="single" w:sz="4" w:space="0" w:color="000000"/>
            </w:tcBorders>
            <w:hideMark/>
          </w:tcPr>
          <w:p w14:paraId="7A0FE7B6" w14:textId="77777777" w:rsidR="00B83625" w:rsidRPr="009E46FF" w:rsidRDefault="00B83625">
            <w:pPr>
              <w:pStyle w:val="TableParagraph"/>
              <w:spacing w:before="98"/>
              <w:ind w:left="63" w:right="51"/>
              <w:rPr>
                <w:sz w:val="18"/>
              </w:rPr>
            </w:pPr>
            <w:r w:rsidRPr="009E46FF">
              <w:rPr>
                <w:spacing w:val="-5"/>
                <w:sz w:val="18"/>
              </w:rPr>
              <w:t>51</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4F3936B7"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ДУ300</w:t>
            </w:r>
            <w:r w:rsidRPr="009E46FF">
              <w:rPr>
                <w:spacing w:val="-3"/>
                <w:sz w:val="18"/>
              </w:rPr>
              <w:t xml:space="preserve"> </w:t>
            </w:r>
            <w:r w:rsidRPr="009E46FF">
              <w:rPr>
                <w:sz w:val="18"/>
              </w:rPr>
              <w:t>Ру25</w:t>
            </w:r>
            <w:r w:rsidRPr="009E46FF">
              <w:rPr>
                <w:spacing w:val="-3"/>
                <w:sz w:val="18"/>
              </w:rPr>
              <w:t xml:space="preserve"> </w:t>
            </w:r>
            <w:r w:rsidRPr="009E46FF">
              <w:rPr>
                <w:spacing w:val="-10"/>
                <w:sz w:val="18"/>
              </w:rPr>
              <w:t>с</w:t>
            </w:r>
          </w:p>
          <w:p w14:paraId="60F4DF39" w14:textId="77777777" w:rsidR="00B83625" w:rsidRPr="009E46FF" w:rsidRDefault="00B83625">
            <w:pPr>
              <w:pStyle w:val="TableParagraph"/>
              <w:spacing w:before="2" w:line="191" w:lineRule="exact"/>
              <w:ind w:left="29" w:right="28"/>
              <w:rPr>
                <w:sz w:val="18"/>
              </w:rPr>
            </w:pPr>
            <w:r w:rsidRPr="009E46FF">
              <w:rPr>
                <w:sz w:val="18"/>
              </w:rPr>
              <w:t>выдвижным</w:t>
            </w:r>
            <w:r w:rsidRPr="009E46FF">
              <w:rPr>
                <w:spacing w:val="-6"/>
                <w:sz w:val="18"/>
              </w:rPr>
              <w:t xml:space="preserve"> </w:t>
            </w:r>
            <w:r w:rsidRPr="009E46FF">
              <w:rPr>
                <w:spacing w:val="-2"/>
                <w:sz w:val="18"/>
              </w:rPr>
              <w:t>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2D247842"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6B263AB0" w14:textId="77777777" w:rsidR="00B83625" w:rsidRPr="009E46FF" w:rsidRDefault="00B83625">
            <w:pPr>
              <w:pStyle w:val="TableParagraph"/>
              <w:spacing w:before="2" w:line="191"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34A6736A"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0A67E8C" w14:textId="77777777" w:rsidR="00B83625" w:rsidRPr="009E46FF" w:rsidRDefault="00B83625">
            <w:pPr>
              <w:pStyle w:val="TableParagraph"/>
              <w:spacing w:line="202" w:lineRule="exact"/>
              <w:ind w:left="19" w:right="18"/>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ДУ400</w:t>
            </w:r>
            <w:r w:rsidRPr="009E46FF">
              <w:rPr>
                <w:spacing w:val="-2"/>
                <w:sz w:val="18"/>
              </w:rPr>
              <w:t xml:space="preserve"> </w:t>
            </w:r>
            <w:r w:rsidRPr="009E46FF">
              <w:rPr>
                <w:sz w:val="18"/>
              </w:rPr>
              <w:t>в</w:t>
            </w:r>
            <w:r w:rsidRPr="009E46FF">
              <w:rPr>
                <w:spacing w:val="-2"/>
                <w:sz w:val="18"/>
              </w:rPr>
              <w:t xml:space="preserve"> </w:t>
            </w:r>
            <w:r w:rsidRPr="009E46FF">
              <w:rPr>
                <w:spacing w:val="-5"/>
                <w:sz w:val="18"/>
              </w:rPr>
              <w:t>ТК-</w:t>
            </w:r>
          </w:p>
          <w:p w14:paraId="3E51C748" w14:textId="77777777" w:rsidR="00B83625" w:rsidRPr="009E46FF" w:rsidRDefault="00B83625">
            <w:pPr>
              <w:pStyle w:val="TableParagraph"/>
              <w:spacing w:before="2" w:line="191" w:lineRule="exact"/>
              <w:ind w:left="64" w:right="64"/>
              <w:rPr>
                <w:sz w:val="18"/>
              </w:rPr>
            </w:pPr>
            <w:r w:rsidRPr="009E46FF">
              <w:rPr>
                <w:sz w:val="18"/>
              </w:rPr>
              <w:t>1/71</w:t>
            </w:r>
            <w:r w:rsidRPr="009E46FF">
              <w:rPr>
                <w:spacing w:val="-2"/>
                <w:sz w:val="18"/>
              </w:rPr>
              <w:t xml:space="preserve"> </w:t>
            </w:r>
            <w:r w:rsidRPr="009E46FF">
              <w:rPr>
                <w:sz w:val="18"/>
              </w:rPr>
              <w:t>по</w:t>
            </w:r>
            <w:r w:rsidRPr="009E46FF">
              <w:rPr>
                <w:spacing w:val="-3"/>
                <w:sz w:val="18"/>
              </w:rPr>
              <w:t xml:space="preserve"> </w:t>
            </w:r>
            <w:r w:rsidRPr="009E46FF">
              <w:rPr>
                <w:sz w:val="18"/>
              </w:rPr>
              <w:t xml:space="preserve">ул. </w:t>
            </w:r>
            <w:r w:rsidRPr="009E46FF">
              <w:rPr>
                <w:spacing w:val="-2"/>
                <w:sz w:val="18"/>
              </w:rPr>
              <w:t>Заречная</w:t>
            </w:r>
          </w:p>
        </w:tc>
      </w:tr>
      <w:tr w:rsidR="00E31FB8" w:rsidRPr="009E46FF" w14:paraId="154B1EDD" w14:textId="77777777" w:rsidTr="00B83625">
        <w:trPr>
          <w:trHeight w:val="413"/>
        </w:trPr>
        <w:tc>
          <w:tcPr>
            <w:tcW w:w="196" w:type="pct"/>
            <w:tcBorders>
              <w:top w:val="single" w:sz="4" w:space="0" w:color="000000"/>
              <w:left w:val="single" w:sz="4" w:space="0" w:color="000000"/>
              <w:bottom w:val="single" w:sz="4" w:space="0" w:color="000000"/>
              <w:right w:val="single" w:sz="4" w:space="0" w:color="000000"/>
            </w:tcBorders>
            <w:hideMark/>
          </w:tcPr>
          <w:p w14:paraId="3B58071A" w14:textId="77777777" w:rsidR="00B83625" w:rsidRPr="009E46FF" w:rsidRDefault="00B83625">
            <w:pPr>
              <w:pStyle w:val="TableParagraph"/>
              <w:spacing w:before="98"/>
              <w:ind w:left="63" w:right="51"/>
              <w:rPr>
                <w:sz w:val="18"/>
              </w:rPr>
            </w:pPr>
            <w:r w:rsidRPr="009E46FF">
              <w:rPr>
                <w:spacing w:val="-5"/>
                <w:sz w:val="18"/>
              </w:rPr>
              <w:t>52</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3B155586"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ДУ300</w:t>
            </w:r>
            <w:r w:rsidRPr="009E46FF">
              <w:rPr>
                <w:spacing w:val="-3"/>
                <w:sz w:val="18"/>
              </w:rPr>
              <w:t xml:space="preserve"> </w:t>
            </w:r>
            <w:r w:rsidRPr="009E46FF">
              <w:rPr>
                <w:sz w:val="18"/>
              </w:rPr>
              <w:t>Ру25</w:t>
            </w:r>
            <w:r w:rsidRPr="009E46FF">
              <w:rPr>
                <w:spacing w:val="-3"/>
                <w:sz w:val="18"/>
              </w:rPr>
              <w:t xml:space="preserve"> </w:t>
            </w:r>
            <w:r w:rsidRPr="009E46FF">
              <w:rPr>
                <w:spacing w:val="-10"/>
                <w:sz w:val="18"/>
              </w:rPr>
              <w:t>с</w:t>
            </w:r>
          </w:p>
          <w:p w14:paraId="3C7ED0CB" w14:textId="77777777" w:rsidR="00B83625" w:rsidRPr="009E46FF" w:rsidRDefault="00B83625">
            <w:pPr>
              <w:pStyle w:val="TableParagraph"/>
              <w:spacing w:line="191" w:lineRule="exact"/>
              <w:ind w:left="29" w:right="28"/>
              <w:rPr>
                <w:sz w:val="18"/>
              </w:rPr>
            </w:pPr>
            <w:r w:rsidRPr="009E46FF">
              <w:rPr>
                <w:sz w:val="18"/>
              </w:rPr>
              <w:t>выдвижным</w:t>
            </w:r>
            <w:r w:rsidRPr="009E46FF">
              <w:rPr>
                <w:spacing w:val="-6"/>
                <w:sz w:val="18"/>
              </w:rPr>
              <w:t xml:space="preserve"> </w:t>
            </w:r>
            <w:r w:rsidRPr="009E46FF">
              <w:rPr>
                <w:spacing w:val="-2"/>
                <w:sz w:val="18"/>
              </w:rPr>
              <w:t>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681CD0CA"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3482B571" w14:textId="77777777" w:rsidR="00B83625" w:rsidRPr="009E46FF" w:rsidRDefault="00B83625">
            <w:pPr>
              <w:pStyle w:val="TableParagraph"/>
              <w:spacing w:line="191"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157784A6"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5288A8E" w14:textId="77777777" w:rsidR="00B83625" w:rsidRPr="009E46FF" w:rsidRDefault="00B83625">
            <w:pPr>
              <w:pStyle w:val="TableParagraph"/>
              <w:spacing w:line="202" w:lineRule="exact"/>
              <w:ind w:left="64" w:right="64"/>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ДУ400</w:t>
            </w:r>
            <w:r w:rsidRPr="009E46FF">
              <w:rPr>
                <w:spacing w:val="-2"/>
                <w:sz w:val="18"/>
              </w:rPr>
              <w:t xml:space="preserve"> </w:t>
            </w:r>
            <w:r w:rsidRPr="009E46FF">
              <w:rPr>
                <w:sz w:val="18"/>
              </w:rPr>
              <w:t>в</w:t>
            </w:r>
            <w:r w:rsidRPr="009E46FF">
              <w:rPr>
                <w:spacing w:val="-1"/>
                <w:sz w:val="18"/>
              </w:rPr>
              <w:t xml:space="preserve"> </w:t>
            </w:r>
            <w:r w:rsidRPr="009E46FF">
              <w:rPr>
                <w:spacing w:val="-5"/>
                <w:sz w:val="18"/>
              </w:rPr>
              <w:t>ТК-</w:t>
            </w:r>
          </w:p>
          <w:p w14:paraId="1F58308C" w14:textId="77777777" w:rsidR="00B83625" w:rsidRPr="009E46FF" w:rsidRDefault="00B83625">
            <w:pPr>
              <w:pStyle w:val="TableParagraph"/>
              <w:spacing w:line="191" w:lineRule="exact"/>
              <w:ind w:left="64" w:right="65"/>
              <w:rPr>
                <w:sz w:val="18"/>
              </w:rPr>
            </w:pPr>
            <w:r w:rsidRPr="009E46FF">
              <w:rPr>
                <w:sz w:val="18"/>
              </w:rPr>
              <w:t>1/71</w:t>
            </w:r>
            <w:r w:rsidRPr="009E46FF">
              <w:rPr>
                <w:spacing w:val="-2"/>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Заречная</w:t>
            </w:r>
          </w:p>
        </w:tc>
      </w:tr>
      <w:tr w:rsidR="00E31FB8" w:rsidRPr="009E46FF" w14:paraId="710E1FCC" w14:textId="77777777" w:rsidTr="00B83625">
        <w:trPr>
          <w:trHeight w:val="414"/>
        </w:trPr>
        <w:tc>
          <w:tcPr>
            <w:tcW w:w="196" w:type="pct"/>
            <w:tcBorders>
              <w:top w:val="single" w:sz="4" w:space="0" w:color="000000"/>
              <w:left w:val="single" w:sz="4" w:space="0" w:color="000000"/>
              <w:bottom w:val="single" w:sz="4" w:space="0" w:color="000000"/>
              <w:right w:val="single" w:sz="4" w:space="0" w:color="000000"/>
            </w:tcBorders>
            <w:hideMark/>
          </w:tcPr>
          <w:p w14:paraId="7DEBBA01" w14:textId="77777777" w:rsidR="00B83625" w:rsidRPr="009E46FF" w:rsidRDefault="00B83625">
            <w:pPr>
              <w:pStyle w:val="TableParagraph"/>
              <w:spacing w:before="100"/>
              <w:ind w:left="63" w:right="51"/>
              <w:rPr>
                <w:sz w:val="18"/>
              </w:rPr>
            </w:pPr>
            <w:r w:rsidRPr="009E46FF">
              <w:rPr>
                <w:spacing w:val="-5"/>
                <w:sz w:val="18"/>
              </w:rPr>
              <w:t>53</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574BC1A1" w14:textId="77777777" w:rsidR="00B83625" w:rsidRPr="009E46FF" w:rsidRDefault="00B83625">
            <w:pPr>
              <w:pStyle w:val="TableParagraph"/>
              <w:spacing w:line="206" w:lineRule="exact"/>
              <w:ind w:left="854" w:hanging="346"/>
              <w:jc w:val="left"/>
              <w:rPr>
                <w:sz w:val="18"/>
              </w:rPr>
            </w:pPr>
            <w:r w:rsidRPr="009E46FF">
              <w:rPr>
                <w:sz w:val="18"/>
              </w:rPr>
              <w:t>Задвижка</w:t>
            </w:r>
            <w:r w:rsidRPr="009E46FF">
              <w:rPr>
                <w:spacing w:val="-11"/>
                <w:sz w:val="18"/>
              </w:rPr>
              <w:t xml:space="preserve"> </w:t>
            </w:r>
            <w:r w:rsidRPr="009E46FF">
              <w:rPr>
                <w:sz w:val="18"/>
              </w:rPr>
              <w:t>стальная</w:t>
            </w:r>
            <w:r w:rsidRPr="009E46FF">
              <w:rPr>
                <w:spacing w:val="-9"/>
                <w:sz w:val="18"/>
              </w:rPr>
              <w:t xml:space="preserve"> </w:t>
            </w:r>
            <w:r w:rsidRPr="009E46FF">
              <w:rPr>
                <w:sz w:val="18"/>
              </w:rPr>
              <w:t>ДУ250</w:t>
            </w:r>
            <w:r w:rsidRPr="009E46FF">
              <w:rPr>
                <w:spacing w:val="-11"/>
                <w:sz w:val="18"/>
              </w:rPr>
              <w:t xml:space="preserve"> </w:t>
            </w:r>
            <w:r w:rsidRPr="009E46FF">
              <w:rPr>
                <w:sz w:val="18"/>
              </w:rPr>
              <w:t>Ру25</w:t>
            </w:r>
            <w:r w:rsidRPr="009E46FF">
              <w:rPr>
                <w:spacing w:val="-11"/>
                <w:sz w:val="18"/>
              </w:rPr>
              <w:t xml:space="preserve"> </w:t>
            </w:r>
            <w:r w:rsidRPr="009E46FF">
              <w:rPr>
                <w:sz w:val="18"/>
              </w:rPr>
              <w:t>с выдвижным 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105034B4" w14:textId="77777777" w:rsidR="00B83625" w:rsidRPr="009E46FF" w:rsidRDefault="00B83625">
            <w:pPr>
              <w:pStyle w:val="TableParagraph"/>
              <w:spacing w:line="206" w:lineRule="exact"/>
              <w:ind w:left="380" w:hanging="284"/>
              <w:jc w:val="left"/>
              <w:rPr>
                <w:sz w:val="18"/>
              </w:rPr>
            </w:pPr>
            <w:r w:rsidRPr="009E46FF">
              <w:rPr>
                <w:spacing w:val="-2"/>
                <w:sz w:val="18"/>
              </w:rPr>
              <w:t>секционирующая 30С41НЖ</w:t>
            </w:r>
          </w:p>
        </w:tc>
        <w:tc>
          <w:tcPr>
            <w:tcW w:w="395" w:type="pct"/>
            <w:tcBorders>
              <w:top w:val="single" w:sz="4" w:space="0" w:color="000000"/>
              <w:left w:val="single" w:sz="4" w:space="0" w:color="000000"/>
              <w:bottom w:val="single" w:sz="4" w:space="0" w:color="000000"/>
              <w:right w:val="single" w:sz="4" w:space="0" w:color="000000"/>
            </w:tcBorders>
            <w:hideMark/>
          </w:tcPr>
          <w:p w14:paraId="7002907D"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2D6E06F8" w14:textId="77777777" w:rsidR="00B83625" w:rsidRPr="009E46FF" w:rsidRDefault="00B83625">
            <w:pPr>
              <w:pStyle w:val="TableParagraph"/>
              <w:spacing w:line="206" w:lineRule="exact"/>
              <w:ind w:left="711" w:hanging="658"/>
              <w:rPr>
                <w:sz w:val="18"/>
              </w:rPr>
            </w:pPr>
            <w:r w:rsidRPr="009E46FF">
              <w:rPr>
                <w:sz w:val="18"/>
              </w:rPr>
              <w:t>На</w:t>
            </w:r>
            <w:r w:rsidRPr="009E46FF">
              <w:rPr>
                <w:spacing w:val="-8"/>
                <w:sz w:val="18"/>
              </w:rPr>
              <w:t xml:space="preserve"> </w:t>
            </w:r>
            <w:r w:rsidRPr="009E46FF">
              <w:rPr>
                <w:sz w:val="18"/>
              </w:rPr>
              <w:t>подающем</w:t>
            </w:r>
            <w:r w:rsidRPr="009E46FF">
              <w:rPr>
                <w:spacing w:val="-8"/>
                <w:sz w:val="18"/>
              </w:rPr>
              <w:t xml:space="preserve"> </w:t>
            </w:r>
            <w:r w:rsidRPr="009E46FF">
              <w:rPr>
                <w:sz w:val="18"/>
              </w:rPr>
              <w:t>трубопроводе</w:t>
            </w:r>
            <w:r w:rsidRPr="009E46FF">
              <w:rPr>
                <w:spacing w:val="-7"/>
                <w:sz w:val="18"/>
              </w:rPr>
              <w:t xml:space="preserve"> </w:t>
            </w:r>
            <w:r w:rsidRPr="009E46FF">
              <w:rPr>
                <w:sz w:val="18"/>
              </w:rPr>
              <w:t>ДУ250</w:t>
            </w:r>
            <w:r w:rsidRPr="009E46FF">
              <w:rPr>
                <w:spacing w:val="-8"/>
                <w:sz w:val="18"/>
              </w:rPr>
              <w:t xml:space="preserve"> </w:t>
            </w:r>
            <w:r w:rsidRPr="009E46FF">
              <w:rPr>
                <w:sz w:val="18"/>
              </w:rPr>
              <w:t>в</w:t>
            </w:r>
            <w:r w:rsidRPr="009E46FF">
              <w:rPr>
                <w:spacing w:val="-8"/>
                <w:sz w:val="18"/>
              </w:rPr>
              <w:t xml:space="preserve"> </w:t>
            </w:r>
            <w:r w:rsidRPr="009E46FF">
              <w:rPr>
                <w:sz w:val="18"/>
              </w:rPr>
              <w:t>ТК- 3/65 по ул. Наб. Леонова</w:t>
            </w:r>
          </w:p>
        </w:tc>
      </w:tr>
      <w:tr w:rsidR="00E31FB8" w:rsidRPr="009E46FF" w14:paraId="39705354" w14:textId="77777777" w:rsidTr="00B83625">
        <w:trPr>
          <w:trHeight w:val="414"/>
        </w:trPr>
        <w:tc>
          <w:tcPr>
            <w:tcW w:w="196" w:type="pct"/>
            <w:tcBorders>
              <w:top w:val="single" w:sz="4" w:space="0" w:color="000000"/>
              <w:left w:val="single" w:sz="4" w:space="0" w:color="000000"/>
              <w:bottom w:val="single" w:sz="4" w:space="0" w:color="000000"/>
              <w:right w:val="single" w:sz="4" w:space="0" w:color="000000"/>
            </w:tcBorders>
            <w:hideMark/>
          </w:tcPr>
          <w:p w14:paraId="45E6CECB" w14:textId="77777777" w:rsidR="00B83625" w:rsidRPr="009E46FF" w:rsidRDefault="00B83625">
            <w:pPr>
              <w:pStyle w:val="TableParagraph"/>
              <w:spacing w:before="98"/>
              <w:ind w:left="63" w:right="51"/>
              <w:rPr>
                <w:sz w:val="18"/>
              </w:rPr>
            </w:pPr>
            <w:r w:rsidRPr="009E46FF">
              <w:rPr>
                <w:spacing w:val="-5"/>
                <w:sz w:val="18"/>
              </w:rPr>
              <w:t>54</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42981AFC"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ДУ250</w:t>
            </w:r>
            <w:r w:rsidRPr="009E46FF">
              <w:rPr>
                <w:spacing w:val="-3"/>
                <w:sz w:val="18"/>
              </w:rPr>
              <w:t xml:space="preserve"> </w:t>
            </w:r>
            <w:r w:rsidRPr="009E46FF">
              <w:rPr>
                <w:sz w:val="18"/>
              </w:rPr>
              <w:t>Ру25</w:t>
            </w:r>
            <w:r w:rsidRPr="009E46FF">
              <w:rPr>
                <w:spacing w:val="-3"/>
                <w:sz w:val="18"/>
              </w:rPr>
              <w:t xml:space="preserve"> </w:t>
            </w:r>
            <w:r w:rsidRPr="009E46FF">
              <w:rPr>
                <w:spacing w:val="-10"/>
                <w:sz w:val="18"/>
              </w:rPr>
              <w:t>с</w:t>
            </w:r>
          </w:p>
          <w:p w14:paraId="60501C32" w14:textId="77777777" w:rsidR="00B83625" w:rsidRPr="009E46FF" w:rsidRDefault="00B83625">
            <w:pPr>
              <w:pStyle w:val="TableParagraph"/>
              <w:spacing w:line="193" w:lineRule="exact"/>
              <w:ind w:left="29" w:right="28"/>
              <w:rPr>
                <w:sz w:val="18"/>
              </w:rPr>
            </w:pPr>
            <w:r w:rsidRPr="009E46FF">
              <w:rPr>
                <w:sz w:val="18"/>
              </w:rPr>
              <w:t>выдвижным</w:t>
            </w:r>
            <w:r w:rsidRPr="009E46FF">
              <w:rPr>
                <w:spacing w:val="-6"/>
                <w:sz w:val="18"/>
              </w:rPr>
              <w:t xml:space="preserve"> </w:t>
            </w:r>
            <w:r w:rsidRPr="009E46FF">
              <w:rPr>
                <w:spacing w:val="-2"/>
                <w:sz w:val="18"/>
              </w:rPr>
              <w:t>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7C56A485"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22F273E9" w14:textId="77777777" w:rsidR="00B83625" w:rsidRPr="009E46FF" w:rsidRDefault="00B83625">
            <w:pPr>
              <w:pStyle w:val="TableParagraph"/>
              <w:spacing w:line="193"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4A557335"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4B318F9F" w14:textId="77777777" w:rsidR="00B83625" w:rsidRPr="009E46FF" w:rsidRDefault="00B83625">
            <w:pPr>
              <w:pStyle w:val="TableParagraph"/>
              <w:spacing w:line="202" w:lineRule="exact"/>
              <w:ind w:left="64" w:right="64"/>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ДУ250</w:t>
            </w:r>
            <w:r w:rsidRPr="009E46FF">
              <w:rPr>
                <w:spacing w:val="-2"/>
                <w:sz w:val="18"/>
              </w:rPr>
              <w:t xml:space="preserve"> </w:t>
            </w:r>
            <w:r w:rsidRPr="009E46FF">
              <w:rPr>
                <w:sz w:val="18"/>
              </w:rPr>
              <w:t>в</w:t>
            </w:r>
            <w:r w:rsidRPr="009E46FF">
              <w:rPr>
                <w:spacing w:val="-1"/>
                <w:sz w:val="18"/>
              </w:rPr>
              <w:t xml:space="preserve"> </w:t>
            </w:r>
            <w:r w:rsidRPr="009E46FF">
              <w:rPr>
                <w:spacing w:val="-5"/>
                <w:sz w:val="18"/>
              </w:rPr>
              <w:t>ТК-</w:t>
            </w:r>
          </w:p>
          <w:p w14:paraId="475F98A9" w14:textId="77777777" w:rsidR="00B83625" w:rsidRPr="009E46FF" w:rsidRDefault="00B83625">
            <w:pPr>
              <w:pStyle w:val="TableParagraph"/>
              <w:spacing w:line="193" w:lineRule="exact"/>
              <w:ind w:left="64" w:right="64"/>
              <w:rPr>
                <w:sz w:val="18"/>
              </w:rPr>
            </w:pPr>
            <w:r w:rsidRPr="009E46FF">
              <w:rPr>
                <w:sz w:val="18"/>
              </w:rPr>
              <w:t>3/65</w:t>
            </w:r>
            <w:r w:rsidRPr="009E46FF">
              <w:rPr>
                <w:spacing w:val="-1"/>
                <w:sz w:val="18"/>
              </w:rPr>
              <w:t xml:space="preserve"> </w:t>
            </w:r>
            <w:r w:rsidRPr="009E46FF">
              <w:rPr>
                <w:sz w:val="18"/>
              </w:rPr>
              <w:t>по</w:t>
            </w:r>
            <w:r w:rsidRPr="009E46FF">
              <w:rPr>
                <w:spacing w:val="-3"/>
                <w:sz w:val="18"/>
              </w:rPr>
              <w:t xml:space="preserve"> </w:t>
            </w:r>
            <w:r w:rsidRPr="009E46FF">
              <w:rPr>
                <w:sz w:val="18"/>
              </w:rPr>
              <w:t>ул.</w:t>
            </w:r>
            <w:r w:rsidRPr="009E46FF">
              <w:rPr>
                <w:spacing w:val="-1"/>
                <w:sz w:val="18"/>
              </w:rPr>
              <w:t xml:space="preserve"> </w:t>
            </w:r>
            <w:r w:rsidRPr="009E46FF">
              <w:rPr>
                <w:sz w:val="18"/>
              </w:rPr>
              <w:t>Наб.</w:t>
            </w:r>
            <w:r w:rsidRPr="009E46FF">
              <w:rPr>
                <w:spacing w:val="-1"/>
                <w:sz w:val="18"/>
              </w:rPr>
              <w:t xml:space="preserve"> </w:t>
            </w:r>
            <w:r w:rsidRPr="009E46FF">
              <w:rPr>
                <w:spacing w:val="-2"/>
                <w:sz w:val="18"/>
              </w:rPr>
              <w:t>Леонова</w:t>
            </w:r>
          </w:p>
        </w:tc>
      </w:tr>
      <w:tr w:rsidR="00E31FB8" w:rsidRPr="009E46FF" w14:paraId="21C7CD8E" w14:textId="77777777" w:rsidTr="00B83625">
        <w:trPr>
          <w:trHeight w:val="412"/>
        </w:trPr>
        <w:tc>
          <w:tcPr>
            <w:tcW w:w="196" w:type="pct"/>
            <w:tcBorders>
              <w:top w:val="single" w:sz="4" w:space="0" w:color="000000"/>
              <w:left w:val="single" w:sz="4" w:space="0" w:color="000000"/>
              <w:bottom w:val="single" w:sz="4" w:space="0" w:color="000000"/>
              <w:right w:val="single" w:sz="4" w:space="0" w:color="000000"/>
            </w:tcBorders>
            <w:hideMark/>
          </w:tcPr>
          <w:p w14:paraId="25397F61" w14:textId="77777777" w:rsidR="00B83625" w:rsidRPr="009E46FF" w:rsidRDefault="00B83625">
            <w:pPr>
              <w:pStyle w:val="TableParagraph"/>
              <w:spacing w:before="98"/>
              <w:ind w:left="63" w:right="51"/>
              <w:rPr>
                <w:sz w:val="18"/>
              </w:rPr>
            </w:pPr>
            <w:r w:rsidRPr="009E46FF">
              <w:rPr>
                <w:spacing w:val="-5"/>
                <w:sz w:val="18"/>
              </w:rPr>
              <w:t>55</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29D8791E"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2"/>
                <w:sz w:val="18"/>
              </w:rPr>
              <w:t xml:space="preserve"> </w:t>
            </w:r>
            <w:r w:rsidRPr="009E46FF">
              <w:rPr>
                <w:sz w:val="18"/>
              </w:rPr>
              <w:t>ДУ250</w:t>
            </w:r>
            <w:r w:rsidRPr="009E46FF">
              <w:rPr>
                <w:spacing w:val="-4"/>
                <w:sz w:val="18"/>
              </w:rPr>
              <w:t xml:space="preserve"> </w:t>
            </w:r>
            <w:r w:rsidRPr="009E46FF">
              <w:rPr>
                <w:sz w:val="18"/>
              </w:rPr>
              <w:t>Ру25с</w:t>
            </w:r>
            <w:r w:rsidRPr="009E46FF">
              <w:rPr>
                <w:spacing w:val="-3"/>
                <w:sz w:val="18"/>
              </w:rPr>
              <w:t xml:space="preserve"> </w:t>
            </w:r>
            <w:r w:rsidRPr="009E46FF">
              <w:rPr>
                <w:spacing w:val="-2"/>
                <w:sz w:val="18"/>
              </w:rPr>
              <w:t>выдвижным</w:t>
            </w:r>
          </w:p>
          <w:p w14:paraId="70AB354F" w14:textId="77777777" w:rsidR="00B83625" w:rsidRPr="009E46FF" w:rsidRDefault="00B83625">
            <w:pPr>
              <w:pStyle w:val="TableParagraph"/>
              <w:spacing w:line="191" w:lineRule="exact"/>
              <w:ind w:left="29" w:right="28"/>
              <w:rPr>
                <w:sz w:val="18"/>
              </w:rPr>
            </w:pPr>
            <w:r w:rsidRPr="009E46FF">
              <w:rPr>
                <w:spacing w:val="-2"/>
                <w:sz w:val="18"/>
              </w:rPr>
              <w:t>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7329077D"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081146EA" w14:textId="77777777" w:rsidR="00B83625" w:rsidRPr="009E46FF" w:rsidRDefault="00B83625">
            <w:pPr>
              <w:pStyle w:val="TableParagraph"/>
              <w:spacing w:line="191"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19DA4644"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5C66E93" w14:textId="77777777" w:rsidR="00B83625" w:rsidRPr="009E46FF" w:rsidRDefault="00B83625">
            <w:pPr>
              <w:pStyle w:val="TableParagraph"/>
              <w:spacing w:line="202" w:lineRule="exact"/>
              <w:ind w:left="19" w:right="18"/>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ДУ250</w:t>
            </w:r>
            <w:r w:rsidRPr="009E46FF">
              <w:rPr>
                <w:spacing w:val="-2"/>
                <w:sz w:val="18"/>
              </w:rPr>
              <w:t xml:space="preserve"> </w:t>
            </w:r>
            <w:r w:rsidRPr="009E46FF">
              <w:rPr>
                <w:sz w:val="18"/>
              </w:rPr>
              <w:t>в</w:t>
            </w:r>
            <w:r w:rsidRPr="009E46FF">
              <w:rPr>
                <w:spacing w:val="-2"/>
                <w:sz w:val="18"/>
              </w:rPr>
              <w:t xml:space="preserve"> </w:t>
            </w:r>
            <w:r w:rsidRPr="009E46FF">
              <w:rPr>
                <w:spacing w:val="-5"/>
                <w:sz w:val="18"/>
              </w:rPr>
              <w:t>ТК-</w:t>
            </w:r>
          </w:p>
          <w:p w14:paraId="088CEF5F" w14:textId="77777777" w:rsidR="00B83625" w:rsidRPr="009E46FF" w:rsidRDefault="00B83625">
            <w:pPr>
              <w:pStyle w:val="TableParagraph"/>
              <w:spacing w:line="191" w:lineRule="exact"/>
              <w:ind w:left="63" w:right="65"/>
              <w:rPr>
                <w:sz w:val="18"/>
              </w:rPr>
            </w:pPr>
            <w:r w:rsidRPr="009E46FF">
              <w:rPr>
                <w:sz w:val="18"/>
              </w:rPr>
              <w:t>3/45</w:t>
            </w:r>
            <w:r w:rsidRPr="009E46FF">
              <w:rPr>
                <w:spacing w:val="-2"/>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Волжская</w:t>
            </w:r>
          </w:p>
        </w:tc>
      </w:tr>
      <w:tr w:rsidR="00E31FB8" w:rsidRPr="009E46FF" w14:paraId="68EAC27D" w14:textId="77777777" w:rsidTr="00B83625">
        <w:trPr>
          <w:trHeight w:val="414"/>
        </w:trPr>
        <w:tc>
          <w:tcPr>
            <w:tcW w:w="196" w:type="pct"/>
            <w:tcBorders>
              <w:top w:val="single" w:sz="4" w:space="0" w:color="000000"/>
              <w:left w:val="single" w:sz="4" w:space="0" w:color="000000"/>
              <w:bottom w:val="single" w:sz="4" w:space="0" w:color="000000"/>
              <w:right w:val="single" w:sz="4" w:space="0" w:color="000000"/>
            </w:tcBorders>
            <w:hideMark/>
          </w:tcPr>
          <w:p w14:paraId="0925835A" w14:textId="77777777" w:rsidR="00B83625" w:rsidRPr="009E46FF" w:rsidRDefault="00B83625">
            <w:pPr>
              <w:pStyle w:val="TableParagraph"/>
              <w:spacing w:before="100"/>
              <w:ind w:left="63" w:right="51"/>
              <w:rPr>
                <w:sz w:val="18"/>
              </w:rPr>
            </w:pPr>
            <w:r w:rsidRPr="009E46FF">
              <w:rPr>
                <w:spacing w:val="-5"/>
                <w:sz w:val="18"/>
              </w:rPr>
              <w:t>56</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7F2CC119" w14:textId="77777777" w:rsidR="00B83625" w:rsidRPr="009E46FF" w:rsidRDefault="00B83625">
            <w:pPr>
              <w:pStyle w:val="TableParagraph"/>
              <w:spacing w:line="206" w:lineRule="exact"/>
              <w:ind w:left="854" w:hanging="346"/>
              <w:jc w:val="left"/>
              <w:rPr>
                <w:sz w:val="18"/>
              </w:rPr>
            </w:pPr>
            <w:r w:rsidRPr="009E46FF">
              <w:rPr>
                <w:sz w:val="18"/>
              </w:rPr>
              <w:t>Задвижка</w:t>
            </w:r>
            <w:r w:rsidRPr="009E46FF">
              <w:rPr>
                <w:spacing w:val="-11"/>
                <w:sz w:val="18"/>
              </w:rPr>
              <w:t xml:space="preserve"> </w:t>
            </w:r>
            <w:r w:rsidRPr="009E46FF">
              <w:rPr>
                <w:sz w:val="18"/>
              </w:rPr>
              <w:t>стальная</w:t>
            </w:r>
            <w:r w:rsidRPr="009E46FF">
              <w:rPr>
                <w:spacing w:val="-9"/>
                <w:sz w:val="18"/>
              </w:rPr>
              <w:t xml:space="preserve"> </w:t>
            </w:r>
            <w:r w:rsidRPr="009E46FF">
              <w:rPr>
                <w:sz w:val="18"/>
              </w:rPr>
              <w:t>ДУ250</w:t>
            </w:r>
            <w:r w:rsidRPr="009E46FF">
              <w:rPr>
                <w:spacing w:val="-11"/>
                <w:sz w:val="18"/>
              </w:rPr>
              <w:t xml:space="preserve"> </w:t>
            </w:r>
            <w:r w:rsidRPr="009E46FF">
              <w:rPr>
                <w:sz w:val="18"/>
              </w:rPr>
              <w:t>Ру25</w:t>
            </w:r>
            <w:r w:rsidRPr="009E46FF">
              <w:rPr>
                <w:spacing w:val="-11"/>
                <w:sz w:val="18"/>
              </w:rPr>
              <w:t xml:space="preserve"> </w:t>
            </w:r>
            <w:r w:rsidRPr="009E46FF">
              <w:rPr>
                <w:sz w:val="18"/>
              </w:rPr>
              <w:t>с выдвижным 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72F8DF21" w14:textId="77777777" w:rsidR="00B83625" w:rsidRPr="009E46FF" w:rsidRDefault="00B83625">
            <w:pPr>
              <w:pStyle w:val="TableParagraph"/>
              <w:spacing w:line="206" w:lineRule="exact"/>
              <w:ind w:left="380" w:hanging="284"/>
              <w:jc w:val="left"/>
              <w:rPr>
                <w:sz w:val="18"/>
              </w:rPr>
            </w:pPr>
            <w:r w:rsidRPr="009E46FF">
              <w:rPr>
                <w:spacing w:val="-2"/>
                <w:sz w:val="18"/>
              </w:rPr>
              <w:t>секционирующая 30С41НЖ</w:t>
            </w:r>
          </w:p>
        </w:tc>
        <w:tc>
          <w:tcPr>
            <w:tcW w:w="395" w:type="pct"/>
            <w:tcBorders>
              <w:top w:val="single" w:sz="4" w:space="0" w:color="000000"/>
              <w:left w:val="single" w:sz="4" w:space="0" w:color="000000"/>
              <w:bottom w:val="single" w:sz="4" w:space="0" w:color="000000"/>
              <w:right w:val="single" w:sz="4" w:space="0" w:color="000000"/>
            </w:tcBorders>
            <w:hideMark/>
          </w:tcPr>
          <w:p w14:paraId="5094E95A"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7BC8FEFA" w14:textId="77777777" w:rsidR="00B83625" w:rsidRPr="009E46FF" w:rsidRDefault="00B83625">
            <w:pPr>
              <w:pStyle w:val="TableParagraph"/>
              <w:spacing w:line="206" w:lineRule="exact"/>
              <w:ind w:left="850" w:hanging="752"/>
              <w:rPr>
                <w:sz w:val="18"/>
              </w:rPr>
            </w:pPr>
            <w:r w:rsidRPr="009E46FF">
              <w:rPr>
                <w:sz w:val="18"/>
              </w:rPr>
              <w:t>На</w:t>
            </w:r>
            <w:r w:rsidRPr="009E46FF">
              <w:rPr>
                <w:spacing w:val="-8"/>
                <w:sz w:val="18"/>
              </w:rPr>
              <w:t xml:space="preserve"> </w:t>
            </w:r>
            <w:r w:rsidRPr="009E46FF">
              <w:rPr>
                <w:sz w:val="18"/>
              </w:rPr>
              <w:t>обратном</w:t>
            </w:r>
            <w:r w:rsidRPr="009E46FF">
              <w:rPr>
                <w:spacing w:val="-8"/>
                <w:sz w:val="18"/>
              </w:rPr>
              <w:t xml:space="preserve"> </w:t>
            </w:r>
            <w:r w:rsidRPr="009E46FF">
              <w:rPr>
                <w:sz w:val="18"/>
              </w:rPr>
              <w:t>трубопроводе</w:t>
            </w:r>
            <w:r w:rsidRPr="009E46FF">
              <w:rPr>
                <w:spacing w:val="-8"/>
                <w:sz w:val="18"/>
              </w:rPr>
              <w:t xml:space="preserve"> </w:t>
            </w:r>
            <w:r w:rsidRPr="009E46FF">
              <w:rPr>
                <w:sz w:val="18"/>
              </w:rPr>
              <w:t>ДУ250</w:t>
            </w:r>
            <w:r w:rsidRPr="009E46FF">
              <w:rPr>
                <w:spacing w:val="-8"/>
                <w:sz w:val="18"/>
              </w:rPr>
              <w:t xml:space="preserve"> </w:t>
            </w:r>
            <w:r w:rsidRPr="009E46FF">
              <w:rPr>
                <w:sz w:val="18"/>
              </w:rPr>
              <w:t>в</w:t>
            </w:r>
            <w:r w:rsidRPr="009E46FF">
              <w:rPr>
                <w:spacing w:val="-8"/>
                <w:sz w:val="18"/>
              </w:rPr>
              <w:t xml:space="preserve"> </w:t>
            </w:r>
            <w:r w:rsidRPr="009E46FF">
              <w:rPr>
                <w:sz w:val="18"/>
              </w:rPr>
              <w:t>ТК- 3/45 по ул. Волжская</w:t>
            </w:r>
          </w:p>
        </w:tc>
      </w:tr>
      <w:tr w:rsidR="00E31FB8" w:rsidRPr="009E46FF" w14:paraId="3C677F50" w14:textId="77777777" w:rsidTr="00B83625">
        <w:trPr>
          <w:trHeight w:val="414"/>
        </w:trPr>
        <w:tc>
          <w:tcPr>
            <w:tcW w:w="196" w:type="pct"/>
            <w:tcBorders>
              <w:top w:val="single" w:sz="4" w:space="0" w:color="000000"/>
              <w:left w:val="single" w:sz="4" w:space="0" w:color="000000"/>
              <w:bottom w:val="single" w:sz="4" w:space="0" w:color="000000"/>
              <w:right w:val="single" w:sz="4" w:space="0" w:color="000000"/>
            </w:tcBorders>
            <w:hideMark/>
          </w:tcPr>
          <w:p w14:paraId="1134376A" w14:textId="77777777" w:rsidR="00B83625" w:rsidRPr="009E46FF" w:rsidRDefault="00B83625">
            <w:pPr>
              <w:pStyle w:val="TableParagraph"/>
              <w:spacing w:before="98"/>
              <w:ind w:left="63" w:right="51"/>
              <w:rPr>
                <w:sz w:val="18"/>
              </w:rPr>
            </w:pPr>
            <w:r w:rsidRPr="009E46FF">
              <w:rPr>
                <w:spacing w:val="-5"/>
                <w:sz w:val="18"/>
              </w:rPr>
              <w:t>57</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1B3E969B"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ДУ150</w:t>
            </w:r>
            <w:r w:rsidRPr="009E46FF">
              <w:rPr>
                <w:spacing w:val="-3"/>
                <w:sz w:val="18"/>
              </w:rPr>
              <w:t xml:space="preserve"> </w:t>
            </w:r>
            <w:r w:rsidRPr="009E46FF">
              <w:rPr>
                <w:sz w:val="18"/>
              </w:rPr>
              <w:t>Ру25</w:t>
            </w:r>
            <w:r w:rsidRPr="009E46FF">
              <w:rPr>
                <w:spacing w:val="-3"/>
                <w:sz w:val="18"/>
              </w:rPr>
              <w:t xml:space="preserve"> </w:t>
            </w:r>
            <w:r w:rsidRPr="009E46FF">
              <w:rPr>
                <w:spacing w:val="-10"/>
                <w:sz w:val="18"/>
              </w:rPr>
              <w:t>с</w:t>
            </w:r>
          </w:p>
          <w:p w14:paraId="4B247B85" w14:textId="77777777" w:rsidR="00B83625" w:rsidRPr="009E46FF" w:rsidRDefault="00B83625">
            <w:pPr>
              <w:pStyle w:val="TableParagraph"/>
              <w:spacing w:line="193" w:lineRule="exact"/>
              <w:ind w:left="29" w:right="28"/>
              <w:rPr>
                <w:sz w:val="18"/>
              </w:rPr>
            </w:pPr>
            <w:r w:rsidRPr="009E46FF">
              <w:rPr>
                <w:sz w:val="18"/>
              </w:rPr>
              <w:t>выдвижным</w:t>
            </w:r>
            <w:r w:rsidRPr="009E46FF">
              <w:rPr>
                <w:spacing w:val="-6"/>
                <w:sz w:val="18"/>
              </w:rPr>
              <w:t xml:space="preserve"> </w:t>
            </w:r>
            <w:r w:rsidRPr="009E46FF">
              <w:rPr>
                <w:spacing w:val="-2"/>
                <w:sz w:val="18"/>
              </w:rPr>
              <w:t>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51A37488"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06BA6FBC" w14:textId="77777777" w:rsidR="00B83625" w:rsidRPr="009E46FF" w:rsidRDefault="00B83625">
            <w:pPr>
              <w:pStyle w:val="TableParagraph"/>
              <w:spacing w:line="193"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395D291C"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45FED849" w14:textId="77777777" w:rsidR="00B83625" w:rsidRPr="009E46FF" w:rsidRDefault="00B83625">
            <w:pPr>
              <w:pStyle w:val="TableParagraph"/>
              <w:spacing w:line="202" w:lineRule="exact"/>
              <w:ind w:left="19" w:right="18"/>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ДУ150</w:t>
            </w:r>
            <w:r w:rsidRPr="009E46FF">
              <w:rPr>
                <w:spacing w:val="-2"/>
                <w:sz w:val="18"/>
              </w:rPr>
              <w:t xml:space="preserve"> </w:t>
            </w:r>
            <w:r w:rsidRPr="009E46FF">
              <w:rPr>
                <w:sz w:val="18"/>
              </w:rPr>
              <w:t>в</w:t>
            </w:r>
            <w:r w:rsidRPr="009E46FF">
              <w:rPr>
                <w:spacing w:val="-2"/>
                <w:sz w:val="18"/>
              </w:rPr>
              <w:t xml:space="preserve"> </w:t>
            </w:r>
            <w:r w:rsidRPr="009E46FF">
              <w:rPr>
                <w:spacing w:val="-5"/>
                <w:sz w:val="18"/>
              </w:rPr>
              <w:t>ТК-</w:t>
            </w:r>
          </w:p>
          <w:p w14:paraId="5CBC3C70" w14:textId="77777777" w:rsidR="00B83625" w:rsidRPr="009E46FF" w:rsidRDefault="00B83625">
            <w:pPr>
              <w:pStyle w:val="TableParagraph"/>
              <w:spacing w:line="193" w:lineRule="exact"/>
              <w:ind w:left="63" w:right="65"/>
              <w:rPr>
                <w:sz w:val="18"/>
              </w:rPr>
            </w:pPr>
            <w:r w:rsidRPr="009E46FF">
              <w:rPr>
                <w:sz w:val="18"/>
              </w:rPr>
              <w:t>3/55</w:t>
            </w:r>
            <w:r w:rsidRPr="009E46FF">
              <w:rPr>
                <w:spacing w:val="-2"/>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Волжская</w:t>
            </w:r>
          </w:p>
        </w:tc>
      </w:tr>
      <w:tr w:rsidR="00E31FB8" w:rsidRPr="009E46FF" w14:paraId="18E5C8FB" w14:textId="77777777" w:rsidTr="00B83625">
        <w:trPr>
          <w:trHeight w:val="412"/>
        </w:trPr>
        <w:tc>
          <w:tcPr>
            <w:tcW w:w="196" w:type="pct"/>
            <w:tcBorders>
              <w:top w:val="single" w:sz="4" w:space="0" w:color="000000"/>
              <w:left w:val="single" w:sz="4" w:space="0" w:color="000000"/>
              <w:bottom w:val="single" w:sz="4" w:space="0" w:color="000000"/>
              <w:right w:val="single" w:sz="4" w:space="0" w:color="000000"/>
            </w:tcBorders>
            <w:hideMark/>
          </w:tcPr>
          <w:p w14:paraId="698BE5BE" w14:textId="77777777" w:rsidR="00B83625" w:rsidRPr="009E46FF" w:rsidRDefault="00B83625">
            <w:pPr>
              <w:pStyle w:val="TableParagraph"/>
              <w:spacing w:before="98"/>
              <w:ind w:left="63" w:right="51"/>
              <w:rPr>
                <w:sz w:val="18"/>
              </w:rPr>
            </w:pPr>
            <w:r w:rsidRPr="009E46FF">
              <w:rPr>
                <w:spacing w:val="-5"/>
                <w:sz w:val="18"/>
              </w:rPr>
              <w:t>58</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36F9A761"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ДУ150</w:t>
            </w:r>
            <w:r w:rsidRPr="009E46FF">
              <w:rPr>
                <w:spacing w:val="-3"/>
                <w:sz w:val="18"/>
              </w:rPr>
              <w:t xml:space="preserve"> </w:t>
            </w:r>
            <w:r w:rsidRPr="009E46FF">
              <w:rPr>
                <w:sz w:val="18"/>
              </w:rPr>
              <w:t>Ру25</w:t>
            </w:r>
            <w:r w:rsidRPr="009E46FF">
              <w:rPr>
                <w:spacing w:val="-3"/>
                <w:sz w:val="18"/>
              </w:rPr>
              <w:t xml:space="preserve"> </w:t>
            </w:r>
            <w:r w:rsidRPr="009E46FF">
              <w:rPr>
                <w:spacing w:val="-10"/>
                <w:sz w:val="18"/>
              </w:rPr>
              <w:t>с</w:t>
            </w:r>
          </w:p>
          <w:p w14:paraId="229709A9" w14:textId="77777777" w:rsidR="00B83625" w:rsidRPr="009E46FF" w:rsidRDefault="00B83625">
            <w:pPr>
              <w:pStyle w:val="TableParagraph"/>
              <w:spacing w:line="191" w:lineRule="exact"/>
              <w:ind w:left="29" w:right="28"/>
              <w:rPr>
                <w:sz w:val="18"/>
              </w:rPr>
            </w:pPr>
            <w:r w:rsidRPr="009E46FF">
              <w:rPr>
                <w:sz w:val="18"/>
              </w:rPr>
              <w:t>выдвижным</w:t>
            </w:r>
            <w:r w:rsidRPr="009E46FF">
              <w:rPr>
                <w:spacing w:val="-6"/>
                <w:sz w:val="18"/>
              </w:rPr>
              <w:t xml:space="preserve"> </w:t>
            </w:r>
            <w:r w:rsidRPr="009E46FF">
              <w:rPr>
                <w:spacing w:val="-2"/>
                <w:sz w:val="18"/>
              </w:rPr>
              <w:t>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175A4E92"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7E84F706" w14:textId="77777777" w:rsidR="00B83625" w:rsidRPr="009E46FF" w:rsidRDefault="00B83625">
            <w:pPr>
              <w:pStyle w:val="TableParagraph"/>
              <w:spacing w:line="191"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4E05A607"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49BF3654" w14:textId="77777777" w:rsidR="00B83625" w:rsidRPr="009E46FF" w:rsidRDefault="00B83625">
            <w:pPr>
              <w:pStyle w:val="TableParagraph"/>
              <w:spacing w:line="202" w:lineRule="exact"/>
              <w:ind w:left="64" w:right="64"/>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ДУ150</w:t>
            </w:r>
            <w:r w:rsidRPr="009E46FF">
              <w:rPr>
                <w:spacing w:val="-2"/>
                <w:sz w:val="18"/>
              </w:rPr>
              <w:t xml:space="preserve"> </w:t>
            </w:r>
            <w:r w:rsidRPr="009E46FF">
              <w:rPr>
                <w:sz w:val="18"/>
              </w:rPr>
              <w:t>в</w:t>
            </w:r>
            <w:r w:rsidRPr="009E46FF">
              <w:rPr>
                <w:spacing w:val="-1"/>
                <w:sz w:val="18"/>
              </w:rPr>
              <w:t xml:space="preserve"> </w:t>
            </w:r>
            <w:r w:rsidRPr="009E46FF">
              <w:rPr>
                <w:spacing w:val="-5"/>
                <w:sz w:val="18"/>
              </w:rPr>
              <w:t>ТК-</w:t>
            </w:r>
          </w:p>
          <w:p w14:paraId="479421E9" w14:textId="77777777" w:rsidR="00B83625" w:rsidRPr="009E46FF" w:rsidRDefault="00B83625">
            <w:pPr>
              <w:pStyle w:val="TableParagraph"/>
              <w:spacing w:line="191" w:lineRule="exact"/>
              <w:ind w:left="63" w:right="65"/>
              <w:rPr>
                <w:sz w:val="18"/>
              </w:rPr>
            </w:pPr>
            <w:r w:rsidRPr="009E46FF">
              <w:rPr>
                <w:sz w:val="18"/>
              </w:rPr>
              <w:t>3/55</w:t>
            </w:r>
            <w:r w:rsidRPr="009E46FF">
              <w:rPr>
                <w:spacing w:val="-2"/>
                <w:sz w:val="18"/>
              </w:rPr>
              <w:t xml:space="preserve"> </w:t>
            </w:r>
            <w:r w:rsidRPr="009E46FF">
              <w:rPr>
                <w:sz w:val="18"/>
              </w:rPr>
              <w:t>по</w:t>
            </w:r>
            <w:r w:rsidRPr="009E46FF">
              <w:rPr>
                <w:spacing w:val="-3"/>
                <w:sz w:val="18"/>
              </w:rPr>
              <w:t xml:space="preserve"> </w:t>
            </w:r>
            <w:r w:rsidRPr="009E46FF">
              <w:rPr>
                <w:sz w:val="18"/>
              </w:rPr>
              <w:t>ул.</w:t>
            </w:r>
            <w:r w:rsidRPr="009E46FF">
              <w:rPr>
                <w:spacing w:val="-2"/>
                <w:sz w:val="18"/>
              </w:rPr>
              <w:t xml:space="preserve"> Волжская</w:t>
            </w:r>
          </w:p>
        </w:tc>
      </w:tr>
      <w:tr w:rsidR="00E31FB8" w:rsidRPr="009E46FF" w14:paraId="4C5F4DC3" w14:textId="77777777" w:rsidTr="00B83625">
        <w:trPr>
          <w:trHeight w:val="414"/>
        </w:trPr>
        <w:tc>
          <w:tcPr>
            <w:tcW w:w="196" w:type="pct"/>
            <w:tcBorders>
              <w:top w:val="single" w:sz="4" w:space="0" w:color="000000"/>
              <w:left w:val="single" w:sz="4" w:space="0" w:color="000000"/>
              <w:bottom w:val="single" w:sz="4" w:space="0" w:color="000000"/>
              <w:right w:val="single" w:sz="4" w:space="0" w:color="000000"/>
            </w:tcBorders>
            <w:hideMark/>
          </w:tcPr>
          <w:p w14:paraId="425BF6C9" w14:textId="77777777" w:rsidR="00B83625" w:rsidRPr="009E46FF" w:rsidRDefault="00B83625">
            <w:pPr>
              <w:pStyle w:val="TableParagraph"/>
              <w:spacing w:before="100"/>
              <w:ind w:left="63" w:right="51"/>
              <w:rPr>
                <w:sz w:val="18"/>
              </w:rPr>
            </w:pPr>
            <w:r w:rsidRPr="009E46FF">
              <w:rPr>
                <w:spacing w:val="-5"/>
                <w:sz w:val="18"/>
              </w:rPr>
              <w:t>59</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5D17604C"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ДУ150</w:t>
            </w:r>
            <w:r w:rsidRPr="009E46FF">
              <w:rPr>
                <w:spacing w:val="-3"/>
                <w:sz w:val="18"/>
              </w:rPr>
              <w:t xml:space="preserve"> </w:t>
            </w:r>
            <w:r w:rsidRPr="009E46FF">
              <w:rPr>
                <w:sz w:val="18"/>
              </w:rPr>
              <w:t>Ру25</w:t>
            </w:r>
            <w:r w:rsidRPr="009E46FF">
              <w:rPr>
                <w:spacing w:val="-3"/>
                <w:sz w:val="18"/>
              </w:rPr>
              <w:t xml:space="preserve"> </w:t>
            </w:r>
            <w:r w:rsidRPr="009E46FF">
              <w:rPr>
                <w:spacing w:val="-10"/>
                <w:sz w:val="18"/>
              </w:rPr>
              <w:t>с</w:t>
            </w:r>
          </w:p>
          <w:p w14:paraId="64D6374C" w14:textId="77777777" w:rsidR="00B83625" w:rsidRPr="009E46FF" w:rsidRDefault="00B83625">
            <w:pPr>
              <w:pStyle w:val="TableParagraph"/>
              <w:spacing w:before="2" w:line="191" w:lineRule="exact"/>
              <w:ind w:left="29" w:right="28"/>
              <w:rPr>
                <w:sz w:val="18"/>
              </w:rPr>
            </w:pPr>
            <w:r w:rsidRPr="009E46FF">
              <w:rPr>
                <w:sz w:val="18"/>
              </w:rPr>
              <w:t>выдвижным</w:t>
            </w:r>
            <w:r w:rsidRPr="009E46FF">
              <w:rPr>
                <w:spacing w:val="-6"/>
                <w:sz w:val="18"/>
              </w:rPr>
              <w:t xml:space="preserve"> </w:t>
            </w:r>
            <w:r w:rsidRPr="009E46FF">
              <w:rPr>
                <w:spacing w:val="-2"/>
                <w:sz w:val="18"/>
              </w:rPr>
              <w:t>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091449D6"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6A614771" w14:textId="77777777" w:rsidR="00B83625" w:rsidRPr="009E46FF" w:rsidRDefault="00B83625">
            <w:pPr>
              <w:pStyle w:val="TableParagraph"/>
              <w:spacing w:before="2" w:line="191"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30FEBCCD" w14:textId="77777777" w:rsidR="00B83625" w:rsidRPr="009E46FF" w:rsidRDefault="00B83625">
            <w:pPr>
              <w:pStyle w:val="TableParagraph"/>
              <w:spacing w:before="100"/>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379DDCE4" w14:textId="77777777" w:rsidR="00B83625" w:rsidRPr="009E46FF" w:rsidRDefault="00B83625">
            <w:pPr>
              <w:pStyle w:val="TableParagraph"/>
              <w:spacing w:line="202" w:lineRule="exact"/>
              <w:ind w:left="19" w:right="18"/>
              <w:rPr>
                <w:sz w:val="18"/>
              </w:rPr>
            </w:pPr>
            <w:r w:rsidRPr="009E46FF">
              <w:rPr>
                <w:sz w:val="18"/>
              </w:rPr>
              <w:t>На</w:t>
            </w:r>
            <w:r w:rsidRPr="009E46FF">
              <w:rPr>
                <w:spacing w:val="-2"/>
                <w:sz w:val="18"/>
              </w:rPr>
              <w:t xml:space="preserve"> </w:t>
            </w:r>
            <w:r w:rsidRPr="009E46FF">
              <w:rPr>
                <w:sz w:val="18"/>
              </w:rPr>
              <w:t>подающем</w:t>
            </w:r>
            <w:r w:rsidRPr="009E46FF">
              <w:rPr>
                <w:spacing w:val="-2"/>
                <w:sz w:val="18"/>
              </w:rPr>
              <w:t xml:space="preserve"> </w:t>
            </w:r>
            <w:r w:rsidRPr="009E46FF">
              <w:rPr>
                <w:sz w:val="18"/>
              </w:rPr>
              <w:t>трубопроводе</w:t>
            </w:r>
            <w:r w:rsidRPr="009E46FF">
              <w:rPr>
                <w:spacing w:val="-2"/>
                <w:sz w:val="18"/>
              </w:rPr>
              <w:t xml:space="preserve"> </w:t>
            </w:r>
            <w:r w:rsidRPr="009E46FF">
              <w:rPr>
                <w:sz w:val="18"/>
              </w:rPr>
              <w:t>ДУ150</w:t>
            </w:r>
            <w:r w:rsidRPr="009E46FF">
              <w:rPr>
                <w:spacing w:val="-2"/>
                <w:sz w:val="18"/>
              </w:rPr>
              <w:t xml:space="preserve"> </w:t>
            </w:r>
            <w:r w:rsidRPr="009E46FF">
              <w:rPr>
                <w:sz w:val="18"/>
              </w:rPr>
              <w:t>в</w:t>
            </w:r>
            <w:r w:rsidRPr="009E46FF">
              <w:rPr>
                <w:spacing w:val="-2"/>
                <w:sz w:val="18"/>
              </w:rPr>
              <w:t xml:space="preserve"> </w:t>
            </w:r>
            <w:r w:rsidRPr="009E46FF">
              <w:rPr>
                <w:spacing w:val="-5"/>
                <w:sz w:val="18"/>
              </w:rPr>
              <w:t>ТК-</w:t>
            </w:r>
          </w:p>
          <w:p w14:paraId="3E2FD731" w14:textId="77777777" w:rsidR="00B83625" w:rsidRPr="009E46FF" w:rsidRDefault="00B83625">
            <w:pPr>
              <w:pStyle w:val="TableParagraph"/>
              <w:spacing w:before="2" w:line="191" w:lineRule="exact"/>
              <w:ind w:left="64" w:right="64"/>
              <w:rPr>
                <w:sz w:val="18"/>
              </w:rPr>
            </w:pPr>
            <w:r w:rsidRPr="009E46FF">
              <w:rPr>
                <w:sz w:val="18"/>
              </w:rPr>
              <w:t>3/57</w:t>
            </w:r>
            <w:r w:rsidRPr="009E46FF">
              <w:rPr>
                <w:spacing w:val="-1"/>
                <w:sz w:val="18"/>
              </w:rPr>
              <w:t xml:space="preserve"> </w:t>
            </w:r>
            <w:r w:rsidRPr="009E46FF">
              <w:rPr>
                <w:sz w:val="18"/>
              </w:rPr>
              <w:t>по</w:t>
            </w:r>
            <w:r w:rsidRPr="009E46FF">
              <w:rPr>
                <w:spacing w:val="-3"/>
                <w:sz w:val="18"/>
              </w:rPr>
              <w:t xml:space="preserve"> </w:t>
            </w:r>
            <w:r w:rsidRPr="009E46FF">
              <w:rPr>
                <w:sz w:val="18"/>
              </w:rPr>
              <w:t>ул.</w:t>
            </w:r>
            <w:r w:rsidRPr="009E46FF">
              <w:rPr>
                <w:spacing w:val="-1"/>
                <w:sz w:val="18"/>
              </w:rPr>
              <w:t xml:space="preserve"> </w:t>
            </w:r>
            <w:r w:rsidRPr="009E46FF">
              <w:rPr>
                <w:sz w:val="18"/>
              </w:rPr>
              <w:t>Наб.</w:t>
            </w:r>
            <w:r w:rsidRPr="009E46FF">
              <w:rPr>
                <w:spacing w:val="-1"/>
                <w:sz w:val="18"/>
              </w:rPr>
              <w:t xml:space="preserve"> </w:t>
            </w:r>
            <w:r w:rsidRPr="009E46FF">
              <w:rPr>
                <w:spacing w:val="-2"/>
                <w:sz w:val="18"/>
              </w:rPr>
              <w:t>Леонова</w:t>
            </w:r>
          </w:p>
        </w:tc>
      </w:tr>
      <w:tr w:rsidR="00E31FB8" w:rsidRPr="009E46FF" w14:paraId="6ECE73BF" w14:textId="77777777" w:rsidTr="00B83625">
        <w:trPr>
          <w:trHeight w:val="414"/>
        </w:trPr>
        <w:tc>
          <w:tcPr>
            <w:tcW w:w="196" w:type="pct"/>
            <w:tcBorders>
              <w:top w:val="single" w:sz="4" w:space="0" w:color="000000"/>
              <w:left w:val="single" w:sz="4" w:space="0" w:color="000000"/>
              <w:bottom w:val="single" w:sz="4" w:space="0" w:color="000000"/>
              <w:right w:val="single" w:sz="4" w:space="0" w:color="000000"/>
            </w:tcBorders>
            <w:hideMark/>
          </w:tcPr>
          <w:p w14:paraId="7F371F4E" w14:textId="77777777" w:rsidR="00B83625" w:rsidRPr="009E46FF" w:rsidRDefault="00B83625">
            <w:pPr>
              <w:pStyle w:val="TableParagraph"/>
              <w:spacing w:before="98"/>
              <w:ind w:left="63" w:right="51"/>
              <w:rPr>
                <w:sz w:val="18"/>
              </w:rPr>
            </w:pPr>
            <w:r w:rsidRPr="009E46FF">
              <w:rPr>
                <w:spacing w:val="-5"/>
                <w:sz w:val="18"/>
              </w:rPr>
              <w:t>60</w:t>
            </w:r>
          </w:p>
        </w:tc>
        <w:tc>
          <w:tcPr>
            <w:tcW w:w="1779" w:type="pct"/>
            <w:gridSpan w:val="2"/>
            <w:tcBorders>
              <w:top w:val="single" w:sz="4" w:space="0" w:color="000000"/>
              <w:left w:val="single" w:sz="4" w:space="0" w:color="000000"/>
              <w:bottom w:val="single" w:sz="4" w:space="0" w:color="000000"/>
              <w:right w:val="single" w:sz="4" w:space="0" w:color="000000"/>
            </w:tcBorders>
            <w:hideMark/>
          </w:tcPr>
          <w:p w14:paraId="00B90201" w14:textId="77777777" w:rsidR="00B83625" w:rsidRPr="009E46FF" w:rsidRDefault="00B83625">
            <w:pPr>
              <w:pStyle w:val="TableParagraph"/>
              <w:spacing w:line="202" w:lineRule="exact"/>
              <w:ind w:left="30" w:right="28"/>
              <w:rPr>
                <w:sz w:val="18"/>
              </w:rPr>
            </w:pPr>
            <w:r w:rsidRPr="009E46FF">
              <w:rPr>
                <w:sz w:val="18"/>
              </w:rPr>
              <w:t>Задвижка</w:t>
            </w:r>
            <w:r w:rsidRPr="009E46FF">
              <w:rPr>
                <w:spacing w:val="-4"/>
                <w:sz w:val="18"/>
              </w:rPr>
              <w:t xml:space="preserve"> </w:t>
            </w:r>
            <w:r w:rsidRPr="009E46FF">
              <w:rPr>
                <w:sz w:val="18"/>
              </w:rPr>
              <w:t>стальная</w:t>
            </w:r>
            <w:r w:rsidRPr="009E46FF">
              <w:rPr>
                <w:spacing w:val="-1"/>
                <w:sz w:val="18"/>
              </w:rPr>
              <w:t xml:space="preserve"> </w:t>
            </w:r>
            <w:r w:rsidRPr="009E46FF">
              <w:rPr>
                <w:sz w:val="18"/>
              </w:rPr>
              <w:t>ДУ150</w:t>
            </w:r>
            <w:r w:rsidRPr="009E46FF">
              <w:rPr>
                <w:spacing w:val="-3"/>
                <w:sz w:val="18"/>
              </w:rPr>
              <w:t xml:space="preserve"> </w:t>
            </w:r>
            <w:r w:rsidRPr="009E46FF">
              <w:rPr>
                <w:sz w:val="18"/>
              </w:rPr>
              <w:t>Ру25</w:t>
            </w:r>
            <w:r w:rsidRPr="009E46FF">
              <w:rPr>
                <w:spacing w:val="-3"/>
                <w:sz w:val="18"/>
              </w:rPr>
              <w:t xml:space="preserve"> </w:t>
            </w:r>
            <w:r w:rsidRPr="009E46FF">
              <w:rPr>
                <w:spacing w:val="-10"/>
                <w:sz w:val="18"/>
              </w:rPr>
              <w:t>с</w:t>
            </w:r>
          </w:p>
          <w:p w14:paraId="548E8DD8" w14:textId="77777777" w:rsidR="00B83625" w:rsidRPr="009E46FF" w:rsidRDefault="00B83625">
            <w:pPr>
              <w:pStyle w:val="TableParagraph"/>
              <w:spacing w:line="193" w:lineRule="exact"/>
              <w:ind w:left="29" w:right="28"/>
              <w:rPr>
                <w:sz w:val="18"/>
              </w:rPr>
            </w:pPr>
            <w:r w:rsidRPr="009E46FF">
              <w:rPr>
                <w:sz w:val="18"/>
              </w:rPr>
              <w:t>выдвижным</w:t>
            </w:r>
            <w:r w:rsidRPr="009E46FF">
              <w:rPr>
                <w:spacing w:val="-6"/>
                <w:sz w:val="18"/>
              </w:rPr>
              <w:t xml:space="preserve"> </w:t>
            </w:r>
            <w:r w:rsidRPr="009E46FF">
              <w:rPr>
                <w:spacing w:val="-2"/>
                <w:sz w:val="18"/>
              </w:rPr>
              <w:t>шпинделем</w:t>
            </w:r>
          </w:p>
        </w:tc>
        <w:tc>
          <w:tcPr>
            <w:tcW w:w="789" w:type="pct"/>
            <w:gridSpan w:val="3"/>
            <w:tcBorders>
              <w:top w:val="single" w:sz="4" w:space="0" w:color="000000"/>
              <w:left w:val="single" w:sz="4" w:space="0" w:color="000000"/>
              <w:bottom w:val="single" w:sz="4" w:space="0" w:color="000000"/>
              <w:right w:val="single" w:sz="4" w:space="0" w:color="000000"/>
            </w:tcBorders>
            <w:hideMark/>
          </w:tcPr>
          <w:p w14:paraId="7BE47B1F" w14:textId="77777777" w:rsidR="00B83625" w:rsidRPr="009E46FF" w:rsidRDefault="00B83625">
            <w:pPr>
              <w:pStyle w:val="TableParagraph"/>
              <w:spacing w:line="202" w:lineRule="exact"/>
              <w:ind w:left="25" w:right="22"/>
              <w:rPr>
                <w:sz w:val="18"/>
              </w:rPr>
            </w:pPr>
            <w:r w:rsidRPr="009E46FF">
              <w:rPr>
                <w:spacing w:val="-2"/>
                <w:sz w:val="18"/>
              </w:rPr>
              <w:t>секционирующая</w:t>
            </w:r>
          </w:p>
          <w:p w14:paraId="07544FE6" w14:textId="77777777" w:rsidR="00B83625" w:rsidRPr="009E46FF" w:rsidRDefault="00B83625">
            <w:pPr>
              <w:pStyle w:val="TableParagraph"/>
              <w:spacing w:line="193" w:lineRule="exact"/>
              <w:ind w:left="27" w:right="19"/>
              <w:rPr>
                <w:sz w:val="18"/>
              </w:rPr>
            </w:pPr>
            <w:r w:rsidRPr="009E46FF">
              <w:rPr>
                <w:spacing w:val="-2"/>
                <w:sz w:val="18"/>
              </w:rPr>
              <w:t>30С41НЖ</w:t>
            </w:r>
          </w:p>
        </w:tc>
        <w:tc>
          <w:tcPr>
            <w:tcW w:w="395" w:type="pct"/>
            <w:tcBorders>
              <w:top w:val="single" w:sz="4" w:space="0" w:color="000000"/>
              <w:left w:val="single" w:sz="4" w:space="0" w:color="000000"/>
              <w:bottom w:val="single" w:sz="4" w:space="0" w:color="000000"/>
              <w:right w:val="single" w:sz="4" w:space="0" w:color="000000"/>
            </w:tcBorders>
            <w:hideMark/>
          </w:tcPr>
          <w:p w14:paraId="4889D2F1" w14:textId="77777777" w:rsidR="00B83625" w:rsidRPr="009E46FF" w:rsidRDefault="00B83625">
            <w:pPr>
              <w:pStyle w:val="TableParagraph"/>
              <w:spacing w:before="98"/>
              <w:ind w:left="3"/>
              <w:rPr>
                <w:sz w:val="18"/>
              </w:rPr>
            </w:pPr>
            <w:r w:rsidRPr="009E46FF">
              <w:rPr>
                <w:sz w:val="18"/>
              </w:rPr>
              <w:t>1</w:t>
            </w:r>
          </w:p>
        </w:tc>
        <w:tc>
          <w:tcPr>
            <w:tcW w:w="1841" w:type="pct"/>
            <w:tcBorders>
              <w:top w:val="single" w:sz="4" w:space="0" w:color="000000"/>
              <w:left w:val="single" w:sz="4" w:space="0" w:color="000000"/>
              <w:bottom w:val="single" w:sz="4" w:space="0" w:color="000000"/>
              <w:right w:val="single" w:sz="4" w:space="0" w:color="000000"/>
            </w:tcBorders>
            <w:vAlign w:val="center"/>
            <w:hideMark/>
          </w:tcPr>
          <w:p w14:paraId="6A6E3DB7" w14:textId="77777777" w:rsidR="00B83625" w:rsidRPr="009E46FF" w:rsidRDefault="00B83625">
            <w:pPr>
              <w:pStyle w:val="TableParagraph"/>
              <w:spacing w:line="202" w:lineRule="exact"/>
              <w:ind w:left="64" w:right="64"/>
              <w:rPr>
                <w:sz w:val="18"/>
              </w:rPr>
            </w:pPr>
            <w:r w:rsidRPr="009E46FF">
              <w:rPr>
                <w:sz w:val="18"/>
              </w:rPr>
              <w:t>На</w:t>
            </w:r>
            <w:r w:rsidRPr="009E46FF">
              <w:rPr>
                <w:spacing w:val="-4"/>
                <w:sz w:val="18"/>
              </w:rPr>
              <w:t xml:space="preserve"> </w:t>
            </w:r>
            <w:r w:rsidRPr="009E46FF">
              <w:rPr>
                <w:sz w:val="18"/>
              </w:rPr>
              <w:t>обратном</w:t>
            </w:r>
            <w:r w:rsidRPr="009E46FF">
              <w:rPr>
                <w:spacing w:val="-2"/>
                <w:sz w:val="18"/>
              </w:rPr>
              <w:t xml:space="preserve"> </w:t>
            </w:r>
            <w:r w:rsidRPr="009E46FF">
              <w:rPr>
                <w:sz w:val="18"/>
              </w:rPr>
              <w:t>трубопроводе</w:t>
            </w:r>
            <w:r w:rsidRPr="009E46FF">
              <w:rPr>
                <w:spacing w:val="-1"/>
                <w:sz w:val="18"/>
              </w:rPr>
              <w:t xml:space="preserve"> </w:t>
            </w:r>
            <w:r w:rsidRPr="009E46FF">
              <w:rPr>
                <w:sz w:val="18"/>
              </w:rPr>
              <w:t>ДУ150</w:t>
            </w:r>
            <w:r w:rsidRPr="009E46FF">
              <w:rPr>
                <w:spacing w:val="-2"/>
                <w:sz w:val="18"/>
              </w:rPr>
              <w:t xml:space="preserve"> </w:t>
            </w:r>
            <w:r w:rsidRPr="009E46FF">
              <w:rPr>
                <w:sz w:val="18"/>
              </w:rPr>
              <w:t>в</w:t>
            </w:r>
            <w:r w:rsidRPr="009E46FF">
              <w:rPr>
                <w:spacing w:val="-1"/>
                <w:sz w:val="18"/>
              </w:rPr>
              <w:t xml:space="preserve"> </w:t>
            </w:r>
            <w:r w:rsidRPr="009E46FF">
              <w:rPr>
                <w:spacing w:val="-5"/>
                <w:sz w:val="18"/>
              </w:rPr>
              <w:t>ТК-</w:t>
            </w:r>
          </w:p>
          <w:p w14:paraId="22429157" w14:textId="77777777" w:rsidR="00B83625" w:rsidRPr="009E46FF" w:rsidRDefault="00B83625">
            <w:pPr>
              <w:pStyle w:val="TableParagraph"/>
              <w:spacing w:line="193" w:lineRule="exact"/>
              <w:ind w:left="64" w:right="64"/>
              <w:rPr>
                <w:sz w:val="18"/>
              </w:rPr>
            </w:pPr>
            <w:r w:rsidRPr="009E46FF">
              <w:rPr>
                <w:sz w:val="18"/>
              </w:rPr>
              <w:t>3/57</w:t>
            </w:r>
            <w:r w:rsidRPr="009E46FF">
              <w:rPr>
                <w:spacing w:val="-1"/>
                <w:sz w:val="18"/>
              </w:rPr>
              <w:t xml:space="preserve"> </w:t>
            </w:r>
            <w:r w:rsidRPr="009E46FF">
              <w:rPr>
                <w:sz w:val="18"/>
              </w:rPr>
              <w:t>по</w:t>
            </w:r>
            <w:r w:rsidRPr="009E46FF">
              <w:rPr>
                <w:spacing w:val="-3"/>
                <w:sz w:val="18"/>
              </w:rPr>
              <w:t xml:space="preserve"> </w:t>
            </w:r>
            <w:r w:rsidRPr="009E46FF">
              <w:rPr>
                <w:sz w:val="18"/>
              </w:rPr>
              <w:t>ул.</w:t>
            </w:r>
            <w:r w:rsidRPr="009E46FF">
              <w:rPr>
                <w:spacing w:val="-1"/>
                <w:sz w:val="18"/>
              </w:rPr>
              <w:t xml:space="preserve"> </w:t>
            </w:r>
            <w:r w:rsidRPr="009E46FF">
              <w:rPr>
                <w:sz w:val="18"/>
              </w:rPr>
              <w:t>Наб.</w:t>
            </w:r>
            <w:r w:rsidRPr="009E46FF">
              <w:rPr>
                <w:spacing w:val="-1"/>
                <w:sz w:val="18"/>
              </w:rPr>
              <w:t xml:space="preserve"> </w:t>
            </w:r>
            <w:r w:rsidRPr="009E46FF">
              <w:rPr>
                <w:spacing w:val="-2"/>
                <w:sz w:val="18"/>
              </w:rPr>
              <w:t>Леонова</w:t>
            </w:r>
          </w:p>
        </w:tc>
      </w:tr>
    </w:tbl>
    <w:p w14:paraId="013B489F" w14:textId="77777777" w:rsidR="00B83625" w:rsidRPr="009E46FF" w:rsidRDefault="00B83625" w:rsidP="00B83625">
      <w:pPr>
        <w:pStyle w:val="2"/>
        <w:rPr>
          <w:color w:val="auto"/>
        </w:rPr>
      </w:pPr>
      <w:bookmarkStart w:id="145" w:name="_Toc134568091"/>
      <w:bookmarkStart w:id="146" w:name="_Toc223082871"/>
      <w:r w:rsidRPr="009E46FF">
        <w:rPr>
          <w:color w:val="auto"/>
        </w:rPr>
        <w:t>Описание типов и строительных особенностей тепловых пунктов, тепловых камер и павильонов</w:t>
      </w:r>
      <w:bookmarkEnd w:id="145"/>
      <w:bookmarkEnd w:id="146"/>
    </w:p>
    <w:p w14:paraId="5A5DB455" w14:textId="77777777" w:rsidR="00B83625" w:rsidRPr="009E46FF" w:rsidRDefault="00B83625" w:rsidP="00B83625">
      <w:pPr>
        <w:pStyle w:val="ae"/>
        <w:spacing w:before="114" w:line="360" w:lineRule="auto"/>
        <w:ind w:right="-24"/>
        <w:rPr>
          <w:color w:val="auto"/>
        </w:rPr>
      </w:pPr>
      <w:bookmarkStart w:id="147" w:name="_Toc197350334"/>
      <w:r w:rsidRPr="009E46FF">
        <w:rPr>
          <w:color w:val="auto"/>
        </w:rPr>
        <w:t>Для выполнения оперативных переключений, ремонта, обслуживания запорных устройств и для установки контрольно-измерительных приборов с целью выполнения измерений режимных параметров теплоносителя водяные тепловые сети от ТЭЦ-4 оборудованы 369 тепловых камер.</w:t>
      </w:r>
    </w:p>
    <w:p w14:paraId="57DC000A" w14:textId="77777777" w:rsidR="00B83625" w:rsidRPr="009E46FF" w:rsidRDefault="00B83625" w:rsidP="00B83625">
      <w:pPr>
        <w:pStyle w:val="ae"/>
        <w:spacing w:line="360" w:lineRule="auto"/>
        <w:ind w:right="-24"/>
        <w:rPr>
          <w:color w:val="auto"/>
        </w:rPr>
      </w:pPr>
      <w:r w:rsidRPr="009E46FF">
        <w:rPr>
          <w:color w:val="auto"/>
        </w:rPr>
        <w:t>Высота камер тепловых сетей выбрана не менее 1,8 – 2,0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Камеры тепловых сетей выполнены из кирпича, монолитного бетона и железобетона. В</w:t>
      </w:r>
      <w:r w:rsidRPr="009E46FF">
        <w:rPr>
          <w:color w:val="auto"/>
          <w:spacing w:val="-1"/>
        </w:rPr>
        <w:t xml:space="preserve"> </w:t>
      </w:r>
      <w:r w:rsidRPr="009E46FF">
        <w:rPr>
          <w:color w:val="auto"/>
        </w:rPr>
        <w:t>торцевых стенах оставляют проемы для пропуска теплопроводов. Полы в камерах тепловых сетей выполняют из сборных железобетонных плит или монолита. Для стока воды дно выполнено с уклоном не менее 0,02 в сторону приемника, который для удобства откачки воды из камеры тепловых сетей расположен под одним из стоков. Перекрытия</w:t>
      </w:r>
      <w:r w:rsidRPr="009E46FF">
        <w:rPr>
          <w:color w:val="auto"/>
          <w:spacing w:val="80"/>
        </w:rPr>
        <w:t xml:space="preserve"> </w:t>
      </w:r>
      <w:r w:rsidRPr="009E46FF">
        <w:rPr>
          <w:color w:val="auto"/>
        </w:rPr>
        <w:t>выполнены,</w:t>
      </w:r>
      <w:r w:rsidRPr="009E46FF">
        <w:rPr>
          <w:color w:val="auto"/>
          <w:spacing w:val="80"/>
        </w:rPr>
        <w:t xml:space="preserve"> </w:t>
      </w:r>
      <w:r w:rsidRPr="009E46FF">
        <w:rPr>
          <w:color w:val="auto"/>
        </w:rPr>
        <w:t>как</w:t>
      </w:r>
      <w:r w:rsidRPr="009E46FF">
        <w:rPr>
          <w:color w:val="auto"/>
          <w:spacing w:val="80"/>
        </w:rPr>
        <w:t xml:space="preserve"> </w:t>
      </w:r>
      <w:r w:rsidRPr="009E46FF">
        <w:rPr>
          <w:color w:val="auto"/>
        </w:rPr>
        <w:t>монолитным,</w:t>
      </w:r>
      <w:r w:rsidRPr="009E46FF">
        <w:rPr>
          <w:color w:val="auto"/>
          <w:spacing w:val="80"/>
        </w:rPr>
        <w:t xml:space="preserve"> </w:t>
      </w:r>
      <w:r w:rsidRPr="009E46FF">
        <w:rPr>
          <w:color w:val="auto"/>
        </w:rPr>
        <w:t>так</w:t>
      </w:r>
      <w:r w:rsidRPr="009E46FF">
        <w:rPr>
          <w:color w:val="auto"/>
          <w:spacing w:val="80"/>
        </w:rPr>
        <w:t xml:space="preserve"> </w:t>
      </w:r>
      <w:r w:rsidRPr="009E46FF">
        <w:rPr>
          <w:color w:val="auto"/>
        </w:rPr>
        <w:t>и</w:t>
      </w:r>
      <w:r w:rsidRPr="009E46FF">
        <w:rPr>
          <w:color w:val="auto"/>
          <w:spacing w:val="80"/>
        </w:rPr>
        <w:t xml:space="preserve"> </w:t>
      </w:r>
      <w:r w:rsidRPr="009E46FF">
        <w:rPr>
          <w:color w:val="auto"/>
        </w:rPr>
        <w:t>из</w:t>
      </w:r>
      <w:r w:rsidRPr="009E46FF">
        <w:rPr>
          <w:color w:val="auto"/>
          <w:spacing w:val="80"/>
        </w:rPr>
        <w:t xml:space="preserve"> </w:t>
      </w:r>
      <w:r w:rsidRPr="009E46FF">
        <w:rPr>
          <w:color w:val="auto"/>
        </w:rPr>
        <w:t>сборных</w:t>
      </w:r>
      <w:r w:rsidRPr="009E46FF">
        <w:rPr>
          <w:color w:val="auto"/>
          <w:spacing w:val="80"/>
        </w:rPr>
        <w:t xml:space="preserve"> </w:t>
      </w:r>
      <w:r w:rsidRPr="009E46FF">
        <w:rPr>
          <w:color w:val="auto"/>
        </w:rPr>
        <w:t>железобетонных</w:t>
      </w:r>
      <w:r w:rsidRPr="009E46FF">
        <w:rPr>
          <w:color w:val="auto"/>
          <w:spacing w:val="80"/>
        </w:rPr>
        <w:t xml:space="preserve"> </w:t>
      </w:r>
      <w:r w:rsidRPr="009E46FF">
        <w:rPr>
          <w:color w:val="auto"/>
        </w:rPr>
        <w:t>плит, уложенных на железобетонные или металлические балки. Для устройства люков в углах перекрытия уложены плиты с отверстиями. В соответствии с правилами техники безопасности при эксплуатации число люков для камеры тепловых сетей предусматривается не менее двух при внутренней площади камер до 6 м и не менее четырех при площади более 6 м. Для спуска обслуживающего персонала под люком устанавливают</w:t>
      </w:r>
      <w:r w:rsidRPr="009E46FF">
        <w:rPr>
          <w:color w:val="auto"/>
          <w:spacing w:val="24"/>
        </w:rPr>
        <w:t xml:space="preserve"> </w:t>
      </w:r>
      <w:r w:rsidRPr="009E46FF">
        <w:rPr>
          <w:color w:val="auto"/>
        </w:rPr>
        <w:t>скобы,</w:t>
      </w:r>
      <w:r w:rsidRPr="009E46FF">
        <w:rPr>
          <w:color w:val="auto"/>
          <w:spacing w:val="22"/>
        </w:rPr>
        <w:t xml:space="preserve"> </w:t>
      </w:r>
      <w:r w:rsidRPr="009E46FF">
        <w:rPr>
          <w:color w:val="auto"/>
        </w:rPr>
        <w:t>располагаемые</w:t>
      </w:r>
      <w:r w:rsidRPr="009E46FF">
        <w:rPr>
          <w:color w:val="auto"/>
          <w:spacing w:val="22"/>
        </w:rPr>
        <w:t xml:space="preserve"> </w:t>
      </w:r>
      <w:r w:rsidRPr="009E46FF">
        <w:rPr>
          <w:color w:val="auto"/>
        </w:rPr>
        <w:t>в</w:t>
      </w:r>
      <w:r w:rsidRPr="009E46FF">
        <w:rPr>
          <w:color w:val="auto"/>
          <w:spacing w:val="24"/>
        </w:rPr>
        <w:t xml:space="preserve"> </w:t>
      </w:r>
      <w:r w:rsidRPr="009E46FF">
        <w:rPr>
          <w:color w:val="auto"/>
        </w:rPr>
        <w:t>шахматном</w:t>
      </w:r>
      <w:r w:rsidRPr="009E46FF">
        <w:rPr>
          <w:color w:val="auto"/>
          <w:spacing w:val="23"/>
        </w:rPr>
        <w:t xml:space="preserve"> </w:t>
      </w:r>
      <w:r w:rsidRPr="009E46FF">
        <w:rPr>
          <w:color w:val="auto"/>
        </w:rPr>
        <w:t>порядке</w:t>
      </w:r>
      <w:r w:rsidRPr="009E46FF">
        <w:rPr>
          <w:color w:val="auto"/>
          <w:spacing w:val="21"/>
        </w:rPr>
        <w:t xml:space="preserve"> </w:t>
      </w:r>
      <w:r w:rsidRPr="009E46FF">
        <w:rPr>
          <w:color w:val="auto"/>
        </w:rPr>
        <w:t>с</w:t>
      </w:r>
      <w:r w:rsidRPr="009E46FF">
        <w:rPr>
          <w:color w:val="auto"/>
          <w:spacing w:val="23"/>
        </w:rPr>
        <w:t xml:space="preserve"> </w:t>
      </w:r>
      <w:r w:rsidRPr="009E46FF">
        <w:rPr>
          <w:color w:val="auto"/>
        </w:rPr>
        <w:t>шагом</w:t>
      </w:r>
      <w:r w:rsidRPr="009E46FF">
        <w:rPr>
          <w:color w:val="auto"/>
          <w:spacing w:val="24"/>
        </w:rPr>
        <w:t xml:space="preserve"> </w:t>
      </w:r>
      <w:r w:rsidRPr="009E46FF">
        <w:rPr>
          <w:color w:val="auto"/>
        </w:rPr>
        <w:t>по</w:t>
      </w:r>
      <w:r w:rsidRPr="009E46FF">
        <w:rPr>
          <w:color w:val="auto"/>
          <w:spacing w:val="24"/>
        </w:rPr>
        <w:t xml:space="preserve"> </w:t>
      </w:r>
      <w:r w:rsidRPr="009E46FF">
        <w:rPr>
          <w:color w:val="auto"/>
        </w:rPr>
        <w:t>высоте</w:t>
      </w:r>
      <w:r w:rsidRPr="009E46FF">
        <w:rPr>
          <w:color w:val="auto"/>
          <w:spacing w:val="24"/>
        </w:rPr>
        <w:t xml:space="preserve"> </w:t>
      </w:r>
      <w:r w:rsidRPr="009E46FF">
        <w:rPr>
          <w:color w:val="auto"/>
        </w:rPr>
        <w:t>не</w:t>
      </w:r>
      <w:r w:rsidRPr="009E46FF">
        <w:rPr>
          <w:color w:val="auto"/>
          <w:spacing w:val="24"/>
        </w:rPr>
        <w:t xml:space="preserve"> </w:t>
      </w:r>
      <w:r w:rsidRPr="009E46FF">
        <w:rPr>
          <w:color w:val="auto"/>
          <w:spacing w:val="-2"/>
        </w:rPr>
        <w:t xml:space="preserve">более </w:t>
      </w:r>
      <w:r w:rsidRPr="009E46FF">
        <w:rPr>
          <w:color w:val="auto"/>
        </w:rPr>
        <w:t>400 мм или лестницы. В случае если габариты оборудований превышают размеры</w:t>
      </w:r>
      <w:r w:rsidRPr="009E46FF">
        <w:rPr>
          <w:color w:val="auto"/>
          <w:spacing w:val="40"/>
        </w:rPr>
        <w:t xml:space="preserve"> </w:t>
      </w:r>
      <w:r w:rsidRPr="009E46FF">
        <w:rPr>
          <w:color w:val="auto"/>
        </w:rPr>
        <w:t xml:space="preserve">входных люков, </w:t>
      </w:r>
      <w:r w:rsidRPr="009E46FF">
        <w:rPr>
          <w:color w:val="auto"/>
        </w:rPr>
        <w:lastRenderedPageBreak/>
        <w:t>предусматривают монтажные проемы, ширина которых равна наибольшему размеру арматуры, оборудования или диаметра труб плюс 0,1 м (но не</w:t>
      </w:r>
      <w:r w:rsidRPr="009E46FF">
        <w:rPr>
          <w:color w:val="auto"/>
          <w:spacing w:val="40"/>
        </w:rPr>
        <w:t xml:space="preserve"> </w:t>
      </w:r>
      <w:r w:rsidRPr="009E46FF">
        <w:rPr>
          <w:color w:val="auto"/>
        </w:rPr>
        <w:t>менее 0,7 м).</w:t>
      </w:r>
    </w:p>
    <w:p w14:paraId="2DFA58CD" w14:textId="77777777" w:rsidR="00B83625" w:rsidRPr="009E46FF" w:rsidRDefault="00B83625" w:rsidP="00B83625">
      <w:pPr>
        <w:pStyle w:val="ae"/>
        <w:spacing w:before="1" w:line="360" w:lineRule="auto"/>
        <w:ind w:right="-24"/>
        <w:rPr>
          <w:color w:val="auto"/>
        </w:rPr>
      </w:pPr>
      <w:r w:rsidRPr="009E46FF">
        <w:rPr>
          <w:color w:val="auto"/>
        </w:rPr>
        <w:t>Распространены индустриальные камеры тепловых сетей из сборного железобетона, на монтаж которых сокращаются трудозатраты. Применяются также сборные</w:t>
      </w:r>
      <w:r w:rsidRPr="009E46FF">
        <w:rPr>
          <w:color w:val="auto"/>
          <w:spacing w:val="40"/>
        </w:rPr>
        <w:t xml:space="preserve"> </w:t>
      </w:r>
      <w:r w:rsidRPr="009E46FF">
        <w:rPr>
          <w:color w:val="auto"/>
        </w:rPr>
        <w:t>конструкции прямоугольных камер тепловых сетей со стенками из вертикальных блоков, которые бывают двух типов: сплошные и с отверстиями прямоугольной формы для пропуска теплопроводов. При строительстве тепловых сетей небольшого диаметра</w:t>
      </w:r>
      <w:r w:rsidRPr="009E46FF">
        <w:rPr>
          <w:color w:val="auto"/>
          <w:spacing w:val="40"/>
        </w:rPr>
        <w:t xml:space="preserve"> </w:t>
      </w:r>
      <w:r w:rsidRPr="009E46FF">
        <w:rPr>
          <w:color w:val="auto"/>
        </w:rPr>
        <w:t>камеры тепловых сетей могут выполняться из круглых железобетонных колец. Круглые плиты перекрытий имеют два отверстия для устройства смотровых люков.</w:t>
      </w:r>
    </w:p>
    <w:p w14:paraId="782D69CA" w14:textId="77777777" w:rsidR="00B83625" w:rsidRPr="009E46FF" w:rsidRDefault="00B83625" w:rsidP="00B83625">
      <w:pPr>
        <w:pStyle w:val="ae"/>
        <w:spacing w:before="1" w:line="360" w:lineRule="auto"/>
        <w:ind w:right="-24"/>
        <w:rPr>
          <w:color w:val="auto"/>
        </w:rPr>
      </w:pPr>
      <w:r w:rsidRPr="009E46FF">
        <w:rPr>
          <w:color w:val="auto"/>
        </w:rPr>
        <w:t>На магистральных тепловых сетях диаметром 500 мм и более секционирующие задвижки с электроприводом устанавливают, как правило, в камерах тепловых сетей, над которыми надстраиваются надземные сооружения в виде павильонов. Для ремонтных работ в павильонах предусматривают грузоподъемное оборудование. Для гидроизоляционной защиты наружные поверхности днища и стен камер тепловых сетей при наличии высокого уровни грунтовых вод, несмотря на имеющийся попутный дренаж, покрывают оклеечной гидроизоляцией из битумных рулонных материалов в несколько слоев, что определено проектом. В условиях повышенных требований водонепроницаемости кроме наружной оклеечной гидроизоляции применяют дополнительную штукатурную цементно-песчаную гидроизоляцию внутренней поверхности, наносимую при больших объемах работ методом торкретирования.</w:t>
      </w:r>
    </w:p>
    <w:p w14:paraId="014068DE" w14:textId="77777777" w:rsidR="00B83625" w:rsidRPr="009E46FF" w:rsidRDefault="00B83625" w:rsidP="00B83625">
      <w:pPr>
        <w:spacing w:after="200"/>
        <w:ind w:firstLine="0"/>
        <w:jc w:val="center"/>
        <w:rPr>
          <w:bCs/>
          <w:color w:val="auto"/>
        </w:rPr>
      </w:pPr>
      <w:r w:rsidRPr="009E46FF">
        <w:rPr>
          <w:bCs/>
          <w:color w:val="auto"/>
        </w:rPr>
        <w:t>Табл</w:t>
      </w:r>
      <w:r w:rsidR="00F44E75" w:rsidRPr="009E46FF">
        <w:rPr>
          <w:bCs/>
          <w:color w:val="auto"/>
        </w:rPr>
        <w:t>ица</w:t>
      </w:r>
      <w:r w:rsidRPr="009E46FF">
        <w:rPr>
          <w:bCs/>
          <w:color w:val="auto"/>
        </w:rPr>
        <w:t xml:space="preserve"> </w:t>
      </w:r>
      <w:r w:rsidRPr="009E46FF">
        <w:rPr>
          <w:color w:val="auto"/>
        </w:rPr>
        <w:fldChar w:fldCharType="begin"/>
      </w:r>
      <w:r w:rsidRPr="009E46FF">
        <w:rPr>
          <w:bCs/>
          <w:color w:val="auto"/>
        </w:rPr>
        <w:instrText xml:space="preserve"> STYLEREF 1 \s </w:instrText>
      </w:r>
      <w:r w:rsidRPr="009E46FF">
        <w:rPr>
          <w:color w:val="auto"/>
        </w:rPr>
        <w:fldChar w:fldCharType="separate"/>
      </w:r>
      <w:r w:rsidRPr="009E46FF">
        <w:rPr>
          <w:bCs/>
          <w:noProof/>
          <w:color w:val="auto"/>
        </w:rPr>
        <w:t>3</w:t>
      </w:r>
      <w:r w:rsidRPr="009E46FF">
        <w:rPr>
          <w:color w:val="auto"/>
        </w:rPr>
        <w:fldChar w:fldCharType="end"/>
      </w:r>
      <w:r w:rsidRPr="009E46FF">
        <w:rPr>
          <w:bCs/>
          <w:color w:val="auto"/>
        </w:rPr>
        <w:t>.</w:t>
      </w:r>
      <w:r w:rsidR="00F44E75" w:rsidRPr="009E46FF">
        <w:rPr>
          <w:bCs/>
          <w:color w:val="auto"/>
        </w:rPr>
        <w:t>8.</w:t>
      </w:r>
      <w:r w:rsidRPr="009E46FF">
        <w:rPr>
          <w:bCs/>
          <w:color w:val="auto"/>
        </w:rPr>
        <w:t xml:space="preserve"> Центральные тепловые пункты (далее - ЦТП) теплосетевой организации БТС в зоне деятельности единой теплоснабжающей организации ПАО "Т Плюс"</w:t>
      </w:r>
      <w:bookmarkEnd w:id="147"/>
    </w:p>
    <w:tbl>
      <w:tblPr>
        <w:tblW w:w="5000" w:type="pct"/>
        <w:tblLook w:val="04A0" w:firstRow="1" w:lastRow="0" w:firstColumn="1" w:lastColumn="0" w:noHBand="0" w:noVBand="1"/>
      </w:tblPr>
      <w:tblGrid>
        <w:gridCol w:w="3448"/>
        <w:gridCol w:w="3087"/>
        <w:gridCol w:w="3921"/>
      </w:tblGrid>
      <w:tr w:rsidR="00E31FB8" w:rsidRPr="009E46FF" w14:paraId="27D38FEF" w14:textId="77777777" w:rsidTr="00B83625">
        <w:trPr>
          <w:trHeight w:val="315"/>
        </w:trPr>
        <w:tc>
          <w:tcPr>
            <w:tcW w:w="16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03B12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 актуализации (разработки)</w:t>
            </w:r>
          </w:p>
        </w:tc>
        <w:tc>
          <w:tcPr>
            <w:tcW w:w="1476" w:type="pct"/>
            <w:tcBorders>
              <w:top w:val="single" w:sz="4" w:space="0" w:color="auto"/>
              <w:left w:val="nil"/>
              <w:bottom w:val="single" w:sz="4" w:space="0" w:color="auto"/>
              <w:right w:val="single" w:sz="4" w:space="0" w:color="auto"/>
            </w:tcBorders>
            <w:shd w:val="clear" w:color="auto" w:fill="FFFFFF"/>
            <w:vAlign w:val="center"/>
            <w:hideMark/>
          </w:tcPr>
          <w:p w14:paraId="6BAF7729"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Количество ЦТП</w:t>
            </w:r>
          </w:p>
        </w:tc>
        <w:tc>
          <w:tcPr>
            <w:tcW w:w="1875" w:type="pct"/>
            <w:tcBorders>
              <w:top w:val="single" w:sz="4" w:space="0" w:color="auto"/>
              <w:left w:val="nil"/>
              <w:bottom w:val="single" w:sz="4" w:space="0" w:color="auto"/>
              <w:right w:val="single" w:sz="4" w:space="0" w:color="auto"/>
            </w:tcBorders>
            <w:shd w:val="clear" w:color="auto" w:fill="FFFFFF"/>
            <w:vAlign w:val="center"/>
            <w:hideMark/>
          </w:tcPr>
          <w:p w14:paraId="457B575E"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Средняя тепловая мощность ЦТП, Гкал/ч</w:t>
            </w:r>
          </w:p>
        </w:tc>
      </w:tr>
      <w:tr w:rsidR="00E31FB8" w:rsidRPr="009E46FF" w14:paraId="0C8EF87A" w14:textId="77777777" w:rsidTr="00B83625">
        <w:trPr>
          <w:trHeight w:val="315"/>
        </w:trPr>
        <w:tc>
          <w:tcPr>
            <w:tcW w:w="1649" w:type="pct"/>
            <w:tcBorders>
              <w:top w:val="nil"/>
              <w:left w:val="single" w:sz="4" w:space="0" w:color="auto"/>
              <w:bottom w:val="single" w:sz="4" w:space="0" w:color="auto"/>
              <w:right w:val="single" w:sz="4" w:space="0" w:color="auto"/>
            </w:tcBorders>
            <w:shd w:val="clear" w:color="auto" w:fill="FFFFFF"/>
            <w:vAlign w:val="center"/>
            <w:hideMark/>
          </w:tcPr>
          <w:p w14:paraId="7A45950B" w14:textId="77777777" w:rsidR="00B83625" w:rsidRPr="009E46FF" w:rsidRDefault="00B83625">
            <w:pPr>
              <w:ind w:firstLine="0"/>
              <w:jc w:val="center"/>
              <w:rPr>
                <w:rFonts w:eastAsia="Times New Roman"/>
                <w:color w:val="auto"/>
                <w:szCs w:val="24"/>
                <w:lang w:eastAsia="ru-RU"/>
              </w:rPr>
            </w:pPr>
            <w:r w:rsidRPr="009E46FF">
              <w:rPr>
                <w:color w:val="auto"/>
                <w:szCs w:val="24"/>
              </w:rPr>
              <w:t>2021</w:t>
            </w:r>
          </w:p>
        </w:tc>
        <w:tc>
          <w:tcPr>
            <w:tcW w:w="1476" w:type="pct"/>
            <w:tcBorders>
              <w:top w:val="nil"/>
              <w:left w:val="nil"/>
              <w:bottom w:val="single" w:sz="4" w:space="0" w:color="auto"/>
              <w:right w:val="single" w:sz="4" w:space="0" w:color="auto"/>
            </w:tcBorders>
            <w:shd w:val="clear" w:color="auto" w:fill="FFFFFF"/>
            <w:vAlign w:val="center"/>
            <w:hideMark/>
          </w:tcPr>
          <w:p w14:paraId="5A73C34D" w14:textId="77777777" w:rsidR="00B83625" w:rsidRPr="009E46FF" w:rsidRDefault="00B83625">
            <w:pPr>
              <w:ind w:firstLine="0"/>
              <w:jc w:val="center"/>
              <w:rPr>
                <w:color w:val="auto"/>
                <w:szCs w:val="24"/>
              </w:rPr>
            </w:pPr>
            <w:r w:rsidRPr="009E46FF">
              <w:rPr>
                <w:color w:val="auto"/>
                <w:szCs w:val="24"/>
              </w:rPr>
              <w:t>76</w:t>
            </w:r>
          </w:p>
        </w:tc>
        <w:tc>
          <w:tcPr>
            <w:tcW w:w="1875" w:type="pct"/>
            <w:tcBorders>
              <w:top w:val="nil"/>
              <w:left w:val="nil"/>
              <w:bottom w:val="single" w:sz="4" w:space="0" w:color="auto"/>
              <w:right w:val="single" w:sz="4" w:space="0" w:color="auto"/>
            </w:tcBorders>
            <w:shd w:val="clear" w:color="auto" w:fill="FFFFFF"/>
            <w:vAlign w:val="center"/>
            <w:hideMark/>
          </w:tcPr>
          <w:p w14:paraId="26184800" w14:textId="77777777" w:rsidR="00B83625" w:rsidRPr="009E46FF" w:rsidRDefault="00B83625">
            <w:pPr>
              <w:ind w:firstLine="0"/>
              <w:jc w:val="center"/>
              <w:rPr>
                <w:color w:val="auto"/>
                <w:szCs w:val="24"/>
              </w:rPr>
            </w:pPr>
            <w:r w:rsidRPr="009E46FF">
              <w:rPr>
                <w:color w:val="auto"/>
                <w:szCs w:val="24"/>
              </w:rPr>
              <w:t>3,45</w:t>
            </w:r>
          </w:p>
        </w:tc>
      </w:tr>
      <w:tr w:rsidR="00E31FB8" w:rsidRPr="009E46FF" w14:paraId="7CA92719" w14:textId="77777777" w:rsidTr="00B83625">
        <w:trPr>
          <w:trHeight w:val="315"/>
        </w:trPr>
        <w:tc>
          <w:tcPr>
            <w:tcW w:w="1649" w:type="pct"/>
            <w:tcBorders>
              <w:top w:val="nil"/>
              <w:left w:val="single" w:sz="4" w:space="0" w:color="auto"/>
              <w:bottom w:val="single" w:sz="4" w:space="0" w:color="auto"/>
              <w:right w:val="single" w:sz="4" w:space="0" w:color="auto"/>
            </w:tcBorders>
            <w:shd w:val="clear" w:color="auto" w:fill="FFFFFF"/>
            <w:vAlign w:val="center"/>
            <w:hideMark/>
          </w:tcPr>
          <w:p w14:paraId="63DF16F1" w14:textId="77777777" w:rsidR="00B83625" w:rsidRPr="009E46FF" w:rsidRDefault="00B83625">
            <w:pPr>
              <w:ind w:firstLine="0"/>
              <w:jc w:val="center"/>
              <w:rPr>
                <w:rFonts w:eastAsia="Times New Roman"/>
                <w:color w:val="auto"/>
                <w:szCs w:val="24"/>
                <w:lang w:eastAsia="ru-RU"/>
              </w:rPr>
            </w:pPr>
            <w:r w:rsidRPr="009E46FF">
              <w:rPr>
                <w:color w:val="auto"/>
                <w:szCs w:val="24"/>
              </w:rPr>
              <w:t>2022</w:t>
            </w:r>
          </w:p>
        </w:tc>
        <w:tc>
          <w:tcPr>
            <w:tcW w:w="1476" w:type="pct"/>
            <w:tcBorders>
              <w:top w:val="nil"/>
              <w:left w:val="nil"/>
              <w:bottom w:val="single" w:sz="4" w:space="0" w:color="auto"/>
              <w:right w:val="single" w:sz="4" w:space="0" w:color="auto"/>
            </w:tcBorders>
            <w:shd w:val="clear" w:color="auto" w:fill="FFFFFF"/>
            <w:vAlign w:val="center"/>
            <w:hideMark/>
          </w:tcPr>
          <w:p w14:paraId="0080055B" w14:textId="77777777" w:rsidR="00B83625" w:rsidRPr="009E46FF" w:rsidRDefault="00B83625">
            <w:pPr>
              <w:ind w:firstLine="0"/>
              <w:jc w:val="center"/>
              <w:rPr>
                <w:color w:val="auto"/>
                <w:szCs w:val="24"/>
              </w:rPr>
            </w:pPr>
            <w:r w:rsidRPr="009E46FF">
              <w:rPr>
                <w:color w:val="auto"/>
                <w:szCs w:val="24"/>
              </w:rPr>
              <w:t>76</w:t>
            </w:r>
          </w:p>
        </w:tc>
        <w:tc>
          <w:tcPr>
            <w:tcW w:w="1875" w:type="pct"/>
            <w:tcBorders>
              <w:top w:val="nil"/>
              <w:left w:val="nil"/>
              <w:bottom w:val="single" w:sz="4" w:space="0" w:color="auto"/>
              <w:right w:val="single" w:sz="4" w:space="0" w:color="auto"/>
            </w:tcBorders>
            <w:shd w:val="clear" w:color="auto" w:fill="FFFFFF"/>
            <w:vAlign w:val="center"/>
            <w:hideMark/>
          </w:tcPr>
          <w:p w14:paraId="4A5A1374" w14:textId="77777777" w:rsidR="00B83625" w:rsidRPr="009E46FF" w:rsidRDefault="00B83625">
            <w:pPr>
              <w:ind w:firstLine="0"/>
              <w:jc w:val="center"/>
              <w:rPr>
                <w:color w:val="auto"/>
                <w:szCs w:val="24"/>
              </w:rPr>
            </w:pPr>
            <w:r w:rsidRPr="009E46FF">
              <w:rPr>
                <w:color w:val="auto"/>
                <w:szCs w:val="24"/>
              </w:rPr>
              <w:t>3,45</w:t>
            </w:r>
          </w:p>
        </w:tc>
      </w:tr>
      <w:tr w:rsidR="00E31FB8" w:rsidRPr="009E46FF" w14:paraId="1A13F11B" w14:textId="77777777" w:rsidTr="00B83625">
        <w:trPr>
          <w:trHeight w:val="315"/>
        </w:trPr>
        <w:tc>
          <w:tcPr>
            <w:tcW w:w="1649" w:type="pct"/>
            <w:tcBorders>
              <w:top w:val="nil"/>
              <w:left w:val="single" w:sz="4" w:space="0" w:color="auto"/>
              <w:bottom w:val="single" w:sz="4" w:space="0" w:color="auto"/>
              <w:right w:val="single" w:sz="4" w:space="0" w:color="auto"/>
            </w:tcBorders>
            <w:shd w:val="clear" w:color="auto" w:fill="FFFFFF"/>
            <w:vAlign w:val="center"/>
            <w:hideMark/>
          </w:tcPr>
          <w:p w14:paraId="004DED36" w14:textId="77777777" w:rsidR="00B83625" w:rsidRPr="009E46FF" w:rsidRDefault="00B83625">
            <w:pPr>
              <w:ind w:firstLine="0"/>
              <w:jc w:val="center"/>
              <w:rPr>
                <w:rFonts w:eastAsia="Times New Roman"/>
                <w:color w:val="auto"/>
                <w:szCs w:val="24"/>
                <w:lang w:eastAsia="ru-RU"/>
              </w:rPr>
            </w:pPr>
            <w:r w:rsidRPr="009E46FF">
              <w:rPr>
                <w:color w:val="auto"/>
                <w:szCs w:val="24"/>
              </w:rPr>
              <w:t>2023</w:t>
            </w:r>
          </w:p>
        </w:tc>
        <w:tc>
          <w:tcPr>
            <w:tcW w:w="1476" w:type="pct"/>
            <w:tcBorders>
              <w:top w:val="nil"/>
              <w:left w:val="nil"/>
              <w:bottom w:val="single" w:sz="4" w:space="0" w:color="auto"/>
              <w:right w:val="single" w:sz="4" w:space="0" w:color="auto"/>
            </w:tcBorders>
            <w:shd w:val="clear" w:color="auto" w:fill="FFFFFF"/>
            <w:vAlign w:val="center"/>
            <w:hideMark/>
          </w:tcPr>
          <w:p w14:paraId="4891DF4C" w14:textId="77777777" w:rsidR="00B83625" w:rsidRPr="009E46FF" w:rsidRDefault="00B83625">
            <w:pPr>
              <w:ind w:firstLine="0"/>
              <w:jc w:val="center"/>
              <w:rPr>
                <w:color w:val="auto"/>
                <w:szCs w:val="24"/>
              </w:rPr>
            </w:pPr>
            <w:r w:rsidRPr="009E46FF">
              <w:rPr>
                <w:color w:val="auto"/>
                <w:szCs w:val="24"/>
              </w:rPr>
              <w:t>76</w:t>
            </w:r>
          </w:p>
        </w:tc>
        <w:tc>
          <w:tcPr>
            <w:tcW w:w="1875" w:type="pct"/>
            <w:tcBorders>
              <w:top w:val="nil"/>
              <w:left w:val="nil"/>
              <w:bottom w:val="single" w:sz="4" w:space="0" w:color="auto"/>
              <w:right w:val="single" w:sz="4" w:space="0" w:color="auto"/>
            </w:tcBorders>
            <w:shd w:val="clear" w:color="auto" w:fill="FFFFFF"/>
            <w:vAlign w:val="center"/>
            <w:hideMark/>
          </w:tcPr>
          <w:p w14:paraId="1F3046AC" w14:textId="77777777" w:rsidR="00B83625" w:rsidRPr="009E46FF" w:rsidRDefault="00B83625">
            <w:pPr>
              <w:ind w:firstLine="0"/>
              <w:jc w:val="center"/>
              <w:rPr>
                <w:color w:val="auto"/>
                <w:szCs w:val="24"/>
              </w:rPr>
            </w:pPr>
            <w:r w:rsidRPr="009E46FF">
              <w:rPr>
                <w:color w:val="auto"/>
                <w:szCs w:val="24"/>
              </w:rPr>
              <w:t>3,45</w:t>
            </w:r>
          </w:p>
        </w:tc>
      </w:tr>
      <w:tr w:rsidR="00E31FB8" w:rsidRPr="009E46FF" w14:paraId="1F4F4BB4" w14:textId="77777777" w:rsidTr="00B83625">
        <w:trPr>
          <w:trHeight w:val="315"/>
        </w:trPr>
        <w:tc>
          <w:tcPr>
            <w:tcW w:w="16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154A44" w14:textId="77777777" w:rsidR="00B83625" w:rsidRPr="009E46FF" w:rsidRDefault="00B83625">
            <w:pPr>
              <w:ind w:firstLine="0"/>
              <w:jc w:val="center"/>
              <w:rPr>
                <w:rFonts w:eastAsia="Times New Roman"/>
                <w:color w:val="auto"/>
                <w:szCs w:val="24"/>
                <w:lang w:eastAsia="ru-RU"/>
              </w:rPr>
            </w:pPr>
            <w:r w:rsidRPr="009E46FF">
              <w:rPr>
                <w:color w:val="auto"/>
                <w:szCs w:val="24"/>
              </w:rPr>
              <w:t>2024</w:t>
            </w:r>
          </w:p>
        </w:tc>
        <w:tc>
          <w:tcPr>
            <w:tcW w:w="1476" w:type="pct"/>
            <w:tcBorders>
              <w:top w:val="single" w:sz="4" w:space="0" w:color="auto"/>
              <w:left w:val="nil"/>
              <w:bottom w:val="single" w:sz="4" w:space="0" w:color="auto"/>
              <w:right w:val="single" w:sz="4" w:space="0" w:color="auto"/>
            </w:tcBorders>
            <w:shd w:val="clear" w:color="auto" w:fill="FFFFFF"/>
            <w:vAlign w:val="center"/>
            <w:hideMark/>
          </w:tcPr>
          <w:p w14:paraId="6DCEC1AE" w14:textId="77777777" w:rsidR="00B83625" w:rsidRPr="009E46FF" w:rsidRDefault="00B83625">
            <w:pPr>
              <w:ind w:firstLine="0"/>
              <w:jc w:val="center"/>
              <w:rPr>
                <w:color w:val="auto"/>
                <w:szCs w:val="24"/>
              </w:rPr>
            </w:pPr>
            <w:r w:rsidRPr="009E46FF">
              <w:rPr>
                <w:color w:val="auto"/>
                <w:szCs w:val="24"/>
              </w:rPr>
              <w:t>76</w:t>
            </w:r>
          </w:p>
        </w:tc>
        <w:tc>
          <w:tcPr>
            <w:tcW w:w="1875" w:type="pct"/>
            <w:tcBorders>
              <w:top w:val="single" w:sz="4" w:space="0" w:color="auto"/>
              <w:left w:val="nil"/>
              <w:bottom w:val="single" w:sz="4" w:space="0" w:color="auto"/>
              <w:right w:val="single" w:sz="4" w:space="0" w:color="auto"/>
            </w:tcBorders>
            <w:shd w:val="clear" w:color="auto" w:fill="FFFFFF"/>
            <w:vAlign w:val="center"/>
            <w:hideMark/>
          </w:tcPr>
          <w:p w14:paraId="2FE92C25" w14:textId="77777777" w:rsidR="00B83625" w:rsidRPr="009E46FF" w:rsidRDefault="00B83625">
            <w:pPr>
              <w:ind w:firstLine="0"/>
              <w:jc w:val="center"/>
              <w:rPr>
                <w:color w:val="auto"/>
                <w:szCs w:val="24"/>
              </w:rPr>
            </w:pPr>
            <w:r w:rsidRPr="009E46FF">
              <w:rPr>
                <w:color w:val="auto"/>
                <w:szCs w:val="24"/>
              </w:rPr>
              <w:t>3,46</w:t>
            </w:r>
          </w:p>
        </w:tc>
      </w:tr>
      <w:tr w:rsidR="00E31FB8" w:rsidRPr="009E46FF" w14:paraId="38546836" w14:textId="77777777" w:rsidTr="00B83625">
        <w:trPr>
          <w:trHeight w:val="315"/>
        </w:trPr>
        <w:tc>
          <w:tcPr>
            <w:tcW w:w="164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17FE13" w14:textId="77777777" w:rsidR="00B83625" w:rsidRPr="009E46FF" w:rsidRDefault="00B83625">
            <w:pPr>
              <w:ind w:firstLine="0"/>
              <w:jc w:val="center"/>
              <w:rPr>
                <w:color w:val="auto"/>
                <w:szCs w:val="24"/>
              </w:rPr>
            </w:pPr>
            <w:r w:rsidRPr="009E46FF">
              <w:rPr>
                <w:color w:val="auto"/>
                <w:szCs w:val="24"/>
              </w:rPr>
              <w:t>2025</w:t>
            </w:r>
          </w:p>
        </w:tc>
        <w:tc>
          <w:tcPr>
            <w:tcW w:w="1476" w:type="pct"/>
            <w:tcBorders>
              <w:top w:val="single" w:sz="4" w:space="0" w:color="auto"/>
              <w:left w:val="nil"/>
              <w:bottom w:val="single" w:sz="4" w:space="0" w:color="auto"/>
              <w:right w:val="single" w:sz="4" w:space="0" w:color="auto"/>
            </w:tcBorders>
            <w:shd w:val="clear" w:color="auto" w:fill="FFFFFF"/>
            <w:vAlign w:val="center"/>
            <w:hideMark/>
          </w:tcPr>
          <w:p w14:paraId="737AF5E4" w14:textId="77777777" w:rsidR="00B83625" w:rsidRPr="009E46FF" w:rsidRDefault="00B83625">
            <w:pPr>
              <w:ind w:firstLine="0"/>
              <w:jc w:val="center"/>
              <w:rPr>
                <w:color w:val="auto"/>
                <w:szCs w:val="24"/>
              </w:rPr>
            </w:pPr>
            <w:r w:rsidRPr="009E46FF">
              <w:rPr>
                <w:color w:val="auto"/>
                <w:szCs w:val="24"/>
              </w:rPr>
              <w:t>76</w:t>
            </w:r>
          </w:p>
        </w:tc>
        <w:tc>
          <w:tcPr>
            <w:tcW w:w="1875" w:type="pct"/>
            <w:tcBorders>
              <w:top w:val="single" w:sz="4" w:space="0" w:color="auto"/>
              <w:left w:val="nil"/>
              <w:bottom w:val="single" w:sz="4" w:space="0" w:color="auto"/>
              <w:right w:val="single" w:sz="4" w:space="0" w:color="auto"/>
            </w:tcBorders>
            <w:shd w:val="clear" w:color="auto" w:fill="FFFFFF"/>
            <w:vAlign w:val="center"/>
            <w:hideMark/>
          </w:tcPr>
          <w:p w14:paraId="4F38279C" w14:textId="77777777" w:rsidR="00B83625" w:rsidRPr="009E46FF" w:rsidRDefault="00B83625">
            <w:pPr>
              <w:ind w:firstLine="0"/>
              <w:jc w:val="center"/>
              <w:rPr>
                <w:color w:val="auto"/>
                <w:szCs w:val="24"/>
              </w:rPr>
            </w:pPr>
            <w:r w:rsidRPr="009E46FF">
              <w:rPr>
                <w:color w:val="auto"/>
                <w:szCs w:val="24"/>
              </w:rPr>
              <w:t>3,46</w:t>
            </w:r>
          </w:p>
        </w:tc>
      </w:tr>
    </w:tbl>
    <w:p w14:paraId="192E9F9C" w14:textId="77777777" w:rsidR="00B83625" w:rsidRPr="009E46FF" w:rsidRDefault="00B83625" w:rsidP="00B83625">
      <w:pPr>
        <w:spacing w:after="200"/>
        <w:ind w:firstLine="0"/>
        <w:jc w:val="center"/>
        <w:rPr>
          <w:color w:val="auto"/>
        </w:rPr>
      </w:pPr>
      <w:bookmarkStart w:id="148" w:name="_Toc197350335"/>
    </w:p>
    <w:p w14:paraId="2CADDBCB" w14:textId="77777777" w:rsidR="00B83625" w:rsidRPr="009E46FF" w:rsidRDefault="00B83625" w:rsidP="00B83625">
      <w:pPr>
        <w:spacing w:after="200"/>
        <w:rPr>
          <w:color w:val="auto"/>
        </w:rPr>
      </w:pPr>
      <w:r w:rsidRPr="009E46FF">
        <w:rPr>
          <w:color w:val="auto"/>
        </w:rPr>
        <w:t>Общая характеристика ЦТП в тепловых сетях от Балаковской ТЭЦ-4 представлена в таблице 3.</w:t>
      </w:r>
      <w:r w:rsidR="00F44E75" w:rsidRPr="009E46FF">
        <w:rPr>
          <w:color w:val="auto"/>
        </w:rPr>
        <w:t>9</w:t>
      </w:r>
      <w:r w:rsidRPr="009E46FF">
        <w:rPr>
          <w:color w:val="auto"/>
        </w:rPr>
        <w:t>.</w:t>
      </w:r>
      <w:r w:rsidR="00F44E75" w:rsidRPr="009E46FF">
        <w:rPr>
          <w:color w:val="auto"/>
        </w:rPr>
        <w:t xml:space="preserve"> </w:t>
      </w:r>
      <w:r w:rsidRPr="009E46FF">
        <w:rPr>
          <w:color w:val="auto"/>
        </w:rPr>
        <w:t>ЦТП оснащены приборами учета тепловой энергии.</w:t>
      </w:r>
    </w:p>
    <w:p w14:paraId="24D5D676" w14:textId="77777777" w:rsidR="00B83625" w:rsidRPr="009E46FF" w:rsidRDefault="00B83625" w:rsidP="00B83625">
      <w:pPr>
        <w:spacing w:after="200"/>
        <w:ind w:firstLine="0"/>
        <w:jc w:val="center"/>
        <w:rPr>
          <w:color w:val="auto"/>
        </w:rPr>
      </w:pPr>
    </w:p>
    <w:p w14:paraId="3A912CEE"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6E758BE9" w14:textId="77777777" w:rsidR="00B83625" w:rsidRPr="009E46FF" w:rsidRDefault="00B83625" w:rsidP="00B83625">
      <w:pPr>
        <w:spacing w:after="200"/>
        <w:ind w:firstLine="0"/>
        <w:jc w:val="center"/>
        <w:rPr>
          <w:bCs/>
          <w:color w:val="auto"/>
        </w:rPr>
      </w:pPr>
      <w:r w:rsidRPr="009E46FF">
        <w:rPr>
          <w:bCs/>
          <w:color w:val="auto"/>
        </w:rPr>
        <w:lastRenderedPageBreak/>
        <w:t>Табл</w:t>
      </w:r>
      <w:r w:rsidR="00F44E75" w:rsidRPr="009E46FF">
        <w:rPr>
          <w:bCs/>
          <w:color w:val="auto"/>
        </w:rPr>
        <w:t>ица</w:t>
      </w:r>
      <w:r w:rsidRPr="009E46FF">
        <w:rPr>
          <w:bCs/>
          <w:color w:val="auto"/>
        </w:rPr>
        <w:t xml:space="preserve"> </w:t>
      </w:r>
      <w:r w:rsidRPr="009E46FF">
        <w:rPr>
          <w:bCs/>
          <w:color w:val="auto"/>
        </w:rPr>
        <w:fldChar w:fldCharType="begin"/>
      </w:r>
      <w:r w:rsidRPr="009E46FF">
        <w:rPr>
          <w:bCs/>
          <w:color w:val="auto"/>
        </w:rPr>
        <w:instrText xml:space="preserve"> STYLEREF 1 \s </w:instrText>
      </w:r>
      <w:r w:rsidRPr="009E46FF">
        <w:rPr>
          <w:bCs/>
          <w:color w:val="auto"/>
        </w:rPr>
        <w:fldChar w:fldCharType="separate"/>
      </w:r>
      <w:r w:rsidRPr="009E46FF">
        <w:rPr>
          <w:bCs/>
          <w:color w:val="auto"/>
        </w:rPr>
        <w:t>3</w:t>
      </w:r>
      <w:r w:rsidRPr="009E46FF">
        <w:rPr>
          <w:bCs/>
          <w:color w:val="auto"/>
        </w:rPr>
        <w:fldChar w:fldCharType="end"/>
      </w:r>
      <w:r w:rsidRPr="009E46FF">
        <w:rPr>
          <w:bCs/>
          <w:color w:val="auto"/>
        </w:rPr>
        <w:t>.</w:t>
      </w:r>
      <w:r w:rsidR="00F44E75" w:rsidRPr="009E46FF">
        <w:rPr>
          <w:bCs/>
          <w:color w:val="auto"/>
        </w:rPr>
        <w:t>9.</w:t>
      </w:r>
      <w:r w:rsidRPr="009E46FF">
        <w:rPr>
          <w:bCs/>
          <w:color w:val="auto"/>
        </w:rPr>
        <w:t xml:space="preserve"> Центральные тепловые пункты теплосетевой организации БТС в зоне деятельности единой теплоснабжающей организации ПАО "Т Плюс"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39"/>
        <w:gridCol w:w="907"/>
        <w:gridCol w:w="2209"/>
        <w:gridCol w:w="1046"/>
        <w:gridCol w:w="2114"/>
        <w:gridCol w:w="1013"/>
        <w:gridCol w:w="745"/>
        <w:gridCol w:w="748"/>
        <w:gridCol w:w="896"/>
        <w:gridCol w:w="748"/>
        <w:gridCol w:w="896"/>
        <w:gridCol w:w="748"/>
        <w:gridCol w:w="1191"/>
        <w:gridCol w:w="1788"/>
      </w:tblGrid>
      <w:tr w:rsidR="00E31FB8" w:rsidRPr="009E46FF" w14:paraId="00B67EFE" w14:textId="77777777" w:rsidTr="00B83625">
        <w:trPr>
          <w:trHeight w:val="208"/>
        </w:trPr>
        <w:tc>
          <w:tcPr>
            <w:tcW w:w="110" w:type="pct"/>
            <w:vMerge w:val="restart"/>
            <w:tcBorders>
              <w:top w:val="single" w:sz="4" w:space="0" w:color="000000"/>
              <w:left w:val="single" w:sz="4" w:space="0" w:color="000000"/>
              <w:bottom w:val="single" w:sz="4" w:space="0" w:color="000000"/>
              <w:right w:val="single" w:sz="4" w:space="0" w:color="000000"/>
            </w:tcBorders>
          </w:tcPr>
          <w:p w14:paraId="2E85679A" w14:textId="77777777" w:rsidR="00B83625" w:rsidRPr="009E46FF" w:rsidRDefault="00B83625">
            <w:pPr>
              <w:widowControl w:val="0"/>
              <w:autoSpaceDE w:val="0"/>
              <w:autoSpaceDN w:val="0"/>
              <w:spacing w:before="10"/>
              <w:ind w:firstLine="0"/>
              <w:jc w:val="left"/>
              <w:rPr>
                <w:rFonts w:eastAsia="Times New Roman"/>
                <w:bCs/>
                <w:color w:val="auto"/>
                <w:sz w:val="27"/>
              </w:rPr>
            </w:pPr>
          </w:p>
          <w:p w14:paraId="4EE43F75" w14:textId="77777777" w:rsidR="00B83625" w:rsidRPr="009E46FF" w:rsidRDefault="00B83625">
            <w:pPr>
              <w:widowControl w:val="0"/>
              <w:autoSpaceDE w:val="0"/>
              <w:autoSpaceDN w:val="0"/>
              <w:spacing w:before="1"/>
              <w:ind w:left="38" w:right="26" w:firstLine="36"/>
              <w:jc w:val="left"/>
              <w:rPr>
                <w:rFonts w:eastAsia="Times New Roman"/>
                <w:bCs/>
                <w:color w:val="auto"/>
                <w:sz w:val="18"/>
              </w:rPr>
            </w:pPr>
            <w:r w:rsidRPr="009E46FF">
              <w:rPr>
                <w:rFonts w:eastAsia="Times New Roman"/>
                <w:bCs/>
                <w:color w:val="auto"/>
                <w:spacing w:val="-10"/>
                <w:sz w:val="18"/>
              </w:rPr>
              <w:t>№</w:t>
            </w:r>
            <w:r w:rsidRPr="009E46FF">
              <w:rPr>
                <w:rFonts w:eastAsia="Times New Roman"/>
                <w:bCs/>
                <w:color w:val="auto"/>
                <w:sz w:val="18"/>
              </w:rPr>
              <w:t xml:space="preserve"> </w:t>
            </w:r>
            <w:r w:rsidRPr="009E46FF">
              <w:rPr>
                <w:rFonts w:eastAsia="Times New Roman"/>
                <w:bCs/>
                <w:color w:val="auto"/>
                <w:spacing w:val="-5"/>
                <w:sz w:val="18"/>
              </w:rPr>
              <w:t>п/п</w:t>
            </w:r>
          </w:p>
        </w:tc>
        <w:tc>
          <w:tcPr>
            <w:tcW w:w="295" w:type="pct"/>
            <w:vMerge w:val="restart"/>
            <w:tcBorders>
              <w:top w:val="single" w:sz="4" w:space="0" w:color="000000"/>
              <w:left w:val="single" w:sz="4" w:space="0" w:color="000000"/>
              <w:bottom w:val="single" w:sz="4" w:space="0" w:color="000000"/>
              <w:right w:val="single" w:sz="4" w:space="0" w:color="000000"/>
            </w:tcBorders>
          </w:tcPr>
          <w:p w14:paraId="25635468" w14:textId="77777777" w:rsidR="00B83625" w:rsidRPr="009E46FF" w:rsidRDefault="00B83625">
            <w:pPr>
              <w:widowControl w:val="0"/>
              <w:autoSpaceDE w:val="0"/>
              <w:autoSpaceDN w:val="0"/>
              <w:spacing w:before="10"/>
              <w:ind w:firstLine="0"/>
              <w:jc w:val="left"/>
              <w:rPr>
                <w:rFonts w:eastAsia="Times New Roman"/>
                <w:bCs/>
                <w:color w:val="auto"/>
                <w:sz w:val="27"/>
              </w:rPr>
            </w:pPr>
          </w:p>
          <w:p w14:paraId="6EA9D8A5" w14:textId="77777777" w:rsidR="00B83625" w:rsidRPr="009E46FF" w:rsidRDefault="00B83625">
            <w:pPr>
              <w:widowControl w:val="0"/>
              <w:autoSpaceDE w:val="0"/>
              <w:autoSpaceDN w:val="0"/>
              <w:spacing w:before="1"/>
              <w:ind w:left="47" w:right="32" w:firstLine="0"/>
              <w:jc w:val="left"/>
              <w:rPr>
                <w:rFonts w:eastAsia="Times New Roman"/>
                <w:bCs/>
                <w:color w:val="auto"/>
                <w:sz w:val="18"/>
              </w:rPr>
            </w:pPr>
            <w:r w:rsidRPr="009E46FF">
              <w:rPr>
                <w:rFonts w:eastAsia="Times New Roman"/>
                <w:bCs/>
                <w:color w:val="auto"/>
                <w:spacing w:val="-2"/>
                <w:sz w:val="18"/>
              </w:rPr>
              <w:t xml:space="preserve">Наименов </w:t>
            </w:r>
            <w:r w:rsidRPr="009E46FF">
              <w:rPr>
                <w:rFonts w:eastAsia="Times New Roman"/>
                <w:bCs/>
                <w:color w:val="auto"/>
                <w:sz w:val="18"/>
              </w:rPr>
              <w:t>ание</w:t>
            </w:r>
            <w:r w:rsidRPr="009E46FF">
              <w:rPr>
                <w:rFonts w:eastAsia="Times New Roman"/>
                <w:bCs/>
                <w:color w:val="auto"/>
                <w:spacing w:val="-4"/>
                <w:sz w:val="18"/>
              </w:rPr>
              <w:t xml:space="preserve"> </w:t>
            </w:r>
            <w:r w:rsidRPr="009E46FF">
              <w:rPr>
                <w:rFonts w:eastAsia="Times New Roman"/>
                <w:bCs/>
                <w:color w:val="auto"/>
                <w:spacing w:val="-5"/>
                <w:sz w:val="18"/>
              </w:rPr>
              <w:t>ЦТП</w:t>
            </w:r>
          </w:p>
        </w:tc>
        <w:tc>
          <w:tcPr>
            <w:tcW w:w="718" w:type="pct"/>
            <w:vMerge w:val="restart"/>
            <w:tcBorders>
              <w:top w:val="single" w:sz="4" w:space="0" w:color="000000"/>
              <w:left w:val="single" w:sz="4" w:space="0" w:color="000000"/>
              <w:bottom w:val="single" w:sz="4" w:space="0" w:color="000000"/>
              <w:right w:val="single" w:sz="4" w:space="0" w:color="000000"/>
            </w:tcBorders>
          </w:tcPr>
          <w:p w14:paraId="04E91AFF" w14:textId="77777777" w:rsidR="00B83625" w:rsidRPr="009E46FF" w:rsidRDefault="00B83625">
            <w:pPr>
              <w:widowControl w:val="0"/>
              <w:autoSpaceDE w:val="0"/>
              <w:autoSpaceDN w:val="0"/>
              <w:ind w:firstLine="0"/>
              <w:jc w:val="left"/>
              <w:rPr>
                <w:rFonts w:eastAsia="Times New Roman"/>
                <w:bCs/>
                <w:color w:val="auto"/>
                <w:sz w:val="20"/>
              </w:rPr>
            </w:pPr>
          </w:p>
          <w:p w14:paraId="7DBD4F39" w14:textId="77777777" w:rsidR="00B83625" w:rsidRPr="009E46FF" w:rsidRDefault="00B83625">
            <w:pPr>
              <w:widowControl w:val="0"/>
              <w:autoSpaceDE w:val="0"/>
              <w:autoSpaceDN w:val="0"/>
              <w:spacing w:before="10"/>
              <w:ind w:firstLine="0"/>
              <w:jc w:val="left"/>
              <w:rPr>
                <w:rFonts w:eastAsia="Times New Roman"/>
                <w:bCs/>
                <w:color w:val="auto"/>
                <w:sz w:val="16"/>
              </w:rPr>
            </w:pPr>
          </w:p>
          <w:p w14:paraId="62952C73" w14:textId="77777777" w:rsidR="00B83625" w:rsidRPr="009E46FF" w:rsidRDefault="00B83625">
            <w:pPr>
              <w:widowControl w:val="0"/>
              <w:autoSpaceDE w:val="0"/>
              <w:autoSpaceDN w:val="0"/>
              <w:ind w:left="76" w:right="71" w:firstLine="0"/>
              <w:jc w:val="center"/>
              <w:rPr>
                <w:rFonts w:eastAsia="Times New Roman"/>
                <w:bCs/>
                <w:color w:val="auto"/>
                <w:sz w:val="18"/>
              </w:rPr>
            </w:pPr>
            <w:r w:rsidRPr="009E46FF">
              <w:rPr>
                <w:rFonts w:eastAsia="Times New Roman"/>
                <w:bCs/>
                <w:color w:val="auto"/>
                <w:spacing w:val="-2"/>
                <w:sz w:val="18"/>
              </w:rPr>
              <w:t>Адрес</w:t>
            </w:r>
          </w:p>
        </w:tc>
        <w:tc>
          <w:tcPr>
            <w:tcW w:w="340" w:type="pct"/>
            <w:vMerge w:val="restart"/>
            <w:tcBorders>
              <w:top w:val="single" w:sz="4" w:space="0" w:color="000000"/>
              <w:left w:val="single" w:sz="4" w:space="0" w:color="000000"/>
              <w:bottom w:val="single" w:sz="4" w:space="0" w:color="000000"/>
              <w:right w:val="single" w:sz="4" w:space="0" w:color="000000"/>
            </w:tcBorders>
          </w:tcPr>
          <w:p w14:paraId="0FD7239A" w14:textId="77777777" w:rsidR="00B83625" w:rsidRPr="009E46FF" w:rsidRDefault="00B83625">
            <w:pPr>
              <w:widowControl w:val="0"/>
              <w:autoSpaceDE w:val="0"/>
              <w:autoSpaceDN w:val="0"/>
              <w:spacing w:before="11"/>
              <w:ind w:firstLine="0"/>
              <w:jc w:val="left"/>
              <w:rPr>
                <w:rFonts w:eastAsia="Times New Roman"/>
                <w:bCs/>
                <w:color w:val="auto"/>
                <w:sz w:val="18"/>
              </w:rPr>
            </w:pPr>
          </w:p>
          <w:p w14:paraId="4B7D8D08" w14:textId="77777777" w:rsidR="00B83625" w:rsidRPr="009E46FF" w:rsidRDefault="00B83625">
            <w:pPr>
              <w:widowControl w:val="0"/>
              <w:autoSpaceDE w:val="0"/>
              <w:autoSpaceDN w:val="0"/>
              <w:ind w:left="72" w:right="67" w:firstLine="3"/>
              <w:jc w:val="center"/>
              <w:rPr>
                <w:rFonts w:eastAsia="Times New Roman"/>
                <w:bCs/>
                <w:color w:val="auto"/>
                <w:sz w:val="18"/>
              </w:rPr>
            </w:pPr>
            <w:r w:rsidRPr="009E46FF">
              <w:rPr>
                <w:rFonts w:eastAsia="Times New Roman"/>
                <w:bCs/>
                <w:color w:val="auto"/>
                <w:spacing w:val="-2"/>
                <w:sz w:val="18"/>
              </w:rPr>
              <w:t>Наличие регулятора отопления</w:t>
            </w:r>
          </w:p>
        </w:tc>
        <w:tc>
          <w:tcPr>
            <w:tcW w:w="687" w:type="pct"/>
            <w:vMerge w:val="restart"/>
            <w:tcBorders>
              <w:top w:val="single" w:sz="4" w:space="0" w:color="000000"/>
              <w:left w:val="single" w:sz="4" w:space="0" w:color="000000"/>
              <w:bottom w:val="single" w:sz="4" w:space="0" w:color="000000"/>
              <w:right w:val="single" w:sz="4" w:space="0" w:color="000000"/>
            </w:tcBorders>
          </w:tcPr>
          <w:p w14:paraId="2A984DB0" w14:textId="77777777" w:rsidR="00B83625" w:rsidRPr="009E46FF" w:rsidRDefault="00B83625">
            <w:pPr>
              <w:widowControl w:val="0"/>
              <w:autoSpaceDE w:val="0"/>
              <w:autoSpaceDN w:val="0"/>
              <w:ind w:firstLine="0"/>
              <w:jc w:val="left"/>
              <w:rPr>
                <w:rFonts w:eastAsia="Times New Roman"/>
                <w:bCs/>
                <w:color w:val="auto"/>
                <w:sz w:val="20"/>
              </w:rPr>
            </w:pPr>
          </w:p>
          <w:p w14:paraId="2FE9345A" w14:textId="77777777" w:rsidR="00B83625" w:rsidRPr="009E46FF" w:rsidRDefault="00B83625">
            <w:pPr>
              <w:widowControl w:val="0"/>
              <w:autoSpaceDE w:val="0"/>
              <w:autoSpaceDN w:val="0"/>
              <w:spacing w:before="10"/>
              <w:ind w:firstLine="0"/>
              <w:jc w:val="left"/>
              <w:rPr>
                <w:rFonts w:eastAsia="Times New Roman"/>
                <w:bCs/>
                <w:color w:val="auto"/>
                <w:sz w:val="16"/>
              </w:rPr>
            </w:pPr>
          </w:p>
          <w:p w14:paraId="208A2B40" w14:textId="77777777" w:rsidR="00B83625" w:rsidRPr="009E46FF" w:rsidRDefault="00B83625">
            <w:pPr>
              <w:widowControl w:val="0"/>
              <w:autoSpaceDE w:val="0"/>
              <w:autoSpaceDN w:val="0"/>
              <w:ind w:left="415" w:firstLine="0"/>
              <w:jc w:val="left"/>
              <w:rPr>
                <w:rFonts w:eastAsia="Times New Roman"/>
                <w:bCs/>
                <w:color w:val="auto"/>
                <w:sz w:val="18"/>
              </w:rPr>
            </w:pPr>
            <w:r w:rsidRPr="009E46FF">
              <w:rPr>
                <w:rFonts w:eastAsia="Times New Roman"/>
                <w:bCs/>
                <w:color w:val="auto"/>
                <w:spacing w:val="-2"/>
                <w:sz w:val="18"/>
              </w:rPr>
              <w:t>Автоматизация</w:t>
            </w:r>
          </w:p>
        </w:tc>
        <w:tc>
          <w:tcPr>
            <w:tcW w:w="329" w:type="pct"/>
            <w:vMerge w:val="restart"/>
            <w:tcBorders>
              <w:top w:val="single" w:sz="4" w:space="0" w:color="000000"/>
              <w:left w:val="single" w:sz="4" w:space="0" w:color="000000"/>
              <w:bottom w:val="single" w:sz="4" w:space="0" w:color="000000"/>
              <w:right w:val="single" w:sz="4" w:space="0" w:color="000000"/>
            </w:tcBorders>
            <w:hideMark/>
          </w:tcPr>
          <w:p w14:paraId="6FAA05D2" w14:textId="77777777" w:rsidR="00B83625" w:rsidRPr="009E46FF" w:rsidRDefault="00B83625">
            <w:pPr>
              <w:widowControl w:val="0"/>
              <w:autoSpaceDE w:val="0"/>
              <w:autoSpaceDN w:val="0"/>
              <w:spacing w:before="115"/>
              <w:ind w:left="53" w:right="52" w:firstLine="0"/>
              <w:jc w:val="center"/>
              <w:rPr>
                <w:rFonts w:eastAsia="Times New Roman"/>
                <w:bCs/>
                <w:color w:val="auto"/>
                <w:sz w:val="18"/>
              </w:rPr>
            </w:pPr>
            <w:r w:rsidRPr="009E46FF">
              <w:rPr>
                <w:rFonts w:eastAsia="Times New Roman"/>
                <w:bCs/>
                <w:color w:val="auto"/>
                <w:spacing w:val="-2"/>
                <w:sz w:val="18"/>
              </w:rPr>
              <w:t xml:space="preserve">Высота системы отопления, </w:t>
            </w:r>
            <w:r w:rsidRPr="009E46FF">
              <w:rPr>
                <w:rFonts w:eastAsia="Times New Roman"/>
                <w:bCs/>
                <w:color w:val="auto"/>
                <w:spacing w:val="-10"/>
                <w:sz w:val="18"/>
              </w:rPr>
              <w:t>м</w:t>
            </w:r>
          </w:p>
        </w:tc>
        <w:tc>
          <w:tcPr>
            <w:tcW w:w="2521" w:type="pct"/>
            <w:gridSpan w:val="8"/>
            <w:tcBorders>
              <w:top w:val="single" w:sz="4" w:space="0" w:color="000000"/>
              <w:left w:val="single" w:sz="4" w:space="0" w:color="000000"/>
              <w:bottom w:val="single" w:sz="4" w:space="0" w:color="000000"/>
              <w:right w:val="single" w:sz="4" w:space="0" w:color="000000"/>
            </w:tcBorders>
            <w:hideMark/>
          </w:tcPr>
          <w:p w14:paraId="68AE45BE" w14:textId="77777777" w:rsidR="00B83625" w:rsidRPr="009E46FF" w:rsidRDefault="00B83625">
            <w:pPr>
              <w:widowControl w:val="0"/>
              <w:autoSpaceDE w:val="0"/>
              <w:autoSpaceDN w:val="0"/>
              <w:spacing w:line="188" w:lineRule="exact"/>
              <w:ind w:left="2378" w:right="2396" w:firstLine="0"/>
              <w:jc w:val="center"/>
              <w:rPr>
                <w:rFonts w:eastAsia="Times New Roman"/>
                <w:bCs/>
                <w:color w:val="auto"/>
                <w:sz w:val="18"/>
              </w:rPr>
            </w:pPr>
            <w:r w:rsidRPr="009E46FF">
              <w:rPr>
                <w:rFonts w:eastAsia="Times New Roman"/>
                <w:bCs/>
                <w:color w:val="auto"/>
                <w:sz w:val="18"/>
              </w:rPr>
              <w:t>Система</w:t>
            </w:r>
            <w:r w:rsidRPr="009E46FF">
              <w:rPr>
                <w:rFonts w:eastAsia="Times New Roman"/>
                <w:bCs/>
                <w:color w:val="auto"/>
                <w:spacing w:val="-2"/>
                <w:sz w:val="18"/>
              </w:rPr>
              <w:t xml:space="preserve"> </w:t>
            </w:r>
            <w:r w:rsidRPr="009E46FF">
              <w:rPr>
                <w:rFonts w:eastAsia="Times New Roman"/>
                <w:bCs/>
                <w:color w:val="auto"/>
                <w:sz w:val="18"/>
              </w:rPr>
              <w:t>горячего</w:t>
            </w:r>
            <w:r w:rsidRPr="009E46FF">
              <w:rPr>
                <w:rFonts w:eastAsia="Times New Roman"/>
                <w:bCs/>
                <w:color w:val="auto"/>
                <w:spacing w:val="-2"/>
                <w:sz w:val="18"/>
              </w:rPr>
              <w:t xml:space="preserve"> водоснабжения</w:t>
            </w:r>
          </w:p>
        </w:tc>
      </w:tr>
      <w:tr w:rsidR="00E31FB8" w:rsidRPr="009E46FF" w14:paraId="4F87C915" w14:textId="77777777" w:rsidTr="00B83625">
        <w:trPr>
          <w:trHeight w:val="20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327823"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37DAD0"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CD24BEF"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AB7D8A8"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9FF6DCA"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723A02B" w14:textId="77777777" w:rsidR="00B83625" w:rsidRPr="009E46FF" w:rsidRDefault="00B83625">
            <w:pPr>
              <w:ind w:firstLine="0"/>
              <w:contextualSpacing w:val="0"/>
              <w:jc w:val="left"/>
              <w:rPr>
                <w:rFonts w:eastAsia="Times New Roman"/>
                <w:bCs/>
                <w:color w:val="auto"/>
                <w:sz w:val="18"/>
              </w:rPr>
            </w:pPr>
          </w:p>
        </w:tc>
        <w:tc>
          <w:tcPr>
            <w:tcW w:w="1019" w:type="pct"/>
            <w:gridSpan w:val="4"/>
            <w:tcBorders>
              <w:top w:val="single" w:sz="4" w:space="0" w:color="000000"/>
              <w:left w:val="single" w:sz="4" w:space="0" w:color="000000"/>
              <w:bottom w:val="single" w:sz="4" w:space="0" w:color="000000"/>
              <w:right w:val="single" w:sz="4" w:space="0" w:color="000000"/>
            </w:tcBorders>
            <w:hideMark/>
          </w:tcPr>
          <w:p w14:paraId="2CC47DE5" w14:textId="77777777" w:rsidR="00B83625" w:rsidRPr="009E46FF" w:rsidRDefault="00B83625">
            <w:pPr>
              <w:widowControl w:val="0"/>
              <w:autoSpaceDE w:val="0"/>
              <w:autoSpaceDN w:val="0"/>
              <w:spacing w:line="186" w:lineRule="exact"/>
              <w:ind w:left="438" w:firstLine="0"/>
              <w:jc w:val="left"/>
              <w:rPr>
                <w:rFonts w:eastAsia="Times New Roman"/>
                <w:bCs/>
                <w:color w:val="auto"/>
                <w:sz w:val="18"/>
              </w:rPr>
            </w:pPr>
            <w:r w:rsidRPr="009E46FF">
              <w:rPr>
                <w:rFonts w:eastAsia="Times New Roman"/>
                <w:bCs/>
                <w:color w:val="auto"/>
                <w:sz w:val="18"/>
              </w:rPr>
              <w:t>Схема</w:t>
            </w:r>
            <w:r w:rsidRPr="009E46FF">
              <w:rPr>
                <w:rFonts w:eastAsia="Times New Roman"/>
                <w:bCs/>
                <w:color w:val="auto"/>
                <w:spacing w:val="-6"/>
                <w:sz w:val="18"/>
              </w:rPr>
              <w:t xml:space="preserve"> </w:t>
            </w:r>
            <w:r w:rsidRPr="009E46FF">
              <w:rPr>
                <w:rFonts w:eastAsia="Times New Roman"/>
                <w:bCs/>
                <w:color w:val="auto"/>
                <w:sz w:val="18"/>
              </w:rPr>
              <w:t>присоединения</w:t>
            </w:r>
            <w:r w:rsidRPr="009E46FF">
              <w:rPr>
                <w:rFonts w:eastAsia="Times New Roman"/>
                <w:bCs/>
                <w:color w:val="auto"/>
                <w:spacing w:val="-4"/>
                <w:sz w:val="18"/>
              </w:rPr>
              <w:t xml:space="preserve"> </w:t>
            </w:r>
            <w:r w:rsidRPr="009E46FF">
              <w:rPr>
                <w:rFonts w:eastAsia="Times New Roman"/>
                <w:bCs/>
                <w:color w:val="auto"/>
                <w:spacing w:val="-5"/>
                <w:sz w:val="18"/>
              </w:rPr>
              <w:t>ГВС</w:t>
            </w:r>
          </w:p>
        </w:tc>
        <w:tc>
          <w:tcPr>
            <w:tcW w:w="534" w:type="pct"/>
            <w:gridSpan w:val="2"/>
            <w:vMerge w:val="restart"/>
            <w:tcBorders>
              <w:top w:val="single" w:sz="4" w:space="0" w:color="000000"/>
              <w:left w:val="single" w:sz="4" w:space="0" w:color="000000"/>
              <w:bottom w:val="single" w:sz="4" w:space="0" w:color="000000"/>
              <w:right w:val="single" w:sz="4" w:space="0" w:color="000000"/>
            </w:tcBorders>
            <w:hideMark/>
          </w:tcPr>
          <w:p w14:paraId="091E7FCE" w14:textId="77777777" w:rsidR="00B83625" w:rsidRPr="009E46FF" w:rsidRDefault="00B83625">
            <w:pPr>
              <w:widowControl w:val="0"/>
              <w:autoSpaceDE w:val="0"/>
              <w:autoSpaceDN w:val="0"/>
              <w:spacing w:line="206" w:lineRule="exact"/>
              <w:ind w:left="87" w:right="37" w:hanging="60"/>
              <w:jc w:val="left"/>
              <w:rPr>
                <w:rFonts w:eastAsia="Times New Roman"/>
                <w:bCs/>
                <w:color w:val="auto"/>
                <w:sz w:val="18"/>
              </w:rPr>
            </w:pPr>
            <w:r w:rsidRPr="009E46FF">
              <w:rPr>
                <w:rFonts w:eastAsia="Times New Roman"/>
                <w:bCs/>
                <w:color w:val="auto"/>
                <w:sz w:val="18"/>
              </w:rPr>
              <w:t>Количество</w:t>
            </w:r>
            <w:r w:rsidRPr="009E46FF">
              <w:rPr>
                <w:rFonts w:eastAsia="Times New Roman"/>
                <w:bCs/>
                <w:color w:val="auto"/>
                <w:spacing w:val="-12"/>
                <w:sz w:val="18"/>
              </w:rPr>
              <w:t xml:space="preserve"> </w:t>
            </w:r>
            <w:r w:rsidRPr="009E46FF">
              <w:rPr>
                <w:rFonts w:eastAsia="Times New Roman"/>
                <w:bCs/>
                <w:color w:val="auto"/>
                <w:sz w:val="18"/>
              </w:rPr>
              <w:t>секций (длина секции, м)</w:t>
            </w:r>
          </w:p>
        </w:tc>
        <w:tc>
          <w:tcPr>
            <w:tcW w:w="387" w:type="pct"/>
            <w:vMerge w:val="restart"/>
            <w:tcBorders>
              <w:top w:val="single" w:sz="4" w:space="0" w:color="000000"/>
              <w:left w:val="single" w:sz="4" w:space="0" w:color="000000"/>
              <w:bottom w:val="single" w:sz="4" w:space="0" w:color="000000"/>
              <w:right w:val="single" w:sz="4" w:space="0" w:color="000000"/>
            </w:tcBorders>
            <w:hideMark/>
          </w:tcPr>
          <w:p w14:paraId="7219AB7E" w14:textId="77777777" w:rsidR="00B83625" w:rsidRPr="009E46FF" w:rsidRDefault="00B83625">
            <w:pPr>
              <w:widowControl w:val="0"/>
              <w:autoSpaceDE w:val="0"/>
              <w:autoSpaceDN w:val="0"/>
              <w:spacing w:before="107"/>
              <w:ind w:left="13" w:right="39" w:firstLine="0"/>
              <w:jc w:val="center"/>
              <w:rPr>
                <w:rFonts w:eastAsia="Times New Roman"/>
                <w:bCs/>
                <w:color w:val="auto"/>
                <w:sz w:val="18"/>
              </w:rPr>
            </w:pPr>
            <w:r w:rsidRPr="009E46FF">
              <w:rPr>
                <w:rFonts w:eastAsia="Times New Roman"/>
                <w:bCs/>
                <w:color w:val="auto"/>
                <w:spacing w:val="-2"/>
                <w:sz w:val="18"/>
              </w:rPr>
              <w:t>Наличие регуляторов температуры</w:t>
            </w:r>
          </w:p>
        </w:tc>
        <w:tc>
          <w:tcPr>
            <w:tcW w:w="581" w:type="pct"/>
            <w:vMerge w:val="restart"/>
            <w:tcBorders>
              <w:top w:val="single" w:sz="4" w:space="0" w:color="000000"/>
              <w:left w:val="single" w:sz="4" w:space="0" w:color="000000"/>
              <w:bottom w:val="single" w:sz="4" w:space="0" w:color="000000"/>
              <w:right w:val="single" w:sz="4" w:space="0" w:color="000000"/>
            </w:tcBorders>
            <w:vAlign w:val="center"/>
            <w:hideMark/>
          </w:tcPr>
          <w:p w14:paraId="5DD500AD" w14:textId="77777777" w:rsidR="00B83625" w:rsidRPr="009E46FF" w:rsidRDefault="00B83625">
            <w:pPr>
              <w:widowControl w:val="0"/>
              <w:autoSpaceDE w:val="0"/>
              <w:autoSpaceDN w:val="0"/>
              <w:spacing w:before="1"/>
              <w:ind w:left="-5" w:firstLine="5"/>
              <w:jc w:val="center"/>
              <w:rPr>
                <w:rFonts w:eastAsia="Times New Roman"/>
                <w:bCs/>
                <w:color w:val="auto"/>
                <w:sz w:val="18"/>
              </w:rPr>
            </w:pPr>
            <w:r w:rsidRPr="009E46FF">
              <w:rPr>
                <w:rFonts w:eastAsia="Times New Roman"/>
                <w:bCs/>
                <w:color w:val="auto"/>
                <w:spacing w:val="-2"/>
                <w:sz w:val="18"/>
              </w:rPr>
              <w:t>Наличие циркуляции</w:t>
            </w:r>
          </w:p>
        </w:tc>
      </w:tr>
      <w:tr w:rsidR="00E31FB8" w:rsidRPr="009E46FF" w14:paraId="58BCD1E4" w14:textId="77777777" w:rsidTr="00B83625">
        <w:trPr>
          <w:trHeight w:val="20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3A1B79"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B3CB98F"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3A7A386"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394032"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6082F2"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8C7461" w14:textId="77777777" w:rsidR="00B83625" w:rsidRPr="009E46FF" w:rsidRDefault="00B83625">
            <w:pPr>
              <w:ind w:firstLine="0"/>
              <w:contextualSpacing w:val="0"/>
              <w:jc w:val="left"/>
              <w:rPr>
                <w:rFonts w:eastAsia="Times New Roman"/>
                <w:bCs/>
                <w:color w:val="auto"/>
                <w:sz w:val="18"/>
              </w:rPr>
            </w:pPr>
          </w:p>
        </w:tc>
        <w:tc>
          <w:tcPr>
            <w:tcW w:w="242" w:type="pct"/>
            <w:vMerge w:val="restart"/>
            <w:tcBorders>
              <w:top w:val="single" w:sz="4" w:space="0" w:color="000000"/>
              <w:left w:val="single" w:sz="4" w:space="0" w:color="000000"/>
              <w:bottom w:val="single" w:sz="4" w:space="0" w:color="000000"/>
              <w:right w:val="single" w:sz="4" w:space="0" w:color="000000"/>
            </w:tcBorders>
            <w:hideMark/>
          </w:tcPr>
          <w:p w14:paraId="30596775" w14:textId="77777777" w:rsidR="00B83625" w:rsidRPr="009E46FF" w:rsidRDefault="00B83625">
            <w:pPr>
              <w:widowControl w:val="0"/>
              <w:autoSpaceDE w:val="0"/>
              <w:autoSpaceDN w:val="0"/>
              <w:spacing w:before="103"/>
              <w:ind w:left="23" w:right="25" w:firstLine="33"/>
              <w:jc w:val="left"/>
              <w:rPr>
                <w:rFonts w:eastAsia="Times New Roman"/>
                <w:bCs/>
                <w:color w:val="auto"/>
                <w:sz w:val="18"/>
              </w:rPr>
            </w:pPr>
            <w:r w:rsidRPr="009E46FF">
              <w:rPr>
                <w:rFonts w:eastAsia="Times New Roman"/>
                <w:bCs/>
                <w:color w:val="auto"/>
                <w:spacing w:val="-2"/>
                <w:sz w:val="18"/>
              </w:rPr>
              <w:t xml:space="preserve">Открыт </w:t>
            </w:r>
            <w:r w:rsidRPr="009E46FF">
              <w:rPr>
                <w:rFonts w:eastAsia="Times New Roman"/>
                <w:bCs/>
                <w:color w:val="auto"/>
                <w:sz w:val="18"/>
              </w:rPr>
              <w:t xml:space="preserve">ая </w:t>
            </w:r>
            <w:r w:rsidRPr="009E46FF">
              <w:rPr>
                <w:rFonts w:eastAsia="Times New Roman"/>
                <w:bCs/>
                <w:color w:val="auto"/>
                <w:spacing w:val="-4"/>
                <w:sz w:val="18"/>
              </w:rPr>
              <w:t>схема</w:t>
            </w:r>
          </w:p>
        </w:tc>
        <w:tc>
          <w:tcPr>
            <w:tcW w:w="777" w:type="pct"/>
            <w:gridSpan w:val="3"/>
            <w:tcBorders>
              <w:top w:val="single" w:sz="4" w:space="0" w:color="000000"/>
              <w:left w:val="single" w:sz="4" w:space="0" w:color="000000"/>
              <w:bottom w:val="single" w:sz="4" w:space="0" w:color="000000"/>
              <w:right w:val="single" w:sz="4" w:space="0" w:color="000000"/>
            </w:tcBorders>
            <w:hideMark/>
          </w:tcPr>
          <w:p w14:paraId="70E2D283" w14:textId="77777777" w:rsidR="00B83625" w:rsidRPr="009E46FF" w:rsidRDefault="00B83625">
            <w:pPr>
              <w:widowControl w:val="0"/>
              <w:autoSpaceDE w:val="0"/>
              <w:autoSpaceDN w:val="0"/>
              <w:spacing w:line="186" w:lineRule="exact"/>
              <w:ind w:left="528" w:firstLine="0"/>
              <w:jc w:val="left"/>
              <w:rPr>
                <w:rFonts w:eastAsia="Times New Roman"/>
                <w:bCs/>
                <w:color w:val="auto"/>
                <w:sz w:val="18"/>
              </w:rPr>
            </w:pPr>
            <w:r w:rsidRPr="009E46FF">
              <w:rPr>
                <w:rFonts w:eastAsia="Times New Roman"/>
                <w:bCs/>
                <w:color w:val="auto"/>
                <w:sz w:val="18"/>
              </w:rPr>
              <w:t>Закрытая</w:t>
            </w:r>
            <w:r w:rsidRPr="009E46FF">
              <w:rPr>
                <w:rFonts w:eastAsia="Times New Roman"/>
                <w:bCs/>
                <w:color w:val="auto"/>
                <w:spacing w:val="-4"/>
                <w:sz w:val="18"/>
              </w:rPr>
              <w:t xml:space="preserve"> </w:t>
            </w:r>
            <w:r w:rsidRPr="009E46FF">
              <w:rPr>
                <w:rFonts w:eastAsia="Times New Roman"/>
                <w:bCs/>
                <w:color w:val="auto"/>
                <w:spacing w:val="-2"/>
                <w:sz w:val="18"/>
              </w:rPr>
              <w:t>схема</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48B2D1B8"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F244980"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247C2D" w14:textId="77777777" w:rsidR="00B83625" w:rsidRPr="009E46FF" w:rsidRDefault="00B83625">
            <w:pPr>
              <w:ind w:firstLine="0"/>
              <w:contextualSpacing w:val="0"/>
              <w:jc w:val="left"/>
              <w:rPr>
                <w:rFonts w:eastAsia="Times New Roman"/>
                <w:bCs/>
                <w:color w:val="auto"/>
                <w:sz w:val="18"/>
              </w:rPr>
            </w:pPr>
          </w:p>
        </w:tc>
      </w:tr>
      <w:tr w:rsidR="00E31FB8" w:rsidRPr="009E46FF" w14:paraId="7CFD6695" w14:textId="77777777" w:rsidTr="00054553">
        <w:trPr>
          <w:trHeight w:val="41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CD084B"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C417BC"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CF761D"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F32940"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82599C"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B49BF3"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CF90CA" w14:textId="77777777" w:rsidR="00B83625" w:rsidRPr="009E46FF" w:rsidRDefault="00B83625">
            <w:pPr>
              <w:ind w:firstLine="0"/>
              <w:contextualSpacing w:val="0"/>
              <w:jc w:val="left"/>
              <w:rPr>
                <w:rFonts w:eastAsia="Times New Roman"/>
                <w:bCs/>
                <w:color w:val="auto"/>
                <w:sz w:val="18"/>
              </w:rPr>
            </w:pPr>
          </w:p>
        </w:tc>
        <w:tc>
          <w:tcPr>
            <w:tcW w:w="243" w:type="pct"/>
            <w:tcBorders>
              <w:top w:val="single" w:sz="4" w:space="0" w:color="000000"/>
              <w:left w:val="single" w:sz="4" w:space="0" w:color="000000"/>
              <w:bottom w:val="single" w:sz="4" w:space="0" w:color="000000"/>
              <w:right w:val="single" w:sz="4" w:space="0" w:color="000000"/>
            </w:tcBorders>
            <w:hideMark/>
          </w:tcPr>
          <w:p w14:paraId="2AF29B95" w14:textId="77777777" w:rsidR="00B83625" w:rsidRPr="009E46FF" w:rsidRDefault="00B83625">
            <w:pPr>
              <w:widowControl w:val="0"/>
              <w:autoSpaceDE w:val="0"/>
              <w:autoSpaceDN w:val="0"/>
              <w:spacing w:line="206" w:lineRule="exact"/>
              <w:ind w:left="218" w:right="52" w:hanging="164"/>
              <w:jc w:val="left"/>
              <w:rPr>
                <w:rFonts w:eastAsia="Times New Roman"/>
                <w:bCs/>
                <w:color w:val="auto"/>
                <w:sz w:val="18"/>
              </w:rPr>
            </w:pPr>
            <w:r w:rsidRPr="009E46FF">
              <w:rPr>
                <w:rFonts w:eastAsia="Times New Roman"/>
                <w:bCs/>
                <w:color w:val="auto"/>
                <w:spacing w:val="-2"/>
                <w:sz w:val="18"/>
              </w:rPr>
              <w:t xml:space="preserve">смешан </w:t>
            </w:r>
            <w:r w:rsidRPr="009E46FF">
              <w:rPr>
                <w:rFonts w:eastAsia="Times New Roman"/>
                <w:bCs/>
                <w:color w:val="auto"/>
                <w:spacing w:val="-4"/>
                <w:sz w:val="18"/>
              </w:rPr>
              <w:t>ная</w:t>
            </w:r>
          </w:p>
        </w:tc>
        <w:tc>
          <w:tcPr>
            <w:tcW w:w="291" w:type="pct"/>
            <w:tcBorders>
              <w:top w:val="single" w:sz="4" w:space="0" w:color="000000"/>
              <w:left w:val="single" w:sz="4" w:space="0" w:color="000000"/>
              <w:bottom w:val="single" w:sz="4" w:space="0" w:color="000000"/>
              <w:right w:val="single" w:sz="4" w:space="0" w:color="000000"/>
            </w:tcBorders>
            <w:hideMark/>
          </w:tcPr>
          <w:p w14:paraId="384762E5" w14:textId="77777777" w:rsidR="00B83625" w:rsidRPr="009E46FF" w:rsidRDefault="00B83625">
            <w:pPr>
              <w:widowControl w:val="0"/>
              <w:autoSpaceDE w:val="0"/>
              <w:autoSpaceDN w:val="0"/>
              <w:spacing w:line="206" w:lineRule="exact"/>
              <w:ind w:left="117" w:right="36" w:hanging="94"/>
              <w:jc w:val="left"/>
              <w:rPr>
                <w:rFonts w:eastAsia="Times New Roman"/>
                <w:bCs/>
                <w:color w:val="auto"/>
                <w:sz w:val="18"/>
              </w:rPr>
            </w:pPr>
            <w:r w:rsidRPr="009E46FF">
              <w:rPr>
                <w:rFonts w:eastAsia="Times New Roman"/>
                <w:bCs/>
                <w:color w:val="auto"/>
                <w:spacing w:val="-2"/>
                <w:sz w:val="18"/>
              </w:rPr>
              <w:t>последова тельное</w:t>
            </w:r>
          </w:p>
        </w:tc>
        <w:tc>
          <w:tcPr>
            <w:tcW w:w="243" w:type="pct"/>
            <w:tcBorders>
              <w:top w:val="single" w:sz="4" w:space="0" w:color="000000"/>
              <w:left w:val="single" w:sz="4" w:space="0" w:color="000000"/>
              <w:bottom w:val="single" w:sz="4" w:space="0" w:color="000000"/>
              <w:right w:val="single" w:sz="4" w:space="0" w:color="000000"/>
            </w:tcBorders>
            <w:hideMark/>
          </w:tcPr>
          <w:p w14:paraId="25A9B4C6" w14:textId="77777777" w:rsidR="00B83625" w:rsidRPr="009E46FF" w:rsidRDefault="00B83625">
            <w:pPr>
              <w:widowControl w:val="0"/>
              <w:autoSpaceDE w:val="0"/>
              <w:autoSpaceDN w:val="0"/>
              <w:spacing w:line="206" w:lineRule="exact"/>
              <w:ind w:left="122" w:right="48" w:hanging="82"/>
              <w:jc w:val="left"/>
              <w:rPr>
                <w:rFonts w:eastAsia="Times New Roman"/>
                <w:bCs/>
                <w:color w:val="auto"/>
                <w:sz w:val="18"/>
              </w:rPr>
            </w:pPr>
            <w:r w:rsidRPr="009E46FF">
              <w:rPr>
                <w:rFonts w:eastAsia="Times New Roman"/>
                <w:bCs/>
                <w:color w:val="auto"/>
                <w:spacing w:val="-2"/>
                <w:sz w:val="18"/>
              </w:rPr>
              <w:t>паралле льное</w:t>
            </w:r>
          </w:p>
        </w:tc>
        <w:tc>
          <w:tcPr>
            <w:tcW w:w="291" w:type="pct"/>
            <w:tcBorders>
              <w:top w:val="single" w:sz="4" w:space="0" w:color="000000"/>
              <w:left w:val="single" w:sz="4" w:space="0" w:color="000000"/>
              <w:bottom w:val="single" w:sz="4" w:space="0" w:color="000000"/>
              <w:right w:val="single" w:sz="4" w:space="0" w:color="000000"/>
            </w:tcBorders>
            <w:hideMark/>
          </w:tcPr>
          <w:p w14:paraId="7A88D1A3" w14:textId="77777777" w:rsidR="00B83625" w:rsidRPr="009E46FF" w:rsidRDefault="00B83625">
            <w:pPr>
              <w:widowControl w:val="0"/>
              <w:autoSpaceDE w:val="0"/>
              <w:autoSpaceDN w:val="0"/>
              <w:spacing w:line="206" w:lineRule="exact"/>
              <w:ind w:left="103" w:right="117" w:firstLine="213"/>
              <w:jc w:val="left"/>
              <w:rPr>
                <w:rFonts w:eastAsia="Times New Roman"/>
                <w:bCs/>
                <w:color w:val="auto"/>
                <w:sz w:val="18"/>
              </w:rPr>
            </w:pPr>
            <w:r w:rsidRPr="009E46FF">
              <w:rPr>
                <w:rFonts w:eastAsia="Times New Roman"/>
                <w:bCs/>
                <w:color w:val="auto"/>
                <w:sz w:val="18"/>
              </w:rPr>
              <w:t xml:space="preserve">в I </w:t>
            </w:r>
            <w:r w:rsidRPr="009E46FF">
              <w:rPr>
                <w:rFonts w:eastAsia="Times New Roman"/>
                <w:bCs/>
                <w:color w:val="auto"/>
                <w:spacing w:val="-2"/>
                <w:sz w:val="18"/>
              </w:rPr>
              <w:t>ступени</w:t>
            </w:r>
          </w:p>
        </w:tc>
        <w:tc>
          <w:tcPr>
            <w:tcW w:w="243" w:type="pct"/>
            <w:tcBorders>
              <w:top w:val="single" w:sz="4" w:space="0" w:color="000000"/>
              <w:left w:val="single" w:sz="4" w:space="0" w:color="000000"/>
              <w:bottom w:val="single" w:sz="4" w:space="0" w:color="000000"/>
              <w:right w:val="single" w:sz="4" w:space="0" w:color="000000"/>
            </w:tcBorders>
            <w:hideMark/>
          </w:tcPr>
          <w:p w14:paraId="6DDF65E1" w14:textId="77777777" w:rsidR="00B83625" w:rsidRPr="009E46FF" w:rsidRDefault="00B83625">
            <w:pPr>
              <w:widowControl w:val="0"/>
              <w:autoSpaceDE w:val="0"/>
              <w:autoSpaceDN w:val="0"/>
              <w:spacing w:line="206" w:lineRule="exact"/>
              <w:ind w:left="29" w:right="47" w:firstLine="139"/>
              <w:jc w:val="left"/>
              <w:rPr>
                <w:rFonts w:eastAsia="Times New Roman"/>
                <w:bCs/>
                <w:color w:val="auto"/>
                <w:sz w:val="18"/>
              </w:rPr>
            </w:pPr>
            <w:r w:rsidRPr="009E46FF">
              <w:rPr>
                <w:rFonts w:eastAsia="Times New Roman"/>
                <w:bCs/>
                <w:color w:val="auto"/>
                <w:sz w:val="18"/>
              </w:rPr>
              <w:t xml:space="preserve">во II </w:t>
            </w:r>
            <w:r w:rsidRPr="009E46FF">
              <w:rPr>
                <w:rFonts w:eastAsia="Times New Roman"/>
                <w:bCs/>
                <w:color w:val="auto"/>
                <w:spacing w:val="-2"/>
                <w:sz w:val="18"/>
              </w:rPr>
              <w:t>ступени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E5458C2"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DDD33B" w14:textId="77777777" w:rsidR="00B83625" w:rsidRPr="009E46FF" w:rsidRDefault="00B83625">
            <w:pPr>
              <w:ind w:firstLine="0"/>
              <w:contextualSpacing w:val="0"/>
              <w:jc w:val="left"/>
              <w:rPr>
                <w:rFonts w:eastAsia="Times New Roman"/>
                <w:bCs/>
                <w:color w:val="auto"/>
                <w:sz w:val="18"/>
              </w:rPr>
            </w:pPr>
          </w:p>
        </w:tc>
      </w:tr>
      <w:tr w:rsidR="00E31FB8" w:rsidRPr="009E46FF" w14:paraId="20955A6A"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20554E8D" w14:textId="77777777" w:rsidR="00B83625" w:rsidRPr="009E46FF" w:rsidRDefault="00B83625">
            <w:pPr>
              <w:widowControl w:val="0"/>
              <w:autoSpaceDE w:val="0"/>
              <w:autoSpaceDN w:val="0"/>
              <w:spacing w:line="202" w:lineRule="exact"/>
              <w:ind w:left="115" w:firstLine="0"/>
              <w:jc w:val="left"/>
              <w:rPr>
                <w:rFonts w:eastAsia="Times New Roman"/>
                <w:bCs/>
                <w:color w:val="auto"/>
                <w:sz w:val="18"/>
              </w:rPr>
            </w:pPr>
            <w:r w:rsidRPr="009E46FF">
              <w:rPr>
                <w:rFonts w:eastAsia="Times New Roman"/>
                <w:bCs/>
                <w:color w:val="auto"/>
                <w:sz w:val="18"/>
              </w:rPr>
              <w:t>1</w:t>
            </w:r>
          </w:p>
        </w:tc>
        <w:tc>
          <w:tcPr>
            <w:tcW w:w="295" w:type="pct"/>
            <w:tcBorders>
              <w:top w:val="single" w:sz="4" w:space="0" w:color="000000"/>
              <w:left w:val="single" w:sz="4" w:space="0" w:color="000000"/>
              <w:bottom w:val="single" w:sz="4" w:space="0" w:color="000000"/>
              <w:right w:val="single" w:sz="4" w:space="0" w:color="000000"/>
            </w:tcBorders>
            <w:hideMark/>
          </w:tcPr>
          <w:p w14:paraId="03B34AC6"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01</w:t>
            </w:r>
          </w:p>
        </w:tc>
        <w:tc>
          <w:tcPr>
            <w:tcW w:w="718" w:type="pct"/>
            <w:tcBorders>
              <w:top w:val="single" w:sz="4" w:space="0" w:color="000000"/>
              <w:left w:val="single" w:sz="4" w:space="0" w:color="000000"/>
              <w:bottom w:val="single" w:sz="4" w:space="0" w:color="000000"/>
              <w:right w:val="single" w:sz="4" w:space="0" w:color="000000"/>
            </w:tcBorders>
            <w:hideMark/>
          </w:tcPr>
          <w:p w14:paraId="10482F5A" w14:textId="77777777" w:rsidR="00B83625" w:rsidRPr="009E46FF" w:rsidRDefault="00B83625">
            <w:pPr>
              <w:widowControl w:val="0"/>
              <w:autoSpaceDE w:val="0"/>
              <w:autoSpaceDN w:val="0"/>
              <w:spacing w:line="202" w:lineRule="exact"/>
              <w:ind w:left="77" w:right="70" w:firstLine="0"/>
              <w:jc w:val="center"/>
              <w:rPr>
                <w:rFonts w:eastAsia="Times New Roman"/>
                <w:bCs/>
                <w:color w:val="auto"/>
                <w:sz w:val="18"/>
              </w:rPr>
            </w:pPr>
            <w:r w:rsidRPr="009E46FF">
              <w:rPr>
                <w:rFonts w:eastAsia="Times New Roman"/>
                <w:bCs/>
                <w:color w:val="auto"/>
                <w:sz w:val="18"/>
              </w:rPr>
              <w:t>Рабочая</w:t>
            </w:r>
            <w:r w:rsidRPr="009E46FF">
              <w:rPr>
                <w:rFonts w:eastAsia="Times New Roman"/>
                <w:bCs/>
                <w:color w:val="auto"/>
                <w:spacing w:val="-3"/>
                <w:sz w:val="18"/>
              </w:rPr>
              <w:t xml:space="preserve"> </w:t>
            </w:r>
            <w:r w:rsidRPr="009E46FF">
              <w:rPr>
                <w:rFonts w:eastAsia="Times New Roman"/>
                <w:bCs/>
                <w:color w:val="auto"/>
                <w:spacing w:val="-4"/>
                <w:sz w:val="18"/>
              </w:rPr>
              <w:t>41/1</w:t>
            </w:r>
          </w:p>
        </w:tc>
        <w:tc>
          <w:tcPr>
            <w:tcW w:w="340" w:type="pct"/>
            <w:tcBorders>
              <w:top w:val="single" w:sz="4" w:space="0" w:color="000000"/>
              <w:left w:val="single" w:sz="4" w:space="0" w:color="000000"/>
              <w:bottom w:val="single" w:sz="4" w:space="0" w:color="000000"/>
              <w:right w:val="single" w:sz="4" w:space="0" w:color="000000"/>
            </w:tcBorders>
            <w:hideMark/>
          </w:tcPr>
          <w:p w14:paraId="3C4D439F"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B27FFE1"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89041C4"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6137CCC0"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4B6C5B5"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2CB7011"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19728AC"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F0028ED"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142EC8CB"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61D9CC2A"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7B7A5ED7" w14:textId="77777777" w:rsidR="00B83625" w:rsidRPr="009E46FF" w:rsidRDefault="00B83625">
            <w:pPr>
              <w:widowControl w:val="0"/>
              <w:autoSpaceDE w:val="0"/>
              <w:autoSpaceDN w:val="0"/>
              <w:spacing w:line="202" w:lineRule="exact"/>
              <w:ind w:left="643" w:right="675" w:firstLine="0"/>
              <w:jc w:val="center"/>
              <w:rPr>
                <w:rFonts w:eastAsia="Times New Roman"/>
                <w:bCs/>
                <w:color w:val="auto"/>
                <w:sz w:val="18"/>
              </w:rPr>
            </w:pPr>
            <w:r w:rsidRPr="009E46FF">
              <w:rPr>
                <w:rFonts w:eastAsia="Times New Roman"/>
                <w:bCs/>
                <w:color w:val="auto"/>
                <w:spacing w:val="-5"/>
                <w:sz w:val="18"/>
              </w:rPr>
              <w:t>нет</w:t>
            </w:r>
          </w:p>
        </w:tc>
      </w:tr>
      <w:tr w:rsidR="00E31FB8" w:rsidRPr="009E46FF" w14:paraId="04F8DC7A" w14:textId="77777777" w:rsidTr="00054553">
        <w:trPr>
          <w:trHeight w:val="240"/>
        </w:trPr>
        <w:tc>
          <w:tcPr>
            <w:tcW w:w="110" w:type="pct"/>
            <w:tcBorders>
              <w:top w:val="single" w:sz="4" w:space="0" w:color="000000"/>
              <w:left w:val="single" w:sz="4" w:space="0" w:color="000000"/>
              <w:bottom w:val="single" w:sz="4" w:space="0" w:color="000000"/>
              <w:right w:val="single" w:sz="4" w:space="0" w:color="000000"/>
            </w:tcBorders>
            <w:hideMark/>
          </w:tcPr>
          <w:p w14:paraId="1CBA552C" w14:textId="77777777" w:rsidR="00B83625" w:rsidRPr="009E46FF" w:rsidRDefault="00B83625">
            <w:pPr>
              <w:widowControl w:val="0"/>
              <w:autoSpaceDE w:val="0"/>
              <w:autoSpaceDN w:val="0"/>
              <w:spacing w:line="205" w:lineRule="exact"/>
              <w:ind w:left="115" w:firstLine="0"/>
              <w:jc w:val="left"/>
              <w:rPr>
                <w:rFonts w:eastAsia="Times New Roman"/>
                <w:bCs/>
                <w:color w:val="auto"/>
                <w:sz w:val="18"/>
              </w:rPr>
            </w:pPr>
            <w:r w:rsidRPr="009E46FF">
              <w:rPr>
                <w:rFonts w:eastAsia="Times New Roman"/>
                <w:bCs/>
                <w:color w:val="auto"/>
                <w:sz w:val="18"/>
              </w:rPr>
              <w:t>2</w:t>
            </w:r>
          </w:p>
        </w:tc>
        <w:tc>
          <w:tcPr>
            <w:tcW w:w="295" w:type="pct"/>
            <w:tcBorders>
              <w:top w:val="single" w:sz="4" w:space="0" w:color="000000"/>
              <w:left w:val="single" w:sz="4" w:space="0" w:color="000000"/>
              <w:bottom w:val="single" w:sz="4" w:space="0" w:color="000000"/>
              <w:right w:val="single" w:sz="4" w:space="0" w:color="000000"/>
            </w:tcBorders>
            <w:hideMark/>
          </w:tcPr>
          <w:p w14:paraId="33624975" w14:textId="77777777" w:rsidR="00B83625" w:rsidRPr="009E46FF" w:rsidRDefault="00B83625">
            <w:pPr>
              <w:widowControl w:val="0"/>
              <w:autoSpaceDE w:val="0"/>
              <w:autoSpaceDN w:val="0"/>
              <w:spacing w:line="205"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02</w:t>
            </w:r>
          </w:p>
        </w:tc>
        <w:tc>
          <w:tcPr>
            <w:tcW w:w="718" w:type="pct"/>
            <w:tcBorders>
              <w:top w:val="single" w:sz="4" w:space="0" w:color="000000"/>
              <w:left w:val="single" w:sz="4" w:space="0" w:color="000000"/>
              <w:bottom w:val="single" w:sz="4" w:space="0" w:color="000000"/>
              <w:right w:val="single" w:sz="4" w:space="0" w:color="000000"/>
            </w:tcBorders>
            <w:hideMark/>
          </w:tcPr>
          <w:p w14:paraId="5CA8EA7D" w14:textId="77777777" w:rsidR="00B83625" w:rsidRPr="009E46FF" w:rsidRDefault="00B83625">
            <w:pPr>
              <w:widowControl w:val="0"/>
              <w:autoSpaceDE w:val="0"/>
              <w:autoSpaceDN w:val="0"/>
              <w:spacing w:line="205" w:lineRule="exact"/>
              <w:ind w:left="77" w:right="70" w:firstLine="0"/>
              <w:jc w:val="center"/>
              <w:rPr>
                <w:rFonts w:eastAsia="Times New Roman"/>
                <w:bCs/>
                <w:color w:val="auto"/>
                <w:sz w:val="18"/>
              </w:rPr>
            </w:pPr>
            <w:r w:rsidRPr="009E46FF">
              <w:rPr>
                <w:rFonts w:eastAsia="Times New Roman"/>
                <w:bCs/>
                <w:color w:val="auto"/>
                <w:sz w:val="18"/>
              </w:rPr>
              <w:t>Рабочая</w:t>
            </w:r>
            <w:r w:rsidRPr="009E46FF">
              <w:rPr>
                <w:rFonts w:eastAsia="Times New Roman"/>
                <w:bCs/>
                <w:color w:val="auto"/>
                <w:spacing w:val="-3"/>
                <w:sz w:val="18"/>
              </w:rPr>
              <w:t xml:space="preserve"> </w:t>
            </w:r>
            <w:r w:rsidRPr="009E46FF">
              <w:rPr>
                <w:rFonts w:eastAsia="Times New Roman"/>
                <w:bCs/>
                <w:color w:val="auto"/>
                <w:spacing w:val="-4"/>
                <w:sz w:val="18"/>
              </w:rPr>
              <w:t>57/1</w:t>
            </w:r>
          </w:p>
        </w:tc>
        <w:tc>
          <w:tcPr>
            <w:tcW w:w="340" w:type="pct"/>
            <w:tcBorders>
              <w:top w:val="single" w:sz="4" w:space="0" w:color="000000"/>
              <w:left w:val="single" w:sz="4" w:space="0" w:color="000000"/>
              <w:bottom w:val="single" w:sz="4" w:space="0" w:color="000000"/>
              <w:right w:val="single" w:sz="4" w:space="0" w:color="000000"/>
            </w:tcBorders>
            <w:hideMark/>
          </w:tcPr>
          <w:p w14:paraId="5738A735" w14:textId="77777777" w:rsidR="00B83625" w:rsidRPr="009E46FF" w:rsidRDefault="00B83625">
            <w:pPr>
              <w:widowControl w:val="0"/>
              <w:autoSpaceDE w:val="0"/>
              <w:autoSpaceDN w:val="0"/>
              <w:spacing w:line="205"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33738860" w14:textId="77777777" w:rsidR="00B83625" w:rsidRPr="009E46FF" w:rsidRDefault="00B83625">
            <w:pPr>
              <w:widowControl w:val="0"/>
              <w:autoSpaceDE w:val="0"/>
              <w:autoSpaceDN w:val="0"/>
              <w:spacing w:line="205"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243A8D5" w14:textId="77777777" w:rsidR="00B83625" w:rsidRPr="009E46FF" w:rsidRDefault="00B83625">
            <w:pPr>
              <w:widowControl w:val="0"/>
              <w:autoSpaceDE w:val="0"/>
              <w:autoSpaceDN w:val="0"/>
              <w:spacing w:line="205" w:lineRule="exact"/>
              <w:ind w:left="387" w:firstLine="0"/>
              <w:jc w:val="left"/>
              <w:rPr>
                <w:rFonts w:eastAsia="Times New Roman"/>
                <w:bCs/>
                <w:color w:val="auto"/>
                <w:sz w:val="18"/>
              </w:rPr>
            </w:pPr>
            <w:r w:rsidRPr="009E46FF">
              <w:rPr>
                <w:rFonts w:eastAsia="Times New Roman"/>
                <w:bCs/>
                <w:color w:val="auto"/>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28B0EB0B" w14:textId="77777777" w:rsidR="00B83625" w:rsidRPr="009E46FF" w:rsidRDefault="00B83625">
            <w:pPr>
              <w:widowControl w:val="0"/>
              <w:autoSpaceDE w:val="0"/>
              <w:autoSpaceDN w:val="0"/>
              <w:spacing w:line="205"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635BB9F" w14:textId="77777777" w:rsidR="00B83625" w:rsidRPr="009E46FF" w:rsidRDefault="00B83625">
            <w:pPr>
              <w:widowControl w:val="0"/>
              <w:autoSpaceDE w:val="0"/>
              <w:autoSpaceDN w:val="0"/>
              <w:spacing w:line="205"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66B8632" w14:textId="77777777" w:rsidR="00B83625" w:rsidRPr="009E46FF" w:rsidRDefault="00B83625">
            <w:pPr>
              <w:widowControl w:val="0"/>
              <w:autoSpaceDE w:val="0"/>
              <w:autoSpaceDN w:val="0"/>
              <w:spacing w:line="205"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608184A" w14:textId="77777777" w:rsidR="00B83625" w:rsidRPr="009E46FF" w:rsidRDefault="00B83625">
            <w:pPr>
              <w:widowControl w:val="0"/>
              <w:autoSpaceDE w:val="0"/>
              <w:autoSpaceDN w:val="0"/>
              <w:spacing w:line="205"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F98868E" w14:textId="77777777" w:rsidR="00B83625" w:rsidRPr="009E46FF" w:rsidRDefault="00B83625">
            <w:pPr>
              <w:widowControl w:val="0"/>
              <w:autoSpaceDE w:val="0"/>
              <w:autoSpaceDN w:val="0"/>
              <w:spacing w:line="205" w:lineRule="exact"/>
              <w:ind w:right="386" w:firstLine="0"/>
              <w:jc w:val="right"/>
              <w:rPr>
                <w:rFonts w:eastAsia="Times New Roman"/>
                <w:bCs/>
                <w:color w:val="auto"/>
                <w:sz w:val="18"/>
              </w:rPr>
            </w:pPr>
            <w:r w:rsidRPr="009E46FF">
              <w:rPr>
                <w:rFonts w:eastAsia="Times New Roman"/>
                <w:bCs/>
                <w:color w:val="auto"/>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296ECDDA" w14:textId="77777777" w:rsidR="00B83625" w:rsidRPr="009E46FF" w:rsidRDefault="00B83625">
            <w:pPr>
              <w:widowControl w:val="0"/>
              <w:autoSpaceDE w:val="0"/>
              <w:autoSpaceDN w:val="0"/>
              <w:spacing w:line="205" w:lineRule="exact"/>
              <w:ind w:right="20" w:firstLine="0"/>
              <w:jc w:val="center"/>
              <w:rPr>
                <w:rFonts w:eastAsia="Times New Roman"/>
                <w:bCs/>
                <w:color w:val="auto"/>
                <w:sz w:val="18"/>
              </w:rPr>
            </w:pPr>
            <w:r w:rsidRPr="009E46FF">
              <w:rPr>
                <w:rFonts w:eastAsia="Times New Roman"/>
                <w:bCs/>
                <w:color w:val="auto"/>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1ADBFCFD" w14:textId="77777777" w:rsidR="00B83625" w:rsidRPr="009E46FF" w:rsidRDefault="00B83625">
            <w:pPr>
              <w:widowControl w:val="0"/>
              <w:autoSpaceDE w:val="0"/>
              <w:autoSpaceDN w:val="0"/>
              <w:spacing w:line="205"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048532C2" w14:textId="77777777" w:rsidR="00B83625" w:rsidRPr="009E46FF" w:rsidRDefault="00B83625">
            <w:pPr>
              <w:widowControl w:val="0"/>
              <w:autoSpaceDE w:val="0"/>
              <w:autoSpaceDN w:val="0"/>
              <w:spacing w:line="205" w:lineRule="exact"/>
              <w:ind w:left="643" w:right="675" w:firstLine="0"/>
              <w:jc w:val="center"/>
              <w:rPr>
                <w:rFonts w:eastAsia="Times New Roman"/>
                <w:bCs/>
                <w:color w:val="auto"/>
                <w:sz w:val="18"/>
              </w:rPr>
            </w:pPr>
            <w:r w:rsidRPr="009E46FF">
              <w:rPr>
                <w:rFonts w:eastAsia="Times New Roman"/>
                <w:bCs/>
                <w:color w:val="auto"/>
                <w:spacing w:val="-5"/>
                <w:sz w:val="18"/>
              </w:rPr>
              <w:t>нет</w:t>
            </w:r>
          </w:p>
        </w:tc>
      </w:tr>
      <w:tr w:rsidR="00E31FB8" w:rsidRPr="009E46FF" w14:paraId="54249151"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5A2ED6F0" w14:textId="77777777" w:rsidR="00B83625" w:rsidRPr="009E46FF" w:rsidRDefault="00B83625">
            <w:pPr>
              <w:widowControl w:val="0"/>
              <w:autoSpaceDE w:val="0"/>
              <w:autoSpaceDN w:val="0"/>
              <w:spacing w:line="202" w:lineRule="exact"/>
              <w:ind w:left="115" w:firstLine="0"/>
              <w:jc w:val="left"/>
              <w:rPr>
                <w:rFonts w:eastAsia="Times New Roman"/>
                <w:bCs/>
                <w:color w:val="auto"/>
                <w:sz w:val="18"/>
              </w:rPr>
            </w:pPr>
            <w:r w:rsidRPr="009E46FF">
              <w:rPr>
                <w:rFonts w:eastAsia="Times New Roman"/>
                <w:bCs/>
                <w:color w:val="auto"/>
                <w:sz w:val="18"/>
              </w:rPr>
              <w:t>3</w:t>
            </w:r>
          </w:p>
        </w:tc>
        <w:tc>
          <w:tcPr>
            <w:tcW w:w="295" w:type="pct"/>
            <w:tcBorders>
              <w:top w:val="single" w:sz="4" w:space="0" w:color="000000"/>
              <w:left w:val="single" w:sz="4" w:space="0" w:color="000000"/>
              <w:bottom w:val="single" w:sz="4" w:space="0" w:color="000000"/>
              <w:right w:val="single" w:sz="4" w:space="0" w:color="000000"/>
            </w:tcBorders>
            <w:hideMark/>
          </w:tcPr>
          <w:p w14:paraId="51F88BE1"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03</w:t>
            </w:r>
          </w:p>
        </w:tc>
        <w:tc>
          <w:tcPr>
            <w:tcW w:w="718" w:type="pct"/>
            <w:tcBorders>
              <w:top w:val="single" w:sz="4" w:space="0" w:color="000000"/>
              <w:left w:val="single" w:sz="4" w:space="0" w:color="000000"/>
              <w:bottom w:val="single" w:sz="4" w:space="0" w:color="000000"/>
              <w:right w:val="single" w:sz="4" w:space="0" w:color="000000"/>
            </w:tcBorders>
            <w:hideMark/>
          </w:tcPr>
          <w:p w14:paraId="471B16A5" w14:textId="77777777" w:rsidR="00B83625" w:rsidRPr="009E46FF" w:rsidRDefault="00B83625">
            <w:pPr>
              <w:widowControl w:val="0"/>
              <w:autoSpaceDE w:val="0"/>
              <w:autoSpaceDN w:val="0"/>
              <w:spacing w:line="202" w:lineRule="exact"/>
              <w:ind w:left="77" w:right="70" w:firstLine="0"/>
              <w:jc w:val="center"/>
              <w:rPr>
                <w:rFonts w:eastAsia="Times New Roman"/>
                <w:bCs/>
                <w:color w:val="auto"/>
                <w:sz w:val="18"/>
              </w:rPr>
            </w:pPr>
            <w:r w:rsidRPr="009E46FF">
              <w:rPr>
                <w:rFonts w:eastAsia="Times New Roman"/>
                <w:bCs/>
                <w:color w:val="auto"/>
                <w:sz w:val="18"/>
              </w:rPr>
              <w:t>Харьковская</w:t>
            </w:r>
            <w:r w:rsidRPr="009E46FF">
              <w:rPr>
                <w:rFonts w:eastAsia="Times New Roman"/>
                <w:bCs/>
                <w:color w:val="auto"/>
                <w:spacing w:val="-4"/>
                <w:sz w:val="18"/>
              </w:rPr>
              <w:t xml:space="preserve"> 34/1</w:t>
            </w:r>
          </w:p>
        </w:tc>
        <w:tc>
          <w:tcPr>
            <w:tcW w:w="340" w:type="pct"/>
            <w:tcBorders>
              <w:top w:val="single" w:sz="4" w:space="0" w:color="000000"/>
              <w:left w:val="single" w:sz="4" w:space="0" w:color="000000"/>
              <w:bottom w:val="single" w:sz="4" w:space="0" w:color="000000"/>
              <w:right w:val="single" w:sz="4" w:space="0" w:color="000000"/>
            </w:tcBorders>
            <w:hideMark/>
          </w:tcPr>
          <w:p w14:paraId="7540A4F6"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4C055638"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03C98F12"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66824827"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F16FD3A"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FFD539E"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47D9B0E"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1B24CF0"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603E7FC2"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58B816F5"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9559AE8"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1C0BDE1E"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19E7C4DE" w14:textId="77777777" w:rsidR="00B83625" w:rsidRPr="009E46FF" w:rsidRDefault="00B83625">
            <w:pPr>
              <w:widowControl w:val="0"/>
              <w:autoSpaceDE w:val="0"/>
              <w:autoSpaceDN w:val="0"/>
              <w:spacing w:line="202" w:lineRule="exact"/>
              <w:ind w:left="115" w:firstLine="0"/>
              <w:jc w:val="left"/>
              <w:rPr>
                <w:rFonts w:eastAsia="Times New Roman"/>
                <w:bCs/>
                <w:color w:val="auto"/>
                <w:sz w:val="18"/>
              </w:rPr>
            </w:pPr>
            <w:r w:rsidRPr="009E46FF">
              <w:rPr>
                <w:rFonts w:eastAsia="Times New Roman"/>
                <w:bCs/>
                <w:color w:val="auto"/>
                <w:sz w:val="18"/>
              </w:rPr>
              <w:t>4</w:t>
            </w:r>
          </w:p>
        </w:tc>
        <w:tc>
          <w:tcPr>
            <w:tcW w:w="295" w:type="pct"/>
            <w:tcBorders>
              <w:top w:val="single" w:sz="4" w:space="0" w:color="000000"/>
              <w:left w:val="single" w:sz="4" w:space="0" w:color="000000"/>
              <w:bottom w:val="single" w:sz="4" w:space="0" w:color="000000"/>
              <w:right w:val="single" w:sz="4" w:space="0" w:color="000000"/>
            </w:tcBorders>
            <w:hideMark/>
          </w:tcPr>
          <w:p w14:paraId="6B783676"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04</w:t>
            </w:r>
          </w:p>
        </w:tc>
        <w:tc>
          <w:tcPr>
            <w:tcW w:w="718" w:type="pct"/>
            <w:tcBorders>
              <w:top w:val="single" w:sz="4" w:space="0" w:color="000000"/>
              <w:left w:val="single" w:sz="4" w:space="0" w:color="000000"/>
              <w:bottom w:val="single" w:sz="4" w:space="0" w:color="000000"/>
              <w:right w:val="single" w:sz="4" w:space="0" w:color="000000"/>
            </w:tcBorders>
            <w:hideMark/>
          </w:tcPr>
          <w:p w14:paraId="7DCE4772" w14:textId="77777777" w:rsidR="00B83625" w:rsidRPr="009E46FF" w:rsidRDefault="00B83625">
            <w:pPr>
              <w:widowControl w:val="0"/>
              <w:autoSpaceDE w:val="0"/>
              <w:autoSpaceDN w:val="0"/>
              <w:spacing w:line="202" w:lineRule="exact"/>
              <w:ind w:left="77" w:right="69" w:firstLine="0"/>
              <w:jc w:val="center"/>
              <w:rPr>
                <w:rFonts w:eastAsia="Times New Roman"/>
                <w:bCs/>
                <w:color w:val="auto"/>
                <w:sz w:val="18"/>
              </w:rPr>
            </w:pPr>
            <w:r w:rsidRPr="009E46FF">
              <w:rPr>
                <w:rFonts w:eastAsia="Times New Roman"/>
                <w:bCs/>
                <w:color w:val="auto"/>
                <w:sz w:val="18"/>
              </w:rPr>
              <w:t>Бр.</w:t>
            </w:r>
            <w:r w:rsidRPr="009E46FF">
              <w:rPr>
                <w:rFonts w:eastAsia="Times New Roman"/>
                <w:bCs/>
                <w:color w:val="auto"/>
                <w:spacing w:val="-3"/>
                <w:sz w:val="18"/>
              </w:rPr>
              <w:t xml:space="preserve"> </w:t>
            </w:r>
            <w:r w:rsidRPr="009E46FF">
              <w:rPr>
                <w:rFonts w:eastAsia="Times New Roman"/>
                <w:bCs/>
                <w:color w:val="auto"/>
                <w:sz w:val="18"/>
              </w:rPr>
              <w:t>Захаровых</w:t>
            </w:r>
            <w:r w:rsidRPr="009E46FF">
              <w:rPr>
                <w:rFonts w:eastAsia="Times New Roman"/>
                <w:bCs/>
                <w:color w:val="auto"/>
                <w:spacing w:val="-2"/>
                <w:sz w:val="18"/>
              </w:rPr>
              <w:t xml:space="preserve"> </w:t>
            </w:r>
            <w:r w:rsidRPr="009E46FF">
              <w:rPr>
                <w:rFonts w:eastAsia="Times New Roman"/>
                <w:bCs/>
                <w:color w:val="auto"/>
                <w:spacing w:val="-5"/>
                <w:sz w:val="18"/>
              </w:rPr>
              <w:t>6/1</w:t>
            </w:r>
          </w:p>
        </w:tc>
        <w:tc>
          <w:tcPr>
            <w:tcW w:w="340" w:type="pct"/>
            <w:tcBorders>
              <w:top w:val="single" w:sz="4" w:space="0" w:color="000000"/>
              <w:left w:val="single" w:sz="4" w:space="0" w:color="000000"/>
              <w:bottom w:val="single" w:sz="4" w:space="0" w:color="000000"/>
              <w:right w:val="single" w:sz="4" w:space="0" w:color="000000"/>
            </w:tcBorders>
            <w:hideMark/>
          </w:tcPr>
          <w:p w14:paraId="6D97E6E8"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7825447"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5DE82DB0"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2F2DA98E"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5CE86A7"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F1074E1"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560CF21"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DF6F456"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5</w:t>
            </w:r>
          </w:p>
        </w:tc>
        <w:tc>
          <w:tcPr>
            <w:tcW w:w="243" w:type="pct"/>
            <w:tcBorders>
              <w:top w:val="single" w:sz="4" w:space="0" w:color="000000"/>
              <w:left w:val="single" w:sz="4" w:space="0" w:color="000000"/>
              <w:bottom w:val="single" w:sz="4" w:space="0" w:color="000000"/>
              <w:right w:val="single" w:sz="4" w:space="0" w:color="000000"/>
            </w:tcBorders>
            <w:hideMark/>
          </w:tcPr>
          <w:p w14:paraId="46086ECB"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4C8F3CA2"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E15F95B"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7AD6B553"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0E54F85F" w14:textId="77777777" w:rsidR="00B83625" w:rsidRPr="009E46FF" w:rsidRDefault="00B83625">
            <w:pPr>
              <w:widowControl w:val="0"/>
              <w:autoSpaceDE w:val="0"/>
              <w:autoSpaceDN w:val="0"/>
              <w:spacing w:line="204" w:lineRule="exact"/>
              <w:ind w:left="115" w:firstLine="0"/>
              <w:jc w:val="left"/>
              <w:rPr>
                <w:rFonts w:eastAsia="Times New Roman"/>
                <w:bCs/>
                <w:color w:val="auto"/>
                <w:sz w:val="18"/>
              </w:rPr>
            </w:pPr>
            <w:r w:rsidRPr="009E46FF">
              <w:rPr>
                <w:rFonts w:eastAsia="Times New Roman"/>
                <w:bCs/>
                <w:color w:val="auto"/>
                <w:sz w:val="18"/>
              </w:rPr>
              <w:t>5</w:t>
            </w:r>
          </w:p>
        </w:tc>
        <w:tc>
          <w:tcPr>
            <w:tcW w:w="295" w:type="pct"/>
            <w:tcBorders>
              <w:top w:val="single" w:sz="4" w:space="0" w:color="000000"/>
              <w:left w:val="single" w:sz="4" w:space="0" w:color="000000"/>
              <w:bottom w:val="single" w:sz="4" w:space="0" w:color="000000"/>
              <w:right w:val="single" w:sz="4" w:space="0" w:color="000000"/>
            </w:tcBorders>
            <w:hideMark/>
          </w:tcPr>
          <w:p w14:paraId="6CC91553" w14:textId="77777777" w:rsidR="00B83625" w:rsidRPr="009E46FF" w:rsidRDefault="00B83625">
            <w:pPr>
              <w:widowControl w:val="0"/>
              <w:autoSpaceDE w:val="0"/>
              <w:autoSpaceDN w:val="0"/>
              <w:spacing w:line="204"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05</w:t>
            </w:r>
          </w:p>
        </w:tc>
        <w:tc>
          <w:tcPr>
            <w:tcW w:w="718" w:type="pct"/>
            <w:tcBorders>
              <w:top w:val="single" w:sz="4" w:space="0" w:color="000000"/>
              <w:left w:val="single" w:sz="4" w:space="0" w:color="000000"/>
              <w:bottom w:val="single" w:sz="4" w:space="0" w:color="000000"/>
              <w:right w:val="single" w:sz="4" w:space="0" w:color="000000"/>
            </w:tcBorders>
            <w:hideMark/>
          </w:tcPr>
          <w:p w14:paraId="7943EF8F" w14:textId="77777777" w:rsidR="00B83625" w:rsidRPr="009E46FF" w:rsidRDefault="00B83625">
            <w:pPr>
              <w:widowControl w:val="0"/>
              <w:autoSpaceDE w:val="0"/>
              <w:autoSpaceDN w:val="0"/>
              <w:spacing w:line="204" w:lineRule="exact"/>
              <w:ind w:left="77" w:right="68" w:firstLine="0"/>
              <w:jc w:val="center"/>
              <w:rPr>
                <w:rFonts w:eastAsia="Times New Roman"/>
                <w:bCs/>
                <w:color w:val="auto"/>
                <w:sz w:val="18"/>
              </w:rPr>
            </w:pPr>
            <w:r w:rsidRPr="009E46FF">
              <w:rPr>
                <w:rFonts w:eastAsia="Times New Roman"/>
                <w:bCs/>
                <w:color w:val="auto"/>
                <w:sz w:val="18"/>
              </w:rPr>
              <w:t>Бр.</w:t>
            </w:r>
            <w:r w:rsidRPr="009E46FF">
              <w:rPr>
                <w:rFonts w:eastAsia="Times New Roman"/>
                <w:bCs/>
                <w:color w:val="auto"/>
                <w:spacing w:val="-3"/>
                <w:sz w:val="18"/>
              </w:rPr>
              <w:t xml:space="preserve"> </w:t>
            </w:r>
            <w:r w:rsidRPr="009E46FF">
              <w:rPr>
                <w:rFonts w:eastAsia="Times New Roman"/>
                <w:bCs/>
                <w:color w:val="auto"/>
                <w:sz w:val="18"/>
              </w:rPr>
              <w:t>Захаровых</w:t>
            </w:r>
            <w:r w:rsidRPr="009E46FF">
              <w:rPr>
                <w:rFonts w:eastAsia="Times New Roman"/>
                <w:bCs/>
                <w:color w:val="auto"/>
                <w:spacing w:val="-2"/>
                <w:sz w:val="18"/>
              </w:rPr>
              <w:t xml:space="preserve"> </w:t>
            </w:r>
            <w:r w:rsidRPr="009E46FF">
              <w:rPr>
                <w:rFonts w:eastAsia="Times New Roman"/>
                <w:bCs/>
                <w:color w:val="auto"/>
                <w:spacing w:val="-5"/>
                <w:sz w:val="18"/>
              </w:rPr>
              <w:t>144</w:t>
            </w:r>
          </w:p>
        </w:tc>
        <w:tc>
          <w:tcPr>
            <w:tcW w:w="340" w:type="pct"/>
            <w:tcBorders>
              <w:top w:val="single" w:sz="4" w:space="0" w:color="000000"/>
              <w:left w:val="single" w:sz="4" w:space="0" w:color="000000"/>
              <w:bottom w:val="single" w:sz="4" w:space="0" w:color="000000"/>
              <w:right w:val="single" w:sz="4" w:space="0" w:color="000000"/>
            </w:tcBorders>
            <w:hideMark/>
          </w:tcPr>
          <w:p w14:paraId="3E4A3C0F" w14:textId="77777777" w:rsidR="00B83625" w:rsidRPr="009E46FF" w:rsidRDefault="00B83625">
            <w:pPr>
              <w:widowControl w:val="0"/>
              <w:autoSpaceDE w:val="0"/>
              <w:autoSpaceDN w:val="0"/>
              <w:spacing w:line="204"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40EECFB6" w14:textId="77777777" w:rsidR="00B83625" w:rsidRPr="009E46FF" w:rsidRDefault="00B83625">
            <w:pPr>
              <w:widowControl w:val="0"/>
              <w:autoSpaceDE w:val="0"/>
              <w:autoSpaceDN w:val="0"/>
              <w:spacing w:line="204"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24A33ECD" w14:textId="77777777" w:rsidR="00B83625" w:rsidRPr="009E46FF" w:rsidRDefault="00B83625">
            <w:pPr>
              <w:widowControl w:val="0"/>
              <w:autoSpaceDE w:val="0"/>
              <w:autoSpaceDN w:val="0"/>
              <w:spacing w:line="204" w:lineRule="exact"/>
              <w:ind w:left="387" w:firstLine="0"/>
              <w:jc w:val="left"/>
              <w:rPr>
                <w:rFonts w:eastAsia="Times New Roman"/>
                <w:bCs/>
                <w:color w:val="auto"/>
                <w:sz w:val="18"/>
              </w:rPr>
            </w:pPr>
            <w:r w:rsidRPr="009E46FF">
              <w:rPr>
                <w:rFonts w:eastAsia="Times New Roman"/>
                <w:bCs/>
                <w:color w:val="auto"/>
                <w:spacing w:val="-5"/>
                <w:sz w:val="18"/>
              </w:rPr>
              <w:t>50</w:t>
            </w:r>
          </w:p>
        </w:tc>
        <w:tc>
          <w:tcPr>
            <w:tcW w:w="242" w:type="pct"/>
            <w:tcBorders>
              <w:top w:val="single" w:sz="4" w:space="0" w:color="000000"/>
              <w:left w:val="single" w:sz="4" w:space="0" w:color="000000"/>
              <w:bottom w:val="single" w:sz="4" w:space="0" w:color="000000"/>
              <w:right w:val="single" w:sz="4" w:space="0" w:color="000000"/>
            </w:tcBorders>
            <w:hideMark/>
          </w:tcPr>
          <w:p w14:paraId="25AD1577" w14:textId="77777777" w:rsidR="00B83625" w:rsidRPr="009E46FF" w:rsidRDefault="00B83625">
            <w:pPr>
              <w:widowControl w:val="0"/>
              <w:autoSpaceDE w:val="0"/>
              <w:autoSpaceDN w:val="0"/>
              <w:spacing w:line="204"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C1D4BA5" w14:textId="77777777" w:rsidR="00B83625" w:rsidRPr="009E46FF" w:rsidRDefault="00B83625">
            <w:pPr>
              <w:widowControl w:val="0"/>
              <w:autoSpaceDE w:val="0"/>
              <w:autoSpaceDN w:val="0"/>
              <w:spacing w:line="204"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AEBFBD8" w14:textId="77777777" w:rsidR="00B83625" w:rsidRPr="009E46FF" w:rsidRDefault="00B83625">
            <w:pPr>
              <w:widowControl w:val="0"/>
              <w:autoSpaceDE w:val="0"/>
              <w:autoSpaceDN w:val="0"/>
              <w:spacing w:line="204"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A294D89" w14:textId="77777777" w:rsidR="00B83625" w:rsidRPr="009E46FF" w:rsidRDefault="00B83625">
            <w:pPr>
              <w:widowControl w:val="0"/>
              <w:autoSpaceDE w:val="0"/>
              <w:autoSpaceDN w:val="0"/>
              <w:spacing w:line="204"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D903FDC" w14:textId="77777777" w:rsidR="00B83625" w:rsidRPr="009E46FF" w:rsidRDefault="00B83625">
            <w:pPr>
              <w:widowControl w:val="0"/>
              <w:autoSpaceDE w:val="0"/>
              <w:autoSpaceDN w:val="0"/>
              <w:spacing w:line="204" w:lineRule="exact"/>
              <w:ind w:right="386" w:firstLine="0"/>
              <w:jc w:val="right"/>
              <w:rPr>
                <w:rFonts w:eastAsia="Times New Roman"/>
                <w:bCs/>
                <w:color w:val="auto"/>
                <w:sz w:val="18"/>
              </w:rPr>
            </w:pPr>
            <w:r w:rsidRPr="009E46FF">
              <w:rPr>
                <w:rFonts w:eastAsia="Times New Roman"/>
                <w:bCs/>
                <w:color w:val="auto"/>
                <w:sz w:val="18"/>
              </w:rPr>
              <w:t>8</w:t>
            </w:r>
          </w:p>
        </w:tc>
        <w:tc>
          <w:tcPr>
            <w:tcW w:w="243" w:type="pct"/>
            <w:tcBorders>
              <w:top w:val="single" w:sz="4" w:space="0" w:color="000000"/>
              <w:left w:val="single" w:sz="4" w:space="0" w:color="000000"/>
              <w:bottom w:val="single" w:sz="4" w:space="0" w:color="000000"/>
              <w:right w:val="single" w:sz="4" w:space="0" w:color="000000"/>
            </w:tcBorders>
            <w:hideMark/>
          </w:tcPr>
          <w:p w14:paraId="61EEB283" w14:textId="77777777" w:rsidR="00B83625" w:rsidRPr="009E46FF" w:rsidRDefault="00B83625">
            <w:pPr>
              <w:widowControl w:val="0"/>
              <w:autoSpaceDE w:val="0"/>
              <w:autoSpaceDN w:val="0"/>
              <w:spacing w:line="204" w:lineRule="exact"/>
              <w:ind w:left="16" w:right="35" w:firstLine="0"/>
              <w:jc w:val="center"/>
              <w:rPr>
                <w:rFonts w:eastAsia="Times New Roman"/>
                <w:bCs/>
                <w:color w:val="auto"/>
                <w:sz w:val="18"/>
              </w:rPr>
            </w:pPr>
            <w:r w:rsidRPr="009E46FF">
              <w:rPr>
                <w:rFonts w:eastAsia="Times New Roman"/>
                <w:bCs/>
                <w:color w:val="auto"/>
                <w:spacing w:val="-5"/>
                <w:sz w:val="18"/>
              </w:rPr>
              <w:t>13</w:t>
            </w:r>
          </w:p>
        </w:tc>
        <w:tc>
          <w:tcPr>
            <w:tcW w:w="387" w:type="pct"/>
            <w:tcBorders>
              <w:top w:val="single" w:sz="4" w:space="0" w:color="000000"/>
              <w:left w:val="single" w:sz="4" w:space="0" w:color="000000"/>
              <w:bottom w:val="single" w:sz="4" w:space="0" w:color="000000"/>
              <w:right w:val="single" w:sz="4" w:space="0" w:color="000000"/>
            </w:tcBorders>
            <w:hideMark/>
          </w:tcPr>
          <w:p w14:paraId="1D433265" w14:textId="77777777" w:rsidR="00B83625" w:rsidRPr="009E46FF" w:rsidRDefault="00B83625">
            <w:pPr>
              <w:widowControl w:val="0"/>
              <w:autoSpaceDE w:val="0"/>
              <w:autoSpaceDN w:val="0"/>
              <w:spacing w:line="204"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35F10843" w14:textId="77777777" w:rsidR="00B83625" w:rsidRPr="009E46FF" w:rsidRDefault="00B83625">
            <w:pPr>
              <w:widowControl w:val="0"/>
              <w:autoSpaceDE w:val="0"/>
              <w:autoSpaceDN w:val="0"/>
              <w:spacing w:line="204"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40F233C9"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19F719D4" w14:textId="77777777" w:rsidR="00B83625" w:rsidRPr="009E46FF" w:rsidRDefault="00B83625">
            <w:pPr>
              <w:widowControl w:val="0"/>
              <w:autoSpaceDE w:val="0"/>
              <w:autoSpaceDN w:val="0"/>
              <w:spacing w:line="202" w:lineRule="exact"/>
              <w:ind w:left="115" w:firstLine="0"/>
              <w:jc w:val="left"/>
              <w:rPr>
                <w:rFonts w:eastAsia="Times New Roman"/>
                <w:bCs/>
                <w:color w:val="auto"/>
                <w:sz w:val="18"/>
              </w:rPr>
            </w:pPr>
            <w:r w:rsidRPr="009E46FF">
              <w:rPr>
                <w:rFonts w:eastAsia="Times New Roman"/>
                <w:bCs/>
                <w:color w:val="auto"/>
                <w:sz w:val="18"/>
              </w:rPr>
              <w:t>6</w:t>
            </w:r>
          </w:p>
        </w:tc>
        <w:tc>
          <w:tcPr>
            <w:tcW w:w="295" w:type="pct"/>
            <w:tcBorders>
              <w:top w:val="single" w:sz="4" w:space="0" w:color="000000"/>
              <w:left w:val="single" w:sz="4" w:space="0" w:color="000000"/>
              <w:bottom w:val="single" w:sz="4" w:space="0" w:color="000000"/>
              <w:right w:val="single" w:sz="4" w:space="0" w:color="000000"/>
            </w:tcBorders>
            <w:hideMark/>
          </w:tcPr>
          <w:p w14:paraId="37A6AA6A"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06</w:t>
            </w:r>
          </w:p>
        </w:tc>
        <w:tc>
          <w:tcPr>
            <w:tcW w:w="718" w:type="pct"/>
            <w:tcBorders>
              <w:top w:val="single" w:sz="4" w:space="0" w:color="000000"/>
              <w:left w:val="single" w:sz="4" w:space="0" w:color="000000"/>
              <w:bottom w:val="single" w:sz="4" w:space="0" w:color="000000"/>
              <w:right w:val="single" w:sz="4" w:space="0" w:color="000000"/>
            </w:tcBorders>
            <w:hideMark/>
          </w:tcPr>
          <w:p w14:paraId="0FE47A87" w14:textId="77777777" w:rsidR="00B83625" w:rsidRPr="009E46FF" w:rsidRDefault="00B83625">
            <w:pPr>
              <w:widowControl w:val="0"/>
              <w:autoSpaceDE w:val="0"/>
              <w:autoSpaceDN w:val="0"/>
              <w:spacing w:line="202" w:lineRule="exact"/>
              <w:ind w:left="77" w:right="70" w:firstLine="0"/>
              <w:jc w:val="center"/>
              <w:rPr>
                <w:rFonts w:eastAsia="Times New Roman"/>
                <w:bCs/>
                <w:color w:val="auto"/>
                <w:sz w:val="18"/>
              </w:rPr>
            </w:pPr>
            <w:r w:rsidRPr="009E46FF">
              <w:rPr>
                <w:rFonts w:eastAsia="Times New Roman"/>
                <w:bCs/>
                <w:color w:val="auto"/>
                <w:sz w:val="18"/>
              </w:rPr>
              <w:t>Свердлова</w:t>
            </w:r>
            <w:r w:rsidRPr="009E46FF">
              <w:rPr>
                <w:rFonts w:eastAsia="Times New Roman"/>
                <w:bCs/>
                <w:color w:val="auto"/>
                <w:spacing w:val="-6"/>
                <w:sz w:val="18"/>
              </w:rPr>
              <w:t xml:space="preserve"> </w:t>
            </w:r>
            <w:r w:rsidRPr="009E46FF">
              <w:rPr>
                <w:rFonts w:eastAsia="Times New Roman"/>
                <w:bCs/>
                <w:color w:val="auto"/>
                <w:spacing w:val="-4"/>
                <w:sz w:val="18"/>
              </w:rPr>
              <w:t>17/1</w:t>
            </w:r>
          </w:p>
        </w:tc>
        <w:tc>
          <w:tcPr>
            <w:tcW w:w="340" w:type="pct"/>
            <w:tcBorders>
              <w:top w:val="single" w:sz="4" w:space="0" w:color="000000"/>
              <w:left w:val="single" w:sz="4" w:space="0" w:color="000000"/>
              <w:bottom w:val="single" w:sz="4" w:space="0" w:color="000000"/>
              <w:right w:val="single" w:sz="4" w:space="0" w:color="000000"/>
            </w:tcBorders>
            <w:hideMark/>
          </w:tcPr>
          <w:p w14:paraId="4B3D5499"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AE35D55"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F8040FF"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44</w:t>
            </w:r>
          </w:p>
        </w:tc>
        <w:tc>
          <w:tcPr>
            <w:tcW w:w="242" w:type="pct"/>
            <w:tcBorders>
              <w:top w:val="single" w:sz="4" w:space="0" w:color="000000"/>
              <w:left w:val="single" w:sz="4" w:space="0" w:color="000000"/>
              <w:bottom w:val="single" w:sz="4" w:space="0" w:color="000000"/>
              <w:right w:val="single" w:sz="4" w:space="0" w:color="000000"/>
            </w:tcBorders>
            <w:hideMark/>
          </w:tcPr>
          <w:p w14:paraId="064A5C8B"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DCCF52B"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AE6670F"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40C8EC8"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0CE4A87"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5</w:t>
            </w:r>
          </w:p>
        </w:tc>
        <w:tc>
          <w:tcPr>
            <w:tcW w:w="243" w:type="pct"/>
            <w:tcBorders>
              <w:top w:val="single" w:sz="4" w:space="0" w:color="000000"/>
              <w:left w:val="single" w:sz="4" w:space="0" w:color="000000"/>
              <w:bottom w:val="single" w:sz="4" w:space="0" w:color="000000"/>
              <w:right w:val="single" w:sz="4" w:space="0" w:color="000000"/>
            </w:tcBorders>
            <w:hideMark/>
          </w:tcPr>
          <w:p w14:paraId="550DD58A"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6</w:t>
            </w:r>
          </w:p>
        </w:tc>
        <w:tc>
          <w:tcPr>
            <w:tcW w:w="387" w:type="pct"/>
            <w:tcBorders>
              <w:top w:val="single" w:sz="4" w:space="0" w:color="000000"/>
              <w:left w:val="single" w:sz="4" w:space="0" w:color="000000"/>
              <w:bottom w:val="single" w:sz="4" w:space="0" w:color="000000"/>
              <w:right w:val="single" w:sz="4" w:space="0" w:color="000000"/>
            </w:tcBorders>
            <w:hideMark/>
          </w:tcPr>
          <w:p w14:paraId="0EC5E754"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59482CF9"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30942FBE"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26B96C01" w14:textId="77777777" w:rsidR="00B83625" w:rsidRPr="009E46FF" w:rsidRDefault="00B83625">
            <w:pPr>
              <w:widowControl w:val="0"/>
              <w:autoSpaceDE w:val="0"/>
              <w:autoSpaceDN w:val="0"/>
              <w:spacing w:line="202" w:lineRule="exact"/>
              <w:ind w:left="115" w:firstLine="0"/>
              <w:jc w:val="left"/>
              <w:rPr>
                <w:rFonts w:eastAsia="Times New Roman"/>
                <w:bCs/>
                <w:color w:val="auto"/>
                <w:sz w:val="18"/>
              </w:rPr>
            </w:pPr>
            <w:r w:rsidRPr="009E46FF">
              <w:rPr>
                <w:rFonts w:eastAsia="Times New Roman"/>
                <w:bCs/>
                <w:color w:val="auto"/>
                <w:sz w:val="18"/>
              </w:rPr>
              <w:t>7</w:t>
            </w:r>
          </w:p>
        </w:tc>
        <w:tc>
          <w:tcPr>
            <w:tcW w:w="295" w:type="pct"/>
            <w:tcBorders>
              <w:top w:val="single" w:sz="4" w:space="0" w:color="000000"/>
              <w:left w:val="single" w:sz="4" w:space="0" w:color="000000"/>
              <w:bottom w:val="single" w:sz="4" w:space="0" w:color="000000"/>
              <w:right w:val="single" w:sz="4" w:space="0" w:color="000000"/>
            </w:tcBorders>
            <w:hideMark/>
          </w:tcPr>
          <w:p w14:paraId="32712EDE"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07</w:t>
            </w:r>
          </w:p>
        </w:tc>
        <w:tc>
          <w:tcPr>
            <w:tcW w:w="718" w:type="pct"/>
            <w:tcBorders>
              <w:top w:val="single" w:sz="4" w:space="0" w:color="000000"/>
              <w:left w:val="single" w:sz="4" w:space="0" w:color="000000"/>
              <w:bottom w:val="single" w:sz="4" w:space="0" w:color="000000"/>
              <w:right w:val="single" w:sz="4" w:space="0" w:color="000000"/>
            </w:tcBorders>
            <w:hideMark/>
          </w:tcPr>
          <w:p w14:paraId="3B1FBF95" w14:textId="77777777" w:rsidR="00B83625" w:rsidRPr="009E46FF" w:rsidRDefault="00B83625">
            <w:pPr>
              <w:widowControl w:val="0"/>
              <w:autoSpaceDE w:val="0"/>
              <w:autoSpaceDN w:val="0"/>
              <w:spacing w:line="202" w:lineRule="exact"/>
              <w:ind w:left="77" w:right="70" w:firstLine="0"/>
              <w:jc w:val="center"/>
              <w:rPr>
                <w:rFonts w:eastAsia="Times New Roman"/>
                <w:bCs/>
                <w:color w:val="auto"/>
                <w:sz w:val="18"/>
              </w:rPr>
            </w:pPr>
            <w:r w:rsidRPr="009E46FF">
              <w:rPr>
                <w:rFonts w:eastAsia="Times New Roman"/>
                <w:bCs/>
                <w:color w:val="auto"/>
                <w:sz w:val="18"/>
              </w:rPr>
              <w:t>Свердлова</w:t>
            </w:r>
            <w:r w:rsidRPr="009E46FF">
              <w:rPr>
                <w:rFonts w:eastAsia="Times New Roman"/>
                <w:bCs/>
                <w:color w:val="auto"/>
                <w:spacing w:val="-6"/>
                <w:sz w:val="18"/>
              </w:rPr>
              <w:t xml:space="preserve"> </w:t>
            </w:r>
            <w:r w:rsidRPr="009E46FF">
              <w:rPr>
                <w:rFonts w:eastAsia="Times New Roman"/>
                <w:bCs/>
                <w:color w:val="auto"/>
                <w:spacing w:val="-4"/>
                <w:sz w:val="18"/>
              </w:rPr>
              <w:t>31/1</w:t>
            </w:r>
          </w:p>
        </w:tc>
        <w:tc>
          <w:tcPr>
            <w:tcW w:w="340" w:type="pct"/>
            <w:tcBorders>
              <w:top w:val="single" w:sz="4" w:space="0" w:color="000000"/>
              <w:left w:val="single" w:sz="4" w:space="0" w:color="000000"/>
              <w:bottom w:val="single" w:sz="4" w:space="0" w:color="000000"/>
              <w:right w:val="single" w:sz="4" w:space="0" w:color="000000"/>
            </w:tcBorders>
            <w:hideMark/>
          </w:tcPr>
          <w:p w14:paraId="4C05952A"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D384487"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2A9A178"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44</w:t>
            </w:r>
          </w:p>
        </w:tc>
        <w:tc>
          <w:tcPr>
            <w:tcW w:w="242" w:type="pct"/>
            <w:tcBorders>
              <w:top w:val="single" w:sz="4" w:space="0" w:color="000000"/>
              <w:left w:val="single" w:sz="4" w:space="0" w:color="000000"/>
              <w:bottom w:val="single" w:sz="4" w:space="0" w:color="000000"/>
              <w:right w:val="single" w:sz="4" w:space="0" w:color="000000"/>
            </w:tcBorders>
            <w:hideMark/>
          </w:tcPr>
          <w:p w14:paraId="00A45BCE"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C628DD5"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BE7ED5D"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B89C493"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F4739A7"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5</w:t>
            </w:r>
          </w:p>
        </w:tc>
        <w:tc>
          <w:tcPr>
            <w:tcW w:w="243" w:type="pct"/>
            <w:tcBorders>
              <w:top w:val="single" w:sz="4" w:space="0" w:color="000000"/>
              <w:left w:val="single" w:sz="4" w:space="0" w:color="000000"/>
              <w:bottom w:val="single" w:sz="4" w:space="0" w:color="000000"/>
              <w:right w:val="single" w:sz="4" w:space="0" w:color="000000"/>
            </w:tcBorders>
            <w:hideMark/>
          </w:tcPr>
          <w:p w14:paraId="1A7BBE6C"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6</w:t>
            </w:r>
          </w:p>
        </w:tc>
        <w:tc>
          <w:tcPr>
            <w:tcW w:w="387" w:type="pct"/>
            <w:tcBorders>
              <w:top w:val="single" w:sz="4" w:space="0" w:color="000000"/>
              <w:left w:val="single" w:sz="4" w:space="0" w:color="000000"/>
              <w:bottom w:val="single" w:sz="4" w:space="0" w:color="000000"/>
              <w:right w:val="single" w:sz="4" w:space="0" w:color="000000"/>
            </w:tcBorders>
            <w:hideMark/>
          </w:tcPr>
          <w:p w14:paraId="1844E75D"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66CA21E"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66BD9B60"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3FF85381" w14:textId="77777777" w:rsidR="00B83625" w:rsidRPr="009E46FF" w:rsidRDefault="00B83625">
            <w:pPr>
              <w:widowControl w:val="0"/>
              <w:autoSpaceDE w:val="0"/>
              <w:autoSpaceDN w:val="0"/>
              <w:spacing w:line="204" w:lineRule="exact"/>
              <w:ind w:left="115" w:firstLine="0"/>
              <w:jc w:val="left"/>
              <w:rPr>
                <w:rFonts w:eastAsia="Times New Roman"/>
                <w:bCs/>
                <w:color w:val="auto"/>
                <w:sz w:val="18"/>
              </w:rPr>
            </w:pPr>
            <w:r w:rsidRPr="009E46FF">
              <w:rPr>
                <w:rFonts w:eastAsia="Times New Roman"/>
                <w:bCs/>
                <w:color w:val="auto"/>
                <w:sz w:val="18"/>
              </w:rPr>
              <w:t>8</w:t>
            </w:r>
          </w:p>
        </w:tc>
        <w:tc>
          <w:tcPr>
            <w:tcW w:w="295" w:type="pct"/>
            <w:tcBorders>
              <w:top w:val="single" w:sz="4" w:space="0" w:color="000000"/>
              <w:left w:val="single" w:sz="4" w:space="0" w:color="000000"/>
              <w:bottom w:val="single" w:sz="4" w:space="0" w:color="000000"/>
              <w:right w:val="single" w:sz="4" w:space="0" w:color="000000"/>
            </w:tcBorders>
            <w:hideMark/>
          </w:tcPr>
          <w:p w14:paraId="34A860A5" w14:textId="77777777" w:rsidR="00B83625" w:rsidRPr="009E46FF" w:rsidRDefault="00B83625">
            <w:pPr>
              <w:widowControl w:val="0"/>
              <w:autoSpaceDE w:val="0"/>
              <w:autoSpaceDN w:val="0"/>
              <w:spacing w:line="204"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08</w:t>
            </w:r>
          </w:p>
        </w:tc>
        <w:tc>
          <w:tcPr>
            <w:tcW w:w="718" w:type="pct"/>
            <w:tcBorders>
              <w:top w:val="single" w:sz="4" w:space="0" w:color="000000"/>
              <w:left w:val="single" w:sz="4" w:space="0" w:color="000000"/>
              <w:bottom w:val="single" w:sz="4" w:space="0" w:color="000000"/>
              <w:right w:val="single" w:sz="4" w:space="0" w:color="000000"/>
            </w:tcBorders>
            <w:hideMark/>
          </w:tcPr>
          <w:p w14:paraId="3A90592E" w14:textId="77777777" w:rsidR="00B83625" w:rsidRPr="009E46FF" w:rsidRDefault="00B83625">
            <w:pPr>
              <w:widowControl w:val="0"/>
              <w:autoSpaceDE w:val="0"/>
              <w:autoSpaceDN w:val="0"/>
              <w:spacing w:line="204" w:lineRule="exact"/>
              <w:ind w:left="77" w:right="70" w:firstLine="0"/>
              <w:jc w:val="center"/>
              <w:rPr>
                <w:rFonts w:eastAsia="Times New Roman"/>
                <w:bCs/>
                <w:color w:val="auto"/>
                <w:sz w:val="18"/>
              </w:rPr>
            </w:pPr>
            <w:r w:rsidRPr="009E46FF">
              <w:rPr>
                <w:rFonts w:eastAsia="Times New Roman"/>
                <w:bCs/>
                <w:color w:val="auto"/>
                <w:sz w:val="18"/>
              </w:rPr>
              <w:t>Свердлова</w:t>
            </w:r>
            <w:r w:rsidRPr="009E46FF">
              <w:rPr>
                <w:rFonts w:eastAsia="Times New Roman"/>
                <w:bCs/>
                <w:color w:val="auto"/>
                <w:spacing w:val="-6"/>
                <w:sz w:val="18"/>
              </w:rPr>
              <w:t xml:space="preserve"> </w:t>
            </w:r>
            <w:r w:rsidRPr="009E46FF">
              <w:rPr>
                <w:rFonts w:eastAsia="Times New Roman"/>
                <w:bCs/>
                <w:color w:val="auto"/>
                <w:spacing w:val="-5"/>
                <w:sz w:val="18"/>
              </w:rPr>
              <w:t>1/1</w:t>
            </w:r>
          </w:p>
        </w:tc>
        <w:tc>
          <w:tcPr>
            <w:tcW w:w="340" w:type="pct"/>
            <w:tcBorders>
              <w:top w:val="single" w:sz="4" w:space="0" w:color="000000"/>
              <w:left w:val="single" w:sz="4" w:space="0" w:color="000000"/>
              <w:bottom w:val="single" w:sz="4" w:space="0" w:color="000000"/>
              <w:right w:val="single" w:sz="4" w:space="0" w:color="000000"/>
            </w:tcBorders>
            <w:hideMark/>
          </w:tcPr>
          <w:p w14:paraId="4EBA1F3D" w14:textId="77777777" w:rsidR="00B83625" w:rsidRPr="009E46FF" w:rsidRDefault="00B83625">
            <w:pPr>
              <w:widowControl w:val="0"/>
              <w:autoSpaceDE w:val="0"/>
              <w:autoSpaceDN w:val="0"/>
              <w:spacing w:line="204"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554D45B8" w14:textId="77777777" w:rsidR="00B83625" w:rsidRPr="009E46FF" w:rsidRDefault="00B83625">
            <w:pPr>
              <w:widowControl w:val="0"/>
              <w:autoSpaceDE w:val="0"/>
              <w:autoSpaceDN w:val="0"/>
              <w:spacing w:line="204"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0788687" w14:textId="77777777" w:rsidR="00B83625" w:rsidRPr="009E46FF" w:rsidRDefault="00B83625">
            <w:pPr>
              <w:widowControl w:val="0"/>
              <w:autoSpaceDE w:val="0"/>
              <w:autoSpaceDN w:val="0"/>
              <w:spacing w:line="204" w:lineRule="exact"/>
              <w:ind w:left="387" w:firstLine="0"/>
              <w:jc w:val="left"/>
              <w:rPr>
                <w:rFonts w:eastAsia="Times New Roman"/>
                <w:bCs/>
                <w:color w:val="auto"/>
                <w:sz w:val="18"/>
              </w:rPr>
            </w:pPr>
            <w:r w:rsidRPr="009E46FF">
              <w:rPr>
                <w:rFonts w:eastAsia="Times New Roman"/>
                <w:bCs/>
                <w:color w:val="auto"/>
                <w:spacing w:val="-5"/>
                <w:sz w:val="18"/>
              </w:rPr>
              <w:t>44</w:t>
            </w:r>
          </w:p>
        </w:tc>
        <w:tc>
          <w:tcPr>
            <w:tcW w:w="242" w:type="pct"/>
            <w:tcBorders>
              <w:top w:val="single" w:sz="4" w:space="0" w:color="000000"/>
              <w:left w:val="single" w:sz="4" w:space="0" w:color="000000"/>
              <w:bottom w:val="single" w:sz="4" w:space="0" w:color="000000"/>
              <w:right w:val="single" w:sz="4" w:space="0" w:color="000000"/>
            </w:tcBorders>
            <w:hideMark/>
          </w:tcPr>
          <w:p w14:paraId="7ACDA4FB" w14:textId="77777777" w:rsidR="00B83625" w:rsidRPr="009E46FF" w:rsidRDefault="00B83625">
            <w:pPr>
              <w:widowControl w:val="0"/>
              <w:autoSpaceDE w:val="0"/>
              <w:autoSpaceDN w:val="0"/>
              <w:spacing w:line="204"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E3F3D60" w14:textId="77777777" w:rsidR="00B83625" w:rsidRPr="009E46FF" w:rsidRDefault="00B83625">
            <w:pPr>
              <w:widowControl w:val="0"/>
              <w:autoSpaceDE w:val="0"/>
              <w:autoSpaceDN w:val="0"/>
              <w:spacing w:line="204"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B226006" w14:textId="77777777" w:rsidR="00B83625" w:rsidRPr="009E46FF" w:rsidRDefault="00B83625">
            <w:pPr>
              <w:widowControl w:val="0"/>
              <w:autoSpaceDE w:val="0"/>
              <w:autoSpaceDN w:val="0"/>
              <w:spacing w:line="204"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0CA78FC" w14:textId="77777777" w:rsidR="00B83625" w:rsidRPr="009E46FF" w:rsidRDefault="00B83625">
            <w:pPr>
              <w:widowControl w:val="0"/>
              <w:autoSpaceDE w:val="0"/>
              <w:autoSpaceDN w:val="0"/>
              <w:spacing w:line="204"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29014DE" w14:textId="77777777" w:rsidR="00B83625" w:rsidRPr="009E46FF" w:rsidRDefault="00B83625">
            <w:pPr>
              <w:widowControl w:val="0"/>
              <w:autoSpaceDE w:val="0"/>
              <w:autoSpaceDN w:val="0"/>
              <w:spacing w:line="204" w:lineRule="exact"/>
              <w:ind w:right="386" w:firstLine="0"/>
              <w:jc w:val="right"/>
              <w:rPr>
                <w:rFonts w:eastAsia="Times New Roman"/>
                <w:bCs/>
                <w:color w:val="auto"/>
                <w:sz w:val="18"/>
              </w:rPr>
            </w:pPr>
            <w:r w:rsidRPr="009E46FF">
              <w:rPr>
                <w:rFonts w:eastAsia="Times New Roman"/>
                <w:bCs/>
                <w:color w:val="auto"/>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2C7D60C4" w14:textId="77777777" w:rsidR="00B83625" w:rsidRPr="009E46FF" w:rsidRDefault="00B83625">
            <w:pPr>
              <w:widowControl w:val="0"/>
              <w:autoSpaceDE w:val="0"/>
              <w:autoSpaceDN w:val="0"/>
              <w:spacing w:line="204" w:lineRule="exact"/>
              <w:ind w:right="20" w:firstLine="0"/>
              <w:jc w:val="center"/>
              <w:rPr>
                <w:rFonts w:eastAsia="Times New Roman"/>
                <w:bCs/>
                <w:color w:val="auto"/>
                <w:sz w:val="18"/>
              </w:rPr>
            </w:pPr>
            <w:r w:rsidRPr="009E46FF">
              <w:rPr>
                <w:rFonts w:eastAsia="Times New Roman"/>
                <w:bCs/>
                <w:color w:val="auto"/>
                <w:sz w:val="18"/>
              </w:rPr>
              <w:t>5</w:t>
            </w:r>
          </w:p>
        </w:tc>
        <w:tc>
          <w:tcPr>
            <w:tcW w:w="387" w:type="pct"/>
            <w:tcBorders>
              <w:top w:val="single" w:sz="4" w:space="0" w:color="000000"/>
              <w:left w:val="single" w:sz="4" w:space="0" w:color="000000"/>
              <w:bottom w:val="single" w:sz="4" w:space="0" w:color="000000"/>
              <w:right w:val="single" w:sz="4" w:space="0" w:color="000000"/>
            </w:tcBorders>
            <w:hideMark/>
          </w:tcPr>
          <w:p w14:paraId="60F60A0E" w14:textId="77777777" w:rsidR="00B83625" w:rsidRPr="009E46FF" w:rsidRDefault="00B83625">
            <w:pPr>
              <w:widowControl w:val="0"/>
              <w:autoSpaceDE w:val="0"/>
              <w:autoSpaceDN w:val="0"/>
              <w:spacing w:line="204"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59ECA688" w14:textId="77777777" w:rsidR="00B83625" w:rsidRPr="009E46FF" w:rsidRDefault="00B83625">
            <w:pPr>
              <w:widowControl w:val="0"/>
              <w:autoSpaceDE w:val="0"/>
              <w:autoSpaceDN w:val="0"/>
              <w:spacing w:line="204"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31313935"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12FEA844" w14:textId="77777777" w:rsidR="00B83625" w:rsidRPr="009E46FF" w:rsidRDefault="00B83625">
            <w:pPr>
              <w:widowControl w:val="0"/>
              <w:autoSpaceDE w:val="0"/>
              <w:autoSpaceDN w:val="0"/>
              <w:spacing w:line="202" w:lineRule="exact"/>
              <w:ind w:left="115" w:firstLine="0"/>
              <w:jc w:val="left"/>
              <w:rPr>
                <w:rFonts w:eastAsia="Times New Roman"/>
                <w:bCs/>
                <w:color w:val="auto"/>
                <w:sz w:val="18"/>
              </w:rPr>
            </w:pPr>
            <w:r w:rsidRPr="009E46FF">
              <w:rPr>
                <w:rFonts w:eastAsia="Times New Roman"/>
                <w:bCs/>
                <w:color w:val="auto"/>
                <w:sz w:val="18"/>
              </w:rPr>
              <w:t>9</w:t>
            </w:r>
          </w:p>
        </w:tc>
        <w:tc>
          <w:tcPr>
            <w:tcW w:w="295" w:type="pct"/>
            <w:tcBorders>
              <w:top w:val="single" w:sz="4" w:space="0" w:color="000000"/>
              <w:left w:val="single" w:sz="4" w:space="0" w:color="000000"/>
              <w:bottom w:val="single" w:sz="4" w:space="0" w:color="000000"/>
              <w:right w:val="single" w:sz="4" w:space="0" w:color="000000"/>
            </w:tcBorders>
            <w:hideMark/>
          </w:tcPr>
          <w:p w14:paraId="4E89EBE1"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09</w:t>
            </w:r>
          </w:p>
        </w:tc>
        <w:tc>
          <w:tcPr>
            <w:tcW w:w="718" w:type="pct"/>
            <w:tcBorders>
              <w:top w:val="single" w:sz="4" w:space="0" w:color="000000"/>
              <w:left w:val="single" w:sz="4" w:space="0" w:color="000000"/>
              <w:bottom w:val="single" w:sz="4" w:space="0" w:color="000000"/>
              <w:right w:val="single" w:sz="4" w:space="0" w:color="000000"/>
            </w:tcBorders>
            <w:hideMark/>
          </w:tcPr>
          <w:p w14:paraId="1C2AF2E7" w14:textId="77777777" w:rsidR="00B83625" w:rsidRPr="009E46FF" w:rsidRDefault="00B83625">
            <w:pPr>
              <w:widowControl w:val="0"/>
              <w:autoSpaceDE w:val="0"/>
              <w:autoSpaceDN w:val="0"/>
              <w:spacing w:line="202" w:lineRule="exact"/>
              <w:ind w:left="77" w:right="70" w:firstLine="0"/>
              <w:jc w:val="center"/>
              <w:rPr>
                <w:rFonts w:eastAsia="Times New Roman"/>
                <w:bCs/>
                <w:color w:val="auto"/>
                <w:sz w:val="18"/>
              </w:rPr>
            </w:pPr>
            <w:r w:rsidRPr="009E46FF">
              <w:rPr>
                <w:rFonts w:eastAsia="Times New Roman"/>
                <w:bCs/>
                <w:color w:val="auto"/>
                <w:sz w:val="18"/>
              </w:rPr>
              <w:t>Свердлова</w:t>
            </w:r>
            <w:r w:rsidRPr="009E46FF">
              <w:rPr>
                <w:rFonts w:eastAsia="Times New Roman"/>
                <w:bCs/>
                <w:color w:val="auto"/>
                <w:spacing w:val="-6"/>
                <w:sz w:val="18"/>
              </w:rPr>
              <w:t xml:space="preserve"> </w:t>
            </w:r>
            <w:r w:rsidRPr="009E46FF">
              <w:rPr>
                <w:rFonts w:eastAsia="Times New Roman"/>
                <w:bCs/>
                <w:color w:val="auto"/>
                <w:spacing w:val="-4"/>
                <w:sz w:val="18"/>
              </w:rPr>
              <w:t>56/1</w:t>
            </w:r>
          </w:p>
        </w:tc>
        <w:tc>
          <w:tcPr>
            <w:tcW w:w="340" w:type="pct"/>
            <w:tcBorders>
              <w:top w:val="single" w:sz="4" w:space="0" w:color="000000"/>
              <w:left w:val="single" w:sz="4" w:space="0" w:color="000000"/>
              <w:bottom w:val="single" w:sz="4" w:space="0" w:color="000000"/>
              <w:right w:val="single" w:sz="4" w:space="0" w:color="000000"/>
            </w:tcBorders>
            <w:hideMark/>
          </w:tcPr>
          <w:p w14:paraId="36B54B6E"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641B87B0"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0F3144C8"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702857F6"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6C3781E"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3E40B90"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E9C6608"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1032F20"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0233BFF6"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6</w:t>
            </w:r>
          </w:p>
        </w:tc>
        <w:tc>
          <w:tcPr>
            <w:tcW w:w="387" w:type="pct"/>
            <w:tcBorders>
              <w:top w:val="single" w:sz="4" w:space="0" w:color="000000"/>
              <w:left w:val="single" w:sz="4" w:space="0" w:color="000000"/>
              <w:bottom w:val="single" w:sz="4" w:space="0" w:color="000000"/>
              <w:right w:val="single" w:sz="4" w:space="0" w:color="000000"/>
            </w:tcBorders>
            <w:hideMark/>
          </w:tcPr>
          <w:p w14:paraId="1657F1F9"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6EA9A60"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3C18B22A"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486C620C" w14:textId="77777777" w:rsidR="00B83625" w:rsidRPr="009E46FF" w:rsidRDefault="00B83625">
            <w:pPr>
              <w:widowControl w:val="0"/>
              <w:autoSpaceDE w:val="0"/>
              <w:autoSpaceDN w:val="0"/>
              <w:spacing w:line="202" w:lineRule="exact"/>
              <w:ind w:left="69" w:firstLine="0"/>
              <w:jc w:val="left"/>
              <w:rPr>
                <w:rFonts w:eastAsia="Times New Roman"/>
                <w:bCs/>
                <w:color w:val="auto"/>
                <w:sz w:val="18"/>
              </w:rPr>
            </w:pPr>
            <w:r w:rsidRPr="009E46FF">
              <w:rPr>
                <w:rFonts w:eastAsia="Times New Roman"/>
                <w:bCs/>
                <w:color w:val="auto"/>
                <w:spacing w:val="-5"/>
                <w:sz w:val="18"/>
              </w:rPr>
              <w:t>10</w:t>
            </w:r>
          </w:p>
        </w:tc>
        <w:tc>
          <w:tcPr>
            <w:tcW w:w="295" w:type="pct"/>
            <w:tcBorders>
              <w:top w:val="single" w:sz="4" w:space="0" w:color="000000"/>
              <w:left w:val="single" w:sz="4" w:space="0" w:color="000000"/>
              <w:bottom w:val="single" w:sz="4" w:space="0" w:color="000000"/>
              <w:right w:val="single" w:sz="4" w:space="0" w:color="000000"/>
            </w:tcBorders>
            <w:hideMark/>
          </w:tcPr>
          <w:p w14:paraId="00FA3E41"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10</w:t>
            </w:r>
          </w:p>
        </w:tc>
        <w:tc>
          <w:tcPr>
            <w:tcW w:w="718" w:type="pct"/>
            <w:tcBorders>
              <w:top w:val="single" w:sz="4" w:space="0" w:color="000000"/>
              <w:left w:val="single" w:sz="4" w:space="0" w:color="000000"/>
              <w:bottom w:val="single" w:sz="4" w:space="0" w:color="000000"/>
              <w:right w:val="single" w:sz="4" w:space="0" w:color="000000"/>
            </w:tcBorders>
            <w:hideMark/>
          </w:tcPr>
          <w:p w14:paraId="1B32F990" w14:textId="77777777" w:rsidR="00B83625" w:rsidRPr="009E46FF" w:rsidRDefault="00B83625">
            <w:pPr>
              <w:widowControl w:val="0"/>
              <w:autoSpaceDE w:val="0"/>
              <w:autoSpaceDN w:val="0"/>
              <w:spacing w:line="202" w:lineRule="exact"/>
              <w:ind w:left="77" w:right="71" w:firstLine="0"/>
              <w:jc w:val="center"/>
              <w:rPr>
                <w:rFonts w:eastAsia="Times New Roman"/>
                <w:bCs/>
                <w:color w:val="auto"/>
                <w:sz w:val="18"/>
              </w:rPr>
            </w:pPr>
            <w:r w:rsidRPr="009E46FF">
              <w:rPr>
                <w:rFonts w:eastAsia="Times New Roman"/>
                <w:bCs/>
                <w:color w:val="auto"/>
                <w:sz w:val="18"/>
              </w:rPr>
              <w:t>20</w:t>
            </w:r>
            <w:r w:rsidRPr="009E46FF">
              <w:rPr>
                <w:rFonts w:eastAsia="Times New Roman"/>
                <w:bCs/>
                <w:color w:val="auto"/>
                <w:spacing w:val="-2"/>
                <w:sz w:val="18"/>
              </w:rPr>
              <w:t xml:space="preserve"> </w:t>
            </w:r>
            <w:r w:rsidRPr="009E46FF">
              <w:rPr>
                <w:rFonts w:eastAsia="Times New Roman"/>
                <w:bCs/>
                <w:color w:val="auto"/>
                <w:sz w:val="18"/>
              </w:rPr>
              <w:t>лет</w:t>
            </w:r>
            <w:r w:rsidRPr="009E46FF">
              <w:rPr>
                <w:rFonts w:eastAsia="Times New Roman"/>
                <w:bCs/>
                <w:color w:val="auto"/>
                <w:spacing w:val="-2"/>
                <w:sz w:val="18"/>
              </w:rPr>
              <w:t xml:space="preserve"> </w:t>
            </w:r>
            <w:r w:rsidRPr="009E46FF">
              <w:rPr>
                <w:rFonts w:eastAsia="Times New Roman"/>
                <w:bCs/>
                <w:color w:val="auto"/>
                <w:sz w:val="18"/>
              </w:rPr>
              <w:t>ВЛКСМ</w:t>
            </w:r>
            <w:r w:rsidRPr="009E46FF">
              <w:rPr>
                <w:rFonts w:eastAsia="Times New Roman"/>
                <w:bCs/>
                <w:color w:val="auto"/>
                <w:spacing w:val="-3"/>
                <w:sz w:val="18"/>
              </w:rPr>
              <w:t xml:space="preserve"> </w:t>
            </w:r>
            <w:r w:rsidRPr="009E46FF">
              <w:rPr>
                <w:rFonts w:eastAsia="Times New Roman"/>
                <w:bCs/>
                <w:color w:val="auto"/>
                <w:spacing w:val="-4"/>
                <w:sz w:val="18"/>
              </w:rPr>
              <w:t>55/1</w:t>
            </w:r>
          </w:p>
        </w:tc>
        <w:tc>
          <w:tcPr>
            <w:tcW w:w="340" w:type="pct"/>
            <w:tcBorders>
              <w:top w:val="single" w:sz="4" w:space="0" w:color="000000"/>
              <w:left w:val="single" w:sz="4" w:space="0" w:color="000000"/>
              <w:bottom w:val="single" w:sz="4" w:space="0" w:color="000000"/>
              <w:right w:val="single" w:sz="4" w:space="0" w:color="000000"/>
            </w:tcBorders>
            <w:hideMark/>
          </w:tcPr>
          <w:p w14:paraId="0D9CDAC4"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55813AD3"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59BA99E3"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66AE8AE7"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113C045"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DC3F6AC"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1DB1BFE"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DCDD4B0"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2</w:t>
            </w:r>
          </w:p>
        </w:tc>
        <w:tc>
          <w:tcPr>
            <w:tcW w:w="243" w:type="pct"/>
            <w:tcBorders>
              <w:top w:val="single" w:sz="4" w:space="0" w:color="000000"/>
              <w:left w:val="single" w:sz="4" w:space="0" w:color="000000"/>
              <w:bottom w:val="single" w:sz="4" w:space="0" w:color="000000"/>
              <w:right w:val="single" w:sz="4" w:space="0" w:color="000000"/>
            </w:tcBorders>
            <w:hideMark/>
          </w:tcPr>
          <w:p w14:paraId="4C652F9D"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60E08568"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06ACBC9" w14:textId="77777777" w:rsidR="00B83625" w:rsidRPr="009E46FF" w:rsidRDefault="00B83625">
            <w:pPr>
              <w:widowControl w:val="0"/>
              <w:autoSpaceDE w:val="0"/>
              <w:autoSpaceDN w:val="0"/>
              <w:spacing w:line="202" w:lineRule="exact"/>
              <w:ind w:left="643" w:right="675" w:firstLine="0"/>
              <w:jc w:val="center"/>
              <w:rPr>
                <w:rFonts w:eastAsia="Times New Roman"/>
                <w:bCs/>
                <w:color w:val="auto"/>
                <w:sz w:val="18"/>
              </w:rPr>
            </w:pPr>
            <w:r w:rsidRPr="009E46FF">
              <w:rPr>
                <w:rFonts w:eastAsia="Times New Roman"/>
                <w:bCs/>
                <w:color w:val="auto"/>
                <w:spacing w:val="-5"/>
                <w:sz w:val="18"/>
              </w:rPr>
              <w:t>НЕТ</w:t>
            </w:r>
          </w:p>
        </w:tc>
      </w:tr>
      <w:tr w:rsidR="00E31FB8" w:rsidRPr="009E46FF" w14:paraId="2F398C94"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1A77CE6D" w14:textId="77777777" w:rsidR="00B83625" w:rsidRPr="009E46FF" w:rsidRDefault="00B83625">
            <w:pPr>
              <w:widowControl w:val="0"/>
              <w:autoSpaceDE w:val="0"/>
              <w:autoSpaceDN w:val="0"/>
              <w:spacing w:line="204" w:lineRule="exact"/>
              <w:ind w:left="69" w:firstLine="0"/>
              <w:jc w:val="left"/>
              <w:rPr>
                <w:rFonts w:eastAsia="Times New Roman"/>
                <w:bCs/>
                <w:color w:val="auto"/>
                <w:sz w:val="18"/>
              </w:rPr>
            </w:pPr>
            <w:r w:rsidRPr="009E46FF">
              <w:rPr>
                <w:rFonts w:eastAsia="Times New Roman"/>
                <w:bCs/>
                <w:color w:val="auto"/>
                <w:spacing w:val="-5"/>
                <w:sz w:val="18"/>
              </w:rPr>
              <w:t>11</w:t>
            </w:r>
          </w:p>
        </w:tc>
        <w:tc>
          <w:tcPr>
            <w:tcW w:w="295" w:type="pct"/>
            <w:tcBorders>
              <w:top w:val="single" w:sz="4" w:space="0" w:color="000000"/>
              <w:left w:val="single" w:sz="4" w:space="0" w:color="000000"/>
              <w:bottom w:val="single" w:sz="4" w:space="0" w:color="000000"/>
              <w:right w:val="single" w:sz="4" w:space="0" w:color="000000"/>
            </w:tcBorders>
            <w:hideMark/>
          </w:tcPr>
          <w:p w14:paraId="0136E4EC" w14:textId="77777777" w:rsidR="00B83625" w:rsidRPr="009E46FF" w:rsidRDefault="00B83625">
            <w:pPr>
              <w:widowControl w:val="0"/>
              <w:autoSpaceDE w:val="0"/>
              <w:autoSpaceDN w:val="0"/>
              <w:spacing w:line="204"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11</w:t>
            </w:r>
          </w:p>
        </w:tc>
        <w:tc>
          <w:tcPr>
            <w:tcW w:w="718" w:type="pct"/>
            <w:tcBorders>
              <w:top w:val="single" w:sz="4" w:space="0" w:color="000000"/>
              <w:left w:val="single" w:sz="4" w:space="0" w:color="000000"/>
              <w:bottom w:val="single" w:sz="4" w:space="0" w:color="000000"/>
              <w:right w:val="single" w:sz="4" w:space="0" w:color="000000"/>
            </w:tcBorders>
            <w:hideMark/>
          </w:tcPr>
          <w:p w14:paraId="31F8E37D" w14:textId="77777777" w:rsidR="00B83625" w:rsidRPr="009E46FF" w:rsidRDefault="00B83625">
            <w:pPr>
              <w:widowControl w:val="0"/>
              <w:autoSpaceDE w:val="0"/>
              <w:autoSpaceDN w:val="0"/>
              <w:spacing w:line="204" w:lineRule="exact"/>
              <w:ind w:left="77" w:right="70" w:firstLine="0"/>
              <w:jc w:val="center"/>
              <w:rPr>
                <w:rFonts w:eastAsia="Times New Roman"/>
                <w:bCs/>
                <w:color w:val="auto"/>
                <w:sz w:val="18"/>
              </w:rPr>
            </w:pPr>
            <w:r w:rsidRPr="009E46FF">
              <w:rPr>
                <w:rFonts w:eastAsia="Times New Roman"/>
                <w:bCs/>
                <w:color w:val="auto"/>
                <w:sz w:val="18"/>
              </w:rPr>
              <w:t>Ленина</w:t>
            </w:r>
            <w:r w:rsidRPr="009E46FF">
              <w:rPr>
                <w:rFonts w:eastAsia="Times New Roman"/>
                <w:bCs/>
                <w:color w:val="auto"/>
                <w:spacing w:val="-6"/>
                <w:sz w:val="18"/>
              </w:rPr>
              <w:t xml:space="preserve"> </w:t>
            </w:r>
            <w:r w:rsidRPr="009E46FF">
              <w:rPr>
                <w:rFonts w:eastAsia="Times New Roman"/>
                <w:bCs/>
                <w:color w:val="auto"/>
                <w:spacing w:val="-4"/>
                <w:sz w:val="18"/>
              </w:rPr>
              <w:t>60/1</w:t>
            </w:r>
          </w:p>
        </w:tc>
        <w:tc>
          <w:tcPr>
            <w:tcW w:w="340" w:type="pct"/>
            <w:tcBorders>
              <w:top w:val="single" w:sz="4" w:space="0" w:color="000000"/>
              <w:left w:val="single" w:sz="4" w:space="0" w:color="000000"/>
              <w:bottom w:val="single" w:sz="4" w:space="0" w:color="000000"/>
              <w:right w:val="single" w:sz="4" w:space="0" w:color="000000"/>
            </w:tcBorders>
            <w:hideMark/>
          </w:tcPr>
          <w:p w14:paraId="343BFD44" w14:textId="77777777" w:rsidR="00B83625" w:rsidRPr="009E46FF" w:rsidRDefault="00B83625">
            <w:pPr>
              <w:widowControl w:val="0"/>
              <w:autoSpaceDE w:val="0"/>
              <w:autoSpaceDN w:val="0"/>
              <w:spacing w:line="204"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C6FEA49" w14:textId="77777777" w:rsidR="00B83625" w:rsidRPr="009E46FF" w:rsidRDefault="00B83625">
            <w:pPr>
              <w:widowControl w:val="0"/>
              <w:autoSpaceDE w:val="0"/>
              <w:autoSpaceDN w:val="0"/>
              <w:spacing w:line="204"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6C7BED23" w14:textId="77777777" w:rsidR="00B83625" w:rsidRPr="009E46FF" w:rsidRDefault="00B83625">
            <w:pPr>
              <w:widowControl w:val="0"/>
              <w:autoSpaceDE w:val="0"/>
              <w:autoSpaceDN w:val="0"/>
              <w:spacing w:line="204" w:lineRule="exact"/>
              <w:ind w:left="387" w:firstLine="0"/>
              <w:jc w:val="left"/>
              <w:rPr>
                <w:rFonts w:eastAsia="Times New Roman"/>
                <w:bCs/>
                <w:color w:val="auto"/>
                <w:sz w:val="18"/>
              </w:rPr>
            </w:pPr>
            <w:r w:rsidRPr="009E46FF">
              <w:rPr>
                <w:rFonts w:eastAsia="Times New Roman"/>
                <w:bCs/>
                <w:color w:val="auto"/>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69454EA0" w14:textId="77777777" w:rsidR="00B83625" w:rsidRPr="009E46FF" w:rsidRDefault="00B83625">
            <w:pPr>
              <w:widowControl w:val="0"/>
              <w:autoSpaceDE w:val="0"/>
              <w:autoSpaceDN w:val="0"/>
              <w:spacing w:line="204"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2E63428" w14:textId="77777777" w:rsidR="00B83625" w:rsidRPr="009E46FF" w:rsidRDefault="00B83625">
            <w:pPr>
              <w:widowControl w:val="0"/>
              <w:autoSpaceDE w:val="0"/>
              <w:autoSpaceDN w:val="0"/>
              <w:spacing w:line="204"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46BA8D0" w14:textId="77777777" w:rsidR="00B83625" w:rsidRPr="009E46FF" w:rsidRDefault="00B83625">
            <w:pPr>
              <w:widowControl w:val="0"/>
              <w:autoSpaceDE w:val="0"/>
              <w:autoSpaceDN w:val="0"/>
              <w:spacing w:line="204"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1381BF0" w14:textId="77777777" w:rsidR="00B83625" w:rsidRPr="009E46FF" w:rsidRDefault="00B83625">
            <w:pPr>
              <w:widowControl w:val="0"/>
              <w:autoSpaceDE w:val="0"/>
              <w:autoSpaceDN w:val="0"/>
              <w:spacing w:line="204"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094A113" w14:textId="77777777" w:rsidR="00B83625" w:rsidRPr="009E46FF" w:rsidRDefault="00B83625">
            <w:pPr>
              <w:widowControl w:val="0"/>
              <w:autoSpaceDE w:val="0"/>
              <w:autoSpaceDN w:val="0"/>
              <w:spacing w:line="204" w:lineRule="exact"/>
              <w:ind w:right="386" w:firstLine="0"/>
              <w:jc w:val="right"/>
              <w:rPr>
                <w:rFonts w:eastAsia="Times New Roman"/>
                <w:bCs/>
                <w:color w:val="auto"/>
                <w:sz w:val="18"/>
              </w:rPr>
            </w:pPr>
            <w:r w:rsidRPr="009E46FF">
              <w:rPr>
                <w:rFonts w:eastAsia="Times New Roman"/>
                <w:bCs/>
                <w:color w:val="auto"/>
                <w:sz w:val="18"/>
              </w:rPr>
              <w:t>2</w:t>
            </w:r>
          </w:p>
        </w:tc>
        <w:tc>
          <w:tcPr>
            <w:tcW w:w="243" w:type="pct"/>
            <w:tcBorders>
              <w:top w:val="single" w:sz="4" w:space="0" w:color="000000"/>
              <w:left w:val="single" w:sz="4" w:space="0" w:color="000000"/>
              <w:bottom w:val="single" w:sz="4" w:space="0" w:color="000000"/>
              <w:right w:val="single" w:sz="4" w:space="0" w:color="000000"/>
            </w:tcBorders>
            <w:hideMark/>
          </w:tcPr>
          <w:p w14:paraId="20F43C68" w14:textId="77777777" w:rsidR="00B83625" w:rsidRPr="009E46FF" w:rsidRDefault="00B83625">
            <w:pPr>
              <w:widowControl w:val="0"/>
              <w:autoSpaceDE w:val="0"/>
              <w:autoSpaceDN w:val="0"/>
              <w:spacing w:line="204" w:lineRule="exact"/>
              <w:ind w:right="20" w:firstLine="0"/>
              <w:jc w:val="center"/>
              <w:rPr>
                <w:rFonts w:eastAsia="Times New Roman"/>
                <w:bCs/>
                <w:color w:val="auto"/>
                <w:sz w:val="18"/>
              </w:rPr>
            </w:pPr>
            <w:r w:rsidRPr="009E46FF">
              <w:rPr>
                <w:rFonts w:eastAsia="Times New Roman"/>
                <w:bCs/>
                <w:color w:val="auto"/>
                <w:sz w:val="18"/>
              </w:rPr>
              <w:t>2</w:t>
            </w:r>
          </w:p>
        </w:tc>
        <w:tc>
          <w:tcPr>
            <w:tcW w:w="387" w:type="pct"/>
            <w:tcBorders>
              <w:top w:val="single" w:sz="4" w:space="0" w:color="000000"/>
              <w:left w:val="single" w:sz="4" w:space="0" w:color="000000"/>
              <w:bottom w:val="single" w:sz="4" w:space="0" w:color="000000"/>
              <w:right w:val="single" w:sz="4" w:space="0" w:color="000000"/>
            </w:tcBorders>
            <w:hideMark/>
          </w:tcPr>
          <w:p w14:paraId="54BE27D7" w14:textId="77777777" w:rsidR="00B83625" w:rsidRPr="009E46FF" w:rsidRDefault="00B83625">
            <w:pPr>
              <w:widowControl w:val="0"/>
              <w:autoSpaceDE w:val="0"/>
              <w:autoSpaceDN w:val="0"/>
              <w:spacing w:line="204"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1E0B3694" w14:textId="77777777" w:rsidR="00B83625" w:rsidRPr="009E46FF" w:rsidRDefault="00B83625">
            <w:pPr>
              <w:widowControl w:val="0"/>
              <w:autoSpaceDE w:val="0"/>
              <w:autoSpaceDN w:val="0"/>
              <w:spacing w:line="204"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6629E962"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4DD2E82D" w14:textId="77777777" w:rsidR="00B83625" w:rsidRPr="009E46FF" w:rsidRDefault="00B83625">
            <w:pPr>
              <w:widowControl w:val="0"/>
              <w:autoSpaceDE w:val="0"/>
              <w:autoSpaceDN w:val="0"/>
              <w:spacing w:line="203" w:lineRule="exact"/>
              <w:ind w:left="69" w:firstLine="0"/>
              <w:jc w:val="left"/>
              <w:rPr>
                <w:rFonts w:eastAsia="Times New Roman"/>
                <w:bCs/>
                <w:color w:val="auto"/>
                <w:sz w:val="18"/>
              </w:rPr>
            </w:pPr>
            <w:r w:rsidRPr="009E46FF">
              <w:rPr>
                <w:rFonts w:eastAsia="Times New Roman"/>
                <w:bCs/>
                <w:color w:val="auto"/>
                <w:spacing w:val="-5"/>
                <w:sz w:val="18"/>
              </w:rPr>
              <w:t>12</w:t>
            </w:r>
          </w:p>
        </w:tc>
        <w:tc>
          <w:tcPr>
            <w:tcW w:w="295" w:type="pct"/>
            <w:tcBorders>
              <w:top w:val="single" w:sz="4" w:space="0" w:color="000000"/>
              <w:left w:val="single" w:sz="4" w:space="0" w:color="000000"/>
              <w:bottom w:val="single" w:sz="4" w:space="0" w:color="000000"/>
              <w:right w:val="single" w:sz="4" w:space="0" w:color="000000"/>
            </w:tcBorders>
            <w:hideMark/>
          </w:tcPr>
          <w:p w14:paraId="2F21DB18" w14:textId="77777777" w:rsidR="00B83625" w:rsidRPr="009E46FF" w:rsidRDefault="00B83625">
            <w:pPr>
              <w:widowControl w:val="0"/>
              <w:autoSpaceDE w:val="0"/>
              <w:autoSpaceDN w:val="0"/>
              <w:spacing w:line="203"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12</w:t>
            </w:r>
          </w:p>
        </w:tc>
        <w:tc>
          <w:tcPr>
            <w:tcW w:w="718" w:type="pct"/>
            <w:tcBorders>
              <w:top w:val="single" w:sz="4" w:space="0" w:color="000000"/>
              <w:left w:val="single" w:sz="4" w:space="0" w:color="000000"/>
              <w:bottom w:val="single" w:sz="4" w:space="0" w:color="000000"/>
              <w:right w:val="single" w:sz="4" w:space="0" w:color="000000"/>
            </w:tcBorders>
            <w:hideMark/>
          </w:tcPr>
          <w:p w14:paraId="40DEEBE7" w14:textId="77777777" w:rsidR="00B83625" w:rsidRPr="009E46FF" w:rsidRDefault="00B83625">
            <w:pPr>
              <w:widowControl w:val="0"/>
              <w:autoSpaceDE w:val="0"/>
              <w:autoSpaceDN w:val="0"/>
              <w:spacing w:line="203" w:lineRule="exact"/>
              <w:ind w:left="77" w:right="71" w:firstLine="0"/>
              <w:jc w:val="center"/>
              <w:rPr>
                <w:rFonts w:eastAsia="Times New Roman"/>
                <w:bCs/>
                <w:color w:val="auto"/>
                <w:sz w:val="18"/>
              </w:rPr>
            </w:pPr>
            <w:r w:rsidRPr="009E46FF">
              <w:rPr>
                <w:rFonts w:eastAsia="Times New Roman"/>
                <w:bCs/>
                <w:color w:val="auto"/>
                <w:sz w:val="18"/>
              </w:rPr>
              <w:t>Ф.</w:t>
            </w:r>
            <w:r w:rsidRPr="009E46FF">
              <w:rPr>
                <w:rFonts w:eastAsia="Times New Roman"/>
                <w:bCs/>
                <w:color w:val="auto"/>
                <w:spacing w:val="-7"/>
                <w:sz w:val="18"/>
              </w:rPr>
              <w:t xml:space="preserve"> </w:t>
            </w:r>
            <w:r w:rsidRPr="009E46FF">
              <w:rPr>
                <w:rFonts w:eastAsia="Times New Roman"/>
                <w:bCs/>
                <w:color w:val="auto"/>
                <w:sz w:val="18"/>
              </w:rPr>
              <w:t>Социализма</w:t>
            </w:r>
            <w:r w:rsidRPr="009E46FF">
              <w:rPr>
                <w:rFonts w:eastAsia="Times New Roman"/>
                <w:bCs/>
                <w:color w:val="auto"/>
                <w:spacing w:val="-4"/>
                <w:sz w:val="18"/>
              </w:rPr>
              <w:t xml:space="preserve"> 16/1</w:t>
            </w:r>
          </w:p>
        </w:tc>
        <w:tc>
          <w:tcPr>
            <w:tcW w:w="340" w:type="pct"/>
            <w:tcBorders>
              <w:top w:val="single" w:sz="4" w:space="0" w:color="000000"/>
              <w:left w:val="single" w:sz="4" w:space="0" w:color="000000"/>
              <w:bottom w:val="single" w:sz="4" w:space="0" w:color="000000"/>
              <w:right w:val="single" w:sz="4" w:space="0" w:color="000000"/>
            </w:tcBorders>
            <w:hideMark/>
          </w:tcPr>
          <w:p w14:paraId="430CE1FF" w14:textId="77777777" w:rsidR="00B83625" w:rsidRPr="009E46FF" w:rsidRDefault="00B83625">
            <w:pPr>
              <w:widowControl w:val="0"/>
              <w:autoSpaceDE w:val="0"/>
              <w:autoSpaceDN w:val="0"/>
              <w:spacing w:line="203"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6046CEBF" w14:textId="77777777" w:rsidR="00B83625" w:rsidRPr="009E46FF" w:rsidRDefault="00B83625">
            <w:pPr>
              <w:widowControl w:val="0"/>
              <w:autoSpaceDE w:val="0"/>
              <w:autoSpaceDN w:val="0"/>
              <w:spacing w:line="203"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77670CC" w14:textId="77777777" w:rsidR="00B83625" w:rsidRPr="009E46FF" w:rsidRDefault="00B83625">
            <w:pPr>
              <w:widowControl w:val="0"/>
              <w:autoSpaceDE w:val="0"/>
              <w:autoSpaceDN w:val="0"/>
              <w:spacing w:line="203" w:lineRule="exact"/>
              <w:ind w:left="387" w:firstLine="0"/>
              <w:jc w:val="left"/>
              <w:rPr>
                <w:rFonts w:eastAsia="Times New Roman"/>
                <w:bCs/>
                <w:color w:val="auto"/>
                <w:sz w:val="18"/>
              </w:rPr>
            </w:pPr>
            <w:r w:rsidRPr="009E46FF">
              <w:rPr>
                <w:rFonts w:eastAsia="Times New Roman"/>
                <w:bCs/>
                <w:color w:val="auto"/>
                <w:spacing w:val="-5"/>
                <w:sz w:val="18"/>
              </w:rPr>
              <w:t>50</w:t>
            </w:r>
          </w:p>
        </w:tc>
        <w:tc>
          <w:tcPr>
            <w:tcW w:w="242" w:type="pct"/>
            <w:tcBorders>
              <w:top w:val="single" w:sz="4" w:space="0" w:color="000000"/>
              <w:left w:val="single" w:sz="4" w:space="0" w:color="000000"/>
              <w:bottom w:val="single" w:sz="4" w:space="0" w:color="000000"/>
              <w:right w:val="single" w:sz="4" w:space="0" w:color="000000"/>
            </w:tcBorders>
            <w:hideMark/>
          </w:tcPr>
          <w:p w14:paraId="35D1FBCE" w14:textId="77777777" w:rsidR="00B83625" w:rsidRPr="009E46FF" w:rsidRDefault="00B83625">
            <w:pPr>
              <w:widowControl w:val="0"/>
              <w:autoSpaceDE w:val="0"/>
              <w:autoSpaceDN w:val="0"/>
              <w:spacing w:line="203"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3B5E26E" w14:textId="77777777" w:rsidR="00B83625" w:rsidRPr="009E46FF" w:rsidRDefault="00B83625">
            <w:pPr>
              <w:widowControl w:val="0"/>
              <w:autoSpaceDE w:val="0"/>
              <w:autoSpaceDN w:val="0"/>
              <w:spacing w:line="203"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3BC7294" w14:textId="77777777" w:rsidR="00B83625" w:rsidRPr="009E46FF" w:rsidRDefault="00B83625">
            <w:pPr>
              <w:widowControl w:val="0"/>
              <w:autoSpaceDE w:val="0"/>
              <w:autoSpaceDN w:val="0"/>
              <w:spacing w:line="203"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F84385B" w14:textId="77777777" w:rsidR="00B83625" w:rsidRPr="009E46FF" w:rsidRDefault="00B83625">
            <w:pPr>
              <w:widowControl w:val="0"/>
              <w:autoSpaceDE w:val="0"/>
              <w:autoSpaceDN w:val="0"/>
              <w:spacing w:line="203"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E72FBC9" w14:textId="77777777" w:rsidR="00B83625" w:rsidRPr="009E46FF" w:rsidRDefault="00B83625">
            <w:pPr>
              <w:widowControl w:val="0"/>
              <w:autoSpaceDE w:val="0"/>
              <w:autoSpaceDN w:val="0"/>
              <w:spacing w:line="203" w:lineRule="exact"/>
              <w:ind w:right="386" w:firstLine="0"/>
              <w:jc w:val="right"/>
              <w:rPr>
                <w:rFonts w:eastAsia="Times New Roman"/>
                <w:bCs/>
                <w:color w:val="auto"/>
                <w:sz w:val="18"/>
              </w:rPr>
            </w:pPr>
            <w:r w:rsidRPr="009E46FF">
              <w:rPr>
                <w:rFonts w:eastAsia="Times New Roman"/>
                <w:bCs/>
                <w:color w:val="auto"/>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5C322A41" w14:textId="77777777" w:rsidR="00B83625" w:rsidRPr="009E46FF" w:rsidRDefault="00B83625">
            <w:pPr>
              <w:widowControl w:val="0"/>
              <w:autoSpaceDE w:val="0"/>
              <w:autoSpaceDN w:val="0"/>
              <w:spacing w:line="203" w:lineRule="exact"/>
              <w:ind w:left="16" w:right="35" w:firstLine="0"/>
              <w:jc w:val="center"/>
              <w:rPr>
                <w:rFonts w:eastAsia="Times New Roman"/>
                <w:bCs/>
                <w:color w:val="auto"/>
                <w:sz w:val="18"/>
              </w:rPr>
            </w:pPr>
            <w:r w:rsidRPr="009E46FF">
              <w:rPr>
                <w:rFonts w:eastAsia="Times New Roman"/>
                <w:bCs/>
                <w:color w:val="auto"/>
                <w:spacing w:val="-5"/>
                <w:sz w:val="18"/>
              </w:rPr>
              <w:t>16</w:t>
            </w:r>
          </w:p>
        </w:tc>
        <w:tc>
          <w:tcPr>
            <w:tcW w:w="387" w:type="pct"/>
            <w:tcBorders>
              <w:top w:val="single" w:sz="4" w:space="0" w:color="000000"/>
              <w:left w:val="single" w:sz="4" w:space="0" w:color="000000"/>
              <w:bottom w:val="single" w:sz="4" w:space="0" w:color="000000"/>
              <w:right w:val="single" w:sz="4" w:space="0" w:color="000000"/>
            </w:tcBorders>
            <w:hideMark/>
          </w:tcPr>
          <w:p w14:paraId="0B8BF075" w14:textId="77777777" w:rsidR="00B83625" w:rsidRPr="009E46FF" w:rsidRDefault="00B83625">
            <w:pPr>
              <w:widowControl w:val="0"/>
              <w:autoSpaceDE w:val="0"/>
              <w:autoSpaceDN w:val="0"/>
              <w:spacing w:line="203"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1294811D" w14:textId="77777777" w:rsidR="00B83625" w:rsidRPr="009E46FF" w:rsidRDefault="00B83625">
            <w:pPr>
              <w:widowControl w:val="0"/>
              <w:autoSpaceDE w:val="0"/>
              <w:autoSpaceDN w:val="0"/>
              <w:spacing w:line="203"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6D891CD8"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70EB491D" w14:textId="77777777" w:rsidR="00B83625" w:rsidRPr="009E46FF" w:rsidRDefault="00B83625">
            <w:pPr>
              <w:widowControl w:val="0"/>
              <w:autoSpaceDE w:val="0"/>
              <w:autoSpaceDN w:val="0"/>
              <w:spacing w:line="202" w:lineRule="exact"/>
              <w:ind w:left="69" w:firstLine="0"/>
              <w:jc w:val="left"/>
              <w:rPr>
                <w:rFonts w:eastAsia="Times New Roman"/>
                <w:bCs/>
                <w:color w:val="auto"/>
                <w:sz w:val="18"/>
              </w:rPr>
            </w:pPr>
            <w:r w:rsidRPr="009E46FF">
              <w:rPr>
                <w:rFonts w:eastAsia="Times New Roman"/>
                <w:bCs/>
                <w:color w:val="auto"/>
                <w:spacing w:val="-5"/>
                <w:sz w:val="18"/>
              </w:rPr>
              <w:t>13</w:t>
            </w:r>
          </w:p>
        </w:tc>
        <w:tc>
          <w:tcPr>
            <w:tcW w:w="295" w:type="pct"/>
            <w:tcBorders>
              <w:top w:val="single" w:sz="4" w:space="0" w:color="000000"/>
              <w:left w:val="single" w:sz="4" w:space="0" w:color="000000"/>
              <w:bottom w:val="single" w:sz="4" w:space="0" w:color="000000"/>
              <w:right w:val="single" w:sz="4" w:space="0" w:color="000000"/>
            </w:tcBorders>
            <w:hideMark/>
          </w:tcPr>
          <w:p w14:paraId="0D60C8B0"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13</w:t>
            </w:r>
          </w:p>
        </w:tc>
        <w:tc>
          <w:tcPr>
            <w:tcW w:w="718" w:type="pct"/>
            <w:tcBorders>
              <w:top w:val="single" w:sz="4" w:space="0" w:color="000000"/>
              <w:left w:val="single" w:sz="4" w:space="0" w:color="000000"/>
              <w:bottom w:val="single" w:sz="4" w:space="0" w:color="000000"/>
              <w:right w:val="single" w:sz="4" w:space="0" w:color="000000"/>
            </w:tcBorders>
            <w:hideMark/>
          </w:tcPr>
          <w:p w14:paraId="54FFB1D2" w14:textId="77777777" w:rsidR="00B83625" w:rsidRPr="009E46FF" w:rsidRDefault="00B83625">
            <w:pPr>
              <w:widowControl w:val="0"/>
              <w:autoSpaceDE w:val="0"/>
              <w:autoSpaceDN w:val="0"/>
              <w:spacing w:line="202" w:lineRule="exact"/>
              <w:ind w:left="77" w:right="68" w:firstLine="0"/>
              <w:jc w:val="center"/>
              <w:rPr>
                <w:rFonts w:eastAsia="Times New Roman"/>
                <w:bCs/>
                <w:color w:val="auto"/>
                <w:sz w:val="18"/>
              </w:rPr>
            </w:pPr>
            <w:r w:rsidRPr="009E46FF">
              <w:rPr>
                <w:rFonts w:eastAsia="Times New Roman"/>
                <w:bCs/>
                <w:color w:val="auto"/>
                <w:sz w:val="18"/>
              </w:rPr>
              <w:t>Чапаева</w:t>
            </w:r>
            <w:r w:rsidRPr="009E46FF">
              <w:rPr>
                <w:rFonts w:eastAsia="Times New Roman"/>
                <w:bCs/>
                <w:color w:val="auto"/>
                <w:spacing w:val="-6"/>
                <w:sz w:val="18"/>
              </w:rPr>
              <w:t xml:space="preserve"> </w:t>
            </w:r>
            <w:r w:rsidRPr="009E46FF">
              <w:rPr>
                <w:rFonts w:eastAsia="Times New Roman"/>
                <w:bCs/>
                <w:color w:val="auto"/>
                <w:spacing w:val="-2"/>
                <w:sz w:val="18"/>
              </w:rPr>
              <w:t>107/1</w:t>
            </w:r>
          </w:p>
        </w:tc>
        <w:tc>
          <w:tcPr>
            <w:tcW w:w="340" w:type="pct"/>
            <w:tcBorders>
              <w:top w:val="single" w:sz="4" w:space="0" w:color="000000"/>
              <w:left w:val="single" w:sz="4" w:space="0" w:color="000000"/>
              <w:bottom w:val="single" w:sz="4" w:space="0" w:color="000000"/>
              <w:right w:val="single" w:sz="4" w:space="0" w:color="000000"/>
            </w:tcBorders>
            <w:hideMark/>
          </w:tcPr>
          <w:p w14:paraId="7055B3BB"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22DD0319"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3CC9ACB" w14:textId="77777777" w:rsidR="00B83625" w:rsidRPr="009E46FF" w:rsidRDefault="00B83625">
            <w:pPr>
              <w:widowControl w:val="0"/>
              <w:autoSpaceDE w:val="0"/>
              <w:autoSpaceDN w:val="0"/>
              <w:spacing w:line="202" w:lineRule="exact"/>
              <w:ind w:left="432" w:firstLine="0"/>
              <w:jc w:val="left"/>
              <w:rPr>
                <w:rFonts w:eastAsia="Times New Roman"/>
                <w:bCs/>
                <w:color w:val="auto"/>
                <w:sz w:val="18"/>
              </w:rPr>
            </w:pPr>
            <w:r w:rsidRPr="009E46FF">
              <w:rPr>
                <w:rFonts w:eastAsia="Times New Roman"/>
                <w:bCs/>
                <w:color w:val="auto"/>
                <w:sz w:val="18"/>
              </w:rPr>
              <w:t>8</w:t>
            </w:r>
          </w:p>
        </w:tc>
        <w:tc>
          <w:tcPr>
            <w:tcW w:w="242" w:type="pct"/>
            <w:tcBorders>
              <w:top w:val="single" w:sz="4" w:space="0" w:color="000000"/>
              <w:left w:val="single" w:sz="4" w:space="0" w:color="000000"/>
              <w:bottom w:val="single" w:sz="4" w:space="0" w:color="000000"/>
              <w:right w:val="single" w:sz="4" w:space="0" w:color="000000"/>
            </w:tcBorders>
            <w:hideMark/>
          </w:tcPr>
          <w:p w14:paraId="2B5B26E1"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2EF4400"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010B208"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B8AA450"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0CE6EDF"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2</w:t>
            </w:r>
          </w:p>
        </w:tc>
        <w:tc>
          <w:tcPr>
            <w:tcW w:w="243" w:type="pct"/>
            <w:tcBorders>
              <w:top w:val="single" w:sz="4" w:space="0" w:color="000000"/>
              <w:left w:val="single" w:sz="4" w:space="0" w:color="000000"/>
              <w:bottom w:val="single" w:sz="4" w:space="0" w:color="000000"/>
              <w:right w:val="single" w:sz="4" w:space="0" w:color="000000"/>
            </w:tcBorders>
            <w:hideMark/>
          </w:tcPr>
          <w:p w14:paraId="4A804ABC"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2</w:t>
            </w:r>
          </w:p>
        </w:tc>
        <w:tc>
          <w:tcPr>
            <w:tcW w:w="387" w:type="pct"/>
            <w:tcBorders>
              <w:top w:val="single" w:sz="4" w:space="0" w:color="000000"/>
              <w:left w:val="single" w:sz="4" w:space="0" w:color="000000"/>
              <w:bottom w:val="single" w:sz="4" w:space="0" w:color="000000"/>
              <w:right w:val="single" w:sz="4" w:space="0" w:color="000000"/>
            </w:tcBorders>
            <w:hideMark/>
          </w:tcPr>
          <w:p w14:paraId="36BFF373"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7CEB64DB" w14:textId="77777777" w:rsidR="00B83625" w:rsidRPr="009E46FF" w:rsidRDefault="00B83625">
            <w:pPr>
              <w:widowControl w:val="0"/>
              <w:autoSpaceDE w:val="0"/>
              <w:autoSpaceDN w:val="0"/>
              <w:spacing w:line="202" w:lineRule="exact"/>
              <w:ind w:left="643" w:right="675" w:firstLine="0"/>
              <w:jc w:val="center"/>
              <w:rPr>
                <w:rFonts w:eastAsia="Times New Roman"/>
                <w:bCs/>
                <w:color w:val="auto"/>
                <w:sz w:val="18"/>
              </w:rPr>
            </w:pPr>
            <w:r w:rsidRPr="009E46FF">
              <w:rPr>
                <w:rFonts w:eastAsia="Times New Roman"/>
                <w:bCs/>
                <w:color w:val="auto"/>
                <w:spacing w:val="-5"/>
                <w:sz w:val="18"/>
              </w:rPr>
              <w:t>нет</w:t>
            </w:r>
          </w:p>
        </w:tc>
      </w:tr>
      <w:tr w:rsidR="00E31FB8" w:rsidRPr="009E46FF" w14:paraId="2319E82C"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40246AE7" w14:textId="77777777" w:rsidR="00B83625" w:rsidRPr="009E46FF" w:rsidRDefault="00B83625">
            <w:pPr>
              <w:widowControl w:val="0"/>
              <w:autoSpaceDE w:val="0"/>
              <w:autoSpaceDN w:val="0"/>
              <w:spacing w:line="202" w:lineRule="exact"/>
              <w:ind w:left="69" w:firstLine="0"/>
              <w:jc w:val="left"/>
              <w:rPr>
                <w:rFonts w:eastAsia="Times New Roman"/>
                <w:bCs/>
                <w:color w:val="auto"/>
                <w:sz w:val="18"/>
              </w:rPr>
            </w:pPr>
            <w:r w:rsidRPr="009E46FF">
              <w:rPr>
                <w:rFonts w:eastAsia="Times New Roman"/>
                <w:bCs/>
                <w:color w:val="auto"/>
                <w:spacing w:val="-5"/>
                <w:sz w:val="18"/>
              </w:rPr>
              <w:t>14</w:t>
            </w:r>
          </w:p>
        </w:tc>
        <w:tc>
          <w:tcPr>
            <w:tcW w:w="295" w:type="pct"/>
            <w:tcBorders>
              <w:top w:val="single" w:sz="4" w:space="0" w:color="000000"/>
              <w:left w:val="single" w:sz="4" w:space="0" w:color="000000"/>
              <w:bottom w:val="single" w:sz="4" w:space="0" w:color="000000"/>
              <w:right w:val="single" w:sz="4" w:space="0" w:color="000000"/>
            </w:tcBorders>
            <w:hideMark/>
          </w:tcPr>
          <w:p w14:paraId="5025F111"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14</w:t>
            </w:r>
          </w:p>
        </w:tc>
        <w:tc>
          <w:tcPr>
            <w:tcW w:w="718" w:type="pct"/>
            <w:tcBorders>
              <w:top w:val="single" w:sz="4" w:space="0" w:color="000000"/>
              <w:left w:val="single" w:sz="4" w:space="0" w:color="000000"/>
              <w:bottom w:val="single" w:sz="4" w:space="0" w:color="000000"/>
              <w:right w:val="single" w:sz="4" w:space="0" w:color="000000"/>
            </w:tcBorders>
            <w:hideMark/>
          </w:tcPr>
          <w:p w14:paraId="5A9DE826" w14:textId="77777777" w:rsidR="00B83625" w:rsidRPr="009E46FF" w:rsidRDefault="00B83625">
            <w:pPr>
              <w:widowControl w:val="0"/>
              <w:autoSpaceDE w:val="0"/>
              <w:autoSpaceDN w:val="0"/>
              <w:spacing w:line="202" w:lineRule="exact"/>
              <w:ind w:left="77" w:right="71" w:firstLine="0"/>
              <w:jc w:val="center"/>
              <w:rPr>
                <w:rFonts w:eastAsia="Times New Roman"/>
                <w:bCs/>
                <w:color w:val="auto"/>
                <w:sz w:val="18"/>
              </w:rPr>
            </w:pPr>
            <w:r w:rsidRPr="009E46FF">
              <w:rPr>
                <w:rFonts w:eastAsia="Times New Roman"/>
                <w:bCs/>
                <w:color w:val="auto"/>
                <w:sz w:val="18"/>
              </w:rPr>
              <w:t>Ф.</w:t>
            </w:r>
            <w:r w:rsidRPr="009E46FF">
              <w:rPr>
                <w:rFonts w:eastAsia="Times New Roman"/>
                <w:bCs/>
                <w:color w:val="auto"/>
                <w:spacing w:val="-5"/>
                <w:sz w:val="18"/>
              </w:rPr>
              <w:t xml:space="preserve"> </w:t>
            </w:r>
            <w:r w:rsidRPr="009E46FF">
              <w:rPr>
                <w:rFonts w:eastAsia="Times New Roman"/>
                <w:bCs/>
                <w:color w:val="auto"/>
                <w:sz w:val="18"/>
              </w:rPr>
              <w:t>Социализма</w:t>
            </w:r>
            <w:r w:rsidRPr="009E46FF">
              <w:rPr>
                <w:rFonts w:eastAsia="Times New Roman"/>
                <w:bCs/>
                <w:color w:val="auto"/>
                <w:spacing w:val="-4"/>
                <w:sz w:val="18"/>
              </w:rPr>
              <w:t xml:space="preserve"> </w:t>
            </w:r>
            <w:r w:rsidRPr="009E46FF">
              <w:rPr>
                <w:rFonts w:eastAsia="Times New Roman"/>
                <w:bCs/>
                <w:color w:val="auto"/>
                <w:spacing w:val="-5"/>
                <w:sz w:val="18"/>
              </w:rPr>
              <w:t>2/1</w:t>
            </w:r>
          </w:p>
        </w:tc>
        <w:tc>
          <w:tcPr>
            <w:tcW w:w="340" w:type="pct"/>
            <w:tcBorders>
              <w:top w:val="single" w:sz="4" w:space="0" w:color="000000"/>
              <w:left w:val="single" w:sz="4" w:space="0" w:color="000000"/>
              <w:bottom w:val="single" w:sz="4" w:space="0" w:color="000000"/>
              <w:right w:val="single" w:sz="4" w:space="0" w:color="000000"/>
            </w:tcBorders>
            <w:hideMark/>
          </w:tcPr>
          <w:p w14:paraId="76DFE4E0"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65C54DF"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F30AD48"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29745476"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ED8FA45"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5062D3E"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90266E3"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C31D141"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2</w:t>
            </w:r>
          </w:p>
        </w:tc>
        <w:tc>
          <w:tcPr>
            <w:tcW w:w="243" w:type="pct"/>
            <w:tcBorders>
              <w:top w:val="single" w:sz="4" w:space="0" w:color="000000"/>
              <w:left w:val="single" w:sz="4" w:space="0" w:color="000000"/>
              <w:bottom w:val="single" w:sz="4" w:space="0" w:color="000000"/>
              <w:right w:val="single" w:sz="4" w:space="0" w:color="000000"/>
            </w:tcBorders>
            <w:hideMark/>
          </w:tcPr>
          <w:p w14:paraId="7E358CB1"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5</w:t>
            </w:r>
          </w:p>
        </w:tc>
        <w:tc>
          <w:tcPr>
            <w:tcW w:w="387" w:type="pct"/>
            <w:tcBorders>
              <w:top w:val="single" w:sz="4" w:space="0" w:color="000000"/>
              <w:left w:val="single" w:sz="4" w:space="0" w:color="000000"/>
              <w:bottom w:val="single" w:sz="4" w:space="0" w:color="000000"/>
              <w:right w:val="single" w:sz="4" w:space="0" w:color="000000"/>
            </w:tcBorders>
            <w:hideMark/>
          </w:tcPr>
          <w:p w14:paraId="67635996"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970AFEC"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4ADDE796"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33ECA7FE" w14:textId="77777777" w:rsidR="00B83625" w:rsidRPr="009E46FF" w:rsidRDefault="00B83625">
            <w:pPr>
              <w:widowControl w:val="0"/>
              <w:autoSpaceDE w:val="0"/>
              <w:autoSpaceDN w:val="0"/>
              <w:spacing w:line="202" w:lineRule="exact"/>
              <w:ind w:left="69" w:firstLine="0"/>
              <w:jc w:val="left"/>
              <w:rPr>
                <w:rFonts w:eastAsia="Times New Roman"/>
                <w:bCs/>
                <w:color w:val="auto"/>
                <w:sz w:val="18"/>
              </w:rPr>
            </w:pPr>
            <w:r w:rsidRPr="009E46FF">
              <w:rPr>
                <w:rFonts w:eastAsia="Times New Roman"/>
                <w:bCs/>
                <w:color w:val="auto"/>
                <w:spacing w:val="-5"/>
                <w:sz w:val="18"/>
              </w:rPr>
              <w:t>15</w:t>
            </w:r>
          </w:p>
        </w:tc>
        <w:tc>
          <w:tcPr>
            <w:tcW w:w="295" w:type="pct"/>
            <w:tcBorders>
              <w:top w:val="single" w:sz="4" w:space="0" w:color="000000"/>
              <w:left w:val="single" w:sz="4" w:space="0" w:color="000000"/>
              <w:bottom w:val="single" w:sz="4" w:space="0" w:color="000000"/>
              <w:right w:val="single" w:sz="4" w:space="0" w:color="000000"/>
            </w:tcBorders>
            <w:hideMark/>
          </w:tcPr>
          <w:p w14:paraId="18F5841B"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15</w:t>
            </w:r>
          </w:p>
        </w:tc>
        <w:tc>
          <w:tcPr>
            <w:tcW w:w="718" w:type="pct"/>
            <w:tcBorders>
              <w:top w:val="single" w:sz="4" w:space="0" w:color="000000"/>
              <w:left w:val="single" w:sz="4" w:space="0" w:color="000000"/>
              <w:bottom w:val="single" w:sz="4" w:space="0" w:color="000000"/>
              <w:right w:val="single" w:sz="4" w:space="0" w:color="000000"/>
            </w:tcBorders>
            <w:hideMark/>
          </w:tcPr>
          <w:p w14:paraId="1DD9C891" w14:textId="77777777" w:rsidR="00B83625" w:rsidRPr="009E46FF" w:rsidRDefault="00B83625">
            <w:pPr>
              <w:widowControl w:val="0"/>
              <w:autoSpaceDE w:val="0"/>
              <w:autoSpaceDN w:val="0"/>
              <w:spacing w:line="202" w:lineRule="exact"/>
              <w:ind w:left="77" w:right="70" w:firstLine="0"/>
              <w:jc w:val="center"/>
              <w:rPr>
                <w:rFonts w:eastAsia="Times New Roman"/>
                <w:bCs/>
                <w:color w:val="auto"/>
                <w:sz w:val="18"/>
              </w:rPr>
            </w:pPr>
            <w:r w:rsidRPr="009E46FF">
              <w:rPr>
                <w:rFonts w:eastAsia="Times New Roman"/>
                <w:bCs/>
                <w:color w:val="auto"/>
                <w:sz w:val="18"/>
              </w:rPr>
              <w:t>Ленина</w:t>
            </w:r>
            <w:r w:rsidRPr="009E46FF">
              <w:rPr>
                <w:rFonts w:eastAsia="Times New Roman"/>
                <w:bCs/>
                <w:color w:val="auto"/>
                <w:spacing w:val="-6"/>
                <w:sz w:val="18"/>
              </w:rPr>
              <w:t xml:space="preserve"> </w:t>
            </w:r>
            <w:r w:rsidRPr="009E46FF">
              <w:rPr>
                <w:rFonts w:eastAsia="Times New Roman"/>
                <w:bCs/>
                <w:color w:val="auto"/>
                <w:spacing w:val="-4"/>
                <w:sz w:val="18"/>
              </w:rPr>
              <w:t>91/1</w:t>
            </w:r>
          </w:p>
        </w:tc>
        <w:tc>
          <w:tcPr>
            <w:tcW w:w="340" w:type="pct"/>
            <w:tcBorders>
              <w:top w:val="single" w:sz="4" w:space="0" w:color="000000"/>
              <w:left w:val="single" w:sz="4" w:space="0" w:color="000000"/>
              <w:bottom w:val="single" w:sz="4" w:space="0" w:color="000000"/>
              <w:right w:val="single" w:sz="4" w:space="0" w:color="000000"/>
            </w:tcBorders>
            <w:hideMark/>
          </w:tcPr>
          <w:p w14:paraId="46F02476"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5B3AF24"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5952BD9C"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44</w:t>
            </w:r>
          </w:p>
        </w:tc>
        <w:tc>
          <w:tcPr>
            <w:tcW w:w="242" w:type="pct"/>
            <w:tcBorders>
              <w:top w:val="single" w:sz="4" w:space="0" w:color="000000"/>
              <w:left w:val="single" w:sz="4" w:space="0" w:color="000000"/>
              <w:bottom w:val="single" w:sz="4" w:space="0" w:color="000000"/>
              <w:right w:val="single" w:sz="4" w:space="0" w:color="000000"/>
            </w:tcBorders>
            <w:hideMark/>
          </w:tcPr>
          <w:p w14:paraId="5640F917"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5A0C505"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3B3063D"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6033F8F"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5AA0BEC"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37980E56"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5F6ADC85"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19ACE02"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1AD1ED48"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3E0A3C8F" w14:textId="77777777" w:rsidR="00B83625" w:rsidRPr="009E46FF" w:rsidRDefault="00B83625">
            <w:pPr>
              <w:widowControl w:val="0"/>
              <w:autoSpaceDE w:val="0"/>
              <w:autoSpaceDN w:val="0"/>
              <w:spacing w:line="202" w:lineRule="exact"/>
              <w:ind w:left="69" w:firstLine="0"/>
              <w:jc w:val="left"/>
              <w:rPr>
                <w:rFonts w:eastAsia="Times New Roman"/>
                <w:bCs/>
                <w:color w:val="auto"/>
                <w:sz w:val="18"/>
              </w:rPr>
            </w:pPr>
            <w:r w:rsidRPr="009E46FF">
              <w:rPr>
                <w:rFonts w:eastAsia="Times New Roman"/>
                <w:bCs/>
                <w:color w:val="auto"/>
                <w:spacing w:val="-5"/>
                <w:sz w:val="18"/>
              </w:rPr>
              <w:t>16</w:t>
            </w:r>
          </w:p>
        </w:tc>
        <w:tc>
          <w:tcPr>
            <w:tcW w:w="295" w:type="pct"/>
            <w:tcBorders>
              <w:top w:val="single" w:sz="4" w:space="0" w:color="000000"/>
              <w:left w:val="single" w:sz="4" w:space="0" w:color="000000"/>
              <w:bottom w:val="single" w:sz="4" w:space="0" w:color="000000"/>
              <w:right w:val="single" w:sz="4" w:space="0" w:color="000000"/>
            </w:tcBorders>
            <w:hideMark/>
          </w:tcPr>
          <w:p w14:paraId="29C21656"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16</w:t>
            </w:r>
          </w:p>
        </w:tc>
        <w:tc>
          <w:tcPr>
            <w:tcW w:w="718" w:type="pct"/>
            <w:tcBorders>
              <w:top w:val="single" w:sz="4" w:space="0" w:color="000000"/>
              <w:left w:val="single" w:sz="4" w:space="0" w:color="000000"/>
              <w:bottom w:val="single" w:sz="4" w:space="0" w:color="000000"/>
              <w:right w:val="single" w:sz="4" w:space="0" w:color="000000"/>
            </w:tcBorders>
            <w:hideMark/>
          </w:tcPr>
          <w:p w14:paraId="15DFB9A9" w14:textId="77777777" w:rsidR="00B83625" w:rsidRPr="009E46FF" w:rsidRDefault="00B83625">
            <w:pPr>
              <w:widowControl w:val="0"/>
              <w:autoSpaceDE w:val="0"/>
              <w:autoSpaceDN w:val="0"/>
              <w:spacing w:line="202" w:lineRule="exact"/>
              <w:ind w:left="77" w:right="71" w:firstLine="0"/>
              <w:jc w:val="center"/>
              <w:rPr>
                <w:rFonts w:eastAsia="Times New Roman"/>
                <w:bCs/>
                <w:color w:val="auto"/>
                <w:sz w:val="18"/>
              </w:rPr>
            </w:pPr>
            <w:r w:rsidRPr="009E46FF">
              <w:rPr>
                <w:rFonts w:eastAsia="Times New Roman"/>
                <w:bCs/>
                <w:color w:val="auto"/>
                <w:sz w:val="18"/>
              </w:rPr>
              <w:t>Ф.</w:t>
            </w:r>
            <w:r w:rsidRPr="009E46FF">
              <w:rPr>
                <w:rFonts w:eastAsia="Times New Roman"/>
                <w:bCs/>
                <w:color w:val="auto"/>
                <w:spacing w:val="-7"/>
                <w:sz w:val="18"/>
              </w:rPr>
              <w:t xml:space="preserve"> </w:t>
            </w:r>
            <w:r w:rsidRPr="009E46FF">
              <w:rPr>
                <w:rFonts w:eastAsia="Times New Roman"/>
                <w:bCs/>
                <w:color w:val="auto"/>
                <w:sz w:val="18"/>
              </w:rPr>
              <w:t>Социализма</w:t>
            </w:r>
            <w:r w:rsidRPr="009E46FF">
              <w:rPr>
                <w:rFonts w:eastAsia="Times New Roman"/>
                <w:bCs/>
                <w:color w:val="auto"/>
                <w:spacing w:val="-4"/>
                <w:sz w:val="18"/>
              </w:rPr>
              <w:t xml:space="preserve"> 29/1</w:t>
            </w:r>
          </w:p>
        </w:tc>
        <w:tc>
          <w:tcPr>
            <w:tcW w:w="340" w:type="pct"/>
            <w:tcBorders>
              <w:top w:val="single" w:sz="4" w:space="0" w:color="000000"/>
              <w:left w:val="single" w:sz="4" w:space="0" w:color="000000"/>
              <w:bottom w:val="single" w:sz="4" w:space="0" w:color="000000"/>
              <w:right w:val="single" w:sz="4" w:space="0" w:color="000000"/>
            </w:tcBorders>
            <w:hideMark/>
          </w:tcPr>
          <w:p w14:paraId="42E248C2"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E0E1570"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D595728"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677181E7"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8917C2C"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055641F"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6EEE5AE"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5EE3E0B"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5FCF1352" w14:textId="77777777" w:rsidR="00B83625" w:rsidRPr="009E46FF" w:rsidRDefault="00B83625">
            <w:pPr>
              <w:widowControl w:val="0"/>
              <w:autoSpaceDE w:val="0"/>
              <w:autoSpaceDN w:val="0"/>
              <w:spacing w:line="202" w:lineRule="exact"/>
              <w:ind w:left="16" w:right="36" w:firstLine="0"/>
              <w:jc w:val="center"/>
              <w:rPr>
                <w:rFonts w:eastAsia="Times New Roman"/>
                <w:bCs/>
                <w:color w:val="auto"/>
                <w:sz w:val="18"/>
              </w:rPr>
            </w:pPr>
            <w:r w:rsidRPr="009E46FF">
              <w:rPr>
                <w:rFonts w:eastAsia="Times New Roman"/>
                <w:bCs/>
                <w:color w:val="auto"/>
                <w:spacing w:val="-5"/>
                <w:sz w:val="18"/>
              </w:rPr>
              <w:t>3+1</w:t>
            </w:r>
          </w:p>
        </w:tc>
        <w:tc>
          <w:tcPr>
            <w:tcW w:w="387" w:type="pct"/>
            <w:tcBorders>
              <w:top w:val="single" w:sz="4" w:space="0" w:color="000000"/>
              <w:left w:val="single" w:sz="4" w:space="0" w:color="000000"/>
              <w:bottom w:val="single" w:sz="4" w:space="0" w:color="000000"/>
              <w:right w:val="single" w:sz="4" w:space="0" w:color="000000"/>
            </w:tcBorders>
            <w:hideMark/>
          </w:tcPr>
          <w:p w14:paraId="26251D23"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78DB9437"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7F76974D"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02889AD5" w14:textId="77777777" w:rsidR="00B83625" w:rsidRPr="009E46FF" w:rsidRDefault="00B83625">
            <w:pPr>
              <w:widowControl w:val="0"/>
              <w:autoSpaceDE w:val="0"/>
              <w:autoSpaceDN w:val="0"/>
              <w:spacing w:line="202" w:lineRule="exact"/>
              <w:ind w:left="69" w:firstLine="0"/>
              <w:jc w:val="left"/>
              <w:rPr>
                <w:rFonts w:eastAsia="Times New Roman"/>
                <w:bCs/>
                <w:color w:val="auto"/>
                <w:sz w:val="18"/>
              </w:rPr>
            </w:pPr>
            <w:r w:rsidRPr="009E46FF">
              <w:rPr>
                <w:rFonts w:eastAsia="Times New Roman"/>
                <w:bCs/>
                <w:color w:val="auto"/>
                <w:spacing w:val="-5"/>
                <w:sz w:val="18"/>
              </w:rPr>
              <w:t>17</w:t>
            </w:r>
          </w:p>
        </w:tc>
        <w:tc>
          <w:tcPr>
            <w:tcW w:w="295" w:type="pct"/>
            <w:tcBorders>
              <w:top w:val="single" w:sz="4" w:space="0" w:color="000000"/>
              <w:left w:val="single" w:sz="4" w:space="0" w:color="000000"/>
              <w:bottom w:val="single" w:sz="4" w:space="0" w:color="000000"/>
              <w:right w:val="single" w:sz="4" w:space="0" w:color="000000"/>
            </w:tcBorders>
            <w:hideMark/>
          </w:tcPr>
          <w:p w14:paraId="4DA88F48"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17</w:t>
            </w:r>
          </w:p>
        </w:tc>
        <w:tc>
          <w:tcPr>
            <w:tcW w:w="718" w:type="pct"/>
            <w:tcBorders>
              <w:top w:val="single" w:sz="4" w:space="0" w:color="000000"/>
              <w:left w:val="single" w:sz="4" w:space="0" w:color="000000"/>
              <w:bottom w:val="single" w:sz="4" w:space="0" w:color="000000"/>
              <w:right w:val="single" w:sz="4" w:space="0" w:color="000000"/>
            </w:tcBorders>
            <w:hideMark/>
          </w:tcPr>
          <w:p w14:paraId="568D95F3" w14:textId="77777777" w:rsidR="00B83625" w:rsidRPr="009E46FF" w:rsidRDefault="00B83625">
            <w:pPr>
              <w:widowControl w:val="0"/>
              <w:autoSpaceDE w:val="0"/>
              <w:autoSpaceDN w:val="0"/>
              <w:spacing w:line="202" w:lineRule="exact"/>
              <w:ind w:left="77" w:right="71" w:firstLine="0"/>
              <w:jc w:val="center"/>
              <w:rPr>
                <w:rFonts w:eastAsia="Times New Roman"/>
                <w:bCs/>
                <w:color w:val="auto"/>
                <w:sz w:val="18"/>
              </w:rPr>
            </w:pPr>
            <w:r w:rsidRPr="009E46FF">
              <w:rPr>
                <w:rFonts w:eastAsia="Times New Roman"/>
                <w:bCs/>
                <w:color w:val="auto"/>
                <w:sz w:val="18"/>
              </w:rPr>
              <w:t>Ф.</w:t>
            </w:r>
            <w:r w:rsidRPr="009E46FF">
              <w:rPr>
                <w:rFonts w:eastAsia="Times New Roman"/>
                <w:bCs/>
                <w:color w:val="auto"/>
                <w:spacing w:val="-7"/>
                <w:sz w:val="18"/>
              </w:rPr>
              <w:t xml:space="preserve"> </w:t>
            </w:r>
            <w:r w:rsidRPr="009E46FF">
              <w:rPr>
                <w:rFonts w:eastAsia="Times New Roman"/>
                <w:bCs/>
                <w:color w:val="auto"/>
                <w:sz w:val="18"/>
              </w:rPr>
              <w:t>Социализма</w:t>
            </w:r>
            <w:r w:rsidRPr="009E46FF">
              <w:rPr>
                <w:rFonts w:eastAsia="Times New Roman"/>
                <w:bCs/>
                <w:color w:val="auto"/>
                <w:spacing w:val="-4"/>
                <w:sz w:val="18"/>
              </w:rPr>
              <w:t xml:space="preserve"> 33/1</w:t>
            </w:r>
          </w:p>
        </w:tc>
        <w:tc>
          <w:tcPr>
            <w:tcW w:w="340" w:type="pct"/>
            <w:tcBorders>
              <w:top w:val="single" w:sz="4" w:space="0" w:color="000000"/>
              <w:left w:val="single" w:sz="4" w:space="0" w:color="000000"/>
              <w:bottom w:val="single" w:sz="4" w:space="0" w:color="000000"/>
              <w:right w:val="single" w:sz="4" w:space="0" w:color="000000"/>
            </w:tcBorders>
            <w:hideMark/>
          </w:tcPr>
          <w:p w14:paraId="10BE5F20"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2540BEA"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D5A002E"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20C5950B"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6F3808A"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6971B27"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DF98C05"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97D8863"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0FE61F73"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5</w:t>
            </w:r>
          </w:p>
        </w:tc>
        <w:tc>
          <w:tcPr>
            <w:tcW w:w="387" w:type="pct"/>
            <w:tcBorders>
              <w:top w:val="single" w:sz="4" w:space="0" w:color="000000"/>
              <w:left w:val="single" w:sz="4" w:space="0" w:color="000000"/>
              <w:bottom w:val="single" w:sz="4" w:space="0" w:color="000000"/>
              <w:right w:val="single" w:sz="4" w:space="0" w:color="000000"/>
            </w:tcBorders>
            <w:hideMark/>
          </w:tcPr>
          <w:p w14:paraId="0A513E52"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9D08476"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01BF95A4"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03976F85" w14:textId="77777777" w:rsidR="00B83625" w:rsidRPr="009E46FF" w:rsidRDefault="00B83625">
            <w:pPr>
              <w:widowControl w:val="0"/>
              <w:autoSpaceDE w:val="0"/>
              <w:autoSpaceDN w:val="0"/>
              <w:spacing w:line="202" w:lineRule="exact"/>
              <w:ind w:left="69" w:firstLine="0"/>
              <w:jc w:val="left"/>
              <w:rPr>
                <w:rFonts w:eastAsia="Times New Roman"/>
                <w:bCs/>
                <w:color w:val="auto"/>
                <w:sz w:val="18"/>
              </w:rPr>
            </w:pPr>
            <w:r w:rsidRPr="009E46FF">
              <w:rPr>
                <w:rFonts w:eastAsia="Times New Roman"/>
                <w:bCs/>
                <w:color w:val="auto"/>
                <w:spacing w:val="-5"/>
                <w:sz w:val="18"/>
              </w:rPr>
              <w:t>18</w:t>
            </w:r>
          </w:p>
        </w:tc>
        <w:tc>
          <w:tcPr>
            <w:tcW w:w="295" w:type="pct"/>
            <w:tcBorders>
              <w:top w:val="single" w:sz="4" w:space="0" w:color="000000"/>
              <w:left w:val="single" w:sz="4" w:space="0" w:color="000000"/>
              <w:bottom w:val="single" w:sz="4" w:space="0" w:color="000000"/>
              <w:right w:val="single" w:sz="4" w:space="0" w:color="000000"/>
            </w:tcBorders>
            <w:hideMark/>
          </w:tcPr>
          <w:p w14:paraId="639DEF3F" w14:textId="77777777" w:rsidR="00B83625" w:rsidRPr="009E46FF" w:rsidRDefault="00B83625">
            <w:pPr>
              <w:widowControl w:val="0"/>
              <w:autoSpaceDE w:val="0"/>
              <w:autoSpaceDN w:val="0"/>
              <w:spacing w:line="202" w:lineRule="exact"/>
              <w:ind w:left="126" w:firstLine="0"/>
              <w:jc w:val="left"/>
              <w:rPr>
                <w:rFonts w:eastAsia="Times New Roman"/>
                <w:bCs/>
                <w:color w:val="auto"/>
                <w:sz w:val="18"/>
              </w:rPr>
            </w:pPr>
            <w:r w:rsidRPr="009E46FF">
              <w:rPr>
                <w:rFonts w:eastAsia="Times New Roman"/>
                <w:bCs/>
                <w:color w:val="auto"/>
                <w:spacing w:val="-2"/>
                <w:sz w:val="18"/>
              </w:rPr>
              <w:t>ЦТП-</w:t>
            </w:r>
            <w:r w:rsidRPr="009E46FF">
              <w:rPr>
                <w:rFonts w:eastAsia="Times New Roman"/>
                <w:bCs/>
                <w:color w:val="auto"/>
                <w:spacing w:val="-5"/>
                <w:sz w:val="18"/>
              </w:rPr>
              <w:t>18</w:t>
            </w:r>
          </w:p>
        </w:tc>
        <w:tc>
          <w:tcPr>
            <w:tcW w:w="718" w:type="pct"/>
            <w:tcBorders>
              <w:top w:val="single" w:sz="4" w:space="0" w:color="000000"/>
              <w:left w:val="single" w:sz="4" w:space="0" w:color="000000"/>
              <w:bottom w:val="single" w:sz="4" w:space="0" w:color="000000"/>
              <w:right w:val="single" w:sz="4" w:space="0" w:color="000000"/>
            </w:tcBorders>
            <w:hideMark/>
          </w:tcPr>
          <w:p w14:paraId="3CF02AFD" w14:textId="77777777" w:rsidR="00B83625" w:rsidRPr="009E46FF" w:rsidRDefault="00B83625">
            <w:pPr>
              <w:widowControl w:val="0"/>
              <w:autoSpaceDE w:val="0"/>
              <w:autoSpaceDN w:val="0"/>
              <w:spacing w:line="202" w:lineRule="exact"/>
              <w:ind w:left="77" w:right="71" w:firstLine="0"/>
              <w:jc w:val="center"/>
              <w:rPr>
                <w:rFonts w:eastAsia="Times New Roman"/>
                <w:bCs/>
                <w:color w:val="auto"/>
                <w:sz w:val="18"/>
              </w:rPr>
            </w:pPr>
            <w:r w:rsidRPr="009E46FF">
              <w:rPr>
                <w:rFonts w:eastAsia="Times New Roman"/>
                <w:bCs/>
                <w:color w:val="auto"/>
                <w:sz w:val="18"/>
              </w:rPr>
              <w:t>Гагарина</w:t>
            </w:r>
            <w:r w:rsidRPr="009E46FF">
              <w:rPr>
                <w:rFonts w:eastAsia="Times New Roman"/>
                <w:bCs/>
                <w:color w:val="auto"/>
                <w:spacing w:val="-5"/>
                <w:sz w:val="18"/>
              </w:rPr>
              <w:t xml:space="preserve"> </w:t>
            </w:r>
            <w:r w:rsidRPr="009E46FF">
              <w:rPr>
                <w:rFonts w:eastAsia="Times New Roman"/>
                <w:bCs/>
                <w:color w:val="auto"/>
                <w:spacing w:val="-4"/>
                <w:sz w:val="18"/>
              </w:rPr>
              <w:t>75/1</w:t>
            </w:r>
          </w:p>
        </w:tc>
        <w:tc>
          <w:tcPr>
            <w:tcW w:w="340" w:type="pct"/>
            <w:tcBorders>
              <w:top w:val="single" w:sz="4" w:space="0" w:color="000000"/>
              <w:left w:val="single" w:sz="4" w:space="0" w:color="000000"/>
              <w:bottom w:val="single" w:sz="4" w:space="0" w:color="000000"/>
              <w:right w:val="single" w:sz="4" w:space="0" w:color="000000"/>
            </w:tcBorders>
            <w:hideMark/>
          </w:tcPr>
          <w:p w14:paraId="64AE0359" w14:textId="77777777" w:rsidR="00B83625" w:rsidRPr="009E46FF" w:rsidRDefault="00B83625">
            <w:pPr>
              <w:widowControl w:val="0"/>
              <w:autoSpaceDE w:val="0"/>
              <w:autoSpaceDN w:val="0"/>
              <w:spacing w:line="202" w:lineRule="exact"/>
              <w:ind w:right="458" w:firstLine="0"/>
              <w:jc w:val="right"/>
              <w:rPr>
                <w:rFonts w:eastAsia="Times New Roman"/>
                <w:bCs/>
                <w:color w:val="auto"/>
                <w:sz w:val="18"/>
              </w:rPr>
            </w:pPr>
            <w:r w:rsidRPr="009E46FF">
              <w:rPr>
                <w:rFonts w:eastAsia="Times New Roman"/>
                <w:bCs/>
                <w:color w:val="auto"/>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2C36C90" w14:textId="77777777" w:rsidR="00B83625" w:rsidRPr="009E46FF" w:rsidRDefault="00B83625">
            <w:pPr>
              <w:widowControl w:val="0"/>
              <w:autoSpaceDE w:val="0"/>
              <w:autoSpaceDN w:val="0"/>
              <w:spacing w:line="202" w:lineRule="exact"/>
              <w:ind w:left="127" w:right="128" w:firstLine="0"/>
              <w:jc w:val="center"/>
              <w:rPr>
                <w:rFonts w:eastAsia="Times New Roman"/>
                <w:bCs/>
                <w:color w:val="auto"/>
                <w:sz w:val="18"/>
              </w:rPr>
            </w:pPr>
            <w:r w:rsidRPr="009E46FF">
              <w:rPr>
                <w:rFonts w:eastAsia="Times New Roman"/>
                <w:bCs/>
                <w:color w:val="auto"/>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E289420" w14:textId="77777777" w:rsidR="00B83625" w:rsidRPr="009E46FF" w:rsidRDefault="00B83625">
            <w:pPr>
              <w:widowControl w:val="0"/>
              <w:autoSpaceDE w:val="0"/>
              <w:autoSpaceDN w:val="0"/>
              <w:spacing w:line="202" w:lineRule="exact"/>
              <w:ind w:left="387" w:firstLine="0"/>
              <w:jc w:val="left"/>
              <w:rPr>
                <w:rFonts w:eastAsia="Times New Roman"/>
                <w:bCs/>
                <w:color w:val="auto"/>
                <w:sz w:val="18"/>
              </w:rPr>
            </w:pPr>
            <w:r w:rsidRPr="009E46FF">
              <w:rPr>
                <w:rFonts w:eastAsia="Times New Roman"/>
                <w:bCs/>
                <w:color w:val="auto"/>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15C751DE" w14:textId="77777777" w:rsidR="00B83625" w:rsidRPr="009E46FF" w:rsidRDefault="00B83625">
            <w:pPr>
              <w:widowControl w:val="0"/>
              <w:autoSpaceDE w:val="0"/>
              <w:autoSpaceDN w:val="0"/>
              <w:spacing w:line="202" w:lineRule="exact"/>
              <w:ind w:right="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A9C6BA5" w14:textId="77777777" w:rsidR="00B83625" w:rsidRPr="009E46FF" w:rsidRDefault="00B83625">
            <w:pPr>
              <w:widowControl w:val="0"/>
              <w:autoSpaceDE w:val="0"/>
              <w:autoSpaceDN w:val="0"/>
              <w:spacing w:line="202" w:lineRule="exact"/>
              <w:ind w:right="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DDA630B" w14:textId="77777777" w:rsidR="00B83625" w:rsidRPr="009E46FF" w:rsidRDefault="00B83625">
            <w:pPr>
              <w:widowControl w:val="0"/>
              <w:autoSpaceDE w:val="0"/>
              <w:autoSpaceDN w:val="0"/>
              <w:spacing w:line="202" w:lineRule="exact"/>
              <w:ind w:right="11" w:firstLine="0"/>
              <w:jc w:val="center"/>
              <w:rPr>
                <w:rFonts w:eastAsia="Times New Roman"/>
                <w:bCs/>
                <w:color w:val="auto"/>
                <w:sz w:val="18"/>
              </w:rPr>
            </w:pPr>
            <w:r w:rsidRPr="009E46FF">
              <w:rPr>
                <w:rFonts w:eastAsia="Times New Roman"/>
                <w:bCs/>
                <w:color w:val="auto"/>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E168F7D" w14:textId="77777777" w:rsidR="00B83625" w:rsidRPr="009E46FF" w:rsidRDefault="00B83625">
            <w:pPr>
              <w:widowControl w:val="0"/>
              <w:autoSpaceDE w:val="0"/>
              <w:autoSpaceDN w:val="0"/>
              <w:spacing w:line="202" w:lineRule="exact"/>
              <w:ind w:right="13" w:firstLine="0"/>
              <w:jc w:val="center"/>
              <w:rPr>
                <w:rFonts w:eastAsia="Times New Roman"/>
                <w:bCs/>
                <w:color w:val="auto"/>
                <w:sz w:val="18"/>
              </w:rPr>
            </w:pPr>
            <w:r w:rsidRPr="009E46FF">
              <w:rPr>
                <w:rFonts w:eastAsia="Times New Roman"/>
                <w:bCs/>
                <w:color w:val="auto"/>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28B76DF" w14:textId="77777777" w:rsidR="00B83625" w:rsidRPr="009E46FF" w:rsidRDefault="00B83625">
            <w:pPr>
              <w:widowControl w:val="0"/>
              <w:autoSpaceDE w:val="0"/>
              <w:autoSpaceDN w:val="0"/>
              <w:spacing w:line="202" w:lineRule="exact"/>
              <w:ind w:right="386" w:firstLine="0"/>
              <w:jc w:val="right"/>
              <w:rPr>
                <w:rFonts w:eastAsia="Times New Roman"/>
                <w:bCs/>
                <w:color w:val="auto"/>
                <w:sz w:val="18"/>
              </w:rPr>
            </w:pPr>
            <w:r w:rsidRPr="009E46FF">
              <w:rPr>
                <w:rFonts w:eastAsia="Times New Roman"/>
                <w:bCs/>
                <w:color w:val="auto"/>
                <w:sz w:val="18"/>
              </w:rPr>
              <w:t>2</w:t>
            </w:r>
          </w:p>
        </w:tc>
        <w:tc>
          <w:tcPr>
            <w:tcW w:w="243" w:type="pct"/>
            <w:tcBorders>
              <w:top w:val="single" w:sz="4" w:space="0" w:color="000000"/>
              <w:left w:val="single" w:sz="4" w:space="0" w:color="000000"/>
              <w:bottom w:val="single" w:sz="4" w:space="0" w:color="000000"/>
              <w:right w:val="single" w:sz="4" w:space="0" w:color="000000"/>
            </w:tcBorders>
            <w:hideMark/>
          </w:tcPr>
          <w:p w14:paraId="3B5BEEED" w14:textId="77777777" w:rsidR="00B83625" w:rsidRPr="009E46FF" w:rsidRDefault="00B83625">
            <w:pPr>
              <w:widowControl w:val="0"/>
              <w:autoSpaceDE w:val="0"/>
              <w:autoSpaceDN w:val="0"/>
              <w:spacing w:line="202" w:lineRule="exact"/>
              <w:ind w:right="20" w:firstLine="0"/>
              <w:jc w:val="center"/>
              <w:rPr>
                <w:rFonts w:eastAsia="Times New Roman"/>
                <w:bCs/>
                <w:color w:val="auto"/>
                <w:sz w:val="18"/>
              </w:rPr>
            </w:pPr>
            <w:r w:rsidRPr="009E46FF">
              <w:rPr>
                <w:rFonts w:eastAsia="Times New Roman"/>
                <w:bCs/>
                <w:color w:val="auto"/>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50E9D07E" w14:textId="77777777" w:rsidR="00B83625" w:rsidRPr="009E46FF" w:rsidRDefault="00B83625">
            <w:pPr>
              <w:widowControl w:val="0"/>
              <w:autoSpaceDE w:val="0"/>
              <w:autoSpaceDN w:val="0"/>
              <w:spacing w:line="202" w:lineRule="exact"/>
              <w:ind w:right="520" w:firstLine="0"/>
              <w:jc w:val="right"/>
              <w:rPr>
                <w:rFonts w:eastAsia="Times New Roman"/>
                <w:bCs/>
                <w:color w:val="auto"/>
                <w:sz w:val="18"/>
              </w:rPr>
            </w:pPr>
            <w:r w:rsidRPr="009E46FF">
              <w:rPr>
                <w:rFonts w:eastAsia="Times New Roman"/>
                <w:bCs/>
                <w:color w:val="auto"/>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34F04CD0" w14:textId="77777777" w:rsidR="00B83625" w:rsidRPr="009E46FF" w:rsidRDefault="00B83625">
            <w:pPr>
              <w:widowControl w:val="0"/>
              <w:autoSpaceDE w:val="0"/>
              <w:autoSpaceDN w:val="0"/>
              <w:spacing w:line="202" w:lineRule="exact"/>
              <w:ind w:left="641" w:right="675" w:firstLine="0"/>
              <w:jc w:val="center"/>
              <w:rPr>
                <w:rFonts w:eastAsia="Times New Roman"/>
                <w:bCs/>
                <w:color w:val="auto"/>
                <w:sz w:val="18"/>
              </w:rPr>
            </w:pPr>
            <w:r w:rsidRPr="009E46FF">
              <w:rPr>
                <w:rFonts w:eastAsia="Times New Roman"/>
                <w:bCs/>
                <w:color w:val="auto"/>
                <w:spacing w:val="-4"/>
                <w:sz w:val="18"/>
              </w:rPr>
              <w:t>есть</w:t>
            </w:r>
          </w:p>
        </w:tc>
      </w:tr>
      <w:tr w:rsidR="00E31FB8" w:rsidRPr="009E46FF" w14:paraId="3E3176FE"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2DDC7265" w14:textId="77777777" w:rsidR="00B83625" w:rsidRPr="009E46FF" w:rsidRDefault="00B83625">
            <w:pPr>
              <w:pStyle w:val="TableParagraph"/>
              <w:spacing w:before="15" w:line="202" w:lineRule="exact"/>
              <w:ind w:left="55" w:right="46"/>
              <w:rPr>
                <w:bCs/>
                <w:sz w:val="18"/>
              </w:rPr>
            </w:pPr>
            <w:r w:rsidRPr="009E46FF">
              <w:rPr>
                <w:bCs/>
                <w:spacing w:val="-5"/>
                <w:sz w:val="18"/>
              </w:rPr>
              <w:t>19</w:t>
            </w:r>
          </w:p>
        </w:tc>
        <w:tc>
          <w:tcPr>
            <w:tcW w:w="295" w:type="pct"/>
            <w:tcBorders>
              <w:top w:val="single" w:sz="4" w:space="0" w:color="000000"/>
              <w:left w:val="single" w:sz="4" w:space="0" w:color="000000"/>
              <w:bottom w:val="single" w:sz="4" w:space="0" w:color="000000"/>
              <w:right w:val="single" w:sz="4" w:space="0" w:color="000000"/>
            </w:tcBorders>
            <w:hideMark/>
          </w:tcPr>
          <w:p w14:paraId="7D1D60E9"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19</w:t>
            </w:r>
          </w:p>
        </w:tc>
        <w:tc>
          <w:tcPr>
            <w:tcW w:w="718" w:type="pct"/>
            <w:tcBorders>
              <w:top w:val="single" w:sz="4" w:space="0" w:color="000000"/>
              <w:left w:val="single" w:sz="4" w:space="0" w:color="000000"/>
              <w:bottom w:val="single" w:sz="4" w:space="0" w:color="000000"/>
              <w:right w:val="single" w:sz="4" w:space="0" w:color="000000"/>
            </w:tcBorders>
            <w:hideMark/>
          </w:tcPr>
          <w:p w14:paraId="6B1BC1C7" w14:textId="77777777" w:rsidR="00B83625" w:rsidRPr="009E46FF" w:rsidRDefault="00B83625">
            <w:pPr>
              <w:pStyle w:val="TableParagraph"/>
              <w:spacing w:before="15" w:line="202" w:lineRule="exact"/>
              <w:ind w:left="77" w:right="70"/>
              <w:rPr>
                <w:bCs/>
                <w:sz w:val="18"/>
              </w:rPr>
            </w:pPr>
            <w:r w:rsidRPr="009E46FF">
              <w:rPr>
                <w:bCs/>
                <w:sz w:val="18"/>
              </w:rPr>
              <w:t>Ленина</w:t>
            </w:r>
            <w:r w:rsidRPr="009E46FF">
              <w:rPr>
                <w:bCs/>
                <w:spacing w:val="-6"/>
                <w:sz w:val="18"/>
              </w:rPr>
              <w:t xml:space="preserve"> </w:t>
            </w:r>
            <w:r w:rsidRPr="009E46FF">
              <w:rPr>
                <w:bCs/>
                <w:spacing w:val="-4"/>
                <w:sz w:val="18"/>
              </w:rPr>
              <w:t>97/1</w:t>
            </w:r>
          </w:p>
        </w:tc>
        <w:tc>
          <w:tcPr>
            <w:tcW w:w="340" w:type="pct"/>
            <w:tcBorders>
              <w:top w:val="single" w:sz="4" w:space="0" w:color="000000"/>
              <w:left w:val="single" w:sz="4" w:space="0" w:color="000000"/>
              <w:bottom w:val="single" w:sz="4" w:space="0" w:color="000000"/>
              <w:right w:val="single" w:sz="4" w:space="0" w:color="000000"/>
            </w:tcBorders>
            <w:hideMark/>
          </w:tcPr>
          <w:p w14:paraId="22E5E84E"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690DB94C"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E8A84F5"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331B7782"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FC47B29"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FB5B1ED"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877CFBA"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768EB83" w14:textId="77777777" w:rsidR="00B83625" w:rsidRPr="009E46FF" w:rsidRDefault="00B83625">
            <w:pPr>
              <w:pStyle w:val="TableParagraph"/>
              <w:spacing w:before="15"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2F1FCB5F" w14:textId="77777777" w:rsidR="00B83625" w:rsidRPr="009E46FF" w:rsidRDefault="00B83625">
            <w:pPr>
              <w:pStyle w:val="TableParagraph"/>
              <w:spacing w:before="15"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71C9B9A0"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2E31F37" w14:textId="77777777" w:rsidR="00B83625" w:rsidRPr="009E46FF" w:rsidRDefault="00B83625">
            <w:pPr>
              <w:pStyle w:val="TableParagraph"/>
              <w:spacing w:before="29" w:line="188" w:lineRule="exact"/>
              <w:ind w:left="643" w:right="675"/>
              <w:rPr>
                <w:bCs/>
                <w:sz w:val="18"/>
              </w:rPr>
            </w:pPr>
            <w:r w:rsidRPr="009E46FF">
              <w:rPr>
                <w:bCs/>
                <w:spacing w:val="-5"/>
                <w:sz w:val="18"/>
              </w:rPr>
              <w:t>нет</w:t>
            </w:r>
          </w:p>
        </w:tc>
      </w:tr>
      <w:tr w:rsidR="00E31FB8" w:rsidRPr="009E46FF" w14:paraId="0385B5F3"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0AAECB57" w14:textId="77777777" w:rsidR="00B83625" w:rsidRPr="009E46FF" w:rsidRDefault="00B83625">
            <w:pPr>
              <w:pStyle w:val="TableParagraph"/>
              <w:spacing w:before="15" w:line="202" w:lineRule="exact"/>
              <w:ind w:left="55" w:right="46"/>
              <w:rPr>
                <w:bCs/>
                <w:sz w:val="18"/>
              </w:rPr>
            </w:pPr>
            <w:r w:rsidRPr="009E46FF">
              <w:rPr>
                <w:bCs/>
                <w:spacing w:val="-5"/>
                <w:sz w:val="18"/>
              </w:rPr>
              <w:t>20</w:t>
            </w:r>
          </w:p>
        </w:tc>
        <w:tc>
          <w:tcPr>
            <w:tcW w:w="295" w:type="pct"/>
            <w:tcBorders>
              <w:top w:val="single" w:sz="4" w:space="0" w:color="000000"/>
              <w:left w:val="single" w:sz="4" w:space="0" w:color="000000"/>
              <w:bottom w:val="single" w:sz="4" w:space="0" w:color="000000"/>
              <w:right w:val="single" w:sz="4" w:space="0" w:color="000000"/>
            </w:tcBorders>
            <w:hideMark/>
          </w:tcPr>
          <w:p w14:paraId="6EBB6CA5"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20</w:t>
            </w:r>
          </w:p>
        </w:tc>
        <w:tc>
          <w:tcPr>
            <w:tcW w:w="718" w:type="pct"/>
            <w:tcBorders>
              <w:top w:val="single" w:sz="4" w:space="0" w:color="000000"/>
              <w:left w:val="single" w:sz="4" w:space="0" w:color="000000"/>
              <w:bottom w:val="single" w:sz="4" w:space="0" w:color="000000"/>
              <w:right w:val="single" w:sz="4" w:space="0" w:color="000000"/>
            </w:tcBorders>
            <w:hideMark/>
          </w:tcPr>
          <w:p w14:paraId="2743DDF2" w14:textId="77777777" w:rsidR="00B83625" w:rsidRPr="009E46FF" w:rsidRDefault="00B83625">
            <w:pPr>
              <w:pStyle w:val="TableParagraph"/>
              <w:spacing w:before="15" w:line="202" w:lineRule="exact"/>
              <w:ind w:left="77" w:right="70"/>
              <w:rPr>
                <w:bCs/>
                <w:sz w:val="18"/>
              </w:rPr>
            </w:pPr>
            <w:r w:rsidRPr="009E46FF">
              <w:rPr>
                <w:bCs/>
                <w:sz w:val="18"/>
              </w:rPr>
              <w:t>Ленина</w:t>
            </w:r>
            <w:r w:rsidRPr="009E46FF">
              <w:rPr>
                <w:bCs/>
                <w:spacing w:val="-6"/>
                <w:sz w:val="18"/>
              </w:rPr>
              <w:t xml:space="preserve"> </w:t>
            </w:r>
            <w:r w:rsidRPr="009E46FF">
              <w:rPr>
                <w:bCs/>
                <w:spacing w:val="-4"/>
                <w:sz w:val="18"/>
              </w:rPr>
              <w:t>84/1</w:t>
            </w:r>
          </w:p>
        </w:tc>
        <w:tc>
          <w:tcPr>
            <w:tcW w:w="340" w:type="pct"/>
            <w:tcBorders>
              <w:top w:val="single" w:sz="4" w:space="0" w:color="000000"/>
              <w:left w:val="single" w:sz="4" w:space="0" w:color="000000"/>
              <w:bottom w:val="single" w:sz="4" w:space="0" w:color="000000"/>
              <w:right w:val="single" w:sz="4" w:space="0" w:color="000000"/>
            </w:tcBorders>
            <w:hideMark/>
          </w:tcPr>
          <w:p w14:paraId="71A644E2"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2AD863E"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2603C0FB"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790F2975"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5B66A42"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2175073"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37629E3"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731C8B3" w14:textId="77777777" w:rsidR="00B83625" w:rsidRPr="009E46FF" w:rsidRDefault="00B83625">
            <w:pPr>
              <w:pStyle w:val="TableParagraph"/>
              <w:spacing w:before="15" w:line="202" w:lineRule="exact"/>
              <w:ind w:right="21"/>
              <w:rPr>
                <w:bCs/>
                <w:sz w:val="18"/>
              </w:rPr>
            </w:pPr>
            <w:r w:rsidRPr="009E46FF">
              <w:rPr>
                <w:bCs/>
                <w:sz w:val="18"/>
              </w:rPr>
              <w:t>2</w:t>
            </w:r>
          </w:p>
        </w:tc>
        <w:tc>
          <w:tcPr>
            <w:tcW w:w="243" w:type="pct"/>
            <w:tcBorders>
              <w:top w:val="single" w:sz="4" w:space="0" w:color="000000"/>
              <w:left w:val="single" w:sz="4" w:space="0" w:color="000000"/>
              <w:bottom w:val="single" w:sz="4" w:space="0" w:color="000000"/>
              <w:right w:val="single" w:sz="4" w:space="0" w:color="000000"/>
            </w:tcBorders>
            <w:hideMark/>
          </w:tcPr>
          <w:p w14:paraId="5BED4FB2" w14:textId="77777777" w:rsidR="00B83625" w:rsidRPr="009E46FF" w:rsidRDefault="00B83625">
            <w:pPr>
              <w:pStyle w:val="TableParagraph"/>
              <w:spacing w:before="15" w:line="202" w:lineRule="exact"/>
              <w:ind w:right="20"/>
              <w:rPr>
                <w:bCs/>
                <w:sz w:val="18"/>
              </w:rPr>
            </w:pPr>
            <w:r w:rsidRPr="009E46FF">
              <w:rPr>
                <w:bCs/>
                <w:sz w:val="18"/>
              </w:rPr>
              <w:t>2</w:t>
            </w:r>
          </w:p>
        </w:tc>
        <w:tc>
          <w:tcPr>
            <w:tcW w:w="387" w:type="pct"/>
            <w:tcBorders>
              <w:top w:val="single" w:sz="4" w:space="0" w:color="000000"/>
              <w:left w:val="single" w:sz="4" w:space="0" w:color="000000"/>
              <w:bottom w:val="single" w:sz="4" w:space="0" w:color="000000"/>
              <w:right w:val="single" w:sz="4" w:space="0" w:color="000000"/>
            </w:tcBorders>
            <w:hideMark/>
          </w:tcPr>
          <w:p w14:paraId="3A17433F"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97B8AB9" w14:textId="77777777" w:rsidR="00B83625" w:rsidRPr="009E46FF" w:rsidRDefault="00B83625">
            <w:pPr>
              <w:pStyle w:val="TableParagraph"/>
              <w:spacing w:before="15" w:line="202" w:lineRule="exact"/>
              <w:ind w:left="643" w:right="675"/>
              <w:rPr>
                <w:bCs/>
                <w:sz w:val="18"/>
              </w:rPr>
            </w:pPr>
            <w:r w:rsidRPr="009E46FF">
              <w:rPr>
                <w:bCs/>
                <w:spacing w:val="-5"/>
                <w:sz w:val="18"/>
              </w:rPr>
              <w:t>нет</w:t>
            </w:r>
          </w:p>
        </w:tc>
      </w:tr>
      <w:tr w:rsidR="00E31FB8" w:rsidRPr="009E46FF" w14:paraId="51F1DD8D"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3BA1DD7B" w14:textId="77777777" w:rsidR="00B83625" w:rsidRPr="009E46FF" w:rsidRDefault="00B83625">
            <w:pPr>
              <w:pStyle w:val="TableParagraph"/>
              <w:spacing w:before="15" w:line="205" w:lineRule="exact"/>
              <w:ind w:left="55" w:right="46"/>
              <w:rPr>
                <w:bCs/>
                <w:sz w:val="18"/>
              </w:rPr>
            </w:pPr>
            <w:r w:rsidRPr="009E46FF">
              <w:rPr>
                <w:bCs/>
                <w:spacing w:val="-5"/>
                <w:sz w:val="18"/>
              </w:rPr>
              <w:t>21</w:t>
            </w:r>
          </w:p>
        </w:tc>
        <w:tc>
          <w:tcPr>
            <w:tcW w:w="295" w:type="pct"/>
            <w:tcBorders>
              <w:top w:val="single" w:sz="4" w:space="0" w:color="000000"/>
              <w:left w:val="single" w:sz="4" w:space="0" w:color="000000"/>
              <w:bottom w:val="single" w:sz="4" w:space="0" w:color="000000"/>
              <w:right w:val="single" w:sz="4" w:space="0" w:color="000000"/>
            </w:tcBorders>
            <w:hideMark/>
          </w:tcPr>
          <w:p w14:paraId="4BBA85FC" w14:textId="77777777" w:rsidR="00B83625" w:rsidRPr="009E46FF" w:rsidRDefault="00B83625">
            <w:pPr>
              <w:pStyle w:val="TableParagraph"/>
              <w:spacing w:before="15" w:line="205" w:lineRule="exact"/>
              <w:ind w:left="126"/>
              <w:jc w:val="left"/>
              <w:rPr>
                <w:bCs/>
                <w:sz w:val="18"/>
              </w:rPr>
            </w:pPr>
            <w:r w:rsidRPr="009E46FF">
              <w:rPr>
                <w:bCs/>
                <w:spacing w:val="-2"/>
                <w:sz w:val="18"/>
              </w:rPr>
              <w:t>ЦТП-</w:t>
            </w:r>
            <w:r w:rsidRPr="009E46FF">
              <w:rPr>
                <w:bCs/>
                <w:spacing w:val="-5"/>
                <w:sz w:val="18"/>
              </w:rPr>
              <w:t>21</w:t>
            </w:r>
          </w:p>
        </w:tc>
        <w:tc>
          <w:tcPr>
            <w:tcW w:w="718" w:type="pct"/>
            <w:tcBorders>
              <w:top w:val="single" w:sz="4" w:space="0" w:color="000000"/>
              <w:left w:val="single" w:sz="4" w:space="0" w:color="000000"/>
              <w:bottom w:val="single" w:sz="4" w:space="0" w:color="000000"/>
              <w:right w:val="single" w:sz="4" w:space="0" w:color="000000"/>
            </w:tcBorders>
            <w:hideMark/>
          </w:tcPr>
          <w:p w14:paraId="4DB2E744" w14:textId="77777777" w:rsidR="00B83625" w:rsidRPr="009E46FF" w:rsidRDefault="00B83625">
            <w:pPr>
              <w:pStyle w:val="TableParagraph"/>
              <w:spacing w:before="15" w:line="205" w:lineRule="exact"/>
              <w:ind w:left="77" w:right="68"/>
              <w:rPr>
                <w:bCs/>
                <w:sz w:val="18"/>
              </w:rPr>
            </w:pPr>
            <w:r w:rsidRPr="009E46FF">
              <w:rPr>
                <w:bCs/>
                <w:sz w:val="18"/>
              </w:rPr>
              <w:t>Чапаева</w:t>
            </w:r>
            <w:r w:rsidRPr="009E46FF">
              <w:rPr>
                <w:bCs/>
                <w:spacing w:val="-6"/>
                <w:sz w:val="18"/>
              </w:rPr>
              <w:t xml:space="preserve"> </w:t>
            </w:r>
            <w:r w:rsidRPr="009E46FF">
              <w:rPr>
                <w:bCs/>
                <w:spacing w:val="-2"/>
                <w:sz w:val="18"/>
              </w:rPr>
              <w:t>115/1</w:t>
            </w:r>
          </w:p>
        </w:tc>
        <w:tc>
          <w:tcPr>
            <w:tcW w:w="340" w:type="pct"/>
            <w:tcBorders>
              <w:top w:val="single" w:sz="4" w:space="0" w:color="000000"/>
              <w:left w:val="single" w:sz="4" w:space="0" w:color="000000"/>
              <w:bottom w:val="single" w:sz="4" w:space="0" w:color="000000"/>
              <w:right w:val="single" w:sz="4" w:space="0" w:color="000000"/>
            </w:tcBorders>
            <w:hideMark/>
          </w:tcPr>
          <w:p w14:paraId="635F09EC" w14:textId="77777777" w:rsidR="00B83625" w:rsidRPr="009E46FF" w:rsidRDefault="00B83625">
            <w:pPr>
              <w:pStyle w:val="TableParagraph"/>
              <w:spacing w:before="15" w:line="205"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500C83FE" w14:textId="77777777" w:rsidR="00B83625" w:rsidRPr="009E46FF" w:rsidRDefault="00B83625">
            <w:pPr>
              <w:pStyle w:val="TableParagraph"/>
              <w:spacing w:before="15" w:line="205"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0B307846" w14:textId="77777777" w:rsidR="00B83625" w:rsidRPr="009E46FF" w:rsidRDefault="00B83625">
            <w:pPr>
              <w:pStyle w:val="TableParagraph"/>
              <w:spacing w:before="15" w:line="205"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5D82D677" w14:textId="77777777" w:rsidR="00B83625" w:rsidRPr="009E46FF" w:rsidRDefault="00B83625">
            <w:pPr>
              <w:pStyle w:val="TableParagraph"/>
              <w:spacing w:before="15" w:line="205"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F6A868B" w14:textId="77777777" w:rsidR="00B83625" w:rsidRPr="009E46FF" w:rsidRDefault="00B83625">
            <w:pPr>
              <w:pStyle w:val="TableParagraph"/>
              <w:spacing w:before="15" w:line="205"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4B8713E" w14:textId="77777777" w:rsidR="00B83625" w:rsidRPr="009E46FF" w:rsidRDefault="00B83625">
            <w:pPr>
              <w:pStyle w:val="TableParagraph"/>
              <w:spacing w:before="15" w:line="205"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2DD1CFC" w14:textId="77777777" w:rsidR="00B83625" w:rsidRPr="009E46FF" w:rsidRDefault="00B83625">
            <w:pPr>
              <w:pStyle w:val="TableParagraph"/>
              <w:spacing w:before="15" w:line="205"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7ADB1A3" w14:textId="77777777" w:rsidR="00B83625" w:rsidRPr="009E46FF" w:rsidRDefault="00B83625">
            <w:pPr>
              <w:pStyle w:val="TableParagraph"/>
              <w:spacing w:before="15" w:line="205"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7D8475A1" w14:textId="77777777" w:rsidR="00B83625" w:rsidRPr="009E46FF" w:rsidRDefault="00B83625">
            <w:pPr>
              <w:pStyle w:val="TableParagraph"/>
              <w:spacing w:before="15" w:line="205"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5DA1A343" w14:textId="77777777" w:rsidR="00B83625" w:rsidRPr="009E46FF" w:rsidRDefault="00B83625">
            <w:pPr>
              <w:pStyle w:val="TableParagraph"/>
              <w:spacing w:before="15" w:line="205"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1D013242" w14:textId="77777777" w:rsidR="00B83625" w:rsidRPr="009E46FF" w:rsidRDefault="00B83625">
            <w:pPr>
              <w:pStyle w:val="TableParagraph"/>
              <w:spacing w:before="31" w:line="188" w:lineRule="exact"/>
              <w:ind w:left="643" w:right="675"/>
              <w:rPr>
                <w:bCs/>
                <w:sz w:val="18"/>
              </w:rPr>
            </w:pPr>
            <w:r w:rsidRPr="009E46FF">
              <w:rPr>
                <w:bCs/>
                <w:spacing w:val="-5"/>
                <w:sz w:val="18"/>
              </w:rPr>
              <w:t>нет</w:t>
            </w:r>
          </w:p>
        </w:tc>
      </w:tr>
      <w:tr w:rsidR="00E31FB8" w:rsidRPr="009E46FF" w14:paraId="2405FDED"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46CD4051" w14:textId="77777777" w:rsidR="00B83625" w:rsidRPr="009E46FF" w:rsidRDefault="00B83625">
            <w:pPr>
              <w:pStyle w:val="TableParagraph"/>
              <w:spacing w:before="15" w:line="202" w:lineRule="exact"/>
              <w:ind w:left="55" w:right="46"/>
              <w:rPr>
                <w:bCs/>
                <w:sz w:val="18"/>
              </w:rPr>
            </w:pPr>
            <w:r w:rsidRPr="009E46FF">
              <w:rPr>
                <w:bCs/>
                <w:spacing w:val="-5"/>
                <w:sz w:val="18"/>
              </w:rPr>
              <w:t>22</w:t>
            </w:r>
          </w:p>
        </w:tc>
        <w:tc>
          <w:tcPr>
            <w:tcW w:w="295" w:type="pct"/>
            <w:tcBorders>
              <w:top w:val="single" w:sz="4" w:space="0" w:color="000000"/>
              <w:left w:val="single" w:sz="4" w:space="0" w:color="000000"/>
              <w:bottom w:val="single" w:sz="4" w:space="0" w:color="000000"/>
              <w:right w:val="single" w:sz="4" w:space="0" w:color="000000"/>
            </w:tcBorders>
            <w:hideMark/>
          </w:tcPr>
          <w:p w14:paraId="4B2931F3"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22</w:t>
            </w:r>
          </w:p>
        </w:tc>
        <w:tc>
          <w:tcPr>
            <w:tcW w:w="718" w:type="pct"/>
            <w:tcBorders>
              <w:top w:val="single" w:sz="4" w:space="0" w:color="000000"/>
              <w:left w:val="single" w:sz="4" w:space="0" w:color="000000"/>
              <w:bottom w:val="single" w:sz="4" w:space="0" w:color="000000"/>
              <w:right w:val="single" w:sz="4" w:space="0" w:color="000000"/>
            </w:tcBorders>
            <w:hideMark/>
          </w:tcPr>
          <w:p w14:paraId="066E1EE8" w14:textId="77777777" w:rsidR="00B83625" w:rsidRPr="009E46FF" w:rsidRDefault="00B83625">
            <w:pPr>
              <w:pStyle w:val="TableParagraph"/>
              <w:spacing w:before="15" w:line="202" w:lineRule="exact"/>
              <w:ind w:left="77" w:right="68"/>
              <w:rPr>
                <w:bCs/>
                <w:sz w:val="18"/>
              </w:rPr>
            </w:pPr>
            <w:r w:rsidRPr="009E46FF">
              <w:rPr>
                <w:bCs/>
                <w:sz w:val="18"/>
              </w:rPr>
              <w:t>Чапаева</w:t>
            </w:r>
            <w:r w:rsidRPr="009E46FF">
              <w:rPr>
                <w:bCs/>
                <w:spacing w:val="-6"/>
                <w:sz w:val="18"/>
              </w:rPr>
              <w:t xml:space="preserve"> </w:t>
            </w:r>
            <w:r w:rsidRPr="009E46FF">
              <w:rPr>
                <w:bCs/>
                <w:spacing w:val="-2"/>
                <w:sz w:val="18"/>
              </w:rPr>
              <w:t>131/1</w:t>
            </w:r>
          </w:p>
        </w:tc>
        <w:tc>
          <w:tcPr>
            <w:tcW w:w="340" w:type="pct"/>
            <w:tcBorders>
              <w:top w:val="single" w:sz="4" w:space="0" w:color="000000"/>
              <w:left w:val="single" w:sz="4" w:space="0" w:color="000000"/>
              <w:bottom w:val="single" w:sz="4" w:space="0" w:color="000000"/>
              <w:right w:val="single" w:sz="4" w:space="0" w:color="000000"/>
            </w:tcBorders>
            <w:hideMark/>
          </w:tcPr>
          <w:p w14:paraId="49A465C6"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42E13F50"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5646A67E" w14:textId="77777777" w:rsidR="00B83625" w:rsidRPr="009E46FF" w:rsidRDefault="00B83625">
            <w:pPr>
              <w:pStyle w:val="TableParagraph"/>
              <w:spacing w:before="15" w:line="202" w:lineRule="exact"/>
              <w:ind w:left="387"/>
              <w:jc w:val="left"/>
              <w:rPr>
                <w:bCs/>
                <w:sz w:val="18"/>
              </w:rPr>
            </w:pPr>
            <w:r w:rsidRPr="009E46FF">
              <w:rPr>
                <w:bCs/>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6F6E2615"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FB7EC90"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DFB30BE"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889E089"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C77B6D2" w14:textId="77777777" w:rsidR="00B83625" w:rsidRPr="009E46FF" w:rsidRDefault="00B83625">
            <w:pPr>
              <w:pStyle w:val="TableParagraph"/>
              <w:spacing w:before="15"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27AD61F8" w14:textId="77777777" w:rsidR="00B83625" w:rsidRPr="009E46FF" w:rsidRDefault="00B83625">
            <w:pPr>
              <w:pStyle w:val="TableParagraph"/>
              <w:spacing w:before="15"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41942C1A"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C6CC672" w14:textId="77777777" w:rsidR="00B83625" w:rsidRPr="009E46FF" w:rsidRDefault="00B83625">
            <w:pPr>
              <w:pStyle w:val="TableParagraph"/>
              <w:spacing w:before="29" w:line="188" w:lineRule="exact"/>
              <w:ind w:left="643" w:right="675"/>
              <w:rPr>
                <w:bCs/>
                <w:sz w:val="18"/>
              </w:rPr>
            </w:pPr>
            <w:r w:rsidRPr="009E46FF">
              <w:rPr>
                <w:bCs/>
                <w:spacing w:val="-5"/>
                <w:sz w:val="18"/>
              </w:rPr>
              <w:t>нет</w:t>
            </w:r>
          </w:p>
        </w:tc>
      </w:tr>
      <w:tr w:rsidR="00E31FB8" w:rsidRPr="009E46FF" w14:paraId="6B9794BD"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14EB1FFA" w14:textId="77777777" w:rsidR="00B83625" w:rsidRPr="009E46FF" w:rsidRDefault="00B83625">
            <w:pPr>
              <w:pStyle w:val="TableParagraph"/>
              <w:spacing w:before="15" w:line="202" w:lineRule="exact"/>
              <w:ind w:left="55" w:right="46"/>
              <w:rPr>
                <w:bCs/>
                <w:sz w:val="18"/>
              </w:rPr>
            </w:pPr>
            <w:r w:rsidRPr="009E46FF">
              <w:rPr>
                <w:bCs/>
                <w:spacing w:val="-5"/>
                <w:sz w:val="18"/>
              </w:rPr>
              <w:t>23</w:t>
            </w:r>
          </w:p>
        </w:tc>
        <w:tc>
          <w:tcPr>
            <w:tcW w:w="295" w:type="pct"/>
            <w:tcBorders>
              <w:top w:val="single" w:sz="4" w:space="0" w:color="000000"/>
              <w:left w:val="single" w:sz="4" w:space="0" w:color="000000"/>
              <w:bottom w:val="single" w:sz="4" w:space="0" w:color="000000"/>
              <w:right w:val="single" w:sz="4" w:space="0" w:color="000000"/>
            </w:tcBorders>
            <w:hideMark/>
          </w:tcPr>
          <w:p w14:paraId="1B367A1D"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23</w:t>
            </w:r>
          </w:p>
        </w:tc>
        <w:tc>
          <w:tcPr>
            <w:tcW w:w="718" w:type="pct"/>
            <w:tcBorders>
              <w:top w:val="single" w:sz="4" w:space="0" w:color="000000"/>
              <w:left w:val="single" w:sz="4" w:space="0" w:color="000000"/>
              <w:bottom w:val="single" w:sz="4" w:space="0" w:color="000000"/>
              <w:right w:val="single" w:sz="4" w:space="0" w:color="000000"/>
            </w:tcBorders>
            <w:hideMark/>
          </w:tcPr>
          <w:p w14:paraId="13F7582B" w14:textId="77777777" w:rsidR="00B83625" w:rsidRPr="009E46FF" w:rsidRDefault="00B83625">
            <w:pPr>
              <w:pStyle w:val="TableParagraph"/>
              <w:spacing w:before="15" w:line="202" w:lineRule="exact"/>
              <w:ind w:left="77" w:right="71"/>
              <w:rPr>
                <w:bCs/>
                <w:sz w:val="18"/>
              </w:rPr>
            </w:pPr>
            <w:r w:rsidRPr="009E46FF">
              <w:rPr>
                <w:bCs/>
                <w:sz w:val="18"/>
              </w:rPr>
              <w:t>Комсомольская</w:t>
            </w:r>
            <w:r w:rsidRPr="009E46FF">
              <w:rPr>
                <w:bCs/>
                <w:spacing w:val="-11"/>
                <w:sz w:val="18"/>
              </w:rPr>
              <w:t xml:space="preserve"> </w:t>
            </w:r>
            <w:r w:rsidRPr="009E46FF">
              <w:rPr>
                <w:bCs/>
                <w:spacing w:val="-4"/>
                <w:sz w:val="18"/>
              </w:rPr>
              <w:t>37/1</w:t>
            </w:r>
          </w:p>
        </w:tc>
        <w:tc>
          <w:tcPr>
            <w:tcW w:w="340" w:type="pct"/>
            <w:tcBorders>
              <w:top w:val="single" w:sz="4" w:space="0" w:color="000000"/>
              <w:left w:val="single" w:sz="4" w:space="0" w:color="000000"/>
              <w:bottom w:val="single" w:sz="4" w:space="0" w:color="000000"/>
              <w:right w:val="single" w:sz="4" w:space="0" w:color="000000"/>
            </w:tcBorders>
            <w:hideMark/>
          </w:tcPr>
          <w:p w14:paraId="12FE34DA"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3D3E50C2"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AACF9D8"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78F9A55D"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C49CF15"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69A1A7D"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0F720A6"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3AC6814" w14:textId="77777777" w:rsidR="00B83625" w:rsidRPr="009E46FF" w:rsidRDefault="00B83625">
            <w:pPr>
              <w:pStyle w:val="TableParagraph"/>
              <w:spacing w:before="15"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1821B723" w14:textId="77777777" w:rsidR="00B83625" w:rsidRPr="009E46FF" w:rsidRDefault="00B83625">
            <w:pPr>
              <w:pStyle w:val="TableParagraph"/>
              <w:spacing w:before="15" w:line="202" w:lineRule="exact"/>
              <w:ind w:left="16" w:right="36"/>
              <w:rPr>
                <w:bCs/>
                <w:sz w:val="18"/>
              </w:rPr>
            </w:pPr>
            <w:r w:rsidRPr="009E46FF">
              <w:rPr>
                <w:bCs/>
                <w:spacing w:val="-5"/>
                <w:sz w:val="18"/>
              </w:rPr>
              <w:t>1+3</w:t>
            </w:r>
          </w:p>
        </w:tc>
        <w:tc>
          <w:tcPr>
            <w:tcW w:w="387" w:type="pct"/>
            <w:tcBorders>
              <w:top w:val="single" w:sz="4" w:space="0" w:color="000000"/>
              <w:left w:val="single" w:sz="4" w:space="0" w:color="000000"/>
              <w:bottom w:val="single" w:sz="4" w:space="0" w:color="000000"/>
              <w:right w:val="single" w:sz="4" w:space="0" w:color="000000"/>
            </w:tcBorders>
            <w:hideMark/>
          </w:tcPr>
          <w:p w14:paraId="607B7475"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7B2F95ED" w14:textId="77777777" w:rsidR="00B83625" w:rsidRPr="009E46FF" w:rsidRDefault="00B83625">
            <w:pPr>
              <w:pStyle w:val="TableParagraph"/>
              <w:spacing w:before="32" w:line="185" w:lineRule="exact"/>
              <w:ind w:left="643" w:right="675"/>
              <w:rPr>
                <w:bCs/>
                <w:sz w:val="18"/>
              </w:rPr>
            </w:pPr>
            <w:r w:rsidRPr="009E46FF">
              <w:rPr>
                <w:bCs/>
                <w:spacing w:val="-5"/>
                <w:sz w:val="18"/>
              </w:rPr>
              <w:t>нет</w:t>
            </w:r>
          </w:p>
        </w:tc>
      </w:tr>
      <w:tr w:rsidR="00E31FB8" w:rsidRPr="009E46FF" w14:paraId="25211316"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31320960" w14:textId="77777777" w:rsidR="00B83625" w:rsidRPr="009E46FF" w:rsidRDefault="00B83625">
            <w:pPr>
              <w:pStyle w:val="TableParagraph"/>
              <w:spacing w:before="17" w:line="202" w:lineRule="exact"/>
              <w:ind w:left="55" w:right="46"/>
              <w:rPr>
                <w:bCs/>
                <w:sz w:val="18"/>
              </w:rPr>
            </w:pPr>
            <w:r w:rsidRPr="009E46FF">
              <w:rPr>
                <w:bCs/>
                <w:spacing w:val="-5"/>
                <w:sz w:val="18"/>
              </w:rPr>
              <w:t>24</w:t>
            </w:r>
          </w:p>
        </w:tc>
        <w:tc>
          <w:tcPr>
            <w:tcW w:w="295" w:type="pct"/>
            <w:tcBorders>
              <w:top w:val="single" w:sz="4" w:space="0" w:color="000000"/>
              <w:left w:val="single" w:sz="4" w:space="0" w:color="000000"/>
              <w:bottom w:val="single" w:sz="4" w:space="0" w:color="000000"/>
              <w:right w:val="single" w:sz="4" w:space="0" w:color="000000"/>
            </w:tcBorders>
            <w:hideMark/>
          </w:tcPr>
          <w:p w14:paraId="679E854F" w14:textId="77777777" w:rsidR="00B83625" w:rsidRPr="009E46FF" w:rsidRDefault="00B83625">
            <w:pPr>
              <w:pStyle w:val="TableParagraph"/>
              <w:spacing w:before="17" w:line="202" w:lineRule="exact"/>
              <w:ind w:left="126"/>
              <w:jc w:val="left"/>
              <w:rPr>
                <w:bCs/>
                <w:sz w:val="18"/>
              </w:rPr>
            </w:pPr>
            <w:r w:rsidRPr="009E46FF">
              <w:rPr>
                <w:bCs/>
                <w:spacing w:val="-2"/>
                <w:sz w:val="18"/>
              </w:rPr>
              <w:t>ЦТП-</w:t>
            </w:r>
            <w:r w:rsidRPr="009E46FF">
              <w:rPr>
                <w:bCs/>
                <w:spacing w:val="-5"/>
                <w:sz w:val="18"/>
              </w:rPr>
              <w:t>24</w:t>
            </w:r>
          </w:p>
        </w:tc>
        <w:tc>
          <w:tcPr>
            <w:tcW w:w="718" w:type="pct"/>
            <w:tcBorders>
              <w:top w:val="single" w:sz="4" w:space="0" w:color="000000"/>
              <w:left w:val="single" w:sz="4" w:space="0" w:color="000000"/>
              <w:bottom w:val="single" w:sz="4" w:space="0" w:color="000000"/>
              <w:right w:val="single" w:sz="4" w:space="0" w:color="000000"/>
            </w:tcBorders>
            <w:hideMark/>
          </w:tcPr>
          <w:p w14:paraId="476D14F2" w14:textId="77777777" w:rsidR="00B83625" w:rsidRPr="009E46FF" w:rsidRDefault="00B83625">
            <w:pPr>
              <w:pStyle w:val="TableParagraph"/>
              <w:spacing w:before="17" w:line="202" w:lineRule="exact"/>
              <w:ind w:left="77" w:right="68"/>
              <w:rPr>
                <w:bCs/>
                <w:sz w:val="18"/>
              </w:rPr>
            </w:pPr>
            <w:r w:rsidRPr="009E46FF">
              <w:rPr>
                <w:bCs/>
                <w:sz w:val="18"/>
              </w:rPr>
              <w:t>Красноармейская</w:t>
            </w:r>
            <w:r w:rsidRPr="009E46FF">
              <w:rPr>
                <w:bCs/>
                <w:spacing w:val="-11"/>
                <w:sz w:val="18"/>
              </w:rPr>
              <w:t xml:space="preserve"> </w:t>
            </w:r>
            <w:r w:rsidRPr="009E46FF">
              <w:rPr>
                <w:bCs/>
                <w:spacing w:val="-4"/>
                <w:sz w:val="18"/>
              </w:rPr>
              <w:t>15/1</w:t>
            </w:r>
          </w:p>
        </w:tc>
        <w:tc>
          <w:tcPr>
            <w:tcW w:w="340" w:type="pct"/>
            <w:tcBorders>
              <w:top w:val="single" w:sz="4" w:space="0" w:color="000000"/>
              <w:left w:val="single" w:sz="4" w:space="0" w:color="000000"/>
              <w:bottom w:val="single" w:sz="4" w:space="0" w:color="000000"/>
              <w:right w:val="single" w:sz="4" w:space="0" w:color="000000"/>
            </w:tcBorders>
            <w:hideMark/>
          </w:tcPr>
          <w:p w14:paraId="3EC95B4F" w14:textId="77777777" w:rsidR="00B83625" w:rsidRPr="009E46FF" w:rsidRDefault="00B83625">
            <w:pPr>
              <w:pStyle w:val="TableParagraph"/>
              <w:spacing w:before="17"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4DC0C5E8" w14:textId="77777777" w:rsidR="00B83625" w:rsidRPr="009E46FF" w:rsidRDefault="00B83625">
            <w:pPr>
              <w:pStyle w:val="TableParagraph"/>
              <w:spacing w:before="17"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77537CF" w14:textId="77777777" w:rsidR="00B83625" w:rsidRPr="009E46FF" w:rsidRDefault="00B83625">
            <w:pPr>
              <w:pStyle w:val="TableParagraph"/>
              <w:spacing w:before="17"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66EAFAEE" w14:textId="77777777" w:rsidR="00B83625" w:rsidRPr="009E46FF" w:rsidRDefault="00B83625">
            <w:pPr>
              <w:pStyle w:val="TableParagraph"/>
              <w:spacing w:before="17"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FA96AAE" w14:textId="77777777" w:rsidR="00B83625" w:rsidRPr="009E46FF" w:rsidRDefault="00B83625">
            <w:pPr>
              <w:pStyle w:val="TableParagraph"/>
              <w:spacing w:before="17"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16E7679" w14:textId="77777777" w:rsidR="00B83625" w:rsidRPr="009E46FF" w:rsidRDefault="00B83625">
            <w:pPr>
              <w:pStyle w:val="TableParagraph"/>
              <w:spacing w:before="17"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5C3AA98" w14:textId="77777777" w:rsidR="00B83625" w:rsidRPr="009E46FF" w:rsidRDefault="00B83625">
            <w:pPr>
              <w:pStyle w:val="TableParagraph"/>
              <w:spacing w:before="17"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E744A42" w14:textId="77777777" w:rsidR="00B83625" w:rsidRPr="009E46FF" w:rsidRDefault="00B83625">
            <w:pPr>
              <w:pStyle w:val="TableParagraph"/>
              <w:spacing w:before="17"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0E519E6E" w14:textId="77777777" w:rsidR="00B83625" w:rsidRPr="009E46FF" w:rsidRDefault="00B83625">
            <w:pPr>
              <w:pStyle w:val="TableParagraph"/>
              <w:spacing w:before="17" w:line="202" w:lineRule="exact"/>
              <w:ind w:right="20"/>
              <w:rPr>
                <w:bCs/>
                <w:sz w:val="18"/>
              </w:rPr>
            </w:pPr>
            <w:r w:rsidRPr="009E46FF">
              <w:rPr>
                <w:bCs/>
                <w:sz w:val="18"/>
              </w:rPr>
              <w:t>6</w:t>
            </w:r>
          </w:p>
        </w:tc>
        <w:tc>
          <w:tcPr>
            <w:tcW w:w="387" w:type="pct"/>
            <w:tcBorders>
              <w:top w:val="single" w:sz="4" w:space="0" w:color="000000"/>
              <w:left w:val="single" w:sz="4" w:space="0" w:color="000000"/>
              <w:bottom w:val="single" w:sz="4" w:space="0" w:color="000000"/>
              <w:right w:val="single" w:sz="4" w:space="0" w:color="000000"/>
            </w:tcBorders>
            <w:hideMark/>
          </w:tcPr>
          <w:p w14:paraId="6C378B05" w14:textId="77777777" w:rsidR="00B83625" w:rsidRPr="009E46FF" w:rsidRDefault="00B83625">
            <w:pPr>
              <w:pStyle w:val="TableParagraph"/>
              <w:spacing w:before="17"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9DD2D56" w14:textId="77777777" w:rsidR="00B83625" w:rsidRPr="009E46FF" w:rsidRDefault="00B83625">
            <w:pPr>
              <w:pStyle w:val="TableParagraph"/>
              <w:spacing w:before="31" w:line="188" w:lineRule="exact"/>
              <w:ind w:left="641" w:right="675"/>
              <w:rPr>
                <w:bCs/>
                <w:sz w:val="18"/>
              </w:rPr>
            </w:pPr>
            <w:r w:rsidRPr="009E46FF">
              <w:rPr>
                <w:bCs/>
                <w:spacing w:val="-4"/>
                <w:sz w:val="18"/>
              </w:rPr>
              <w:t>есть</w:t>
            </w:r>
          </w:p>
        </w:tc>
      </w:tr>
      <w:tr w:rsidR="00E31FB8" w:rsidRPr="009E46FF" w14:paraId="16829129"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00E5FA7A" w14:textId="77777777" w:rsidR="00B83625" w:rsidRPr="009E46FF" w:rsidRDefault="00B83625">
            <w:pPr>
              <w:pStyle w:val="TableParagraph"/>
              <w:spacing w:before="15" w:line="202" w:lineRule="exact"/>
              <w:ind w:left="55" w:right="46"/>
              <w:rPr>
                <w:bCs/>
                <w:sz w:val="18"/>
              </w:rPr>
            </w:pPr>
            <w:r w:rsidRPr="009E46FF">
              <w:rPr>
                <w:bCs/>
                <w:spacing w:val="-5"/>
                <w:sz w:val="18"/>
              </w:rPr>
              <w:t>25</w:t>
            </w:r>
          </w:p>
        </w:tc>
        <w:tc>
          <w:tcPr>
            <w:tcW w:w="295" w:type="pct"/>
            <w:tcBorders>
              <w:top w:val="single" w:sz="4" w:space="0" w:color="000000"/>
              <w:left w:val="single" w:sz="4" w:space="0" w:color="000000"/>
              <w:bottom w:val="single" w:sz="4" w:space="0" w:color="000000"/>
              <w:right w:val="single" w:sz="4" w:space="0" w:color="000000"/>
            </w:tcBorders>
            <w:hideMark/>
          </w:tcPr>
          <w:p w14:paraId="11C6D8BD"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25</w:t>
            </w:r>
          </w:p>
        </w:tc>
        <w:tc>
          <w:tcPr>
            <w:tcW w:w="718" w:type="pct"/>
            <w:tcBorders>
              <w:top w:val="single" w:sz="4" w:space="0" w:color="000000"/>
              <w:left w:val="single" w:sz="4" w:space="0" w:color="000000"/>
              <w:bottom w:val="single" w:sz="4" w:space="0" w:color="000000"/>
              <w:right w:val="single" w:sz="4" w:space="0" w:color="000000"/>
            </w:tcBorders>
            <w:hideMark/>
          </w:tcPr>
          <w:p w14:paraId="147589E7" w14:textId="77777777" w:rsidR="00B83625" w:rsidRPr="009E46FF" w:rsidRDefault="00B83625">
            <w:pPr>
              <w:pStyle w:val="TableParagraph"/>
              <w:spacing w:before="15" w:line="202" w:lineRule="exact"/>
              <w:ind w:left="77" w:right="67"/>
              <w:rPr>
                <w:bCs/>
                <w:sz w:val="18"/>
              </w:rPr>
            </w:pPr>
            <w:r w:rsidRPr="009E46FF">
              <w:rPr>
                <w:bCs/>
                <w:sz w:val="18"/>
              </w:rPr>
              <w:t>Ленина</w:t>
            </w:r>
            <w:r w:rsidRPr="009E46FF">
              <w:rPr>
                <w:bCs/>
                <w:spacing w:val="-6"/>
                <w:sz w:val="18"/>
              </w:rPr>
              <w:t xml:space="preserve"> </w:t>
            </w:r>
            <w:r w:rsidRPr="009E46FF">
              <w:rPr>
                <w:bCs/>
                <w:spacing w:val="-2"/>
                <w:sz w:val="18"/>
              </w:rPr>
              <w:t>108/1</w:t>
            </w:r>
          </w:p>
        </w:tc>
        <w:tc>
          <w:tcPr>
            <w:tcW w:w="340" w:type="pct"/>
            <w:tcBorders>
              <w:top w:val="single" w:sz="4" w:space="0" w:color="000000"/>
              <w:left w:val="single" w:sz="4" w:space="0" w:color="000000"/>
              <w:bottom w:val="single" w:sz="4" w:space="0" w:color="000000"/>
              <w:right w:val="single" w:sz="4" w:space="0" w:color="000000"/>
            </w:tcBorders>
            <w:hideMark/>
          </w:tcPr>
          <w:p w14:paraId="7C382D95"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2399A57"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6E2B85F"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02C7FA45"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CD8CFCE"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4A8E828"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EDF1A9A"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00C5824" w14:textId="77777777" w:rsidR="00B83625" w:rsidRPr="009E46FF" w:rsidRDefault="00B83625">
            <w:pPr>
              <w:pStyle w:val="TableParagraph"/>
              <w:spacing w:before="15"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549E40E2" w14:textId="77777777" w:rsidR="00B83625" w:rsidRPr="009E46FF" w:rsidRDefault="00B83625">
            <w:pPr>
              <w:pStyle w:val="TableParagraph"/>
              <w:spacing w:before="15"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562BF5D7"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F832DD7" w14:textId="77777777" w:rsidR="00B83625" w:rsidRPr="009E46FF" w:rsidRDefault="00B83625">
            <w:pPr>
              <w:pStyle w:val="TableParagraph"/>
              <w:spacing w:before="15" w:line="202" w:lineRule="exact"/>
              <w:ind w:left="641" w:right="675"/>
              <w:rPr>
                <w:bCs/>
                <w:sz w:val="18"/>
              </w:rPr>
            </w:pPr>
            <w:r w:rsidRPr="009E46FF">
              <w:rPr>
                <w:bCs/>
                <w:spacing w:val="-4"/>
                <w:sz w:val="18"/>
              </w:rPr>
              <w:t>есть</w:t>
            </w:r>
          </w:p>
        </w:tc>
      </w:tr>
      <w:tr w:rsidR="00E31FB8" w:rsidRPr="009E46FF" w14:paraId="5A54A25F"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2A0795B5" w14:textId="77777777" w:rsidR="00B83625" w:rsidRPr="009E46FF" w:rsidRDefault="00B83625">
            <w:pPr>
              <w:pStyle w:val="TableParagraph"/>
              <w:spacing w:before="15" w:line="202" w:lineRule="exact"/>
              <w:ind w:left="55" w:right="46"/>
              <w:rPr>
                <w:bCs/>
                <w:sz w:val="18"/>
              </w:rPr>
            </w:pPr>
            <w:r w:rsidRPr="009E46FF">
              <w:rPr>
                <w:bCs/>
                <w:spacing w:val="-5"/>
                <w:sz w:val="18"/>
              </w:rPr>
              <w:t>26</w:t>
            </w:r>
          </w:p>
        </w:tc>
        <w:tc>
          <w:tcPr>
            <w:tcW w:w="295" w:type="pct"/>
            <w:tcBorders>
              <w:top w:val="single" w:sz="4" w:space="0" w:color="000000"/>
              <w:left w:val="single" w:sz="4" w:space="0" w:color="000000"/>
              <w:bottom w:val="single" w:sz="4" w:space="0" w:color="000000"/>
              <w:right w:val="single" w:sz="4" w:space="0" w:color="000000"/>
            </w:tcBorders>
            <w:hideMark/>
          </w:tcPr>
          <w:p w14:paraId="000702FF"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26</w:t>
            </w:r>
          </w:p>
        </w:tc>
        <w:tc>
          <w:tcPr>
            <w:tcW w:w="718" w:type="pct"/>
            <w:tcBorders>
              <w:top w:val="single" w:sz="4" w:space="0" w:color="000000"/>
              <w:left w:val="single" w:sz="4" w:space="0" w:color="000000"/>
              <w:bottom w:val="single" w:sz="4" w:space="0" w:color="000000"/>
              <w:right w:val="single" w:sz="4" w:space="0" w:color="000000"/>
            </w:tcBorders>
            <w:hideMark/>
          </w:tcPr>
          <w:p w14:paraId="280A93A1" w14:textId="77777777" w:rsidR="00B83625" w:rsidRPr="009E46FF" w:rsidRDefault="00B83625">
            <w:pPr>
              <w:pStyle w:val="TableParagraph"/>
              <w:spacing w:before="15" w:line="202" w:lineRule="exact"/>
              <w:ind w:left="77" w:right="70"/>
              <w:rPr>
                <w:bCs/>
                <w:sz w:val="18"/>
              </w:rPr>
            </w:pPr>
            <w:r w:rsidRPr="009E46FF">
              <w:rPr>
                <w:bCs/>
                <w:sz w:val="18"/>
              </w:rPr>
              <w:t>Менделеева</w:t>
            </w:r>
            <w:r w:rsidRPr="009E46FF">
              <w:rPr>
                <w:bCs/>
                <w:spacing w:val="-7"/>
                <w:sz w:val="18"/>
              </w:rPr>
              <w:t xml:space="preserve"> </w:t>
            </w:r>
            <w:r w:rsidRPr="009E46FF">
              <w:rPr>
                <w:bCs/>
                <w:spacing w:val="-5"/>
                <w:sz w:val="18"/>
              </w:rPr>
              <w:t>1/1</w:t>
            </w:r>
          </w:p>
        </w:tc>
        <w:tc>
          <w:tcPr>
            <w:tcW w:w="340" w:type="pct"/>
            <w:tcBorders>
              <w:top w:val="single" w:sz="4" w:space="0" w:color="000000"/>
              <w:left w:val="single" w:sz="4" w:space="0" w:color="000000"/>
              <w:bottom w:val="single" w:sz="4" w:space="0" w:color="000000"/>
              <w:right w:val="single" w:sz="4" w:space="0" w:color="000000"/>
            </w:tcBorders>
            <w:hideMark/>
          </w:tcPr>
          <w:p w14:paraId="38CE5AA9"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5F78DE55"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3AF65405" w14:textId="77777777" w:rsidR="00B83625" w:rsidRPr="009E46FF" w:rsidRDefault="00B83625">
            <w:pPr>
              <w:pStyle w:val="TableParagraph"/>
              <w:spacing w:before="15" w:line="202" w:lineRule="exact"/>
              <w:ind w:left="387"/>
              <w:jc w:val="left"/>
              <w:rPr>
                <w:bCs/>
                <w:sz w:val="18"/>
              </w:rPr>
            </w:pPr>
            <w:r w:rsidRPr="009E46FF">
              <w:rPr>
                <w:bCs/>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1702284C"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8D0B557"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9C99A42"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62F8CAD"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9349341" w14:textId="77777777" w:rsidR="00B83625" w:rsidRPr="009E46FF" w:rsidRDefault="00B83625">
            <w:pPr>
              <w:pStyle w:val="TableParagraph"/>
              <w:spacing w:before="15"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3101E640" w14:textId="77777777" w:rsidR="00B83625" w:rsidRPr="009E46FF" w:rsidRDefault="00B83625">
            <w:pPr>
              <w:pStyle w:val="TableParagraph"/>
              <w:spacing w:before="15"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30EB0396"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2F55F45" w14:textId="77777777" w:rsidR="00B83625" w:rsidRPr="009E46FF" w:rsidRDefault="00B83625">
            <w:pPr>
              <w:pStyle w:val="TableParagraph"/>
              <w:spacing w:before="31" w:line="185" w:lineRule="exact"/>
              <w:ind w:left="643" w:right="675"/>
              <w:rPr>
                <w:bCs/>
                <w:sz w:val="18"/>
              </w:rPr>
            </w:pPr>
            <w:r w:rsidRPr="009E46FF">
              <w:rPr>
                <w:bCs/>
                <w:spacing w:val="-5"/>
                <w:sz w:val="18"/>
              </w:rPr>
              <w:t>нет</w:t>
            </w:r>
          </w:p>
        </w:tc>
      </w:tr>
      <w:tr w:rsidR="00E31FB8" w:rsidRPr="009E46FF" w14:paraId="0430DF41"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7BE5FB36" w14:textId="77777777" w:rsidR="00B83625" w:rsidRPr="009E46FF" w:rsidRDefault="00B83625">
            <w:pPr>
              <w:pStyle w:val="TableParagraph"/>
              <w:spacing w:before="17" w:line="202" w:lineRule="exact"/>
              <w:ind w:left="55" w:right="46"/>
              <w:rPr>
                <w:bCs/>
                <w:sz w:val="18"/>
              </w:rPr>
            </w:pPr>
            <w:r w:rsidRPr="009E46FF">
              <w:rPr>
                <w:bCs/>
                <w:spacing w:val="-5"/>
                <w:sz w:val="18"/>
              </w:rPr>
              <w:t>27</w:t>
            </w:r>
          </w:p>
        </w:tc>
        <w:tc>
          <w:tcPr>
            <w:tcW w:w="295" w:type="pct"/>
            <w:tcBorders>
              <w:top w:val="single" w:sz="4" w:space="0" w:color="000000"/>
              <w:left w:val="single" w:sz="4" w:space="0" w:color="000000"/>
              <w:bottom w:val="single" w:sz="4" w:space="0" w:color="000000"/>
              <w:right w:val="single" w:sz="4" w:space="0" w:color="000000"/>
            </w:tcBorders>
            <w:hideMark/>
          </w:tcPr>
          <w:p w14:paraId="40E34B9D" w14:textId="77777777" w:rsidR="00B83625" w:rsidRPr="009E46FF" w:rsidRDefault="00B83625">
            <w:pPr>
              <w:pStyle w:val="TableParagraph"/>
              <w:spacing w:before="17" w:line="202" w:lineRule="exact"/>
              <w:ind w:left="126"/>
              <w:jc w:val="left"/>
              <w:rPr>
                <w:bCs/>
                <w:sz w:val="18"/>
              </w:rPr>
            </w:pPr>
            <w:r w:rsidRPr="009E46FF">
              <w:rPr>
                <w:bCs/>
                <w:spacing w:val="-2"/>
                <w:sz w:val="18"/>
              </w:rPr>
              <w:t>ЦТП-</w:t>
            </w:r>
            <w:r w:rsidRPr="009E46FF">
              <w:rPr>
                <w:bCs/>
                <w:spacing w:val="-5"/>
                <w:sz w:val="18"/>
              </w:rPr>
              <w:t>27</w:t>
            </w:r>
          </w:p>
        </w:tc>
        <w:tc>
          <w:tcPr>
            <w:tcW w:w="718" w:type="pct"/>
            <w:tcBorders>
              <w:top w:val="single" w:sz="4" w:space="0" w:color="000000"/>
              <w:left w:val="single" w:sz="4" w:space="0" w:color="000000"/>
              <w:bottom w:val="single" w:sz="4" w:space="0" w:color="000000"/>
              <w:right w:val="single" w:sz="4" w:space="0" w:color="000000"/>
            </w:tcBorders>
            <w:hideMark/>
          </w:tcPr>
          <w:p w14:paraId="6AD8AFC2" w14:textId="77777777" w:rsidR="00B83625" w:rsidRPr="009E46FF" w:rsidRDefault="00B83625">
            <w:pPr>
              <w:pStyle w:val="TableParagraph"/>
              <w:spacing w:before="17" w:line="202" w:lineRule="exact"/>
              <w:ind w:left="77" w:right="68"/>
              <w:rPr>
                <w:bCs/>
                <w:sz w:val="18"/>
              </w:rPr>
            </w:pPr>
            <w:r w:rsidRPr="009E46FF">
              <w:rPr>
                <w:bCs/>
                <w:sz w:val="18"/>
              </w:rPr>
              <w:t>Минская</w:t>
            </w:r>
            <w:r w:rsidRPr="009E46FF">
              <w:rPr>
                <w:bCs/>
                <w:spacing w:val="-5"/>
                <w:sz w:val="18"/>
              </w:rPr>
              <w:t xml:space="preserve"> 2/1</w:t>
            </w:r>
          </w:p>
        </w:tc>
        <w:tc>
          <w:tcPr>
            <w:tcW w:w="340" w:type="pct"/>
            <w:tcBorders>
              <w:top w:val="single" w:sz="4" w:space="0" w:color="000000"/>
              <w:left w:val="single" w:sz="4" w:space="0" w:color="000000"/>
              <w:bottom w:val="single" w:sz="4" w:space="0" w:color="000000"/>
              <w:right w:val="single" w:sz="4" w:space="0" w:color="000000"/>
            </w:tcBorders>
            <w:hideMark/>
          </w:tcPr>
          <w:p w14:paraId="15DB8AA2" w14:textId="77777777" w:rsidR="00B83625" w:rsidRPr="009E46FF" w:rsidRDefault="00B83625">
            <w:pPr>
              <w:pStyle w:val="TableParagraph"/>
              <w:spacing w:before="17"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226224B9" w14:textId="77777777" w:rsidR="00B83625" w:rsidRPr="009E46FF" w:rsidRDefault="00B83625">
            <w:pPr>
              <w:pStyle w:val="TableParagraph"/>
              <w:spacing w:before="17"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2A2785B4" w14:textId="77777777" w:rsidR="00B83625" w:rsidRPr="009E46FF" w:rsidRDefault="00B83625">
            <w:pPr>
              <w:pStyle w:val="TableParagraph"/>
              <w:spacing w:before="17" w:line="202" w:lineRule="exact"/>
              <w:ind w:left="387"/>
              <w:jc w:val="left"/>
              <w:rPr>
                <w:bCs/>
                <w:sz w:val="18"/>
              </w:rPr>
            </w:pPr>
            <w:r w:rsidRPr="009E46FF">
              <w:rPr>
                <w:bCs/>
                <w:spacing w:val="-5"/>
                <w:sz w:val="18"/>
              </w:rPr>
              <w:t>50</w:t>
            </w:r>
          </w:p>
        </w:tc>
        <w:tc>
          <w:tcPr>
            <w:tcW w:w="242" w:type="pct"/>
            <w:tcBorders>
              <w:top w:val="single" w:sz="4" w:space="0" w:color="000000"/>
              <w:left w:val="single" w:sz="4" w:space="0" w:color="000000"/>
              <w:bottom w:val="single" w:sz="4" w:space="0" w:color="000000"/>
              <w:right w:val="single" w:sz="4" w:space="0" w:color="000000"/>
            </w:tcBorders>
            <w:hideMark/>
          </w:tcPr>
          <w:p w14:paraId="49412295" w14:textId="77777777" w:rsidR="00B83625" w:rsidRPr="009E46FF" w:rsidRDefault="00B83625">
            <w:pPr>
              <w:pStyle w:val="TableParagraph"/>
              <w:spacing w:before="17"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2D87FF3" w14:textId="77777777" w:rsidR="00B83625" w:rsidRPr="009E46FF" w:rsidRDefault="00B83625">
            <w:pPr>
              <w:pStyle w:val="TableParagraph"/>
              <w:spacing w:before="17"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6B1749B" w14:textId="77777777" w:rsidR="00B83625" w:rsidRPr="009E46FF" w:rsidRDefault="00B83625">
            <w:pPr>
              <w:pStyle w:val="TableParagraph"/>
              <w:spacing w:before="17"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0D3244C" w14:textId="77777777" w:rsidR="00B83625" w:rsidRPr="009E46FF" w:rsidRDefault="00B83625">
            <w:pPr>
              <w:pStyle w:val="TableParagraph"/>
              <w:spacing w:before="17"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F241DC0" w14:textId="77777777" w:rsidR="00B83625" w:rsidRPr="009E46FF" w:rsidRDefault="00B83625">
            <w:pPr>
              <w:pStyle w:val="TableParagraph"/>
              <w:spacing w:before="17" w:line="202" w:lineRule="exact"/>
              <w:ind w:right="21"/>
              <w:rPr>
                <w:bCs/>
                <w:sz w:val="18"/>
              </w:rPr>
            </w:pPr>
            <w:r w:rsidRPr="009E46FF">
              <w:rPr>
                <w:bCs/>
                <w:sz w:val="18"/>
              </w:rPr>
              <w:t>5</w:t>
            </w:r>
          </w:p>
        </w:tc>
        <w:tc>
          <w:tcPr>
            <w:tcW w:w="243" w:type="pct"/>
            <w:tcBorders>
              <w:top w:val="single" w:sz="4" w:space="0" w:color="000000"/>
              <w:left w:val="single" w:sz="4" w:space="0" w:color="000000"/>
              <w:bottom w:val="single" w:sz="4" w:space="0" w:color="000000"/>
              <w:right w:val="single" w:sz="4" w:space="0" w:color="000000"/>
            </w:tcBorders>
            <w:hideMark/>
          </w:tcPr>
          <w:p w14:paraId="679613AF" w14:textId="77777777" w:rsidR="00B83625" w:rsidRPr="009E46FF" w:rsidRDefault="00B83625">
            <w:pPr>
              <w:pStyle w:val="TableParagraph"/>
              <w:spacing w:before="17"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037E0A14" w14:textId="77777777" w:rsidR="00B83625" w:rsidRPr="009E46FF" w:rsidRDefault="00B83625">
            <w:pPr>
              <w:pStyle w:val="TableParagraph"/>
              <w:spacing w:before="17"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15554B27" w14:textId="77777777" w:rsidR="00B83625" w:rsidRPr="009E46FF" w:rsidRDefault="00B83625">
            <w:pPr>
              <w:pStyle w:val="TableParagraph"/>
              <w:spacing w:before="17" w:line="202" w:lineRule="exact"/>
              <w:ind w:left="641" w:right="675"/>
              <w:rPr>
                <w:bCs/>
                <w:sz w:val="18"/>
              </w:rPr>
            </w:pPr>
            <w:r w:rsidRPr="009E46FF">
              <w:rPr>
                <w:bCs/>
                <w:spacing w:val="-4"/>
                <w:sz w:val="18"/>
              </w:rPr>
              <w:t>есть</w:t>
            </w:r>
          </w:p>
        </w:tc>
      </w:tr>
      <w:tr w:rsidR="00E31FB8" w:rsidRPr="009E46FF" w14:paraId="0BD6489C"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61F16A0C" w14:textId="77777777" w:rsidR="00B83625" w:rsidRPr="009E46FF" w:rsidRDefault="00B83625">
            <w:pPr>
              <w:pStyle w:val="TableParagraph"/>
              <w:spacing w:before="15" w:line="202" w:lineRule="exact"/>
              <w:ind w:left="55" w:right="46"/>
              <w:rPr>
                <w:bCs/>
                <w:sz w:val="18"/>
              </w:rPr>
            </w:pPr>
            <w:r w:rsidRPr="009E46FF">
              <w:rPr>
                <w:bCs/>
                <w:spacing w:val="-5"/>
                <w:sz w:val="18"/>
              </w:rPr>
              <w:t>28</w:t>
            </w:r>
          </w:p>
        </w:tc>
        <w:tc>
          <w:tcPr>
            <w:tcW w:w="295" w:type="pct"/>
            <w:tcBorders>
              <w:top w:val="single" w:sz="4" w:space="0" w:color="000000"/>
              <w:left w:val="single" w:sz="4" w:space="0" w:color="000000"/>
              <w:bottom w:val="single" w:sz="4" w:space="0" w:color="000000"/>
              <w:right w:val="single" w:sz="4" w:space="0" w:color="000000"/>
            </w:tcBorders>
            <w:hideMark/>
          </w:tcPr>
          <w:p w14:paraId="057E395C"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28</w:t>
            </w:r>
          </w:p>
        </w:tc>
        <w:tc>
          <w:tcPr>
            <w:tcW w:w="718" w:type="pct"/>
            <w:tcBorders>
              <w:top w:val="single" w:sz="4" w:space="0" w:color="000000"/>
              <w:left w:val="single" w:sz="4" w:space="0" w:color="000000"/>
              <w:bottom w:val="single" w:sz="4" w:space="0" w:color="000000"/>
              <w:right w:val="single" w:sz="4" w:space="0" w:color="000000"/>
            </w:tcBorders>
            <w:hideMark/>
          </w:tcPr>
          <w:p w14:paraId="566B4095" w14:textId="77777777" w:rsidR="00B83625" w:rsidRPr="009E46FF" w:rsidRDefault="00B83625">
            <w:pPr>
              <w:pStyle w:val="TableParagraph"/>
              <w:spacing w:before="15" w:line="202" w:lineRule="exact"/>
              <w:ind w:left="77" w:right="68"/>
              <w:rPr>
                <w:bCs/>
                <w:sz w:val="18"/>
              </w:rPr>
            </w:pPr>
            <w:r w:rsidRPr="009E46FF">
              <w:rPr>
                <w:bCs/>
                <w:sz w:val="18"/>
              </w:rPr>
              <w:t>Заречная</w:t>
            </w:r>
            <w:r w:rsidRPr="009E46FF">
              <w:rPr>
                <w:bCs/>
                <w:spacing w:val="-4"/>
                <w:sz w:val="18"/>
              </w:rPr>
              <w:t xml:space="preserve"> 6а/1</w:t>
            </w:r>
          </w:p>
        </w:tc>
        <w:tc>
          <w:tcPr>
            <w:tcW w:w="340" w:type="pct"/>
            <w:tcBorders>
              <w:top w:val="single" w:sz="4" w:space="0" w:color="000000"/>
              <w:left w:val="single" w:sz="4" w:space="0" w:color="000000"/>
              <w:bottom w:val="single" w:sz="4" w:space="0" w:color="000000"/>
              <w:right w:val="single" w:sz="4" w:space="0" w:color="000000"/>
            </w:tcBorders>
            <w:hideMark/>
          </w:tcPr>
          <w:p w14:paraId="6B997CE0"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A589B07" w14:textId="77777777" w:rsidR="00B83625" w:rsidRPr="009E46FF" w:rsidRDefault="00B83625">
            <w:pPr>
              <w:pStyle w:val="TableParagraph"/>
              <w:spacing w:before="15"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34404CE9"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21D359BE"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426925C"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6C9A014"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00ECBC6"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2AC40B9" w14:textId="77777777" w:rsidR="00B83625" w:rsidRPr="009E46FF" w:rsidRDefault="00B83625">
            <w:pPr>
              <w:pStyle w:val="TableParagraph"/>
              <w:spacing w:before="15"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053BD23A" w14:textId="77777777" w:rsidR="00B83625" w:rsidRPr="009E46FF" w:rsidRDefault="00B83625">
            <w:pPr>
              <w:pStyle w:val="TableParagraph"/>
              <w:spacing w:before="15"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62FCA674"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118A9080" w14:textId="77777777" w:rsidR="00B83625" w:rsidRPr="009E46FF" w:rsidRDefault="00B83625">
            <w:pPr>
              <w:pStyle w:val="TableParagraph"/>
              <w:spacing w:before="15" w:line="202" w:lineRule="exact"/>
              <w:ind w:left="643" w:right="675"/>
              <w:rPr>
                <w:bCs/>
                <w:sz w:val="18"/>
              </w:rPr>
            </w:pPr>
            <w:r w:rsidRPr="009E46FF">
              <w:rPr>
                <w:bCs/>
                <w:spacing w:val="-5"/>
                <w:sz w:val="18"/>
              </w:rPr>
              <w:t>нет</w:t>
            </w:r>
          </w:p>
        </w:tc>
      </w:tr>
      <w:tr w:rsidR="00E31FB8" w:rsidRPr="009E46FF" w14:paraId="05B22411"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36AC2E70" w14:textId="77777777" w:rsidR="00B83625" w:rsidRPr="009E46FF" w:rsidRDefault="00B83625">
            <w:pPr>
              <w:pStyle w:val="TableParagraph"/>
              <w:spacing w:before="15" w:line="202" w:lineRule="exact"/>
              <w:ind w:left="55" w:right="46"/>
              <w:rPr>
                <w:bCs/>
                <w:sz w:val="18"/>
              </w:rPr>
            </w:pPr>
            <w:r w:rsidRPr="009E46FF">
              <w:rPr>
                <w:bCs/>
                <w:spacing w:val="-5"/>
                <w:sz w:val="18"/>
              </w:rPr>
              <w:t>29</w:t>
            </w:r>
          </w:p>
        </w:tc>
        <w:tc>
          <w:tcPr>
            <w:tcW w:w="295" w:type="pct"/>
            <w:tcBorders>
              <w:top w:val="single" w:sz="4" w:space="0" w:color="000000"/>
              <w:left w:val="single" w:sz="4" w:space="0" w:color="000000"/>
              <w:bottom w:val="single" w:sz="4" w:space="0" w:color="000000"/>
              <w:right w:val="single" w:sz="4" w:space="0" w:color="000000"/>
            </w:tcBorders>
            <w:hideMark/>
          </w:tcPr>
          <w:p w14:paraId="067E4726"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29</w:t>
            </w:r>
          </w:p>
        </w:tc>
        <w:tc>
          <w:tcPr>
            <w:tcW w:w="718" w:type="pct"/>
            <w:tcBorders>
              <w:top w:val="single" w:sz="4" w:space="0" w:color="000000"/>
              <w:left w:val="single" w:sz="4" w:space="0" w:color="000000"/>
              <w:bottom w:val="single" w:sz="4" w:space="0" w:color="000000"/>
              <w:right w:val="single" w:sz="4" w:space="0" w:color="000000"/>
            </w:tcBorders>
            <w:hideMark/>
          </w:tcPr>
          <w:p w14:paraId="357C22B8" w14:textId="77777777" w:rsidR="00B83625" w:rsidRPr="009E46FF" w:rsidRDefault="00B83625">
            <w:pPr>
              <w:pStyle w:val="TableParagraph"/>
              <w:spacing w:before="15" w:line="202" w:lineRule="exact"/>
              <w:ind w:left="77" w:right="68"/>
              <w:rPr>
                <w:bCs/>
                <w:sz w:val="18"/>
              </w:rPr>
            </w:pPr>
            <w:r w:rsidRPr="009E46FF">
              <w:rPr>
                <w:bCs/>
                <w:sz w:val="18"/>
              </w:rPr>
              <w:t>Минская</w:t>
            </w:r>
            <w:r w:rsidRPr="009E46FF">
              <w:rPr>
                <w:bCs/>
                <w:spacing w:val="-5"/>
                <w:sz w:val="18"/>
              </w:rPr>
              <w:t xml:space="preserve"> </w:t>
            </w:r>
            <w:r w:rsidRPr="009E46FF">
              <w:rPr>
                <w:bCs/>
                <w:spacing w:val="-4"/>
                <w:sz w:val="18"/>
              </w:rPr>
              <w:t>41/1</w:t>
            </w:r>
          </w:p>
        </w:tc>
        <w:tc>
          <w:tcPr>
            <w:tcW w:w="340" w:type="pct"/>
            <w:tcBorders>
              <w:top w:val="single" w:sz="4" w:space="0" w:color="000000"/>
              <w:left w:val="single" w:sz="4" w:space="0" w:color="000000"/>
              <w:bottom w:val="single" w:sz="4" w:space="0" w:color="000000"/>
              <w:right w:val="single" w:sz="4" w:space="0" w:color="000000"/>
            </w:tcBorders>
            <w:hideMark/>
          </w:tcPr>
          <w:p w14:paraId="764CC33C"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9EABF31"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3DB5B84E" w14:textId="77777777" w:rsidR="00B83625" w:rsidRPr="009E46FF" w:rsidRDefault="00B83625">
            <w:pPr>
              <w:pStyle w:val="TableParagraph"/>
              <w:spacing w:before="15" w:line="202" w:lineRule="exact"/>
              <w:ind w:left="387"/>
              <w:jc w:val="left"/>
              <w:rPr>
                <w:bCs/>
                <w:sz w:val="18"/>
              </w:rPr>
            </w:pPr>
            <w:r w:rsidRPr="009E46FF">
              <w:rPr>
                <w:bCs/>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7F6C6BC3"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D6F1976"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A30CD5D"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D432840"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46BF353" w14:textId="77777777" w:rsidR="00B83625" w:rsidRPr="009E46FF" w:rsidRDefault="00B83625">
            <w:pPr>
              <w:pStyle w:val="TableParagraph"/>
              <w:spacing w:before="15"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3C6262FC" w14:textId="77777777" w:rsidR="00B83625" w:rsidRPr="009E46FF" w:rsidRDefault="00B83625">
            <w:pPr>
              <w:pStyle w:val="TableParagraph"/>
              <w:spacing w:before="15"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257C415A"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AE3F170" w14:textId="77777777" w:rsidR="00B83625" w:rsidRPr="009E46FF" w:rsidRDefault="00B83625">
            <w:pPr>
              <w:pStyle w:val="TableParagraph"/>
              <w:spacing w:before="15" w:line="202" w:lineRule="exact"/>
              <w:ind w:left="641" w:right="675"/>
              <w:rPr>
                <w:bCs/>
                <w:sz w:val="18"/>
              </w:rPr>
            </w:pPr>
            <w:r w:rsidRPr="009E46FF">
              <w:rPr>
                <w:bCs/>
                <w:spacing w:val="-4"/>
                <w:sz w:val="18"/>
              </w:rPr>
              <w:t>есть</w:t>
            </w:r>
          </w:p>
        </w:tc>
      </w:tr>
      <w:tr w:rsidR="00E31FB8" w:rsidRPr="009E46FF" w14:paraId="3448A35B"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1E1E5381" w14:textId="77777777" w:rsidR="00B83625" w:rsidRPr="009E46FF" w:rsidRDefault="00B83625">
            <w:pPr>
              <w:pStyle w:val="TableParagraph"/>
              <w:spacing w:before="17" w:line="202" w:lineRule="exact"/>
              <w:ind w:left="55" w:right="46"/>
              <w:rPr>
                <w:bCs/>
                <w:sz w:val="18"/>
              </w:rPr>
            </w:pPr>
            <w:r w:rsidRPr="009E46FF">
              <w:rPr>
                <w:bCs/>
                <w:spacing w:val="-5"/>
                <w:sz w:val="18"/>
              </w:rPr>
              <w:t>30</w:t>
            </w:r>
          </w:p>
        </w:tc>
        <w:tc>
          <w:tcPr>
            <w:tcW w:w="295" w:type="pct"/>
            <w:tcBorders>
              <w:top w:val="single" w:sz="4" w:space="0" w:color="000000"/>
              <w:left w:val="single" w:sz="4" w:space="0" w:color="000000"/>
              <w:bottom w:val="single" w:sz="4" w:space="0" w:color="000000"/>
              <w:right w:val="single" w:sz="4" w:space="0" w:color="000000"/>
            </w:tcBorders>
            <w:hideMark/>
          </w:tcPr>
          <w:p w14:paraId="0C763F9A" w14:textId="77777777" w:rsidR="00B83625" w:rsidRPr="009E46FF" w:rsidRDefault="00B83625">
            <w:pPr>
              <w:pStyle w:val="TableParagraph"/>
              <w:spacing w:before="17" w:line="202" w:lineRule="exact"/>
              <w:ind w:left="66"/>
              <w:jc w:val="left"/>
              <w:rPr>
                <w:bCs/>
                <w:sz w:val="18"/>
              </w:rPr>
            </w:pPr>
            <w:r w:rsidRPr="009E46FF">
              <w:rPr>
                <w:bCs/>
                <w:spacing w:val="-2"/>
                <w:sz w:val="18"/>
              </w:rPr>
              <w:t>ЦТП-</w:t>
            </w:r>
            <w:r w:rsidRPr="009E46FF">
              <w:rPr>
                <w:bCs/>
                <w:spacing w:val="-5"/>
                <w:sz w:val="18"/>
              </w:rPr>
              <w:t>30В</w:t>
            </w:r>
          </w:p>
        </w:tc>
        <w:tc>
          <w:tcPr>
            <w:tcW w:w="718" w:type="pct"/>
            <w:tcBorders>
              <w:top w:val="single" w:sz="4" w:space="0" w:color="000000"/>
              <w:left w:val="single" w:sz="4" w:space="0" w:color="000000"/>
              <w:bottom w:val="single" w:sz="4" w:space="0" w:color="000000"/>
              <w:right w:val="single" w:sz="4" w:space="0" w:color="000000"/>
            </w:tcBorders>
            <w:hideMark/>
          </w:tcPr>
          <w:p w14:paraId="2F72B237" w14:textId="77777777" w:rsidR="00B83625" w:rsidRPr="009E46FF" w:rsidRDefault="00B83625">
            <w:pPr>
              <w:pStyle w:val="TableParagraph"/>
              <w:spacing w:before="17" w:line="202" w:lineRule="exact"/>
              <w:ind w:left="77" w:right="68"/>
              <w:rPr>
                <w:bCs/>
                <w:sz w:val="18"/>
              </w:rPr>
            </w:pPr>
            <w:r w:rsidRPr="009E46FF">
              <w:rPr>
                <w:bCs/>
                <w:sz w:val="18"/>
              </w:rPr>
              <w:t>Каховская</w:t>
            </w:r>
            <w:r w:rsidRPr="009E46FF">
              <w:rPr>
                <w:bCs/>
                <w:spacing w:val="-5"/>
                <w:sz w:val="18"/>
              </w:rPr>
              <w:t xml:space="preserve"> </w:t>
            </w:r>
            <w:r w:rsidRPr="009E46FF">
              <w:rPr>
                <w:bCs/>
                <w:spacing w:val="-4"/>
                <w:sz w:val="18"/>
              </w:rPr>
              <w:t>41/3</w:t>
            </w:r>
          </w:p>
        </w:tc>
        <w:tc>
          <w:tcPr>
            <w:tcW w:w="340" w:type="pct"/>
            <w:tcBorders>
              <w:top w:val="single" w:sz="4" w:space="0" w:color="000000"/>
              <w:left w:val="single" w:sz="4" w:space="0" w:color="000000"/>
              <w:bottom w:val="single" w:sz="4" w:space="0" w:color="000000"/>
              <w:right w:val="single" w:sz="4" w:space="0" w:color="000000"/>
            </w:tcBorders>
            <w:hideMark/>
          </w:tcPr>
          <w:p w14:paraId="5E2BB574" w14:textId="77777777" w:rsidR="00B83625" w:rsidRPr="009E46FF" w:rsidRDefault="00B83625">
            <w:pPr>
              <w:pStyle w:val="TableParagraph"/>
              <w:spacing w:before="17"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4DDD1C4D" w14:textId="77777777" w:rsidR="00B83625" w:rsidRPr="009E46FF" w:rsidRDefault="00B83625">
            <w:pPr>
              <w:pStyle w:val="TableParagraph"/>
              <w:spacing w:before="17"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369384CC" w14:textId="77777777" w:rsidR="00B83625" w:rsidRPr="009E46FF" w:rsidRDefault="00B83625">
            <w:pPr>
              <w:pStyle w:val="TableParagraph"/>
              <w:spacing w:before="17" w:line="202" w:lineRule="exact"/>
              <w:ind w:left="387"/>
              <w:jc w:val="left"/>
              <w:rPr>
                <w:bCs/>
                <w:sz w:val="18"/>
              </w:rPr>
            </w:pPr>
            <w:r w:rsidRPr="009E46FF">
              <w:rPr>
                <w:bCs/>
                <w:spacing w:val="-5"/>
                <w:sz w:val="18"/>
              </w:rPr>
              <w:t>38</w:t>
            </w:r>
          </w:p>
        </w:tc>
        <w:tc>
          <w:tcPr>
            <w:tcW w:w="242" w:type="pct"/>
            <w:tcBorders>
              <w:top w:val="single" w:sz="4" w:space="0" w:color="000000"/>
              <w:left w:val="single" w:sz="4" w:space="0" w:color="000000"/>
              <w:bottom w:val="single" w:sz="4" w:space="0" w:color="000000"/>
              <w:right w:val="single" w:sz="4" w:space="0" w:color="000000"/>
            </w:tcBorders>
            <w:hideMark/>
          </w:tcPr>
          <w:p w14:paraId="545A633F" w14:textId="77777777" w:rsidR="00B83625" w:rsidRPr="009E46FF" w:rsidRDefault="00B83625">
            <w:pPr>
              <w:pStyle w:val="TableParagraph"/>
              <w:spacing w:before="17"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A9E3943" w14:textId="77777777" w:rsidR="00B83625" w:rsidRPr="009E46FF" w:rsidRDefault="00B83625">
            <w:pPr>
              <w:pStyle w:val="TableParagraph"/>
              <w:spacing w:before="17"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3077CDC" w14:textId="77777777" w:rsidR="00B83625" w:rsidRPr="009E46FF" w:rsidRDefault="00B83625">
            <w:pPr>
              <w:pStyle w:val="TableParagraph"/>
              <w:spacing w:before="17"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14DBC45" w14:textId="77777777" w:rsidR="00B83625" w:rsidRPr="009E46FF" w:rsidRDefault="00B83625">
            <w:pPr>
              <w:pStyle w:val="TableParagraph"/>
              <w:spacing w:before="17"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E3C6D52" w14:textId="77777777" w:rsidR="00B83625" w:rsidRPr="009E46FF" w:rsidRDefault="00B83625">
            <w:pPr>
              <w:pStyle w:val="TableParagraph"/>
              <w:spacing w:before="17" w:line="202" w:lineRule="exact"/>
              <w:ind w:left="90" w:right="105"/>
              <w:rPr>
                <w:bCs/>
                <w:sz w:val="18"/>
              </w:rPr>
            </w:pPr>
            <w:r w:rsidRPr="009E46FF">
              <w:rPr>
                <w:bCs/>
                <w:spacing w:val="-5"/>
                <w:sz w:val="18"/>
              </w:rPr>
              <w:t>12</w:t>
            </w:r>
          </w:p>
        </w:tc>
        <w:tc>
          <w:tcPr>
            <w:tcW w:w="243" w:type="pct"/>
            <w:tcBorders>
              <w:top w:val="single" w:sz="4" w:space="0" w:color="000000"/>
              <w:left w:val="single" w:sz="4" w:space="0" w:color="000000"/>
              <w:bottom w:val="single" w:sz="4" w:space="0" w:color="000000"/>
              <w:right w:val="single" w:sz="4" w:space="0" w:color="000000"/>
            </w:tcBorders>
            <w:hideMark/>
          </w:tcPr>
          <w:p w14:paraId="2F3ABCDB" w14:textId="77777777" w:rsidR="00B83625" w:rsidRPr="009E46FF" w:rsidRDefault="00B83625">
            <w:pPr>
              <w:pStyle w:val="TableParagraph"/>
              <w:spacing w:before="17"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7B6BDDC5" w14:textId="77777777" w:rsidR="00B83625" w:rsidRPr="009E46FF" w:rsidRDefault="00B83625">
            <w:pPr>
              <w:pStyle w:val="TableParagraph"/>
              <w:spacing w:before="17"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7427C1F4" w14:textId="77777777" w:rsidR="00B83625" w:rsidRPr="009E46FF" w:rsidRDefault="00B83625">
            <w:pPr>
              <w:pStyle w:val="TableParagraph"/>
              <w:spacing w:before="17" w:line="202" w:lineRule="exact"/>
              <w:ind w:left="641" w:right="675"/>
              <w:rPr>
                <w:bCs/>
                <w:sz w:val="18"/>
              </w:rPr>
            </w:pPr>
            <w:r w:rsidRPr="009E46FF">
              <w:rPr>
                <w:bCs/>
                <w:spacing w:val="-4"/>
                <w:sz w:val="18"/>
              </w:rPr>
              <w:t>есть</w:t>
            </w:r>
          </w:p>
        </w:tc>
      </w:tr>
      <w:tr w:rsidR="00E31FB8" w:rsidRPr="009E46FF" w14:paraId="4C4567C2"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61AF9B52" w14:textId="77777777" w:rsidR="00B83625" w:rsidRPr="009E46FF" w:rsidRDefault="00B83625">
            <w:pPr>
              <w:pStyle w:val="TableParagraph"/>
              <w:spacing w:before="15" w:line="202" w:lineRule="exact"/>
              <w:ind w:left="55" w:right="46"/>
              <w:rPr>
                <w:bCs/>
                <w:sz w:val="18"/>
              </w:rPr>
            </w:pPr>
            <w:r w:rsidRPr="009E46FF">
              <w:rPr>
                <w:bCs/>
                <w:spacing w:val="-5"/>
                <w:sz w:val="18"/>
              </w:rPr>
              <w:t>31</w:t>
            </w:r>
          </w:p>
        </w:tc>
        <w:tc>
          <w:tcPr>
            <w:tcW w:w="295" w:type="pct"/>
            <w:tcBorders>
              <w:top w:val="single" w:sz="4" w:space="0" w:color="000000"/>
              <w:left w:val="single" w:sz="4" w:space="0" w:color="000000"/>
              <w:bottom w:val="single" w:sz="4" w:space="0" w:color="000000"/>
              <w:right w:val="single" w:sz="4" w:space="0" w:color="000000"/>
            </w:tcBorders>
            <w:hideMark/>
          </w:tcPr>
          <w:p w14:paraId="28E67AA6"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31</w:t>
            </w:r>
          </w:p>
        </w:tc>
        <w:tc>
          <w:tcPr>
            <w:tcW w:w="718" w:type="pct"/>
            <w:tcBorders>
              <w:top w:val="single" w:sz="4" w:space="0" w:color="000000"/>
              <w:left w:val="single" w:sz="4" w:space="0" w:color="000000"/>
              <w:bottom w:val="single" w:sz="4" w:space="0" w:color="000000"/>
              <w:right w:val="single" w:sz="4" w:space="0" w:color="000000"/>
            </w:tcBorders>
            <w:hideMark/>
          </w:tcPr>
          <w:p w14:paraId="2CFBEE53" w14:textId="77777777" w:rsidR="00B83625" w:rsidRPr="009E46FF" w:rsidRDefault="00B83625">
            <w:pPr>
              <w:pStyle w:val="TableParagraph"/>
              <w:spacing w:before="15" w:line="202" w:lineRule="exact"/>
              <w:ind w:left="77" w:right="71"/>
              <w:rPr>
                <w:bCs/>
                <w:sz w:val="18"/>
              </w:rPr>
            </w:pPr>
            <w:r w:rsidRPr="009E46FF">
              <w:rPr>
                <w:bCs/>
                <w:sz w:val="18"/>
              </w:rPr>
              <w:t>Комарова</w:t>
            </w:r>
            <w:r w:rsidRPr="009E46FF">
              <w:rPr>
                <w:bCs/>
                <w:spacing w:val="-3"/>
                <w:sz w:val="18"/>
              </w:rPr>
              <w:t xml:space="preserve"> </w:t>
            </w:r>
            <w:r w:rsidRPr="009E46FF">
              <w:rPr>
                <w:bCs/>
                <w:spacing w:val="-2"/>
                <w:sz w:val="18"/>
              </w:rPr>
              <w:t>146/1</w:t>
            </w:r>
          </w:p>
        </w:tc>
        <w:tc>
          <w:tcPr>
            <w:tcW w:w="340" w:type="pct"/>
            <w:tcBorders>
              <w:top w:val="single" w:sz="4" w:space="0" w:color="000000"/>
              <w:left w:val="single" w:sz="4" w:space="0" w:color="000000"/>
              <w:bottom w:val="single" w:sz="4" w:space="0" w:color="000000"/>
              <w:right w:val="single" w:sz="4" w:space="0" w:color="000000"/>
            </w:tcBorders>
            <w:hideMark/>
          </w:tcPr>
          <w:p w14:paraId="57F2AC95"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3D3C672"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3E70AF9F" w14:textId="77777777" w:rsidR="00B83625" w:rsidRPr="009E46FF" w:rsidRDefault="00B83625">
            <w:pPr>
              <w:pStyle w:val="TableParagraph"/>
              <w:spacing w:before="15" w:line="202" w:lineRule="exact"/>
              <w:ind w:left="387"/>
              <w:jc w:val="left"/>
              <w:rPr>
                <w:bCs/>
                <w:sz w:val="18"/>
              </w:rPr>
            </w:pPr>
            <w:r w:rsidRPr="009E46FF">
              <w:rPr>
                <w:bCs/>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040E470C"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2C85A7F"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B448A62"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F7DC00C"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63D5C29" w14:textId="77777777" w:rsidR="00B83625" w:rsidRPr="009E46FF" w:rsidRDefault="00B83625">
            <w:pPr>
              <w:pStyle w:val="TableParagraph"/>
              <w:spacing w:before="15"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6B055587" w14:textId="77777777" w:rsidR="00B83625" w:rsidRPr="009E46FF" w:rsidRDefault="00B83625">
            <w:pPr>
              <w:pStyle w:val="TableParagraph"/>
              <w:spacing w:before="15"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46AF0491"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34F1780" w14:textId="77777777" w:rsidR="00B83625" w:rsidRPr="009E46FF" w:rsidRDefault="00B83625">
            <w:pPr>
              <w:pStyle w:val="TableParagraph"/>
              <w:spacing w:before="15" w:line="202" w:lineRule="exact"/>
              <w:ind w:left="643" w:right="675"/>
              <w:rPr>
                <w:bCs/>
                <w:sz w:val="18"/>
              </w:rPr>
            </w:pPr>
            <w:r w:rsidRPr="009E46FF">
              <w:rPr>
                <w:bCs/>
                <w:spacing w:val="-5"/>
                <w:sz w:val="18"/>
              </w:rPr>
              <w:t>нет</w:t>
            </w:r>
          </w:p>
        </w:tc>
      </w:tr>
      <w:tr w:rsidR="00E31FB8" w:rsidRPr="009E46FF" w14:paraId="39337A87"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1DAA6AA6" w14:textId="77777777" w:rsidR="00B83625" w:rsidRPr="009E46FF" w:rsidRDefault="00B83625">
            <w:pPr>
              <w:pStyle w:val="TableParagraph"/>
              <w:spacing w:before="15" w:line="202" w:lineRule="exact"/>
              <w:ind w:left="55" w:right="46"/>
              <w:rPr>
                <w:bCs/>
                <w:sz w:val="18"/>
              </w:rPr>
            </w:pPr>
            <w:r w:rsidRPr="009E46FF">
              <w:rPr>
                <w:bCs/>
                <w:spacing w:val="-5"/>
                <w:sz w:val="18"/>
              </w:rPr>
              <w:t>32</w:t>
            </w:r>
          </w:p>
        </w:tc>
        <w:tc>
          <w:tcPr>
            <w:tcW w:w="295" w:type="pct"/>
            <w:tcBorders>
              <w:top w:val="single" w:sz="4" w:space="0" w:color="000000"/>
              <w:left w:val="single" w:sz="4" w:space="0" w:color="000000"/>
              <w:bottom w:val="single" w:sz="4" w:space="0" w:color="000000"/>
              <w:right w:val="single" w:sz="4" w:space="0" w:color="000000"/>
            </w:tcBorders>
            <w:hideMark/>
          </w:tcPr>
          <w:p w14:paraId="2DCA2EBC"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32</w:t>
            </w:r>
          </w:p>
        </w:tc>
        <w:tc>
          <w:tcPr>
            <w:tcW w:w="718" w:type="pct"/>
            <w:tcBorders>
              <w:top w:val="single" w:sz="4" w:space="0" w:color="000000"/>
              <w:left w:val="single" w:sz="4" w:space="0" w:color="000000"/>
              <w:bottom w:val="single" w:sz="4" w:space="0" w:color="000000"/>
              <w:right w:val="single" w:sz="4" w:space="0" w:color="000000"/>
            </w:tcBorders>
            <w:hideMark/>
          </w:tcPr>
          <w:p w14:paraId="406FA043" w14:textId="77777777" w:rsidR="00B83625" w:rsidRPr="009E46FF" w:rsidRDefault="00B83625">
            <w:pPr>
              <w:pStyle w:val="TableParagraph"/>
              <w:spacing w:before="15" w:line="202" w:lineRule="exact"/>
              <w:ind w:left="77" w:right="68"/>
              <w:rPr>
                <w:bCs/>
                <w:sz w:val="18"/>
              </w:rPr>
            </w:pPr>
            <w:r w:rsidRPr="009E46FF">
              <w:rPr>
                <w:bCs/>
                <w:sz w:val="18"/>
              </w:rPr>
              <w:t>Вокзальная</w:t>
            </w:r>
            <w:r w:rsidRPr="009E46FF">
              <w:rPr>
                <w:bCs/>
                <w:spacing w:val="-7"/>
                <w:sz w:val="18"/>
              </w:rPr>
              <w:t xml:space="preserve"> </w:t>
            </w:r>
            <w:r w:rsidRPr="009E46FF">
              <w:rPr>
                <w:bCs/>
                <w:spacing w:val="-5"/>
                <w:sz w:val="18"/>
              </w:rPr>
              <w:t>7/2</w:t>
            </w:r>
          </w:p>
        </w:tc>
        <w:tc>
          <w:tcPr>
            <w:tcW w:w="340" w:type="pct"/>
            <w:tcBorders>
              <w:top w:val="single" w:sz="4" w:space="0" w:color="000000"/>
              <w:left w:val="single" w:sz="4" w:space="0" w:color="000000"/>
              <w:bottom w:val="single" w:sz="4" w:space="0" w:color="000000"/>
              <w:right w:val="single" w:sz="4" w:space="0" w:color="000000"/>
            </w:tcBorders>
            <w:hideMark/>
          </w:tcPr>
          <w:p w14:paraId="15640C80"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3A403C07"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D4BB4DB" w14:textId="77777777" w:rsidR="00B83625" w:rsidRPr="009E46FF" w:rsidRDefault="00B83625">
            <w:pPr>
              <w:pStyle w:val="TableParagraph"/>
              <w:spacing w:before="15" w:line="202" w:lineRule="exact"/>
              <w:ind w:left="387"/>
              <w:jc w:val="left"/>
              <w:rPr>
                <w:bCs/>
                <w:sz w:val="18"/>
              </w:rPr>
            </w:pPr>
            <w:r w:rsidRPr="009E46FF">
              <w:rPr>
                <w:bCs/>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6C660701"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1279C37"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7A09E5C"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7E7E1A0"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5C7856D" w14:textId="77777777" w:rsidR="00B83625" w:rsidRPr="009E46FF" w:rsidRDefault="00B83625">
            <w:pPr>
              <w:pStyle w:val="TableParagraph"/>
              <w:spacing w:before="15"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62567951" w14:textId="77777777" w:rsidR="00B83625" w:rsidRPr="009E46FF" w:rsidRDefault="00B83625">
            <w:pPr>
              <w:pStyle w:val="TableParagraph"/>
              <w:spacing w:before="15" w:line="202" w:lineRule="exact"/>
              <w:ind w:right="20"/>
              <w:rPr>
                <w:bCs/>
                <w:sz w:val="18"/>
              </w:rPr>
            </w:pPr>
            <w:r w:rsidRPr="009E46FF">
              <w:rPr>
                <w:bCs/>
                <w:sz w:val="18"/>
              </w:rPr>
              <w:t>2</w:t>
            </w:r>
          </w:p>
        </w:tc>
        <w:tc>
          <w:tcPr>
            <w:tcW w:w="387" w:type="pct"/>
            <w:tcBorders>
              <w:top w:val="single" w:sz="4" w:space="0" w:color="000000"/>
              <w:left w:val="single" w:sz="4" w:space="0" w:color="000000"/>
              <w:bottom w:val="single" w:sz="4" w:space="0" w:color="000000"/>
              <w:right w:val="single" w:sz="4" w:space="0" w:color="000000"/>
            </w:tcBorders>
            <w:hideMark/>
          </w:tcPr>
          <w:p w14:paraId="2A7906A6"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0000C934" w14:textId="77777777" w:rsidR="00B83625" w:rsidRPr="009E46FF" w:rsidRDefault="00B83625">
            <w:pPr>
              <w:pStyle w:val="TableParagraph"/>
              <w:spacing w:before="15" w:line="202" w:lineRule="exact"/>
              <w:ind w:left="643" w:right="675"/>
              <w:rPr>
                <w:bCs/>
                <w:sz w:val="18"/>
              </w:rPr>
            </w:pPr>
            <w:r w:rsidRPr="009E46FF">
              <w:rPr>
                <w:bCs/>
                <w:spacing w:val="-5"/>
                <w:sz w:val="18"/>
              </w:rPr>
              <w:t>нет</w:t>
            </w:r>
          </w:p>
        </w:tc>
      </w:tr>
      <w:tr w:rsidR="00E31FB8" w:rsidRPr="009E46FF" w14:paraId="3B13FFCF" w14:textId="77777777" w:rsidTr="00054553">
        <w:trPr>
          <w:trHeight w:val="360"/>
        </w:trPr>
        <w:tc>
          <w:tcPr>
            <w:tcW w:w="110" w:type="pct"/>
            <w:tcBorders>
              <w:top w:val="single" w:sz="4" w:space="0" w:color="000000"/>
              <w:left w:val="single" w:sz="4" w:space="0" w:color="000000"/>
              <w:bottom w:val="single" w:sz="4" w:space="0" w:color="000000"/>
              <w:right w:val="single" w:sz="4" w:space="0" w:color="000000"/>
            </w:tcBorders>
            <w:hideMark/>
          </w:tcPr>
          <w:p w14:paraId="06F04E16" w14:textId="77777777" w:rsidR="00B83625" w:rsidRPr="009E46FF" w:rsidRDefault="00B83625">
            <w:pPr>
              <w:pStyle w:val="TableParagraph"/>
              <w:spacing w:before="17" w:line="202" w:lineRule="exact"/>
              <w:ind w:left="55" w:right="46"/>
              <w:rPr>
                <w:bCs/>
                <w:sz w:val="18"/>
              </w:rPr>
            </w:pPr>
            <w:r w:rsidRPr="009E46FF">
              <w:rPr>
                <w:bCs/>
                <w:spacing w:val="-5"/>
                <w:sz w:val="18"/>
              </w:rPr>
              <w:lastRenderedPageBreak/>
              <w:t>33</w:t>
            </w:r>
          </w:p>
        </w:tc>
        <w:tc>
          <w:tcPr>
            <w:tcW w:w="295" w:type="pct"/>
            <w:tcBorders>
              <w:top w:val="single" w:sz="4" w:space="0" w:color="000000"/>
              <w:left w:val="single" w:sz="4" w:space="0" w:color="000000"/>
              <w:bottom w:val="single" w:sz="4" w:space="0" w:color="000000"/>
              <w:right w:val="single" w:sz="4" w:space="0" w:color="000000"/>
            </w:tcBorders>
            <w:hideMark/>
          </w:tcPr>
          <w:p w14:paraId="4BF0565E" w14:textId="77777777" w:rsidR="00B83625" w:rsidRPr="009E46FF" w:rsidRDefault="00B83625">
            <w:pPr>
              <w:pStyle w:val="TableParagraph"/>
              <w:spacing w:before="17" w:line="202" w:lineRule="exact"/>
              <w:ind w:left="126"/>
              <w:jc w:val="left"/>
              <w:rPr>
                <w:bCs/>
                <w:sz w:val="18"/>
              </w:rPr>
            </w:pPr>
            <w:r w:rsidRPr="009E46FF">
              <w:rPr>
                <w:bCs/>
                <w:spacing w:val="-2"/>
                <w:sz w:val="18"/>
              </w:rPr>
              <w:t>ЦТП-</w:t>
            </w:r>
            <w:r w:rsidRPr="009E46FF">
              <w:rPr>
                <w:bCs/>
                <w:spacing w:val="-5"/>
                <w:sz w:val="18"/>
              </w:rPr>
              <w:t>33</w:t>
            </w:r>
          </w:p>
        </w:tc>
        <w:tc>
          <w:tcPr>
            <w:tcW w:w="718" w:type="pct"/>
            <w:tcBorders>
              <w:top w:val="single" w:sz="4" w:space="0" w:color="000000"/>
              <w:left w:val="single" w:sz="4" w:space="0" w:color="000000"/>
              <w:bottom w:val="single" w:sz="4" w:space="0" w:color="000000"/>
              <w:right w:val="single" w:sz="4" w:space="0" w:color="000000"/>
            </w:tcBorders>
            <w:hideMark/>
          </w:tcPr>
          <w:p w14:paraId="5E2E2CB6" w14:textId="77777777" w:rsidR="00B83625" w:rsidRPr="009E46FF" w:rsidRDefault="00B83625">
            <w:pPr>
              <w:pStyle w:val="TableParagraph"/>
              <w:spacing w:before="17" w:line="202" w:lineRule="exact"/>
              <w:ind w:left="77" w:right="68"/>
              <w:rPr>
                <w:bCs/>
                <w:sz w:val="18"/>
              </w:rPr>
            </w:pPr>
            <w:r w:rsidRPr="009E46FF">
              <w:rPr>
                <w:bCs/>
                <w:sz w:val="18"/>
              </w:rPr>
              <w:t>Минская</w:t>
            </w:r>
            <w:r w:rsidRPr="009E46FF">
              <w:rPr>
                <w:bCs/>
                <w:spacing w:val="-5"/>
                <w:sz w:val="18"/>
              </w:rPr>
              <w:t xml:space="preserve"> </w:t>
            </w:r>
            <w:r w:rsidRPr="009E46FF">
              <w:rPr>
                <w:bCs/>
                <w:spacing w:val="-4"/>
                <w:sz w:val="18"/>
              </w:rPr>
              <w:t>57/1</w:t>
            </w:r>
          </w:p>
        </w:tc>
        <w:tc>
          <w:tcPr>
            <w:tcW w:w="340" w:type="pct"/>
            <w:tcBorders>
              <w:top w:val="single" w:sz="4" w:space="0" w:color="000000"/>
              <w:left w:val="single" w:sz="4" w:space="0" w:color="000000"/>
              <w:bottom w:val="single" w:sz="4" w:space="0" w:color="000000"/>
              <w:right w:val="single" w:sz="4" w:space="0" w:color="000000"/>
            </w:tcBorders>
            <w:hideMark/>
          </w:tcPr>
          <w:p w14:paraId="2C7636C8" w14:textId="77777777" w:rsidR="00B83625" w:rsidRPr="009E46FF" w:rsidRDefault="00B83625">
            <w:pPr>
              <w:pStyle w:val="TableParagraph"/>
              <w:spacing w:before="17"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4E206960" w14:textId="77777777" w:rsidR="00B83625" w:rsidRPr="009E46FF" w:rsidRDefault="00B83625">
            <w:pPr>
              <w:pStyle w:val="TableParagraph"/>
              <w:spacing w:before="17"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C777618" w14:textId="77777777" w:rsidR="00B83625" w:rsidRPr="009E46FF" w:rsidRDefault="00B83625">
            <w:pPr>
              <w:pStyle w:val="TableParagraph"/>
              <w:spacing w:before="17" w:line="202" w:lineRule="exact"/>
              <w:ind w:left="387"/>
              <w:jc w:val="left"/>
              <w:rPr>
                <w:bCs/>
                <w:sz w:val="18"/>
              </w:rPr>
            </w:pPr>
            <w:r w:rsidRPr="009E46FF">
              <w:rPr>
                <w:bCs/>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1DFA57FA" w14:textId="77777777" w:rsidR="00B83625" w:rsidRPr="009E46FF" w:rsidRDefault="00B83625">
            <w:pPr>
              <w:pStyle w:val="TableParagraph"/>
              <w:spacing w:before="17"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80DE2D2" w14:textId="77777777" w:rsidR="00B83625" w:rsidRPr="009E46FF" w:rsidRDefault="00B83625">
            <w:pPr>
              <w:pStyle w:val="TableParagraph"/>
              <w:spacing w:before="17"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7C35354" w14:textId="77777777" w:rsidR="00B83625" w:rsidRPr="009E46FF" w:rsidRDefault="00B83625">
            <w:pPr>
              <w:pStyle w:val="TableParagraph"/>
              <w:spacing w:before="17"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B608A77" w14:textId="77777777" w:rsidR="00B83625" w:rsidRPr="009E46FF" w:rsidRDefault="00B83625">
            <w:pPr>
              <w:pStyle w:val="TableParagraph"/>
              <w:spacing w:before="17"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1ACE5FA" w14:textId="77777777" w:rsidR="00B83625" w:rsidRPr="009E46FF" w:rsidRDefault="00B83625">
            <w:pPr>
              <w:pStyle w:val="TableParagraph"/>
              <w:spacing w:before="17" w:line="202" w:lineRule="exact"/>
              <w:ind w:right="21"/>
              <w:rPr>
                <w:bCs/>
                <w:sz w:val="18"/>
              </w:rPr>
            </w:pPr>
            <w:r w:rsidRPr="009E46FF">
              <w:rPr>
                <w:bCs/>
                <w:sz w:val="18"/>
              </w:rPr>
              <w:t>2</w:t>
            </w:r>
          </w:p>
        </w:tc>
        <w:tc>
          <w:tcPr>
            <w:tcW w:w="243" w:type="pct"/>
            <w:tcBorders>
              <w:top w:val="single" w:sz="4" w:space="0" w:color="000000"/>
              <w:left w:val="single" w:sz="4" w:space="0" w:color="000000"/>
              <w:bottom w:val="single" w:sz="4" w:space="0" w:color="000000"/>
              <w:right w:val="single" w:sz="4" w:space="0" w:color="000000"/>
            </w:tcBorders>
            <w:hideMark/>
          </w:tcPr>
          <w:p w14:paraId="00FF6D22" w14:textId="77777777" w:rsidR="00B83625" w:rsidRPr="009E46FF" w:rsidRDefault="00B83625">
            <w:pPr>
              <w:pStyle w:val="TableParagraph"/>
              <w:spacing w:before="17" w:line="202" w:lineRule="exact"/>
              <w:ind w:right="20"/>
              <w:rPr>
                <w:bCs/>
                <w:sz w:val="18"/>
              </w:rPr>
            </w:pPr>
            <w:r w:rsidRPr="009E46FF">
              <w:rPr>
                <w:bCs/>
                <w:sz w:val="18"/>
              </w:rPr>
              <w:t>2</w:t>
            </w:r>
          </w:p>
        </w:tc>
        <w:tc>
          <w:tcPr>
            <w:tcW w:w="387" w:type="pct"/>
            <w:tcBorders>
              <w:top w:val="single" w:sz="4" w:space="0" w:color="000000"/>
              <w:left w:val="single" w:sz="4" w:space="0" w:color="000000"/>
              <w:bottom w:val="single" w:sz="4" w:space="0" w:color="000000"/>
              <w:right w:val="single" w:sz="4" w:space="0" w:color="000000"/>
            </w:tcBorders>
            <w:hideMark/>
          </w:tcPr>
          <w:p w14:paraId="620A6580" w14:textId="77777777" w:rsidR="00B83625" w:rsidRPr="009E46FF" w:rsidRDefault="00B83625">
            <w:pPr>
              <w:pStyle w:val="TableParagraph"/>
              <w:spacing w:before="17"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3E4C986" w14:textId="77777777" w:rsidR="00B83625" w:rsidRPr="009E46FF" w:rsidRDefault="00B83625">
            <w:pPr>
              <w:pStyle w:val="TableParagraph"/>
              <w:spacing w:before="17" w:line="202" w:lineRule="exact"/>
              <w:ind w:left="643" w:right="675"/>
              <w:rPr>
                <w:bCs/>
                <w:sz w:val="18"/>
              </w:rPr>
            </w:pPr>
            <w:r w:rsidRPr="009E46FF">
              <w:rPr>
                <w:bCs/>
                <w:spacing w:val="-5"/>
                <w:sz w:val="18"/>
              </w:rPr>
              <w:t>нет</w:t>
            </w:r>
          </w:p>
        </w:tc>
      </w:tr>
      <w:tr w:rsidR="00E31FB8" w:rsidRPr="009E46FF" w14:paraId="456D0614" w14:textId="77777777" w:rsidTr="00054553">
        <w:trPr>
          <w:trHeight w:val="240"/>
        </w:trPr>
        <w:tc>
          <w:tcPr>
            <w:tcW w:w="110" w:type="pct"/>
            <w:tcBorders>
              <w:top w:val="single" w:sz="4" w:space="0" w:color="000000"/>
              <w:left w:val="single" w:sz="4" w:space="0" w:color="000000"/>
              <w:bottom w:val="single" w:sz="4" w:space="0" w:color="000000"/>
              <w:right w:val="single" w:sz="4" w:space="0" w:color="000000"/>
            </w:tcBorders>
            <w:hideMark/>
          </w:tcPr>
          <w:p w14:paraId="094971C8" w14:textId="77777777" w:rsidR="00B83625" w:rsidRPr="009E46FF" w:rsidRDefault="00B83625">
            <w:pPr>
              <w:pStyle w:val="TableParagraph"/>
              <w:spacing w:before="15" w:line="202" w:lineRule="exact"/>
              <w:ind w:left="55" w:right="46"/>
              <w:rPr>
                <w:bCs/>
                <w:sz w:val="18"/>
              </w:rPr>
            </w:pPr>
            <w:r w:rsidRPr="009E46FF">
              <w:rPr>
                <w:bCs/>
                <w:spacing w:val="-5"/>
                <w:sz w:val="18"/>
              </w:rPr>
              <w:t>34</w:t>
            </w:r>
          </w:p>
        </w:tc>
        <w:tc>
          <w:tcPr>
            <w:tcW w:w="295" w:type="pct"/>
            <w:tcBorders>
              <w:top w:val="single" w:sz="4" w:space="0" w:color="000000"/>
              <w:left w:val="single" w:sz="4" w:space="0" w:color="000000"/>
              <w:bottom w:val="single" w:sz="4" w:space="0" w:color="000000"/>
              <w:right w:val="single" w:sz="4" w:space="0" w:color="000000"/>
            </w:tcBorders>
            <w:hideMark/>
          </w:tcPr>
          <w:p w14:paraId="619EC75E"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34</w:t>
            </w:r>
          </w:p>
        </w:tc>
        <w:tc>
          <w:tcPr>
            <w:tcW w:w="718" w:type="pct"/>
            <w:tcBorders>
              <w:top w:val="single" w:sz="4" w:space="0" w:color="000000"/>
              <w:left w:val="single" w:sz="4" w:space="0" w:color="000000"/>
              <w:bottom w:val="single" w:sz="4" w:space="0" w:color="000000"/>
              <w:right w:val="single" w:sz="4" w:space="0" w:color="000000"/>
            </w:tcBorders>
            <w:hideMark/>
          </w:tcPr>
          <w:p w14:paraId="23534674" w14:textId="77777777" w:rsidR="00B83625" w:rsidRPr="009E46FF" w:rsidRDefault="00B83625">
            <w:pPr>
              <w:pStyle w:val="TableParagraph"/>
              <w:spacing w:before="15" w:line="202" w:lineRule="exact"/>
              <w:ind w:left="77" w:right="71"/>
              <w:rPr>
                <w:bCs/>
                <w:sz w:val="18"/>
              </w:rPr>
            </w:pPr>
            <w:r w:rsidRPr="009E46FF">
              <w:rPr>
                <w:bCs/>
                <w:sz w:val="18"/>
              </w:rPr>
              <w:t>Вокзальная</w:t>
            </w:r>
            <w:r w:rsidRPr="009E46FF">
              <w:rPr>
                <w:bCs/>
                <w:spacing w:val="-7"/>
                <w:sz w:val="18"/>
              </w:rPr>
              <w:t xml:space="preserve"> </w:t>
            </w:r>
            <w:r w:rsidRPr="009E46FF">
              <w:rPr>
                <w:bCs/>
                <w:spacing w:val="-4"/>
                <w:sz w:val="18"/>
              </w:rPr>
              <w:t>16а/1</w:t>
            </w:r>
          </w:p>
        </w:tc>
        <w:tc>
          <w:tcPr>
            <w:tcW w:w="340" w:type="pct"/>
            <w:tcBorders>
              <w:top w:val="single" w:sz="4" w:space="0" w:color="000000"/>
              <w:left w:val="single" w:sz="4" w:space="0" w:color="000000"/>
              <w:bottom w:val="single" w:sz="4" w:space="0" w:color="000000"/>
              <w:right w:val="single" w:sz="4" w:space="0" w:color="000000"/>
            </w:tcBorders>
            <w:hideMark/>
          </w:tcPr>
          <w:p w14:paraId="4CC299CB"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6092EFCA"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0005F992" w14:textId="77777777" w:rsidR="00B83625" w:rsidRPr="009E46FF" w:rsidRDefault="00B83625">
            <w:pPr>
              <w:pStyle w:val="TableParagraph"/>
              <w:spacing w:before="15" w:line="202" w:lineRule="exact"/>
              <w:ind w:left="387"/>
              <w:jc w:val="left"/>
              <w:rPr>
                <w:bCs/>
                <w:sz w:val="18"/>
              </w:rPr>
            </w:pPr>
            <w:r w:rsidRPr="009E46FF">
              <w:rPr>
                <w:bCs/>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0043F9B6"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ACF59EA"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FB9403E"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0E24DF5"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4D59C21" w14:textId="77777777" w:rsidR="00B83625" w:rsidRPr="009E46FF" w:rsidRDefault="00B83625">
            <w:pPr>
              <w:pStyle w:val="TableParagraph"/>
              <w:spacing w:before="15" w:line="202" w:lineRule="exact"/>
              <w:ind w:right="21"/>
              <w:rPr>
                <w:bCs/>
                <w:sz w:val="18"/>
              </w:rPr>
            </w:pPr>
            <w:r w:rsidRPr="009E46FF">
              <w:rPr>
                <w:bCs/>
                <w:sz w:val="18"/>
              </w:rPr>
              <w:t>2</w:t>
            </w:r>
          </w:p>
        </w:tc>
        <w:tc>
          <w:tcPr>
            <w:tcW w:w="243" w:type="pct"/>
            <w:tcBorders>
              <w:top w:val="single" w:sz="4" w:space="0" w:color="000000"/>
              <w:left w:val="single" w:sz="4" w:space="0" w:color="000000"/>
              <w:bottom w:val="single" w:sz="4" w:space="0" w:color="000000"/>
              <w:right w:val="single" w:sz="4" w:space="0" w:color="000000"/>
            </w:tcBorders>
            <w:hideMark/>
          </w:tcPr>
          <w:p w14:paraId="61D35595" w14:textId="77777777" w:rsidR="00B83625" w:rsidRPr="009E46FF" w:rsidRDefault="00B83625">
            <w:pPr>
              <w:pStyle w:val="TableParagraph"/>
              <w:spacing w:before="15" w:line="202" w:lineRule="exact"/>
              <w:ind w:right="20"/>
              <w:rPr>
                <w:bCs/>
                <w:sz w:val="18"/>
              </w:rPr>
            </w:pPr>
            <w:r w:rsidRPr="009E46FF">
              <w:rPr>
                <w:bCs/>
                <w:sz w:val="18"/>
              </w:rPr>
              <w:t>2</w:t>
            </w:r>
          </w:p>
        </w:tc>
        <w:tc>
          <w:tcPr>
            <w:tcW w:w="387" w:type="pct"/>
            <w:tcBorders>
              <w:top w:val="single" w:sz="4" w:space="0" w:color="000000"/>
              <w:left w:val="single" w:sz="4" w:space="0" w:color="000000"/>
              <w:bottom w:val="single" w:sz="4" w:space="0" w:color="000000"/>
              <w:right w:val="single" w:sz="4" w:space="0" w:color="000000"/>
            </w:tcBorders>
            <w:hideMark/>
          </w:tcPr>
          <w:p w14:paraId="03872CCB"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73CE1E4B" w14:textId="77777777" w:rsidR="00B83625" w:rsidRPr="009E46FF" w:rsidRDefault="00B83625">
            <w:pPr>
              <w:pStyle w:val="TableParagraph"/>
              <w:spacing w:before="15" w:line="202" w:lineRule="exact"/>
              <w:ind w:left="643" w:right="675"/>
              <w:rPr>
                <w:bCs/>
                <w:sz w:val="18"/>
              </w:rPr>
            </w:pPr>
            <w:r w:rsidRPr="009E46FF">
              <w:rPr>
                <w:bCs/>
                <w:spacing w:val="-5"/>
                <w:sz w:val="18"/>
              </w:rPr>
              <w:t>нет</w:t>
            </w:r>
          </w:p>
        </w:tc>
      </w:tr>
      <w:tr w:rsidR="00E31FB8" w:rsidRPr="009E46FF" w14:paraId="68B76837"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1B093F64" w14:textId="77777777" w:rsidR="00B83625" w:rsidRPr="009E46FF" w:rsidRDefault="00B83625">
            <w:pPr>
              <w:pStyle w:val="TableParagraph"/>
              <w:spacing w:before="15" w:line="205" w:lineRule="exact"/>
              <w:ind w:left="55" w:right="46"/>
              <w:rPr>
                <w:bCs/>
                <w:sz w:val="18"/>
              </w:rPr>
            </w:pPr>
            <w:r w:rsidRPr="009E46FF">
              <w:rPr>
                <w:bCs/>
                <w:spacing w:val="-5"/>
                <w:sz w:val="18"/>
              </w:rPr>
              <w:t>35</w:t>
            </w:r>
          </w:p>
        </w:tc>
        <w:tc>
          <w:tcPr>
            <w:tcW w:w="295" w:type="pct"/>
            <w:tcBorders>
              <w:top w:val="single" w:sz="4" w:space="0" w:color="000000"/>
              <w:left w:val="single" w:sz="4" w:space="0" w:color="000000"/>
              <w:bottom w:val="single" w:sz="4" w:space="0" w:color="000000"/>
              <w:right w:val="single" w:sz="4" w:space="0" w:color="000000"/>
            </w:tcBorders>
            <w:hideMark/>
          </w:tcPr>
          <w:p w14:paraId="4CD19ABF" w14:textId="77777777" w:rsidR="00B83625" w:rsidRPr="009E46FF" w:rsidRDefault="00B83625">
            <w:pPr>
              <w:pStyle w:val="TableParagraph"/>
              <w:spacing w:before="15" w:line="205" w:lineRule="exact"/>
              <w:ind w:left="126"/>
              <w:jc w:val="left"/>
              <w:rPr>
                <w:bCs/>
                <w:sz w:val="18"/>
              </w:rPr>
            </w:pPr>
            <w:r w:rsidRPr="009E46FF">
              <w:rPr>
                <w:bCs/>
                <w:spacing w:val="-2"/>
                <w:sz w:val="18"/>
              </w:rPr>
              <w:t>ЦТП-</w:t>
            </w:r>
            <w:r w:rsidRPr="009E46FF">
              <w:rPr>
                <w:bCs/>
                <w:spacing w:val="-5"/>
                <w:sz w:val="18"/>
              </w:rPr>
              <w:t>35</w:t>
            </w:r>
          </w:p>
        </w:tc>
        <w:tc>
          <w:tcPr>
            <w:tcW w:w="718" w:type="pct"/>
            <w:tcBorders>
              <w:top w:val="single" w:sz="4" w:space="0" w:color="000000"/>
              <w:left w:val="single" w:sz="4" w:space="0" w:color="000000"/>
              <w:bottom w:val="single" w:sz="4" w:space="0" w:color="000000"/>
              <w:right w:val="single" w:sz="4" w:space="0" w:color="000000"/>
            </w:tcBorders>
            <w:hideMark/>
          </w:tcPr>
          <w:p w14:paraId="202A6CCD" w14:textId="77777777" w:rsidR="00B83625" w:rsidRPr="009E46FF" w:rsidRDefault="00B83625">
            <w:pPr>
              <w:pStyle w:val="TableParagraph"/>
              <w:spacing w:before="15" w:line="205" w:lineRule="exact"/>
              <w:ind w:left="77" w:right="71"/>
              <w:rPr>
                <w:bCs/>
                <w:sz w:val="18"/>
              </w:rPr>
            </w:pPr>
            <w:r w:rsidRPr="009E46FF">
              <w:rPr>
                <w:bCs/>
                <w:sz w:val="18"/>
              </w:rPr>
              <w:t>Саратовское</w:t>
            </w:r>
            <w:r w:rsidRPr="009E46FF">
              <w:rPr>
                <w:bCs/>
                <w:spacing w:val="-3"/>
                <w:sz w:val="18"/>
              </w:rPr>
              <w:t xml:space="preserve"> </w:t>
            </w:r>
            <w:r w:rsidRPr="009E46FF">
              <w:rPr>
                <w:bCs/>
                <w:sz w:val="18"/>
              </w:rPr>
              <w:t>шоссе</w:t>
            </w:r>
            <w:r w:rsidRPr="009E46FF">
              <w:rPr>
                <w:bCs/>
                <w:spacing w:val="-3"/>
                <w:sz w:val="18"/>
              </w:rPr>
              <w:t xml:space="preserve"> </w:t>
            </w:r>
            <w:r w:rsidRPr="009E46FF">
              <w:rPr>
                <w:bCs/>
                <w:spacing w:val="-4"/>
                <w:sz w:val="18"/>
              </w:rPr>
              <w:t>15/1</w:t>
            </w:r>
          </w:p>
        </w:tc>
        <w:tc>
          <w:tcPr>
            <w:tcW w:w="340" w:type="pct"/>
            <w:tcBorders>
              <w:top w:val="single" w:sz="4" w:space="0" w:color="000000"/>
              <w:left w:val="single" w:sz="4" w:space="0" w:color="000000"/>
              <w:bottom w:val="single" w:sz="4" w:space="0" w:color="000000"/>
              <w:right w:val="single" w:sz="4" w:space="0" w:color="000000"/>
            </w:tcBorders>
            <w:hideMark/>
          </w:tcPr>
          <w:p w14:paraId="169CBF07" w14:textId="77777777" w:rsidR="00B83625" w:rsidRPr="009E46FF" w:rsidRDefault="00B83625">
            <w:pPr>
              <w:pStyle w:val="TableParagraph"/>
              <w:spacing w:before="15" w:line="205"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6593F1F" w14:textId="77777777" w:rsidR="00B83625" w:rsidRPr="009E46FF" w:rsidRDefault="00B83625">
            <w:pPr>
              <w:pStyle w:val="TableParagraph"/>
              <w:spacing w:before="15" w:line="205"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8D737FD" w14:textId="77777777" w:rsidR="00B83625" w:rsidRPr="009E46FF" w:rsidRDefault="00B83625">
            <w:pPr>
              <w:pStyle w:val="TableParagraph"/>
              <w:spacing w:before="15" w:line="205" w:lineRule="exact"/>
              <w:ind w:left="387"/>
              <w:jc w:val="left"/>
              <w:rPr>
                <w:bCs/>
                <w:sz w:val="18"/>
              </w:rPr>
            </w:pPr>
            <w:r w:rsidRPr="009E46FF">
              <w:rPr>
                <w:bCs/>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738BD9CC" w14:textId="77777777" w:rsidR="00B83625" w:rsidRPr="009E46FF" w:rsidRDefault="00B83625">
            <w:pPr>
              <w:pStyle w:val="TableParagraph"/>
              <w:spacing w:before="15" w:line="205"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72F4EBC" w14:textId="77777777" w:rsidR="00B83625" w:rsidRPr="009E46FF" w:rsidRDefault="00B83625">
            <w:pPr>
              <w:pStyle w:val="TableParagraph"/>
              <w:spacing w:before="15" w:line="205"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CEC643A" w14:textId="77777777" w:rsidR="00B83625" w:rsidRPr="009E46FF" w:rsidRDefault="00B83625">
            <w:pPr>
              <w:pStyle w:val="TableParagraph"/>
              <w:spacing w:before="15" w:line="205"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3CDEE6C" w14:textId="77777777" w:rsidR="00B83625" w:rsidRPr="009E46FF" w:rsidRDefault="00B83625">
            <w:pPr>
              <w:pStyle w:val="TableParagraph"/>
              <w:spacing w:before="15" w:line="205"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E40678C" w14:textId="77777777" w:rsidR="00B83625" w:rsidRPr="009E46FF" w:rsidRDefault="00B83625">
            <w:pPr>
              <w:pStyle w:val="TableParagraph"/>
              <w:spacing w:before="15" w:line="205" w:lineRule="exact"/>
              <w:ind w:right="21"/>
              <w:rPr>
                <w:bCs/>
                <w:sz w:val="18"/>
              </w:rPr>
            </w:pPr>
            <w:r w:rsidRPr="009E46FF">
              <w:rPr>
                <w:bCs/>
                <w:sz w:val="18"/>
              </w:rPr>
              <w:t>2</w:t>
            </w:r>
          </w:p>
        </w:tc>
        <w:tc>
          <w:tcPr>
            <w:tcW w:w="243" w:type="pct"/>
            <w:tcBorders>
              <w:top w:val="single" w:sz="4" w:space="0" w:color="000000"/>
              <w:left w:val="single" w:sz="4" w:space="0" w:color="000000"/>
              <w:bottom w:val="single" w:sz="4" w:space="0" w:color="000000"/>
              <w:right w:val="single" w:sz="4" w:space="0" w:color="000000"/>
            </w:tcBorders>
            <w:hideMark/>
          </w:tcPr>
          <w:p w14:paraId="77D1362E" w14:textId="77777777" w:rsidR="00B83625" w:rsidRPr="009E46FF" w:rsidRDefault="00B83625">
            <w:pPr>
              <w:pStyle w:val="TableParagraph"/>
              <w:spacing w:before="15" w:line="205"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30187820" w14:textId="77777777" w:rsidR="00B83625" w:rsidRPr="009E46FF" w:rsidRDefault="00B83625">
            <w:pPr>
              <w:pStyle w:val="TableParagraph"/>
              <w:spacing w:before="15" w:line="205"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35C52F61" w14:textId="77777777" w:rsidR="00B83625" w:rsidRPr="009E46FF" w:rsidRDefault="00B83625">
            <w:pPr>
              <w:pStyle w:val="TableParagraph"/>
              <w:spacing w:before="15" w:line="205" w:lineRule="exact"/>
              <w:ind w:left="643" w:right="675"/>
              <w:rPr>
                <w:bCs/>
                <w:sz w:val="18"/>
              </w:rPr>
            </w:pPr>
            <w:r w:rsidRPr="009E46FF">
              <w:rPr>
                <w:bCs/>
                <w:spacing w:val="-5"/>
                <w:sz w:val="18"/>
              </w:rPr>
              <w:t>нет</w:t>
            </w:r>
          </w:p>
        </w:tc>
      </w:tr>
      <w:tr w:rsidR="00E31FB8" w:rsidRPr="009E46FF" w14:paraId="01C24420"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5F25E6DC" w14:textId="77777777" w:rsidR="00B83625" w:rsidRPr="009E46FF" w:rsidRDefault="00B83625">
            <w:pPr>
              <w:pStyle w:val="TableParagraph"/>
              <w:spacing w:before="15" w:line="202" w:lineRule="exact"/>
              <w:ind w:left="55" w:right="46"/>
              <w:rPr>
                <w:bCs/>
                <w:sz w:val="18"/>
              </w:rPr>
            </w:pPr>
            <w:r w:rsidRPr="009E46FF">
              <w:rPr>
                <w:bCs/>
                <w:spacing w:val="-5"/>
                <w:sz w:val="18"/>
              </w:rPr>
              <w:t>36</w:t>
            </w:r>
          </w:p>
        </w:tc>
        <w:tc>
          <w:tcPr>
            <w:tcW w:w="295" w:type="pct"/>
            <w:tcBorders>
              <w:top w:val="single" w:sz="4" w:space="0" w:color="000000"/>
              <w:left w:val="single" w:sz="4" w:space="0" w:color="000000"/>
              <w:bottom w:val="single" w:sz="4" w:space="0" w:color="000000"/>
              <w:right w:val="single" w:sz="4" w:space="0" w:color="000000"/>
            </w:tcBorders>
            <w:hideMark/>
          </w:tcPr>
          <w:p w14:paraId="4C1680CE"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36</w:t>
            </w:r>
          </w:p>
        </w:tc>
        <w:tc>
          <w:tcPr>
            <w:tcW w:w="718" w:type="pct"/>
            <w:tcBorders>
              <w:top w:val="single" w:sz="4" w:space="0" w:color="000000"/>
              <w:left w:val="single" w:sz="4" w:space="0" w:color="000000"/>
              <w:bottom w:val="single" w:sz="4" w:space="0" w:color="000000"/>
              <w:right w:val="single" w:sz="4" w:space="0" w:color="000000"/>
            </w:tcBorders>
            <w:hideMark/>
          </w:tcPr>
          <w:p w14:paraId="1658347B" w14:textId="77777777" w:rsidR="00B83625" w:rsidRPr="009E46FF" w:rsidRDefault="00B83625">
            <w:pPr>
              <w:pStyle w:val="TableParagraph"/>
              <w:spacing w:before="15" w:line="202" w:lineRule="exact"/>
              <w:ind w:left="77" w:right="71"/>
              <w:rPr>
                <w:bCs/>
                <w:sz w:val="18"/>
              </w:rPr>
            </w:pPr>
            <w:r w:rsidRPr="009E46FF">
              <w:rPr>
                <w:bCs/>
                <w:sz w:val="18"/>
              </w:rPr>
              <w:t>Шевченко</w:t>
            </w:r>
            <w:r w:rsidRPr="009E46FF">
              <w:rPr>
                <w:bCs/>
                <w:spacing w:val="-4"/>
                <w:sz w:val="18"/>
              </w:rPr>
              <w:t xml:space="preserve"> 21/1</w:t>
            </w:r>
          </w:p>
        </w:tc>
        <w:tc>
          <w:tcPr>
            <w:tcW w:w="340" w:type="pct"/>
            <w:tcBorders>
              <w:top w:val="single" w:sz="4" w:space="0" w:color="000000"/>
              <w:left w:val="single" w:sz="4" w:space="0" w:color="000000"/>
              <w:bottom w:val="single" w:sz="4" w:space="0" w:color="000000"/>
              <w:right w:val="single" w:sz="4" w:space="0" w:color="000000"/>
            </w:tcBorders>
            <w:hideMark/>
          </w:tcPr>
          <w:p w14:paraId="50E21DC3"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D9C9BD5"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C12F3A0"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0E191247"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2DED667"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9D4187D"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8BC62FB"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E2DFC6B" w14:textId="77777777" w:rsidR="00B83625" w:rsidRPr="009E46FF" w:rsidRDefault="00B83625">
            <w:pPr>
              <w:pStyle w:val="TableParagraph"/>
              <w:spacing w:before="15"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0539686C" w14:textId="77777777" w:rsidR="00B83625" w:rsidRPr="009E46FF" w:rsidRDefault="00B83625">
            <w:pPr>
              <w:pStyle w:val="TableParagraph"/>
              <w:spacing w:before="15"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066798A8"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F5818F5" w14:textId="77777777" w:rsidR="00B83625" w:rsidRPr="009E46FF" w:rsidRDefault="00B83625">
            <w:pPr>
              <w:pStyle w:val="TableParagraph"/>
              <w:spacing w:before="15" w:line="202" w:lineRule="exact"/>
              <w:ind w:left="641" w:right="675"/>
              <w:rPr>
                <w:bCs/>
                <w:sz w:val="18"/>
              </w:rPr>
            </w:pPr>
            <w:r w:rsidRPr="009E46FF">
              <w:rPr>
                <w:bCs/>
                <w:spacing w:val="-4"/>
                <w:sz w:val="18"/>
              </w:rPr>
              <w:t>есть</w:t>
            </w:r>
          </w:p>
        </w:tc>
      </w:tr>
      <w:tr w:rsidR="00E31FB8" w:rsidRPr="009E46FF" w14:paraId="6E9A021C"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14BC404B" w14:textId="77777777" w:rsidR="00B83625" w:rsidRPr="009E46FF" w:rsidRDefault="00B83625">
            <w:pPr>
              <w:pStyle w:val="TableParagraph"/>
              <w:spacing w:before="15" w:line="202" w:lineRule="exact"/>
              <w:ind w:left="55" w:right="46"/>
              <w:rPr>
                <w:bCs/>
                <w:sz w:val="18"/>
              </w:rPr>
            </w:pPr>
            <w:r w:rsidRPr="009E46FF">
              <w:rPr>
                <w:bCs/>
                <w:spacing w:val="-5"/>
                <w:sz w:val="18"/>
              </w:rPr>
              <w:t>37</w:t>
            </w:r>
          </w:p>
        </w:tc>
        <w:tc>
          <w:tcPr>
            <w:tcW w:w="295" w:type="pct"/>
            <w:tcBorders>
              <w:top w:val="single" w:sz="4" w:space="0" w:color="000000"/>
              <w:left w:val="single" w:sz="4" w:space="0" w:color="000000"/>
              <w:bottom w:val="single" w:sz="4" w:space="0" w:color="000000"/>
              <w:right w:val="single" w:sz="4" w:space="0" w:color="000000"/>
            </w:tcBorders>
            <w:hideMark/>
          </w:tcPr>
          <w:p w14:paraId="14FB275C"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37</w:t>
            </w:r>
          </w:p>
        </w:tc>
        <w:tc>
          <w:tcPr>
            <w:tcW w:w="718" w:type="pct"/>
            <w:tcBorders>
              <w:top w:val="single" w:sz="4" w:space="0" w:color="000000"/>
              <w:left w:val="single" w:sz="4" w:space="0" w:color="000000"/>
              <w:bottom w:val="single" w:sz="4" w:space="0" w:color="000000"/>
              <w:right w:val="single" w:sz="4" w:space="0" w:color="000000"/>
            </w:tcBorders>
            <w:hideMark/>
          </w:tcPr>
          <w:p w14:paraId="0221C20D" w14:textId="77777777" w:rsidR="00B83625" w:rsidRPr="009E46FF" w:rsidRDefault="00B83625">
            <w:pPr>
              <w:pStyle w:val="TableParagraph"/>
              <w:spacing w:before="15" w:line="202" w:lineRule="exact"/>
              <w:ind w:left="77" w:right="71"/>
              <w:rPr>
                <w:bCs/>
                <w:sz w:val="18"/>
              </w:rPr>
            </w:pPr>
            <w:r w:rsidRPr="009E46FF">
              <w:rPr>
                <w:bCs/>
                <w:sz w:val="18"/>
              </w:rPr>
              <w:t>Шевченко</w:t>
            </w:r>
            <w:r w:rsidRPr="009E46FF">
              <w:rPr>
                <w:bCs/>
                <w:spacing w:val="-4"/>
                <w:sz w:val="18"/>
              </w:rPr>
              <w:t xml:space="preserve"> 46/1</w:t>
            </w:r>
          </w:p>
        </w:tc>
        <w:tc>
          <w:tcPr>
            <w:tcW w:w="340" w:type="pct"/>
            <w:tcBorders>
              <w:top w:val="single" w:sz="4" w:space="0" w:color="000000"/>
              <w:left w:val="single" w:sz="4" w:space="0" w:color="000000"/>
              <w:bottom w:val="single" w:sz="4" w:space="0" w:color="000000"/>
              <w:right w:val="single" w:sz="4" w:space="0" w:color="000000"/>
            </w:tcBorders>
            <w:hideMark/>
          </w:tcPr>
          <w:p w14:paraId="641E2717"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3CE8A4D"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559CA0DC" w14:textId="77777777" w:rsidR="00B83625" w:rsidRPr="009E46FF" w:rsidRDefault="00B83625">
            <w:pPr>
              <w:pStyle w:val="TableParagraph"/>
              <w:spacing w:before="15" w:line="202" w:lineRule="exact"/>
              <w:ind w:left="387"/>
              <w:jc w:val="left"/>
              <w:rPr>
                <w:bCs/>
                <w:sz w:val="18"/>
              </w:rPr>
            </w:pPr>
            <w:r w:rsidRPr="009E46FF">
              <w:rPr>
                <w:bCs/>
                <w:spacing w:val="-5"/>
                <w:sz w:val="18"/>
              </w:rPr>
              <w:t>56</w:t>
            </w:r>
          </w:p>
        </w:tc>
        <w:tc>
          <w:tcPr>
            <w:tcW w:w="242" w:type="pct"/>
            <w:tcBorders>
              <w:top w:val="single" w:sz="4" w:space="0" w:color="000000"/>
              <w:left w:val="single" w:sz="4" w:space="0" w:color="000000"/>
              <w:bottom w:val="single" w:sz="4" w:space="0" w:color="000000"/>
              <w:right w:val="single" w:sz="4" w:space="0" w:color="000000"/>
            </w:tcBorders>
            <w:hideMark/>
          </w:tcPr>
          <w:p w14:paraId="74D3FF8B"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3FF7FB8"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BD37202"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9C9B175"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9A9C3B9" w14:textId="77777777" w:rsidR="00B83625" w:rsidRPr="009E46FF" w:rsidRDefault="00B83625">
            <w:pPr>
              <w:pStyle w:val="TableParagraph"/>
              <w:spacing w:before="15"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10C6718B" w14:textId="77777777" w:rsidR="00B83625" w:rsidRPr="009E46FF" w:rsidRDefault="00B83625">
            <w:pPr>
              <w:pStyle w:val="TableParagraph"/>
              <w:spacing w:before="15"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27FE931A"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C5E095C" w14:textId="77777777" w:rsidR="00B83625" w:rsidRPr="009E46FF" w:rsidRDefault="00B83625">
            <w:pPr>
              <w:pStyle w:val="TableParagraph"/>
              <w:spacing w:before="15" w:line="202" w:lineRule="exact"/>
              <w:ind w:left="643" w:right="675"/>
              <w:rPr>
                <w:bCs/>
                <w:sz w:val="18"/>
              </w:rPr>
            </w:pPr>
            <w:r w:rsidRPr="009E46FF">
              <w:rPr>
                <w:bCs/>
                <w:spacing w:val="-5"/>
                <w:sz w:val="18"/>
              </w:rPr>
              <w:t>нет</w:t>
            </w:r>
          </w:p>
        </w:tc>
      </w:tr>
      <w:tr w:rsidR="00E31FB8" w:rsidRPr="009E46FF" w14:paraId="161C3C8C"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254FD765" w14:textId="77777777" w:rsidR="00B83625" w:rsidRPr="009E46FF" w:rsidRDefault="00B83625">
            <w:pPr>
              <w:pStyle w:val="TableParagraph"/>
              <w:spacing w:before="15" w:line="205" w:lineRule="exact"/>
              <w:ind w:left="55" w:right="46"/>
              <w:rPr>
                <w:bCs/>
                <w:sz w:val="18"/>
              </w:rPr>
            </w:pPr>
            <w:r w:rsidRPr="009E46FF">
              <w:rPr>
                <w:bCs/>
                <w:spacing w:val="-5"/>
                <w:sz w:val="18"/>
              </w:rPr>
              <w:t>38</w:t>
            </w:r>
          </w:p>
        </w:tc>
        <w:tc>
          <w:tcPr>
            <w:tcW w:w="295" w:type="pct"/>
            <w:tcBorders>
              <w:top w:val="single" w:sz="4" w:space="0" w:color="000000"/>
              <w:left w:val="single" w:sz="4" w:space="0" w:color="000000"/>
              <w:bottom w:val="single" w:sz="4" w:space="0" w:color="000000"/>
              <w:right w:val="single" w:sz="4" w:space="0" w:color="000000"/>
            </w:tcBorders>
            <w:hideMark/>
          </w:tcPr>
          <w:p w14:paraId="030714D6" w14:textId="77777777" w:rsidR="00B83625" w:rsidRPr="009E46FF" w:rsidRDefault="00B83625">
            <w:pPr>
              <w:pStyle w:val="TableParagraph"/>
              <w:spacing w:before="15" w:line="205" w:lineRule="exact"/>
              <w:ind w:left="126"/>
              <w:jc w:val="left"/>
              <w:rPr>
                <w:bCs/>
                <w:sz w:val="18"/>
              </w:rPr>
            </w:pPr>
            <w:r w:rsidRPr="009E46FF">
              <w:rPr>
                <w:bCs/>
                <w:spacing w:val="-2"/>
                <w:sz w:val="18"/>
              </w:rPr>
              <w:t>ЦТП-</w:t>
            </w:r>
            <w:r w:rsidRPr="009E46FF">
              <w:rPr>
                <w:bCs/>
                <w:spacing w:val="-5"/>
                <w:sz w:val="18"/>
              </w:rPr>
              <w:t>38</w:t>
            </w:r>
          </w:p>
        </w:tc>
        <w:tc>
          <w:tcPr>
            <w:tcW w:w="718" w:type="pct"/>
            <w:tcBorders>
              <w:top w:val="single" w:sz="4" w:space="0" w:color="000000"/>
              <w:left w:val="single" w:sz="4" w:space="0" w:color="000000"/>
              <w:bottom w:val="single" w:sz="4" w:space="0" w:color="000000"/>
              <w:right w:val="single" w:sz="4" w:space="0" w:color="000000"/>
            </w:tcBorders>
            <w:hideMark/>
          </w:tcPr>
          <w:p w14:paraId="41B712BC" w14:textId="77777777" w:rsidR="00B83625" w:rsidRPr="009E46FF" w:rsidRDefault="00B83625">
            <w:pPr>
              <w:pStyle w:val="TableParagraph"/>
              <w:spacing w:before="15" w:line="205" w:lineRule="exact"/>
              <w:ind w:left="77" w:right="70"/>
              <w:rPr>
                <w:bCs/>
                <w:sz w:val="18"/>
              </w:rPr>
            </w:pPr>
            <w:r w:rsidRPr="009E46FF">
              <w:rPr>
                <w:bCs/>
                <w:sz w:val="18"/>
              </w:rPr>
              <w:t>Каховская</w:t>
            </w:r>
            <w:r w:rsidRPr="009E46FF">
              <w:rPr>
                <w:bCs/>
                <w:spacing w:val="-5"/>
                <w:sz w:val="18"/>
              </w:rPr>
              <w:t xml:space="preserve"> 7/1</w:t>
            </w:r>
          </w:p>
        </w:tc>
        <w:tc>
          <w:tcPr>
            <w:tcW w:w="340" w:type="pct"/>
            <w:tcBorders>
              <w:top w:val="single" w:sz="4" w:space="0" w:color="000000"/>
              <w:left w:val="single" w:sz="4" w:space="0" w:color="000000"/>
              <w:bottom w:val="single" w:sz="4" w:space="0" w:color="000000"/>
              <w:right w:val="single" w:sz="4" w:space="0" w:color="000000"/>
            </w:tcBorders>
            <w:hideMark/>
          </w:tcPr>
          <w:p w14:paraId="27568A98" w14:textId="77777777" w:rsidR="00B83625" w:rsidRPr="009E46FF" w:rsidRDefault="00B83625">
            <w:pPr>
              <w:pStyle w:val="TableParagraph"/>
              <w:spacing w:before="15" w:line="205"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3E0FC0F6" w14:textId="77777777" w:rsidR="00B83625" w:rsidRPr="009E46FF" w:rsidRDefault="00B83625">
            <w:pPr>
              <w:pStyle w:val="TableParagraph"/>
              <w:spacing w:before="15" w:line="205"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D6A6BBD" w14:textId="77777777" w:rsidR="00B83625" w:rsidRPr="009E46FF" w:rsidRDefault="00B83625">
            <w:pPr>
              <w:pStyle w:val="TableParagraph"/>
              <w:spacing w:before="15" w:line="205" w:lineRule="exact"/>
              <w:ind w:left="387"/>
              <w:jc w:val="left"/>
              <w:rPr>
                <w:bCs/>
                <w:sz w:val="18"/>
              </w:rPr>
            </w:pPr>
            <w:r w:rsidRPr="009E46FF">
              <w:rPr>
                <w:bCs/>
                <w:spacing w:val="-5"/>
                <w:sz w:val="18"/>
              </w:rPr>
              <w:t>44</w:t>
            </w:r>
          </w:p>
        </w:tc>
        <w:tc>
          <w:tcPr>
            <w:tcW w:w="242" w:type="pct"/>
            <w:tcBorders>
              <w:top w:val="single" w:sz="4" w:space="0" w:color="000000"/>
              <w:left w:val="single" w:sz="4" w:space="0" w:color="000000"/>
              <w:bottom w:val="single" w:sz="4" w:space="0" w:color="000000"/>
              <w:right w:val="single" w:sz="4" w:space="0" w:color="000000"/>
            </w:tcBorders>
            <w:hideMark/>
          </w:tcPr>
          <w:p w14:paraId="76B431B6" w14:textId="77777777" w:rsidR="00B83625" w:rsidRPr="009E46FF" w:rsidRDefault="00B83625">
            <w:pPr>
              <w:pStyle w:val="TableParagraph"/>
              <w:spacing w:before="15" w:line="205"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9E3FD4A" w14:textId="77777777" w:rsidR="00B83625" w:rsidRPr="009E46FF" w:rsidRDefault="00B83625">
            <w:pPr>
              <w:pStyle w:val="TableParagraph"/>
              <w:spacing w:before="15" w:line="205"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A78E88F" w14:textId="77777777" w:rsidR="00B83625" w:rsidRPr="009E46FF" w:rsidRDefault="00B83625">
            <w:pPr>
              <w:pStyle w:val="TableParagraph"/>
              <w:spacing w:before="15" w:line="205"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B7E8659" w14:textId="77777777" w:rsidR="00B83625" w:rsidRPr="009E46FF" w:rsidRDefault="00B83625">
            <w:pPr>
              <w:pStyle w:val="TableParagraph"/>
              <w:spacing w:before="15" w:line="205"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FF4DA59" w14:textId="77777777" w:rsidR="00B83625" w:rsidRPr="009E46FF" w:rsidRDefault="00B83625">
            <w:pPr>
              <w:pStyle w:val="TableParagraph"/>
              <w:spacing w:before="15" w:line="205"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7F697640" w14:textId="77777777" w:rsidR="00B83625" w:rsidRPr="009E46FF" w:rsidRDefault="00B83625">
            <w:pPr>
              <w:pStyle w:val="TableParagraph"/>
              <w:spacing w:before="15" w:line="205"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0BEA6100" w14:textId="77777777" w:rsidR="00B83625" w:rsidRPr="009E46FF" w:rsidRDefault="00B83625">
            <w:pPr>
              <w:pStyle w:val="TableParagraph"/>
              <w:spacing w:before="15" w:line="205"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3997F845" w14:textId="77777777" w:rsidR="00B83625" w:rsidRPr="009E46FF" w:rsidRDefault="00B83625">
            <w:pPr>
              <w:pStyle w:val="TableParagraph"/>
              <w:spacing w:before="15" w:line="205" w:lineRule="exact"/>
              <w:ind w:left="643" w:right="675"/>
              <w:rPr>
                <w:bCs/>
                <w:sz w:val="18"/>
              </w:rPr>
            </w:pPr>
            <w:r w:rsidRPr="009E46FF">
              <w:rPr>
                <w:bCs/>
                <w:spacing w:val="-5"/>
                <w:sz w:val="18"/>
              </w:rPr>
              <w:t>нет</w:t>
            </w:r>
          </w:p>
        </w:tc>
      </w:tr>
      <w:tr w:rsidR="00E31FB8" w:rsidRPr="009E46FF" w14:paraId="1A226312"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544B734A" w14:textId="77777777" w:rsidR="00B83625" w:rsidRPr="009E46FF" w:rsidRDefault="00B83625">
            <w:pPr>
              <w:pStyle w:val="TableParagraph"/>
              <w:spacing w:before="15" w:line="202" w:lineRule="exact"/>
              <w:ind w:left="55" w:right="46"/>
              <w:rPr>
                <w:bCs/>
                <w:sz w:val="18"/>
              </w:rPr>
            </w:pPr>
            <w:r w:rsidRPr="009E46FF">
              <w:rPr>
                <w:bCs/>
                <w:spacing w:val="-5"/>
                <w:sz w:val="18"/>
              </w:rPr>
              <w:t>39</w:t>
            </w:r>
          </w:p>
        </w:tc>
        <w:tc>
          <w:tcPr>
            <w:tcW w:w="295" w:type="pct"/>
            <w:tcBorders>
              <w:top w:val="single" w:sz="4" w:space="0" w:color="000000"/>
              <w:left w:val="single" w:sz="4" w:space="0" w:color="000000"/>
              <w:bottom w:val="single" w:sz="4" w:space="0" w:color="000000"/>
              <w:right w:val="single" w:sz="4" w:space="0" w:color="000000"/>
            </w:tcBorders>
            <w:hideMark/>
          </w:tcPr>
          <w:p w14:paraId="6D92D311"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39</w:t>
            </w:r>
          </w:p>
        </w:tc>
        <w:tc>
          <w:tcPr>
            <w:tcW w:w="718" w:type="pct"/>
            <w:tcBorders>
              <w:top w:val="single" w:sz="4" w:space="0" w:color="000000"/>
              <w:left w:val="single" w:sz="4" w:space="0" w:color="000000"/>
              <w:bottom w:val="single" w:sz="4" w:space="0" w:color="000000"/>
              <w:right w:val="single" w:sz="4" w:space="0" w:color="000000"/>
            </w:tcBorders>
            <w:hideMark/>
          </w:tcPr>
          <w:p w14:paraId="34B836AD" w14:textId="77777777" w:rsidR="00B83625" w:rsidRPr="009E46FF" w:rsidRDefault="00B83625">
            <w:pPr>
              <w:pStyle w:val="TableParagraph"/>
              <w:spacing w:before="15" w:line="202" w:lineRule="exact"/>
              <w:ind w:left="77" w:right="71"/>
              <w:rPr>
                <w:bCs/>
                <w:sz w:val="18"/>
              </w:rPr>
            </w:pPr>
            <w:r w:rsidRPr="009E46FF">
              <w:rPr>
                <w:bCs/>
                <w:sz w:val="18"/>
              </w:rPr>
              <w:t>Саратовское</w:t>
            </w:r>
            <w:r w:rsidRPr="009E46FF">
              <w:rPr>
                <w:bCs/>
                <w:spacing w:val="-3"/>
                <w:sz w:val="18"/>
              </w:rPr>
              <w:t xml:space="preserve"> </w:t>
            </w:r>
            <w:r w:rsidRPr="009E46FF">
              <w:rPr>
                <w:bCs/>
                <w:sz w:val="18"/>
              </w:rPr>
              <w:t>шоссе</w:t>
            </w:r>
            <w:r w:rsidRPr="009E46FF">
              <w:rPr>
                <w:bCs/>
                <w:spacing w:val="-3"/>
                <w:sz w:val="18"/>
              </w:rPr>
              <w:t xml:space="preserve"> </w:t>
            </w:r>
            <w:r w:rsidRPr="009E46FF">
              <w:rPr>
                <w:bCs/>
                <w:spacing w:val="-4"/>
                <w:sz w:val="18"/>
              </w:rPr>
              <w:t>35/1</w:t>
            </w:r>
          </w:p>
        </w:tc>
        <w:tc>
          <w:tcPr>
            <w:tcW w:w="340" w:type="pct"/>
            <w:tcBorders>
              <w:top w:val="single" w:sz="4" w:space="0" w:color="000000"/>
              <w:left w:val="single" w:sz="4" w:space="0" w:color="000000"/>
              <w:bottom w:val="single" w:sz="4" w:space="0" w:color="000000"/>
              <w:right w:val="single" w:sz="4" w:space="0" w:color="000000"/>
            </w:tcBorders>
            <w:hideMark/>
          </w:tcPr>
          <w:p w14:paraId="1A165C4C"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66DF9417"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2A41374F"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22F39C54"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6C1190E"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8EB266B"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02DCC49"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802D833" w14:textId="77777777" w:rsidR="00B83625" w:rsidRPr="009E46FF" w:rsidRDefault="00B83625">
            <w:pPr>
              <w:pStyle w:val="TableParagraph"/>
              <w:spacing w:before="15"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402CE189" w14:textId="77777777" w:rsidR="00B83625" w:rsidRPr="009E46FF" w:rsidRDefault="00B83625">
            <w:pPr>
              <w:pStyle w:val="TableParagraph"/>
              <w:spacing w:before="15"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14D529C7"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50B06513" w14:textId="77777777" w:rsidR="00B83625" w:rsidRPr="009E46FF" w:rsidRDefault="00B83625">
            <w:pPr>
              <w:pStyle w:val="TableParagraph"/>
              <w:spacing w:before="15" w:line="202" w:lineRule="exact"/>
              <w:ind w:left="641" w:right="675"/>
              <w:rPr>
                <w:bCs/>
                <w:sz w:val="18"/>
              </w:rPr>
            </w:pPr>
            <w:r w:rsidRPr="009E46FF">
              <w:rPr>
                <w:bCs/>
                <w:spacing w:val="-4"/>
                <w:sz w:val="18"/>
              </w:rPr>
              <w:t>есть</w:t>
            </w:r>
          </w:p>
        </w:tc>
      </w:tr>
      <w:tr w:rsidR="00E31FB8" w:rsidRPr="009E46FF" w14:paraId="0E9245DB"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343F62DC" w14:textId="77777777" w:rsidR="00B83625" w:rsidRPr="009E46FF" w:rsidRDefault="00B83625">
            <w:pPr>
              <w:pStyle w:val="TableParagraph"/>
              <w:spacing w:before="15" w:line="202" w:lineRule="exact"/>
              <w:ind w:left="55" w:right="46"/>
              <w:rPr>
                <w:bCs/>
                <w:sz w:val="18"/>
              </w:rPr>
            </w:pPr>
            <w:r w:rsidRPr="009E46FF">
              <w:rPr>
                <w:bCs/>
                <w:spacing w:val="-5"/>
                <w:sz w:val="18"/>
              </w:rPr>
              <w:t>40</w:t>
            </w:r>
          </w:p>
        </w:tc>
        <w:tc>
          <w:tcPr>
            <w:tcW w:w="295" w:type="pct"/>
            <w:tcBorders>
              <w:top w:val="single" w:sz="4" w:space="0" w:color="000000"/>
              <w:left w:val="single" w:sz="4" w:space="0" w:color="000000"/>
              <w:bottom w:val="single" w:sz="4" w:space="0" w:color="000000"/>
              <w:right w:val="single" w:sz="4" w:space="0" w:color="000000"/>
            </w:tcBorders>
            <w:hideMark/>
          </w:tcPr>
          <w:p w14:paraId="7EC06A09"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40</w:t>
            </w:r>
          </w:p>
        </w:tc>
        <w:tc>
          <w:tcPr>
            <w:tcW w:w="718" w:type="pct"/>
            <w:tcBorders>
              <w:top w:val="single" w:sz="4" w:space="0" w:color="000000"/>
              <w:left w:val="single" w:sz="4" w:space="0" w:color="000000"/>
              <w:bottom w:val="single" w:sz="4" w:space="0" w:color="000000"/>
              <w:right w:val="single" w:sz="4" w:space="0" w:color="000000"/>
            </w:tcBorders>
            <w:hideMark/>
          </w:tcPr>
          <w:p w14:paraId="36B0CC7D" w14:textId="77777777" w:rsidR="00B83625" w:rsidRPr="009E46FF" w:rsidRDefault="00B83625">
            <w:pPr>
              <w:pStyle w:val="TableParagraph"/>
              <w:spacing w:before="15" w:line="202" w:lineRule="exact"/>
              <w:ind w:left="77" w:right="70"/>
              <w:rPr>
                <w:bCs/>
                <w:sz w:val="18"/>
              </w:rPr>
            </w:pPr>
            <w:r w:rsidRPr="009E46FF">
              <w:rPr>
                <w:bCs/>
                <w:sz w:val="18"/>
              </w:rPr>
              <w:t>30</w:t>
            </w:r>
            <w:r w:rsidRPr="009E46FF">
              <w:rPr>
                <w:bCs/>
                <w:spacing w:val="-1"/>
                <w:sz w:val="18"/>
              </w:rPr>
              <w:t xml:space="preserve"> </w:t>
            </w:r>
            <w:r w:rsidRPr="009E46FF">
              <w:rPr>
                <w:bCs/>
                <w:sz w:val="18"/>
              </w:rPr>
              <w:t>лет</w:t>
            </w:r>
            <w:r w:rsidRPr="009E46FF">
              <w:rPr>
                <w:bCs/>
                <w:spacing w:val="-1"/>
                <w:sz w:val="18"/>
              </w:rPr>
              <w:t xml:space="preserve"> </w:t>
            </w:r>
            <w:r w:rsidRPr="009E46FF">
              <w:rPr>
                <w:bCs/>
                <w:sz w:val="18"/>
              </w:rPr>
              <w:t>Победы</w:t>
            </w:r>
            <w:r w:rsidRPr="009E46FF">
              <w:rPr>
                <w:bCs/>
                <w:spacing w:val="-3"/>
                <w:sz w:val="18"/>
              </w:rPr>
              <w:t xml:space="preserve"> </w:t>
            </w:r>
            <w:r w:rsidRPr="009E46FF">
              <w:rPr>
                <w:bCs/>
                <w:spacing w:val="-5"/>
                <w:sz w:val="18"/>
              </w:rPr>
              <w:t>9/2</w:t>
            </w:r>
          </w:p>
        </w:tc>
        <w:tc>
          <w:tcPr>
            <w:tcW w:w="340" w:type="pct"/>
            <w:tcBorders>
              <w:top w:val="single" w:sz="4" w:space="0" w:color="000000"/>
              <w:left w:val="single" w:sz="4" w:space="0" w:color="000000"/>
              <w:bottom w:val="single" w:sz="4" w:space="0" w:color="000000"/>
              <w:right w:val="single" w:sz="4" w:space="0" w:color="000000"/>
            </w:tcBorders>
            <w:hideMark/>
          </w:tcPr>
          <w:p w14:paraId="37A19C92"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4E00599E"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E7ACE4C" w14:textId="77777777" w:rsidR="00B83625" w:rsidRPr="009E46FF" w:rsidRDefault="00B83625">
            <w:pPr>
              <w:pStyle w:val="TableParagraph"/>
              <w:spacing w:before="15" w:line="202" w:lineRule="exact"/>
              <w:ind w:left="387"/>
              <w:jc w:val="left"/>
              <w:rPr>
                <w:bCs/>
                <w:sz w:val="18"/>
              </w:rPr>
            </w:pPr>
            <w:r w:rsidRPr="009E46FF">
              <w:rPr>
                <w:bCs/>
                <w:spacing w:val="-5"/>
                <w:sz w:val="18"/>
              </w:rPr>
              <w:t>50</w:t>
            </w:r>
          </w:p>
        </w:tc>
        <w:tc>
          <w:tcPr>
            <w:tcW w:w="242" w:type="pct"/>
            <w:tcBorders>
              <w:top w:val="single" w:sz="4" w:space="0" w:color="000000"/>
              <w:left w:val="single" w:sz="4" w:space="0" w:color="000000"/>
              <w:bottom w:val="single" w:sz="4" w:space="0" w:color="000000"/>
              <w:right w:val="single" w:sz="4" w:space="0" w:color="000000"/>
            </w:tcBorders>
            <w:hideMark/>
          </w:tcPr>
          <w:p w14:paraId="484939E3"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C3E921B"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777EB14"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E822CDD"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30008E1" w14:textId="77777777" w:rsidR="00B83625" w:rsidRPr="009E46FF" w:rsidRDefault="00B83625">
            <w:pPr>
              <w:pStyle w:val="TableParagraph"/>
              <w:spacing w:before="15" w:line="202" w:lineRule="exact"/>
              <w:ind w:right="21"/>
              <w:rPr>
                <w:bCs/>
                <w:sz w:val="18"/>
              </w:rPr>
            </w:pPr>
            <w:r w:rsidRPr="009E46FF">
              <w:rPr>
                <w:bCs/>
                <w:sz w:val="18"/>
              </w:rPr>
              <w:t>8</w:t>
            </w:r>
          </w:p>
        </w:tc>
        <w:tc>
          <w:tcPr>
            <w:tcW w:w="243" w:type="pct"/>
            <w:tcBorders>
              <w:top w:val="single" w:sz="4" w:space="0" w:color="000000"/>
              <w:left w:val="single" w:sz="4" w:space="0" w:color="000000"/>
              <w:bottom w:val="single" w:sz="4" w:space="0" w:color="000000"/>
              <w:right w:val="single" w:sz="4" w:space="0" w:color="000000"/>
            </w:tcBorders>
            <w:hideMark/>
          </w:tcPr>
          <w:p w14:paraId="73617D79" w14:textId="77777777" w:rsidR="00B83625" w:rsidRPr="009E46FF" w:rsidRDefault="00B83625">
            <w:pPr>
              <w:pStyle w:val="TableParagraph"/>
              <w:spacing w:before="15" w:line="202" w:lineRule="exact"/>
              <w:ind w:left="16" w:right="35"/>
              <w:rPr>
                <w:bCs/>
                <w:sz w:val="18"/>
              </w:rPr>
            </w:pPr>
            <w:r w:rsidRPr="009E46FF">
              <w:rPr>
                <w:bCs/>
                <w:spacing w:val="-5"/>
                <w:sz w:val="18"/>
              </w:rPr>
              <w:t>14</w:t>
            </w:r>
          </w:p>
        </w:tc>
        <w:tc>
          <w:tcPr>
            <w:tcW w:w="387" w:type="pct"/>
            <w:tcBorders>
              <w:top w:val="single" w:sz="4" w:space="0" w:color="000000"/>
              <w:left w:val="single" w:sz="4" w:space="0" w:color="000000"/>
              <w:bottom w:val="single" w:sz="4" w:space="0" w:color="000000"/>
              <w:right w:val="single" w:sz="4" w:space="0" w:color="000000"/>
            </w:tcBorders>
            <w:hideMark/>
          </w:tcPr>
          <w:p w14:paraId="7E176DB6"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3D8C88A" w14:textId="77777777" w:rsidR="00B83625" w:rsidRPr="009E46FF" w:rsidRDefault="00B83625">
            <w:pPr>
              <w:pStyle w:val="TableParagraph"/>
              <w:spacing w:before="15" w:line="202" w:lineRule="exact"/>
              <w:ind w:left="641" w:right="675"/>
              <w:rPr>
                <w:bCs/>
                <w:sz w:val="18"/>
              </w:rPr>
            </w:pPr>
            <w:r w:rsidRPr="009E46FF">
              <w:rPr>
                <w:bCs/>
                <w:spacing w:val="-4"/>
                <w:sz w:val="18"/>
              </w:rPr>
              <w:t>есть</w:t>
            </w:r>
          </w:p>
        </w:tc>
      </w:tr>
      <w:tr w:rsidR="00E31FB8" w:rsidRPr="009E46FF" w14:paraId="470A09AB"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1C8E8F5E" w14:textId="77777777" w:rsidR="00B83625" w:rsidRPr="009E46FF" w:rsidRDefault="00B83625">
            <w:pPr>
              <w:pStyle w:val="TableParagraph"/>
              <w:spacing w:before="15" w:line="205" w:lineRule="exact"/>
              <w:ind w:left="55" w:right="46"/>
              <w:rPr>
                <w:bCs/>
                <w:sz w:val="18"/>
              </w:rPr>
            </w:pPr>
            <w:r w:rsidRPr="009E46FF">
              <w:rPr>
                <w:bCs/>
                <w:spacing w:val="-5"/>
                <w:sz w:val="18"/>
              </w:rPr>
              <w:t>41</w:t>
            </w:r>
          </w:p>
        </w:tc>
        <w:tc>
          <w:tcPr>
            <w:tcW w:w="295" w:type="pct"/>
            <w:tcBorders>
              <w:top w:val="single" w:sz="4" w:space="0" w:color="000000"/>
              <w:left w:val="single" w:sz="4" w:space="0" w:color="000000"/>
              <w:bottom w:val="single" w:sz="4" w:space="0" w:color="000000"/>
              <w:right w:val="single" w:sz="4" w:space="0" w:color="000000"/>
            </w:tcBorders>
            <w:hideMark/>
          </w:tcPr>
          <w:p w14:paraId="241ED474" w14:textId="77777777" w:rsidR="00B83625" w:rsidRPr="009E46FF" w:rsidRDefault="00B83625">
            <w:pPr>
              <w:pStyle w:val="TableParagraph"/>
              <w:spacing w:before="15" w:line="205" w:lineRule="exact"/>
              <w:ind w:left="126"/>
              <w:jc w:val="left"/>
              <w:rPr>
                <w:bCs/>
                <w:sz w:val="18"/>
              </w:rPr>
            </w:pPr>
            <w:r w:rsidRPr="009E46FF">
              <w:rPr>
                <w:bCs/>
                <w:spacing w:val="-2"/>
                <w:sz w:val="18"/>
              </w:rPr>
              <w:t>ЦТП-</w:t>
            </w:r>
            <w:r w:rsidRPr="009E46FF">
              <w:rPr>
                <w:bCs/>
                <w:spacing w:val="-5"/>
                <w:sz w:val="18"/>
              </w:rPr>
              <w:t>41</w:t>
            </w:r>
          </w:p>
        </w:tc>
        <w:tc>
          <w:tcPr>
            <w:tcW w:w="718" w:type="pct"/>
            <w:tcBorders>
              <w:top w:val="single" w:sz="4" w:space="0" w:color="000000"/>
              <w:left w:val="single" w:sz="4" w:space="0" w:color="000000"/>
              <w:bottom w:val="single" w:sz="4" w:space="0" w:color="000000"/>
              <w:right w:val="single" w:sz="4" w:space="0" w:color="000000"/>
            </w:tcBorders>
            <w:hideMark/>
          </w:tcPr>
          <w:p w14:paraId="4DC92EAC" w14:textId="77777777" w:rsidR="00B83625" w:rsidRPr="009E46FF" w:rsidRDefault="00B83625">
            <w:pPr>
              <w:pStyle w:val="TableParagraph"/>
              <w:spacing w:before="15" w:line="205" w:lineRule="exact"/>
              <w:ind w:left="77" w:right="71"/>
              <w:rPr>
                <w:bCs/>
                <w:sz w:val="18"/>
              </w:rPr>
            </w:pPr>
            <w:r w:rsidRPr="009E46FF">
              <w:rPr>
                <w:bCs/>
                <w:sz w:val="18"/>
              </w:rPr>
              <w:t>30</w:t>
            </w:r>
            <w:r w:rsidRPr="009E46FF">
              <w:rPr>
                <w:bCs/>
                <w:spacing w:val="-3"/>
                <w:sz w:val="18"/>
              </w:rPr>
              <w:t xml:space="preserve"> </w:t>
            </w:r>
            <w:r w:rsidRPr="009E46FF">
              <w:rPr>
                <w:bCs/>
                <w:sz w:val="18"/>
              </w:rPr>
              <w:t>лет</w:t>
            </w:r>
            <w:r w:rsidRPr="009E46FF">
              <w:rPr>
                <w:bCs/>
                <w:spacing w:val="-1"/>
                <w:sz w:val="18"/>
              </w:rPr>
              <w:t xml:space="preserve"> </w:t>
            </w:r>
            <w:r w:rsidRPr="009E46FF">
              <w:rPr>
                <w:bCs/>
                <w:sz w:val="18"/>
              </w:rPr>
              <w:t>Победы</w:t>
            </w:r>
            <w:r w:rsidRPr="009E46FF">
              <w:rPr>
                <w:bCs/>
                <w:spacing w:val="-3"/>
                <w:sz w:val="18"/>
              </w:rPr>
              <w:t xml:space="preserve"> </w:t>
            </w:r>
            <w:r w:rsidRPr="009E46FF">
              <w:rPr>
                <w:bCs/>
                <w:spacing w:val="-4"/>
                <w:sz w:val="18"/>
              </w:rPr>
              <w:t>15/1</w:t>
            </w:r>
          </w:p>
        </w:tc>
        <w:tc>
          <w:tcPr>
            <w:tcW w:w="340" w:type="pct"/>
            <w:tcBorders>
              <w:top w:val="single" w:sz="4" w:space="0" w:color="000000"/>
              <w:left w:val="single" w:sz="4" w:space="0" w:color="000000"/>
              <w:bottom w:val="single" w:sz="4" w:space="0" w:color="000000"/>
              <w:right w:val="single" w:sz="4" w:space="0" w:color="000000"/>
            </w:tcBorders>
            <w:hideMark/>
          </w:tcPr>
          <w:p w14:paraId="3A104FBB" w14:textId="77777777" w:rsidR="00B83625" w:rsidRPr="009E46FF" w:rsidRDefault="00B83625">
            <w:pPr>
              <w:pStyle w:val="TableParagraph"/>
              <w:spacing w:before="15" w:line="205"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ECF8B35" w14:textId="77777777" w:rsidR="00B83625" w:rsidRPr="009E46FF" w:rsidRDefault="00B83625">
            <w:pPr>
              <w:pStyle w:val="TableParagraph"/>
              <w:spacing w:before="15" w:line="205"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B1C34AB" w14:textId="77777777" w:rsidR="00B83625" w:rsidRPr="009E46FF" w:rsidRDefault="00B83625">
            <w:pPr>
              <w:pStyle w:val="TableParagraph"/>
              <w:spacing w:before="15" w:line="205"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241D3161" w14:textId="77777777" w:rsidR="00B83625" w:rsidRPr="009E46FF" w:rsidRDefault="00B83625">
            <w:pPr>
              <w:pStyle w:val="TableParagraph"/>
              <w:spacing w:before="15" w:line="205"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EFC24FE" w14:textId="77777777" w:rsidR="00B83625" w:rsidRPr="009E46FF" w:rsidRDefault="00B83625">
            <w:pPr>
              <w:pStyle w:val="TableParagraph"/>
              <w:spacing w:before="15" w:line="205"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A23D413" w14:textId="77777777" w:rsidR="00B83625" w:rsidRPr="009E46FF" w:rsidRDefault="00B83625">
            <w:pPr>
              <w:pStyle w:val="TableParagraph"/>
              <w:spacing w:before="15" w:line="205"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B8BD8C2" w14:textId="77777777" w:rsidR="00B83625" w:rsidRPr="009E46FF" w:rsidRDefault="00B83625">
            <w:pPr>
              <w:pStyle w:val="TableParagraph"/>
              <w:spacing w:before="15" w:line="205"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F076E0E" w14:textId="77777777" w:rsidR="00B83625" w:rsidRPr="009E46FF" w:rsidRDefault="00B83625">
            <w:pPr>
              <w:pStyle w:val="TableParagraph"/>
              <w:spacing w:before="15" w:line="205"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6B15F848" w14:textId="77777777" w:rsidR="00B83625" w:rsidRPr="009E46FF" w:rsidRDefault="00B83625">
            <w:pPr>
              <w:pStyle w:val="TableParagraph"/>
              <w:spacing w:before="15" w:line="205" w:lineRule="exact"/>
              <w:ind w:right="20"/>
              <w:rPr>
                <w:bCs/>
                <w:sz w:val="18"/>
              </w:rPr>
            </w:pPr>
            <w:r w:rsidRPr="009E46FF">
              <w:rPr>
                <w:bCs/>
                <w:sz w:val="18"/>
              </w:rPr>
              <w:t>5</w:t>
            </w:r>
          </w:p>
        </w:tc>
        <w:tc>
          <w:tcPr>
            <w:tcW w:w="387" w:type="pct"/>
            <w:tcBorders>
              <w:top w:val="single" w:sz="4" w:space="0" w:color="000000"/>
              <w:left w:val="single" w:sz="4" w:space="0" w:color="000000"/>
              <w:bottom w:val="single" w:sz="4" w:space="0" w:color="000000"/>
              <w:right w:val="single" w:sz="4" w:space="0" w:color="000000"/>
            </w:tcBorders>
            <w:hideMark/>
          </w:tcPr>
          <w:p w14:paraId="44E2E342" w14:textId="77777777" w:rsidR="00B83625" w:rsidRPr="009E46FF" w:rsidRDefault="00B83625">
            <w:pPr>
              <w:pStyle w:val="TableParagraph"/>
              <w:spacing w:before="15" w:line="205"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F35339E" w14:textId="77777777" w:rsidR="00B83625" w:rsidRPr="009E46FF" w:rsidRDefault="00B83625">
            <w:pPr>
              <w:pStyle w:val="TableParagraph"/>
              <w:spacing w:before="15" w:line="205" w:lineRule="exact"/>
              <w:ind w:left="641" w:right="675"/>
              <w:rPr>
                <w:bCs/>
                <w:sz w:val="18"/>
              </w:rPr>
            </w:pPr>
            <w:r w:rsidRPr="009E46FF">
              <w:rPr>
                <w:bCs/>
                <w:spacing w:val="-4"/>
                <w:sz w:val="18"/>
              </w:rPr>
              <w:t>есть</w:t>
            </w:r>
          </w:p>
        </w:tc>
      </w:tr>
      <w:tr w:rsidR="00E31FB8" w:rsidRPr="009E46FF" w14:paraId="6FDC2DAA"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6721B3B8" w14:textId="77777777" w:rsidR="00B83625" w:rsidRPr="009E46FF" w:rsidRDefault="00B83625">
            <w:pPr>
              <w:pStyle w:val="TableParagraph"/>
              <w:spacing w:before="15" w:line="202" w:lineRule="exact"/>
              <w:ind w:left="55" w:right="46"/>
              <w:rPr>
                <w:bCs/>
                <w:sz w:val="18"/>
              </w:rPr>
            </w:pPr>
            <w:r w:rsidRPr="009E46FF">
              <w:rPr>
                <w:bCs/>
                <w:spacing w:val="-5"/>
                <w:sz w:val="18"/>
              </w:rPr>
              <w:t>42</w:t>
            </w:r>
          </w:p>
        </w:tc>
        <w:tc>
          <w:tcPr>
            <w:tcW w:w="295" w:type="pct"/>
            <w:tcBorders>
              <w:top w:val="single" w:sz="4" w:space="0" w:color="000000"/>
              <w:left w:val="single" w:sz="4" w:space="0" w:color="000000"/>
              <w:bottom w:val="single" w:sz="4" w:space="0" w:color="000000"/>
              <w:right w:val="single" w:sz="4" w:space="0" w:color="000000"/>
            </w:tcBorders>
            <w:hideMark/>
          </w:tcPr>
          <w:p w14:paraId="12F88871"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42</w:t>
            </w:r>
          </w:p>
        </w:tc>
        <w:tc>
          <w:tcPr>
            <w:tcW w:w="718" w:type="pct"/>
            <w:tcBorders>
              <w:top w:val="single" w:sz="4" w:space="0" w:color="000000"/>
              <w:left w:val="single" w:sz="4" w:space="0" w:color="000000"/>
              <w:bottom w:val="single" w:sz="4" w:space="0" w:color="000000"/>
              <w:right w:val="single" w:sz="4" w:space="0" w:color="000000"/>
            </w:tcBorders>
            <w:hideMark/>
          </w:tcPr>
          <w:p w14:paraId="63970E6C" w14:textId="77777777" w:rsidR="00B83625" w:rsidRPr="009E46FF" w:rsidRDefault="00B83625">
            <w:pPr>
              <w:pStyle w:val="TableParagraph"/>
              <w:spacing w:before="15" w:line="202" w:lineRule="exact"/>
              <w:ind w:left="77" w:right="69"/>
              <w:rPr>
                <w:bCs/>
                <w:sz w:val="18"/>
              </w:rPr>
            </w:pPr>
            <w:r w:rsidRPr="009E46FF">
              <w:rPr>
                <w:bCs/>
                <w:sz w:val="18"/>
              </w:rPr>
              <w:t>30</w:t>
            </w:r>
            <w:r w:rsidRPr="009E46FF">
              <w:rPr>
                <w:bCs/>
                <w:spacing w:val="-1"/>
                <w:sz w:val="18"/>
              </w:rPr>
              <w:t xml:space="preserve"> </w:t>
            </w:r>
            <w:r w:rsidRPr="009E46FF">
              <w:rPr>
                <w:bCs/>
                <w:sz w:val="18"/>
              </w:rPr>
              <w:t>лет</w:t>
            </w:r>
            <w:r w:rsidRPr="009E46FF">
              <w:rPr>
                <w:bCs/>
                <w:spacing w:val="-1"/>
                <w:sz w:val="18"/>
              </w:rPr>
              <w:t xml:space="preserve"> </w:t>
            </w:r>
            <w:r w:rsidRPr="009E46FF">
              <w:rPr>
                <w:bCs/>
                <w:sz w:val="18"/>
              </w:rPr>
              <w:t>Победы</w:t>
            </w:r>
            <w:r w:rsidRPr="009E46FF">
              <w:rPr>
                <w:bCs/>
                <w:spacing w:val="-3"/>
                <w:sz w:val="18"/>
              </w:rPr>
              <w:t xml:space="preserve"> </w:t>
            </w:r>
            <w:r w:rsidRPr="009E46FF">
              <w:rPr>
                <w:bCs/>
                <w:spacing w:val="-5"/>
                <w:sz w:val="18"/>
              </w:rPr>
              <w:t>43а</w:t>
            </w:r>
          </w:p>
        </w:tc>
        <w:tc>
          <w:tcPr>
            <w:tcW w:w="340" w:type="pct"/>
            <w:tcBorders>
              <w:top w:val="single" w:sz="4" w:space="0" w:color="000000"/>
              <w:left w:val="single" w:sz="4" w:space="0" w:color="000000"/>
              <w:bottom w:val="single" w:sz="4" w:space="0" w:color="000000"/>
              <w:right w:val="single" w:sz="4" w:space="0" w:color="000000"/>
            </w:tcBorders>
            <w:hideMark/>
          </w:tcPr>
          <w:p w14:paraId="351127FE"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6E37FE2F"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51F32C7"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48EBF71A"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F736F32"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A7DA755"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1893D60"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9044903" w14:textId="77777777" w:rsidR="00B83625" w:rsidRPr="009E46FF" w:rsidRDefault="00B83625">
            <w:pPr>
              <w:pStyle w:val="TableParagraph"/>
              <w:spacing w:before="15" w:line="202" w:lineRule="exact"/>
              <w:ind w:right="21"/>
              <w:rPr>
                <w:bCs/>
                <w:sz w:val="18"/>
              </w:rPr>
            </w:pPr>
            <w:r w:rsidRPr="009E46FF">
              <w:rPr>
                <w:bCs/>
                <w:sz w:val="18"/>
              </w:rPr>
              <w:t>5</w:t>
            </w:r>
          </w:p>
        </w:tc>
        <w:tc>
          <w:tcPr>
            <w:tcW w:w="243" w:type="pct"/>
            <w:tcBorders>
              <w:top w:val="single" w:sz="4" w:space="0" w:color="000000"/>
              <w:left w:val="single" w:sz="4" w:space="0" w:color="000000"/>
              <w:bottom w:val="single" w:sz="4" w:space="0" w:color="000000"/>
              <w:right w:val="single" w:sz="4" w:space="0" w:color="000000"/>
            </w:tcBorders>
            <w:hideMark/>
          </w:tcPr>
          <w:p w14:paraId="347200AF" w14:textId="77777777" w:rsidR="00B83625" w:rsidRPr="009E46FF" w:rsidRDefault="00B83625">
            <w:pPr>
              <w:pStyle w:val="TableParagraph"/>
              <w:spacing w:before="15" w:line="202" w:lineRule="exact"/>
              <w:ind w:right="20"/>
              <w:rPr>
                <w:bCs/>
                <w:sz w:val="18"/>
              </w:rPr>
            </w:pPr>
            <w:r w:rsidRPr="009E46FF">
              <w:rPr>
                <w:bCs/>
                <w:sz w:val="18"/>
              </w:rPr>
              <w:t>6</w:t>
            </w:r>
          </w:p>
        </w:tc>
        <w:tc>
          <w:tcPr>
            <w:tcW w:w="387" w:type="pct"/>
            <w:tcBorders>
              <w:top w:val="single" w:sz="4" w:space="0" w:color="000000"/>
              <w:left w:val="single" w:sz="4" w:space="0" w:color="000000"/>
              <w:bottom w:val="single" w:sz="4" w:space="0" w:color="000000"/>
              <w:right w:val="single" w:sz="4" w:space="0" w:color="000000"/>
            </w:tcBorders>
            <w:hideMark/>
          </w:tcPr>
          <w:p w14:paraId="14911883"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1D661263" w14:textId="77777777" w:rsidR="00B83625" w:rsidRPr="009E46FF" w:rsidRDefault="00B83625">
            <w:pPr>
              <w:pStyle w:val="TableParagraph"/>
              <w:spacing w:before="15" w:line="202" w:lineRule="exact"/>
              <w:ind w:left="641" w:right="675"/>
              <w:rPr>
                <w:bCs/>
                <w:sz w:val="18"/>
              </w:rPr>
            </w:pPr>
            <w:r w:rsidRPr="009E46FF">
              <w:rPr>
                <w:bCs/>
                <w:spacing w:val="-4"/>
                <w:sz w:val="18"/>
              </w:rPr>
              <w:t>есть</w:t>
            </w:r>
          </w:p>
        </w:tc>
      </w:tr>
      <w:tr w:rsidR="00E31FB8" w:rsidRPr="009E46FF" w14:paraId="79D46ACF"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6CD0BA75" w14:textId="77777777" w:rsidR="00B83625" w:rsidRPr="009E46FF" w:rsidRDefault="00B83625">
            <w:pPr>
              <w:pStyle w:val="TableParagraph"/>
              <w:spacing w:before="15" w:line="202" w:lineRule="exact"/>
              <w:ind w:left="55" w:right="46"/>
              <w:rPr>
                <w:bCs/>
                <w:sz w:val="18"/>
              </w:rPr>
            </w:pPr>
            <w:r w:rsidRPr="009E46FF">
              <w:rPr>
                <w:bCs/>
                <w:spacing w:val="-5"/>
                <w:sz w:val="18"/>
              </w:rPr>
              <w:t>43</w:t>
            </w:r>
          </w:p>
        </w:tc>
        <w:tc>
          <w:tcPr>
            <w:tcW w:w="295" w:type="pct"/>
            <w:tcBorders>
              <w:top w:val="single" w:sz="4" w:space="0" w:color="000000"/>
              <w:left w:val="single" w:sz="4" w:space="0" w:color="000000"/>
              <w:bottom w:val="single" w:sz="4" w:space="0" w:color="000000"/>
              <w:right w:val="single" w:sz="4" w:space="0" w:color="000000"/>
            </w:tcBorders>
            <w:hideMark/>
          </w:tcPr>
          <w:p w14:paraId="1E8E0355"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43</w:t>
            </w:r>
          </w:p>
        </w:tc>
        <w:tc>
          <w:tcPr>
            <w:tcW w:w="718" w:type="pct"/>
            <w:tcBorders>
              <w:top w:val="single" w:sz="4" w:space="0" w:color="000000"/>
              <w:left w:val="single" w:sz="4" w:space="0" w:color="000000"/>
              <w:bottom w:val="single" w:sz="4" w:space="0" w:color="000000"/>
              <w:right w:val="single" w:sz="4" w:space="0" w:color="000000"/>
            </w:tcBorders>
            <w:hideMark/>
          </w:tcPr>
          <w:p w14:paraId="49228BDA" w14:textId="77777777" w:rsidR="00B83625" w:rsidRPr="009E46FF" w:rsidRDefault="00B83625">
            <w:pPr>
              <w:pStyle w:val="TableParagraph"/>
              <w:spacing w:before="15" w:line="202" w:lineRule="exact"/>
              <w:ind w:left="77" w:right="71"/>
              <w:rPr>
                <w:bCs/>
                <w:sz w:val="18"/>
              </w:rPr>
            </w:pPr>
            <w:r w:rsidRPr="009E46FF">
              <w:rPr>
                <w:bCs/>
                <w:sz w:val="18"/>
              </w:rPr>
              <w:t>30</w:t>
            </w:r>
            <w:r w:rsidRPr="009E46FF">
              <w:rPr>
                <w:bCs/>
                <w:spacing w:val="-3"/>
                <w:sz w:val="18"/>
              </w:rPr>
              <w:t xml:space="preserve"> </w:t>
            </w:r>
            <w:r w:rsidRPr="009E46FF">
              <w:rPr>
                <w:bCs/>
                <w:sz w:val="18"/>
              </w:rPr>
              <w:t>лет</w:t>
            </w:r>
            <w:r w:rsidRPr="009E46FF">
              <w:rPr>
                <w:bCs/>
                <w:spacing w:val="-1"/>
                <w:sz w:val="18"/>
              </w:rPr>
              <w:t xml:space="preserve"> </w:t>
            </w:r>
            <w:r w:rsidRPr="009E46FF">
              <w:rPr>
                <w:bCs/>
                <w:sz w:val="18"/>
              </w:rPr>
              <w:t>Победы</w:t>
            </w:r>
            <w:r w:rsidRPr="009E46FF">
              <w:rPr>
                <w:bCs/>
                <w:spacing w:val="-3"/>
                <w:sz w:val="18"/>
              </w:rPr>
              <w:t xml:space="preserve"> </w:t>
            </w:r>
            <w:r w:rsidRPr="009E46FF">
              <w:rPr>
                <w:bCs/>
                <w:spacing w:val="-4"/>
                <w:sz w:val="18"/>
              </w:rPr>
              <w:t>10/1</w:t>
            </w:r>
          </w:p>
        </w:tc>
        <w:tc>
          <w:tcPr>
            <w:tcW w:w="340" w:type="pct"/>
            <w:tcBorders>
              <w:top w:val="single" w:sz="4" w:space="0" w:color="000000"/>
              <w:left w:val="single" w:sz="4" w:space="0" w:color="000000"/>
              <w:bottom w:val="single" w:sz="4" w:space="0" w:color="000000"/>
              <w:right w:val="single" w:sz="4" w:space="0" w:color="000000"/>
            </w:tcBorders>
            <w:hideMark/>
          </w:tcPr>
          <w:p w14:paraId="4D5BF7F8"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5C44D3C3"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577CC48B" w14:textId="77777777" w:rsidR="00B83625" w:rsidRPr="009E46FF" w:rsidRDefault="00B83625">
            <w:pPr>
              <w:pStyle w:val="TableParagraph"/>
              <w:spacing w:before="15" w:line="202" w:lineRule="exact"/>
              <w:ind w:left="387"/>
              <w:jc w:val="left"/>
              <w:rPr>
                <w:bCs/>
                <w:sz w:val="18"/>
              </w:rPr>
            </w:pPr>
            <w:r w:rsidRPr="009E46FF">
              <w:rPr>
                <w:bCs/>
                <w:spacing w:val="-5"/>
                <w:sz w:val="18"/>
              </w:rPr>
              <w:t>44</w:t>
            </w:r>
          </w:p>
        </w:tc>
        <w:tc>
          <w:tcPr>
            <w:tcW w:w="242" w:type="pct"/>
            <w:tcBorders>
              <w:top w:val="single" w:sz="4" w:space="0" w:color="000000"/>
              <w:left w:val="single" w:sz="4" w:space="0" w:color="000000"/>
              <w:bottom w:val="single" w:sz="4" w:space="0" w:color="000000"/>
              <w:right w:val="single" w:sz="4" w:space="0" w:color="000000"/>
            </w:tcBorders>
            <w:hideMark/>
          </w:tcPr>
          <w:p w14:paraId="688CE721"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08BC6A4"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D503967"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9B6E442"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85F9406" w14:textId="77777777" w:rsidR="00B83625" w:rsidRPr="009E46FF" w:rsidRDefault="00B83625">
            <w:pPr>
              <w:pStyle w:val="TableParagraph"/>
              <w:spacing w:before="15"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65BE9CD1" w14:textId="77777777" w:rsidR="00B83625" w:rsidRPr="009E46FF" w:rsidRDefault="00B83625">
            <w:pPr>
              <w:pStyle w:val="TableParagraph"/>
              <w:spacing w:before="15"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5C92FAAE"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0DA7CF9D" w14:textId="77777777" w:rsidR="00B83625" w:rsidRPr="009E46FF" w:rsidRDefault="00B83625">
            <w:pPr>
              <w:pStyle w:val="TableParagraph"/>
              <w:spacing w:before="32" w:line="185" w:lineRule="exact"/>
              <w:ind w:left="641" w:right="675"/>
              <w:rPr>
                <w:bCs/>
                <w:sz w:val="18"/>
              </w:rPr>
            </w:pPr>
            <w:r w:rsidRPr="009E46FF">
              <w:rPr>
                <w:bCs/>
                <w:spacing w:val="-4"/>
                <w:sz w:val="18"/>
              </w:rPr>
              <w:t>есть</w:t>
            </w:r>
          </w:p>
        </w:tc>
      </w:tr>
      <w:tr w:rsidR="00E31FB8" w:rsidRPr="009E46FF" w14:paraId="6378B059"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651290EA" w14:textId="77777777" w:rsidR="00B83625" w:rsidRPr="009E46FF" w:rsidRDefault="00B83625">
            <w:pPr>
              <w:pStyle w:val="TableParagraph"/>
              <w:spacing w:before="15" w:line="205" w:lineRule="exact"/>
              <w:ind w:left="55" w:right="46"/>
              <w:rPr>
                <w:bCs/>
                <w:sz w:val="18"/>
              </w:rPr>
            </w:pPr>
            <w:r w:rsidRPr="009E46FF">
              <w:rPr>
                <w:bCs/>
                <w:spacing w:val="-5"/>
                <w:sz w:val="18"/>
              </w:rPr>
              <w:t>44</w:t>
            </w:r>
          </w:p>
        </w:tc>
        <w:tc>
          <w:tcPr>
            <w:tcW w:w="295" w:type="pct"/>
            <w:tcBorders>
              <w:top w:val="single" w:sz="4" w:space="0" w:color="000000"/>
              <w:left w:val="single" w:sz="4" w:space="0" w:color="000000"/>
              <w:bottom w:val="single" w:sz="4" w:space="0" w:color="000000"/>
              <w:right w:val="single" w:sz="4" w:space="0" w:color="000000"/>
            </w:tcBorders>
            <w:hideMark/>
          </w:tcPr>
          <w:p w14:paraId="144E5BD1" w14:textId="77777777" w:rsidR="00B83625" w:rsidRPr="009E46FF" w:rsidRDefault="00B83625">
            <w:pPr>
              <w:pStyle w:val="TableParagraph"/>
              <w:spacing w:before="15" w:line="205" w:lineRule="exact"/>
              <w:ind w:left="126"/>
              <w:jc w:val="left"/>
              <w:rPr>
                <w:bCs/>
                <w:sz w:val="18"/>
              </w:rPr>
            </w:pPr>
            <w:r w:rsidRPr="009E46FF">
              <w:rPr>
                <w:bCs/>
                <w:spacing w:val="-2"/>
                <w:sz w:val="18"/>
              </w:rPr>
              <w:t>ЦТП-</w:t>
            </w:r>
            <w:r w:rsidRPr="009E46FF">
              <w:rPr>
                <w:bCs/>
                <w:spacing w:val="-5"/>
                <w:sz w:val="18"/>
              </w:rPr>
              <w:t>44</w:t>
            </w:r>
          </w:p>
        </w:tc>
        <w:tc>
          <w:tcPr>
            <w:tcW w:w="718" w:type="pct"/>
            <w:tcBorders>
              <w:top w:val="single" w:sz="4" w:space="0" w:color="000000"/>
              <w:left w:val="single" w:sz="4" w:space="0" w:color="000000"/>
              <w:bottom w:val="single" w:sz="4" w:space="0" w:color="000000"/>
              <w:right w:val="single" w:sz="4" w:space="0" w:color="000000"/>
            </w:tcBorders>
            <w:hideMark/>
          </w:tcPr>
          <w:p w14:paraId="1D252F9A" w14:textId="77777777" w:rsidR="00B83625" w:rsidRPr="009E46FF" w:rsidRDefault="00B83625">
            <w:pPr>
              <w:pStyle w:val="TableParagraph"/>
              <w:spacing w:before="15" w:line="205" w:lineRule="exact"/>
              <w:ind w:left="77" w:right="70"/>
              <w:rPr>
                <w:bCs/>
                <w:sz w:val="18"/>
              </w:rPr>
            </w:pPr>
            <w:r w:rsidRPr="009E46FF">
              <w:rPr>
                <w:bCs/>
                <w:sz w:val="18"/>
              </w:rPr>
              <w:t>Трнавская</w:t>
            </w:r>
            <w:r w:rsidRPr="009E46FF">
              <w:rPr>
                <w:bCs/>
                <w:spacing w:val="-5"/>
                <w:sz w:val="18"/>
              </w:rPr>
              <w:t xml:space="preserve"> 5/1</w:t>
            </w:r>
          </w:p>
        </w:tc>
        <w:tc>
          <w:tcPr>
            <w:tcW w:w="340" w:type="pct"/>
            <w:tcBorders>
              <w:top w:val="single" w:sz="4" w:space="0" w:color="000000"/>
              <w:left w:val="single" w:sz="4" w:space="0" w:color="000000"/>
              <w:bottom w:val="single" w:sz="4" w:space="0" w:color="000000"/>
              <w:right w:val="single" w:sz="4" w:space="0" w:color="000000"/>
            </w:tcBorders>
            <w:hideMark/>
          </w:tcPr>
          <w:p w14:paraId="369FF625" w14:textId="77777777" w:rsidR="00B83625" w:rsidRPr="009E46FF" w:rsidRDefault="00B83625">
            <w:pPr>
              <w:pStyle w:val="TableParagraph"/>
              <w:spacing w:before="15" w:line="205"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31B2C30F" w14:textId="77777777" w:rsidR="00B83625" w:rsidRPr="009E46FF" w:rsidRDefault="00B83625">
            <w:pPr>
              <w:pStyle w:val="TableParagraph"/>
              <w:spacing w:before="15" w:line="205"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31F1D338" w14:textId="77777777" w:rsidR="00B83625" w:rsidRPr="009E46FF" w:rsidRDefault="00B83625">
            <w:pPr>
              <w:pStyle w:val="TableParagraph"/>
              <w:spacing w:before="15" w:line="205" w:lineRule="exact"/>
              <w:ind w:left="387"/>
              <w:jc w:val="left"/>
              <w:rPr>
                <w:bCs/>
                <w:sz w:val="18"/>
              </w:rPr>
            </w:pPr>
            <w:r w:rsidRPr="009E46FF">
              <w:rPr>
                <w:bCs/>
                <w:spacing w:val="-5"/>
                <w:sz w:val="18"/>
              </w:rPr>
              <w:t>44</w:t>
            </w:r>
          </w:p>
        </w:tc>
        <w:tc>
          <w:tcPr>
            <w:tcW w:w="242" w:type="pct"/>
            <w:tcBorders>
              <w:top w:val="single" w:sz="4" w:space="0" w:color="000000"/>
              <w:left w:val="single" w:sz="4" w:space="0" w:color="000000"/>
              <w:bottom w:val="single" w:sz="4" w:space="0" w:color="000000"/>
              <w:right w:val="single" w:sz="4" w:space="0" w:color="000000"/>
            </w:tcBorders>
            <w:hideMark/>
          </w:tcPr>
          <w:p w14:paraId="2540CABC" w14:textId="77777777" w:rsidR="00B83625" w:rsidRPr="009E46FF" w:rsidRDefault="00B83625">
            <w:pPr>
              <w:pStyle w:val="TableParagraph"/>
              <w:spacing w:before="15" w:line="205"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1AE5B66" w14:textId="77777777" w:rsidR="00B83625" w:rsidRPr="009E46FF" w:rsidRDefault="00B83625">
            <w:pPr>
              <w:pStyle w:val="TableParagraph"/>
              <w:spacing w:before="15" w:line="205"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8F52E5F" w14:textId="77777777" w:rsidR="00B83625" w:rsidRPr="009E46FF" w:rsidRDefault="00B83625">
            <w:pPr>
              <w:pStyle w:val="TableParagraph"/>
              <w:spacing w:before="15" w:line="205"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100D5F1" w14:textId="77777777" w:rsidR="00B83625" w:rsidRPr="009E46FF" w:rsidRDefault="00B83625">
            <w:pPr>
              <w:pStyle w:val="TableParagraph"/>
              <w:spacing w:before="15" w:line="205"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81C59D1" w14:textId="77777777" w:rsidR="00B83625" w:rsidRPr="009E46FF" w:rsidRDefault="00B83625">
            <w:pPr>
              <w:pStyle w:val="TableParagraph"/>
              <w:spacing w:before="15" w:line="205"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62AE638A" w14:textId="77777777" w:rsidR="00B83625" w:rsidRPr="009E46FF" w:rsidRDefault="00B83625">
            <w:pPr>
              <w:pStyle w:val="TableParagraph"/>
              <w:spacing w:before="15" w:line="205"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572DA350" w14:textId="77777777" w:rsidR="00B83625" w:rsidRPr="009E46FF" w:rsidRDefault="00B83625">
            <w:pPr>
              <w:pStyle w:val="TableParagraph"/>
              <w:spacing w:before="15" w:line="205"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0CDF0969" w14:textId="77777777" w:rsidR="00B83625" w:rsidRPr="009E46FF" w:rsidRDefault="00B83625">
            <w:pPr>
              <w:pStyle w:val="TableParagraph"/>
              <w:spacing w:before="15" w:line="205" w:lineRule="exact"/>
              <w:ind w:left="641" w:right="675"/>
              <w:rPr>
                <w:bCs/>
                <w:sz w:val="18"/>
              </w:rPr>
            </w:pPr>
            <w:r w:rsidRPr="009E46FF">
              <w:rPr>
                <w:bCs/>
                <w:spacing w:val="-4"/>
                <w:sz w:val="18"/>
              </w:rPr>
              <w:t>есть</w:t>
            </w:r>
          </w:p>
        </w:tc>
      </w:tr>
      <w:tr w:rsidR="00E31FB8" w:rsidRPr="009E46FF" w14:paraId="1C53B837"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281230CF" w14:textId="77777777" w:rsidR="00B83625" w:rsidRPr="009E46FF" w:rsidRDefault="00B83625">
            <w:pPr>
              <w:pStyle w:val="TableParagraph"/>
              <w:spacing w:before="15" w:line="202" w:lineRule="exact"/>
              <w:ind w:left="55" w:right="46"/>
              <w:rPr>
                <w:bCs/>
                <w:sz w:val="18"/>
              </w:rPr>
            </w:pPr>
            <w:r w:rsidRPr="009E46FF">
              <w:rPr>
                <w:bCs/>
                <w:spacing w:val="-5"/>
                <w:sz w:val="18"/>
              </w:rPr>
              <w:t>45</w:t>
            </w:r>
          </w:p>
        </w:tc>
        <w:tc>
          <w:tcPr>
            <w:tcW w:w="295" w:type="pct"/>
            <w:tcBorders>
              <w:top w:val="single" w:sz="4" w:space="0" w:color="000000"/>
              <w:left w:val="single" w:sz="4" w:space="0" w:color="000000"/>
              <w:bottom w:val="single" w:sz="4" w:space="0" w:color="000000"/>
              <w:right w:val="single" w:sz="4" w:space="0" w:color="000000"/>
            </w:tcBorders>
            <w:hideMark/>
          </w:tcPr>
          <w:p w14:paraId="5CE72CF2"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45</w:t>
            </w:r>
          </w:p>
        </w:tc>
        <w:tc>
          <w:tcPr>
            <w:tcW w:w="718" w:type="pct"/>
            <w:tcBorders>
              <w:top w:val="single" w:sz="4" w:space="0" w:color="000000"/>
              <w:left w:val="single" w:sz="4" w:space="0" w:color="000000"/>
              <w:bottom w:val="single" w:sz="4" w:space="0" w:color="000000"/>
              <w:right w:val="single" w:sz="4" w:space="0" w:color="000000"/>
            </w:tcBorders>
            <w:hideMark/>
          </w:tcPr>
          <w:p w14:paraId="2BB41F26" w14:textId="77777777" w:rsidR="00B83625" w:rsidRPr="009E46FF" w:rsidRDefault="00B83625">
            <w:pPr>
              <w:pStyle w:val="TableParagraph"/>
              <w:spacing w:before="15" w:line="202" w:lineRule="exact"/>
              <w:ind w:left="77" w:right="71"/>
              <w:rPr>
                <w:bCs/>
                <w:sz w:val="18"/>
              </w:rPr>
            </w:pPr>
            <w:r w:rsidRPr="009E46FF">
              <w:rPr>
                <w:bCs/>
                <w:sz w:val="18"/>
              </w:rPr>
              <w:t>Трнавская</w:t>
            </w:r>
            <w:r w:rsidRPr="009E46FF">
              <w:rPr>
                <w:bCs/>
                <w:spacing w:val="-5"/>
                <w:sz w:val="18"/>
              </w:rPr>
              <w:t xml:space="preserve"> </w:t>
            </w:r>
            <w:r w:rsidRPr="009E46FF">
              <w:rPr>
                <w:bCs/>
                <w:spacing w:val="-4"/>
                <w:sz w:val="18"/>
              </w:rPr>
              <w:t>15/1</w:t>
            </w:r>
          </w:p>
        </w:tc>
        <w:tc>
          <w:tcPr>
            <w:tcW w:w="340" w:type="pct"/>
            <w:tcBorders>
              <w:top w:val="single" w:sz="4" w:space="0" w:color="000000"/>
              <w:left w:val="single" w:sz="4" w:space="0" w:color="000000"/>
              <w:bottom w:val="single" w:sz="4" w:space="0" w:color="000000"/>
              <w:right w:val="single" w:sz="4" w:space="0" w:color="000000"/>
            </w:tcBorders>
            <w:hideMark/>
          </w:tcPr>
          <w:p w14:paraId="381BC979"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D0D0A8A"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85A12F9"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52968ED5"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4F259F1"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0716738"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9917BC6"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D46501F" w14:textId="77777777" w:rsidR="00B83625" w:rsidRPr="009E46FF" w:rsidRDefault="00B83625">
            <w:pPr>
              <w:pStyle w:val="TableParagraph"/>
              <w:spacing w:before="15"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5D7C6C08" w14:textId="77777777" w:rsidR="00B83625" w:rsidRPr="009E46FF" w:rsidRDefault="00B83625">
            <w:pPr>
              <w:pStyle w:val="TableParagraph"/>
              <w:spacing w:before="15"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094966A5"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5FF38575" w14:textId="77777777" w:rsidR="00B83625" w:rsidRPr="009E46FF" w:rsidRDefault="00B83625">
            <w:pPr>
              <w:pStyle w:val="TableParagraph"/>
              <w:spacing w:before="15" w:line="202" w:lineRule="exact"/>
              <w:ind w:left="641" w:right="675"/>
              <w:rPr>
                <w:bCs/>
                <w:sz w:val="18"/>
              </w:rPr>
            </w:pPr>
            <w:r w:rsidRPr="009E46FF">
              <w:rPr>
                <w:bCs/>
                <w:spacing w:val="-4"/>
                <w:sz w:val="18"/>
              </w:rPr>
              <w:t>есть</w:t>
            </w:r>
          </w:p>
        </w:tc>
      </w:tr>
      <w:tr w:rsidR="00E31FB8" w:rsidRPr="009E46FF" w14:paraId="04C070CF"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52CEE03C" w14:textId="77777777" w:rsidR="00B83625" w:rsidRPr="009E46FF" w:rsidRDefault="00B83625">
            <w:pPr>
              <w:pStyle w:val="TableParagraph"/>
              <w:spacing w:before="15" w:line="202" w:lineRule="exact"/>
              <w:ind w:left="55" w:right="46"/>
              <w:rPr>
                <w:bCs/>
                <w:sz w:val="18"/>
              </w:rPr>
            </w:pPr>
            <w:r w:rsidRPr="009E46FF">
              <w:rPr>
                <w:bCs/>
                <w:spacing w:val="-5"/>
                <w:sz w:val="18"/>
              </w:rPr>
              <w:t>46</w:t>
            </w:r>
          </w:p>
        </w:tc>
        <w:tc>
          <w:tcPr>
            <w:tcW w:w="295" w:type="pct"/>
            <w:tcBorders>
              <w:top w:val="single" w:sz="4" w:space="0" w:color="000000"/>
              <w:left w:val="single" w:sz="4" w:space="0" w:color="000000"/>
              <w:bottom w:val="single" w:sz="4" w:space="0" w:color="000000"/>
              <w:right w:val="single" w:sz="4" w:space="0" w:color="000000"/>
            </w:tcBorders>
            <w:hideMark/>
          </w:tcPr>
          <w:p w14:paraId="657D37DC"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46</w:t>
            </w:r>
          </w:p>
        </w:tc>
        <w:tc>
          <w:tcPr>
            <w:tcW w:w="718" w:type="pct"/>
            <w:tcBorders>
              <w:top w:val="single" w:sz="4" w:space="0" w:color="000000"/>
              <w:left w:val="single" w:sz="4" w:space="0" w:color="000000"/>
              <w:bottom w:val="single" w:sz="4" w:space="0" w:color="000000"/>
              <w:right w:val="single" w:sz="4" w:space="0" w:color="000000"/>
            </w:tcBorders>
            <w:hideMark/>
          </w:tcPr>
          <w:p w14:paraId="0FD4D981" w14:textId="77777777" w:rsidR="00B83625" w:rsidRPr="009E46FF" w:rsidRDefault="00B83625">
            <w:pPr>
              <w:pStyle w:val="TableParagraph"/>
              <w:spacing w:before="15" w:line="202" w:lineRule="exact"/>
              <w:ind w:left="77" w:right="68"/>
              <w:rPr>
                <w:bCs/>
                <w:sz w:val="18"/>
              </w:rPr>
            </w:pPr>
            <w:r w:rsidRPr="009E46FF">
              <w:rPr>
                <w:bCs/>
                <w:sz w:val="18"/>
              </w:rPr>
              <w:t>пр-кт</w:t>
            </w:r>
            <w:r w:rsidRPr="009E46FF">
              <w:rPr>
                <w:bCs/>
                <w:spacing w:val="-2"/>
                <w:sz w:val="18"/>
              </w:rPr>
              <w:t xml:space="preserve"> </w:t>
            </w:r>
            <w:r w:rsidRPr="009E46FF">
              <w:rPr>
                <w:bCs/>
                <w:sz w:val="18"/>
              </w:rPr>
              <w:t>Героев</w:t>
            </w:r>
            <w:r w:rsidRPr="009E46FF">
              <w:rPr>
                <w:bCs/>
                <w:spacing w:val="-2"/>
                <w:sz w:val="18"/>
              </w:rPr>
              <w:t xml:space="preserve"> </w:t>
            </w:r>
            <w:r w:rsidRPr="009E46FF">
              <w:rPr>
                <w:bCs/>
                <w:spacing w:val="-4"/>
                <w:sz w:val="18"/>
              </w:rPr>
              <w:t>2а/1</w:t>
            </w:r>
          </w:p>
        </w:tc>
        <w:tc>
          <w:tcPr>
            <w:tcW w:w="340" w:type="pct"/>
            <w:tcBorders>
              <w:top w:val="single" w:sz="4" w:space="0" w:color="000000"/>
              <w:left w:val="single" w:sz="4" w:space="0" w:color="000000"/>
              <w:bottom w:val="single" w:sz="4" w:space="0" w:color="000000"/>
              <w:right w:val="single" w:sz="4" w:space="0" w:color="000000"/>
            </w:tcBorders>
            <w:hideMark/>
          </w:tcPr>
          <w:p w14:paraId="73A8D086"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2E549A65"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EB3D5F3" w14:textId="77777777" w:rsidR="00B83625" w:rsidRPr="009E46FF" w:rsidRDefault="00B83625">
            <w:pPr>
              <w:pStyle w:val="TableParagraph"/>
              <w:spacing w:before="15"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5423D37F"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D7591AA"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262217E"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9ABA6A2"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9244FBF" w14:textId="77777777" w:rsidR="00B83625" w:rsidRPr="009E46FF" w:rsidRDefault="00B83625">
            <w:pPr>
              <w:pStyle w:val="TableParagraph"/>
              <w:spacing w:before="15"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41142362" w14:textId="77777777" w:rsidR="00B83625" w:rsidRPr="009E46FF" w:rsidRDefault="00B83625">
            <w:pPr>
              <w:pStyle w:val="TableParagraph"/>
              <w:spacing w:before="15" w:line="202" w:lineRule="exact"/>
              <w:ind w:right="20"/>
              <w:rPr>
                <w:bCs/>
                <w:sz w:val="18"/>
              </w:rPr>
            </w:pPr>
            <w:r w:rsidRPr="009E46FF">
              <w:rPr>
                <w:bCs/>
                <w:sz w:val="18"/>
              </w:rPr>
              <w:t>5</w:t>
            </w:r>
          </w:p>
        </w:tc>
        <w:tc>
          <w:tcPr>
            <w:tcW w:w="387" w:type="pct"/>
            <w:tcBorders>
              <w:top w:val="single" w:sz="4" w:space="0" w:color="000000"/>
              <w:left w:val="single" w:sz="4" w:space="0" w:color="000000"/>
              <w:bottom w:val="single" w:sz="4" w:space="0" w:color="000000"/>
              <w:right w:val="single" w:sz="4" w:space="0" w:color="000000"/>
            </w:tcBorders>
            <w:hideMark/>
          </w:tcPr>
          <w:p w14:paraId="3C9E4E01"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0234951" w14:textId="77777777" w:rsidR="00B83625" w:rsidRPr="009E46FF" w:rsidRDefault="00B83625">
            <w:pPr>
              <w:pStyle w:val="TableParagraph"/>
              <w:spacing w:before="31" w:line="185" w:lineRule="exact"/>
              <w:ind w:left="641" w:right="675"/>
              <w:rPr>
                <w:bCs/>
                <w:sz w:val="18"/>
              </w:rPr>
            </w:pPr>
            <w:r w:rsidRPr="009E46FF">
              <w:rPr>
                <w:bCs/>
                <w:spacing w:val="-4"/>
                <w:sz w:val="18"/>
              </w:rPr>
              <w:t>есть</w:t>
            </w:r>
          </w:p>
        </w:tc>
      </w:tr>
      <w:tr w:rsidR="00E31FB8" w:rsidRPr="009E46FF" w14:paraId="43431529"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65B47A82" w14:textId="77777777" w:rsidR="00B83625" w:rsidRPr="009E46FF" w:rsidRDefault="00B83625">
            <w:pPr>
              <w:pStyle w:val="TableParagraph"/>
              <w:spacing w:before="17" w:line="202" w:lineRule="exact"/>
              <w:ind w:left="55" w:right="46"/>
              <w:rPr>
                <w:bCs/>
                <w:sz w:val="18"/>
              </w:rPr>
            </w:pPr>
            <w:r w:rsidRPr="009E46FF">
              <w:rPr>
                <w:bCs/>
                <w:spacing w:val="-5"/>
                <w:sz w:val="18"/>
              </w:rPr>
              <w:t>47</w:t>
            </w:r>
          </w:p>
        </w:tc>
        <w:tc>
          <w:tcPr>
            <w:tcW w:w="295" w:type="pct"/>
            <w:tcBorders>
              <w:top w:val="single" w:sz="4" w:space="0" w:color="000000"/>
              <w:left w:val="single" w:sz="4" w:space="0" w:color="000000"/>
              <w:bottom w:val="single" w:sz="4" w:space="0" w:color="000000"/>
              <w:right w:val="single" w:sz="4" w:space="0" w:color="000000"/>
            </w:tcBorders>
            <w:hideMark/>
          </w:tcPr>
          <w:p w14:paraId="57CCA7BD" w14:textId="77777777" w:rsidR="00B83625" w:rsidRPr="009E46FF" w:rsidRDefault="00B83625">
            <w:pPr>
              <w:pStyle w:val="TableParagraph"/>
              <w:spacing w:before="17" w:line="202" w:lineRule="exact"/>
              <w:ind w:left="126"/>
              <w:jc w:val="left"/>
              <w:rPr>
                <w:bCs/>
                <w:sz w:val="18"/>
              </w:rPr>
            </w:pPr>
            <w:r w:rsidRPr="009E46FF">
              <w:rPr>
                <w:bCs/>
                <w:spacing w:val="-2"/>
                <w:sz w:val="18"/>
              </w:rPr>
              <w:t>ЦТП-</w:t>
            </w:r>
            <w:r w:rsidRPr="009E46FF">
              <w:rPr>
                <w:bCs/>
                <w:spacing w:val="-5"/>
                <w:sz w:val="18"/>
              </w:rPr>
              <w:t>47</w:t>
            </w:r>
          </w:p>
        </w:tc>
        <w:tc>
          <w:tcPr>
            <w:tcW w:w="718" w:type="pct"/>
            <w:tcBorders>
              <w:top w:val="single" w:sz="4" w:space="0" w:color="000000"/>
              <w:left w:val="single" w:sz="4" w:space="0" w:color="000000"/>
              <w:bottom w:val="single" w:sz="4" w:space="0" w:color="000000"/>
              <w:right w:val="single" w:sz="4" w:space="0" w:color="000000"/>
            </w:tcBorders>
            <w:hideMark/>
          </w:tcPr>
          <w:p w14:paraId="614BE7AF" w14:textId="77777777" w:rsidR="00B83625" w:rsidRPr="009E46FF" w:rsidRDefault="00B83625">
            <w:pPr>
              <w:pStyle w:val="TableParagraph"/>
              <w:spacing w:before="17" w:line="202" w:lineRule="exact"/>
              <w:ind w:left="77" w:right="68"/>
              <w:rPr>
                <w:bCs/>
                <w:sz w:val="18"/>
              </w:rPr>
            </w:pPr>
            <w:r w:rsidRPr="009E46FF">
              <w:rPr>
                <w:bCs/>
                <w:sz w:val="18"/>
              </w:rPr>
              <w:t>пр-кт</w:t>
            </w:r>
            <w:r w:rsidRPr="009E46FF">
              <w:rPr>
                <w:bCs/>
                <w:spacing w:val="-2"/>
                <w:sz w:val="18"/>
              </w:rPr>
              <w:t xml:space="preserve"> </w:t>
            </w:r>
            <w:r w:rsidRPr="009E46FF">
              <w:rPr>
                <w:bCs/>
                <w:sz w:val="18"/>
              </w:rPr>
              <w:t>Героев</w:t>
            </w:r>
            <w:r w:rsidRPr="009E46FF">
              <w:rPr>
                <w:bCs/>
                <w:spacing w:val="-2"/>
                <w:sz w:val="18"/>
              </w:rPr>
              <w:t xml:space="preserve"> </w:t>
            </w:r>
            <w:r w:rsidRPr="009E46FF">
              <w:rPr>
                <w:bCs/>
                <w:spacing w:val="-4"/>
                <w:sz w:val="18"/>
              </w:rPr>
              <w:t>13/1</w:t>
            </w:r>
          </w:p>
        </w:tc>
        <w:tc>
          <w:tcPr>
            <w:tcW w:w="340" w:type="pct"/>
            <w:tcBorders>
              <w:top w:val="single" w:sz="4" w:space="0" w:color="000000"/>
              <w:left w:val="single" w:sz="4" w:space="0" w:color="000000"/>
              <w:bottom w:val="single" w:sz="4" w:space="0" w:color="000000"/>
              <w:right w:val="single" w:sz="4" w:space="0" w:color="000000"/>
            </w:tcBorders>
            <w:hideMark/>
          </w:tcPr>
          <w:p w14:paraId="3803FF3D" w14:textId="77777777" w:rsidR="00B83625" w:rsidRPr="009E46FF" w:rsidRDefault="00B83625">
            <w:pPr>
              <w:pStyle w:val="TableParagraph"/>
              <w:spacing w:before="17"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C6398C3" w14:textId="77777777" w:rsidR="00B83625" w:rsidRPr="009E46FF" w:rsidRDefault="00B83625">
            <w:pPr>
              <w:pStyle w:val="TableParagraph"/>
              <w:spacing w:before="17"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63E81CE5" w14:textId="77777777" w:rsidR="00B83625" w:rsidRPr="009E46FF" w:rsidRDefault="00B83625">
            <w:pPr>
              <w:pStyle w:val="TableParagraph"/>
              <w:spacing w:before="17" w:line="202" w:lineRule="exact"/>
              <w:ind w:left="387"/>
              <w:jc w:val="left"/>
              <w:rPr>
                <w:bCs/>
                <w:sz w:val="18"/>
              </w:rPr>
            </w:pPr>
            <w:r w:rsidRPr="009E46FF">
              <w:rPr>
                <w:bCs/>
                <w:spacing w:val="-5"/>
                <w:sz w:val="18"/>
              </w:rPr>
              <w:t>44</w:t>
            </w:r>
          </w:p>
        </w:tc>
        <w:tc>
          <w:tcPr>
            <w:tcW w:w="242" w:type="pct"/>
            <w:tcBorders>
              <w:top w:val="single" w:sz="4" w:space="0" w:color="000000"/>
              <w:left w:val="single" w:sz="4" w:space="0" w:color="000000"/>
              <w:bottom w:val="single" w:sz="4" w:space="0" w:color="000000"/>
              <w:right w:val="single" w:sz="4" w:space="0" w:color="000000"/>
            </w:tcBorders>
            <w:hideMark/>
          </w:tcPr>
          <w:p w14:paraId="5AA975E6" w14:textId="77777777" w:rsidR="00B83625" w:rsidRPr="009E46FF" w:rsidRDefault="00B83625">
            <w:pPr>
              <w:pStyle w:val="TableParagraph"/>
              <w:spacing w:before="17"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21CEA4C" w14:textId="77777777" w:rsidR="00B83625" w:rsidRPr="009E46FF" w:rsidRDefault="00B83625">
            <w:pPr>
              <w:pStyle w:val="TableParagraph"/>
              <w:spacing w:before="17"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A55351C" w14:textId="77777777" w:rsidR="00B83625" w:rsidRPr="009E46FF" w:rsidRDefault="00B83625">
            <w:pPr>
              <w:pStyle w:val="TableParagraph"/>
              <w:spacing w:before="17"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1E3424C" w14:textId="77777777" w:rsidR="00B83625" w:rsidRPr="009E46FF" w:rsidRDefault="00B83625">
            <w:pPr>
              <w:pStyle w:val="TableParagraph"/>
              <w:spacing w:before="17"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6733042" w14:textId="77777777" w:rsidR="00B83625" w:rsidRPr="009E46FF" w:rsidRDefault="00B83625">
            <w:pPr>
              <w:pStyle w:val="TableParagraph"/>
              <w:spacing w:before="17" w:line="202"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5C0F14DD" w14:textId="77777777" w:rsidR="00B83625" w:rsidRPr="009E46FF" w:rsidRDefault="00B83625">
            <w:pPr>
              <w:pStyle w:val="TableParagraph"/>
              <w:spacing w:before="17"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49A047AA" w14:textId="77777777" w:rsidR="00B83625" w:rsidRPr="009E46FF" w:rsidRDefault="00B83625">
            <w:pPr>
              <w:pStyle w:val="TableParagraph"/>
              <w:spacing w:before="17"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4EA1562" w14:textId="77777777" w:rsidR="00B83625" w:rsidRPr="009E46FF" w:rsidRDefault="00B83625">
            <w:pPr>
              <w:pStyle w:val="TableParagraph"/>
              <w:spacing w:before="17" w:line="202" w:lineRule="exact"/>
              <w:ind w:left="641" w:right="675"/>
              <w:rPr>
                <w:bCs/>
                <w:sz w:val="18"/>
              </w:rPr>
            </w:pPr>
            <w:r w:rsidRPr="009E46FF">
              <w:rPr>
                <w:bCs/>
                <w:spacing w:val="-4"/>
                <w:sz w:val="18"/>
              </w:rPr>
              <w:t>есть</w:t>
            </w:r>
          </w:p>
        </w:tc>
      </w:tr>
      <w:tr w:rsidR="00E31FB8" w:rsidRPr="009E46FF" w14:paraId="297C0D32"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7F8FA773" w14:textId="77777777" w:rsidR="00B83625" w:rsidRPr="009E46FF" w:rsidRDefault="00B83625">
            <w:pPr>
              <w:pStyle w:val="TableParagraph"/>
              <w:spacing w:before="15" w:line="202" w:lineRule="exact"/>
              <w:ind w:left="55" w:right="46"/>
              <w:rPr>
                <w:bCs/>
                <w:sz w:val="18"/>
              </w:rPr>
            </w:pPr>
            <w:r w:rsidRPr="009E46FF">
              <w:rPr>
                <w:bCs/>
                <w:spacing w:val="-5"/>
                <w:sz w:val="18"/>
              </w:rPr>
              <w:t>48</w:t>
            </w:r>
          </w:p>
        </w:tc>
        <w:tc>
          <w:tcPr>
            <w:tcW w:w="295" w:type="pct"/>
            <w:tcBorders>
              <w:top w:val="single" w:sz="4" w:space="0" w:color="000000"/>
              <w:left w:val="single" w:sz="4" w:space="0" w:color="000000"/>
              <w:bottom w:val="single" w:sz="4" w:space="0" w:color="000000"/>
              <w:right w:val="single" w:sz="4" w:space="0" w:color="000000"/>
            </w:tcBorders>
            <w:hideMark/>
          </w:tcPr>
          <w:p w14:paraId="4517D3A6" w14:textId="77777777" w:rsidR="00B83625" w:rsidRPr="009E46FF" w:rsidRDefault="00B83625">
            <w:pPr>
              <w:pStyle w:val="TableParagraph"/>
              <w:spacing w:before="15" w:line="202" w:lineRule="exact"/>
              <w:ind w:left="126"/>
              <w:jc w:val="left"/>
              <w:rPr>
                <w:bCs/>
                <w:sz w:val="18"/>
              </w:rPr>
            </w:pPr>
            <w:r w:rsidRPr="009E46FF">
              <w:rPr>
                <w:bCs/>
                <w:spacing w:val="-2"/>
                <w:sz w:val="18"/>
              </w:rPr>
              <w:t>ЦТП-</w:t>
            </w:r>
            <w:r w:rsidRPr="009E46FF">
              <w:rPr>
                <w:bCs/>
                <w:spacing w:val="-5"/>
                <w:sz w:val="18"/>
              </w:rPr>
              <w:t>48</w:t>
            </w:r>
          </w:p>
        </w:tc>
        <w:tc>
          <w:tcPr>
            <w:tcW w:w="718" w:type="pct"/>
            <w:tcBorders>
              <w:top w:val="single" w:sz="4" w:space="0" w:color="000000"/>
              <w:left w:val="single" w:sz="4" w:space="0" w:color="000000"/>
              <w:bottom w:val="single" w:sz="4" w:space="0" w:color="000000"/>
              <w:right w:val="single" w:sz="4" w:space="0" w:color="000000"/>
            </w:tcBorders>
            <w:hideMark/>
          </w:tcPr>
          <w:p w14:paraId="3E1F5E4C" w14:textId="77777777" w:rsidR="00B83625" w:rsidRPr="009E46FF" w:rsidRDefault="00B83625">
            <w:pPr>
              <w:pStyle w:val="TableParagraph"/>
              <w:spacing w:before="15" w:line="202" w:lineRule="exact"/>
              <w:ind w:left="77" w:right="71"/>
              <w:rPr>
                <w:bCs/>
                <w:sz w:val="18"/>
              </w:rPr>
            </w:pPr>
            <w:r w:rsidRPr="009E46FF">
              <w:rPr>
                <w:bCs/>
                <w:sz w:val="18"/>
              </w:rPr>
              <w:t>пр-кт</w:t>
            </w:r>
            <w:r w:rsidRPr="009E46FF">
              <w:rPr>
                <w:bCs/>
                <w:spacing w:val="-2"/>
                <w:sz w:val="18"/>
              </w:rPr>
              <w:t xml:space="preserve"> </w:t>
            </w:r>
            <w:r w:rsidRPr="009E46FF">
              <w:rPr>
                <w:bCs/>
                <w:sz w:val="18"/>
              </w:rPr>
              <w:t>Героев</w:t>
            </w:r>
            <w:r w:rsidRPr="009E46FF">
              <w:rPr>
                <w:bCs/>
                <w:spacing w:val="-2"/>
                <w:sz w:val="18"/>
              </w:rPr>
              <w:t xml:space="preserve"> </w:t>
            </w:r>
            <w:r w:rsidRPr="009E46FF">
              <w:rPr>
                <w:bCs/>
                <w:spacing w:val="-5"/>
                <w:sz w:val="18"/>
              </w:rPr>
              <w:t>5/1</w:t>
            </w:r>
          </w:p>
        </w:tc>
        <w:tc>
          <w:tcPr>
            <w:tcW w:w="340" w:type="pct"/>
            <w:tcBorders>
              <w:top w:val="single" w:sz="4" w:space="0" w:color="000000"/>
              <w:left w:val="single" w:sz="4" w:space="0" w:color="000000"/>
              <w:bottom w:val="single" w:sz="4" w:space="0" w:color="000000"/>
              <w:right w:val="single" w:sz="4" w:space="0" w:color="000000"/>
            </w:tcBorders>
            <w:hideMark/>
          </w:tcPr>
          <w:p w14:paraId="54715F07" w14:textId="77777777" w:rsidR="00B83625" w:rsidRPr="009E46FF" w:rsidRDefault="00B83625">
            <w:pPr>
              <w:pStyle w:val="TableParagraph"/>
              <w:spacing w:before="15"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C576C15" w14:textId="77777777" w:rsidR="00B83625" w:rsidRPr="009E46FF" w:rsidRDefault="00B83625">
            <w:pPr>
              <w:pStyle w:val="TableParagraph"/>
              <w:spacing w:before="15"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60DA219E" w14:textId="77777777" w:rsidR="00B83625" w:rsidRPr="009E46FF" w:rsidRDefault="00B83625">
            <w:pPr>
              <w:pStyle w:val="TableParagraph"/>
              <w:spacing w:before="15" w:line="202" w:lineRule="exact"/>
              <w:ind w:left="387"/>
              <w:jc w:val="left"/>
              <w:rPr>
                <w:bCs/>
                <w:sz w:val="18"/>
              </w:rPr>
            </w:pPr>
            <w:r w:rsidRPr="009E46FF">
              <w:rPr>
                <w:bCs/>
                <w:spacing w:val="-5"/>
                <w:sz w:val="18"/>
              </w:rPr>
              <w:t>41</w:t>
            </w:r>
          </w:p>
        </w:tc>
        <w:tc>
          <w:tcPr>
            <w:tcW w:w="242" w:type="pct"/>
            <w:tcBorders>
              <w:top w:val="single" w:sz="4" w:space="0" w:color="000000"/>
              <w:left w:val="single" w:sz="4" w:space="0" w:color="000000"/>
              <w:bottom w:val="single" w:sz="4" w:space="0" w:color="000000"/>
              <w:right w:val="single" w:sz="4" w:space="0" w:color="000000"/>
            </w:tcBorders>
            <w:hideMark/>
          </w:tcPr>
          <w:p w14:paraId="2B4888E2" w14:textId="77777777" w:rsidR="00B83625" w:rsidRPr="009E46FF" w:rsidRDefault="00B83625">
            <w:pPr>
              <w:pStyle w:val="TableParagraph"/>
              <w:spacing w:before="15"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8B821D1" w14:textId="77777777" w:rsidR="00B83625" w:rsidRPr="009E46FF" w:rsidRDefault="00B83625">
            <w:pPr>
              <w:pStyle w:val="TableParagraph"/>
              <w:spacing w:before="15"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AF60EFD" w14:textId="77777777" w:rsidR="00B83625" w:rsidRPr="009E46FF" w:rsidRDefault="00B83625">
            <w:pPr>
              <w:pStyle w:val="TableParagraph"/>
              <w:spacing w:before="15"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CA9E55C" w14:textId="77777777" w:rsidR="00B83625" w:rsidRPr="009E46FF" w:rsidRDefault="00B83625">
            <w:pPr>
              <w:pStyle w:val="TableParagraph"/>
              <w:spacing w:before="15"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CD0F887" w14:textId="77777777" w:rsidR="00B83625" w:rsidRPr="009E46FF" w:rsidRDefault="00B83625">
            <w:pPr>
              <w:pStyle w:val="TableParagraph"/>
              <w:spacing w:before="15"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17DB217F" w14:textId="77777777" w:rsidR="00B83625" w:rsidRPr="009E46FF" w:rsidRDefault="00B83625">
            <w:pPr>
              <w:pStyle w:val="TableParagraph"/>
              <w:spacing w:before="15"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4CA0BF6E" w14:textId="77777777" w:rsidR="00B83625" w:rsidRPr="009E46FF" w:rsidRDefault="00B83625">
            <w:pPr>
              <w:pStyle w:val="TableParagraph"/>
              <w:spacing w:before="15"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DDCC4F0" w14:textId="77777777" w:rsidR="00B83625" w:rsidRPr="009E46FF" w:rsidRDefault="00B83625">
            <w:pPr>
              <w:pStyle w:val="TableParagraph"/>
              <w:spacing w:before="15" w:line="202" w:lineRule="exact"/>
              <w:ind w:left="641" w:right="675"/>
              <w:rPr>
                <w:bCs/>
                <w:sz w:val="18"/>
              </w:rPr>
            </w:pPr>
            <w:r w:rsidRPr="009E46FF">
              <w:rPr>
                <w:bCs/>
                <w:spacing w:val="-4"/>
                <w:sz w:val="18"/>
              </w:rPr>
              <w:t>есть</w:t>
            </w:r>
          </w:p>
        </w:tc>
      </w:tr>
      <w:tr w:rsidR="00E31FB8" w:rsidRPr="009E46FF" w14:paraId="3270A7BB"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1713011F" w14:textId="77777777" w:rsidR="00B83625" w:rsidRPr="009E46FF" w:rsidRDefault="00B83625">
            <w:pPr>
              <w:pStyle w:val="TableParagraph"/>
              <w:spacing w:before="15" w:line="205" w:lineRule="exact"/>
              <w:ind w:left="55" w:right="46"/>
              <w:rPr>
                <w:bCs/>
                <w:sz w:val="18"/>
              </w:rPr>
            </w:pPr>
            <w:r w:rsidRPr="009E46FF">
              <w:rPr>
                <w:bCs/>
                <w:spacing w:val="-5"/>
                <w:sz w:val="18"/>
              </w:rPr>
              <w:t>49</w:t>
            </w:r>
          </w:p>
        </w:tc>
        <w:tc>
          <w:tcPr>
            <w:tcW w:w="295" w:type="pct"/>
            <w:tcBorders>
              <w:top w:val="single" w:sz="4" w:space="0" w:color="000000"/>
              <w:left w:val="single" w:sz="4" w:space="0" w:color="000000"/>
              <w:bottom w:val="single" w:sz="4" w:space="0" w:color="000000"/>
              <w:right w:val="single" w:sz="4" w:space="0" w:color="000000"/>
            </w:tcBorders>
            <w:hideMark/>
          </w:tcPr>
          <w:p w14:paraId="4F1EC074" w14:textId="77777777" w:rsidR="00B83625" w:rsidRPr="009E46FF" w:rsidRDefault="00B83625">
            <w:pPr>
              <w:pStyle w:val="TableParagraph"/>
              <w:spacing w:before="15" w:line="205" w:lineRule="exact"/>
              <w:ind w:left="126"/>
              <w:jc w:val="left"/>
              <w:rPr>
                <w:bCs/>
                <w:sz w:val="18"/>
              </w:rPr>
            </w:pPr>
            <w:r w:rsidRPr="009E46FF">
              <w:rPr>
                <w:bCs/>
                <w:spacing w:val="-2"/>
                <w:sz w:val="18"/>
              </w:rPr>
              <w:t>ЦТП-</w:t>
            </w:r>
            <w:r w:rsidRPr="009E46FF">
              <w:rPr>
                <w:bCs/>
                <w:spacing w:val="-5"/>
                <w:sz w:val="18"/>
              </w:rPr>
              <w:t>49</w:t>
            </w:r>
          </w:p>
        </w:tc>
        <w:tc>
          <w:tcPr>
            <w:tcW w:w="718" w:type="pct"/>
            <w:tcBorders>
              <w:top w:val="single" w:sz="4" w:space="0" w:color="000000"/>
              <w:left w:val="single" w:sz="4" w:space="0" w:color="000000"/>
              <w:bottom w:val="single" w:sz="4" w:space="0" w:color="000000"/>
              <w:right w:val="single" w:sz="4" w:space="0" w:color="000000"/>
            </w:tcBorders>
            <w:hideMark/>
          </w:tcPr>
          <w:p w14:paraId="69C9F2D6" w14:textId="77777777" w:rsidR="00B83625" w:rsidRPr="009E46FF" w:rsidRDefault="00B83625">
            <w:pPr>
              <w:pStyle w:val="TableParagraph"/>
              <w:spacing w:before="15" w:line="205" w:lineRule="exact"/>
              <w:ind w:left="77" w:right="68"/>
              <w:rPr>
                <w:bCs/>
                <w:sz w:val="18"/>
              </w:rPr>
            </w:pPr>
            <w:r w:rsidRPr="009E46FF">
              <w:rPr>
                <w:bCs/>
                <w:sz w:val="18"/>
              </w:rPr>
              <w:t>наб.</w:t>
            </w:r>
            <w:r w:rsidRPr="009E46FF">
              <w:rPr>
                <w:bCs/>
                <w:spacing w:val="-2"/>
                <w:sz w:val="18"/>
              </w:rPr>
              <w:t xml:space="preserve"> </w:t>
            </w:r>
            <w:r w:rsidRPr="009E46FF">
              <w:rPr>
                <w:bCs/>
                <w:sz w:val="18"/>
              </w:rPr>
              <w:t>Леонова</w:t>
            </w:r>
            <w:r w:rsidRPr="009E46FF">
              <w:rPr>
                <w:bCs/>
                <w:spacing w:val="-2"/>
                <w:sz w:val="18"/>
              </w:rPr>
              <w:t xml:space="preserve"> </w:t>
            </w:r>
            <w:r w:rsidRPr="009E46FF">
              <w:rPr>
                <w:bCs/>
                <w:spacing w:val="-4"/>
                <w:sz w:val="18"/>
              </w:rPr>
              <w:t>64/1</w:t>
            </w:r>
          </w:p>
        </w:tc>
        <w:tc>
          <w:tcPr>
            <w:tcW w:w="340" w:type="pct"/>
            <w:tcBorders>
              <w:top w:val="single" w:sz="4" w:space="0" w:color="000000"/>
              <w:left w:val="single" w:sz="4" w:space="0" w:color="000000"/>
              <w:bottom w:val="single" w:sz="4" w:space="0" w:color="000000"/>
              <w:right w:val="single" w:sz="4" w:space="0" w:color="000000"/>
            </w:tcBorders>
            <w:hideMark/>
          </w:tcPr>
          <w:p w14:paraId="0375EDA3" w14:textId="77777777" w:rsidR="00B83625" w:rsidRPr="009E46FF" w:rsidRDefault="00B83625">
            <w:pPr>
              <w:pStyle w:val="TableParagraph"/>
              <w:spacing w:before="15" w:line="205"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5E2A3D49" w14:textId="77777777" w:rsidR="00B83625" w:rsidRPr="009E46FF" w:rsidRDefault="00B83625">
            <w:pPr>
              <w:pStyle w:val="TableParagraph"/>
              <w:spacing w:before="15" w:line="205"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57E06C5" w14:textId="77777777" w:rsidR="00B83625" w:rsidRPr="009E46FF" w:rsidRDefault="00B83625">
            <w:pPr>
              <w:pStyle w:val="TableParagraph"/>
              <w:spacing w:before="15" w:line="205"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1ED6609A" w14:textId="77777777" w:rsidR="00B83625" w:rsidRPr="009E46FF" w:rsidRDefault="00B83625">
            <w:pPr>
              <w:pStyle w:val="TableParagraph"/>
              <w:spacing w:before="15" w:line="205"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144ADCB" w14:textId="77777777" w:rsidR="00B83625" w:rsidRPr="009E46FF" w:rsidRDefault="00B83625">
            <w:pPr>
              <w:pStyle w:val="TableParagraph"/>
              <w:spacing w:before="15" w:line="205"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2CC00E9" w14:textId="77777777" w:rsidR="00B83625" w:rsidRPr="009E46FF" w:rsidRDefault="00B83625">
            <w:pPr>
              <w:pStyle w:val="TableParagraph"/>
              <w:spacing w:before="15" w:line="205"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74BE560" w14:textId="77777777" w:rsidR="00B83625" w:rsidRPr="009E46FF" w:rsidRDefault="00B83625">
            <w:pPr>
              <w:pStyle w:val="TableParagraph"/>
              <w:spacing w:before="15" w:line="205"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5AB81F2" w14:textId="77777777" w:rsidR="00B83625" w:rsidRPr="009E46FF" w:rsidRDefault="00B83625">
            <w:pPr>
              <w:pStyle w:val="TableParagraph"/>
              <w:spacing w:before="15" w:line="205" w:lineRule="exact"/>
              <w:ind w:right="21"/>
              <w:rPr>
                <w:bCs/>
                <w:sz w:val="18"/>
              </w:rPr>
            </w:pPr>
            <w:r w:rsidRPr="009E46FF">
              <w:rPr>
                <w:bCs/>
                <w:sz w:val="18"/>
              </w:rPr>
              <w:t>3</w:t>
            </w:r>
          </w:p>
        </w:tc>
        <w:tc>
          <w:tcPr>
            <w:tcW w:w="243" w:type="pct"/>
            <w:tcBorders>
              <w:top w:val="single" w:sz="4" w:space="0" w:color="000000"/>
              <w:left w:val="single" w:sz="4" w:space="0" w:color="000000"/>
              <w:bottom w:val="single" w:sz="4" w:space="0" w:color="000000"/>
              <w:right w:val="single" w:sz="4" w:space="0" w:color="000000"/>
            </w:tcBorders>
            <w:hideMark/>
          </w:tcPr>
          <w:p w14:paraId="5FA4F43C" w14:textId="77777777" w:rsidR="00B83625" w:rsidRPr="009E46FF" w:rsidRDefault="00B83625">
            <w:pPr>
              <w:pStyle w:val="TableParagraph"/>
              <w:spacing w:before="15" w:line="205"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563A7B09" w14:textId="77777777" w:rsidR="00B83625" w:rsidRPr="009E46FF" w:rsidRDefault="00B83625">
            <w:pPr>
              <w:pStyle w:val="TableParagraph"/>
              <w:spacing w:before="15" w:line="205"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1C8EEEEC" w14:textId="77777777" w:rsidR="00B83625" w:rsidRPr="009E46FF" w:rsidRDefault="00B83625">
            <w:pPr>
              <w:pStyle w:val="TableParagraph"/>
              <w:spacing w:before="15" w:line="205" w:lineRule="exact"/>
              <w:ind w:left="641" w:right="675"/>
              <w:rPr>
                <w:bCs/>
                <w:sz w:val="18"/>
              </w:rPr>
            </w:pPr>
            <w:r w:rsidRPr="009E46FF">
              <w:rPr>
                <w:bCs/>
                <w:spacing w:val="-4"/>
                <w:sz w:val="18"/>
              </w:rPr>
              <w:t>есть</w:t>
            </w:r>
          </w:p>
        </w:tc>
      </w:tr>
      <w:tr w:rsidR="00E31FB8" w:rsidRPr="009E46FF" w14:paraId="5D5F399C"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26DF7C2A" w14:textId="77777777" w:rsidR="00B83625" w:rsidRPr="009E46FF" w:rsidRDefault="00B83625">
            <w:pPr>
              <w:pStyle w:val="TableParagraph"/>
              <w:spacing w:line="202" w:lineRule="exact"/>
              <w:ind w:left="55" w:right="46"/>
              <w:rPr>
                <w:bCs/>
                <w:sz w:val="18"/>
              </w:rPr>
            </w:pPr>
            <w:r w:rsidRPr="009E46FF">
              <w:rPr>
                <w:bCs/>
                <w:spacing w:val="-5"/>
                <w:sz w:val="18"/>
              </w:rPr>
              <w:t>50</w:t>
            </w:r>
          </w:p>
        </w:tc>
        <w:tc>
          <w:tcPr>
            <w:tcW w:w="295" w:type="pct"/>
            <w:tcBorders>
              <w:top w:val="single" w:sz="4" w:space="0" w:color="000000"/>
              <w:left w:val="single" w:sz="4" w:space="0" w:color="000000"/>
              <w:bottom w:val="single" w:sz="4" w:space="0" w:color="000000"/>
              <w:right w:val="single" w:sz="4" w:space="0" w:color="000000"/>
            </w:tcBorders>
            <w:hideMark/>
          </w:tcPr>
          <w:p w14:paraId="66AB18D1"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50</w:t>
            </w:r>
          </w:p>
        </w:tc>
        <w:tc>
          <w:tcPr>
            <w:tcW w:w="718" w:type="pct"/>
            <w:tcBorders>
              <w:top w:val="single" w:sz="4" w:space="0" w:color="000000"/>
              <w:left w:val="single" w:sz="4" w:space="0" w:color="000000"/>
              <w:bottom w:val="single" w:sz="4" w:space="0" w:color="000000"/>
              <w:right w:val="single" w:sz="4" w:space="0" w:color="000000"/>
            </w:tcBorders>
            <w:hideMark/>
          </w:tcPr>
          <w:p w14:paraId="4CE407A8" w14:textId="77777777" w:rsidR="00B83625" w:rsidRPr="009E46FF" w:rsidRDefault="00B83625">
            <w:pPr>
              <w:pStyle w:val="TableParagraph"/>
              <w:spacing w:line="202" w:lineRule="exact"/>
              <w:ind w:left="77" w:right="71"/>
              <w:rPr>
                <w:bCs/>
                <w:sz w:val="18"/>
              </w:rPr>
            </w:pPr>
            <w:r w:rsidRPr="009E46FF">
              <w:rPr>
                <w:bCs/>
                <w:sz w:val="18"/>
              </w:rPr>
              <w:t>Трнавская</w:t>
            </w:r>
            <w:r w:rsidRPr="009E46FF">
              <w:rPr>
                <w:bCs/>
                <w:spacing w:val="-5"/>
                <w:sz w:val="18"/>
              </w:rPr>
              <w:t xml:space="preserve"> </w:t>
            </w:r>
            <w:r w:rsidRPr="009E46FF">
              <w:rPr>
                <w:bCs/>
                <w:spacing w:val="-4"/>
                <w:sz w:val="18"/>
              </w:rPr>
              <w:t>35/2</w:t>
            </w:r>
          </w:p>
        </w:tc>
        <w:tc>
          <w:tcPr>
            <w:tcW w:w="340" w:type="pct"/>
            <w:tcBorders>
              <w:top w:val="single" w:sz="4" w:space="0" w:color="000000"/>
              <w:left w:val="single" w:sz="4" w:space="0" w:color="000000"/>
              <w:bottom w:val="single" w:sz="4" w:space="0" w:color="000000"/>
              <w:right w:val="single" w:sz="4" w:space="0" w:color="000000"/>
            </w:tcBorders>
            <w:hideMark/>
          </w:tcPr>
          <w:p w14:paraId="630689ED"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CE63765"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6E7DF8D"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38781777"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228F1CA"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7D0D01D"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0CCBA96"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91EBC00" w14:textId="77777777" w:rsidR="00B83625" w:rsidRPr="009E46FF" w:rsidRDefault="00B83625">
            <w:pPr>
              <w:pStyle w:val="TableParagraph"/>
              <w:spacing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4B1F059F" w14:textId="77777777" w:rsidR="00B83625" w:rsidRPr="009E46FF" w:rsidRDefault="00B83625">
            <w:pPr>
              <w:pStyle w:val="TableParagraph"/>
              <w:spacing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00277264"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045C20B4"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528E17A2"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293201EE" w14:textId="77777777" w:rsidR="00B83625" w:rsidRPr="009E46FF" w:rsidRDefault="00B83625">
            <w:pPr>
              <w:pStyle w:val="TableParagraph"/>
              <w:spacing w:line="202" w:lineRule="exact"/>
              <w:ind w:left="55" w:right="46"/>
              <w:rPr>
                <w:bCs/>
                <w:sz w:val="18"/>
              </w:rPr>
            </w:pPr>
            <w:r w:rsidRPr="009E46FF">
              <w:rPr>
                <w:bCs/>
                <w:spacing w:val="-5"/>
                <w:sz w:val="18"/>
              </w:rPr>
              <w:t>51</w:t>
            </w:r>
          </w:p>
        </w:tc>
        <w:tc>
          <w:tcPr>
            <w:tcW w:w="295" w:type="pct"/>
            <w:tcBorders>
              <w:top w:val="single" w:sz="4" w:space="0" w:color="000000"/>
              <w:left w:val="single" w:sz="4" w:space="0" w:color="000000"/>
              <w:bottom w:val="single" w:sz="4" w:space="0" w:color="000000"/>
              <w:right w:val="single" w:sz="4" w:space="0" w:color="000000"/>
            </w:tcBorders>
            <w:hideMark/>
          </w:tcPr>
          <w:p w14:paraId="7E80DC80"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51</w:t>
            </w:r>
          </w:p>
        </w:tc>
        <w:tc>
          <w:tcPr>
            <w:tcW w:w="718" w:type="pct"/>
            <w:tcBorders>
              <w:top w:val="single" w:sz="4" w:space="0" w:color="000000"/>
              <w:left w:val="single" w:sz="4" w:space="0" w:color="000000"/>
              <w:bottom w:val="single" w:sz="4" w:space="0" w:color="000000"/>
              <w:right w:val="single" w:sz="4" w:space="0" w:color="000000"/>
            </w:tcBorders>
            <w:hideMark/>
          </w:tcPr>
          <w:p w14:paraId="309820EC" w14:textId="77777777" w:rsidR="00B83625" w:rsidRPr="009E46FF" w:rsidRDefault="00B83625">
            <w:pPr>
              <w:pStyle w:val="TableParagraph"/>
              <w:spacing w:line="202" w:lineRule="exact"/>
              <w:ind w:left="77" w:right="71"/>
              <w:rPr>
                <w:bCs/>
                <w:sz w:val="18"/>
              </w:rPr>
            </w:pPr>
            <w:r w:rsidRPr="009E46FF">
              <w:rPr>
                <w:bCs/>
                <w:sz w:val="18"/>
              </w:rPr>
              <w:t>30</w:t>
            </w:r>
            <w:r w:rsidRPr="009E46FF">
              <w:rPr>
                <w:bCs/>
                <w:spacing w:val="-3"/>
                <w:sz w:val="18"/>
              </w:rPr>
              <w:t xml:space="preserve"> </w:t>
            </w:r>
            <w:r w:rsidRPr="009E46FF">
              <w:rPr>
                <w:bCs/>
                <w:sz w:val="18"/>
              </w:rPr>
              <w:t>лет</w:t>
            </w:r>
            <w:r w:rsidRPr="009E46FF">
              <w:rPr>
                <w:bCs/>
                <w:spacing w:val="-1"/>
                <w:sz w:val="18"/>
              </w:rPr>
              <w:t xml:space="preserve"> </w:t>
            </w:r>
            <w:r w:rsidRPr="009E46FF">
              <w:rPr>
                <w:bCs/>
                <w:sz w:val="18"/>
              </w:rPr>
              <w:t>Победы</w:t>
            </w:r>
            <w:r w:rsidRPr="009E46FF">
              <w:rPr>
                <w:bCs/>
                <w:spacing w:val="-3"/>
                <w:sz w:val="18"/>
              </w:rPr>
              <w:t xml:space="preserve"> </w:t>
            </w:r>
            <w:r w:rsidRPr="009E46FF">
              <w:rPr>
                <w:bCs/>
                <w:spacing w:val="-4"/>
                <w:sz w:val="18"/>
              </w:rPr>
              <w:t>28/1</w:t>
            </w:r>
          </w:p>
        </w:tc>
        <w:tc>
          <w:tcPr>
            <w:tcW w:w="340" w:type="pct"/>
            <w:tcBorders>
              <w:top w:val="single" w:sz="4" w:space="0" w:color="000000"/>
              <w:left w:val="single" w:sz="4" w:space="0" w:color="000000"/>
              <w:bottom w:val="single" w:sz="4" w:space="0" w:color="000000"/>
              <w:right w:val="single" w:sz="4" w:space="0" w:color="000000"/>
            </w:tcBorders>
            <w:hideMark/>
          </w:tcPr>
          <w:p w14:paraId="5733D27A"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A1E7CDD"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7EA935B9" w14:textId="77777777" w:rsidR="00B83625" w:rsidRPr="009E46FF" w:rsidRDefault="00B83625">
            <w:pPr>
              <w:pStyle w:val="TableParagraph"/>
              <w:spacing w:line="202" w:lineRule="exact"/>
              <w:ind w:left="387"/>
              <w:jc w:val="left"/>
              <w:rPr>
                <w:bCs/>
                <w:sz w:val="18"/>
              </w:rPr>
            </w:pPr>
            <w:r w:rsidRPr="009E46FF">
              <w:rPr>
                <w:bCs/>
                <w:spacing w:val="-5"/>
                <w:sz w:val="18"/>
              </w:rPr>
              <w:t>50</w:t>
            </w:r>
          </w:p>
        </w:tc>
        <w:tc>
          <w:tcPr>
            <w:tcW w:w="242" w:type="pct"/>
            <w:tcBorders>
              <w:top w:val="single" w:sz="4" w:space="0" w:color="000000"/>
              <w:left w:val="single" w:sz="4" w:space="0" w:color="000000"/>
              <w:bottom w:val="single" w:sz="4" w:space="0" w:color="000000"/>
              <w:right w:val="single" w:sz="4" w:space="0" w:color="000000"/>
            </w:tcBorders>
            <w:hideMark/>
          </w:tcPr>
          <w:p w14:paraId="3C7EFBC2"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E8D1D90"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6B40038"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2793531"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EFA7243" w14:textId="77777777" w:rsidR="00B83625" w:rsidRPr="009E46FF" w:rsidRDefault="00B83625">
            <w:pPr>
              <w:pStyle w:val="TableParagraph"/>
              <w:spacing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18FE6FE6" w14:textId="77777777" w:rsidR="00B83625" w:rsidRPr="009E46FF" w:rsidRDefault="00B83625">
            <w:pPr>
              <w:pStyle w:val="TableParagraph"/>
              <w:spacing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74179242"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752E7A9"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624575BC"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302D8881" w14:textId="77777777" w:rsidR="00B83625" w:rsidRPr="009E46FF" w:rsidRDefault="00B83625">
            <w:pPr>
              <w:pStyle w:val="TableParagraph"/>
              <w:spacing w:line="202" w:lineRule="exact"/>
              <w:ind w:left="55" w:right="46"/>
              <w:rPr>
                <w:bCs/>
                <w:sz w:val="18"/>
              </w:rPr>
            </w:pPr>
            <w:r w:rsidRPr="009E46FF">
              <w:rPr>
                <w:bCs/>
                <w:spacing w:val="-5"/>
                <w:sz w:val="18"/>
              </w:rPr>
              <w:t>52</w:t>
            </w:r>
          </w:p>
        </w:tc>
        <w:tc>
          <w:tcPr>
            <w:tcW w:w="295" w:type="pct"/>
            <w:tcBorders>
              <w:top w:val="single" w:sz="4" w:space="0" w:color="000000"/>
              <w:left w:val="single" w:sz="4" w:space="0" w:color="000000"/>
              <w:bottom w:val="single" w:sz="4" w:space="0" w:color="000000"/>
              <w:right w:val="single" w:sz="4" w:space="0" w:color="000000"/>
            </w:tcBorders>
            <w:hideMark/>
          </w:tcPr>
          <w:p w14:paraId="5DDA90DB"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52</w:t>
            </w:r>
          </w:p>
        </w:tc>
        <w:tc>
          <w:tcPr>
            <w:tcW w:w="718" w:type="pct"/>
            <w:tcBorders>
              <w:top w:val="single" w:sz="4" w:space="0" w:color="000000"/>
              <w:left w:val="single" w:sz="4" w:space="0" w:color="000000"/>
              <w:bottom w:val="single" w:sz="4" w:space="0" w:color="000000"/>
              <w:right w:val="single" w:sz="4" w:space="0" w:color="000000"/>
            </w:tcBorders>
            <w:hideMark/>
          </w:tcPr>
          <w:p w14:paraId="24F41327" w14:textId="77777777" w:rsidR="00B83625" w:rsidRPr="009E46FF" w:rsidRDefault="00B83625">
            <w:pPr>
              <w:pStyle w:val="TableParagraph"/>
              <w:spacing w:line="202" w:lineRule="exact"/>
              <w:ind w:left="77" w:right="70"/>
              <w:rPr>
                <w:bCs/>
                <w:sz w:val="18"/>
              </w:rPr>
            </w:pPr>
            <w:r w:rsidRPr="009E46FF">
              <w:rPr>
                <w:bCs/>
                <w:sz w:val="18"/>
              </w:rPr>
              <w:t>Степная</w:t>
            </w:r>
            <w:r w:rsidRPr="009E46FF">
              <w:rPr>
                <w:bCs/>
                <w:spacing w:val="-7"/>
                <w:sz w:val="18"/>
              </w:rPr>
              <w:t xml:space="preserve"> </w:t>
            </w:r>
            <w:r w:rsidRPr="009E46FF">
              <w:rPr>
                <w:bCs/>
                <w:spacing w:val="-4"/>
                <w:sz w:val="18"/>
              </w:rPr>
              <w:t>11/1</w:t>
            </w:r>
          </w:p>
        </w:tc>
        <w:tc>
          <w:tcPr>
            <w:tcW w:w="340" w:type="pct"/>
            <w:tcBorders>
              <w:top w:val="single" w:sz="4" w:space="0" w:color="000000"/>
              <w:left w:val="single" w:sz="4" w:space="0" w:color="000000"/>
              <w:bottom w:val="single" w:sz="4" w:space="0" w:color="000000"/>
              <w:right w:val="single" w:sz="4" w:space="0" w:color="000000"/>
            </w:tcBorders>
            <w:hideMark/>
          </w:tcPr>
          <w:p w14:paraId="428F80BB"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64A5D4E"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3DEA24DF"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5A9546F1"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BCF73C7"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099662B"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7F16766"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3187D7B"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0D92D830" w14:textId="77777777" w:rsidR="00B83625" w:rsidRPr="009E46FF" w:rsidRDefault="00B83625">
            <w:pPr>
              <w:pStyle w:val="TableParagraph"/>
              <w:spacing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557C70B1"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1FC2C8A"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6B53806B"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1DC291B4" w14:textId="77777777" w:rsidR="00B83625" w:rsidRPr="009E46FF" w:rsidRDefault="00B83625">
            <w:pPr>
              <w:pStyle w:val="TableParagraph"/>
              <w:spacing w:line="202" w:lineRule="exact"/>
              <w:ind w:left="55" w:right="46"/>
              <w:rPr>
                <w:bCs/>
                <w:sz w:val="18"/>
              </w:rPr>
            </w:pPr>
            <w:r w:rsidRPr="009E46FF">
              <w:rPr>
                <w:bCs/>
                <w:spacing w:val="-5"/>
                <w:sz w:val="18"/>
              </w:rPr>
              <w:t>53</w:t>
            </w:r>
          </w:p>
        </w:tc>
        <w:tc>
          <w:tcPr>
            <w:tcW w:w="295" w:type="pct"/>
            <w:tcBorders>
              <w:top w:val="single" w:sz="4" w:space="0" w:color="000000"/>
              <w:left w:val="single" w:sz="4" w:space="0" w:color="000000"/>
              <w:bottom w:val="single" w:sz="4" w:space="0" w:color="000000"/>
              <w:right w:val="single" w:sz="4" w:space="0" w:color="000000"/>
            </w:tcBorders>
            <w:hideMark/>
          </w:tcPr>
          <w:p w14:paraId="4C5C6927"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53</w:t>
            </w:r>
          </w:p>
        </w:tc>
        <w:tc>
          <w:tcPr>
            <w:tcW w:w="718" w:type="pct"/>
            <w:tcBorders>
              <w:top w:val="single" w:sz="4" w:space="0" w:color="000000"/>
              <w:left w:val="single" w:sz="4" w:space="0" w:color="000000"/>
              <w:bottom w:val="single" w:sz="4" w:space="0" w:color="000000"/>
              <w:right w:val="single" w:sz="4" w:space="0" w:color="000000"/>
            </w:tcBorders>
            <w:hideMark/>
          </w:tcPr>
          <w:p w14:paraId="103AD0F1" w14:textId="77777777" w:rsidR="00B83625" w:rsidRPr="009E46FF" w:rsidRDefault="00B83625">
            <w:pPr>
              <w:pStyle w:val="TableParagraph"/>
              <w:spacing w:line="202" w:lineRule="exact"/>
              <w:ind w:left="77" w:right="70"/>
              <w:rPr>
                <w:bCs/>
                <w:sz w:val="18"/>
              </w:rPr>
            </w:pPr>
            <w:r w:rsidRPr="009E46FF">
              <w:rPr>
                <w:bCs/>
                <w:sz w:val="18"/>
              </w:rPr>
              <w:t>Степная</w:t>
            </w:r>
            <w:r w:rsidRPr="009E46FF">
              <w:rPr>
                <w:bCs/>
                <w:spacing w:val="-7"/>
                <w:sz w:val="18"/>
              </w:rPr>
              <w:t xml:space="preserve"> </w:t>
            </w:r>
            <w:r w:rsidRPr="009E46FF">
              <w:rPr>
                <w:bCs/>
                <w:spacing w:val="-4"/>
                <w:sz w:val="18"/>
              </w:rPr>
              <w:t>17/4</w:t>
            </w:r>
          </w:p>
        </w:tc>
        <w:tc>
          <w:tcPr>
            <w:tcW w:w="340" w:type="pct"/>
            <w:tcBorders>
              <w:top w:val="single" w:sz="4" w:space="0" w:color="000000"/>
              <w:left w:val="single" w:sz="4" w:space="0" w:color="000000"/>
              <w:bottom w:val="single" w:sz="4" w:space="0" w:color="000000"/>
              <w:right w:val="single" w:sz="4" w:space="0" w:color="000000"/>
            </w:tcBorders>
            <w:hideMark/>
          </w:tcPr>
          <w:p w14:paraId="3B6E63E0"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4FA564E"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62CD9E37"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053B8072"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6BB4E6F"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ABCDAED"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A27B7CC"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0C2F710" w14:textId="77777777" w:rsidR="00B83625" w:rsidRPr="009E46FF" w:rsidRDefault="00B83625">
            <w:pPr>
              <w:pStyle w:val="TableParagraph"/>
              <w:spacing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228CCE25" w14:textId="77777777" w:rsidR="00B83625" w:rsidRPr="009E46FF" w:rsidRDefault="00B83625">
            <w:pPr>
              <w:pStyle w:val="TableParagraph"/>
              <w:spacing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0ECD372A"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71C9F1F0"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710B8996"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7D726900" w14:textId="77777777" w:rsidR="00B83625" w:rsidRPr="009E46FF" w:rsidRDefault="00B83625">
            <w:pPr>
              <w:pStyle w:val="TableParagraph"/>
              <w:spacing w:line="203" w:lineRule="exact"/>
              <w:ind w:left="55" w:right="46"/>
              <w:rPr>
                <w:bCs/>
                <w:sz w:val="18"/>
              </w:rPr>
            </w:pPr>
            <w:r w:rsidRPr="009E46FF">
              <w:rPr>
                <w:bCs/>
                <w:spacing w:val="-5"/>
                <w:sz w:val="18"/>
              </w:rPr>
              <w:t>54</w:t>
            </w:r>
          </w:p>
        </w:tc>
        <w:tc>
          <w:tcPr>
            <w:tcW w:w="295" w:type="pct"/>
            <w:tcBorders>
              <w:top w:val="single" w:sz="4" w:space="0" w:color="000000"/>
              <w:left w:val="single" w:sz="4" w:space="0" w:color="000000"/>
              <w:bottom w:val="single" w:sz="4" w:space="0" w:color="000000"/>
              <w:right w:val="single" w:sz="4" w:space="0" w:color="000000"/>
            </w:tcBorders>
            <w:hideMark/>
          </w:tcPr>
          <w:p w14:paraId="29332701" w14:textId="77777777" w:rsidR="00B83625" w:rsidRPr="009E46FF" w:rsidRDefault="00B83625">
            <w:pPr>
              <w:pStyle w:val="TableParagraph"/>
              <w:spacing w:line="203" w:lineRule="exact"/>
              <w:ind w:left="126"/>
              <w:jc w:val="left"/>
              <w:rPr>
                <w:bCs/>
                <w:sz w:val="18"/>
              </w:rPr>
            </w:pPr>
            <w:r w:rsidRPr="009E46FF">
              <w:rPr>
                <w:bCs/>
                <w:spacing w:val="-2"/>
                <w:sz w:val="18"/>
              </w:rPr>
              <w:t>ЦТП-</w:t>
            </w:r>
            <w:r w:rsidRPr="009E46FF">
              <w:rPr>
                <w:bCs/>
                <w:spacing w:val="-5"/>
                <w:sz w:val="18"/>
              </w:rPr>
              <w:t>55</w:t>
            </w:r>
          </w:p>
        </w:tc>
        <w:tc>
          <w:tcPr>
            <w:tcW w:w="718" w:type="pct"/>
            <w:tcBorders>
              <w:top w:val="single" w:sz="4" w:space="0" w:color="000000"/>
              <w:left w:val="single" w:sz="4" w:space="0" w:color="000000"/>
              <w:bottom w:val="single" w:sz="4" w:space="0" w:color="000000"/>
              <w:right w:val="single" w:sz="4" w:space="0" w:color="000000"/>
            </w:tcBorders>
            <w:hideMark/>
          </w:tcPr>
          <w:p w14:paraId="2A6C0A89" w14:textId="77777777" w:rsidR="00B83625" w:rsidRPr="009E46FF" w:rsidRDefault="00B83625">
            <w:pPr>
              <w:pStyle w:val="TableParagraph"/>
              <w:spacing w:line="203" w:lineRule="exact"/>
              <w:ind w:left="77" w:right="71"/>
              <w:rPr>
                <w:bCs/>
                <w:sz w:val="18"/>
              </w:rPr>
            </w:pPr>
            <w:r w:rsidRPr="009E46FF">
              <w:rPr>
                <w:bCs/>
                <w:sz w:val="18"/>
              </w:rPr>
              <w:t>30</w:t>
            </w:r>
            <w:r w:rsidRPr="009E46FF">
              <w:rPr>
                <w:bCs/>
                <w:spacing w:val="-3"/>
                <w:sz w:val="18"/>
              </w:rPr>
              <w:t xml:space="preserve"> </w:t>
            </w:r>
            <w:r w:rsidRPr="009E46FF">
              <w:rPr>
                <w:bCs/>
                <w:sz w:val="18"/>
              </w:rPr>
              <w:t>лет</w:t>
            </w:r>
            <w:r w:rsidRPr="009E46FF">
              <w:rPr>
                <w:bCs/>
                <w:spacing w:val="-1"/>
                <w:sz w:val="18"/>
              </w:rPr>
              <w:t xml:space="preserve"> </w:t>
            </w:r>
            <w:r w:rsidRPr="009E46FF">
              <w:rPr>
                <w:bCs/>
                <w:sz w:val="18"/>
              </w:rPr>
              <w:t>Победы</w:t>
            </w:r>
            <w:r w:rsidRPr="009E46FF">
              <w:rPr>
                <w:bCs/>
                <w:spacing w:val="-3"/>
                <w:sz w:val="18"/>
              </w:rPr>
              <w:t xml:space="preserve"> </w:t>
            </w:r>
            <w:r w:rsidRPr="009E46FF">
              <w:rPr>
                <w:bCs/>
                <w:spacing w:val="-4"/>
                <w:sz w:val="18"/>
              </w:rPr>
              <w:t>32/1</w:t>
            </w:r>
          </w:p>
        </w:tc>
        <w:tc>
          <w:tcPr>
            <w:tcW w:w="340" w:type="pct"/>
            <w:tcBorders>
              <w:top w:val="single" w:sz="4" w:space="0" w:color="000000"/>
              <w:left w:val="single" w:sz="4" w:space="0" w:color="000000"/>
              <w:bottom w:val="single" w:sz="4" w:space="0" w:color="000000"/>
              <w:right w:val="single" w:sz="4" w:space="0" w:color="000000"/>
            </w:tcBorders>
            <w:hideMark/>
          </w:tcPr>
          <w:p w14:paraId="0DDCF3F4" w14:textId="77777777" w:rsidR="00B83625" w:rsidRPr="009E46FF" w:rsidRDefault="00B83625">
            <w:pPr>
              <w:pStyle w:val="TableParagraph"/>
              <w:spacing w:line="203"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087845F" w14:textId="77777777" w:rsidR="00B83625" w:rsidRPr="009E46FF" w:rsidRDefault="00B83625">
            <w:pPr>
              <w:pStyle w:val="TableParagraph"/>
              <w:spacing w:line="203"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9EE1B36" w14:textId="77777777" w:rsidR="00B83625" w:rsidRPr="009E46FF" w:rsidRDefault="00B83625">
            <w:pPr>
              <w:pStyle w:val="TableParagraph"/>
              <w:spacing w:line="203"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5E96B344" w14:textId="77777777" w:rsidR="00B83625" w:rsidRPr="009E46FF" w:rsidRDefault="00B83625">
            <w:pPr>
              <w:pStyle w:val="TableParagraph"/>
              <w:spacing w:line="203"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66830F0" w14:textId="77777777" w:rsidR="00B83625" w:rsidRPr="009E46FF" w:rsidRDefault="00B83625">
            <w:pPr>
              <w:pStyle w:val="TableParagraph"/>
              <w:spacing w:line="203"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62A3CFA" w14:textId="77777777" w:rsidR="00B83625" w:rsidRPr="009E46FF" w:rsidRDefault="00B83625">
            <w:pPr>
              <w:pStyle w:val="TableParagraph"/>
              <w:spacing w:line="203"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D724233" w14:textId="77777777" w:rsidR="00B83625" w:rsidRPr="009E46FF" w:rsidRDefault="00B83625">
            <w:pPr>
              <w:pStyle w:val="TableParagraph"/>
              <w:spacing w:line="203"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3627046" w14:textId="77777777" w:rsidR="00B83625" w:rsidRPr="009E46FF" w:rsidRDefault="00B83625">
            <w:pPr>
              <w:pStyle w:val="TableParagraph"/>
              <w:spacing w:line="203" w:lineRule="exact"/>
              <w:ind w:right="21"/>
              <w:rPr>
                <w:bCs/>
                <w:sz w:val="18"/>
              </w:rPr>
            </w:pPr>
            <w:r w:rsidRPr="009E46FF">
              <w:rPr>
                <w:bCs/>
                <w:sz w:val="18"/>
              </w:rPr>
              <w:t>8</w:t>
            </w:r>
          </w:p>
        </w:tc>
        <w:tc>
          <w:tcPr>
            <w:tcW w:w="243" w:type="pct"/>
            <w:tcBorders>
              <w:top w:val="single" w:sz="4" w:space="0" w:color="000000"/>
              <w:left w:val="single" w:sz="4" w:space="0" w:color="000000"/>
              <w:bottom w:val="single" w:sz="4" w:space="0" w:color="000000"/>
              <w:right w:val="single" w:sz="4" w:space="0" w:color="000000"/>
            </w:tcBorders>
            <w:hideMark/>
          </w:tcPr>
          <w:p w14:paraId="627A0DC9" w14:textId="77777777" w:rsidR="00B83625" w:rsidRPr="009E46FF" w:rsidRDefault="00B83625">
            <w:pPr>
              <w:pStyle w:val="TableParagraph"/>
              <w:spacing w:line="203" w:lineRule="exact"/>
              <w:ind w:left="16" w:right="35"/>
              <w:rPr>
                <w:bCs/>
                <w:sz w:val="18"/>
              </w:rPr>
            </w:pPr>
            <w:r w:rsidRPr="009E46FF">
              <w:rPr>
                <w:bCs/>
                <w:spacing w:val="-5"/>
                <w:sz w:val="18"/>
              </w:rPr>
              <w:t>14</w:t>
            </w:r>
          </w:p>
        </w:tc>
        <w:tc>
          <w:tcPr>
            <w:tcW w:w="387" w:type="pct"/>
            <w:tcBorders>
              <w:top w:val="single" w:sz="4" w:space="0" w:color="000000"/>
              <w:left w:val="single" w:sz="4" w:space="0" w:color="000000"/>
              <w:bottom w:val="single" w:sz="4" w:space="0" w:color="000000"/>
              <w:right w:val="single" w:sz="4" w:space="0" w:color="000000"/>
            </w:tcBorders>
            <w:hideMark/>
          </w:tcPr>
          <w:p w14:paraId="7F6FC87C" w14:textId="77777777" w:rsidR="00B83625" w:rsidRPr="009E46FF" w:rsidRDefault="00B83625">
            <w:pPr>
              <w:pStyle w:val="TableParagraph"/>
              <w:spacing w:line="203"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7E6B2F89" w14:textId="77777777" w:rsidR="00B83625" w:rsidRPr="009E46FF" w:rsidRDefault="00B83625">
            <w:pPr>
              <w:pStyle w:val="TableParagraph"/>
              <w:spacing w:line="203" w:lineRule="exact"/>
              <w:ind w:left="641" w:right="675"/>
              <w:rPr>
                <w:bCs/>
                <w:sz w:val="18"/>
              </w:rPr>
            </w:pPr>
            <w:r w:rsidRPr="009E46FF">
              <w:rPr>
                <w:bCs/>
                <w:spacing w:val="-4"/>
                <w:sz w:val="18"/>
              </w:rPr>
              <w:t>есть</w:t>
            </w:r>
          </w:p>
        </w:tc>
      </w:tr>
      <w:tr w:rsidR="00E31FB8" w:rsidRPr="009E46FF" w14:paraId="069DC3E5"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62AA3235" w14:textId="77777777" w:rsidR="00B83625" w:rsidRPr="009E46FF" w:rsidRDefault="00B83625">
            <w:pPr>
              <w:pStyle w:val="TableParagraph"/>
              <w:spacing w:line="204" w:lineRule="exact"/>
              <w:ind w:left="55" w:right="46"/>
              <w:rPr>
                <w:bCs/>
                <w:sz w:val="18"/>
              </w:rPr>
            </w:pPr>
            <w:r w:rsidRPr="009E46FF">
              <w:rPr>
                <w:bCs/>
                <w:spacing w:val="-5"/>
                <w:sz w:val="18"/>
              </w:rPr>
              <w:t>55</w:t>
            </w:r>
          </w:p>
        </w:tc>
        <w:tc>
          <w:tcPr>
            <w:tcW w:w="295" w:type="pct"/>
            <w:tcBorders>
              <w:top w:val="single" w:sz="4" w:space="0" w:color="000000"/>
              <w:left w:val="single" w:sz="4" w:space="0" w:color="000000"/>
              <w:bottom w:val="single" w:sz="4" w:space="0" w:color="000000"/>
              <w:right w:val="single" w:sz="4" w:space="0" w:color="000000"/>
            </w:tcBorders>
            <w:hideMark/>
          </w:tcPr>
          <w:p w14:paraId="3654F8B1" w14:textId="77777777" w:rsidR="00B83625" w:rsidRPr="009E46FF" w:rsidRDefault="00B83625">
            <w:pPr>
              <w:pStyle w:val="TableParagraph"/>
              <w:spacing w:line="204" w:lineRule="exact"/>
              <w:ind w:left="126"/>
              <w:jc w:val="left"/>
              <w:rPr>
                <w:bCs/>
                <w:sz w:val="18"/>
              </w:rPr>
            </w:pPr>
            <w:r w:rsidRPr="009E46FF">
              <w:rPr>
                <w:bCs/>
                <w:spacing w:val="-2"/>
                <w:sz w:val="18"/>
              </w:rPr>
              <w:t>ЦТП-</w:t>
            </w:r>
            <w:r w:rsidRPr="009E46FF">
              <w:rPr>
                <w:bCs/>
                <w:spacing w:val="-5"/>
                <w:sz w:val="18"/>
              </w:rPr>
              <w:t>56</w:t>
            </w:r>
          </w:p>
        </w:tc>
        <w:tc>
          <w:tcPr>
            <w:tcW w:w="718" w:type="pct"/>
            <w:tcBorders>
              <w:top w:val="single" w:sz="4" w:space="0" w:color="000000"/>
              <w:left w:val="single" w:sz="4" w:space="0" w:color="000000"/>
              <w:bottom w:val="single" w:sz="4" w:space="0" w:color="000000"/>
              <w:right w:val="single" w:sz="4" w:space="0" w:color="000000"/>
            </w:tcBorders>
            <w:hideMark/>
          </w:tcPr>
          <w:p w14:paraId="74D5652E" w14:textId="77777777" w:rsidR="00B83625" w:rsidRPr="009E46FF" w:rsidRDefault="00B83625">
            <w:pPr>
              <w:pStyle w:val="TableParagraph"/>
              <w:spacing w:line="204" w:lineRule="exact"/>
              <w:ind w:left="77" w:right="69"/>
              <w:rPr>
                <w:bCs/>
                <w:sz w:val="18"/>
              </w:rPr>
            </w:pPr>
            <w:r w:rsidRPr="009E46FF">
              <w:rPr>
                <w:bCs/>
                <w:sz w:val="18"/>
              </w:rPr>
              <w:t>30</w:t>
            </w:r>
            <w:r w:rsidRPr="009E46FF">
              <w:rPr>
                <w:bCs/>
                <w:spacing w:val="-1"/>
                <w:sz w:val="18"/>
              </w:rPr>
              <w:t xml:space="preserve"> </w:t>
            </w:r>
            <w:r w:rsidRPr="009E46FF">
              <w:rPr>
                <w:bCs/>
                <w:sz w:val="18"/>
              </w:rPr>
              <w:t>лет</w:t>
            </w:r>
            <w:r w:rsidRPr="009E46FF">
              <w:rPr>
                <w:bCs/>
                <w:spacing w:val="-1"/>
                <w:sz w:val="18"/>
              </w:rPr>
              <w:t xml:space="preserve"> </w:t>
            </w:r>
            <w:r w:rsidRPr="009E46FF">
              <w:rPr>
                <w:bCs/>
                <w:sz w:val="18"/>
              </w:rPr>
              <w:t>Победы</w:t>
            </w:r>
            <w:r w:rsidRPr="009E46FF">
              <w:rPr>
                <w:bCs/>
                <w:spacing w:val="-3"/>
                <w:sz w:val="18"/>
              </w:rPr>
              <w:t xml:space="preserve"> </w:t>
            </w:r>
            <w:r w:rsidRPr="009E46FF">
              <w:rPr>
                <w:bCs/>
                <w:spacing w:val="-5"/>
                <w:sz w:val="18"/>
              </w:rPr>
              <w:t>34а</w:t>
            </w:r>
          </w:p>
        </w:tc>
        <w:tc>
          <w:tcPr>
            <w:tcW w:w="340" w:type="pct"/>
            <w:tcBorders>
              <w:top w:val="single" w:sz="4" w:space="0" w:color="000000"/>
              <w:left w:val="single" w:sz="4" w:space="0" w:color="000000"/>
              <w:bottom w:val="single" w:sz="4" w:space="0" w:color="000000"/>
              <w:right w:val="single" w:sz="4" w:space="0" w:color="000000"/>
            </w:tcBorders>
            <w:hideMark/>
          </w:tcPr>
          <w:p w14:paraId="39978F78" w14:textId="77777777" w:rsidR="00B83625" w:rsidRPr="009E46FF" w:rsidRDefault="00B83625">
            <w:pPr>
              <w:pStyle w:val="TableParagraph"/>
              <w:spacing w:line="204"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667CEE1" w14:textId="77777777" w:rsidR="00B83625" w:rsidRPr="009E46FF" w:rsidRDefault="00B83625">
            <w:pPr>
              <w:pStyle w:val="TableParagraph"/>
              <w:spacing w:line="204"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577850DF" w14:textId="77777777" w:rsidR="00B83625" w:rsidRPr="009E46FF" w:rsidRDefault="00B83625">
            <w:pPr>
              <w:pStyle w:val="TableParagraph"/>
              <w:spacing w:line="204" w:lineRule="exact"/>
              <w:ind w:left="387"/>
              <w:jc w:val="left"/>
              <w:rPr>
                <w:bCs/>
                <w:sz w:val="18"/>
              </w:rPr>
            </w:pPr>
            <w:r w:rsidRPr="009E46FF">
              <w:rPr>
                <w:bCs/>
                <w:spacing w:val="-5"/>
                <w:sz w:val="18"/>
              </w:rPr>
              <w:t>38</w:t>
            </w:r>
          </w:p>
        </w:tc>
        <w:tc>
          <w:tcPr>
            <w:tcW w:w="242" w:type="pct"/>
            <w:tcBorders>
              <w:top w:val="single" w:sz="4" w:space="0" w:color="000000"/>
              <w:left w:val="single" w:sz="4" w:space="0" w:color="000000"/>
              <w:bottom w:val="single" w:sz="4" w:space="0" w:color="000000"/>
              <w:right w:val="single" w:sz="4" w:space="0" w:color="000000"/>
            </w:tcBorders>
            <w:hideMark/>
          </w:tcPr>
          <w:p w14:paraId="3DC371A0" w14:textId="77777777" w:rsidR="00B83625" w:rsidRPr="009E46FF" w:rsidRDefault="00B83625">
            <w:pPr>
              <w:pStyle w:val="TableParagraph"/>
              <w:spacing w:line="204"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DEACF36" w14:textId="77777777" w:rsidR="00B83625" w:rsidRPr="009E46FF" w:rsidRDefault="00B83625">
            <w:pPr>
              <w:pStyle w:val="TableParagraph"/>
              <w:spacing w:line="204"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41BF40E" w14:textId="77777777" w:rsidR="00B83625" w:rsidRPr="009E46FF" w:rsidRDefault="00B83625">
            <w:pPr>
              <w:pStyle w:val="TableParagraph"/>
              <w:spacing w:line="204"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F6E81B8" w14:textId="77777777" w:rsidR="00B83625" w:rsidRPr="009E46FF" w:rsidRDefault="00B83625">
            <w:pPr>
              <w:pStyle w:val="TableParagraph"/>
              <w:spacing w:line="204"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D73585F" w14:textId="77777777" w:rsidR="00B83625" w:rsidRPr="009E46FF" w:rsidRDefault="00B83625">
            <w:pPr>
              <w:pStyle w:val="TableParagraph"/>
              <w:spacing w:line="204" w:lineRule="exact"/>
              <w:ind w:right="21"/>
              <w:rPr>
                <w:bCs/>
                <w:sz w:val="18"/>
              </w:rPr>
            </w:pPr>
            <w:r w:rsidRPr="009E46FF">
              <w:rPr>
                <w:bCs/>
                <w:sz w:val="18"/>
              </w:rPr>
              <w:t>7</w:t>
            </w:r>
          </w:p>
        </w:tc>
        <w:tc>
          <w:tcPr>
            <w:tcW w:w="243" w:type="pct"/>
            <w:tcBorders>
              <w:top w:val="single" w:sz="4" w:space="0" w:color="000000"/>
              <w:left w:val="single" w:sz="4" w:space="0" w:color="000000"/>
              <w:bottom w:val="single" w:sz="4" w:space="0" w:color="000000"/>
              <w:right w:val="single" w:sz="4" w:space="0" w:color="000000"/>
            </w:tcBorders>
            <w:hideMark/>
          </w:tcPr>
          <w:p w14:paraId="1D11F6E7" w14:textId="77777777" w:rsidR="00B83625" w:rsidRPr="009E46FF" w:rsidRDefault="00B83625">
            <w:pPr>
              <w:pStyle w:val="TableParagraph"/>
              <w:spacing w:line="204" w:lineRule="exact"/>
              <w:ind w:right="20"/>
              <w:rPr>
                <w:bCs/>
                <w:sz w:val="18"/>
              </w:rPr>
            </w:pPr>
            <w:r w:rsidRPr="009E46FF">
              <w:rPr>
                <w:bCs/>
                <w:sz w:val="18"/>
              </w:rPr>
              <w:t>7</w:t>
            </w:r>
          </w:p>
        </w:tc>
        <w:tc>
          <w:tcPr>
            <w:tcW w:w="387" w:type="pct"/>
            <w:tcBorders>
              <w:top w:val="single" w:sz="4" w:space="0" w:color="000000"/>
              <w:left w:val="single" w:sz="4" w:space="0" w:color="000000"/>
              <w:bottom w:val="single" w:sz="4" w:space="0" w:color="000000"/>
              <w:right w:val="single" w:sz="4" w:space="0" w:color="000000"/>
            </w:tcBorders>
            <w:hideMark/>
          </w:tcPr>
          <w:p w14:paraId="5539ACD8" w14:textId="77777777" w:rsidR="00B83625" w:rsidRPr="009E46FF" w:rsidRDefault="00B83625">
            <w:pPr>
              <w:pStyle w:val="TableParagraph"/>
              <w:spacing w:line="204"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0A8CBC3" w14:textId="77777777" w:rsidR="00B83625" w:rsidRPr="009E46FF" w:rsidRDefault="00B83625">
            <w:pPr>
              <w:pStyle w:val="TableParagraph"/>
              <w:spacing w:line="204" w:lineRule="exact"/>
              <w:ind w:left="641" w:right="675"/>
              <w:rPr>
                <w:bCs/>
                <w:sz w:val="18"/>
              </w:rPr>
            </w:pPr>
            <w:r w:rsidRPr="009E46FF">
              <w:rPr>
                <w:bCs/>
                <w:spacing w:val="-4"/>
                <w:sz w:val="18"/>
              </w:rPr>
              <w:t>есть</w:t>
            </w:r>
          </w:p>
        </w:tc>
      </w:tr>
      <w:tr w:rsidR="00E31FB8" w:rsidRPr="009E46FF" w14:paraId="531F0847"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6D70E9AD" w14:textId="77777777" w:rsidR="00B83625" w:rsidRPr="009E46FF" w:rsidRDefault="00B83625">
            <w:pPr>
              <w:pStyle w:val="TableParagraph"/>
              <w:spacing w:line="202" w:lineRule="exact"/>
              <w:ind w:left="55" w:right="46"/>
              <w:rPr>
                <w:bCs/>
                <w:sz w:val="18"/>
              </w:rPr>
            </w:pPr>
            <w:r w:rsidRPr="009E46FF">
              <w:rPr>
                <w:bCs/>
                <w:spacing w:val="-5"/>
                <w:sz w:val="18"/>
              </w:rPr>
              <w:t>56</w:t>
            </w:r>
          </w:p>
        </w:tc>
        <w:tc>
          <w:tcPr>
            <w:tcW w:w="295" w:type="pct"/>
            <w:tcBorders>
              <w:top w:val="single" w:sz="4" w:space="0" w:color="000000"/>
              <w:left w:val="single" w:sz="4" w:space="0" w:color="000000"/>
              <w:bottom w:val="single" w:sz="4" w:space="0" w:color="000000"/>
              <w:right w:val="single" w:sz="4" w:space="0" w:color="000000"/>
            </w:tcBorders>
            <w:hideMark/>
          </w:tcPr>
          <w:p w14:paraId="1FC1889C"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57</w:t>
            </w:r>
          </w:p>
        </w:tc>
        <w:tc>
          <w:tcPr>
            <w:tcW w:w="718" w:type="pct"/>
            <w:tcBorders>
              <w:top w:val="single" w:sz="4" w:space="0" w:color="000000"/>
              <w:left w:val="single" w:sz="4" w:space="0" w:color="000000"/>
              <w:bottom w:val="single" w:sz="4" w:space="0" w:color="000000"/>
              <w:right w:val="single" w:sz="4" w:space="0" w:color="000000"/>
            </w:tcBorders>
            <w:hideMark/>
          </w:tcPr>
          <w:p w14:paraId="5EA29EC3" w14:textId="77777777" w:rsidR="00B83625" w:rsidRPr="009E46FF" w:rsidRDefault="00B83625">
            <w:pPr>
              <w:pStyle w:val="TableParagraph"/>
              <w:spacing w:line="202" w:lineRule="exact"/>
              <w:ind w:left="77" w:right="71"/>
              <w:rPr>
                <w:bCs/>
                <w:sz w:val="18"/>
              </w:rPr>
            </w:pPr>
            <w:r w:rsidRPr="009E46FF">
              <w:rPr>
                <w:bCs/>
                <w:sz w:val="18"/>
              </w:rPr>
              <w:t>Саратовское</w:t>
            </w:r>
            <w:r w:rsidRPr="009E46FF">
              <w:rPr>
                <w:bCs/>
                <w:spacing w:val="-3"/>
                <w:sz w:val="18"/>
              </w:rPr>
              <w:t xml:space="preserve"> </w:t>
            </w:r>
            <w:r w:rsidRPr="009E46FF">
              <w:rPr>
                <w:bCs/>
                <w:sz w:val="18"/>
              </w:rPr>
              <w:t>шоссе</w:t>
            </w:r>
            <w:r w:rsidRPr="009E46FF">
              <w:rPr>
                <w:bCs/>
                <w:spacing w:val="-3"/>
                <w:sz w:val="18"/>
              </w:rPr>
              <w:t xml:space="preserve"> </w:t>
            </w:r>
            <w:r w:rsidRPr="009E46FF">
              <w:rPr>
                <w:bCs/>
                <w:spacing w:val="-4"/>
                <w:sz w:val="18"/>
              </w:rPr>
              <w:t>49/1</w:t>
            </w:r>
          </w:p>
        </w:tc>
        <w:tc>
          <w:tcPr>
            <w:tcW w:w="340" w:type="pct"/>
            <w:tcBorders>
              <w:top w:val="single" w:sz="4" w:space="0" w:color="000000"/>
              <w:left w:val="single" w:sz="4" w:space="0" w:color="000000"/>
              <w:bottom w:val="single" w:sz="4" w:space="0" w:color="000000"/>
              <w:right w:val="single" w:sz="4" w:space="0" w:color="000000"/>
            </w:tcBorders>
            <w:hideMark/>
          </w:tcPr>
          <w:p w14:paraId="1FB193BB"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A7D2E31"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2F621606" w14:textId="77777777" w:rsidR="00B83625" w:rsidRPr="009E46FF" w:rsidRDefault="00B83625">
            <w:pPr>
              <w:pStyle w:val="TableParagraph"/>
              <w:spacing w:line="202" w:lineRule="exact"/>
              <w:ind w:left="387"/>
              <w:jc w:val="left"/>
              <w:rPr>
                <w:bCs/>
                <w:sz w:val="18"/>
              </w:rPr>
            </w:pPr>
            <w:r w:rsidRPr="009E46FF">
              <w:rPr>
                <w:bCs/>
                <w:spacing w:val="-5"/>
                <w:sz w:val="18"/>
              </w:rPr>
              <w:t>38</w:t>
            </w:r>
          </w:p>
        </w:tc>
        <w:tc>
          <w:tcPr>
            <w:tcW w:w="242" w:type="pct"/>
            <w:tcBorders>
              <w:top w:val="single" w:sz="4" w:space="0" w:color="000000"/>
              <w:left w:val="single" w:sz="4" w:space="0" w:color="000000"/>
              <w:bottom w:val="single" w:sz="4" w:space="0" w:color="000000"/>
              <w:right w:val="single" w:sz="4" w:space="0" w:color="000000"/>
            </w:tcBorders>
            <w:hideMark/>
          </w:tcPr>
          <w:p w14:paraId="60F3A058"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D5B4AB3" w14:textId="77777777" w:rsidR="00B83625" w:rsidRPr="009E46FF" w:rsidRDefault="00B83625">
            <w:pPr>
              <w:pStyle w:val="TableParagraph"/>
              <w:spacing w:line="202" w:lineRule="exact"/>
              <w:ind w:right="5"/>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24DA319" w14:textId="77777777" w:rsidR="00B83625" w:rsidRPr="009E46FF" w:rsidRDefault="00B83625">
            <w:pPr>
              <w:pStyle w:val="TableParagraph"/>
              <w:spacing w:line="202" w:lineRule="exact"/>
              <w:ind w:right="9"/>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776C97A"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31C2D87" w14:textId="77777777" w:rsidR="00B83625" w:rsidRPr="009E46FF" w:rsidRDefault="00B83625">
            <w:pPr>
              <w:pStyle w:val="TableParagraph"/>
              <w:spacing w:line="202" w:lineRule="exact"/>
              <w:ind w:left="90" w:right="105"/>
              <w:rPr>
                <w:bCs/>
                <w:sz w:val="18"/>
              </w:rPr>
            </w:pPr>
            <w:r w:rsidRPr="009E46FF">
              <w:rPr>
                <w:bCs/>
                <w:spacing w:val="-5"/>
                <w:sz w:val="18"/>
              </w:rPr>
              <w:t>14</w:t>
            </w:r>
          </w:p>
        </w:tc>
        <w:tc>
          <w:tcPr>
            <w:tcW w:w="243" w:type="pct"/>
            <w:tcBorders>
              <w:top w:val="single" w:sz="4" w:space="0" w:color="000000"/>
              <w:left w:val="single" w:sz="4" w:space="0" w:color="000000"/>
              <w:bottom w:val="single" w:sz="4" w:space="0" w:color="000000"/>
              <w:right w:val="single" w:sz="4" w:space="0" w:color="000000"/>
            </w:tcBorders>
            <w:hideMark/>
          </w:tcPr>
          <w:p w14:paraId="7B0B7692" w14:textId="77777777" w:rsidR="00B83625" w:rsidRPr="009E46FF" w:rsidRDefault="00B83625">
            <w:pPr>
              <w:pStyle w:val="TableParagraph"/>
              <w:spacing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01D0B9C7"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3F73A8C9"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439403E3"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688D73CB" w14:textId="77777777" w:rsidR="00B83625" w:rsidRPr="009E46FF" w:rsidRDefault="00B83625">
            <w:pPr>
              <w:pStyle w:val="TableParagraph"/>
              <w:spacing w:line="202" w:lineRule="exact"/>
              <w:ind w:left="55" w:right="46"/>
              <w:rPr>
                <w:bCs/>
                <w:sz w:val="18"/>
              </w:rPr>
            </w:pPr>
            <w:r w:rsidRPr="009E46FF">
              <w:rPr>
                <w:bCs/>
                <w:spacing w:val="-5"/>
                <w:sz w:val="18"/>
              </w:rPr>
              <w:t>57</w:t>
            </w:r>
          </w:p>
        </w:tc>
        <w:tc>
          <w:tcPr>
            <w:tcW w:w="295" w:type="pct"/>
            <w:tcBorders>
              <w:top w:val="single" w:sz="4" w:space="0" w:color="000000"/>
              <w:left w:val="single" w:sz="4" w:space="0" w:color="000000"/>
              <w:bottom w:val="single" w:sz="4" w:space="0" w:color="000000"/>
              <w:right w:val="single" w:sz="4" w:space="0" w:color="000000"/>
            </w:tcBorders>
            <w:hideMark/>
          </w:tcPr>
          <w:p w14:paraId="15A01115"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58</w:t>
            </w:r>
          </w:p>
        </w:tc>
        <w:tc>
          <w:tcPr>
            <w:tcW w:w="718" w:type="pct"/>
            <w:tcBorders>
              <w:top w:val="single" w:sz="4" w:space="0" w:color="000000"/>
              <w:left w:val="single" w:sz="4" w:space="0" w:color="000000"/>
              <w:bottom w:val="single" w:sz="4" w:space="0" w:color="000000"/>
              <w:right w:val="single" w:sz="4" w:space="0" w:color="000000"/>
            </w:tcBorders>
            <w:hideMark/>
          </w:tcPr>
          <w:p w14:paraId="38BC2068" w14:textId="77777777" w:rsidR="00B83625" w:rsidRPr="009E46FF" w:rsidRDefault="00B83625">
            <w:pPr>
              <w:pStyle w:val="TableParagraph"/>
              <w:spacing w:line="202" w:lineRule="exact"/>
              <w:ind w:left="77" w:right="70"/>
              <w:rPr>
                <w:bCs/>
                <w:sz w:val="18"/>
              </w:rPr>
            </w:pPr>
            <w:r w:rsidRPr="009E46FF">
              <w:rPr>
                <w:bCs/>
                <w:sz w:val="18"/>
              </w:rPr>
              <w:t>Степная</w:t>
            </w:r>
            <w:r w:rsidRPr="009E46FF">
              <w:rPr>
                <w:bCs/>
                <w:spacing w:val="-7"/>
                <w:sz w:val="18"/>
              </w:rPr>
              <w:t xml:space="preserve"> </w:t>
            </w:r>
            <w:r w:rsidRPr="009E46FF">
              <w:rPr>
                <w:bCs/>
                <w:spacing w:val="-4"/>
                <w:sz w:val="18"/>
              </w:rPr>
              <w:t>14/1</w:t>
            </w:r>
          </w:p>
        </w:tc>
        <w:tc>
          <w:tcPr>
            <w:tcW w:w="340" w:type="pct"/>
            <w:tcBorders>
              <w:top w:val="single" w:sz="4" w:space="0" w:color="000000"/>
              <w:left w:val="single" w:sz="4" w:space="0" w:color="000000"/>
              <w:bottom w:val="single" w:sz="4" w:space="0" w:color="000000"/>
              <w:right w:val="single" w:sz="4" w:space="0" w:color="000000"/>
            </w:tcBorders>
            <w:hideMark/>
          </w:tcPr>
          <w:p w14:paraId="2433FE17"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79A776B1"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2881694D"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07B17256"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D7C0C08" w14:textId="77777777" w:rsidR="00B83625" w:rsidRPr="009E46FF" w:rsidRDefault="00B83625">
            <w:pPr>
              <w:pStyle w:val="TableParagraph"/>
              <w:spacing w:line="202" w:lineRule="exact"/>
              <w:ind w:right="5"/>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AE670FC" w14:textId="77777777" w:rsidR="00B83625" w:rsidRPr="009E46FF" w:rsidRDefault="00B83625">
            <w:pPr>
              <w:pStyle w:val="TableParagraph"/>
              <w:spacing w:line="202" w:lineRule="exact"/>
              <w:ind w:right="9"/>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5896AD5"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3D44DD1" w14:textId="77777777" w:rsidR="00B83625" w:rsidRPr="009E46FF" w:rsidRDefault="00B83625">
            <w:pPr>
              <w:pStyle w:val="TableParagraph"/>
              <w:spacing w:line="202" w:lineRule="exact"/>
              <w:ind w:right="21"/>
              <w:rPr>
                <w:bCs/>
                <w:sz w:val="18"/>
              </w:rPr>
            </w:pPr>
            <w:r w:rsidRPr="009E46FF">
              <w:rPr>
                <w:bCs/>
                <w:sz w:val="18"/>
              </w:rPr>
              <w:t>7</w:t>
            </w:r>
          </w:p>
        </w:tc>
        <w:tc>
          <w:tcPr>
            <w:tcW w:w="243" w:type="pct"/>
            <w:tcBorders>
              <w:top w:val="single" w:sz="4" w:space="0" w:color="000000"/>
              <w:left w:val="single" w:sz="4" w:space="0" w:color="000000"/>
              <w:bottom w:val="single" w:sz="4" w:space="0" w:color="000000"/>
              <w:right w:val="single" w:sz="4" w:space="0" w:color="000000"/>
            </w:tcBorders>
            <w:hideMark/>
          </w:tcPr>
          <w:p w14:paraId="52B9F5A2" w14:textId="77777777" w:rsidR="00B83625" w:rsidRPr="009E46FF" w:rsidRDefault="00B83625">
            <w:pPr>
              <w:pStyle w:val="TableParagraph"/>
              <w:spacing w:line="202" w:lineRule="exact"/>
              <w:ind w:left="16" w:right="35"/>
              <w:rPr>
                <w:bCs/>
                <w:sz w:val="18"/>
              </w:rPr>
            </w:pPr>
            <w:r w:rsidRPr="009E46FF">
              <w:rPr>
                <w:bCs/>
                <w:spacing w:val="-5"/>
                <w:sz w:val="18"/>
              </w:rPr>
              <w:t>16</w:t>
            </w:r>
          </w:p>
        </w:tc>
        <w:tc>
          <w:tcPr>
            <w:tcW w:w="387" w:type="pct"/>
            <w:tcBorders>
              <w:top w:val="single" w:sz="4" w:space="0" w:color="000000"/>
              <w:left w:val="single" w:sz="4" w:space="0" w:color="000000"/>
              <w:bottom w:val="single" w:sz="4" w:space="0" w:color="000000"/>
              <w:right w:val="single" w:sz="4" w:space="0" w:color="000000"/>
            </w:tcBorders>
            <w:hideMark/>
          </w:tcPr>
          <w:p w14:paraId="43113639"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0659F18B"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72AF36CA"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2066039E" w14:textId="77777777" w:rsidR="00B83625" w:rsidRPr="009E46FF" w:rsidRDefault="00B83625">
            <w:pPr>
              <w:pStyle w:val="TableParagraph"/>
              <w:spacing w:line="204" w:lineRule="exact"/>
              <w:ind w:left="55" w:right="46"/>
              <w:rPr>
                <w:bCs/>
                <w:sz w:val="18"/>
              </w:rPr>
            </w:pPr>
            <w:r w:rsidRPr="009E46FF">
              <w:rPr>
                <w:bCs/>
                <w:spacing w:val="-5"/>
                <w:sz w:val="18"/>
              </w:rPr>
              <w:t>58</w:t>
            </w:r>
          </w:p>
        </w:tc>
        <w:tc>
          <w:tcPr>
            <w:tcW w:w="295" w:type="pct"/>
            <w:tcBorders>
              <w:top w:val="single" w:sz="4" w:space="0" w:color="000000"/>
              <w:left w:val="single" w:sz="4" w:space="0" w:color="000000"/>
              <w:bottom w:val="single" w:sz="4" w:space="0" w:color="000000"/>
              <w:right w:val="single" w:sz="4" w:space="0" w:color="000000"/>
            </w:tcBorders>
            <w:hideMark/>
          </w:tcPr>
          <w:p w14:paraId="04A58A4F" w14:textId="77777777" w:rsidR="00B83625" w:rsidRPr="009E46FF" w:rsidRDefault="00B83625">
            <w:pPr>
              <w:pStyle w:val="TableParagraph"/>
              <w:spacing w:line="204" w:lineRule="exact"/>
              <w:ind w:left="126"/>
              <w:jc w:val="left"/>
              <w:rPr>
                <w:bCs/>
                <w:sz w:val="18"/>
              </w:rPr>
            </w:pPr>
            <w:r w:rsidRPr="009E46FF">
              <w:rPr>
                <w:bCs/>
                <w:spacing w:val="-2"/>
                <w:sz w:val="18"/>
              </w:rPr>
              <w:t>ЦТП-</w:t>
            </w:r>
            <w:r w:rsidRPr="009E46FF">
              <w:rPr>
                <w:bCs/>
                <w:spacing w:val="-5"/>
                <w:sz w:val="18"/>
              </w:rPr>
              <w:t>59</w:t>
            </w:r>
          </w:p>
        </w:tc>
        <w:tc>
          <w:tcPr>
            <w:tcW w:w="718" w:type="pct"/>
            <w:tcBorders>
              <w:top w:val="single" w:sz="4" w:space="0" w:color="000000"/>
              <w:left w:val="single" w:sz="4" w:space="0" w:color="000000"/>
              <w:bottom w:val="single" w:sz="4" w:space="0" w:color="000000"/>
              <w:right w:val="single" w:sz="4" w:space="0" w:color="000000"/>
            </w:tcBorders>
            <w:hideMark/>
          </w:tcPr>
          <w:p w14:paraId="5DB7BE3B" w14:textId="77777777" w:rsidR="00B83625" w:rsidRPr="009E46FF" w:rsidRDefault="00B83625">
            <w:pPr>
              <w:pStyle w:val="TableParagraph"/>
              <w:spacing w:line="204" w:lineRule="exact"/>
              <w:ind w:left="77" w:right="71"/>
              <w:rPr>
                <w:bCs/>
                <w:sz w:val="18"/>
              </w:rPr>
            </w:pPr>
            <w:r w:rsidRPr="009E46FF">
              <w:rPr>
                <w:bCs/>
                <w:sz w:val="18"/>
              </w:rPr>
              <w:t>Саратовское</w:t>
            </w:r>
            <w:r w:rsidRPr="009E46FF">
              <w:rPr>
                <w:bCs/>
                <w:spacing w:val="-3"/>
                <w:sz w:val="18"/>
              </w:rPr>
              <w:t xml:space="preserve"> </w:t>
            </w:r>
            <w:r w:rsidRPr="009E46FF">
              <w:rPr>
                <w:bCs/>
                <w:sz w:val="18"/>
              </w:rPr>
              <w:t>шоссе</w:t>
            </w:r>
            <w:r w:rsidRPr="009E46FF">
              <w:rPr>
                <w:bCs/>
                <w:spacing w:val="-3"/>
                <w:sz w:val="18"/>
              </w:rPr>
              <w:t xml:space="preserve"> </w:t>
            </w:r>
            <w:r w:rsidRPr="009E46FF">
              <w:rPr>
                <w:bCs/>
                <w:spacing w:val="-4"/>
                <w:sz w:val="18"/>
              </w:rPr>
              <w:t>51/1</w:t>
            </w:r>
          </w:p>
        </w:tc>
        <w:tc>
          <w:tcPr>
            <w:tcW w:w="340" w:type="pct"/>
            <w:tcBorders>
              <w:top w:val="single" w:sz="4" w:space="0" w:color="000000"/>
              <w:left w:val="single" w:sz="4" w:space="0" w:color="000000"/>
              <w:bottom w:val="single" w:sz="4" w:space="0" w:color="000000"/>
              <w:right w:val="single" w:sz="4" w:space="0" w:color="000000"/>
            </w:tcBorders>
            <w:hideMark/>
          </w:tcPr>
          <w:p w14:paraId="6D09CCD9" w14:textId="77777777" w:rsidR="00B83625" w:rsidRPr="009E46FF" w:rsidRDefault="00B83625">
            <w:pPr>
              <w:pStyle w:val="TableParagraph"/>
              <w:spacing w:line="204"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2C04A4DB" w14:textId="77777777" w:rsidR="00B83625" w:rsidRPr="009E46FF" w:rsidRDefault="00B83625">
            <w:pPr>
              <w:pStyle w:val="TableParagraph"/>
              <w:spacing w:line="204"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935417F" w14:textId="77777777" w:rsidR="00B83625" w:rsidRPr="009E46FF" w:rsidRDefault="00B83625">
            <w:pPr>
              <w:pStyle w:val="TableParagraph"/>
              <w:spacing w:line="204"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1B1E7A1C" w14:textId="77777777" w:rsidR="00B83625" w:rsidRPr="009E46FF" w:rsidRDefault="00B83625">
            <w:pPr>
              <w:pStyle w:val="TableParagraph"/>
              <w:spacing w:line="204"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B3F36E5" w14:textId="77777777" w:rsidR="00B83625" w:rsidRPr="009E46FF" w:rsidRDefault="00B83625">
            <w:pPr>
              <w:pStyle w:val="TableParagraph"/>
              <w:spacing w:line="204" w:lineRule="exact"/>
              <w:ind w:right="5"/>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329EE45" w14:textId="77777777" w:rsidR="00B83625" w:rsidRPr="009E46FF" w:rsidRDefault="00B83625">
            <w:pPr>
              <w:pStyle w:val="TableParagraph"/>
              <w:spacing w:line="204" w:lineRule="exact"/>
              <w:ind w:right="9"/>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AA6A94E" w14:textId="77777777" w:rsidR="00B83625" w:rsidRPr="009E46FF" w:rsidRDefault="00B83625">
            <w:pPr>
              <w:pStyle w:val="TableParagraph"/>
              <w:spacing w:line="204"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26B9DFD1" w14:textId="77777777" w:rsidR="00B83625" w:rsidRPr="009E46FF" w:rsidRDefault="00B83625">
            <w:pPr>
              <w:pStyle w:val="TableParagraph"/>
              <w:spacing w:line="204"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43CC1D88" w14:textId="77777777" w:rsidR="00B83625" w:rsidRPr="009E46FF" w:rsidRDefault="00B83625">
            <w:pPr>
              <w:pStyle w:val="TableParagraph"/>
              <w:spacing w:line="204" w:lineRule="exact"/>
              <w:ind w:left="16" w:right="35"/>
              <w:rPr>
                <w:bCs/>
                <w:sz w:val="18"/>
              </w:rPr>
            </w:pPr>
            <w:r w:rsidRPr="009E46FF">
              <w:rPr>
                <w:bCs/>
                <w:spacing w:val="-5"/>
                <w:sz w:val="18"/>
              </w:rPr>
              <w:t>14</w:t>
            </w:r>
          </w:p>
        </w:tc>
        <w:tc>
          <w:tcPr>
            <w:tcW w:w="387" w:type="pct"/>
            <w:tcBorders>
              <w:top w:val="single" w:sz="4" w:space="0" w:color="000000"/>
              <w:left w:val="single" w:sz="4" w:space="0" w:color="000000"/>
              <w:bottom w:val="single" w:sz="4" w:space="0" w:color="000000"/>
              <w:right w:val="single" w:sz="4" w:space="0" w:color="000000"/>
            </w:tcBorders>
            <w:hideMark/>
          </w:tcPr>
          <w:p w14:paraId="0895C4A0" w14:textId="77777777" w:rsidR="00B83625" w:rsidRPr="009E46FF" w:rsidRDefault="00B83625">
            <w:pPr>
              <w:pStyle w:val="TableParagraph"/>
              <w:spacing w:line="204"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74A4D5E9" w14:textId="77777777" w:rsidR="00B83625" w:rsidRPr="009E46FF" w:rsidRDefault="00B83625">
            <w:pPr>
              <w:pStyle w:val="TableParagraph"/>
              <w:spacing w:line="204" w:lineRule="exact"/>
              <w:ind w:left="641" w:right="675"/>
              <w:rPr>
                <w:bCs/>
                <w:sz w:val="18"/>
              </w:rPr>
            </w:pPr>
            <w:r w:rsidRPr="009E46FF">
              <w:rPr>
                <w:bCs/>
                <w:spacing w:val="-4"/>
                <w:sz w:val="18"/>
              </w:rPr>
              <w:t>есть</w:t>
            </w:r>
          </w:p>
        </w:tc>
      </w:tr>
      <w:tr w:rsidR="00E31FB8" w:rsidRPr="009E46FF" w14:paraId="16172E5F"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46D5D9FF" w14:textId="77777777" w:rsidR="00B83625" w:rsidRPr="009E46FF" w:rsidRDefault="00B83625">
            <w:pPr>
              <w:pStyle w:val="TableParagraph"/>
              <w:spacing w:line="202" w:lineRule="exact"/>
              <w:ind w:left="55" w:right="46"/>
              <w:rPr>
                <w:bCs/>
                <w:sz w:val="18"/>
              </w:rPr>
            </w:pPr>
            <w:r w:rsidRPr="009E46FF">
              <w:rPr>
                <w:bCs/>
                <w:spacing w:val="-5"/>
                <w:sz w:val="18"/>
              </w:rPr>
              <w:t>59</w:t>
            </w:r>
          </w:p>
        </w:tc>
        <w:tc>
          <w:tcPr>
            <w:tcW w:w="295" w:type="pct"/>
            <w:tcBorders>
              <w:top w:val="single" w:sz="4" w:space="0" w:color="000000"/>
              <w:left w:val="single" w:sz="4" w:space="0" w:color="000000"/>
              <w:bottom w:val="single" w:sz="4" w:space="0" w:color="000000"/>
              <w:right w:val="single" w:sz="4" w:space="0" w:color="000000"/>
            </w:tcBorders>
            <w:hideMark/>
          </w:tcPr>
          <w:p w14:paraId="1518D3CC"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60</w:t>
            </w:r>
          </w:p>
        </w:tc>
        <w:tc>
          <w:tcPr>
            <w:tcW w:w="718" w:type="pct"/>
            <w:tcBorders>
              <w:top w:val="single" w:sz="4" w:space="0" w:color="000000"/>
              <w:left w:val="single" w:sz="4" w:space="0" w:color="000000"/>
              <w:bottom w:val="single" w:sz="4" w:space="0" w:color="000000"/>
              <w:right w:val="single" w:sz="4" w:space="0" w:color="000000"/>
            </w:tcBorders>
            <w:hideMark/>
          </w:tcPr>
          <w:p w14:paraId="7481E983" w14:textId="77777777" w:rsidR="00B83625" w:rsidRPr="009E46FF" w:rsidRDefault="00B83625">
            <w:pPr>
              <w:pStyle w:val="TableParagraph"/>
              <w:spacing w:line="202" w:lineRule="exact"/>
              <w:ind w:left="77" w:right="68"/>
              <w:rPr>
                <w:bCs/>
                <w:sz w:val="18"/>
              </w:rPr>
            </w:pPr>
            <w:r w:rsidRPr="009E46FF">
              <w:rPr>
                <w:bCs/>
                <w:sz w:val="18"/>
              </w:rPr>
              <w:t>пр-кт</w:t>
            </w:r>
            <w:r w:rsidRPr="009E46FF">
              <w:rPr>
                <w:bCs/>
                <w:spacing w:val="-2"/>
                <w:sz w:val="18"/>
              </w:rPr>
              <w:t xml:space="preserve"> </w:t>
            </w:r>
            <w:r w:rsidRPr="009E46FF">
              <w:rPr>
                <w:bCs/>
                <w:sz w:val="18"/>
              </w:rPr>
              <w:t>Героев</w:t>
            </w:r>
            <w:r w:rsidRPr="009E46FF">
              <w:rPr>
                <w:bCs/>
                <w:spacing w:val="-2"/>
                <w:sz w:val="18"/>
              </w:rPr>
              <w:t xml:space="preserve"> </w:t>
            </w:r>
            <w:r w:rsidRPr="009E46FF">
              <w:rPr>
                <w:bCs/>
                <w:spacing w:val="-4"/>
                <w:sz w:val="18"/>
              </w:rPr>
              <w:t>58/1</w:t>
            </w:r>
          </w:p>
        </w:tc>
        <w:tc>
          <w:tcPr>
            <w:tcW w:w="340" w:type="pct"/>
            <w:tcBorders>
              <w:top w:val="single" w:sz="4" w:space="0" w:color="000000"/>
              <w:left w:val="single" w:sz="4" w:space="0" w:color="000000"/>
              <w:bottom w:val="single" w:sz="4" w:space="0" w:color="000000"/>
              <w:right w:val="single" w:sz="4" w:space="0" w:color="000000"/>
            </w:tcBorders>
            <w:hideMark/>
          </w:tcPr>
          <w:p w14:paraId="36E82D78"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04251735"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1DF81217" w14:textId="77777777" w:rsidR="00B83625" w:rsidRPr="009E46FF" w:rsidRDefault="00B83625">
            <w:pPr>
              <w:pStyle w:val="TableParagraph"/>
              <w:spacing w:line="202" w:lineRule="exact"/>
              <w:ind w:left="387"/>
              <w:jc w:val="left"/>
              <w:rPr>
                <w:bCs/>
                <w:sz w:val="18"/>
              </w:rPr>
            </w:pPr>
            <w:r w:rsidRPr="009E46FF">
              <w:rPr>
                <w:bCs/>
                <w:spacing w:val="-5"/>
                <w:sz w:val="18"/>
              </w:rPr>
              <w:t>23</w:t>
            </w:r>
          </w:p>
        </w:tc>
        <w:tc>
          <w:tcPr>
            <w:tcW w:w="242" w:type="pct"/>
            <w:tcBorders>
              <w:top w:val="single" w:sz="4" w:space="0" w:color="000000"/>
              <w:left w:val="single" w:sz="4" w:space="0" w:color="000000"/>
              <w:bottom w:val="single" w:sz="4" w:space="0" w:color="000000"/>
              <w:right w:val="single" w:sz="4" w:space="0" w:color="000000"/>
            </w:tcBorders>
            <w:hideMark/>
          </w:tcPr>
          <w:p w14:paraId="50DABAEB"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241BCE8"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EF913EE"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47E70D9"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1BBF113" w14:textId="77777777" w:rsidR="00B83625" w:rsidRPr="009E46FF" w:rsidRDefault="00B83625">
            <w:pPr>
              <w:pStyle w:val="TableParagraph"/>
              <w:spacing w:line="202" w:lineRule="exact"/>
              <w:ind w:right="21"/>
              <w:rPr>
                <w:bCs/>
                <w:sz w:val="18"/>
              </w:rPr>
            </w:pPr>
            <w:r w:rsidRPr="009E46FF">
              <w:rPr>
                <w:bCs/>
                <w:sz w:val="18"/>
              </w:rPr>
              <w:t>1</w:t>
            </w:r>
          </w:p>
        </w:tc>
        <w:tc>
          <w:tcPr>
            <w:tcW w:w="243" w:type="pct"/>
            <w:tcBorders>
              <w:top w:val="single" w:sz="4" w:space="0" w:color="000000"/>
              <w:left w:val="single" w:sz="4" w:space="0" w:color="000000"/>
              <w:bottom w:val="single" w:sz="4" w:space="0" w:color="000000"/>
              <w:right w:val="single" w:sz="4" w:space="0" w:color="000000"/>
            </w:tcBorders>
            <w:hideMark/>
          </w:tcPr>
          <w:p w14:paraId="321C413E" w14:textId="77777777" w:rsidR="00B83625" w:rsidRPr="009E46FF" w:rsidRDefault="00B83625">
            <w:pPr>
              <w:pStyle w:val="TableParagraph"/>
              <w:spacing w:line="202" w:lineRule="exact"/>
              <w:ind w:right="20"/>
              <w:rPr>
                <w:bCs/>
                <w:sz w:val="18"/>
              </w:rPr>
            </w:pPr>
            <w:r w:rsidRPr="009E46FF">
              <w:rPr>
                <w:bCs/>
                <w:sz w:val="18"/>
              </w:rPr>
              <w:t>2</w:t>
            </w:r>
          </w:p>
        </w:tc>
        <w:tc>
          <w:tcPr>
            <w:tcW w:w="387" w:type="pct"/>
            <w:tcBorders>
              <w:top w:val="single" w:sz="4" w:space="0" w:color="000000"/>
              <w:left w:val="single" w:sz="4" w:space="0" w:color="000000"/>
              <w:bottom w:val="single" w:sz="4" w:space="0" w:color="000000"/>
              <w:right w:val="single" w:sz="4" w:space="0" w:color="000000"/>
            </w:tcBorders>
            <w:hideMark/>
          </w:tcPr>
          <w:p w14:paraId="00FFAB1D"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B5424DD"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143D456A"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125AA9BD" w14:textId="77777777" w:rsidR="00B83625" w:rsidRPr="009E46FF" w:rsidRDefault="00B83625">
            <w:pPr>
              <w:pStyle w:val="TableParagraph"/>
              <w:spacing w:line="202" w:lineRule="exact"/>
              <w:ind w:left="55" w:right="46"/>
              <w:rPr>
                <w:bCs/>
                <w:sz w:val="18"/>
              </w:rPr>
            </w:pPr>
            <w:r w:rsidRPr="009E46FF">
              <w:rPr>
                <w:bCs/>
                <w:spacing w:val="-5"/>
                <w:sz w:val="18"/>
              </w:rPr>
              <w:t>60</w:t>
            </w:r>
          </w:p>
        </w:tc>
        <w:tc>
          <w:tcPr>
            <w:tcW w:w="295" w:type="pct"/>
            <w:tcBorders>
              <w:top w:val="single" w:sz="4" w:space="0" w:color="000000"/>
              <w:left w:val="single" w:sz="4" w:space="0" w:color="000000"/>
              <w:bottom w:val="single" w:sz="4" w:space="0" w:color="000000"/>
              <w:right w:val="single" w:sz="4" w:space="0" w:color="000000"/>
            </w:tcBorders>
            <w:hideMark/>
          </w:tcPr>
          <w:p w14:paraId="3B2E661E"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61</w:t>
            </w:r>
          </w:p>
        </w:tc>
        <w:tc>
          <w:tcPr>
            <w:tcW w:w="718" w:type="pct"/>
            <w:tcBorders>
              <w:top w:val="single" w:sz="4" w:space="0" w:color="000000"/>
              <w:left w:val="single" w:sz="4" w:space="0" w:color="000000"/>
              <w:bottom w:val="single" w:sz="4" w:space="0" w:color="000000"/>
              <w:right w:val="single" w:sz="4" w:space="0" w:color="000000"/>
            </w:tcBorders>
            <w:hideMark/>
          </w:tcPr>
          <w:p w14:paraId="7E10580C" w14:textId="77777777" w:rsidR="00B83625" w:rsidRPr="009E46FF" w:rsidRDefault="00B83625">
            <w:pPr>
              <w:pStyle w:val="TableParagraph"/>
              <w:spacing w:line="202" w:lineRule="exact"/>
              <w:ind w:left="77" w:right="68"/>
              <w:rPr>
                <w:bCs/>
                <w:sz w:val="18"/>
              </w:rPr>
            </w:pPr>
            <w:r w:rsidRPr="009E46FF">
              <w:rPr>
                <w:bCs/>
                <w:sz w:val="18"/>
              </w:rPr>
              <w:t>пр-кт</w:t>
            </w:r>
            <w:r w:rsidRPr="009E46FF">
              <w:rPr>
                <w:bCs/>
                <w:spacing w:val="-2"/>
                <w:sz w:val="18"/>
              </w:rPr>
              <w:t xml:space="preserve"> </w:t>
            </w:r>
            <w:r w:rsidRPr="009E46FF">
              <w:rPr>
                <w:bCs/>
                <w:sz w:val="18"/>
              </w:rPr>
              <w:t>Героев</w:t>
            </w:r>
            <w:r w:rsidRPr="009E46FF">
              <w:rPr>
                <w:bCs/>
                <w:spacing w:val="-2"/>
                <w:sz w:val="18"/>
              </w:rPr>
              <w:t xml:space="preserve"> </w:t>
            </w:r>
            <w:r w:rsidRPr="009E46FF">
              <w:rPr>
                <w:bCs/>
                <w:spacing w:val="-4"/>
                <w:sz w:val="18"/>
              </w:rPr>
              <w:t>40/2</w:t>
            </w:r>
          </w:p>
        </w:tc>
        <w:tc>
          <w:tcPr>
            <w:tcW w:w="340" w:type="pct"/>
            <w:tcBorders>
              <w:top w:val="single" w:sz="4" w:space="0" w:color="000000"/>
              <w:left w:val="single" w:sz="4" w:space="0" w:color="000000"/>
              <w:bottom w:val="single" w:sz="4" w:space="0" w:color="000000"/>
              <w:right w:val="single" w:sz="4" w:space="0" w:color="000000"/>
            </w:tcBorders>
            <w:hideMark/>
          </w:tcPr>
          <w:p w14:paraId="540ECBAE"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56A8ADD9"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20223D4B"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5C962975"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7C144B9"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C76312B"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7D490ECA"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6C96938" w14:textId="77777777" w:rsidR="00B83625" w:rsidRPr="009E46FF" w:rsidRDefault="00B83625">
            <w:pPr>
              <w:pStyle w:val="TableParagraph"/>
              <w:spacing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27D683B4" w14:textId="77777777" w:rsidR="00B83625" w:rsidRPr="009E46FF" w:rsidRDefault="00B83625">
            <w:pPr>
              <w:pStyle w:val="TableParagraph"/>
              <w:spacing w:line="202" w:lineRule="exact"/>
              <w:ind w:right="20"/>
              <w:rPr>
                <w:bCs/>
                <w:sz w:val="18"/>
              </w:rPr>
            </w:pPr>
            <w:r w:rsidRPr="009E46FF">
              <w:rPr>
                <w:bCs/>
                <w:sz w:val="18"/>
              </w:rPr>
              <w:t>3</w:t>
            </w:r>
          </w:p>
        </w:tc>
        <w:tc>
          <w:tcPr>
            <w:tcW w:w="387" w:type="pct"/>
            <w:tcBorders>
              <w:top w:val="single" w:sz="4" w:space="0" w:color="000000"/>
              <w:left w:val="single" w:sz="4" w:space="0" w:color="000000"/>
              <w:bottom w:val="single" w:sz="4" w:space="0" w:color="000000"/>
              <w:right w:val="single" w:sz="4" w:space="0" w:color="000000"/>
            </w:tcBorders>
            <w:hideMark/>
          </w:tcPr>
          <w:p w14:paraId="6B875BB1"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2D58432"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08461E34"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0D9C9F6B" w14:textId="77777777" w:rsidR="00B83625" w:rsidRPr="009E46FF" w:rsidRDefault="00B83625">
            <w:pPr>
              <w:pStyle w:val="TableParagraph"/>
              <w:spacing w:line="204" w:lineRule="exact"/>
              <w:ind w:left="55" w:right="46"/>
              <w:rPr>
                <w:bCs/>
                <w:sz w:val="18"/>
              </w:rPr>
            </w:pPr>
            <w:r w:rsidRPr="009E46FF">
              <w:rPr>
                <w:bCs/>
                <w:spacing w:val="-5"/>
                <w:sz w:val="18"/>
              </w:rPr>
              <w:t>61</w:t>
            </w:r>
          </w:p>
        </w:tc>
        <w:tc>
          <w:tcPr>
            <w:tcW w:w="295" w:type="pct"/>
            <w:tcBorders>
              <w:top w:val="single" w:sz="4" w:space="0" w:color="000000"/>
              <w:left w:val="single" w:sz="4" w:space="0" w:color="000000"/>
              <w:bottom w:val="single" w:sz="4" w:space="0" w:color="000000"/>
              <w:right w:val="single" w:sz="4" w:space="0" w:color="000000"/>
            </w:tcBorders>
            <w:hideMark/>
          </w:tcPr>
          <w:p w14:paraId="4C9C9048" w14:textId="77777777" w:rsidR="00B83625" w:rsidRPr="009E46FF" w:rsidRDefault="00B83625">
            <w:pPr>
              <w:pStyle w:val="TableParagraph"/>
              <w:spacing w:line="204" w:lineRule="exact"/>
              <w:ind w:left="126"/>
              <w:jc w:val="left"/>
              <w:rPr>
                <w:bCs/>
                <w:sz w:val="18"/>
              </w:rPr>
            </w:pPr>
            <w:r w:rsidRPr="009E46FF">
              <w:rPr>
                <w:bCs/>
                <w:spacing w:val="-2"/>
                <w:sz w:val="18"/>
              </w:rPr>
              <w:t>ЦТП-</w:t>
            </w:r>
            <w:r w:rsidRPr="009E46FF">
              <w:rPr>
                <w:bCs/>
                <w:spacing w:val="-5"/>
                <w:sz w:val="18"/>
              </w:rPr>
              <w:t>62</w:t>
            </w:r>
          </w:p>
        </w:tc>
        <w:tc>
          <w:tcPr>
            <w:tcW w:w="718" w:type="pct"/>
            <w:tcBorders>
              <w:top w:val="single" w:sz="4" w:space="0" w:color="000000"/>
              <w:left w:val="single" w:sz="4" w:space="0" w:color="000000"/>
              <w:bottom w:val="single" w:sz="4" w:space="0" w:color="000000"/>
              <w:right w:val="single" w:sz="4" w:space="0" w:color="000000"/>
            </w:tcBorders>
            <w:hideMark/>
          </w:tcPr>
          <w:p w14:paraId="2D57EDC7" w14:textId="77777777" w:rsidR="00B83625" w:rsidRPr="009E46FF" w:rsidRDefault="00B83625">
            <w:pPr>
              <w:pStyle w:val="TableParagraph"/>
              <w:spacing w:line="204" w:lineRule="exact"/>
              <w:ind w:left="77" w:right="68"/>
              <w:rPr>
                <w:bCs/>
                <w:sz w:val="18"/>
              </w:rPr>
            </w:pPr>
            <w:r w:rsidRPr="009E46FF">
              <w:rPr>
                <w:bCs/>
                <w:sz w:val="18"/>
              </w:rPr>
              <w:t>пр-кт</w:t>
            </w:r>
            <w:r w:rsidRPr="009E46FF">
              <w:rPr>
                <w:bCs/>
                <w:spacing w:val="-2"/>
                <w:sz w:val="18"/>
              </w:rPr>
              <w:t xml:space="preserve"> </w:t>
            </w:r>
            <w:r w:rsidRPr="009E46FF">
              <w:rPr>
                <w:bCs/>
                <w:sz w:val="18"/>
              </w:rPr>
              <w:t>Героев</w:t>
            </w:r>
            <w:r w:rsidRPr="009E46FF">
              <w:rPr>
                <w:bCs/>
                <w:spacing w:val="-2"/>
                <w:sz w:val="18"/>
              </w:rPr>
              <w:t xml:space="preserve"> </w:t>
            </w:r>
            <w:r w:rsidRPr="009E46FF">
              <w:rPr>
                <w:bCs/>
                <w:spacing w:val="-4"/>
                <w:sz w:val="18"/>
              </w:rPr>
              <w:t>31/1</w:t>
            </w:r>
          </w:p>
        </w:tc>
        <w:tc>
          <w:tcPr>
            <w:tcW w:w="340" w:type="pct"/>
            <w:tcBorders>
              <w:top w:val="single" w:sz="4" w:space="0" w:color="000000"/>
              <w:left w:val="single" w:sz="4" w:space="0" w:color="000000"/>
              <w:bottom w:val="single" w:sz="4" w:space="0" w:color="000000"/>
              <w:right w:val="single" w:sz="4" w:space="0" w:color="000000"/>
            </w:tcBorders>
            <w:hideMark/>
          </w:tcPr>
          <w:p w14:paraId="2149BA0B" w14:textId="77777777" w:rsidR="00B83625" w:rsidRPr="009E46FF" w:rsidRDefault="00B83625">
            <w:pPr>
              <w:pStyle w:val="TableParagraph"/>
              <w:spacing w:line="204"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24730E2A" w14:textId="77777777" w:rsidR="00B83625" w:rsidRPr="009E46FF" w:rsidRDefault="00B83625">
            <w:pPr>
              <w:pStyle w:val="TableParagraph"/>
              <w:spacing w:line="204"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6CF336C0" w14:textId="77777777" w:rsidR="00B83625" w:rsidRPr="009E46FF" w:rsidRDefault="00B83625">
            <w:pPr>
              <w:pStyle w:val="TableParagraph"/>
              <w:spacing w:line="204"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49884741" w14:textId="77777777" w:rsidR="00B83625" w:rsidRPr="009E46FF" w:rsidRDefault="00B83625">
            <w:pPr>
              <w:pStyle w:val="TableParagraph"/>
              <w:spacing w:line="204"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C226AD9" w14:textId="77777777" w:rsidR="00B83625" w:rsidRPr="009E46FF" w:rsidRDefault="00B83625">
            <w:pPr>
              <w:pStyle w:val="TableParagraph"/>
              <w:spacing w:line="204"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1F69BF55" w14:textId="77777777" w:rsidR="00B83625" w:rsidRPr="009E46FF" w:rsidRDefault="00B83625">
            <w:pPr>
              <w:pStyle w:val="TableParagraph"/>
              <w:spacing w:line="204"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6DDD1B5" w14:textId="77777777" w:rsidR="00B83625" w:rsidRPr="009E46FF" w:rsidRDefault="00B83625">
            <w:pPr>
              <w:pStyle w:val="TableParagraph"/>
              <w:spacing w:line="204"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6C2DE93" w14:textId="77777777" w:rsidR="00B83625" w:rsidRPr="009E46FF" w:rsidRDefault="00B83625">
            <w:pPr>
              <w:pStyle w:val="TableParagraph"/>
              <w:spacing w:line="204"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2CE194BB" w14:textId="77777777" w:rsidR="00B83625" w:rsidRPr="009E46FF" w:rsidRDefault="00B83625">
            <w:pPr>
              <w:pStyle w:val="TableParagraph"/>
              <w:spacing w:line="204"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hideMark/>
          </w:tcPr>
          <w:p w14:paraId="65138FFD" w14:textId="77777777" w:rsidR="00B83625" w:rsidRPr="009E46FF" w:rsidRDefault="00B83625">
            <w:pPr>
              <w:pStyle w:val="TableParagraph"/>
              <w:spacing w:line="204"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3A87D6BF" w14:textId="77777777" w:rsidR="00B83625" w:rsidRPr="009E46FF" w:rsidRDefault="00B83625">
            <w:pPr>
              <w:pStyle w:val="TableParagraph"/>
              <w:spacing w:line="204" w:lineRule="exact"/>
              <w:ind w:left="641" w:right="675"/>
              <w:rPr>
                <w:bCs/>
                <w:sz w:val="18"/>
              </w:rPr>
            </w:pPr>
            <w:r w:rsidRPr="009E46FF">
              <w:rPr>
                <w:bCs/>
                <w:spacing w:val="-4"/>
                <w:sz w:val="18"/>
              </w:rPr>
              <w:t>есть</w:t>
            </w:r>
          </w:p>
        </w:tc>
      </w:tr>
      <w:tr w:rsidR="00E31FB8" w:rsidRPr="009E46FF" w14:paraId="24E07755"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050168F1" w14:textId="77777777" w:rsidR="00B83625" w:rsidRPr="009E46FF" w:rsidRDefault="00B83625">
            <w:pPr>
              <w:pStyle w:val="TableParagraph"/>
              <w:spacing w:line="202" w:lineRule="exact"/>
              <w:ind w:left="55" w:right="46"/>
              <w:rPr>
                <w:bCs/>
                <w:sz w:val="18"/>
              </w:rPr>
            </w:pPr>
            <w:r w:rsidRPr="009E46FF">
              <w:rPr>
                <w:bCs/>
                <w:spacing w:val="-5"/>
                <w:sz w:val="18"/>
              </w:rPr>
              <w:t>62</w:t>
            </w:r>
          </w:p>
        </w:tc>
        <w:tc>
          <w:tcPr>
            <w:tcW w:w="295" w:type="pct"/>
            <w:tcBorders>
              <w:top w:val="single" w:sz="4" w:space="0" w:color="000000"/>
              <w:left w:val="single" w:sz="4" w:space="0" w:color="000000"/>
              <w:bottom w:val="single" w:sz="4" w:space="0" w:color="000000"/>
              <w:right w:val="single" w:sz="4" w:space="0" w:color="000000"/>
            </w:tcBorders>
            <w:hideMark/>
          </w:tcPr>
          <w:p w14:paraId="222393EF"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63</w:t>
            </w:r>
          </w:p>
        </w:tc>
        <w:tc>
          <w:tcPr>
            <w:tcW w:w="718" w:type="pct"/>
            <w:tcBorders>
              <w:top w:val="single" w:sz="4" w:space="0" w:color="000000"/>
              <w:left w:val="single" w:sz="4" w:space="0" w:color="000000"/>
              <w:bottom w:val="single" w:sz="4" w:space="0" w:color="000000"/>
              <w:right w:val="single" w:sz="4" w:space="0" w:color="000000"/>
            </w:tcBorders>
            <w:hideMark/>
          </w:tcPr>
          <w:p w14:paraId="49EEFC02" w14:textId="77777777" w:rsidR="00B83625" w:rsidRPr="009E46FF" w:rsidRDefault="00B83625">
            <w:pPr>
              <w:pStyle w:val="TableParagraph"/>
              <w:spacing w:line="202" w:lineRule="exact"/>
              <w:ind w:left="77" w:right="71"/>
              <w:rPr>
                <w:bCs/>
                <w:sz w:val="18"/>
              </w:rPr>
            </w:pPr>
            <w:r w:rsidRPr="009E46FF">
              <w:rPr>
                <w:bCs/>
                <w:sz w:val="18"/>
              </w:rPr>
              <w:t>Трнавская</w:t>
            </w:r>
            <w:r w:rsidRPr="009E46FF">
              <w:rPr>
                <w:bCs/>
                <w:spacing w:val="-5"/>
                <w:sz w:val="18"/>
              </w:rPr>
              <w:t xml:space="preserve"> </w:t>
            </w:r>
            <w:r w:rsidRPr="009E46FF">
              <w:rPr>
                <w:bCs/>
                <w:spacing w:val="-4"/>
                <w:sz w:val="18"/>
              </w:rPr>
              <w:t>26/8</w:t>
            </w:r>
          </w:p>
        </w:tc>
        <w:tc>
          <w:tcPr>
            <w:tcW w:w="340" w:type="pct"/>
            <w:tcBorders>
              <w:top w:val="single" w:sz="4" w:space="0" w:color="000000"/>
              <w:left w:val="single" w:sz="4" w:space="0" w:color="000000"/>
              <w:bottom w:val="single" w:sz="4" w:space="0" w:color="000000"/>
              <w:right w:val="single" w:sz="4" w:space="0" w:color="000000"/>
            </w:tcBorders>
            <w:hideMark/>
          </w:tcPr>
          <w:p w14:paraId="7046BDCD"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64EC62F2"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5B9CD952"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2B49FED9"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50C29F6D" w14:textId="77777777" w:rsidR="00B83625" w:rsidRPr="009E46FF" w:rsidRDefault="00B83625">
            <w:pPr>
              <w:pStyle w:val="TableParagraph"/>
              <w:spacing w:line="202" w:lineRule="exact"/>
              <w:ind w:right="5"/>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56AF535" w14:textId="77777777" w:rsidR="00B83625" w:rsidRPr="009E46FF" w:rsidRDefault="00B83625">
            <w:pPr>
              <w:pStyle w:val="TableParagraph"/>
              <w:spacing w:line="202" w:lineRule="exact"/>
              <w:ind w:right="9"/>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34DDF94"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D86E4C4" w14:textId="77777777" w:rsidR="00B83625" w:rsidRPr="009E46FF" w:rsidRDefault="00B83625">
            <w:pPr>
              <w:pStyle w:val="TableParagraph"/>
              <w:spacing w:line="202"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1B030F4B" w14:textId="77777777" w:rsidR="00B83625" w:rsidRPr="009E46FF" w:rsidRDefault="00B83625">
            <w:pPr>
              <w:pStyle w:val="TableParagraph"/>
              <w:spacing w:line="202" w:lineRule="exact"/>
              <w:ind w:left="16" w:right="35"/>
              <w:rPr>
                <w:bCs/>
                <w:sz w:val="18"/>
              </w:rPr>
            </w:pPr>
            <w:r w:rsidRPr="009E46FF">
              <w:rPr>
                <w:bCs/>
                <w:spacing w:val="-5"/>
                <w:sz w:val="18"/>
              </w:rPr>
              <w:t>10</w:t>
            </w:r>
          </w:p>
        </w:tc>
        <w:tc>
          <w:tcPr>
            <w:tcW w:w="387" w:type="pct"/>
            <w:tcBorders>
              <w:top w:val="single" w:sz="4" w:space="0" w:color="000000"/>
              <w:left w:val="single" w:sz="4" w:space="0" w:color="000000"/>
              <w:bottom w:val="single" w:sz="4" w:space="0" w:color="000000"/>
              <w:right w:val="single" w:sz="4" w:space="0" w:color="000000"/>
            </w:tcBorders>
            <w:hideMark/>
          </w:tcPr>
          <w:p w14:paraId="5F6E83CA"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2DC2CA87"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0694AACC"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524ECCFF" w14:textId="77777777" w:rsidR="00B83625" w:rsidRPr="009E46FF" w:rsidRDefault="00B83625">
            <w:pPr>
              <w:pStyle w:val="TableParagraph"/>
              <w:spacing w:line="202" w:lineRule="exact"/>
              <w:ind w:left="55" w:right="46"/>
              <w:rPr>
                <w:bCs/>
                <w:sz w:val="18"/>
              </w:rPr>
            </w:pPr>
            <w:r w:rsidRPr="009E46FF">
              <w:rPr>
                <w:bCs/>
                <w:spacing w:val="-5"/>
                <w:sz w:val="18"/>
              </w:rPr>
              <w:t>63</w:t>
            </w:r>
          </w:p>
        </w:tc>
        <w:tc>
          <w:tcPr>
            <w:tcW w:w="295" w:type="pct"/>
            <w:tcBorders>
              <w:top w:val="single" w:sz="4" w:space="0" w:color="000000"/>
              <w:left w:val="single" w:sz="4" w:space="0" w:color="000000"/>
              <w:bottom w:val="single" w:sz="4" w:space="0" w:color="000000"/>
              <w:right w:val="single" w:sz="4" w:space="0" w:color="000000"/>
            </w:tcBorders>
            <w:hideMark/>
          </w:tcPr>
          <w:p w14:paraId="341B39AA"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64</w:t>
            </w:r>
          </w:p>
        </w:tc>
        <w:tc>
          <w:tcPr>
            <w:tcW w:w="718" w:type="pct"/>
            <w:tcBorders>
              <w:top w:val="single" w:sz="4" w:space="0" w:color="000000"/>
              <w:left w:val="single" w:sz="4" w:space="0" w:color="000000"/>
              <w:bottom w:val="single" w:sz="4" w:space="0" w:color="000000"/>
              <w:right w:val="single" w:sz="4" w:space="0" w:color="000000"/>
            </w:tcBorders>
            <w:hideMark/>
          </w:tcPr>
          <w:p w14:paraId="137FFF3C" w14:textId="77777777" w:rsidR="00B83625" w:rsidRPr="009E46FF" w:rsidRDefault="00B83625">
            <w:pPr>
              <w:pStyle w:val="TableParagraph"/>
              <w:spacing w:line="202" w:lineRule="exact"/>
              <w:ind w:left="77" w:right="68"/>
              <w:rPr>
                <w:bCs/>
                <w:sz w:val="18"/>
              </w:rPr>
            </w:pPr>
            <w:r w:rsidRPr="009E46FF">
              <w:rPr>
                <w:bCs/>
                <w:sz w:val="18"/>
              </w:rPr>
              <w:t>пр-кт</w:t>
            </w:r>
            <w:r w:rsidRPr="009E46FF">
              <w:rPr>
                <w:bCs/>
                <w:spacing w:val="-2"/>
                <w:sz w:val="18"/>
              </w:rPr>
              <w:t xml:space="preserve"> </w:t>
            </w:r>
            <w:r w:rsidRPr="009E46FF">
              <w:rPr>
                <w:bCs/>
                <w:sz w:val="18"/>
              </w:rPr>
              <w:t>Героев</w:t>
            </w:r>
            <w:r w:rsidRPr="009E46FF">
              <w:rPr>
                <w:bCs/>
                <w:spacing w:val="-2"/>
                <w:sz w:val="18"/>
              </w:rPr>
              <w:t xml:space="preserve"> </w:t>
            </w:r>
            <w:r w:rsidRPr="009E46FF">
              <w:rPr>
                <w:bCs/>
                <w:spacing w:val="-4"/>
                <w:sz w:val="18"/>
              </w:rPr>
              <w:t>26/9</w:t>
            </w:r>
          </w:p>
        </w:tc>
        <w:tc>
          <w:tcPr>
            <w:tcW w:w="340" w:type="pct"/>
            <w:tcBorders>
              <w:top w:val="single" w:sz="4" w:space="0" w:color="000000"/>
              <w:left w:val="single" w:sz="4" w:space="0" w:color="000000"/>
              <w:bottom w:val="single" w:sz="4" w:space="0" w:color="000000"/>
              <w:right w:val="single" w:sz="4" w:space="0" w:color="000000"/>
            </w:tcBorders>
            <w:hideMark/>
          </w:tcPr>
          <w:p w14:paraId="306F576C"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3A798DAC"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643CC53E"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0A67B97D"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8439B58" w14:textId="77777777" w:rsidR="00B83625" w:rsidRPr="009E46FF" w:rsidRDefault="00B83625">
            <w:pPr>
              <w:pStyle w:val="TableParagraph"/>
              <w:spacing w:line="202" w:lineRule="exact"/>
              <w:ind w:right="5"/>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4AB5BE1" w14:textId="77777777" w:rsidR="00B83625" w:rsidRPr="009E46FF" w:rsidRDefault="00B83625">
            <w:pPr>
              <w:pStyle w:val="TableParagraph"/>
              <w:spacing w:line="202" w:lineRule="exact"/>
              <w:ind w:right="9"/>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1CF0A992"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7A60FEB"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18BD87F6" w14:textId="77777777" w:rsidR="00B83625" w:rsidRPr="009E46FF" w:rsidRDefault="00B83625">
            <w:pPr>
              <w:pStyle w:val="TableParagraph"/>
              <w:spacing w:line="202" w:lineRule="exact"/>
              <w:ind w:left="16" w:right="35"/>
              <w:rPr>
                <w:bCs/>
                <w:sz w:val="18"/>
              </w:rPr>
            </w:pPr>
            <w:r w:rsidRPr="009E46FF">
              <w:rPr>
                <w:bCs/>
                <w:spacing w:val="-5"/>
                <w:sz w:val="18"/>
              </w:rPr>
              <w:t>12</w:t>
            </w:r>
          </w:p>
        </w:tc>
        <w:tc>
          <w:tcPr>
            <w:tcW w:w="387" w:type="pct"/>
            <w:tcBorders>
              <w:top w:val="single" w:sz="4" w:space="0" w:color="000000"/>
              <w:left w:val="single" w:sz="4" w:space="0" w:color="000000"/>
              <w:bottom w:val="single" w:sz="4" w:space="0" w:color="000000"/>
              <w:right w:val="single" w:sz="4" w:space="0" w:color="000000"/>
            </w:tcBorders>
            <w:hideMark/>
          </w:tcPr>
          <w:p w14:paraId="3A1596D3"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947E7CE"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7667E983" w14:textId="77777777" w:rsidTr="00054553">
        <w:trPr>
          <w:trHeight w:val="240"/>
        </w:trPr>
        <w:tc>
          <w:tcPr>
            <w:tcW w:w="110" w:type="pct"/>
            <w:tcBorders>
              <w:top w:val="single" w:sz="4" w:space="0" w:color="000000"/>
              <w:left w:val="single" w:sz="4" w:space="0" w:color="000000"/>
              <w:bottom w:val="single" w:sz="4" w:space="0" w:color="000000"/>
              <w:right w:val="single" w:sz="4" w:space="0" w:color="000000"/>
            </w:tcBorders>
            <w:hideMark/>
          </w:tcPr>
          <w:p w14:paraId="1069093D" w14:textId="77777777" w:rsidR="00B83625" w:rsidRPr="009E46FF" w:rsidRDefault="00B83625">
            <w:pPr>
              <w:pStyle w:val="TableParagraph"/>
              <w:spacing w:line="205" w:lineRule="exact"/>
              <w:ind w:left="55" w:right="46"/>
              <w:rPr>
                <w:bCs/>
                <w:sz w:val="18"/>
              </w:rPr>
            </w:pPr>
            <w:r w:rsidRPr="009E46FF">
              <w:rPr>
                <w:bCs/>
                <w:spacing w:val="-5"/>
                <w:sz w:val="18"/>
              </w:rPr>
              <w:t>64</w:t>
            </w:r>
          </w:p>
        </w:tc>
        <w:tc>
          <w:tcPr>
            <w:tcW w:w="295" w:type="pct"/>
            <w:tcBorders>
              <w:top w:val="single" w:sz="4" w:space="0" w:color="000000"/>
              <w:left w:val="single" w:sz="4" w:space="0" w:color="000000"/>
              <w:bottom w:val="single" w:sz="4" w:space="0" w:color="000000"/>
              <w:right w:val="single" w:sz="4" w:space="0" w:color="000000"/>
            </w:tcBorders>
            <w:hideMark/>
          </w:tcPr>
          <w:p w14:paraId="28941452" w14:textId="77777777" w:rsidR="00B83625" w:rsidRPr="009E46FF" w:rsidRDefault="00B83625">
            <w:pPr>
              <w:pStyle w:val="TableParagraph"/>
              <w:spacing w:line="205" w:lineRule="exact"/>
              <w:ind w:left="126"/>
              <w:jc w:val="left"/>
              <w:rPr>
                <w:bCs/>
                <w:sz w:val="18"/>
              </w:rPr>
            </w:pPr>
            <w:r w:rsidRPr="009E46FF">
              <w:rPr>
                <w:bCs/>
                <w:spacing w:val="-2"/>
                <w:sz w:val="18"/>
              </w:rPr>
              <w:t>ЦТП-</w:t>
            </w:r>
            <w:r w:rsidRPr="009E46FF">
              <w:rPr>
                <w:bCs/>
                <w:spacing w:val="-5"/>
                <w:sz w:val="18"/>
              </w:rPr>
              <w:t>65</w:t>
            </w:r>
          </w:p>
        </w:tc>
        <w:tc>
          <w:tcPr>
            <w:tcW w:w="718" w:type="pct"/>
            <w:tcBorders>
              <w:top w:val="single" w:sz="4" w:space="0" w:color="000000"/>
              <w:left w:val="single" w:sz="4" w:space="0" w:color="000000"/>
              <w:bottom w:val="single" w:sz="4" w:space="0" w:color="000000"/>
              <w:right w:val="single" w:sz="4" w:space="0" w:color="000000"/>
            </w:tcBorders>
            <w:hideMark/>
          </w:tcPr>
          <w:p w14:paraId="53DC593E" w14:textId="77777777" w:rsidR="00B83625" w:rsidRPr="009E46FF" w:rsidRDefault="00B83625">
            <w:pPr>
              <w:pStyle w:val="TableParagraph"/>
              <w:spacing w:line="205" w:lineRule="exact"/>
              <w:ind w:left="77" w:right="71"/>
              <w:rPr>
                <w:bCs/>
                <w:sz w:val="18"/>
              </w:rPr>
            </w:pPr>
            <w:r w:rsidRPr="009E46FF">
              <w:rPr>
                <w:bCs/>
                <w:sz w:val="18"/>
              </w:rPr>
              <w:t>Трнавская</w:t>
            </w:r>
            <w:r w:rsidRPr="009E46FF">
              <w:rPr>
                <w:bCs/>
                <w:spacing w:val="-5"/>
                <w:sz w:val="18"/>
              </w:rPr>
              <w:t xml:space="preserve"> </w:t>
            </w:r>
            <w:r w:rsidRPr="009E46FF">
              <w:rPr>
                <w:bCs/>
                <w:spacing w:val="-4"/>
                <w:sz w:val="18"/>
              </w:rPr>
              <w:t>36/7</w:t>
            </w:r>
          </w:p>
        </w:tc>
        <w:tc>
          <w:tcPr>
            <w:tcW w:w="340" w:type="pct"/>
            <w:tcBorders>
              <w:top w:val="single" w:sz="4" w:space="0" w:color="000000"/>
              <w:left w:val="single" w:sz="4" w:space="0" w:color="000000"/>
              <w:bottom w:val="single" w:sz="4" w:space="0" w:color="000000"/>
              <w:right w:val="single" w:sz="4" w:space="0" w:color="000000"/>
            </w:tcBorders>
            <w:hideMark/>
          </w:tcPr>
          <w:p w14:paraId="475875FE" w14:textId="77777777" w:rsidR="00B83625" w:rsidRPr="009E46FF" w:rsidRDefault="00B83625">
            <w:pPr>
              <w:pStyle w:val="TableParagraph"/>
              <w:spacing w:line="205"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27B35C47" w14:textId="77777777" w:rsidR="00B83625" w:rsidRPr="009E46FF" w:rsidRDefault="00B83625">
            <w:pPr>
              <w:pStyle w:val="TableParagraph"/>
              <w:spacing w:line="205"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26E7E2D1" w14:textId="77777777" w:rsidR="00B83625" w:rsidRPr="009E46FF" w:rsidRDefault="00B83625">
            <w:pPr>
              <w:pStyle w:val="TableParagraph"/>
              <w:spacing w:line="205"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28F5294B" w14:textId="77777777" w:rsidR="00B83625" w:rsidRPr="009E46FF" w:rsidRDefault="00B83625">
            <w:pPr>
              <w:pStyle w:val="TableParagraph"/>
              <w:spacing w:line="205"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03DF304" w14:textId="77777777" w:rsidR="00B83625" w:rsidRPr="009E46FF" w:rsidRDefault="00B83625">
            <w:pPr>
              <w:pStyle w:val="TableParagraph"/>
              <w:spacing w:line="205" w:lineRule="exact"/>
              <w:ind w:right="5"/>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3A0D950" w14:textId="77777777" w:rsidR="00B83625" w:rsidRPr="009E46FF" w:rsidRDefault="00B83625">
            <w:pPr>
              <w:pStyle w:val="TableParagraph"/>
              <w:spacing w:line="205" w:lineRule="exact"/>
              <w:ind w:right="9"/>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CBDAB61" w14:textId="77777777" w:rsidR="00B83625" w:rsidRPr="009E46FF" w:rsidRDefault="00B83625">
            <w:pPr>
              <w:pStyle w:val="TableParagraph"/>
              <w:spacing w:line="205"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3646F7E" w14:textId="77777777" w:rsidR="00B83625" w:rsidRPr="009E46FF" w:rsidRDefault="00B83625">
            <w:pPr>
              <w:pStyle w:val="TableParagraph"/>
              <w:spacing w:line="205" w:lineRule="exact"/>
              <w:ind w:right="21"/>
              <w:rPr>
                <w:bCs/>
                <w:sz w:val="18"/>
              </w:rPr>
            </w:pPr>
            <w:r w:rsidRPr="009E46FF">
              <w:rPr>
                <w:bCs/>
                <w:sz w:val="18"/>
              </w:rPr>
              <w:t>4</w:t>
            </w:r>
          </w:p>
        </w:tc>
        <w:tc>
          <w:tcPr>
            <w:tcW w:w="243" w:type="pct"/>
            <w:tcBorders>
              <w:top w:val="single" w:sz="4" w:space="0" w:color="000000"/>
              <w:left w:val="single" w:sz="4" w:space="0" w:color="000000"/>
              <w:bottom w:val="single" w:sz="4" w:space="0" w:color="000000"/>
              <w:right w:val="single" w:sz="4" w:space="0" w:color="000000"/>
            </w:tcBorders>
            <w:hideMark/>
          </w:tcPr>
          <w:p w14:paraId="1F162B03" w14:textId="77777777" w:rsidR="00B83625" w:rsidRPr="009E46FF" w:rsidRDefault="00B83625">
            <w:pPr>
              <w:pStyle w:val="TableParagraph"/>
              <w:spacing w:line="205" w:lineRule="exact"/>
              <w:ind w:left="16" w:right="35"/>
              <w:rPr>
                <w:bCs/>
                <w:sz w:val="18"/>
              </w:rPr>
            </w:pPr>
            <w:r w:rsidRPr="009E46FF">
              <w:rPr>
                <w:bCs/>
                <w:spacing w:val="-5"/>
                <w:sz w:val="18"/>
              </w:rPr>
              <w:t>10</w:t>
            </w:r>
          </w:p>
        </w:tc>
        <w:tc>
          <w:tcPr>
            <w:tcW w:w="387" w:type="pct"/>
            <w:tcBorders>
              <w:top w:val="single" w:sz="4" w:space="0" w:color="000000"/>
              <w:left w:val="single" w:sz="4" w:space="0" w:color="000000"/>
              <w:bottom w:val="single" w:sz="4" w:space="0" w:color="000000"/>
              <w:right w:val="single" w:sz="4" w:space="0" w:color="000000"/>
            </w:tcBorders>
            <w:hideMark/>
          </w:tcPr>
          <w:p w14:paraId="307CDDB2" w14:textId="77777777" w:rsidR="00B83625" w:rsidRPr="009E46FF" w:rsidRDefault="00B83625">
            <w:pPr>
              <w:pStyle w:val="TableParagraph"/>
              <w:spacing w:line="205"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4151B3B4" w14:textId="77777777" w:rsidR="00B83625" w:rsidRPr="009E46FF" w:rsidRDefault="00B83625">
            <w:pPr>
              <w:pStyle w:val="TableParagraph"/>
              <w:spacing w:line="205" w:lineRule="exact"/>
              <w:ind w:left="641" w:right="675"/>
              <w:rPr>
                <w:bCs/>
                <w:sz w:val="18"/>
              </w:rPr>
            </w:pPr>
            <w:r w:rsidRPr="009E46FF">
              <w:rPr>
                <w:bCs/>
                <w:spacing w:val="-4"/>
                <w:sz w:val="18"/>
              </w:rPr>
              <w:t>есть</w:t>
            </w:r>
          </w:p>
        </w:tc>
      </w:tr>
      <w:tr w:rsidR="00E31FB8" w:rsidRPr="009E46FF" w14:paraId="78DDD879"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0B7640BA" w14:textId="77777777" w:rsidR="00B83625" w:rsidRPr="009E46FF" w:rsidRDefault="00B83625">
            <w:pPr>
              <w:pStyle w:val="TableParagraph"/>
              <w:spacing w:line="202" w:lineRule="exact"/>
              <w:ind w:left="55" w:right="46"/>
              <w:rPr>
                <w:bCs/>
                <w:sz w:val="18"/>
              </w:rPr>
            </w:pPr>
            <w:r w:rsidRPr="009E46FF">
              <w:rPr>
                <w:bCs/>
                <w:spacing w:val="-5"/>
                <w:sz w:val="18"/>
              </w:rPr>
              <w:t>65</w:t>
            </w:r>
          </w:p>
        </w:tc>
        <w:tc>
          <w:tcPr>
            <w:tcW w:w="295" w:type="pct"/>
            <w:tcBorders>
              <w:top w:val="single" w:sz="4" w:space="0" w:color="000000"/>
              <w:left w:val="single" w:sz="4" w:space="0" w:color="000000"/>
              <w:bottom w:val="single" w:sz="4" w:space="0" w:color="000000"/>
              <w:right w:val="single" w:sz="4" w:space="0" w:color="000000"/>
            </w:tcBorders>
            <w:hideMark/>
          </w:tcPr>
          <w:p w14:paraId="529DD60B"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66</w:t>
            </w:r>
          </w:p>
        </w:tc>
        <w:tc>
          <w:tcPr>
            <w:tcW w:w="718" w:type="pct"/>
            <w:tcBorders>
              <w:top w:val="single" w:sz="4" w:space="0" w:color="000000"/>
              <w:left w:val="single" w:sz="4" w:space="0" w:color="000000"/>
              <w:bottom w:val="single" w:sz="4" w:space="0" w:color="000000"/>
              <w:right w:val="single" w:sz="4" w:space="0" w:color="000000"/>
            </w:tcBorders>
            <w:hideMark/>
          </w:tcPr>
          <w:p w14:paraId="0C293FDD" w14:textId="77777777" w:rsidR="00B83625" w:rsidRPr="009E46FF" w:rsidRDefault="00B83625">
            <w:pPr>
              <w:pStyle w:val="TableParagraph"/>
              <w:spacing w:line="202" w:lineRule="exact"/>
              <w:ind w:left="77" w:right="70"/>
              <w:rPr>
                <w:bCs/>
                <w:sz w:val="18"/>
              </w:rPr>
            </w:pPr>
            <w:r w:rsidRPr="009E46FF">
              <w:rPr>
                <w:bCs/>
                <w:sz w:val="18"/>
              </w:rPr>
              <w:t>Степная</w:t>
            </w:r>
            <w:r w:rsidRPr="009E46FF">
              <w:rPr>
                <w:bCs/>
                <w:spacing w:val="-7"/>
                <w:sz w:val="18"/>
              </w:rPr>
              <w:t xml:space="preserve"> </w:t>
            </w:r>
            <w:r w:rsidRPr="009E46FF">
              <w:rPr>
                <w:bCs/>
                <w:spacing w:val="-4"/>
                <w:sz w:val="18"/>
              </w:rPr>
              <w:t>27/8</w:t>
            </w:r>
          </w:p>
        </w:tc>
        <w:tc>
          <w:tcPr>
            <w:tcW w:w="340" w:type="pct"/>
            <w:tcBorders>
              <w:top w:val="single" w:sz="4" w:space="0" w:color="000000"/>
              <w:left w:val="single" w:sz="4" w:space="0" w:color="000000"/>
              <w:bottom w:val="single" w:sz="4" w:space="0" w:color="000000"/>
              <w:right w:val="single" w:sz="4" w:space="0" w:color="000000"/>
            </w:tcBorders>
            <w:hideMark/>
          </w:tcPr>
          <w:p w14:paraId="2583A8ED"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46F442F2"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23B91642"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0E979B60"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9306A98"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1763652"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2F0E86E3"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B59748D"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11D93282" w14:textId="77777777" w:rsidR="00B83625" w:rsidRPr="009E46FF" w:rsidRDefault="00B83625">
            <w:pPr>
              <w:pStyle w:val="TableParagraph"/>
              <w:spacing w:line="202" w:lineRule="exact"/>
              <w:ind w:left="16" w:right="35"/>
              <w:rPr>
                <w:bCs/>
                <w:sz w:val="18"/>
              </w:rPr>
            </w:pPr>
            <w:r w:rsidRPr="009E46FF">
              <w:rPr>
                <w:bCs/>
                <w:spacing w:val="-5"/>
                <w:sz w:val="18"/>
              </w:rPr>
              <w:t>12</w:t>
            </w:r>
          </w:p>
        </w:tc>
        <w:tc>
          <w:tcPr>
            <w:tcW w:w="387" w:type="pct"/>
            <w:tcBorders>
              <w:top w:val="single" w:sz="4" w:space="0" w:color="000000"/>
              <w:left w:val="single" w:sz="4" w:space="0" w:color="000000"/>
              <w:bottom w:val="single" w:sz="4" w:space="0" w:color="000000"/>
              <w:right w:val="single" w:sz="4" w:space="0" w:color="000000"/>
            </w:tcBorders>
            <w:hideMark/>
          </w:tcPr>
          <w:p w14:paraId="547368F6"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A8E86FF"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05F08C84"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71C6931D" w14:textId="77777777" w:rsidR="00B83625" w:rsidRPr="009E46FF" w:rsidRDefault="00B83625">
            <w:pPr>
              <w:pStyle w:val="TableParagraph"/>
              <w:spacing w:line="202" w:lineRule="exact"/>
              <w:ind w:left="55" w:right="46"/>
              <w:rPr>
                <w:bCs/>
                <w:sz w:val="18"/>
              </w:rPr>
            </w:pPr>
            <w:r w:rsidRPr="009E46FF">
              <w:rPr>
                <w:bCs/>
                <w:spacing w:val="-5"/>
                <w:sz w:val="18"/>
              </w:rPr>
              <w:t>66</w:t>
            </w:r>
          </w:p>
        </w:tc>
        <w:tc>
          <w:tcPr>
            <w:tcW w:w="295" w:type="pct"/>
            <w:tcBorders>
              <w:top w:val="single" w:sz="4" w:space="0" w:color="000000"/>
              <w:left w:val="single" w:sz="4" w:space="0" w:color="000000"/>
              <w:bottom w:val="single" w:sz="4" w:space="0" w:color="000000"/>
              <w:right w:val="single" w:sz="4" w:space="0" w:color="000000"/>
            </w:tcBorders>
            <w:hideMark/>
          </w:tcPr>
          <w:p w14:paraId="6A06B4CC"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67</w:t>
            </w:r>
          </w:p>
        </w:tc>
        <w:tc>
          <w:tcPr>
            <w:tcW w:w="718" w:type="pct"/>
            <w:tcBorders>
              <w:top w:val="single" w:sz="4" w:space="0" w:color="000000"/>
              <w:left w:val="single" w:sz="4" w:space="0" w:color="000000"/>
              <w:bottom w:val="single" w:sz="4" w:space="0" w:color="000000"/>
              <w:right w:val="single" w:sz="4" w:space="0" w:color="000000"/>
            </w:tcBorders>
            <w:hideMark/>
          </w:tcPr>
          <w:p w14:paraId="1E52DA4A" w14:textId="77777777" w:rsidR="00B83625" w:rsidRPr="009E46FF" w:rsidRDefault="00B83625">
            <w:pPr>
              <w:pStyle w:val="TableParagraph"/>
              <w:spacing w:line="202" w:lineRule="exact"/>
              <w:ind w:left="77" w:right="70"/>
              <w:rPr>
                <w:bCs/>
                <w:sz w:val="18"/>
              </w:rPr>
            </w:pPr>
            <w:r w:rsidRPr="009E46FF">
              <w:rPr>
                <w:bCs/>
                <w:sz w:val="18"/>
              </w:rPr>
              <w:t>Степная</w:t>
            </w:r>
            <w:r w:rsidRPr="009E46FF">
              <w:rPr>
                <w:bCs/>
                <w:spacing w:val="-7"/>
                <w:sz w:val="18"/>
              </w:rPr>
              <w:t xml:space="preserve"> </w:t>
            </w:r>
            <w:r w:rsidRPr="009E46FF">
              <w:rPr>
                <w:bCs/>
                <w:spacing w:val="-4"/>
                <w:sz w:val="18"/>
              </w:rPr>
              <w:t>49/1</w:t>
            </w:r>
          </w:p>
        </w:tc>
        <w:tc>
          <w:tcPr>
            <w:tcW w:w="340" w:type="pct"/>
            <w:tcBorders>
              <w:top w:val="single" w:sz="4" w:space="0" w:color="000000"/>
              <w:left w:val="single" w:sz="4" w:space="0" w:color="000000"/>
              <w:bottom w:val="single" w:sz="4" w:space="0" w:color="000000"/>
              <w:right w:val="single" w:sz="4" w:space="0" w:color="000000"/>
            </w:tcBorders>
            <w:hideMark/>
          </w:tcPr>
          <w:p w14:paraId="6B8D1D1A"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FA24E95"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30AD5F67"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0631D1E1"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04D67F3"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7499AC7E"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467B4819"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0289B756" w14:textId="77777777" w:rsidR="00B83625" w:rsidRPr="009E46FF" w:rsidRDefault="00B83625">
            <w:pPr>
              <w:pStyle w:val="TableParagraph"/>
              <w:spacing w:line="202" w:lineRule="exact"/>
              <w:ind w:left="90" w:right="105"/>
              <w:rPr>
                <w:bCs/>
                <w:sz w:val="18"/>
              </w:rPr>
            </w:pPr>
            <w:r w:rsidRPr="009E46FF">
              <w:rPr>
                <w:bCs/>
                <w:spacing w:val="-5"/>
                <w:sz w:val="18"/>
              </w:rPr>
              <w:t>16</w:t>
            </w:r>
          </w:p>
        </w:tc>
        <w:tc>
          <w:tcPr>
            <w:tcW w:w="243" w:type="pct"/>
            <w:tcBorders>
              <w:top w:val="single" w:sz="4" w:space="0" w:color="000000"/>
              <w:left w:val="single" w:sz="4" w:space="0" w:color="000000"/>
              <w:bottom w:val="single" w:sz="4" w:space="0" w:color="000000"/>
              <w:right w:val="single" w:sz="4" w:space="0" w:color="000000"/>
            </w:tcBorders>
            <w:hideMark/>
          </w:tcPr>
          <w:p w14:paraId="784AFFF5" w14:textId="77777777" w:rsidR="00B83625" w:rsidRPr="009E46FF" w:rsidRDefault="00B83625">
            <w:pPr>
              <w:pStyle w:val="TableParagraph"/>
              <w:spacing w:line="202" w:lineRule="exact"/>
              <w:ind w:left="16" w:right="35"/>
              <w:rPr>
                <w:bCs/>
                <w:sz w:val="18"/>
              </w:rPr>
            </w:pPr>
            <w:r w:rsidRPr="009E46FF">
              <w:rPr>
                <w:bCs/>
                <w:spacing w:val="-5"/>
                <w:sz w:val="18"/>
              </w:rPr>
              <w:t>28</w:t>
            </w:r>
          </w:p>
        </w:tc>
        <w:tc>
          <w:tcPr>
            <w:tcW w:w="387" w:type="pct"/>
            <w:tcBorders>
              <w:top w:val="single" w:sz="4" w:space="0" w:color="000000"/>
              <w:left w:val="single" w:sz="4" w:space="0" w:color="000000"/>
              <w:bottom w:val="single" w:sz="4" w:space="0" w:color="000000"/>
              <w:right w:val="single" w:sz="4" w:space="0" w:color="000000"/>
            </w:tcBorders>
            <w:hideMark/>
          </w:tcPr>
          <w:p w14:paraId="704A502A"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6DF25D42"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57406B82"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784B47D7" w14:textId="77777777" w:rsidR="00B83625" w:rsidRPr="009E46FF" w:rsidRDefault="00B83625">
            <w:pPr>
              <w:pStyle w:val="TableParagraph"/>
              <w:spacing w:line="202" w:lineRule="exact"/>
              <w:ind w:left="55" w:right="46"/>
              <w:rPr>
                <w:bCs/>
                <w:sz w:val="18"/>
              </w:rPr>
            </w:pPr>
            <w:r w:rsidRPr="009E46FF">
              <w:rPr>
                <w:bCs/>
                <w:spacing w:val="-5"/>
                <w:sz w:val="18"/>
              </w:rPr>
              <w:t>67</w:t>
            </w:r>
          </w:p>
        </w:tc>
        <w:tc>
          <w:tcPr>
            <w:tcW w:w="295" w:type="pct"/>
            <w:tcBorders>
              <w:top w:val="single" w:sz="4" w:space="0" w:color="000000"/>
              <w:left w:val="single" w:sz="4" w:space="0" w:color="000000"/>
              <w:bottom w:val="single" w:sz="4" w:space="0" w:color="000000"/>
              <w:right w:val="single" w:sz="4" w:space="0" w:color="000000"/>
            </w:tcBorders>
            <w:hideMark/>
          </w:tcPr>
          <w:p w14:paraId="7B100387"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68</w:t>
            </w:r>
          </w:p>
        </w:tc>
        <w:tc>
          <w:tcPr>
            <w:tcW w:w="718" w:type="pct"/>
            <w:tcBorders>
              <w:top w:val="single" w:sz="4" w:space="0" w:color="000000"/>
              <w:left w:val="single" w:sz="4" w:space="0" w:color="000000"/>
              <w:bottom w:val="single" w:sz="4" w:space="0" w:color="000000"/>
              <w:right w:val="single" w:sz="4" w:space="0" w:color="000000"/>
            </w:tcBorders>
            <w:hideMark/>
          </w:tcPr>
          <w:p w14:paraId="30645F22" w14:textId="77777777" w:rsidR="00B83625" w:rsidRPr="009E46FF" w:rsidRDefault="00B83625">
            <w:pPr>
              <w:pStyle w:val="TableParagraph"/>
              <w:spacing w:line="202" w:lineRule="exact"/>
              <w:ind w:left="77" w:right="71"/>
              <w:rPr>
                <w:bCs/>
                <w:sz w:val="18"/>
              </w:rPr>
            </w:pPr>
            <w:r w:rsidRPr="009E46FF">
              <w:rPr>
                <w:bCs/>
                <w:sz w:val="18"/>
              </w:rPr>
              <w:t>Саратовское</w:t>
            </w:r>
            <w:r w:rsidRPr="009E46FF">
              <w:rPr>
                <w:bCs/>
                <w:spacing w:val="-3"/>
                <w:sz w:val="18"/>
              </w:rPr>
              <w:t xml:space="preserve"> </w:t>
            </w:r>
            <w:r w:rsidRPr="009E46FF">
              <w:rPr>
                <w:bCs/>
                <w:sz w:val="18"/>
              </w:rPr>
              <w:t>шоссе</w:t>
            </w:r>
            <w:r w:rsidRPr="009E46FF">
              <w:rPr>
                <w:bCs/>
                <w:spacing w:val="-3"/>
                <w:sz w:val="18"/>
              </w:rPr>
              <w:t xml:space="preserve"> </w:t>
            </w:r>
            <w:r w:rsidRPr="009E46FF">
              <w:rPr>
                <w:bCs/>
                <w:spacing w:val="-4"/>
                <w:sz w:val="18"/>
              </w:rPr>
              <w:t>69/11</w:t>
            </w:r>
          </w:p>
        </w:tc>
        <w:tc>
          <w:tcPr>
            <w:tcW w:w="340" w:type="pct"/>
            <w:tcBorders>
              <w:top w:val="single" w:sz="4" w:space="0" w:color="000000"/>
              <w:left w:val="single" w:sz="4" w:space="0" w:color="000000"/>
              <w:bottom w:val="single" w:sz="4" w:space="0" w:color="000000"/>
              <w:right w:val="single" w:sz="4" w:space="0" w:color="000000"/>
            </w:tcBorders>
            <w:hideMark/>
          </w:tcPr>
          <w:p w14:paraId="15A27664"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14A4A868"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0BDD5B9A" w14:textId="77777777" w:rsidR="00B83625" w:rsidRPr="009E46FF" w:rsidRDefault="00B83625">
            <w:pPr>
              <w:pStyle w:val="TableParagraph"/>
              <w:spacing w:line="202" w:lineRule="exact"/>
              <w:ind w:left="387"/>
              <w:jc w:val="left"/>
              <w:rPr>
                <w:bCs/>
                <w:sz w:val="18"/>
              </w:rPr>
            </w:pPr>
            <w:r w:rsidRPr="009E46FF">
              <w:rPr>
                <w:bCs/>
                <w:spacing w:val="-5"/>
                <w:sz w:val="18"/>
              </w:rPr>
              <w:t>38</w:t>
            </w:r>
          </w:p>
        </w:tc>
        <w:tc>
          <w:tcPr>
            <w:tcW w:w="242" w:type="pct"/>
            <w:tcBorders>
              <w:top w:val="single" w:sz="4" w:space="0" w:color="000000"/>
              <w:left w:val="single" w:sz="4" w:space="0" w:color="000000"/>
              <w:bottom w:val="single" w:sz="4" w:space="0" w:color="000000"/>
              <w:right w:val="single" w:sz="4" w:space="0" w:color="000000"/>
            </w:tcBorders>
            <w:hideMark/>
          </w:tcPr>
          <w:p w14:paraId="460FD0CD"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7CA289B"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1849DDF"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7A94C80"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4E8B831"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4EEF2D01" w14:textId="77777777" w:rsidR="00B83625" w:rsidRPr="009E46FF" w:rsidRDefault="00B83625">
            <w:pPr>
              <w:pStyle w:val="TableParagraph"/>
              <w:spacing w:line="202" w:lineRule="exact"/>
              <w:ind w:left="16" w:right="35"/>
              <w:rPr>
                <w:bCs/>
                <w:sz w:val="18"/>
              </w:rPr>
            </w:pPr>
            <w:r w:rsidRPr="009E46FF">
              <w:rPr>
                <w:bCs/>
                <w:spacing w:val="-5"/>
                <w:sz w:val="18"/>
              </w:rPr>
              <w:t>18</w:t>
            </w:r>
          </w:p>
        </w:tc>
        <w:tc>
          <w:tcPr>
            <w:tcW w:w="387" w:type="pct"/>
            <w:tcBorders>
              <w:top w:val="single" w:sz="4" w:space="0" w:color="000000"/>
              <w:left w:val="single" w:sz="4" w:space="0" w:color="000000"/>
              <w:bottom w:val="single" w:sz="4" w:space="0" w:color="000000"/>
              <w:right w:val="single" w:sz="4" w:space="0" w:color="000000"/>
            </w:tcBorders>
            <w:hideMark/>
          </w:tcPr>
          <w:p w14:paraId="489E6D35"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00D06F09"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685FC83B"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5D693FC1" w14:textId="77777777" w:rsidR="00B83625" w:rsidRPr="009E46FF" w:rsidRDefault="00B83625">
            <w:pPr>
              <w:pStyle w:val="TableParagraph"/>
              <w:spacing w:line="202" w:lineRule="exact"/>
              <w:ind w:left="55" w:right="46"/>
              <w:rPr>
                <w:bCs/>
                <w:sz w:val="18"/>
              </w:rPr>
            </w:pPr>
            <w:r w:rsidRPr="009E46FF">
              <w:rPr>
                <w:bCs/>
                <w:spacing w:val="-5"/>
                <w:sz w:val="18"/>
              </w:rPr>
              <w:t>68</w:t>
            </w:r>
          </w:p>
        </w:tc>
        <w:tc>
          <w:tcPr>
            <w:tcW w:w="295" w:type="pct"/>
            <w:tcBorders>
              <w:top w:val="single" w:sz="4" w:space="0" w:color="000000"/>
              <w:left w:val="single" w:sz="4" w:space="0" w:color="000000"/>
              <w:bottom w:val="single" w:sz="4" w:space="0" w:color="000000"/>
              <w:right w:val="single" w:sz="4" w:space="0" w:color="000000"/>
            </w:tcBorders>
            <w:hideMark/>
          </w:tcPr>
          <w:p w14:paraId="29BFB923"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69</w:t>
            </w:r>
          </w:p>
        </w:tc>
        <w:tc>
          <w:tcPr>
            <w:tcW w:w="718" w:type="pct"/>
            <w:tcBorders>
              <w:top w:val="single" w:sz="4" w:space="0" w:color="000000"/>
              <w:left w:val="single" w:sz="4" w:space="0" w:color="000000"/>
              <w:bottom w:val="single" w:sz="4" w:space="0" w:color="000000"/>
              <w:right w:val="single" w:sz="4" w:space="0" w:color="000000"/>
            </w:tcBorders>
            <w:hideMark/>
          </w:tcPr>
          <w:p w14:paraId="3B2E4E61" w14:textId="77777777" w:rsidR="00B83625" w:rsidRPr="009E46FF" w:rsidRDefault="00B83625">
            <w:pPr>
              <w:pStyle w:val="TableParagraph"/>
              <w:spacing w:line="202" w:lineRule="exact"/>
              <w:ind w:left="77" w:right="70"/>
              <w:rPr>
                <w:bCs/>
                <w:sz w:val="18"/>
              </w:rPr>
            </w:pPr>
            <w:r w:rsidRPr="009E46FF">
              <w:rPr>
                <w:bCs/>
                <w:sz w:val="18"/>
              </w:rPr>
              <w:t>Степная</w:t>
            </w:r>
            <w:r w:rsidRPr="009E46FF">
              <w:rPr>
                <w:bCs/>
                <w:spacing w:val="-7"/>
                <w:sz w:val="18"/>
              </w:rPr>
              <w:t xml:space="preserve"> </w:t>
            </w:r>
            <w:r w:rsidRPr="009E46FF">
              <w:rPr>
                <w:bCs/>
                <w:spacing w:val="-4"/>
                <w:sz w:val="18"/>
              </w:rPr>
              <w:t>96/1</w:t>
            </w:r>
          </w:p>
        </w:tc>
        <w:tc>
          <w:tcPr>
            <w:tcW w:w="340" w:type="pct"/>
            <w:tcBorders>
              <w:top w:val="single" w:sz="4" w:space="0" w:color="000000"/>
              <w:left w:val="single" w:sz="4" w:space="0" w:color="000000"/>
              <w:bottom w:val="single" w:sz="4" w:space="0" w:color="000000"/>
              <w:right w:val="single" w:sz="4" w:space="0" w:color="000000"/>
            </w:tcBorders>
            <w:hideMark/>
          </w:tcPr>
          <w:p w14:paraId="7A81B0D5"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5C69D429"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62FD219A" w14:textId="77777777" w:rsidR="00B83625" w:rsidRPr="009E46FF" w:rsidRDefault="00B83625">
            <w:pPr>
              <w:pStyle w:val="TableParagraph"/>
              <w:spacing w:line="202" w:lineRule="exact"/>
              <w:ind w:left="387"/>
              <w:jc w:val="left"/>
              <w:rPr>
                <w:bCs/>
                <w:sz w:val="18"/>
              </w:rPr>
            </w:pPr>
            <w:r w:rsidRPr="009E46FF">
              <w:rPr>
                <w:bCs/>
                <w:spacing w:val="-5"/>
                <w:sz w:val="18"/>
              </w:rPr>
              <w:t>38</w:t>
            </w:r>
          </w:p>
        </w:tc>
        <w:tc>
          <w:tcPr>
            <w:tcW w:w="242" w:type="pct"/>
            <w:tcBorders>
              <w:top w:val="single" w:sz="4" w:space="0" w:color="000000"/>
              <w:left w:val="single" w:sz="4" w:space="0" w:color="000000"/>
              <w:bottom w:val="single" w:sz="4" w:space="0" w:color="000000"/>
              <w:right w:val="single" w:sz="4" w:space="0" w:color="000000"/>
            </w:tcBorders>
            <w:hideMark/>
          </w:tcPr>
          <w:p w14:paraId="23FF02B0"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916E971"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4F063CD0"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D57CA35"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BF53A81"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39D24C3E" w14:textId="77777777" w:rsidR="00B83625" w:rsidRPr="009E46FF" w:rsidRDefault="00B83625">
            <w:pPr>
              <w:pStyle w:val="TableParagraph"/>
              <w:spacing w:line="202" w:lineRule="exact"/>
              <w:ind w:left="16" w:right="35"/>
              <w:rPr>
                <w:bCs/>
                <w:sz w:val="18"/>
              </w:rPr>
            </w:pPr>
            <w:r w:rsidRPr="009E46FF">
              <w:rPr>
                <w:bCs/>
                <w:spacing w:val="-5"/>
                <w:sz w:val="18"/>
              </w:rPr>
              <w:t>12</w:t>
            </w:r>
          </w:p>
        </w:tc>
        <w:tc>
          <w:tcPr>
            <w:tcW w:w="387" w:type="pct"/>
            <w:tcBorders>
              <w:top w:val="single" w:sz="4" w:space="0" w:color="000000"/>
              <w:left w:val="single" w:sz="4" w:space="0" w:color="000000"/>
              <w:bottom w:val="single" w:sz="4" w:space="0" w:color="000000"/>
              <w:right w:val="single" w:sz="4" w:space="0" w:color="000000"/>
            </w:tcBorders>
            <w:hideMark/>
          </w:tcPr>
          <w:p w14:paraId="53C3B738"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1658D13D"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5D3E894A"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hideMark/>
          </w:tcPr>
          <w:p w14:paraId="3D916CAE" w14:textId="77777777" w:rsidR="00B83625" w:rsidRPr="009E46FF" w:rsidRDefault="00B83625">
            <w:pPr>
              <w:pStyle w:val="TableParagraph"/>
              <w:spacing w:line="202" w:lineRule="exact"/>
              <w:ind w:left="55" w:right="46"/>
              <w:rPr>
                <w:bCs/>
                <w:sz w:val="18"/>
              </w:rPr>
            </w:pPr>
            <w:r w:rsidRPr="009E46FF">
              <w:rPr>
                <w:bCs/>
                <w:spacing w:val="-5"/>
                <w:sz w:val="18"/>
              </w:rPr>
              <w:t>69</w:t>
            </w:r>
          </w:p>
        </w:tc>
        <w:tc>
          <w:tcPr>
            <w:tcW w:w="295" w:type="pct"/>
            <w:tcBorders>
              <w:top w:val="single" w:sz="4" w:space="0" w:color="000000"/>
              <w:left w:val="single" w:sz="4" w:space="0" w:color="000000"/>
              <w:bottom w:val="single" w:sz="4" w:space="0" w:color="000000"/>
              <w:right w:val="single" w:sz="4" w:space="0" w:color="000000"/>
            </w:tcBorders>
            <w:hideMark/>
          </w:tcPr>
          <w:p w14:paraId="0F03229C"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70</w:t>
            </w:r>
          </w:p>
        </w:tc>
        <w:tc>
          <w:tcPr>
            <w:tcW w:w="718" w:type="pct"/>
            <w:tcBorders>
              <w:top w:val="single" w:sz="4" w:space="0" w:color="000000"/>
              <w:left w:val="single" w:sz="4" w:space="0" w:color="000000"/>
              <w:bottom w:val="single" w:sz="4" w:space="0" w:color="000000"/>
              <w:right w:val="single" w:sz="4" w:space="0" w:color="000000"/>
            </w:tcBorders>
            <w:hideMark/>
          </w:tcPr>
          <w:p w14:paraId="06537485" w14:textId="77777777" w:rsidR="00B83625" w:rsidRPr="009E46FF" w:rsidRDefault="00B83625">
            <w:pPr>
              <w:pStyle w:val="TableParagraph"/>
              <w:spacing w:line="202" w:lineRule="exact"/>
              <w:ind w:left="77" w:right="71"/>
              <w:rPr>
                <w:bCs/>
                <w:sz w:val="18"/>
              </w:rPr>
            </w:pPr>
            <w:r w:rsidRPr="009E46FF">
              <w:rPr>
                <w:bCs/>
                <w:sz w:val="18"/>
              </w:rPr>
              <w:t>Трнавская</w:t>
            </w:r>
            <w:r w:rsidRPr="009E46FF">
              <w:rPr>
                <w:bCs/>
                <w:spacing w:val="-5"/>
                <w:sz w:val="18"/>
              </w:rPr>
              <w:t xml:space="preserve"> </w:t>
            </w:r>
            <w:r w:rsidRPr="009E46FF">
              <w:rPr>
                <w:bCs/>
                <w:spacing w:val="-4"/>
                <w:sz w:val="18"/>
              </w:rPr>
              <w:t>61/1</w:t>
            </w:r>
          </w:p>
        </w:tc>
        <w:tc>
          <w:tcPr>
            <w:tcW w:w="340" w:type="pct"/>
            <w:tcBorders>
              <w:top w:val="single" w:sz="4" w:space="0" w:color="000000"/>
              <w:left w:val="single" w:sz="4" w:space="0" w:color="000000"/>
              <w:bottom w:val="single" w:sz="4" w:space="0" w:color="000000"/>
              <w:right w:val="single" w:sz="4" w:space="0" w:color="000000"/>
            </w:tcBorders>
            <w:hideMark/>
          </w:tcPr>
          <w:p w14:paraId="4AA9CE7C"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6F633F6A"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4D84B394"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76EA0828"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B47ED1B"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15FE0F9"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3646AB31"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50223E82"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4CC4D48C" w14:textId="77777777" w:rsidR="00B83625" w:rsidRPr="009E46FF" w:rsidRDefault="00B83625">
            <w:pPr>
              <w:pStyle w:val="TableParagraph"/>
              <w:spacing w:line="202" w:lineRule="exact"/>
              <w:ind w:left="16" w:right="35"/>
              <w:rPr>
                <w:bCs/>
                <w:sz w:val="18"/>
              </w:rPr>
            </w:pPr>
            <w:r w:rsidRPr="009E46FF">
              <w:rPr>
                <w:bCs/>
                <w:spacing w:val="-5"/>
                <w:sz w:val="18"/>
              </w:rPr>
              <w:t>16</w:t>
            </w:r>
          </w:p>
        </w:tc>
        <w:tc>
          <w:tcPr>
            <w:tcW w:w="387" w:type="pct"/>
            <w:tcBorders>
              <w:top w:val="single" w:sz="4" w:space="0" w:color="000000"/>
              <w:left w:val="single" w:sz="4" w:space="0" w:color="000000"/>
              <w:bottom w:val="single" w:sz="4" w:space="0" w:color="000000"/>
              <w:right w:val="single" w:sz="4" w:space="0" w:color="000000"/>
            </w:tcBorders>
            <w:hideMark/>
          </w:tcPr>
          <w:p w14:paraId="361AD81A"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3EE11DBC"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4CC84CC3"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hideMark/>
          </w:tcPr>
          <w:p w14:paraId="4325CD79" w14:textId="77777777" w:rsidR="00B83625" w:rsidRPr="009E46FF" w:rsidRDefault="00B83625">
            <w:pPr>
              <w:pStyle w:val="TableParagraph"/>
              <w:spacing w:line="202" w:lineRule="exact"/>
              <w:ind w:left="55" w:right="46"/>
              <w:rPr>
                <w:bCs/>
                <w:sz w:val="18"/>
              </w:rPr>
            </w:pPr>
            <w:r w:rsidRPr="009E46FF">
              <w:rPr>
                <w:bCs/>
                <w:spacing w:val="-5"/>
                <w:sz w:val="18"/>
              </w:rPr>
              <w:t>70</w:t>
            </w:r>
          </w:p>
        </w:tc>
        <w:tc>
          <w:tcPr>
            <w:tcW w:w="295" w:type="pct"/>
            <w:tcBorders>
              <w:top w:val="single" w:sz="4" w:space="0" w:color="000000"/>
              <w:left w:val="single" w:sz="4" w:space="0" w:color="000000"/>
              <w:bottom w:val="single" w:sz="4" w:space="0" w:color="000000"/>
              <w:right w:val="single" w:sz="4" w:space="0" w:color="000000"/>
            </w:tcBorders>
            <w:hideMark/>
          </w:tcPr>
          <w:p w14:paraId="1C4882E3" w14:textId="77777777" w:rsidR="00B83625" w:rsidRPr="009E46FF" w:rsidRDefault="00B83625">
            <w:pPr>
              <w:pStyle w:val="TableParagraph"/>
              <w:spacing w:line="202" w:lineRule="exact"/>
              <w:ind w:left="126"/>
              <w:jc w:val="left"/>
              <w:rPr>
                <w:bCs/>
                <w:sz w:val="18"/>
              </w:rPr>
            </w:pPr>
            <w:r w:rsidRPr="009E46FF">
              <w:rPr>
                <w:bCs/>
                <w:spacing w:val="-2"/>
                <w:sz w:val="18"/>
              </w:rPr>
              <w:t>ЦТП-</w:t>
            </w:r>
            <w:r w:rsidRPr="009E46FF">
              <w:rPr>
                <w:bCs/>
                <w:spacing w:val="-5"/>
                <w:sz w:val="18"/>
              </w:rPr>
              <w:t>71</w:t>
            </w:r>
          </w:p>
        </w:tc>
        <w:tc>
          <w:tcPr>
            <w:tcW w:w="718" w:type="pct"/>
            <w:tcBorders>
              <w:top w:val="single" w:sz="4" w:space="0" w:color="000000"/>
              <w:left w:val="single" w:sz="4" w:space="0" w:color="000000"/>
              <w:bottom w:val="single" w:sz="4" w:space="0" w:color="000000"/>
              <w:right w:val="single" w:sz="4" w:space="0" w:color="000000"/>
            </w:tcBorders>
            <w:hideMark/>
          </w:tcPr>
          <w:p w14:paraId="24D1EF78" w14:textId="77777777" w:rsidR="00B83625" w:rsidRPr="009E46FF" w:rsidRDefault="00B83625">
            <w:pPr>
              <w:pStyle w:val="TableParagraph"/>
              <w:spacing w:line="202" w:lineRule="exact"/>
              <w:ind w:left="77" w:right="68"/>
              <w:rPr>
                <w:bCs/>
                <w:sz w:val="18"/>
              </w:rPr>
            </w:pPr>
            <w:r w:rsidRPr="009E46FF">
              <w:rPr>
                <w:bCs/>
                <w:sz w:val="18"/>
              </w:rPr>
              <w:t>наб.</w:t>
            </w:r>
            <w:r w:rsidRPr="009E46FF">
              <w:rPr>
                <w:bCs/>
                <w:spacing w:val="-2"/>
                <w:sz w:val="18"/>
              </w:rPr>
              <w:t xml:space="preserve"> </w:t>
            </w:r>
            <w:r w:rsidRPr="009E46FF">
              <w:rPr>
                <w:bCs/>
                <w:sz w:val="18"/>
              </w:rPr>
              <w:t>Леонова</w:t>
            </w:r>
            <w:r w:rsidRPr="009E46FF">
              <w:rPr>
                <w:bCs/>
                <w:spacing w:val="-2"/>
                <w:sz w:val="18"/>
              </w:rPr>
              <w:t xml:space="preserve"> </w:t>
            </w:r>
            <w:r w:rsidRPr="009E46FF">
              <w:rPr>
                <w:bCs/>
                <w:spacing w:val="-4"/>
                <w:sz w:val="18"/>
              </w:rPr>
              <w:t>63/2</w:t>
            </w:r>
          </w:p>
        </w:tc>
        <w:tc>
          <w:tcPr>
            <w:tcW w:w="340" w:type="pct"/>
            <w:tcBorders>
              <w:top w:val="single" w:sz="4" w:space="0" w:color="000000"/>
              <w:left w:val="single" w:sz="4" w:space="0" w:color="000000"/>
              <w:bottom w:val="single" w:sz="4" w:space="0" w:color="000000"/>
              <w:right w:val="single" w:sz="4" w:space="0" w:color="000000"/>
            </w:tcBorders>
            <w:hideMark/>
          </w:tcPr>
          <w:p w14:paraId="24DCA07E" w14:textId="77777777" w:rsidR="00B83625" w:rsidRPr="009E46FF" w:rsidRDefault="00B83625">
            <w:pPr>
              <w:pStyle w:val="TableParagraph"/>
              <w:spacing w:line="202" w:lineRule="exact"/>
              <w:ind w:right="458"/>
              <w:jc w:val="righ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hideMark/>
          </w:tcPr>
          <w:p w14:paraId="3F05C9B4"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hideMark/>
          </w:tcPr>
          <w:p w14:paraId="5C17E69D" w14:textId="77777777" w:rsidR="00B83625" w:rsidRPr="009E46FF" w:rsidRDefault="00B83625">
            <w:pPr>
              <w:pStyle w:val="TableParagraph"/>
              <w:spacing w:line="202" w:lineRule="exact"/>
              <w:ind w:left="387"/>
              <w:jc w:val="left"/>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hideMark/>
          </w:tcPr>
          <w:p w14:paraId="1BF70847"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6F054D34"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396FB3AF"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hideMark/>
          </w:tcPr>
          <w:p w14:paraId="0D4D1AB7"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hideMark/>
          </w:tcPr>
          <w:p w14:paraId="6206A5A9"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hideMark/>
          </w:tcPr>
          <w:p w14:paraId="340E33AA" w14:textId="77777777" w:rsidR="00B83625" w:rsidRPr="009E46FF" w:rsidRDefault="00B83625">
            <w:pPr>
              <w:pStyle w:val="TableParagraph"/>
              <w:spacing w:line="202" w:lineRule="exact"/>
              <w:ind w:left="16" w:right="35"/>
              <w:rPr>
                <w:bCs/>
                <w:sz w:val="18"/>
              </w:rPr>
            </w:pPr>
            <w:r w:rsidRPr="009E46FF">
              <w:rPr>
                <w:bCs/>
                <w:spacing w:val="-5"/>
                <w:sz w:val="18"/>
              </w:rPr>
              <w:t>14</w:t>
            </w:r>
          </w:p>
        </w:tc>
        <w:tc>
          <w:tcPr>
            <w:tcW w:w="387" w:type="pct"/>
            <w:tcBorders>
              <w:top w:val="single" w:sz="4" w:space="0" w:color="000000"/>
              <w:left w:val="single" w:sz="4" w:space="0" w:color="000000"/>
              <w:bottom w:val="single" w:sz="4" w:space="0" w:color="000000"/>
              <w:right w:val="single" w:sz="4" w:space="0" w:color="000000"/>
            </w:tcBorders>
            <w:hideMark/>
          </w:tcPr>
          <w:p w14:paraId="1FE0D07C" w14:textId="77777777" w:rsidR="00B83625" w:rsidRPr="009E46FF" w:rsidRDefault="00B83625">
            <w:pPr>
              <w:pStyle w:val="TableParagraph"/>
              <w:spacing w:line="202" w:lineRule="exact"/>
              <w:ind w:right="520"/>
              <w:jc w:val="right"/>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hideMark/>
          </w:tcPr>
          <w:p w14:paraId="0EAAE2B7"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391494A2" w14:textId="77777777" w:rsidTr="00B83625">
        <w:trPr>
          <w:trHeight w:val="237"/>
        </w:trPr>
        <w:tc>
          <w:tcPr>
            <w:tcW w:w="110" w:type="pct"/>
            <w:vMerge w:val="restart"/>
            <w:tcBorders>
              <w:top w:val="single" w:sz="4" w:space="0" w:color="000000"/>
              <w:left w:val="single" w:sz="4" w:space="0" w:color="000000"/>
              <w:bottom w:val="single" w:sz="4" w:space="0" w:color="000000"/>
              <w:right w:val="single" w:sz="4" w:space="0" w:color="000000"/>
            </w:tcBorders>
            <w:vAlign w:val="center"/>
          </w:tcPr>
          <w:p w14:paraId="3B35BD37" w14:textId="77777777" w:rsidR="00B83625" w:rsidRPr="009E46FF" w:rsidRDefault="00B83625">
            <w:pPr>
              <w:pStyle w:val="TableParagraph"/>
              <w:spacing w:before="17" w:line="202" w:lineRule="exact"/>
              <w:ind w:left="55" w:right="46"/>
              <w:rPr>
                <w:bCs/>
                <w:spacing w:val="-5"/>
                <w:sz w:val="18"/>
              </w:rPr>
            </w:pPr>
          </w:p>
          <w:p w14:paraId="17A8C1CC" w14:textId="77777777" w:rsidR="00B83625" w:rsidRPr="009E46FF" w:rsidRDefault="00B83625">
            <w:pPr>
              <w:pStyle w:val="TableParagraph"/>
              <w:spacing w:before="17" w:line="202" w:lineRule="exact"/>
              <w:ind w:left="55" w:right="46"/>
              <w:rPr>
                <w:bCs/>
                <w:spacing w:val="-5"/>
                <w:sz w:val="18"/>
              </w:rPr>
            </w:pPr>
            <w:r w:rsidRPr="009E46FF">
              <w:rPr>
                <w:bCs/>
                <w:spacing w:val="-10"/>
                <w:sz w:val="18"/>
              </w:rPr>
              <w:lastRenderedPageBreak/>
              <w:t>№</w:t>
            </w:r>
            <w:r w:rsidRPr="009E46FF">
              <w:rPr>
                <w:bCs/>
                <w:sz w:val="18"/>
              </w:rPr>
              <w:t xml:space="preserve"> </w:t>
            </w:r>
            <w:r w:rsidRPr="009E46FF">
              <w:rPr>
                <w:bCs/>
                <w:spacing w:val="-5"/>
                <w:sz w:val="18"/>
              </w:rPr>
              <w:t>п/п</w:t>
            </w:r>
          </w:p>
        </w:tc>
        <w:tc>
          <w:tcPr>
            <w:tcW w:w="295" w:type="pct"/>
            <w:vMerge w:val="restart"/>
            <w:tcBorders>
              <w:top w:val="single" w:sz="4" w:space="0" w:color="000000"/>
              <w:left w:val="single" w:sz="4" w:space="0" w:color="000000"/>
              <w:bottom w:val="single" w:sz="4" w:space="0" w:color="000000"/>
              <w:right w:val="single" w:sz="4" w:space="0" w:color="000000"/>
            </w:tcBorders>
            <w:vAlign w:val="center"/>
            <w:hideMark/>
          </w:tcPr>
          <w:p w14:paraId="401F6848" w14:textId="77777777" w:rsidR="00B83625" w:rsidRPr="009E46FF" w:rsidRDefault="00B83625">
            <w:pPr>
              <w:pStyle w:val="TableParagraph"/>
              <w:spacing w:before="17" w:line="202" w:lineRule="exact"/>
              <w:ind w:left="126"/>
              <w:rPr>
                <w:bCs/>
                <w:spacing w:val="-2"/>
                <w:sz w:val="18"/>
              </w:rPr>
            </w:pPr>
            <w:r w:rsidRPr="009E46FF">
              <w:rPr>
                <w:bCs/>
                <w:spacing w:val="-2"/>
                <w:sz w:val="18"/>
              </w:rPr>
              <w:lastRenderedPageBreak/>
              <w:t xml:space="preserve">Наименов </w:t>
            </w:r>
            <w:r w:rsidRPr="009E46FF">
              <w:rPr>
                <w:bCs/>
                <w:sz w:val="18"/>
              </w:rPr>
              <w:lastRenderedPageBreak/>
              <w:t>ание</w:t>
            </w:r>
            <w:r w:rsidRPr="009E46FF">
              <w:rPr>
                <w:bCs/>
                <w:spacing w:val="-4"/>
                <w:sz w:val="18"/>
              </w:rPr>
              <w:t xml:space="preserve"> </w:t>
            </w:r>
            <w:r w:rsidRPr="009E46FF">
              <w:rPr>
                <w:bCs/>
                <w:spacing w:val="-5"/>
                <w:sz w:val="18"/>
              </w:rPr>
              <w:t>ЦТП</w:t>
            </w:r>
          </w:p>
        </w:tc>
        <w:tc>
          <w:tcPr>
            <w:tcW w:w="718" w:type="pct"/>
            <w:vMerge w:val="restart"/>
            <w:tcBorders>
              <w:top w:val="single" w:sz="4" w:space="0" w:color="000000"/>
              <w:left w:val="single" w:sz="4" w:space="0" w:color="000000"/>
              <w:bottom w:val="single" w:sz="4" w:space="0" w:color="000000"/>
              <w:right w:val="single" w:sz="4" w:space="0" w:color="000000"/>
            </w:tcBorders>
            <w:vAlign w:val="center"/>
            <w:hideMark/>
          </w:tcPr>
          <w:p w14:paraId="0FF05C57" w14:textId="77777777" w:rsidR="00B83625" w:rsidRPr="009E46FF" w:rsidRDefault="00B83625">
            <w:pPr>
              <w:pStyle w:val="TableParagraph"/>
              <w:spacing w:before="17" w:line="202" w:lineRule="exact"/>
              <w:ind w:left="77" w:right="68"/>
              <w:rPr>
                <w:bCs/>
                <w:sz w:val="18"/>
              </w:rPr>
            </w:pPr>
            <w:r w:rsidRPr="009E46FF">
              <w:rPr>
                <w:bCs/>
                <w:spacing w:val="-2"/>
                <w:sz w:val="18"/>
              </w:rPr>
              <w:lastRenderedPageBreak/>
              <w:t>Адрес</w:t>
            </w:r>
          </w:p>
        </w:tc>
        <w:tc>
          <w:tcPr>
            <w:tcW w:w="340" w:type="pct"/>
            <w:vMerge w:val="restart"/>
            <w:tcBorders>
              <w:top w:val="single" w:sz="4" w:space="0" w:color="000000"/>
              <w:left w:val="single" w:sz="4" w:space="0" w:color="000000"/>
              <w:bottom w:val="single" w:sz="4" w:space="0" w:color="000000"/>
              <w:right w:val="single" w:sz="4" w:space="0" w:color="000000"/>
            </w:tcBorders>
            <w:vAlign w:val="center"/>
            <w:hideMark/>
          </w:tcPr>
          <w:p w14:paraId="13132257" w14:textId="77777777" w:rsidR="00B83625" w:rsidRPr="009E46FF" w:rsidRDefault="00B83625">
            <w:pPr>
              <w:pStyle w:val="TableParagraph"/>
              <w:spacing w:before="17" w:line="202" w:lineRule="exact"/>
              <w:rPr>
                <w:bCs/>
                <w:sz w:val="18"/>
              </w:rPr>
            </w:pPr>
            <w:r w:rsidRPr="009E46FF">
              <w:rPr>
                <w:bCs/>
                <w:spacing w:val="-2"/>
                <w:sz w:val="18"/>
              </w:rPr>
              <w:t xml:space="preserve">Наличие </w:t>
            </w:r>
            <w:r w:rsidRPr="009E46FF">
              <w:rPr>
                <w:bCs/>
                <w:spacing w:val="-2"/>
                <w:sz w:val="18"/>
              </w:rPr>
              <w:lastRenderedPageBreak/>
              <w:t>регулятора отопления</w:t>
            </w:r>
          </w:p>
        </w:tc>
        <w:tc>
          <w:tcPr>
            <w:tcW w:w="687" w:type="pct"/>
            <w:vMerge w:val="restart"/>
            <w:tcBorders>
              <w:top w:val="single" w:sz="4" w:space="0" w:color="000000"/>
              <w:left w:val="single" w:sz="4" w:space="0" w:color="000000"/>
              <w:bottom w:val="single" w:sz="4" w:space="0" w:color="000000"/>
              <w:right w:val="single" w:sz="4" w:space="0" w:color="000000"/>
            </w:tcBorders>
            <w:vAlign w:val="center"/>
            <w:hideMark/>
          </w:tcPr>
          <w:p w14:paraId="601927F0" w14:textId="77777777" w:rsidR="00B83625" w:rsidRPr="009E46FF" w:rsidRDefault="00B83625">
            <w:pPr>
              <w:pStyle w:val="TableParagraph"/>
              <w:spacing w:before="17" w:line="202" w:lineRule="exact"/>
              <w:ind w:left="127" w:right="128"/>
              <w:rPr>
                <w:bCs/>
                <w:spacing w:val="-2"/>
                <w:sz w:val="18"/>
              </w:rPr>
            </w:pPr>
            <w:r w:rsidRPr="009E46FF">
              <w:rPr>
                <w:bCs/>
                <w:spacing w:val="-2"/>
                <w:sz w:val="18"/>
              </w:rPr>
              <w:lastRenderedPageBreak/>
              <w:t>Автоматизация</w:t>
            </w:r>
          </w:p>
        </w:tc>
        <w:tc>
          <w:tcPr>
            <w:tcW w:w="329" w:type="pct"/>
            <w:vMerge w:val="restart"/>
            <w:tcBorders>
              <w:top w:val="single" w:sz="4" w:space="0" w:color="000000"/>
              <w:left w:val="single" w:sz="4" w:space="0" w:color="000000"/>
              <w:bottom w:val="single" w:sz="4" w:space="0" w:color="000000"/>
              <w:right w:val="single" w:sz="4" w:space="0" w:color="000000"/>
            </w:tcBorders>
            <w:vAlign w:val="center"/>
            <w:hideMark/>
          </w:tcPr>
          <w:p w14:paraId="401E1534" w14:textId="77777777" w:rsidR="00B83625" w:rsidRPr="009E46FF" w:rsidRDefault="00B83625">
            <w:pPr>
              <w:pStyle w:val="TableParagraph"/>
              <w:spacing w:before="17" w:line="202" w:lineRule="exact"/>
              <w:rPr>
                <w:bCs/>
                <w:spacing w:val="-5"/>
                <w:sz w:val="18"/>
              </w:rPr>
            </w:pPr>
            <w:r w:rsidRPr="009E46FF">
              <w:rPr>
                <w:bCs/>
                <w:spacing w:val="-2"/>
                <w:sz w:val="18"/>
              </w:rPr>
              <w:t xml:space="preserve">Высота </w:t>
            </w:r>
            <w:r w:rsidRPr="009E46FF">
              <w:rPr>
                <w:bCs/>
                <w:spacing w:val="-2"/>
                <w:sz w:val="18"/>
              </w:rPr>
              <w:lastRenderedPageBreak/>
              <w:t xml:space="preserve">системы отопления, </w:t>
            </w:r>
            <w:r w:rsidRPr="009E46FF">
              <w:rPr>
                <w:bCs/>
                <w:spacing w:val="-10"/>
                <w:sz w:val="18"/>
              </w:rPr>
              <w:t>м</w:t>
            </w:r>
          </w:p>
        </w:tc>
        <w:tc>
          <w:tcPr>
            <w:tcW w:w="2521" w:type="pct"/>
            <w:gridSpan w:val="8"/>
            <w:tcBorders>
              <w:top w:val="single" w:sz="4" w:space="0" w:color="000000"/>
              <w:left w:val="single" w:sz="4" w:space="0" w:color="000000"/>
              <w:bottom w:val="single" w:sz="4" w:space="0" w:color="000000"/>
              <w:right w:val="single" w:sz="4" w:space="0" w:color="000000"/>
            </w:tcBorders>
            <w:vAlign w:val="center"/>
            <w:hideMark/>
          </w:tcPr>
          <w:p w14:paraId="5D203EC3" w14:textId="77777777" w:rsidR="00B83625" w:rsidRPr="009E46FF" w:rsidRDefault="00B83625">
            <w:pPr>
              <w:pStyle w:val="TableParagraph"/>
              <w:spacing w:line="202" w:lineRule="exact"/>
              <w:ind w:left="641" w:right="675"/>
              <w:rPr>
                <w:bCs/>
                <w:spacing w:val="-4"/>
                <w:sz w:val="18"/>
              </w:rPr>
            </w:pPr>
            <w:r w:rsidRPr="009E46FF">
              <w:rPr>
                <w:bCs/>
                <w:sz w:val="18"/>
              </w:rPr>
              <w:lastRenderedPageBreak/>
              <w:t>Система</w:t>
            </w:r>
            <w:r w:rsidRPr="009E46FF">
              <w:rPr>
                <w:bCs/>
                <w:spacing w:val="-2"/>
                <w:sz w:val="18"/>
              </w:rPr>
              <w:t xml:space="preserve"> </w:t>
            </w:r>
            <w:r w:rsidRPr="009E46FF">
              <w:rPr>
                <w:bCs/>
                <w:sz w:val="18"/>
              </w:rPr>
              <w:t>горячего</w:t>
            </w:r>
            <w:r w:rsidRPr="009E46FF">
              <w:rPr>
                <w:bCs/>
                <w:spacing w:val="-2"/>
                <w:sz w:val="18"/>
              </w:rPr>
              <w:t xml:space="preserve"> водоснабжения</w:t>
            </w:r>
          </w:p>
        </w:tc>
      </w:tr>
      <w:tr w:rsidR="00E31FB8" w:rsidRPr="009E46FF" w14:paraId="6A16E7C5" w14:textId="77777777" w:rsidTr="00B83625">
        <w:trPr>
          <w:trHeight w:val="23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96E3DD" w14:textId="77777777" w:rsidR="00B83625" w:rsidRPr="009E46FF" w:rsidRDefault="00B83625">
            <w:pPr>
              <w:ind w:firstLine="0"/>
              <w:contextualSpacing w:val="0"/>
              <w:jc w:val="left"/>
              <w:rPr>
                <w:rFonts w:eastAsia="Times New Roman"/>
                <w:bCs/>
                <w:color w:val="auto"/>
                <w:spacing w:val="-5"/>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8B08D65" w14:textId="77777777" w:rsidR="00B83625" w:rsidRPr="009E46FF" w:rsidRDefault="00B83625">
            <w:pPr>
              <w:ind w:firstLine="0"/>
              <w:contextualSpacing w:val="0"/>
              <w:jc w:val="left"/>
              <w:rPr>
                <w:rFonts w:eastAsia="Times New Roman"/>
                <w:bCs/>
                <w:color w:val="auto"/>
                <w:spacing w:val="-2"/>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2D3C0C"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6588D3"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3EF926" w14:textId="77777777" w:rsidR="00B83625" w:rsidRPr="009E46FF" w:rsidRDefault="00B83625">
            <w:pPr>
              <w:ind w:firstLine="0"/>
              <w:contextualSpacing w:val="0"/>
              <w:jc w:val="left"/>
              <w:rPr>
                <w:rFonts w:eastAsia="Times New Roman"/>
                <w:bCs/>
                <w:color w:val="auto"/>
                <w:spacing w:val="-2"/>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E8C8E5" w14:textId="77777777" w:rsidR="00B83625" w:rsidRPr="009E46FF" w:rsidRDefault="00B83625">
            <w:pPr>
              <w:ind w:firstLine="0"/>
              <w:contextualSpacing w:val="0"/>
              <w:jc w:val="left"/>
              <w:rPr>
                <w:rFonts w:eastAsia="Times New Roman"/>
                <w:bCs/>
                <w:color w:val="auto"/>
                <w:spacing w:val="-5"/>
                <w:sz w:val="18"/>
              </w:rPr>
            </w:pPr>
          </w:p>
        </w:tc>
        <w:tc>
          <w:tcPr>
            <w:tcW w:w="1019" w:type="pct"/>
            <w:gridSpan w:val="4"/>
            <w:tcBorders>
              <w:top w:val="single" w:sz="4" w:space="0" w:color="000000"/>
              <w:left w:val="single" w:sz="4" w:space="0" w:color="000000"/>
              <w:bottom w:val="single" w:sz="4" w:space="0" w:color="000000"/>
              <w:right w:val="single" w:sz="4" w:space="0" w:color="000000"/>
            </w:tcBorders>
            <w:vAlign w:val="center"/>
            <w:hideMark/>
          </w:tcPr>
          <w:p w14:paraId="436FEBD5" w14:textId="77777777" w:rsidR="00B83625" w:rsidRPr="009E46FF" w:rsidRDefault="00B83625">
            <w:pPr>
              <w:pStyle w:val="TableParagraph"/>
              <w:spacing w:before="17" w:line="202" w:lineRule="exact"/>
              <w:ind w:right="13"/>
              <w:rPr>
                <w:bCs/>
                <w:sz w:val="18"/>
              </w:rPr>
            </w:pPr>
            <w:r w:rsidRPr="009E46FF">
              <w:rPr>
                <w:bCs/>
                <w:sz w:val="18"/>
              </w:rPr>
              <w:t>Схема</w:t>
            </w:r>
            <w:r w:rsidRPr="009E46FF">
              <w:rPr>
                <w:bCs/>
                <w:spacing w:val="-6"/>
                <w:sz w:val="18"/>
              </w:rPr>
              <w:t xml:space="preserve"> </w:t>
            </w:r>
            <w:r w:rsidRPr="009E46FF">
              <w:rPr>
                <w:bCs/>
                <w:sz w:val="18"/>
              </w:rPr>
              <w:t>присоединения</w:t>
            </w:r>
            <w:r w:rsidRPr="009E46FF">
              <w:rPr>
                <w:bCs/>
                <w:spacing w:val="-4"/>
                <w:sz w:val="18"/>
              </w:rPr>
              <w:t xml:space="preserve"> </w:t>
            </w:r>
            <w:r w:rsidRPr="009E46FF">
              <w:rPr>
                <w:bCs/>
                <w:spacing w:val="-5"/>
                <w:sz w:val="18"/>
              </w:rPr>
              <w:t>ГВС</w:t>
            </w:r>
          </w:p>
        </w:tc>
        <w:tc>
          <w:tcPr>
            <w:tcW w:w="534" w:type="pct"/>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37B720EC" w14:textId="77777777" w:rsidR="00B83625" w:rsidRPr="009E46FF" w:rsidRDefault="00B83625">
            <w:pPr>
              <w:pStyle w:val="TableParagraph"/>
              <w:spacing w:line="202" w:lineRule="exact"/>
              <w:ind w:left="16" w:right="35"/>
              <w:rPr>
                <w:bCs/>
                <w:spacing w:val="-5"/>
                <w:sz w:val="18"/>
              </w:rPr>
            </w:pPr>
            <w:r w:rsidRPr="009E46FF">
              <w:rPr>
                <w:bCs/>
                <w:sz w:val="18"/>
              </w:rPr>
              <w:t>Количество</w:t>
            </w:r>
            <w:r w:rsidRPr="009E46FF">
              <w:rPr>
                <w:bCs/>
                <w:spacing w:val="-12"/>
                <w:sz w:val="18"/>
              </w:rPr>
              <w:t xml:space="preserve"> </w:t>
            </w:r>
            <w:r w:rsidRPr="009E46FF">
              <w:rPr>
                <w:bCs/>
                <w:sz w:val="18"/>
              </w:rPr>
              <w:t>секций (длина секции, м)</w:t>
            </w:r>
          </w:p>
        </w:tc>
        <w:tc>
          <w:tcPr>
            <w:tcW w:w="387" w:type="pct"/>
            <w:vMerge w:val="restart"/>
            <w:tcBorders>
              <w:top w:val="single" w:sz="4" w:space="0" w:color="000000"/>
              <w:left w:val="single" w:sz="4" w:space="0" w:color="000000"/>
              <w:bottom w:val="single" w:sz="4" w:space="0" w:color="000000"/>
              <w:right w:val="single" w:sz="4" w:space="0" w:color="000000"/>
            </w:tcBorders>
            <w:vAlign w:val="center"/>
            <w:hideMark/>
          </w:tcPr>
          <w:p w14:paraId="0776CFB6" w14:textId="77777777" w:rsidR="00B83625" w:rsidRPr="009E46FF" w:rsidRDefault="00B83625">
            <w:pPr>
              <w:pStyle w:val="TableParagraph"/>
              <w:spacing w:line="202" w:lineRule="exact"/>
              <w:rPr>
                <w:bCs/>
                <w:sz w:val="18"/>
              </w:rPr>
            </w:pPr>
            <w:r w:rsidRPr="009E46FF">
              <w:rPr>
                <w:bCs/>
                <w:spacing w:val="-2"/>
                <w:sz w:val="18"/>
              </w:rPr>
              <w:t>Наличие регуляторов температуры</w:t>
            </w:r>
          </w:p>
        </w:tc>
        <w:tc>
          <w:tcPr>
            <w:tcW w:w="581" w:type="pct"/>
            <w:vMerge w:val="restart"/>
            <w:tcBorders>
              <w:top w:val="single" w:sz="4" w:space="0" w:color="000000"/>
              <w:left w:val="single" w:sz="4" w:space="0" w:color="000000"/>
              <w:bottom w:val="single" w:sz="4" w:space="0" w:color="000000"/>
              <w:right w:val="single" w:sz="4" w:space="0" w:color="000000"/>
            </w:tcBorders>
            <w:vAlign w:val="center"/>
            <w:hideMark/>
          </w:tcPr>
          <w:p w14:paraId="740B21A7" w14:textId="77777777" w:rsidR="00B83625" w:rsidRPr="009E46FF" w:rsidRDefault="00B83625">
            <w:pPr>
              <w:pStyle w:val="TableParagraph"/>
              <w:spacing w:line="202" w:lineRule="exact"/>
              <w:rPr>
                <w:bCs/>
                <w:spacing w:val="-4"/>
                <w:sz w:val="18"/>
              </w:rPr>
            </w:pPr>
            <w:r w:rsidRPr="009E46FF">
              <w:rPr>
                <w:bCs/>
                <w:spacing w:val="-2"/>
                <w:sz w:val="18"/>
              </w:rPr>
              <w:t>Наличие циркуляции</w:t>
            </w:r>
          </w:p>
        </w:tc>
      </w:tr>
      <w:tr w:rsidR="00E31FB8" w:rsidRPr="009E46FF" w14:paraId="7C0E1185" w14:textId="77777777" w:rsidTr="00B83625">
        <w:trPr>
          <w:trHeight w:val="23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BC6642F" w14:textId="77777777" w:rsidR="00B83625" w:rsidRPr="009E46FF" w:rsidRDefault="00B83625">
            <w:pPr>
              <w:ind w:firstLine="0"/>
              <w:contextualSpacing w:val="0"/>
              <w:jc w:val="left"/>
              <w:rPr>
                <w:rFonts w:eastAsia="Times New Roman"/>
                <w:bCs/>
                <w:color w:val="auto"/>
                <w:spacing w:val="-5"/>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4FE1CF7" w14:textId="77777777" w:rsidR="00B83625" w:rsidRPr="009E46FF" w:rsidRDefault="00B83625">
            <w:pPr>
              <w:ind w:firstLine="0"/>
              <w:contextualSpacing w:val="0"/>
              <w:jc w:val="left"/>
              <w:rPr>
                <w:rFonts w:eastAsia="Times New Roman"/>
                <w:bCs/>
                <w:color w:val="auto"/>
                <w:spacing w:val="-2"/>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AA0AEB"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1B563"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E484C8A" w14:textId="77777777" w:rsidR="00B83625" w:rsidRPr="009E46FF" w:rsidRDefault="00B83625">
            <w:pPr>
              <w:ind w:firstLine="0"/>
              <w:contextualSpacing w:val="0"/>
              <w:jc w:val="left"/>
              <w:rPr>
                <w:rFonts w:eastAsia="Times New Roman"/>
                <w:bCs/>
                <w:color w:val="auto"/>
                <w:spacing w:val="-2"/>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AD1F1A" w14:textId="77777777" w:rsidR="00B83625" w:rsidRPr="009E46FF" w:rsidRDefault="00B83625">
            <w:pPr>
              <w:ind w:firstLine="0"/>
              <w:contextualSpacing w:val="0"/>
              <w:jc w:val="left"/>
              <w:rPr>
                <w:rFonts w:eastAsia="Times New Roman"/>
                <w:bCs/>
                <w:color w:val="auto"/>
                <w:spacing w:val="-5"/>
                <w:sz w:val="18"/>
              </w:rPr>
            </w:pPr>
          </w:p>
        </w:tc>
        <w:tc>
          <w:tcPr>
            <w:tcW w:w="242" w:type="pct"/>
            <w:vMerge w:val="restart"/>
            <w:tcBorders>
              <w:top w:val="single" w:sz="4" w:space="0" w:color="000000"/>
              <w:left w:val="single" w:sz="4" w:space="0" w:color="000000"/>
              <w:bottom w:val="single" w:sz="4" w:space="0" w:color="000000"/>
              <w:right w:val="single" w:sz="4" w:space="0" w:color="000000"/>
            </w:tcBorders>
            <w:vAlign w:val="center"/>
            <w:hideMark/>
          </w:tcPr>
          <w:p w14:paraId="5A8F0189" w14:textId="77777777" w:rsidR="00B83625" w:rsidRPr="009E46FF" w:rsidRDefault="00B83625">
            <w:pPr>
              <w:pStyle w:val="TableParagraph"/>
              <w:spacing w:before="17" w:line="202" w:lineRule="exact"/>
              <w:ind w:right="1"/>
              <w:rPr>
                <w:bCs/>
                <w:sz w:val="18"/>
              </w:rPr>
            </w:pPr>
            <w:r w:rsidRPr="009E46FF">
              <w:rPr>
                <w:bCs/>
                <w:spacing w:val="-2"/>
                <w:sz w:val="18"/>
              </w:rPr>
              <w:t xml:space="preserve">Открыт </w:t>
            </w:r>
            <w:r w:rsidRPr="009E46FF">
              <w:rPr>
                <w:bCs/>
                <w:sz w:val="18"/>
              </w:rPr>
              <w:t xml:space="preserve">ая </w:t>
            </w:r>
            <w:r w:rsidRPr="009E46FF">
              <w:rPr>
                <w:bCs/>
                <w:spacing w:val="-4"/>
                <w:sz w:val="18"/>
              </w:rPr>
              <w:t>схема</w:t>
            </w:r>
          </w:p>
        </w:tc>
        <w:tc>
          <w:tcPr>
            <w:tcW w:w="777" w:type="pct"/>
            <w:gridSpan w:val="3"/>
            <w:tcBorders>
              <w:top w:val="single" w:sz="4" w:space="0" w:color="000000"/>
              <w:left w:val="single" w:sz="4" w:space="0" w:color="000000"/>
              <w:bottom w:val="single" w:sz="4" w:space="0" w:color="000000"/>
              <w:right w:val="single" w:sz="4" w:space="0" w:color="000000"/>
            </w:tcBorders>
            <w:vAlign w:val="center"/>
            <w:hideMark/>
          </w:tcPr>
          <w:p w14:paraId="3B3ABD7C" w14:textId="77777777" w:rsidR="00B83625" w:rsidRPr="009E46FF" w:rsidRDefault="00B83625">
            <w:pPr>
              <w:pStyle w:val="TableParagraph"/>
              <w:spacing w:before="17" w:line="202" w:lineRule="exact"/>
              <w:ind w:right="17"/>
              <w:rPr>
                <w:bCs/>
                <w:sz w:val="18"/>
              </w:rPr>
            </w:pPr>
            <w:r w:rsidRPr="009E46FF">
              <w:rPr>
                <w:bCs/>
                <w:sz w:val="18"/>
              </w:rPr>
              <w:t>Закрытая</w:t>
            </w:r>
            <w:r w:rsidRPr="009E46FF">
              <w:rPr>
                <w:bCs/>
                <w:spacing w:val="-4"/>
                <w:sz w:val="18"/>
              </w:rPr>
              <w:t xml:space="preserve"> </w:t>
            </w:r>
            <w:r w:rsidRPr="009E46FF">
              <w:rPr>
                <w:bCs/>
                <w:spacing w:val="-2"/>
                <w:sz w:val="18"/>
              </w:rPr>
              <w:t>схема</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57841A48" w14:textId="77777777" w:rsidR="00B83625" w:rsidRPr="009E46FF" w:rsidRDefault="00B83625">
            <w:pPr>
              <w:ind w:firstLine="0"/>
              <w:contextualSpacing w:val="0"/>
              <w:jc w:val="left"/>
              <w:rPr>
                <w:rFonts w:eastAsia="Times New Roman"/>
                <w:bCs/>
                <w:color w:val="auto"/>
                <w:spacing w:val="-5"/>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F12D01"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58219C" w14:textId="77777777" w:rsidR="00B83625" w:rsidRPr="009E46FF" w:rsidRDefault="00B83625">
            <w:pPr>
              <w:ind w:firstLine="0"/>
              <w:contextualSpacing w:val="0"/>
              <w:jc w:val="left"/>
              <w:rPr>
                <w:rFonts w:eastAsia="Times New Roman"/>
                <w:bCs/>
                <w:color w:val="auto"/>
                <w:spacing w:val="-4"/>
                <w:sz w:val="18"/>
              </w:rPr>
            </w:pPr>
          </w:p>
        </w:tc>
      </w:tr>
      <w:tr w:rsidR="00E31FB8" w:rsidRPr="009E46FF" w14:paraId="11BD8A5B" w14:textId="77777777" w:rsidTr="00054553">
        <w:trPr>
          <w:trHeight w:val="23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C326D5" w14:textId="77777777" w:rsidR="00B83625" w:rsidRPr="009E46FF" w:rsidRDefault="00B83625">
            <w:pPr>
              <w:ind w:firstLine="0"/>
              <w:contextualSpacing w:val="0"/>
              <w:jc w:val="left"/>
              <w:rPr>
                <w:rFonts w:eastAsia="Times New Roman"/>
                <w:bCs/>
                <w:color w:val="auto"/>
                <w:spacing w:val="-5"/>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B59B9C" w14:textId="77777777" w:rsidR="00B83625" w:rsidRPr="009E46FF" w:rsidRDefault="00B83625">
            <w:pPr>
              <w:ind w:firstLine="0"/>
              <w:contextualSpacing w:val="0"/>
              <w:jc w:val="left"/>
              <w:rPr>
                <w:rFonts w:eastAsia="Times New Roman"/>
                <w:bCs/>
                <w:color w:val="auto"/>
                <w:spacing w:val="-2"/>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1F8E87"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BCF99"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7F27B" w14:textId="77777777" w:rsidR="00B83625" w:rsidRPr="009E46FF" w:rsidRDefault="00B83625">
            <w:pPr>
              <w:ind w:firstLine="0"/>
              <w:contextualSpacing w:val="0"/>
              <w:jc w:val="left"/>
              <w:rPr>
                <w:rFonts w:eastAsia="Times New Roman"/>
                <w:bCs/>
                <w:color w:val="auto"/>
                <w:spacing w:val="-2"/>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F2E209E" w14:textId="77777777" w:rsidR="00B83625" w:rsidRPr="009E46FF" w:rsidRDefault="00B83625">
            <w:pPr>
              <w:ind w:firstLine="0"/>
              <w:contextualSpacing w:val="0"/>
              <w:jc w:val="left"/>
              <w:rPr>
                <w:rFonts w:eastAsia="Times New Roman"/>
                <w:bCs/>
                <w:color w:val="auto"/>
                <w:spacing w:val="-5"/>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A60F43" w14:textId="77777777" w:rsidR="00B83625" w:rsidRPr="009E46FF" w:rsidRDefault="00B83625">
            <w:pPr>
              <w:ind w:firstLine="0"/>
              <w:contextualSpacing w:val="0"/>
              <w:jc w:val="left"/>
              <w:rPr>
                <w:rFonts w:eastAsia="Times New Roman"/>
                <w:bCs/>
                <w:color w:val="auto"/>
                <w:sz w:val="18"/>
              </w:rPr>
            </w:pP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58A44A37" w14:textId="77777777" w:rsidR="00B83625" w:rsidRPr="009E46FF" w:rsidRDefault="00B83625">
            <w:pPr>
              <w:widowControl w:val="0"/>
              <w:autoSpaceDE w:val="0"/>
              <w:autoSpaceDN w:val="0"/>
              <w:spacing w:line="206" w:lineRule="exact"/>
              <w:ind w:left="218" w:right="52" w:hanging="164"/>
              <w:jc w:val="center"/>
              <w:rPr>
                <w:rFonts w:eastAsia="Times New Roman"/>
                <w:bCs/>
                <w:color w:val="auto"/>
                <w:sz w:val="18"/>
              </w:rPr>
            </w:pPr>
            <w:r w:rsidRPr="009E46FF">
              <w:rPr>
                <w:rFonts w:eastAsia="Times New Roman"/>
                <w:bCs/>
                <w:color w:val="auto"/>
                <w:spacing w:val="-2"/>
                <w:sz w:val="18"/>
              </w:rPr>
              <w:t xml:space="preserve">смешан </w:t>
            </w:r>
            <w:r w:rsidRPr="009E46FF">
              <w:rPr>
                <w:rFonts w:eastAsia="Times New Roman"/>
                <w:bCs/>
                <w:color w:val="auto"/>
                <w:spacing w:val="-4"/>
                <w:sz w:val="18"/>
              </w:rPr>
              <w:t>ная</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31C007C2" w14:textId="77777777" w:rsidR="00B83625" w:rsidRPr="009E46FF" w:rsidRDefault="00B83625">
            <w:pPr>
              <w:widowControl w:val="0"/>
              <w:autoSpaceDE w:val="0"/>
              <w:autoSpaceDN w:val="0"/>
              <w:spacing w:line="206" w:lineRule="exact"/>
              <w:ind w:left="117" w:right="36" w:hanging="94"/>
              <w:jc w:val="center"/>
              <w:rPr>
                <w:rFonts w:eastAsia="Times New Roman"/>
                <w:bCs/>
                <w:color w:val="auto"/>
                <w:sz w:val="18"/>
              </w:rPr>
            </w:pPr>
            <w:r w:rsidRPr="009E46FF">
              <w:rPr>
                <w:rFonts w:eastAsia="Times New Roman"/>
                <w:bCs/>
                <w:color w:val="auto"/>
                <w:spacing w:val="-2"/>
                <w:sz w:val="18"/>
              </w:rPr>
              <w:t>последова тельное</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2EF666E8" w14:textId="77777777" w:rsidR="00B83625" w:rsidRPr="009E46FF" w:rsidRDefault="00B83625">
            <w:pPr>
              <w:widowControl w:val="0"/>
              <w:autoSpaceDE w:val="0"/>
              <w:autoSpaceDN w:val="0"/>
              <w:spacing w:line="206" w:lineRule="exact"/>
              <w:ind w:left="122" w:right="48" w:hanging="82"/>
              <w:jc w:val="center"/>
              <w:rPr>
                <w:rFonts w:eastAsia="Times New Roman"/>
                <w:bCs/>
                <w:color w:val="auto"/>
                <w:sz w:val="18"/>
              </w:rPr>
            </w:pPr>
            <w:r w:rsidRPr="009E46FF">
              <w:rPr>
                <w:rFonts w:eastAsia="Times New Roman"/>
                <w:bCs/>
                <w:color w:val="auto"/>
                <w:spacing w:val="-2"/>
                <w:sz w:val="18"/>
              </w:rPr>
              <w:t>паралле льное</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3DD6AC6C" w14:textId="77777777" w:rsidR="00B83625" w:rsidRPr="009E46FF" w:rsidRDefault="00B83625">
            <w:pPr>
              <w:widowControl w:val="0"/>
              <w:autoSpaceDE w:val="0"/>
              <w:autoSpaceDN w:val="0"/>
              <w:spacing w:line="206" w:lineRule="exact"/>
              <w:ind w:left="103" w:right="117" w:firstLine="213"/>
              <w:jc w:val="center"/>
              <w:rPr>
                <w:rFonts w:eastAsia="Times New Roman"/>
                <w:bCs/>
                <w:color w:val="auto"/>
                <w:sz w:val="18"/>
              </w:rPr>
            </w:pPr>
            <w:r w:rsidRPr="009E46FF">
              <w:rPr>
                <w:rFonts w:eastAsia="Times New Roman"/>
                <w:bCs/>
                <w:color w:val="auto"/>
                <w:sz w:val="18"/>
              </w:rPr>
              <w:t xml:space="preserve">в I </w:t>
            </w:r>
            <w:r w:rsidRPr="009E46FF">
              <w:rPr>
                <w:rFonts w:eastAsia="Times New Roman"/>
                <w:bCs/>
                <w:color w:val="auto"/>
                <w:spacing w:val="-2"/>
                <w:sz w:val="18"/>
              </w:rPr>
              <w:t>ступени</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6FA1726A" w14:textId="77777777" w:rsidR="00B83625" w:rsidRPr="009E46FF" w:rsidRDefault="00B83625">
            <w:pPr>
              <w:widowControl w:val="0"/>
              <w:autoSpaceDE w:val="0"/>
              <w:autoSpaceDN w:val="0"/>
              <w:spacing w:line="206" w:lineRule="exact"/>
              <w:ind w:left="29" w:right="47" w:firstLine="139"/>
              <w:jc w:val="center"/>
              <w:rPr>
                <w:rFonts w:eastAsia="Times New Roman"/>
                <w:bCs/>
                <w:color w:val="auto"/>
                <w:sz w:val="18"/>
              </w:rPr>
            </w:pPr>
            <w:r w:rsidRPr="009E46FF">
              <w:rPr>
                <w:rFonts w:eastAsia="Times New Roman"/>
                <w:bCs/>
                <w:color w:val="auto"/>
                <w:sz w:val="18"/>
              </w:rPr>
              <w:t xml:space="preserve">во II </w:t>
            </w:r>
            <w:r w:rsidRPr="009E46FF">
              <w:rPr>
                <w:rFonts w:eastAsia="Times New Roman"/>
                <w:bCs/>
                <w:color w:val="auto"/>
                <w:spacing w:val="-2"/>
                <w:sz w:val="18"/>
              </w:rPr>
              <w:t>ступени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AF3BC7" w14:textId="77777777" w:rsidR="00B83625" w:rsidRPr="009E46FF" w:rsidRDefault="00B83625">
            <w:pPr>
              <w:ind w:firstLine="0"/>
              <w:contextualSpacing w:val="0"/>
              <w:jc w:val="left"/>
              <w:rPr>
                <w:rFonts w:eastAsia="Times New Roman"/>
                <w:bCs/>
                <w:color w:val="auto"/>
                <w:sz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951118" w14:textId="77777777" w:rsidR="00B83625" w:rsidRPr="009E46FF" w:rsidRDefault="00B83625">
            <w:pPr>
              <w:ind w:firstLine="0"/>
              <w:contextualSpacing w:val="0"/>
              <w:jc w:val="left"/>
              <w:rPr>
                <w:rFonts w:eastAsia="Times New Roman"/>
                <w:bCs/>
                <w:color w:val="auto"/>
                <w:spacing w:val="-4"/>
                <w:sz w:val="18"/>
              </w:rPr>
            </w:pPr>
          </w:p>
        </w:tc>
      </w:tr>
      <w:tr w:rsidR="00E31FB8" w:rsidRPr="009E46FF" w14:paraId="56EAF085"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vAlign w:val="center"/>
            <w:hideMark/>
          </w:tcPr>
          <w:p w14:paraId="2F718739" w14:textId="77777777" w:rsidR="00B83625" w:rsidRPr="009E46FF" w:rsidRDefault="00B83625">
            <w:pPr>
              <w:pStyle w:val="TableParagraph"/>
              <w:spacing w:line="202" w:lineRule="exact"/>
              <w:ind w:left="55" w:right="46"/>
              <w:rPr>
                <w:bCs/>
                <w:sz w:val="18"/>
              </w:rPr>
            </w:pPr>
            <w:r w:rsidRPr="009E46FF">
              <w:rPr>
                <w:bCs/>
                <w:spacing w:val="-5"/>
                <w:sz w:val="18"/>
              </w:rPr>
              <w:t>71</w:t>
            </w:r>
          </w:p>
        </w:tc>
        <w:tc>
          <w:tcPr>
            <w:tcW w:w="295" w:type="pct"/>
            <w:tcBorders>
              <w:top w:val="single" w:sz="4" w:space="0" w:color="000000"/>
              <w:left w:val="single" w:sz="4" w:space="0" w:color="000000"/>
              <w:bottom w:val="single" w:sz="4" w:space="0" w:color="000000"/>
              <w:right w:val="single" w:sz="4" w:space="0" w:color="000000"/>
            </w:tcBorders>
            <w:vAlign w:val="center"/>
            <w:hideMark/>
          </w:tcPr>
          <w:p w14:paraId="315D5818" w14:textId="77777777" w:rsidR="00B83625" w:rsidRPr="009E46FF" w:rsidRDefault="00B83625">
            <w:pPr>
              <w:pStyle w:val="TableParagraph"/>
              <w:spacing w:line="202" w:lineRule="exact"/>
              <w:ind w:left="126"/>
              <w:rPr>
                <w:bCs/>
                <w:sz w:val="18"/>
              </w:rPr>
            </w:pPr>
            <w:r w:rsidRPr="009E46FF">
              <w:rPr>
                <w:bCs/>
                <w:spacing w:val="-2"/>
                <w:sz w:val="18"/>
              </w:rPr>
              <w:t>ЦТП-</w:t>
            </w:r>
            <w:r w:rsidRPr="009E46FF">
              <w:rPr>
                <w:bCs/>
                <w:spacing w:val="-5"/>
                <w:sz w:val="18"/>
              </w:rPr>
              <w:t>72</w:t>
            </w:r>
          </w:p>
        </w:tc>
        <w:tc>
          <w:tcPr>
            <w:tcW w:w="718" w:type="pct"/>
            <w:tcBorders>
              <w:top w:val="single" w:sz="4" w:space="0" w:color="000000"/>
              <w:left w:val="single" w:sz="4" w:space="0" w:color="000000"/>
              <w:bottom w:val="single" w:sz="4" w:space="0" w:color="000000"/>
              <w:right w:val="single" w:sz="4" w:space="0" w:color="000000"/>
            </w:tcBorders>
            <w:vAlign w:val="center"/>
            <w:hideMark/>
          </w:tcPr>
          <w:p w14:paraId="65096802" w14:textId="77777777" w:rsidR="00B83625" w:rsidRPr="009E46FF" w:rsidRDefault="00B83625">
            <w:pPr>
              <w:pStyle w:val="TableParagraph"/>
              <w:spacing w:line="202" w:lineRule="exact"/>
              <w:ind w:left="77" w:right="68"/>
              <w:rPr>
                <w:bCs/>
                <w:sz w:val="18"/>
              </w:rPr>
            </w:pPr>
            <w:r w:rsidRPr="009E46FF">
              <w:rPr>
                <w:bCs/>
                <w:sz w:val="18"/>
              </w:rPr>
              <w:t>наб.</w:t>
            </w:r>
            <w:r w:rsidRPr="009E46FF">
              <w:rPr>
                <w:bCs/>
                <w:spacing w:val="-2"/>
                <w:sz w:val="18"/>
              </w:rPr>
              <w:t xml:space="preserve"> </w:t>
            </w:r>
            <w:r w:rsidRPr="009E46FF">
              <w:rPr>
                <w:bCs/>
                <w:sz w:val="18"/>
              </w:rPr>
              <w:t>Леонова</w:t>
            </w:r>
            <w:r w:rsidRPr="009E46FF">
              <w:rPr>
                <w:bCs/>
                <w:spacing w:val="-2"/>
                <w:sz w:val="18"/>
              </w:rPr>
              <w:t xml:space="preserve"> </w:t>
            </w:r>
            <w:r w:rsidRPr="009E46FF">
              <w:rPr>
                <w:bCs/>
                <w:spacing w:val="-4"/>
                <w:sz w:val="18"/>
              </w:rPr>
              <w:t>72/1</w:t>
            </w:r>
          </w:p>
        </w:tc>
        <w:tc>
          <w:tcPr>
            <w:tcW w:w="340" w:type="pct"/>
            <w:tcBorders>
              <w:top w:val="single" w:sz="4" w:space="0" w:color="000000"/>
              <w:left w:val="single" w:sz="4" w:space="0" w:color="000000"/>
              <w:bottom w:val="single" w:sz="4" w:space="0" w:color="000000"/>
              <w:right w:val="single" w:sz="4" w:space="0" w:color="000000"/>
            </w:tcBorders>
            <w:vAlign w:val="center"/>
            <w:hideMark/>
          </w:tcPr>
          <w:p w14:paraId="34E80605" w14:textId="77777777" w:rsidR="00B83625" w:rsidRPr="009E46FF" w:rsidRDefault="00B83625">
            <w:pPr>
              <w:pStyle w:val="TableParagraph"/>
              <w:spacing w:line="202" w:lineRule="exac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443BB9DE"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vAlign w:val="center"/>
            <w:hideMark/>
          </w:tcPr>
          <w:p w14:paraId="42566180" w14:textId="77777777" w:rsidR="00B83625" w:rsidRPr="009E46FF" w:rsidRDefault="00B83625">
            <w:pPr>
              <w:pStyle w:val="TableParagraph"/>
              <w:spacing w:line="202" w:lineRule="exact"/>
              <w:ind w:left="49"/>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vAlign w:val="center"/>
            <w:hideMark/>
          </w:tcPr>
          <w:p w14:paraId="06E73BE7"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6FF1BC92"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27DC1AF6"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420314D3"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0B42CB1B"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1C76863B" w14:textId="77777777" w:rsidR="00B83625" w:rsidRPr="009E46FF" w:rsidRDefault="00B83625">
            <w:pPr>
              <w:pStyle w:val="TableParagraph"/>
              <w:spacing w:line="202" w:lineRule="exact"/>
              <w:ind w:left="16" w:right="35"/>
              <w:rPr>
                <w:bCs/>
                <w:sz w:val="18"/>
              </w:rPr>
            </w:pPr>
            <w:r w:rsidRPr="009E46FF">
              <w:rPr>
                <w:bCs/>
                <w:spacing w:val="-5"/>
                <w:sz w:val="18"/>
              </w:rPr>
              <w:t>15</w:t>
            </w:r>
          </w:p>
        </w:tc>
        <w:tc>
          <w:tcPr>
            <w:tcW w:w="387" w:type="pct"/>
            <w:tcBorders>
              <w:top w:val="single" w:sz="4" w:space="0" w:color="000000"/>
              <w:left w:val="single" w:sz="4" w:space="0" w:color="000000"/>
              <w:bottom w:val="single" w:sz="4" w:space="0" w:color="000000"/>
              <w:right w:val="single" w:sz="4" w:space="0" w:color="000000"/>
            </w:tcBorders>
            <w:vAlign w:val="center"/>
            <w:hideMark/>
          </w:tcPr>
          <w:p w14:paraId="0A083A7D" w14:textId="77777777" w:rsidR="00B83625" w:rsidRPr="009E46FF" w:rsidRDefault="00B83625">
            <w:pPr>
              <w:pStyle w:val="TableParagraph"/>
              <w:spacing w:line="202" w:lineRule="exact"/>
              <w:ind w:right="520"/>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vAlign w:val="center"/>
            <w:hideMark/>
          </w:tcPr>
          <w:p w14:paraId="78B87199"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5DA34C85"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vAlign w:val="center"/>
            <w:hideMark/>
          </w:tcPr>
          <w:p w14:paraId="0E19F490" w14:textId="77777777" w:rsidR="00B83625" w:rsidRPr="009E46FF" w:rsidRDefault="00B83625">
            <w:pPr>
              <w:pStyle w:val="TableParagraph"/>
              <w:spacing w:line="202" w:lineRule="exact"/>
              <w:ind w:left="55" w:right="46"/>
              <w:rPr>
                <w:bCs/>
                <w:sz w:val="18"/>
              </w:rPr>
            </w:pPr>
            <w:r w:rsidRPr="009E46FF">
              <w:rPr>
                <w:bCs/>
                <w:spacing w:val="-5"/>
                <w:sz w:val="18"/>
              </w:rPr>
              <w:t>72</w:t>
            </w:r>
          </w:p>
        </w:tc>
        <w:tc>
          <w:tcPr>
            <w:tcW w:w="295" w:type="pct"/>
            <w:tcBorders>
              <w:top w:val="single" w:sz="4" w:space="0" w:color="000000"/>
              <w:left w:val="single" w:sz="4" w:space="0" w:color="000000"/>
              <w:bottom w:val="single" w:sz="4" w:space="0" w:color="000000"/>
              <w:right w:val="single" w:sz="4" w:space="0" w:color="000000"/>
            </w:tcBorders>
            <w:vAlign w:val="center"/>
            <w:hideMark/>
          </w:tcPr>
          <w:p w14:paraId="14C7EE6A" w14:textId="77777777" w:rsidR="00B83625" w:rsidRPr="009E46FF" w:rsidRDefault="00B83625">
            <w:pPr>
              <w:pStyle w:val="TableParagraph"/>
              <w:spacing w:line="202" w:lineRule="exact"/>
              <w:ind w:left="126"/>
              <w:rPr>
                <w:bCs/>
                <w:sz w:val="18"/>
              </w:rPr>
            </w:pPr>
            <w:r w:rsidRPr="009E46FF">
              <w:rPr>
                <w:bCs/>
                <w:spacing w:val="-2"/>
                <w:sz w:val="18"/>
              </w:rPr>
              <w:t>ЦТП-</w:t>
            </w:r>
            <w:r w:rsidRPr="009E46FF">
              <w:rPr>
                <w:bCs/>
                <w:spacing w:val="-5"/>
                <w:sz w:val="18"/>
              </w:rPr>
              <w:t>73</w:t>
            </w:r>
          </w:p>
        </w:tc>
        <w:tc>
          <w:tcPr>
            <w:tcW w:w="718" w:type="pct"/>
            <w:tcBorders>
              <w:top w:val="single" w:sz="4" w:space="0" w:color="000000"/>
              <w:left w:val="single" w:sz="4" w:space="0" w:color="000000"/>
              <w:bottom w:val="single" w:sz="4" w:space="0" w:color="000000"/>
              <w:right w:val="single" w:sz="4" w:space="0" w:color="000000"/>
            </w:tcBorders>
            <w:vAlign w:val="center"/>
            <w:hideMark/>
          </w:tcPr>
          <w:p w14:paraId="55121187" w14:textId="77777777" w:rsidR="00B83625" w:rsidRPr="009E46FF" w:rsidRDefault="00B83625">
            <w:pPr>
              <w:pStyle w:val="TableParagraph"/>
              <w:spacing w:line="202" w:lineRule="exact"/>
              <w:ind w:left="77" w:right="71"/>
              <w:rPr>
                <w:bCs/>
                <w:sz w:val="18"/>
              </w:rPr>
            </w:pPr>
            <w:r w:rsidRPr="009E46FF">
              <w:rPr>
                <w:bCs/>
                <w:sz w:val="18"/>
              </w:rPr>
              <w:t>Трнавская</w:t>
            </w:r>
            <w:r w:rsidRPr="009E46FF">
              <w:rPr>
                <w:bCs/>
                <w:spacing w:val="-5"/>
                <w:sz w:val="18"/>
              </w:rPr>
              <w:t xml:space="preserve"> </w:t>
            </w:r>
            <w:r w:rsidRPr="009E46FF">
              <w:rPr>
                <w:bCs/>
                <w:spacing w:val="-4"/>
                <w:sz w:val="18"/>
              </w:rPr>
              <w:t>67/1</w:t>
            </w:r>
          </w:p>
        </w:tc>
        <w:tc>
          <w:tcPr>
            <w:tcW w:w="340" w:type="pct"/>
            <w:tcBorders>
              <w:top w:val="single" w:sz="4" w:space="0" w:color="000000"/>
              <w:left w:val="single" w:sz="4" w:space="0" w:color="000000"/>
              <w:bottom w:val="single" w:sz="4" w:space="0" w:color="000000"/>
              <w:right w:val="single" w:sz="4" w:space="0" w:color="000000"/>
            </w:tcBorders>
            <w:vAlign w:val="center"/>
            <w:hideMark/>
          </w:tcPr>
          <w:p w14:paraId="31374AA6" w14:textId="77777777" w:rsidR="00B83625" w:rsidRPr="009E46FF" w:rsidRDefault="00B83625">
            <w:pPr>
              <w:pStyle w:val="TableParagraph"/>
              <w:spacing w:line="202" w:lineRule="exac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31379DA5" w14:textId="77777777" w:rsidR="00B83625" w:rsidRPr="009E46FF" w:rsidRDefault="00B83625">
            <w:pPr>
              <w:pStyle w:val="TableParagraph"/>
              <w:spacing w:line="202"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vAlign w:val="center"/>
            <w:hideMark/>
          </w:tcPr>
          <w:p w14:paraId="3DA78687" w14:textId="77777777" w:rsidR="00B83625" w:rsidRPr="009E46FF" w:rsidRDefault="00B83625">
            <w:pPr>
              <w:pStyle w:val="TableParagraph"/>
              <w:spacing w:line="202" w:lineRule="exact"/>
              <w:ind w:left="49"/>
              <w:rPr>
                <w:bCs/>
                <w:sz w:val="18"/>
              </w:rPr>
            </w:pPr>
            <w:r w:rsidRPr="009E46FF">
              <w:rPr>
                <w:bCs/>
                <w:spacing w:val="-5"/>
                <w:sz w:val="18"/>
              </w:rPr>
              <w:t>35</w:t>
            </w:r>
          </w:p>
        </w:tc>
        <w:tc>
          <w:tcPr>
            <w:tcW w:w="242" w:type="pct"/>
            <w:tcBorders>
              <w:top w:val="single" w:sz="4" w:space="0" w:color="000000"/>
              <w:left w:val="single" w:sz="4" w:space="0" w:color="000000"/>
              <w:bottom w:val="single" w:sz="4" w:space="0" w:color="000000"/>
              <w:right w:val="single" w:sz="4" w:space="0" w:color="000000"/>
            </w:tcBorders>
            <w:vAlign w:val="center"/>
            <w:hideMark/>
          </w:tcPr>
          <w:p w14:paraId="5EE0BCBC"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6EB57460"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423E7F49"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72A5E976"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61FA3AD1"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57AF53F1" w14:textId="77777777" w:rsidR="00B83625" w:rsidRPr="009E46FF" w:rsidRDefault="00B83625">
            <w:pPr>
              <w:pStyle w:val="TableParagraph"/>
              <w:spacing w:line="202" w:lineRule="exact"/>
              <w:ind w:left="16" w:right="35"/>
              <w:rPr>
                <w:bCs/>
                <w:sz w:val="18"/>
              </w:rPr>
            </w:pPr>
            <w:r w:rsidRPr="009E46FF">
              <w:rPr>
                <w:bCs/>
                <w:spacing w:val="-5"/>
                <w:sz w:val="18"/>
              </w:rPr>
              <w:t>16</w:t>
            </w:r>
          </w:p>
        </w:tc>
        <w:tc>
          <w:tcPr>
            <w:tcW w:w="387" w:type="pct"/>
            <w:tcBorders>
              <w:top w:val="single" w:sz="4" w:space="0" w:color="000000"/>
              <w:left w:val="single" w:sz="4" w:space="0" w:color="000000"/>
              <w:bottom w:val="single" w:sz="4" w:space="0" w:color="000000"/>
              <w:right w:val="single" w:sz="4" w:space="0" w:color="000000"/>
            </w:tcBorders>
            <w:vAlign w:val="center"/>
            <w:hideMark/>
          </w:tcPr>
          <w:p w14:paraId="7C343397" w14:textId="77777777" w:rsidR="00B83625" w:rsidRPr="009E46FF" w:rsidRDefault="00B83625">
            <w:pPr>
              <w:pStyle w:val="TableParagraph"/>
              <w:spacing w:line="202" w:lineRule="exact"/>
              <w:ind w:right="520"/>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vAlign w:val="center"/>
            <w:hideMark/>
          </w:tcPr>
          <w:p w14:paraId="79AC2F66"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3498A2EE"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vAlign w:val="center"/>
            <w:hideMark/>
          </w:tcPr>
          <w:p w14:paraId="5CBB7CE1" w14:textId="77777777" w:rsidR="00B83625" w:rsidRPr="009E46FF" w:rsidRDefault="00B83625">
            <w:pPr>
              <w:pStyle w:val="TableParagraph"/>
              <w:spacing w:line="202" w:lineRule="exact"/>
              <w:ind w:left="55" w:right="46"/>
              <w:rPr>
                <w:bCs/>
                <w:sz w:val="18"/>
              </w:rPr>
            </w:pPr>
            <w:r w:rsidRPr="009E46FF">
              <w:rPr>
                <w:bCs/>
                <w:spacing w:val="-5"/>
                <w:sz w:val="18"/>
              </w:rPr>
              <w:t>73</w:t>
            </w:r>
          </w:p>
        </w:tc>
        <w:tc>
          <w:tcPr>
            <w:tcW w:w="295" w:type="pct"/>
            <w:tcBorders>
              <w:top w:val="single" w:sz="4" w:space="0" w:color="000000"/>
              <w:left w:val="single" w:sz="4" w:space="0" w:color="000000"/>
              <w:bottom w:val="single" w:sz="4" w:space="0" w:color="000000"/>
              <w:right w:val="single" w:sz="4" w:space="0" w:color="000000"/>
            </w:tcBorders>
            <w:vAlign w:val="center"/>
            <w:hideMark/>
          </w:tcPr>
          <w:p w14:paraId="1FB2B987" w14:textId="77777777" w:rsidR="00B83625" w:rsidRPr="009E46FF" w:rsidRDefault="00B83625">
            <w:pPr>
              <w:pStyle w:val="TableParagraph"/>
              <w:spacing w:line="202" w:lineRule="exact"/>
              <w:ind w:left="126"/>
              <w:rPr>
                <w:bCs/>
                <w:sz w:val="18"/>
              </w:rPr>
            </w:pPr>
            <w:r w:rsidRPr="009E46FF">
              <w:rPr>
                <w:bCs/>
                <w:spacing w:val="-2"/>
                <w:sz w:val="18"/>
              </w:rPr>
              <w:t>ЦТП-</w:t>
            </w:r>
            <w:r w:rsidRPr="009E46FF">
              <w:rPr>
                <w:bCs/>
                <w:spacing w:val="-5"/>
                <w:sz w:val="18"/>
              </w:rPr>
              <w:t>74</w:t>
            </w:r>
          </w:p>
        </w:tc>
        <w:tc>
          <w:tcPr>
            <w:tcW w:w="718" w:type="pct"/>
            <w:tcBorders>
              <w:top w:val="single" w:sz="4" w:space="0" w:color="000000"/>
              <w:left w:val="single" w:sz="4" w:space="0" w:color="000000"/>
              <w:bottom w:val="single" w:sz="4" w:space="0" w:color="000000"/>
              <w:right w:val="single" w:sz="4" w:space="0" w:color="000000"/>
            </w:tcBorders>
            <w:vAlign w:val="center"/>
            <w:hideMark/>
          </w:tcPr>
          <w:p w14:paraId="26843833" w14:textId="77777777" w:rsidR="00B83625" w:rsidRPr="009E46FF" w:rsidRDefault="00B83625">
            <w:pPr>
              <w:pStyle w:val="TableParagraph"/>
              <w:spacing w:line="202" w:lineRule="exact"/>
              <w:ind w:left="77" w:right="71"/>
              <w:rPr>
                <w:bCs/>
                <w:sz w:val="18"/>
              </w:rPr>
            </w:pPr>
            <w:r w:rsidRPr="009E46FF">
              <w:rPr>
                <w:bCs/>
                <w:sz w:val="18"/>
              </w:rPr>
              <w:t>Саратовское</w:t>
            </w:r>
            <w:r w:rsidRPr="009E46FF">
              <w:rPr>
                <w:bCs/>
                <w:spacing w:val="-3"/>
                <w:sz w:val="18"/>
              </w:rPr>
              <w:t xml:space="preserve"> </w:t>
            </w:r>
            <w:r w:rsidRPr="009E46FF">
              <w:rPr>
                <w:bCs/>
                <w:sz w:val="18"/>
              </w:rPr>
              <w:t>шоссе</w:t>
            </w:r>
            <w:r w:rsidRPr="009E46FF">
              <w:rPr>
                <w:bCs/>
                <w:spacing w:val="-3"/>
                <w:sz w:val="18"/>
              </w:rPr>
              <w:t xml:space="preserve"> </w:t>
            </w:r>
            <w:r w:rsidRPr="009E46FF">
              <w:rPr>
                <w:bCs/>
                <w:spacing w:val="-4"/>
                <w:sz w:val="18"/>
              </w:rPr>
              <w:t>83/6</w:t>
            </w:r>
          </w:p>
        </w:tc>
        <w:tc>
          <w:tcPr>
            <w:tcW w:w="340" w:type="pct"/>
            <w:tcBorders>
              <w:top w:val="single" w:sz="4" w:space="0" w:color="000000"/>
              <w:left w:val="single" w:sz="4" w:space="0" w:color="000000"/>
              <w:bottom w:val="single" w:sz="4" w:space="0" w:color="000000"/>
              <w:right w:val="single" w:sz="4" w:space="0" w:color="000000"/>
            </w:tcBorders>
            <w:vAlign w:val="center"/>
            <w:hideMark/>
          </w:tcPr>
          <w:p w14:paraId="396CD34C" w14:textId="77777777" w:rsidR="00B83625" w:rsidRPr="009E46FF" w:rsidRDefault="00B83625">
            <w:pPr>
              <w:pStyle w:val="TableParagraph"/>
              <w:spacing w:line="202" w:lineRule="exac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1EF2CB20"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vAlign w:val="center"/>
            <w:hideMark/>
          </w:tcPr>
          <w:p w14:paraId="63674D29" w14:textId="77777777" w:rsidR="00B83625" w:rsidRPr="009E46FF" w:rsidRDefault="00B83625">
            <w:pPr>
              <w:pStyle w:val="TableParagraph"/>
              <w:spacing w:line="202" w:lineRule="exact"/>
              <w:ind w:left="49"/>
              <w:rPr>
                <w:bCs/>
                <w:sz w:val="18"/>
              </w:rPr>
            </w:pPr>
            <w:r w:rsidRPr="009E46FF">
              <w:rPr>
                <w:bCs/>
                <w:spacing w:val="-5"/>
                <w:sz w:val="18"/>
              </w:rPr>
              <w:t>38</w:t>
            </w:r>
          </w:p>
        </w:tc>
        <w:tc>
          <w:tcPr>
            <w:tcW w:w="242" w:type="pct"/>
            <w:tcBorders>
              <w:top w:val="single" w:sz="4" w:space="0" w:color="000000"/>
              <w:left w:val="single" w:sz="4" w:space="0" w:color="000000"/>
              <w:bottom w:val="single" w:sz="4" w:space="0" w:color="000000"/>
              <w:right w:val="single" w:sz="4" w:space="0" w:color="000000"/>
            </w:tcBorders>
            <w:vAlign w:val="center"/>
            <w:hideMark/>
          </w:tcPr>
          <w:p w14:paraId="0D080320"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076CA551"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6E0EBADD"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46239118"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5D821345"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622A17D4" w14:textId="77777777" w:rsidR="00B83625" w:rsidRPr="009E46FF" w:rsidRDefault="00B83625">
            <w:pPr>
              <w:pStyle w:val="TableParagraph"/>
              <w:spacing w:line="202" w:lineRule="exact"/>
              <w:ind w:left="16" w:right="35"/>
              <w:rPr>
                <w:bCs/>
                <w:sz w:val="18"/>
              </w:rPr>
            </w:pPr>
            <w:r w:rsidRPr="009E46FF">
              <w:rPr>
                <w:bCs/>
                <w:spacing w:val="-5"/>
                <w:sz w:val="18"/>
              </w:rPr>
              <w:t>14</w:t>
            </w:r>
          </w:p>
        </w:tc>
        <w:tc>
          <w:tcPr>
            <w:tcW w:w="387" w:type="pct"/>
            <w:tcBorders>
              <w:top w:val="single" w:sz="4" w:space="0" w:color="000000"/>
              <w:left w:val="single" w:sz="4" w:space="0" w:color="000000"/>
              <w:bottom w:val="single" w:sz="4" w:space="0" w:color="000000"/>
              <w:right w:val="single" w:sz="4" w:space="0" w:color="000000"/>
            </w:tcBorders>
            <w:vAlign w:val="center"/>
            <w:hideMark/>
          </w:tcPr>
          <w:p w14:paraId="03E11116" w14:textId="77777777" w:rsidR="00B83625" w:rsidRPr="009E46FF" w:rsidRDefault="00B83625">
            <w:pPr>
              <w:pStyle w:val="TableParagraph"/>
              <w:spacing w:line="202" w:lineRule="exact"/>
              <w:ind w:right="520"/>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vAlign w:val="center"/>
            <w:hideMark/>
          </w:tcPr>
          <w:p w14:paraId="6C593023"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E31FB8" w:rsidRPr="009E46FF" w14:paraId="30A2C7FE"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vAlign w:val="center"/>
            <w:hideMark/>
          </w:tcPr>
          <w:p w14:paraId="5EAF53CF" w14:textId="77777777" w:rsidR="00B83625" w:rsidRPr="009E46FF" w:rsidRDefault="00B83625">
            <w:pPr>
              <w:pStyle w:val="TableParagraph"/>
              <w:spacing w:line="203" w:lineRule="exact"/>
              <w:ind w:left="55" w:right="46"/>
              <w:rPr>
                <w:bCs/>
                <w:sz w:val="18"/>
              </w:rPr>
            </w:pPr>
            <w:r w:rsidRPr="009E46FF">
              <w:rPr>
                <w:bCs/>
                <w:spacing w:val="-5"/>
                <w:sz w:val="18"/>
              </w:rPr>
              <w:t>74</w:t>
            </w:r>
          </w:p>
        </w:tc>
        <w:tc>
          <w:tcPr>
            <w:tcW w:w="295" w:type="pct"/>
            <w:tcBorders>
              <w:top w:val="single" w:sz="4" w:space="0" w:color="000000"/>
              <w:left w:val="single" w:sz="4" w:space="0" w:color="000000"/>
              <w:bottom w:val="single" w:sz="4" w:space="0" w:color="000000"/>
              <w:right w:val="single" w:sz="4" w:space="0" w:color="000000"/>
            </w:tcBorders>
            <w:vAlign w:val="center"/>
            <w:hideMark/>
          </w:tcPr>
          <w:p w14:paraId="072F13C1" w14:textId="77777777" w:rsidR="00B83625" w:rsidRPr="009E46FF" w:rsidRDefault="00B83625">
            <w:pPr>
              <w:pStyle w:val="TableParagraph"/>
              <w:spacing w:line="203" w:lineRule="exact"/>
              <w:ind w:left="126"/>
              <w:rPr>
                <w:bCs/>
                <w:sz w:val="18"/>
              </w:rPr>
            </w:pPr>
            <w:r w:rsidRPr="009E46FF">
              <w:rPr>
                <w:bCs/>
                <w:spacing w:val="-2"/>
                <w:sz w:val="18"/>
              </w:rPr>
              <w:t>ЦТП-</w:t>
            </w:r>
            <w:r w:rsidRPr="009E46FF">
              <w:rPr>
                <w:bCs/>
                <w:spacing w:val="-5"/>
                <w:sz w:val="18"/>
              </w:rPr>
              <w:t>75</w:t>
            </w:r>
          </w:p>
        </w:tc>
        <w:tc>
          <w:tcPr>
            <w:tcW w:w="718" w:type="pct"/>
            <w:tcBorders>
              <w:top w:val="single" w:sz="4" w:space="0" w:color="000000"/>
              <w:left w:val="single" w:sz="4" w:space="0" w:color="000000"/>
              <w:bottom w:val="single" w:sz="4" w:space="0" w:color="000000"/>
              <w:right w:val="single" w:sz="4" w:space="0" w:color="000000"/>
            </w:tcBorders>
            <w:vAlign w:val="center"/>
            <w:hideMark/>
          </w:tcPr>
          <w:p w14:paraId="341587A4" w14:textId="77777777" w:rsidR="00B83625" w:rsidRPr="009E46FF" w:rsidRDefault="00B83625">
            <w:pPr>
              <w:pStyle w:val="TableParagraph"/>
              <w:spacing w:line="203" w:lineRule="exact"/>
              <w:ind w:left="77" w:right="68"/>
              <w:rPr>
                <w:bCs/>
                <w:sz w:val="18"/>
              </w:rPr>
            </w:pPr>
            <w:r w:rsidRPr="009E46FF">
              <w:rPr>
                <w:bCs/>
                <w:sz w:val="18"/>
              </w:rPr>
              <w:t>Трнавская</w:t>
            </w:r>
            <w:r w:rsidRPr="009E46FF">
              <w:rPr>
                <w:bCs/>
                <w:spacing w:val="-5"/>
                <w:sz w:val="18"/>
              </w:rPr>
              <w:t xml:space="preserve"> 10</w:t>
            </w:r>
          </w:p>
        </w:tc>
        <w:tc>
          <w:tcPr>
            <w:tcW w:w="340" w:type="pct"/>
            <w:tcBorders>
              <w:top w:val="single" w:sz="4" w:space="0" w:color="000000"/>
              <w:left w:val="single" w:sz="4" w:space="0" w:color="000000"/>
              <w:bottom w:val="single" w:sz="4" w:space="0" w:color="000000"/>
              <w:right w:val="single" w:sz="4" w:space="0" w:color="000000"/>
            </w:tcBorders>
            <w:vAlign w:val="center"/>
            <w:hideMark/>
          </w:tcPr>
          <w:p w14:paraId="39015EB8" w14:textId="77777777" w:rsidR="00B83625" w:rsidRPr="009E46FF" w:rsidRDefault="00B83625">
            <w:pPr>
              <w:pStyle w:val="TableParagraph"/>
              <w:spacing w:line="203" w:lineRule="exac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049B7EE8" w14:textId="77777777" w:rsidR="00B83625" w:rsidRPr="009E46FF" w:rsidRDefault="00B83625">
            <w:pPr>
              <w:pStyle w:val="TableParagraph"/>
              <w:spacing w:line="203" w:lineRule="exact"/>
              <w:ind w:left="127" w:right="128"/>
              <w:rPr>
                <w:bCs/>
                <w:sz w:val="18"/>
              </w:rPr>
            </w:pPr>
            <w:r w:rsidRPr="009E46FF">
              <w:rPr>
                <w:bCs/>
                <w:spacing w:val="-2"/>
                <w:sz w:val="18"/>
              </w:rPr>
              <w:t>неавтоматизированная</w:t>
            </w:r>
          </w:p>
        </w:tc>
        <w:tc>
          <w:tcPr>
            <w:tcW w:w="329" w:type="pct"/>
            <w:tcBorders>
              <w:top w:val="single" w:sz="4" w:space="0" w:color="000000"/>
              <w:left w:val="single" w:sz="4" w:space="0" w:color="000000"/>
              <w:bottom w:val="single" w:sz="4" w:space="0" w:color="000000"/>
              <w:right w:val="single" w:sz="4" w:space="0" w:color="000000"/>
            </w:tcBorders>
            <w:vAlign w:val="center"/>
            <w:hideMark/>
          </w:tcPr>
          <w:p w14:paraId="5C603763" w14:textId="77777777" w:rsidR="00B83625" w:rsidRPr="009E46FF" w:rsidRDefault="00B83625">
            <w:pPr>
              <w:pStyle w:val="TableParagraph"/>
              <w:spacing w:line="203" w:lineRule="exact"/>
              <w:ind w:left="49"/>
              <w:rPr>
                <w:bCs/>
                <w:sz w:val="18"/>
              </w:rPr>
            </w:pPr>
            <w:r w:rsidRPr="009E46FF">
              <w:rPr>
                <w:bCs/>
                <w:spacing w:val="-5"/>
                <w:sz w:val="18"/>
              </w:rPr>
              <w:t>44</w:t>
            </w:r>
          </w:p>
        </w:tc>
        <w:tc>
          <w:tcPr>
            <w:tcW w:w="242" w:type="pct"/>
            <w:tcBorders>
              <w:top w:val="single" w:sz="4" w:space="0" w:color="000000"/>
              <w:left w:val="single" w:sz="4" w:space="0" w:color="000000"/>
              <w:bottom w:val="single" w:sz="4" w:space="0" w:color="000000"/>
              <w:right w:val="single" w:sz="4" w:space="0" w:color="000000"/>
            </w:tcBorders>
            <w:vAlign w:val="center"/>
            <w:hideMark/>
          </w:tcPr>
          <w:p w14:paraId="7239B823" w14:textId="77777777" w:rsidR="00B83625" w:rsidRPr="009E46FF" w:rsidRDefault="00B83625">
            <w:pPr>
              <w:pStyle w:val="TableParagraph"/>
              <w:spacing w:line="203"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2B5A1B7D" w14:textId="77777777" w:rsidR="00B83625" w:rsidRPr="009E46FF" w:rsidRDefault="00B83625">
            <w:pPr>
              <w:pStyle w:val="TableParagraph"/>
              <w:spacing w:line="203"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3ADD5F28" w14:textId="77777777" w:rsidR="00B83625" w:rsidRPr="009E46FF" w:rsidRDefault="00B83625">
            <w:pPr>
              <w:pStyle w:val="TableParagraph"/>
              <w:spacing w:line="203"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599845B7" w14:textId="77777777" w:rsidR="00B83625" w:rsidRPr="009E46FF" w:rsidRDefault="00B83625">
            <w:pPr>
              <w:pStyle w:val="TableParagraph"/>
              <w:spacing w:line="203"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41B7628F" w14:textId="77777777" w:rsidR="00B83625" w:rsidRPr="009E46FF" w:rsidRDefault="00B83625">
            <w:pPr>
              <w:pStyle w:val="TableParagraph"/>
              <w:spacing w:line="203" w:lineRule="exact"/>
              <w:ind w:right="21"/>
              <w:rPr>
                <w:bCs/>
                <w:sz w:val="18"/>
              </w:rPr>
            </w:pPr>
            <w:r w:rsidRPr="009E46FF">
              <w:rPr>
                <w:bCs/>
                <w:sz w:val="18"/>
              </w:rPr>
              <w:t>8</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334CE310" w14:textId="77777777" w:rsidR="00B83625" w:rsidRPr="009E46FF" w:rsidRDefault="00B83625">
            <w:pPr>
              <w:pStyle w:val="TableParagraph"/>
              <w:spacing w:line="203" w:lineRule="exact"/>
              <w:ind w:left="16" w:right="35"/>
              <w:rPr>
                <w:bCs/>
                <w:sz w:val="18"/>
              </w:rPr>
            </w:pPr>
            <w:r w:rsidRPr="009E46FF">
              <w:rPr>
                <w:bCs/>
                <w:spacing w:val="-5"/>
                <w:sz w:val="18"/>
              </w:rPr>
              <w:t>14</w:t>
            </w:r>
          </w:p>
        </w:tc>
        <w:tc>
          <w:tcPr>
            <w:tcW w:w="387" w:type="pct"/>
            <w:tcBorders>
              <w:top w:val="single" w:sz="4" w:space="0" w:color="000000"/>
              <w:left w:val="single" w:sz="4" w:space="0" w:color="000000"/>
              <w:bottom w:val="single" w:sz="4" w:space="0" w:color="000000"/>
              <w:right w:val="single" w:sz="4" w:space="0" w:color="000000"/>
            </w:tcBorders>
            <w:vAlign w:val="center"/>
            <w:hideMark/>
          </w:tcPr>
          <w:p w14:paraId="27AFB1DC" w14:textId="77777777" w:rsidR="00B83625" w:rsidRPr="009E46FF" w:rsidRDefault="00B83625">
            <w:pPr>
              <w:pStyle w:val="TableParagraph"/>
              <w:spacing w:line="203" w:lineRule="exact"/>
              <w:ind w:right="520"/>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vAlign w:val="center"/>
            <w:hideMark/>
          </w:tcPr>
          <w:p w14:paraId="1A46FE9F" w14:textId="77777777" w:rsidR="00B83625" w:rsidRPr="009E46FF" w:rsidRDefault="00B83625">
            <w:pPr>
              <w:pStyle w:val="TableParagraph"/>
              <w:spacing w:line="203" w:lineRule="exact"/>
              <w:ind w:left="641" w:right="675"/>
              <w:rPr>
                <w:bCs/>
                <w:sz w:val="18"/>
              </w:rPr>
            </w:pPr>
            <w:r w:rsidRPr="009E46FF">
              <w:rPr>
                <w:bCs/>
                <w:spacing w:val="-4"/>
                <w:sz w:val="18"/>
              </w:rPr>
              <w:t>есть</w:t>
            </w:r>
          </w:p>
        </w:tc>
      </w:tr>
      <w:tr w:rsidR="00E31FB8" w:rsidRPr="009E46FF" w14:paraId="285DC9FA" w14:textId="77777777" w:rsidTr="00054553">
        <w:trPr>
          <w:trHeight w:val="239"/>
        </w:trPr>
        <w:tc>
          <w:tcPr>
            <w:tcW w:w="110" w:type="pct"/>
            <w:tcBorders>
              <w:top w:val="single" w:sz="4" w:space="0" w:color="000000"/>
              <w:left w:val="single" w:sz="4" w:space="0" w:color="000000"/>
              <w:bottom w:val="single" w:sz="4" w:space="0" w:color="000000"/>
              <w:right w:val="single" w:sz="4" w:space="0" w:color="000000"/>
            </w:tcBorders>
            <w:vAlign w:val="center"/>
            <w:hideMark/>
          </w:tcPr>
          <w:p w14:paraId="6FDF37E2" w14:textId="77777777" w:rsidR="00B83625" w:rsidRPr="009E46FF" w:rsidRDefault="00B83625">
            <w:pPr>
              <w:pStyle w:val="TableParagraph"/>
              <w:spacing w:line="202" w:lineRule="exact"/>
              <w:ind w:left="55" w:right="46"/>
              <w:rPr>
                <w:bCs/>
                <w:sz w:val="18"/>
              </w:rPr>
            </w:pPr>
            <w:r w:rsidRPr="009E46FF">
              <w:rPr>
                <w:bCs/>
                <w:spacing w:val="-5"/>
                <w:sz w:val="18"/>
              </w:rPr>
              <w:t>75</w:t>
            </w:r>
          </w:p>
        </w:tc>
        <w:tc>
          <w:tcPr>
            <w:tcW w:w="295" w:type="pct"/>
            <w:tcBorders>
              <w:top w:val="single" w:sz="4" w:space="0" w:color="000000"/>
              <w:left w:val="single" w:sz="4" w:space="0" w:color="000000"/>
              <w:bottom w:val="single" w:sz="4" w:space="0" w:color="000000"/>
              <w:right w:val="single" w:sz="4" w:space="0" w:color="000000"/>
            </w:tcBorders>
            <w:vAlign w:val="center"/>
            <w:hideMark/>
          </w:tcPr>
          <w:p w14:paraId="616FC66C" w14:textId="77777777" w:rsidR="00B83625" w:rsidRPr="009E46FF" w:rsidRDefault="00B83625">
            <w:pPr>
              <w:pStyle w:val="TableParagraph"/>
              <w:spacing w:line="202" w:lineRule="exact"/>
              <w:ind w:left="126"/>
              <w:rPr>
                <w:bCs/>
                <w:sz w:val="18"/>
              </w:rPr>
            </w:pPr>
            <w:r w:rsidRPr="009E46FF">
              <w:rPr>
                <w:bCs/>
                <w:spacing w:val="-2"/>
                <w:sz w:val="18"/>
              </w:rPr>
              <w:t>ЦТП-</w:t>
            </w:r>
            <w:r w:rsidRPr="009E46FF">
              <w:rPr>
                <w:bCs/>
                <w:spacing w:val="-5"/>
                <w:sz w:val="18"/>
              </w:rPr>
              <w:t>76</w:t>
            </w:r>
          </w:p>
        </w:tc>
        <w:tc>
          <w:tcPr>
            <w:tcW w:w="718" w:type="pct"/>
            <w:tcBorders>
              <w:top w:val="single" w:sz="4" w:space="0" w:color="000000"/>
              <w:left w:val="single" w:sz="4" w:space="0" w:color="000000"/>
              <w:bottom w:val="single" w:sz="4" w:space="0" w:color="000000"/>
              <w:right w:val="single" w:sz="4" w:space="0" w:color="000000"/>
            </w:tcBorders>
            <w:vAlign w:val="center"/>
            <w:hideMark/>
          </w:tcPr>
          <w:p w14:paraId="181BF7AD" w14:textId="77777777" w:rsidR="00B83625" w:rsidRPr="009E46FF" w:rsidRDefault="00B83625">
            <w:pPr>
              <w:pStyle w:val="TableParagraph"/>
              <w:spacing w:line="202" w:lineRule="exact"/>
              <w:ind w:left="77" w:right="71"/>
              <w:rPr>
                <w:bCs/>
                <w:sz w:val="18"/>
              </w:rPr>
            </w:pPr>
            <w:r w:rsidRPr="009E46FF">
              <w:rPr>
                <w:bCs/>
                <w:sz w:val="18"/>
              </w:rPr>
              <w:t>Саратовское</w:t>
            </w:r>
            <w:r w:rsidRPr="009E46FF">
              <w:rPr>
                <w:bCs/>
                <w:spacing w:val="-3"/>
                <w:sz w:val="18"/>
              </w:rPr>
              <w:t xml:space="preserve"> </w:t>
            </w:r>
            <w:r w:rsidRPr="009E46FF">
              <w:rPr>
                <w:bCs/>
                <w:sz w:val="18"/>
              </w:rPr>
              <w:t>шоссе</w:t>
            </w:r>
            <w:r w:rsidRPr="009E46FF">
              <w:rPr>
                <w:bCs/>
                <w:spacing w:val="-3"/>
                <w:sz w:val="18"/>
              </w:rPr>
              <w:t xml:space="preserve"> </w:t>
            </w:r>
            <w:r w:rsidRPr="009E46FF">
              <w:rPr>
                <w:bCs/>
                <w:spacing w:val="-4"/>
                <w:sz w:val="18"/>
              </w:rPr>
              <w:t>83/7</w:t>
            </w:r>
          </w:p>
        </w:tc>
        <w:tc>
          <w:tcPr>
            <w:tcW w:w="340" w:type="pct"/>
            <w:tcBorders>
              <w:top w:val="single" w:sz="4" w:space="0" w:color="000000"/>
              <w:left w:val="single" w:sz="4" w:space="0" w:color="000000"/>
              <w:bottom w:val="single" w:sz="4" w:space="0" w:color="000000"/>
              <w:right w:val="single" w:sz="4" w:space="0" w:color="000000"/>
            </w:tcBorders>
            <w:vAlign w:val="center"/>
            <w:hideMark/>
          </w:tcPr>
          <w:p w14:paraId="03F9648B" w14:textId="77777777" w:rsidR="00B83625" w:rsidRPr="009E46FF" w:rsidRDefault="00B83625">
            <w:pPr>
              <w:pStyle w:val="TableParagraph"/>
              <w:spacing w:line="202" w:lineRule="exac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1192E0EC"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vAlign w:val="center"/>
            <w:hideMark/>
          </w:tcPr>
          <w:p w14:paraId="4ACB6898" w14:textId="77777777" w:rsidR="00B83625" w:rsidRPr="009E46FF" w:rsidRDefault="00B83625">
            <w:pPr>
              <w:pStyle w:val="TableParagraph"/>
              <w:spacing w:line="202" w:lineRule="exact"/>
              <w:ind w:left="49"/>
              <w:rPr>
                <w:bCs/>
                <w:sz w:val="18"/>
              </w:rPr>
            </w:pPr>
            <w:r w:rsidRPr="009E46FF">
              <w:rPr>
                <w:bCs/>
                <w:spacing w:val="-5"/>
                <w:sz w:val="18"/>
              </w:rPr>
              <w:t>38</w:t>
            </w:r>
          </w:p>
        </w:tc>
        <w:tc>
          <w:tcPr>
            <w:tcW w:w="242" w:type="pct"/>
            <w:tcBorders>
              <w:top w:val="single" w:sz="4" w:space="0" w:color="000000"/>
              <w:left w:val="single" w:sz="4" w:space="0" w:color="000000"/>
              <w:bottom w:val="single" w:sz="4" w:space="0" w:color="000000"/>
              <w:right w:val="single" w:sz="4" w:space="0" w:color="000000"/>
            </w:tcBorders>
            <w:vAlign w:val="center"/>
            <w:hideMark/>
          </w:tcPr>
          <w:p w14:paraId="78786529"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3DCDBCD9"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18D29A7D"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627D7617"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0228318B" w14:textId="77777777" w:rsidR="00B83625" w:rsidRPr="009E46FF" w:rsidRDefault="00B83625">
            <w:pPr>
              <w:pStyle w:val="TableParagraph"/>
              <w:spacing w:line="202" w:lineRule="exact"/>
              <w:ind w:right="21"/>
              <w:rPr>
                <w:bCs/>
                <w:sz w:val="18"/>
              </w:rPr>
            </w:pPr>
            <w:r w:rsidRPr="009E46FF">
              <w:rPr>
                <w:bCs/>
                <w:sz w:val="18"/>
              </w:rPr>
              <w:t>8</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5B014529" w14:textId="77777777" w:rsidR="00B83625" w:rsidRPr="009E46FF" w:rsidRDefault="00B83625">
            <w:pPr>
              <w:pStyle w:val="TableParagraph"/>
              <w:spacing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vAlign w:val="center"/>
            <w:hideMark/>
          </w:tcPr>
          <w:p w14:paraId="5AC7216B" w14:textId="77777777" w:rsidR="00B83625" w:rsidRPr="009E46FF" w:rsidRDefault="00B83625">
            <w:pPr>
              <w:pStyle w:val="TableParagraph"/>
              <w:spacing w:line="202" w:lineRule="exact"/>
              <w:ind w:right="520"/>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vAlign w:val="center"/>
            <w:hideMark/>
          </w:tcPr>
          <w:p w14:paraId="2459E974" w14:textId="77777777" w:rsidR="00B83625" w:rsidRPr="009E46FF" w:rsidRDefault="00B83625">
            <w:pPr>
              <w:pStyle w:val="TableParagraph"/>
              <w:spacing w:line="202" w:lineRule="exact"/>
              <w:ind w:left="641" w:right="675"/>
              <w:rPr>
                <w:bCs/>
                <w:sz w:val="18"/>
              </w:rPr>
            </w:pPr>
            <w:r w:rsidRPr="009E46FF">
              <w:rPr>
                <w:bCs/>
                <w:spacing w:val="-4"/>
                <w:sz w:val="18"/>
              </w:rPr>
              <w:t>есть</w:t>
            </w:r>
          </w:p>
        </w:tc>
      </w:tr>
      <w:tr w:rsidR="00B83625" w:rsidRPr="009E46FF" w14:paraId="10C13CC8" w14:textId="77777777" w:rsidTr="00054553">
        <w:trPr>
          <w:trHeight w:val="237"/>
        </w:trPr>
        <w:tc>
          <w:tcPr>
            <w:tcW w:w="110" w:type="pct"/>
            <w:tcBorders>
              <w:top w:val="single" w:sz="4" w:space="0" w:color="000000"/>
              <w:left w:val="single" w:sz="4" w:space="0" w:color="000000"/>
              <w:bottom w:val="single" w:sz="4" w:space="0" w:color="000000"/>
              <w:right w:val="single" w:sz="4" w:space="0" w:color="000000"/>
            </w:tcBorders>
            <w:vAlign w:val="center"/>
            <w:hideMark/>
          </w:tcPr>
          <w:p w14:paraId="311A568F" w14:textId="77777777" w:rsidR="00B83625" w:rsidRPr="009E46FF" w:rsidRDefault="00B83625">
            <w:pPr>
              <w:pStyle w:val="TableParagraph"/>
              <w:spacing w:line="202" w:lineRule="exact"/>
              <w:ind w:left="55" w:right="46"/>
              <w:rPr>
                <w:bCs/>
                <w:sz w:val="18"/>
              </w:rPr>
            </w:pPr>
            <w:r w:rsidRPr="009E46FF">
              <w:rPr>
                <w:bCs/>
                <w:spacing w:val="-5"/>
                <w:sz w:val="18"/>
              </w:rPr>
              <w:t>76</w:t>
            </w:r>
          </w:p>
        </w:tc>
        <w:tc>
          <w:tcPr>
            <w:tcW w:w="295" w:type="pct"/>
            <w:tcBorders>
              <w:top w:val="single" w:sz="4" w:space="0" w:color="000000"/>
              <w:left w:val="single" w:sz="4" w:space="0" w:color="000000"/>
              <w:bottom w:val="single" w:sz="4" w:space="0" w:color="000000"/>
              <w:right w:val="single" w:sz="4" w:space="0" w:color="000000"/>
            </w:tcBorders>
            <w:vAlign w:val="center"/>
            <w:hideMark/>
          </w:tcPr>
          <w:p w14:paraId="5A778483" w14:textId="77777777" w:rsidR="00B83625" w:rsidRPr="009E46FF" w:rsidRDefault="00B83625">
            <w:pPr>
              <w:pStyle w:val="TableParagraph"/>
              <w:spacing w:line="202" w:lineRule="exact"/>
              <w:ind w:left="126"/>
              <w:rPr>
                <w:bCs/>
                <w:sz w:val="18"/>
              </w:rPr>
            </w:pPr>
            <w:r w:rsidRPr="009E46FF">
              <w:rPr>
                <w:bCs/>
                <w:spacing w:val="-2"/>
                <w:sz w:val="18"/>
              </w:rPr>
              <w:t>ЦТП-</w:t>
            </w:r>
            <w:r w:rsidRPr="009E46FF">
              <w:rPr>
                <w:bCs/>
                <w:spacing w:val="-5"/>
                <w:sz w:val="18"/>
              </w:rPr>
              <w:t>77</w:t>
            </w:r>
          </w:p>
        </w:tc>
        <w:tc>
          <w:tcPr>
            <w:tcW w:w="718" w:type="pct"/>
            <w:tcBorders>
              <w:top w:val="single" w:sz="4" w:space="0" w:color="000000"/>
              <w:left w:val="single" w:sz="4" w:space="0" w:color="000000"/>
              <w:bottom w:val="single" w:sz="4" w:space="0" w:color="000000"/>
              <w:right w:val="single" w:sz="4" w:space="0" w:color="000000"/>
            </w:tcBorders>
            <w:vAlign w:val="center"/>
            <w:hideMark/>
          </w:tcPr>
          <w:p w14:paraId="36238A41" w14:textId="77777777" w:rsidR="00B83625" w:rsidRPr="009E46FF" w:rsidRDefault="00B83625">
            <w:pPr>
              <w:pStyle w:val="TableParagraph"/>
              <w:spacing w:line="202" w:lineRule="exact"/>
              <w:ind w:left="77" w:right="71"/>
              <w:rPr>
                <w:bCs/>
                <w:sz w:val="18"/>
              </w:rPr>
            </w:pPr>
            <w:r w:rsidRPr="009E46FF">
              <w:rPr>
                <w:bCs/>
                <w:sz w:val="18"/>
              </w:rPr>
              <w:t>30</w:t>
            </w:r>
            <w:r w:rsidRPr="009E46FF">
              <w:rPr>
                <w:bCs/>
                <w:spacing w:val="-3"/>
                <w:sz w:val="18"/>
              </w:rPr>
              <w:t xml:space="preserve"> </w:t>
            </w:r>
            <w:r w:rsidRPr="009E46FF">
              <w:rPr>
                <w:bCs/>
                <w:sz w:val="18"/>
              </w:rPr>
              <w:t>лет</w:t>
            </w:r>
            <w:r w:rsidRPr="009E46FF">
              <w:rPr>
                <w:bCs/>
                <w:spacing w:val="-1"/>
                <w:sz w:val="18"/>
              </w:rPr>
              <w:t xml:space="preserve"> </w:t>
            </w:r>
            <w:r w:rsidRPr="009E46FF">
              <w:rPr>
                <w:bCs/>
                <w:sz w:val="18"/>
              </w:rPr>
              <w:t>Победы</w:t>
            </w:r>
            <w:r w:rsidRPr="009E46FF">
              <w:rPr>
                <w:bCs/>
                <w:spacing w:val="-3"/>
                <w:sz w:val="18"/>
              </w:rPr>
              <w:t xml:space="preserve"> </w:t>
            </w:r>
            <w:r w:rsidRPr="009E46FF">
              <w:rPr>
                <w:bCs/>
                <w:spacing w:val="-4"/>
                <w:sz w:val="18"/>
              </w:rPr>
              <w:t>38/1</w:t>
            </w:r>
          </w:p>
        </w:tc>
        <w:tc>
          <w:tcPr>
            <w:tcW w:w="340" w:type="pct"/>
            <w:tcBorders>
              <w:top w:val="single" w:sz="4" w:space="0" w:color="000000"/>
              <w:left w:val="single" w:sz="4" w:space="0" w:color="000000"/>
              <w:bottom w:val="single" w:sz="4" w:space="0" w:color="000000"/>
              <w:right w:val="single" w:sz="4" w:space="0" w:color="000000"/>
            </w:tcBorders>
            <w:vAlign w:val="center"/>
            <w:hideMark/>
          </w:tcPr>
          <w:p w14:paraId="0C7BB256" w14:textId="77777777" w:rsidR="00B83625" w:rsidRPr="009E46FF" w:rsidRDefault="00B83625">
            <w:pPr>
              <w:pStyle w:val="TableParagraph"/>
              <w:spacing w:line="202" w:lineRule="exact"/>
              <w:rPr>
                <w:bCs/>
                <w:sz w:val="18"/>
              </w:rPr>
            </w:pPr>
            <w:r w:rsidRPr="009E46FF">
              <w:rPr>
                <w:bCs/>
                <w:sz w:val="18"/>
              </w:rPr>
              <w:t>-</w:t>
            </w:r>
          </w:p>
        </w:tc>
        <w:tc>
          <w:tcPr>
            <w:tcW w:w="687" w:type="pct"/>
            <w:tcBorders>
              <w:top w:val="single" w:sz="4" w:space="0" w:color="000000"/>
              <w:left w:val="single" w:sz="4" w:space="0" w:color="000000"/>
              <w:bottom w:val="single" w:sz="4" w:space="0" w:color="000000"/>
              <w:right w:val="single" w:sz="4" w:space="0" w:color="000000"/>
            </w:tcBorders>
            <w:vAlign w:val="center"/>
            <w:hideMark/>
          </w:tcPr>
          <w:p w14:paraId="0075551A" w14:textId="77777777" w:rsidR="00B83625" w:rsidRPr="009E46FF" w:rsidRDefault="00B83625">
            <w:pPr>
              <w:pStyle w:val="TableParagraph"/>
              <w:spacing w:line="202" w:lineRule="exact"/>
              <w:ind w:left="127" w:right="126"/>
              <w:rPr>
                <w:bCs/>
                <w:sz w:val="18"/>
              </w:rPr>
            </w:pPr>
            <w:r w:rsidRPr="009E46FF">
              <w:rPr>
                <w:bCs/>
                <w:spacing w:val="-2"/>
                <w:sz w:val="18"/>
              </w:rPr>
              <w:t>автоматизированная</w:t>
            </w:r>
          </w:p>
        </w:tc>
        <w:tc>
          <w:tcPr>
            <w:tcW w:w="329" w:type="pct"/>
            <w:tcBorders>
              <w:top w:val="single" w:sz="4" w:space="0" w:color="000000"/>
              <w:left w:val="single" w:sz="4" w:space="0" w:color="000000"/>
              <w:bottom w:val="single" w:sz="4" w:space="0" w:color="000000"/>
              <w:right w:val="single" w:sz="4" w:space="0" w:color="000000"/>
            </w:tcBorders>
            <w:vAlign w:val="center"/>
            <w:hideMark/>
          </w:tcPr>
          <w:p w14:paraId="304E8157" w14:textId="77777777" w:rsidR="00B83625" w:rsidRPr="009E46FF" w:rsidRDefault="00B83625">
            <w:pPr>
              <w:pStyle w:val="TableParagraph"/>
              <w:spacing w:line="202" w:lineRule="exact"/>
              <w:ind w:left="49"/>
              <w:rPr>
                <w:bCs/>
                <w:sz w:val="18"/>
              </w:rPr>
            </w:pPr>
            <w:r w:rsidRPr="009E46FF">
              <w:rPr>
                <w:bCs/>
                <w:spacing w:val="-5"/>
                <w:sz w:val="18"/>
              </w:rPr>
              <w:t>38</w:t>
            </w:r>
          </w:p>
        </w:tc>
        <w:tc>
          <w:tcPr>
            <w:tcW w:w="242" w:type="pct"/>
            <w:tcBorders>
              <w:top w:val="single" w:sz="4" w:space="0" w:color="000000"/>
              <w:left w:val="single" w:sz="4" w:space="0" w:color="000000"/>
              <w:bottom w:val="single" w:sz="4" w:space="0" w:color="000000"/>
              <w:right w:val="single" w:sz="4" w:space="0" w:color="000000"/>
            </w:tcBorders>
            <w:vAlign w:val="center"/>
            <w:hideMark/>
          </w:tcPr>
          <w:p w14:paraId="4EC4B79B" w14:textId="77777777" w:rsidR="00B83625" w:rsidRPr="009E46FF" w:rsidRDefault="00B83625">
            <w:pPr>
              <w:pStyle w:val="TableParagraph"/>
              <w:spacing w:line="202" w:lineRule="exact"/>
              <w:ind w:right="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6BC481D8" w14:textId="77777777" w:rsidR="00B83625" w:rsidRPr="009E46FF" w:rsidRDefault="00B83625">
            <w:pPr>
              <w:pStyle w:val="TableParagraph"/>
              <w:spacing w:line="202" w:lineRule="exact"/>
              <w:ind w:right="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6CB63D64" w14:textId="77777777" w:rsidR="00B83625" w:rsidRPr="009E46FF" w:rsidRDefault="00B83625">
            <w:pPr>
              <w:pStyle w:val="TableParagraph"/>
              <w:spacing w:line="202" w:lineRule="exact"/>
              <w:ind w:right="11"/>
              <w:rPr>
                <w:bCs/>
                <w:sz w:val="18"/>
              </w:rPr>
            </w:pPr>
            <w:r w:rsidRPr="009E46FF">
              <w:rPr>
                <w:bCs/>
                <w:sz w:val="18"/>
              </w:rPr>
              <w:t>+</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265E2455" w14:textId="77777777" w:rsidR="00B83625" w:rsidRPr="009E46FF" w:rsidRDefault="00B83625">
            <w:pPr>
              <w:pStyle w:val="TableParagraph"/>
              <w:spacing w:line="202" w:lineRule="exact"/>
              <w:ind w:right="13"/>
              <w:rPr>
                <w:bCs/>
                <w:sz w:val="18"/>
              </w:rPr>
            </w:pPr>
            <w:r w:rsidRPr="009E46FF">
              <w:rPr>
                <w:bCs/>
                <w:sz w:val="18"/>
              </w:rPr>
              <w:t>-</w:t>
            </w:r>
          </w:p>
        </w:tc>
        <w:tc>
          <w:tcPr>
            <w:tcW w:w="291" w:type="pct"/>
            <w:tcBorders>
              <w:top w:val="single" w:sz="4" w:space="0" w:color="000000"/>
              <w:left w:val="single" w:sz="4" w:space="0" w:color="000000"/>
              <w:bottom w:val="single" w:sz="4" w:space="0" w:color="000000"/>
              <w:right w:val="single" w:sz="4" w:space="0" w:color="000000"/>
            </w:tcBorders>
            <w:vAlign w:val="center"/>
            <w:hideMark/>
          </w:tcPr>
          <w:p w14:paraId="04A4A63A" w14:textId="77777777" w:rsidR="00B83625" w:rsidRPr="009E46FF" w:rsidRDefault="00B83625">
            <w:pPr>
              <w:pStyle w:val="TableParagraph"/>
              <w:spacing w:line="202" w:lineRule="exact"/>
              <w:ind w:right="21"/>
              <w:rPr>
                <w:bCs/>
                <w:sz w:val="18"/>
              </w:rPr>
            </w:pPr>
            <w:r w:rsidRPr="009E46FF">
              <w:rPr>
                <w:bCs/>
                <w:sz w:val="18"/>
              </w:rPr>
              <w:t>6</w:t>
            </w:r>
          </w:p>
        </w:tc>
        <w:tc>
          <w:tcPr>
            <w:tcW w:w="243" w:type="pct"/>
            <w:tcBorders>
              <w:top w:val="single" w:sz="4" w:space="0" w:color="000000"/>
              <w:left w:val="single" w:sz="4" w:space="0" w:color="000000"/>
              <w:bottom w:val="single" w:sz="4" w:space="0" w:color="000000"/>
              <w:right w:val="single" w:sz="4" w:space="0" w:color="000000"/>
            </w:tcBorders>
            <w:vAlign w:val="center"/>
            <w:hideMark/>
          </w:tcPr>
          <w:p w14:paraId="3B89AE47" w14:textId="77777777" w:rsidR="00B83625" w:rsidRPr="009E46FF" w:rsidRDefault="00B83625">
            <w:pPr>
              <w:pStyle w:val="TableParagraph"/>
              <w:spacing w:line="202" w:lineRule="exact"/>
              <w:ind w:right="20"/>
              <w:rPr>
                <w:bCs/>
                <w:sz w:val="18"/>
              </w:rPr>
            </w:pPr>
            <w:r w:rsidRPr="009E46FF">
              <w:rPr>
                <w:bCs/>
                <w:sz w:val="18"/>
              </w:rPr>
              <w:t>4</w:t>
            </w:r>
          </w:p>
        </w:tc>
        <w:tc>
          <w:tcPr>
            <w:tcW w:w="387" w:type="pct"/>
            <w:tcBorders>
              <w:top w:val="single" w:sz="4" w:space="0" w:color="000000"/>
              <w:left w:val="single" w:sz="4" w:space="0" w:color="000000"/>
              <w:bottom w:val="single" w:sz="4" w:space="0" w:color="000000"/>
              <w:right w:val="single" w:sz="4" w:space="0" w:color="000000"/>
            </w:tcBorders>
            <w:vAlign w:val="center"/>
            <w:hideMark/>
          </w:tcPr>
          <w:p w14:paraId="2BEF9DE8" w14:textId="77777777" w:rsidR="00B83625" w:rsidRPr="009E46FF" w:rsidRDefault="00B83625">
            <w:pPr>
              <w:pStyle w:val="TableParagraph"/>
              <w:spacing w:line="202" w:lineRule="exact"/>
              <w:ind w:right="520"/>
              <w:rPr>
                <w:bCs/>
                <w:sz w:val="18"/>
              </w:rPr>
            </w:pPr>
            <w:r w:rsidRPr="009E46FF">
              <w:rPr>
                <w:bCs/>
                <w:sz w:val="18"/>
              </w:rPr>
              <w:t>+</w:t>
            </w:r>
          </w:p>
        </w:tc>
        <w:tc>
          <w:tcPr>
            <w:tcW w:w="581" w:type="pct"/>
            <w:tcBorders>
              <w:top w:val="single" w:sz="4" w:space="0" w:color="000000"/>
              <w:left w:val="single" w:sz="4" w:space="0" w:color="000000"/>
              <w:bottom w:val="single" w:sz="4" w:space="0" w:color="000000"/>
              <w:right w:val="single" w:sz="4" w:space="0" w:color="000000"/>
            </w:tcBorders>
            <w:vAlign w:val="center"/>
            <w:hideMark/>
          </w:tcPr>
          <w:p w14:paraId="22898508" w14:textId="77777777" w:rsidR="00B83625" w:rsidRPr="009E46FF" w:rsidRDefault="00B83625">
            <w:pPr>
              <w:pStyle w:val="TableParagraph"/>
              <w:spacing w:line="202" w:lineRule="exact"/>
              <w:ind w:left="641" w:right="675"/>
              <w:rPr>
                <w:bCs/>
                <w:sz w:val="18"/>
              </w:rPr>
            </w:pPr>
            <w:r w:rsidRPr="009E46FF">
              <w:rPr>
                <w:bCs/>
                <w:spacing w:val="-4"/>
                <w:sz w:val="18"/>
              </w:rPr>
              <w:t xml:space="preserve">есть </w:t>
            </w:r>
          </w:p>
        </w:tc>
      </w:tr>
    </w:tbl>
    <w:p w14:paraId="604572F6" w14:textId="77777777" w:rsidR="00B83625" w:rsidRPr="009E46FF" w:rsidRDefault="00B83625" w:rsidP="00B83625">
      <w:pPr>
        <w:ind w:firstLine="0"/>
        <w:contextualSpacing w:val="0"/>
        <w:jc w:val="left"/>
        <w:rPr>
          <w:color w:val="auto"/>
        </w:rPr>
      </w:pPr>
    </w:p>
    <w:p w14:paraId="63582AF2" w14:textId="77777777" w:rsidR="00EF6BF6" w:rsidRPr="009E46FF" w:rsidRDefault="00EF6BF6" w:rsidP="00F44E75">
      <w:pPr>
        <w:ind w:firstLine="0"/>
        <w:jc w:val="center"/>
        <w:rPr>
          <w:bCs/>
          <w:color w:val="auto"/>
        </w:rPr>
      </w:pPr>
      <w:r w:rsidRPr="009E46FF">
        <w:rPr>
          <w:bCs/>
          <w:color w:val="auto"/>
        </w:rPr>
        <w:t>Таблица 3.1</w:t>
      </w:r>
      <w:r w:rsidR="00F44E75" w:rsidRPr="009E46FF">
        <w:rPr>
          <w:bCs/>
          <w:color w:val="auto"/>
        </w:rPr>
        <w:t>0</w:t>
      </w:r>
      <w:r w:rsidRPr="009E46FF">
        <w:rPr>
          <w:bCs/>
          <w:color w:val="auto"/>
        </w:rPr>
        <w:t xml:space="preserve"> - Сведения об адресах ИТП</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04"/>
        <w:gridCol w:w="2293"/>
        <w:gridCol w:w="2151"/>
        <w:gridCol w:w="1560"/>
        <w:gridCol w:w="2684"/>
        <w:gridCol w:w="1896"/>
      </w:tblGrid>
      <w:tr w:rsidR="00E31FB8" w:rsidRPr="009E46FF" w14:paraId="67E011C1" w14:textId="77777777" w:rsidTr="007F2F31">
        <w:trPr>
          <w:trHeight w:val="206"/>
        </w:trPr>
        <w:tc>
          <w:tcPr>
            <w:tcW w:w="1561" w:type="pct"/>
            <w:vAlign w:val="center"/>
          </w:tcPr>
          <w:p w14:paraId="48746F1D" w14:textId="77777777" w:rsidR="00EF6BF6" w:rsidRPr="009E46FF" w:rsidRDefault="00EF6BF6" w:rsidP="007F2F31">
            <w:pPr>
              <w:pStyle w:val="TableParagraph"/>
              <w:spacing w:line="186" w:lineRule="exact"/>
              <w:ind w:left="1223" w:right="1207"/>
              <w:rPr>
                <w:sz w:val="18"/>
                <w:lang w:val="ru-RU"/>
              </w:rPr>
            </w:pPr>
            <w:r w:rsidRPr="009E46FF">
              <w:rPr>
                <w:spacing w:val="-2"/>
                <w:sz w:val="18"/>
                <w:lang w:val="ru-RU"/>
              </w:rPr>
              <w:t>Адрес</w:t>
            </w:r>
          </w:p>
        </w:tc>
        <w:tc>
          <w:tcPr>
            <w:tcW w:w="745" w:type="pct"/>
            <w:vAlign w:val="center"/>
          </w:tcPr>
          <w:p w14:paraId="35D78646" w14:textId="77777777" w:rsidR="00EF6BF6" w:rsidRPr="009E46FF" w:rsidRDefault="00EF6BF6" w:rsidP="007F2F31">
            <w:pPr>
              <w:pStyle w:val="TableParagraph"/>
              <w:spacing w:line="186" w:lineRule="exact"/>
              <w:ind w:left="76" w:right="58"/>
              <w:rPr>
                <w:sz w:val="18"/>
                <w:lang w:val="ru-RU"/>
              </w:rPr>
            </w:pPr>
            <w:r w:rsidRPr="009E46FF">
              <w:rPr>
                <w:sz w:val="18"/>
                <w:lang w:val="ru-RU"/>
              </w:rPr>
              <w:t>Сумма</w:t>
            </w:r>
            <w:r w:rsidRPr="009E46FF">
              <w:rPr>
                <w:spacing w:val="-6"/>
                <w:sz w:val="18"/>
                <w:lang w:val="ru-RU"/>
              </w:rPr>
              <w:t xml:space="preserve"> </w:t>
            </w:r>
            <w:r w:rsidRPr="009E46FF">
              <w:rPr>
                <w:spacing w:val="-2"/>
                <w:sz w:val="18"/>
                <w:lang w:val="ru-RU"/>
              </w:rPr>
              <w:t>нагрузок</w:t>
            </w:r>
          </w:p>
        </w:tc>
        <w:tc>
          <w:tcPr>
            <w:tcW w:w="699" w:type="pct"/>
            <w:vAlign w:val="center"/>
          </w:tcPr>
          <w:p w14:paraId="284703FF" w14:textId="77777777" w:rsidR="00EF6BF6" w:rsidRPr="009E46FF" w:rsidRDefault="00EF6BF6" w:rsidP="007F2F31">
            <w:pPr>
              <w:pStyle w:val="TableParagraph"/>
              <w:spacing w:line="186" w:lineRule="exact"/>
              <w:ind w:left="232" w:right="216"/>
              <w:rPr>
                <w:sz w:val="18"/>
                <w:lang w:val="ru-RU"/>
              </w:rPr>
            </w:pPr>
            <w:r w:rsidRPr="009E46FF">
              <w:rPr>
                <w:spacing w:val="-2"/>
                <w:sz w:val="18"/>
                <w:lang w:val="ru-RU"/>
              </w:rPr>
              <w:t>Отопление</w:t>
            </w:r>
          </w:p>
        </w:tc>
        <w:tc>
          <w:tcPr>
            <w:tcW w:w="507" w:type="pct"/>
            <w:vAlign w:val="center"/>
          </w:tcPr>
          <w:p w14:paraId="47711BF0" w14:textId="77777777" w:rsidR="00EF6BF6" w:rsidRPr="009E46FF" w:rsidRDefault="00EF6BF6" w:rsidP="007F2F31">
            <w:pPr>
              <w:pStyle w:val="TableParagraph"/>
              <w:spacing w:line="186" w:lineRule="exact"/>
              <w:ind w:left="295" w:right="279"/>
              <w:rPr>
                <w:sz w:val="18"/>
                <w:lang w:val="ru-RU"/>
              </w:rPr>
            </w:pPr>
            <w:r w:rsidRPr="009E46FF">
              <w:rPr>
                <w:spacing w:val="-5"/>
                <w:sz w:val="18"/>
                <w:lang w:val="ru-RU"/>
              </w:rPr>
              <w:t>ГВС</w:t>
            </w:r>
          </w:p>
        </w:tc>
        <w:tc>
          <w:tcPr>
            <w:tcW w:w="872" w:type="pct"/>
            <w:vAlign w:val="center"/>
          </w:tcPr>
          <w:p w14:paraId="594998E8" w14:textId="77777777" w:rsidR="00EF6BF6" w:rsidRPr="009E46FF" w:rsidRDefault="00EF6BF6" w:rsidP="007F2F31">
            <w:pPr>
              <w:pStyle w:val="TableParagraph"/>
              <w:spacing w:line="186" w:lineRule="exact"/>
              <w:ind w:left="266" w:right="249"/>
              <w:rPr>
                <w:sz w:val="18"/>
                <w:lang w:val="ru-RU"/>
              </w:rPr>
            </w:pPr>
            <w:r w:rsidRPr="009E46FF">
              <w:rPr>
                <w:spacing w:val="-2"/>
                <w:sz w:val="18"/>
                <w:lang w:val="ru-RU"/>
              </w:rPr>
              <w:t>Расположение</w:t>
            </w:r>
          </w:p>
        </w:tc>
        <w:tc>
          <w:tcPr>
            <w:tcW w:w="616" w:type="pct"/>
            <w:vAlign w:val="center"/>
          </w:tcPr>
          <w:p w14:paraId="777BEA7F" w14:textId="77777777" w:rsidR="00EF6BF6" w:rsidRPr="009E46FF" w:rsidRDefault="00EF6BF6" w:rsidP="007F2F31">
            <w:pPr>
              <w:pStyle w:val="TableParagraph"/>
              <w:spacing w:line="186" w:lineRule="exact"/>
              <w:ind w:left="17" w:right="-15"/>
              <w:rPr>
                <w:sz w:val="18"/>
                <w:lang w:val="ru-RU"/>
              </w:rPr>
            </w:pPr>
            <w:r w:rsidRPr="009E46FF">
              <w:rPr>
                <w:sz w:val="18"/>
                <w:lang w:val="ru-RU"/>
              </w:rPr>
              <w:t xml:space="preserve">Год </w:t>
            </w:r>
            <w:r w:rsidRPr="009E46FF">
              <w:rPr>
                <w:spacing w:val="-2"/>
                <w:sz w:val="18"/>
                <w:lang w:val="ru-RU"/>
              </w:rPr>
              <w:t>постройки</w:t>
            </w:r>
          </w:p>
        </w:tc>
      </w:tr>
      <w:tr w:rsidR="00E31FB8" w:rsidRPr="009E46FF" w14:paraId="1A3B3F3E" w14:textId="77777777" w:rsidTr="007F2F31">
        <w:trPr>
          <w:trHeight w:val="208"/>
        </w:trPr>
        <w:tc>
          <w:tcPr>
            <w:tcW w:w="1561" w:type="pct"/>
            <w:vAlign w:val="center"/>
          </w:tcPr>
          <w:p w14:paraId="1A1610A0" w14:textId="77777777" w:rsidR="00EF6BF6" w:rsidRPr="009E46FF" w:rsidRDefault="00EF6BF6" w:rsidP="007F2F31">
            <w:pPr>
              <w:pStyle w:val="TableParagraph"/>
              <w:spacing w:line="188"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Волжская</w:t>
            </w:r>
            <w:r w:rsidRPr="009E46FF">
              <w:rPr>
                <w:spacing w:val="-1"/>
                <w:sz w:val="18"/>
                <w:lang w:val="ru-RU"/>
              </w:rPr>
              <w:t xml:space="preserve"> </w:t>
            </w:r>
            <w:r w:rsidRPr="009E46FF">
              <w:rPr>
                <w:spacing w:val="-5"/>
                <w:sz w:val="18"/>
                <w:lang w:val="ru-RU"/>
              </w:rPr>
              <w:t>27</w:t>
            </w:r>
          </w:p>
        </w:tc>
        <w:tc>
          <w:tcPr>
            <w:tcW w:w="745" w:type="pct"/>
            <w:vAlign w:val="center"/>
          </w:tcPr>
          <w:p w14:paraId="5B889919" w14:textId="77777777" w:rsidR="00EF6BF6" w:rsidRPr="009E46FF" w:rsidRDefault="00EF6BF6" w:rsidP="007F2F31">
            <w:pPr>
              <w:pStyle w:val="TableParagraph"/>
              <w:spacing w:line="188" w:lineRule="exact"/>
              <w:ind w:left="76" w:right="57"/>
              <w:rPr>
                <w:sz w:val="18"/>
                <w:lang w:val="ru-RU"/>
              </w:rPr>
            </w:pPr>
            <w:r w:rsidRPr="009E46FF">
              <w:rPr>
                <w:spacing w:val="-4"/>
                <w:sz w:val="18"/>
                <w:lang w:val="ru-RU"/>
              </w:rPr>
              <w:t>1,04</w:t>
            </w:r>
          </w:p>
        </w:tc>
        <w:tc>
          <w:tcPr>
            <w:tcW w:w="699" w:type="pct"/>
            <w:vAlign w:val="center"/>
          </w:tcPr>
          <w:p w14:paraId="22663F28" w14:textId="77777777" w:rsidR="00EF6BF6" w:rsidRPr="009E46FF" w:rsidRDefault="00EF6BF6" w:rsidP="007F2F31">
            <w:pPr>
              <w:pStyle w:val="TableParagraph"/>
              <w:spacing w:line="188" w:lineRule="exact"/>
              <w:ind w:left="232" w:right="212"/>
              <w:rPr>
                <w:sz w:val="18"/>
                <w:lang w:val="ru-RU"/>
              </w:rPr>
            </w:pPr>
            <w:r w:rsidRPr="009E46FF">
              <w:rPr>
                <w:spacing w:val="-4"/>
                <w:sz w:val="18"/>
                <w:lang w:val="ru-RU"/>
              </w:rPr>
              <w:t>0,60</w:t>
            </w:r>
          </w:p>
        </w:tc>
        <w:tc>
          <w:tcPr>
            <w:tcW w:w="507" w:type="pct"/>
            <w:vAlign w:val="center"/>
          </w:tcPr>
          <w:p w14:paraId="4791AAA9" w14:textId="77777777" w:rsidR="00EF6BF6" w:rsidRPr="009E46FF" w:rsidRDefault="00EF6BF6" w:rsidP="007F2F31">
            <w:pPr>
              <w:pStyle w:val="TableParagraph"/>
              <w:spacing w:line="188" w:lineRule="exact"/>
              <w:ind w:left="295" w:right="278"/>
              <w:rPr>
                <w:sz w:val="18"/>
                <w:lang w:val="ru-RU"/>
              </w:rPr>
            </w:pPr>
            <w:r w:rsidRPr="009E46FF">
              <w:rPr>
                <w:spacing w:val="-4"/>
                <w:sz w:val="18"/>
                <w:lang w:val="ru-RU"/>
              </w:rPr>
              <w:t>0,44</w:t>
            </w:r>
          </w:p>
        </w:tc>
        <w:tc>
          <w:tcPr>
            <w:tcW w:w="872" w:type="pct"/>
            <w:vAlign w:val="center"/>
          </w:tcPr>
          <w:p w14:paraId="3A4CFA06" w14:textId="77777777" w:rsidR="00EF6BF6" w:rsidRPr="009E46FF" w:rsidRDefault="00EF6BF6" w:rsidP="007F2F31">
            <w:pPr>
              <w:pStyle w:val="TableParagraph"/>
              <w:spacing w:line="188"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36208FD9" w14:textId="77777777" w:rsidR="00EF6BF6" w:rsidRPr="009E46FF" w:rsidRDefault="00EF6BF6" w:rsidP="007F2F31">
            <w:pPr>
              <w:pStyle w:val="TableParagraph"/>
              <w:spacing w:line="188" w:lineRule="exact"/>
              <w:ind w:left="394" w:right="372"/>
              <w:rPr>
                <w:sz w:val="18"/>
                <w:lang w:val="ru-RU"/>
              </w:rPr>
            </w:pPr>
            <w:r w:rsidRPr="009E46FF">
              <w:rPr>
                <w:spacing w:val="-4"/>
                <w:sz w:val="18"/>
                <w:lang w:val="ru-RU"/>
              </w:rPr>
              <w:t>2019</w:t>
            </w:r>
          </w:p>
        </w:tc>
      </w:tr>
      <w:tr w:rsidR="00E31FB8" w:rsidRPr="009E46FF" w14:paraId="1692A0CE" w14:textId="77777777" w:rsidTr="007F2F31">
        <w:trPr>
          <w:trHeight w:val="206"/>
        </w:trPr>
        <w:tc>
          <w:tcPr>
            <w:tcW w:w="1561" w:type="pct"/>
            <w:vAlign w:val="center"/>
          </w:tcPr>
          <w:p w14:paraId="6DF5E4F8" w14:textId="77777777" w:rsidR="00EF6BF6" w:rsidRPr="009E46FF" w:rsidRDefault="00EF6BF6" w:rsidP="007F2F31">
            <w:pPr>
              <w:pStyle w:val="TableParagraph"/>
              <w:spacing w:line="186"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Волжская</w:t>
            </w:r>
            <w:r w:rsidRPr="009E46FF">
              <w:rPr>
                <w:spacing w:val="-1"/>
                <w:sz w:val="18"/>
                <w:lang w:val="ru-RU"/>
              </w:rPr>
              <w:t xml:space="preserve"> </w:t>
            </w:r>
            <w:r w:rsidRPr="009E46FF">
              <w:rPr>
                <w:spacing w:val="-5"/>
                <w:sz w:val="18"/>
                <w:lang w:val="ru-RU"/>
              </w:rPr>
              <w:t>29</w:t>
            </w:r>
          </w:p>
        </w:tc>
        <w:tc>
          <w:tcPr>
            <w:tcW w:w="745" w:type="pct"/>
            <w:vAlign w:val="center"/>
          </w:tcPr>
          <w:p w14:paraId="0D5DE7D2"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1,04</w:t>
            </w:r>
          </w:p>
        </w:tc>
        <w:tc>
          <w:tcPr>
            <w:tcW w:w="699" w:type="pct"/>
            <w:vAlign w:val="center"/>
          </w:tcPr>
          <w:p w14:paraId="66932227"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0,60</w:t>
            </w:r>
          </w:p>
        </w:tc>
        <w:tc>
          <w:tcPr>
            <w:tcW w:w="507" w:type="pct"/>
            <w:vAlign w:val="center"/>
          </w:tcPr>
          <w:p w14:paraId="35921B38"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0,44</w:t>
            </w:r>
          </w:p>
        </w:tc>
        <w:tc>
          <w:tcPr>
            <w:tcW w:w="872" w:type="pct"/>
            <w:vAlign w:val="center"/>
          </w:tcPr>
          <w:p w14:paraId="412B0025"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29B16C40"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2019</w:t>
            </w:r>
          </w:p>
        </w:tc>
      </w:tr>
      <w:tr w:rsidR="00E31FB8" w:rsidRPr="009E46FF" w14:paraId="0A1E1BCC" w14:textId="77777777" w:rsidTr="007F2F31">
        <w:trPr>
          <w:trHeight w:val="208"/>
        </w:trPr>
        <w:tc>
          <w:tcPr>
            <w:tcW w:w="1561" w:type="pct"/>
            <w:vAlign w:val="center"/>
          </w:tcPr>
          <w:p w14:paraId="122FB23D" w14:textId="77777777" w:rsidR="00EF6BF6" w:rsidRPr="009E46FF" w:rsidRDefault="00EF6BF6" w:rsidP="007F2F31">
            <w:pPr>
              <w:pStyle w:val="TableParagraph"/>
              <w:spacing w:line="188" w:lineRule="exact"/>
              <w:ind w:firstLine="699"/>
              <w:rPr>
                <w:sz w:val="18"/>
                <w:lang w:val="ru-RU"/>
              </w:rPr>
            </w:pPr>
            <w:r w:rsidRPr="009E46FF">
              <w:rPr>
                <w:sz w:val="18"/>
                <w:lang w:val="ru-RU"/>
              </w:rPr>
              <w:t>ИТП</w:t>
            </w:r>
            <w:r w:rsidRPr="009E46FF">
              <w:rPr>
                <w:spacing w:val="-2"/>
                <w:sz w:val="18"/>
                <w:lang w:val="ru-RU"/>
              </w:rPr>
              <w:t xml:space="preserve"> </w:t>
            </w:r>
            <w:r w:rsidRPr="009E46FF">
              <w:rPr>
                <w:sz w:val="18"/>
                <w:lang w:val="ru-RU"/>
              </w:rPr>
              <w:t>Героев</w:t>
            </w:r>
            <w:r w:rsidRPr="009E46FF">
              <w:rPr>
                <w:spacing w:val="-2"/>
                <w:sz w:val="18"/>
                <w:lang w:val="ru-RU"/>
              </w:rPr>
              <w:t xml:space="preserve"> </w:t>
            </w:r>
            <w:r w:rsidRPr="009E46FF">
              <w:rPr>
                <w:sz w:val="18"/>
                <w:lang w:val="ru-RU"/>
              </w:rPr>
              <w:t xml:space="preserve">пр. </w:t>
            </w:r>
            <w:r w:rsidRPr="009E46FF">
              <w:rPr>
                <w:spacing w:val="-5"/>
                <w:sz w:val="18"/>
                <w:lang w:val="ru-RU"/>
              </w:rPr>
              <w:t>39</w:t>
            </w:r>
          </w:p>
        </w:tc>
        <w:tc>
          <w:tcPr>
            <w:tcW w:w="745" w:type="pct"/>
            <w:vAlign w:val="center"/>
          </w:tcPr>
          <w:p w14:paraId="4AD598DD" w14:textId="77777777" w:rsidR="00EF6BF6" w:rsidRPr="009E46FF" w:rsidRDefault="00EF6BF6" w:rsidP="007F2F31">
            <w:pPr>
              <w:pStyle w:val="TableParagraph"/>
              <w:spacing w:line="188" w:lineRule="exact"/>
              <w:ind w:left="76" w:right="57"/>
              <w:rPr>
                <w:sz w:val="18"/>
                <w:lang w:val="ru-RU"/>
              </w:rPr>
            </w:pPr>
            <w:r w:rsidRPr="009E46FF">
              <w:rPr>
                <w:spacing w:val="-4"/>
                <w:sz w:val="18"/>
                <w:lang w:val="ru-RU"/>
              </w:rPr>
              <w:t>0,61</w:t>
            </w:r>
          </w:p>
        </w:tc>
        <w:tc>
          <w:tcPr>
            <w:tcW w:w="699" w:type="pct"/>
            <w:vAlign w:val="center"/>
          </w:tcPr>
          <w:p w14:paraId="7F5633CB" w14:textId="77777777" w:rsidR="00EF6BF6" w:rsidRPr="009E46FF" w:rsidRDefault="00EF6BF6" w:rsidP="007F2F31">
            <w:pPr>
              <w:pStyle w:val="TableParagraph"/>
              <w:spacing w:line="188" w:lineRule="exact"/>
              <w:ind w:left="232" w:right="212"/>
              <w:rPr>
                <w:sz w:val="18"/>
                <w:lang w:val="ru-RU"/>
              </w:rPr>
            </w:pPr>
            <w:r w:rsidRPr="009E46FF">
              <w:rPr>
                <w:spacing w:val="-4"/>
                <w:sz w:val="18"/>
                <w:lang w:val="ru-RU"/>
              </w:rPr>
              <w:t>0,55</w:t>
            </w:r>
          </w:p>
        </w:tc>
        <w:tc>
          <w:tcPr>
            <w:tcW w:w="507" w:type="pct"/>
            <w:vAlign w:val="center"/>
          </w:tcPr>
          <w:p w14:paraId="290DE6F6" w14:textId="77777777" w:rsidR="00EF6BF6" w:rsidRPr="009E46FF" w:rsidRDefault="00EF6BF6" w:rsidP="007F2F31">
            <w:pPr>
              <w:pStyle w:val="TableParagraph"/>
              <w:spacing w:line="188" w:lineRule="exact"/>
              <w:ind w:left="295" w:right="278"/>
              <w:rPr>
                <w:sz w:val="18"/>
                <w:lang w:val="ru-RU"/>
              </w:rPr>
            </w:pPr>
            <w:r w:rsidRPr="009E46FF">
              <w:rPr>
                <w:spacing w:val="-4"/>
                <w:sz w:val="18"/>
                <w:lang w:val="ru-RU"/>
              </w:rPr>
              <w:t>0,06</w:t>
            </w:r>
          </w:p>
        </w:tc>
        <w:tc>
          <w:tcPr>
            <w:tcW w:w="872" w:type="pct"/>
            <w:vAlign w:val="center"/>
          </w:tcPr>
          <w:p w14:paraId="15623AB8" w14:textId="77777777" w:rsidR="00EF6BF6" w:rsidRPr="009E46FF" w:rsidRDefault="00EF6BF6" w:rsidP="007F2F31">
            <w:pPr>
              <w:pStyle w:val="TableParagraph"/>
              <w:spacing w:line="188"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74736607" w14:textId="77777777" w:rsidR="00EF6BF6" w:rsidRPr="009E46FF" w:rsidRDefault="00EF6BF6" w:rsidP="007F2F31">
            <w:pPr>
              <w:pStyle w:val="TableParagraph"/>
              <w:spacing w:line="188" w:lineRule="exact"/>
              <w:ind w:left="394" w:right="372"/>
              <w:rPr>
                <w:sz w:val="18"/>
                <w:lang w:val="ru-RU"/>
              </w:rPr>
            </w:pPr>
            <w:r w:rsidRPr="009E46FF">
              <w:rPr>
                <w:spacing w:val="-4"/>
                <w:sz w:val="18"/>
                <w:lang w:val="ru-RU"/>
              </w:rPr>
              <w:t>2014</w:t>
            </w:r>
          </w:p>
        </w:tc>
      </w:tr>
      <w:tr w:rsidR="00E31FB8" w:rsidRPr="009E46FF" w14:paraId="051C651A" w14:textId="77777777" w:rsidTr="007F2F31">
        <w:trPr>
          <w:trHeight w:val="205"/>
        </w:trPr>
        <w:tc>
          <w:tcPr>
            <w:tcW w:w="1561" w:type="pct"/>
            <w:vAlign w:val="center"/>
          </w:tcPr>
          <w:p w14:paraId="401D2153" w14:textId="77777777" w:rsidR="00EF6BF6" w:rsidRPr="009E46FF" w:rsidRDefault="00EF6BF6" w:rsidP="007F2F31">
            <w:pPr>
              <w:pStyle w:val="TableParagraph"/>
              <w:spacing w:line="186" w:lineRule="exact"/>
              <w:ind w:right="344" w:firstLine="699"/>
              <w:rPr>
                <w:sz w:val="18"/>
                <w:lang w:val="ru-RU"/>
              </w:rPr>
            </w:pPr>
            <w:r w:rsidRPr="009E46FF">
              <w:rPr>
                <w:sz w:val="18"/>
                <w:lang w:val="ru-RU"/>
              </w:rPr>
              <w:t>ИТП</w:t>
            </w:r>
            <w:r w:rsidRPr="009E46FF">
              <w:rPr>
                <w:spacing w:val="-7"/>
                <w:sz w:val="18"/>
                <w:lang w:val="ru-RU"/>
              </w:rPr>
              <w:t xml:space="preserve"> </w:t>
            </w:r>
            <w:r w:rsidRPr="009E46FF">
              <w:rPr>
                <w:sz w:val="18"/>
                <w:lang w:val="ru-RU"/>
              </w:rPr>
              <w:t>Коммунистическая</w:t>
            </w:r>
            <w:r w:rsidRPr="009E46FF">
              <w:rPr>
                <w:spacing w:val="-4"/>
                <w:sz w:val="18"/>
                <w:lang w:val="ru-RU"/>
              </w:rPr>
              <w:t xml:space="preserve"> </w:t>
            </w:r>
            <w:r w:rsidRPr="009E46FF">
              <w:rPr>
                <w:spacing w:val="-5"/>
                <w:sz w:val="18"/>
                <w:lang w:val="ru-RU"/>
              </w:rPr>
              <w:t>20Г</w:t>
            </w:r>
          </w:p>
        </w:tc>
        <w:tc>
          <w:tcPr>
            <w:tcW w:w="745" w:type="pct"/>
            <w:vAlign w:val="center"/>
          </w:tcPr>
          <w:p w14:paraId="38943A2E"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0,28</w:t>
            </w:r>
          </w:p>
        </w:tc>
        <w:tc>
          <w:tcPr>
            <w:tcW w:w="699" w:type="pct"/>
            <w:vAlign w:val="center"/>
          </w:tcPr>
          <w:p w14:paraId="2988C610"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0,26</w:t>
            </w:r>
          </w:p>
        </w:tc>
        <w:tc>
          <w:tcPr>
            <w:tcW w:w="507" w:type="pct"/>
            <w:vAlign w:val="center"/>
          </w:tcPr>
          <w:p w14:paraId="7F2314FF"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0,02</w:t>
            </w:r>
          </w:p>
        </w:tc>
        <w:tc>
          <w:tcPr>
            <w:tcW w:w="872" w:type="pct"/>
            <w:vAlign w:val="center"/>
          </w:tcPr>
          <w:p w14:paraId="7FE97BE2"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3B429A0B"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2018</w:t>
            </w:r>
          </w:p>
        </w:tc>
      </w:tr>
      <w:tr w:rsidR="00E31FB8" w:rsidRPr="009E46FF" w14:paraId="64FDB908" w14:textId="77777777" w:rsidTr="007F2F31">
        <w:trPr>
          <w:trHeight w:val="206"/>
        </w:trPr>
        <w:tc>
          <w:tcPr>
            <w:tcW w:w="1561" w:type="pct"/>
            <w:vAlign w:val="center"/>
          </w:tcPr>
          <w:p w14:paraId="2D5F4667" w14:textId="77777777" w:rsidR="00EF6BF6" w:rsidRPr="009E46FF" w:rsidRDefault="00EF6BF6" w:rsidP="007F2F31">
            <w:pPr>
              <w:pStyle w:val="TableParagraph"/>
              <w:spacing w:line="186" w:lineRule="exact"/>
              <w:ind w:right="399"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Саратовское</w:t>
            </w:r>
            <w:r w:rsidRPr="009E46FF">
              <w:rPr>
                <w:spacing w:val="-3"/>
                <w:sz w:val="18"/>
                <w:lang w:val="ru-RU"/>
              </w:rPr>
              <w:t xml:space="preserve"> </w:t>
            </w:r>
            <w:r w:rsidRPr="009E46FF">
              <w:rPr>
                <w:sz w:val="18"/>
                <w:lang w:val="ru-RU"/>
              </w:rPr>
              <w:t>шоссе</w:t>
            </w:r>
            <w:r w:rsidRPr="009E46FF">
              <w:rPr>
                <w:spacing w:val="-3"/>
                <w:sz w:val="18"/>
                <w:lang w:val="ru-RU"/>
              </w:rPr>
              <w:t xml:space="preserve"> </w:t>
            </w:r>
            <w:r w:rsidRPr="009E46FF">
              <w:rPr>
                <w:spacing w:val="-5"/>
                <w:sz w:val="18"/>
                <w:lang w:val="ru-RU"/>
              </w:rPr>
              <w:t>66</w:t>
            </w:r>
          </w:p>
        </w:tc>
        <w:tc>
          <w:tcPr>
            <w:tcW w:w="745" w:type="pct"/>
            <w:vAlign w:val="center"/>
          </w:tcPr>
          <w:p w14:paraId="3B1C9A7C"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0,17</w:t>
            </w:r>
          </w:p>
        </w:tc>
        <w:tc>
          <w:tcPr>
            <w:tcW w:w="699" w:type="pct"/>
            <w:vAlign w:val="center"/>
          </w:tcPr>
          <w:p w14:paraId="535F624F"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0,16</w:t>
            </w:r>
          </w:p>
        </w:tc>
        <w:tc>
          <w:tcPr>
            <w:tcW w:w="507" w:type="pct"/>
            <w:vAlign w:val="center"/>
          </w:tcPr>
          <w:p w14:paraId="0D4B53AF"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0,02</w:t>
            </w:r>
          </w:p>
        </w:tc>
        <w:tc>
          <w:tcPr>
            <w:tcW w:w="872" w:type="pct"/>
            <w:vAlign w:val="center"/>
          </w:tcPr>
          <w:p w14:paraId="1DD61208"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387E6BE3"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2015</w:t>
            </w:r>
          </w:p>
        </w:tc>
      </w:tr>
      <w:tr w:rsidR="00E31FB8" w:rsidRPr="009E46FF" w14:paraId="3B3B19F8" w14:textId="77777777" w:rsidTr="007F2F31">
        <w:trPr>
          <w:trHeight w:val="208"/>
        </w:trPr>
        <w:tc>
          <w:tcPr>
            <w:tcW w:w="1561" w:type="pct"/>
            <w:vAlign w:val="center"/>
          </w:tcPr>
          <w:p w14:paraId="74B05260" w14:textId="77777777" w:rsidR="00EF6BF6" w:rsidRPr="009E46FF" w:rsidRDefault="00EF6BF6" w:rsidP="007F2F31">
            <w:pPr>
              <w:pStyle w:val="TableParagraph"/>
              <w:spacing w:line="188" w:lineRule="exact"/>
              <w:ind w:right="399"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Саратовское</w:t>
            </w:r>
            <w:r w:rsidRPr="009E46FF">
              <w:rPr>
                <w:spacing w:val="-3"/>
                <w:sz w:val="18"/>
                <w:lang w:val="ru-RU"/>
              </w:rPr>
              <w:t xml:space="preserve"> </w:t>
            </w:r>
            <w:r w:rsidRPr="009E46FF">
              <w:rPr>
                <w:sz w:val="18"/>
                <w:lang w:val="ru-RU"/>
              </w:rPr>
              <w:t>шоссе</w:t>
            </w:r>
            <w:r w:rsidRPr="009E46FF">
              <w:rPr>
                <w:spacing w:val="-3"/>
                <w:sz w:val="18"/>
                <w:lang w:val="ru-RU"/>
              </w:rPr>
              <w:t xml:space="preserve"> </w:t>
            </w:r>
            <w:r w:rsidRPr="009E46FF">
              <w:rPr>
                <w:spacing w:val="-5"/>
                <w:sz w:val="18"/>
                <w:lang w:val="ru-RU"/>
              </w:rPr>
              <w:t>68</w:t>
            </w:r>
          </w:p>
        </w:tc>
        <w:tc>
          <w:tcPr>
            <w:tcW w:w="745" w:type="pct"/>
            <w:vAlign w:val="center"/>
          </w:tcPr>
          <w:p w14:paraId="2B55315A" w14:textId="77777777" w:rsidR="00EF6BF6" w:rsidRPr="009E46FF" w:rsidRDefault="00EF6BF6" w:rsidP="007F2F31">
            <w:pPr>
              <w:pStyle w:val="TableParagraph"/>
              <w:spacing w:line="188" w:lineRule="exact"/>
              <w:ind w:left="76" w:right="57"/>
              <w:rPr>
                <w:sz w:val="18"/>
                <w:lang w:val="ru-RU"/>
              </w:rPr>
            </w:pPr>
            <w:r w:rsidRPr="009E46FF">
              <w:rPr>
                <w:spacing w:val="-4"/>
                <w:sz w:val="18"/>
                <w:lang w:val="ru-RU"/>
              </w:rPr>
              <w:t>0,76</w:t>
            </w:r>
          </w:p>
        </w:tc>
        <w:tc>
          <w:tcPr>
            <w:tcW w:w="699" w:type="pct"/>
            <w:vAlign w:val="center"/>
          </w:tcPr>
          <w:p w14:paraId="7E530290" w14:textId="77777777" w:rsidR="00EF6BF6" w:rsidRPr="009E46FF" w:rsidRDefault="00EF6BF6" w:rsidP="007F2F31">
            <w:pPr>
              <w:pStyle w:val="TableParagraph"/>
              <w:spacing w:line="188" w:lineRule="exact"/>
              <w:ind w:left="232" w:right="212"/>
              <w:rPr>
                <w:sz w:val="18"/>
                <w:lang w:val="ru-RU"/>
              </w:rPr>
            </w:pPr>
            <w:r w:rsidRPr="009E46FF">
              <w:rPr>
                <w:spacing w:val="-4"/>
                <w:sz w:val="18"/>
                <w:lang w:val="ru-RU"/>
              </w:rPr>
              <w:t>0,41</w:t>
            </w:r>
          </w:p>
        </w:tc>
        <w:tc>
          <w:tcPr>
            <w:tcW w:w="507" w:type="pct"/>
            <w:vAlign w:val="center"/>
          </w:tcPr>
          <w:p w14:paraId="51964958" w14:textId="77777777" w:rsidR="00EF6BF6" w:rsidRPr="009E46FF" w:rsidRDefault="00EF6BF6" w:rsidP="007F2F31">
            <w:pPr>
              <w:pStyle w:val="TableParagraph"/>
              <w:spacing w:line="188" w:lineRule="exact"/>
              <w:ind w:left="295" w:right="278"/>
              <w:rPr>
                <w:sz w:val="18"/>
                <w:lang w:val="ru-RU"/>
              </w:rPr>
            </w:pPr>
            <w:r w:rsidRPr="009E46FF">
              <w:rPr>
                <w:spacing w:val="-4"/>
                <w:sz w:val="18"/>
                <w:lang w:val="ru-RU"/>
              </w:rPr>
              <w:t>0,35</w:t>
            </w:r>
          </w:p>
        </w:tc>
        <w:tc>
          <w:tcPr>
            <w:tcW w:w="872" w:type="pct"/>
            <w:vAlign w:val="center"/>
          </w:tcPr>
          <w:p w14:paraId="0D8898B4" w14:textId="77777777" w:rsidR="00EF6BF6" w:rsidRPr="009E46FF" w:rsidRDefault="00EF6BF6" w:rsidP="007F2F31">
            <w:pPr>
              <w:pStyle w:val="TableParagraph"/>
              <w:spacing w:line="188"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4C56DBCD" w14:textId="77777777" w:rsidR="00EF6BF6" w:rsidRPr="009E46FF" w:rsidRDefault="00EF6BF6" w:rsidP="007F2F31">
            <w:pPr>
              <w:pStyle w:val="TableParagraph"/>
              <w:spacing w:line="188" w:lineRule="exact"/>
              <w:ind w:left="394" w:right="372"/>
              <w:rPr>
                <w:sz w:val="18"/>
                <w:lang w:val="ru-RU"/>
              </w:rPr>
            </w:pPr>
            <w:r w:rsidRPr="009E46FF">
              <w:rPr>
                <w:spacing w:val="-4"/>
                <w:sz w:val="18"/>
                <w:lang w:val="ru-RU"/>
              </w:rPr>
              <w:t>2015</w:t>
            </w:r>
          </w:p>
        </w:tc>
      </w:tr>
      <w:tr w:rsidR="00E31FB8" w:rsidRPr="009E46FF" w14:paraId="31116681" w14:textId="77777777" w:rsidTr="007F2F31">
        <w:trPr>
          <w:trHeight w:val="206"/>
        </w:trPr>
        <w:tc>
          <w:tcPr>
            <w:tcW w:w="1561" w:type="pct"/>
            <w:vAlign w:val="center"/>
          </w:tcPr>
          <w:p w14:paraId="65601868" w14:textId="77777777" w:rsidR="00EF6BF6" w:rsidRPr="009E46FF" w:rsidRDefault="00EF6BF6" w:rsidP="007F2F31">
            <w:pPr>
              <w:pStyle w:val="TableParagraph"/>
              <w:spacing w:line="186" w:lineRule="exact"/>
              <w:ind w:right="399"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Саратовское</w:t>
            </w:r>
            <w:r w:rsidRPr="009E46FF">
              <w:rPr>
                <w:spacing w:val="-3"/>
                <w:sz w:val="18"/>
                <w:lang w:val="ru-RU"/>
              </w:rPr>
              <w:t xml:space="preserve"> </w:t>
            </w:r>
            <w:r w:rsidRPr="009E46FF">
              <w:rPr>
                <w:sz w:val="18"/>
                <w:lang w:val="ru-RU"/>
              </w:rPr>
              <w:t>шоссе</w:t>
            </w:r>
            <w:r w:rsidRPr="009E46FF">
              <w:rPr>
                <w:spacing w:val="-3"/>
                <w:sz w:val="18"/>
                <w:lang w:val="ru-RU"/>
              </w:rPr>
              <w:t xml:space="preserve"> </w:t>
            </w:r>
            <w:r w:rsidRPr="009E46FF">
              <w:rPr>
                <w:spacing w:val="-5"/>
                <w:sz w:val="18"/>
                <w:lang w:val="ru-RU"/>
              </w:rPr>
              <w:t>70</w:t>
            </w:r>
          </w:p>
        </w:tc>
        <w:tc>
          <w:tcPr>
            <w:tcW w:w="745" w:type="pct"/>
            <w:vAlign w:val="center"/>
          </w:tcPr>
          <w:p w14:paraId="32953B67"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0,99</w:t>
            </w:r>
          </w:p>
        </w:tc>
        <w:tc>
          <w:tcPr>
            <w:tcW w:w="699" w:type="pct"/>
            <w:vAlign w:val="center"/>
          </w:tcPr>
          <w:p w14:paraId="2214AE4B"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0,59</w:t>
            </w:r>
          </w:p>
        </w:tc>
        <w:tc>
          <w:tcPr>
            <w:tcW w:w="507" w:type="pct"/>
            <w:vAlign w:val="center"/>
          </w:tcPr>
          <w:p w14:paraId="0E6F3EDA"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0,40</w:t>
            </w:r>
          </w:p>
        </w:tc>
        <w:tc>
          <w:tcPr>
            <w:tcW w:w="872" w:type="pct"/>
            <w:vAlign w:val="center"/>
          </w:tcPr>
          <w:p w14:paraId="5CCAEF3C"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7048B9EB"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2016</w:t>
            </w:r>
          </w:p>
        </w:tc>
      </w:tr>
      <w:tr w:rsidR="00E31FB8" w:rsidRPr="009E46FF" w14:paraId="4B933C00" w14:textId="77777777" w:rsidTr="007F2F31">
        <w:trPr>
          <w:trHeight w:val="208"/>
        </w:trPr>
        <w:tc>
          <w:tcPr>
            <w:tcW w:w="1561" w:type="pct"/>
            <w:vAlign w:val="center"/>
          </w:tcPr>
          <w:p w14:paraId="03963FB4" w14:textId="77777777" w:rsidR="00EF6BF6" w:rsidRPr="009E46FF" w:rsidRDefault="00EF6BF6" w:rsidP="007F2F31">
            <w:pPr>
              <w:pStyle w:val="TableParagraph"/>
              <w:spacing w:line="188" w:lineRule="exact"/>
              <w:ind w:right="399"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Саратовское</w:t>
            </w:r>
            <w:r w:rsidRPr="009E46FF">
              <w:rPr>
                <w:spacing w:val="-3"/>
                <w:sz w:val="18"/>
                <w:lang w:val="ru-RU"/>
              </w:rPr>
              <w:t xml:space="preserve"> </w:t>
            </w:r>
            <w:r w:rsidRPr="009E46FF">
              <w:rPr>
                <w:sz w:val="18"/>
                <w:lang w:val="ru-RU"/>
              </w:rPr>
              <w:t>шоссе</w:t>
            </w:r>
            <w:r w:rsidRPr="009E46FF">
              <w:rPr>
                <w:spacing w:val="-3"/>
                <w:sz w:val="18"/>
                <w:lang w:val="ru-RU"/>
              </w:rPr>
              <w:t xml:space="preserve"> </w:t>
            </w:r>
            <w:r w:rsidRPr="009E46FF">
              <w:rPr>
                <w:spacing w:val="-5"/>
                <w:sz w:val="18"/>
                <w:lang w:val="ru-RU"/>
              </w:rPr>
              <w:t>72</w:t>
            </w:r>
          </w:p>
        </w:tc>
        <w:tc>
          <w:tcPr>
            <w:tcW w:w="745" w:type="pct"/>
            <w:vAlign w:val="center"/>
          </w:tcPr>
          <w:p w14:paraId="361691E4" w14:textId="77777777" w:rsidR="00EF6BF6" w:rsidRPr="009E46FF" w:rsidRDefault="00EF6BF6" w:rsidP="007F2F31">
            <w:pPr>
              <w:pStyle w:val="TableParagraph"/>
              <w:spacing w:line="188" w:lineRule="exact"/>
              <w:ind w:left="76" w:right="57"/>
              <w:rPr>
                <w:sz w:val="18"/>
                <w:lang w:val="ru-RU"/>
              </w:rPr>
            </w:pPr>
            <w:r w:rsidRPr="009E46FF">
              <w:rPr>
                <w:spacing w:val="-4"/>
                <w:sz w:val="18"/>
                <w:lang w:val="ru-RU"/>
              </w:rPr>
              <w:t>0,76</w:t>
            </w:r>
          </w:p>
        </w:tc>
        <w:tc>
          <w:tcPr>
            <w:tcW w:w="699" w:type="pct"/>
            <w:vAlign w:val="center"/>
          </w:tcPr>
          <w:p w14:paraId="1AE7A5D5" w14:textId="77777777" w:rsidR="00EF6BF6" w:rsidRPr="009E46FF" w:rsidRDefault="00EF6BF6" w:rsidP="007F2F31">
            <w:pPr>
              <w:pStyle w:val="TableParagraph"/>
              <w:spacing w:line="188" w:lineRule="exact"/>
              <w:ind w:left="232" w:right="212"/>
              <w:rPr>
                <w:sz w:val="18"/>
                <w:lang w:val="ru-RU"/>
              </w:rPr>
            </w:pPr>
            <w:r w:rsidRPr="009E46FF">
              <w:rPr>
                <w:spacing w:val="-4"/>
                <w:sz w:val="18"/>
                <w:lang w:val="ru-RU"/>
              </w:rPr>
              <w:t>0,41</w:t>
            </w:r>
          </w:p>
        </w:tc>
        <w:tc>
          <w:tcPr>
            <w:tcW w:w="507" w:type="pct"/>
            <w:vAlign w:val="center"/>
          </w:tcPr>
          <w:p w14:paraId="43D1933A" w14:textId="77777777" w:rsidR="00EF6BF6" w:rsidRPr="009E46FF" w:rsidRDefault="00EF6BF6" w:rsidP="007F2F31">
            <w:pPr>
              <w:pStyle w:val="TableParagraph"/>
              <w:spacing w:line="188" w:lineRule="exact"/>
              <w:ind w:left="295" w:right="278"/>
              <w:rPr>
                <w:sz w:val="18"/>
                <w:lang w:val="ru-RU"/>
              </w:rPr>
            </w:pPr>
            <w:r w:rsidRPr="009E46FF">
              <w:rPr>
                <w:spacing w:val="-4"/>
                <w:sz w:val="18"/>
                <w:lang w:val="ru-RU"/>
              </w:rPr>
              <w:t>0,35</w:t>
            </w:r>
          </w:p>
        </w:tc>
        <w:tc>
          <w:tcPr>
            <w:tcW w:w="872" w:type="pct"/>
            <w:vAlign w:val="center"/>
          </w:tcPr>
          <w:p w14:paraId="5A09F069" w14:textId="77777777" w:rsidR="00EF6BF6" w:rsidRPr="009E46FF" w:rsidRDefault="00EF6BF6" w:rsidP="007F2F31">
            <w:pPr>
              <w:pStyle w:val="TableParagraph"/>
              <w:spacing w:line="188"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4A58CBE7" w14:textId="77777777" w:rsidR="00EF6BF6" w:rsidRPr="009E46FF" w:rsidRDefault="00EF6BF6" w:rsidP="007F2F31">
            <w:pPr>
              <w:pStyle w:val="TableParagraph"/>
              <w:spacing w:line="188" w:lineRule="exact"/>
              <w:ind w:left="394" w:right="372"/>
              <w:rPr>
                <w:sz w:val="18"/>
                <w:lang w:val="ru-RU"/>
              </w:rPr>
            </w:pPr>
            <w:r w:rsidRPr="009E46FF">
              <w:rPr>
                <w:spacing w:val="-4"/>
                <w:sz w:val="18"/>
                <w:lang w:val="ru-RU"/>
              </w:rPr>
              <w:t>2019</w:t>
            </w:r>
          </w:p>
        </w:tc>
      </w:tr>
      <w:tr w:rsidR="00E31FB8" w:rsidRPr="009E46FF" w14:paraId="62793BD3" w14:textId="77777777" w:rsidTr="007F2F31">
        <w:trPr>
          <w:trHeight w:val="206"/>
        </w:trPr>
        <w:tc>
          <w:tcPr>
            <w:tcW w:w="1561" w:type="pct"/>
            <w:vAlign w:val="center"/>
          </w:tcPr>
          <w:p w14:paraId="6A71B918" w14:textId="77777777" w:rsidR="00EF6BF6" w:rsidRPr="009E46FF" w:rsidRDefault="00EF6BF6" w:rsidP="007F2F31">
            <w:pPr>
              <w:pStyle w:val="TableParagraph"/>
              <w:spacing w:line="186"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Степная</w:t>
            </w:r>
            <w:r w:rsidRPr="009E46FF">
              <w:rPr>
                <w:spacing w:val="-1"/>
                <w:sz w:val="18"/>
                <w:lang w:val="ru-RU"/>
              </w:rPr>
              <w:t xml:space="preserve"> </w:t>
            </w:r>
            <w:r w:rsidRPr="009E46FF">
              <w:rPr>
                <w:spacing w:val="-5"/>
                <w:sz w:val="18"/>
                <w:lang w:val="ru-RU"/>
              </w:rPr>
              <w:t>68</w:t>
            </w:r>
          </w:p>
        </w:tc>
        <w:tc>
          <w:tcPr>
            <w:tcW w:w="745" w:type="pct"/>
            <w:vAlign w:val="center"/>
          </w:tcPr>
          <w:p w14:paraId="27D6B98B"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0,94</w:t>
            </w:r>
          </w:p>
        </w:tc>
        <w:tc>
          <w:tcPr>
            <w:tcW w:w="699" w:type="pct"/>
            <w:vAlign w:val="center"/>
          </w:tcPr>
          <w:p w14:paraId="7398CB94"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0,86</w:t>
            </w:r>
          </w:p>
        </w:tc>
        <w:tc>
          <w:tcPr>
            <w:tcW w:w="507" w:type="pct"/>
            <w:vAlign w:val="center"/>
          </w:tcPr>
          <w:p w14:paraId="47C6F4E9"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0,07</w:t>
            </w:r>
          </w:p>
        </w:tc>
        <w:tc>
          <w:tcPr>
            <w:tcW w:w="872" w:type="pct"/>
            <w:vAlign w:val="center"/>
          </w:tcPr>
          <w:p w14:paraId="36AE6A22"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5C2A6BDF"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2013</w:t>
            </w:r>
          </w:p>
        </w:tc>
      </w:tr>
      <w:tr w:rsidR="00E31FB8" w:rsidRPr="009E46FF" w14:paraId="7A888BAE" w14:textId="77777777" w:rsidTr="007F2F31">
        <w:trPr>
          <w:trHeight w:val="205"/>
        </w:trPr>
        <w:tc>
          <w:tcPr>
            <w:tcW w:w="1561" w:type="pct"/>
            <w:vAlign w:val="center"/>
          </w:tcPr>
          <w:p w14:paraId="5FF90A7B" w14:textId="77777777" w:rsidR="00EF6BF6" w:rsidRPr="009E46FF" w:rsidRDefault="00EF6BF6" w:rsidP="007F2F31">
            <w:pPr>
              <w:pStyle w:val="TableParagraph"/>
              <w:spacing w:line="186"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Строительная</w:t>
            </w:r>
            <w:r w:rsidRPr="009E46FF">
              <w:rPr>
                <w:spacing w:val="-2"/>
                <w:sz w:val="18"/>
                <w:lang w:val="ru-RU"/>
              </w:rPr>
              <w:t xml:space="preserve"> </w:t>
            </w:r>
            <w:r w:rsidRPr="009E46FF">
              <w:rPr>
                <w:spacing w:val="-5"/>
                <w:sz w:val="18"/>
                <w:lang w:val="ru-RU"/>
              </w:rPr>
              <w:t>39</w:t>
            </w:r>
          </w:p>
        </w:tc>
        <w:tc>
          <w:tcPr>
            <w:tcW w:w="745" w:type="pct"/>
            <w:vAlign w:val="center"/>
          </w:tcPr>
          <w:p w14:paraId="7014020C"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2,40</w:t>
            </w:r>
          </w:p>
        </w:tc>
        <w:tc>
          <w:tcPr>
            <w:tcW w:w="699" w:type="pct"/>
            <w:vAlign w:val="center"/>
          </w:tcPr>
          <w:p w14:paraId="4A9F7FBE"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1,56</w:t>
            </w:r>
          </w:p>
        </w:tc>
        <w:tc>
          <w:tcPr>
            <w:tcW w:w="507" w:type="pct"/>
            <w:vAlign w:val="center"/>
          </w:tcPr>
          <w:p w14:paraId="63F47FC0"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0,84</w:t>
            </w:r>
          </w:p>
        </w:tc>
        <w:tc>
          <w:tcPr>
            <w:tcW w:w="872" w:type="pct"/>
            <w:vAlign w:val="center"/>
          </w:tcPr>
          <w:p w14:paraId="35D5DFE3"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68FAD9F5"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2019</w:t>
            </w:r>
          </w:p>
        </w:tc>
      </w:tr>
      <w:tr w:rsidR="00E31FB8" w:rsidRPr="009E46FF" w14:paraId="637EF158" w14:textId="77777777" w:rsidTr="007F2F31">
        <w:trPr>
          <w:trHeight w:val="208"/>
        </w:trPr>
        <w:tc>
          <w:tcPr>
            <w:tcW w:w="1561" w:type="pct"/>
            <w:vAlign w:val="center"/>
          </w:tcPr>
          <w:p w14:paraId="63637FD4" w14:textId="77777777" w:rsidR="00EF6BF6" w:rsidRPr="009E46FF" w:rsidRDefault="00EF6BF6" w:rsidP="007F2F31">
            <w:pPr>
              <w:pStyle w:val="TableParagraph"/>
              <w:spacing w:line="188"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Строительная</w:t>
            </w:r>
            <w:r w:rsidRPr="009E46FF">
              <w:rPr>
                <w:spacing w:val="-2"/>
                <w:sz w:val="18"/>
                <w:lang w:val="ru-RU"/>
              </w:rPr>
              <w:t xml:space="preserve"> </w:t>
            </w:r>
            <w:r w:rsidRPr="009E46FF">
              <w:rPr>
                <w:spacing w:val="-5"/>
                <w:sz w:val="18"/>
                <w:lang w:val="ru-RU"/>
              </w:rPr>
              <w:t>41</w:t>
            </w:r>
          </w:p>
        </w:tc>
        <w:tc>
          <w:tcPr>
            <w:tcW w:w="745" w:type="pct"/>
            <w:vAlign w:val="center"/>
          </w:tcPr>
          <w:p w14:paraId="7B2BDE53" w14:textId="77777777" w:rsidR="00EF6BF6" w:rsidRPr="009E46FF" w:rsidRDefault="00EF6BF6" w:rsidP="007F2F31">
            <w:pPr>
              <w:pStyle w:val="TableParagraph"/>
              <w:spacing w:line="188" w:lineRule="exact"/>
              <w:ind w:left="76" w:right="57"/>
              <w:rPr>
                <w:sz w:val="18"/>
                <w:lang w:val="ru-RU"/>
              </w:rPr>
            </w:pPr>
            <w:r w:rsidRPr="009E46FF">
              <w:rPr>
                <w:spacing w:val="-4"/>
                <w:sz w:val="18"/>
                <w:lang w:val="ru-RU"/>
              </w:rPr>
              <w:t>1,04</w:t>
            </w:r>
          </w:p>
        </w:tc>
        <w:tc>
          <w:tcPr>
            <w:tcW w:w="699" w:type="pct"/>
            <w:vAlign w:val="center"/>
          </w:tcPr>
          <w:p w14:paraId="5CFD0F16" w14:textId="77777777" w:rsidR="00EF6BF6" w:rsidRPr="009E46FF" w:rsidRDefault="00EF6BF6" w:rsidP="007F2F31">
            <w:pPr>
              <w:pStyle w:val="TableParagraph"/>
              <w:spacing w:line="188" w:lineRule="exact"/>
              <w:ind w:left="232" w:right="212"/>
              <w:rPr>
                <w:sz w:val="18"/>
                <w:lang w:val="ru-RU"/>
              </w:rPr>
            </w:pPr>
            <w:r w:rsidRPr="009E46FF">
              <w:rPr>
                <w:spacing w:val="-4"/>
                <w:sz w:val="18"/>
                <w:lang w:val="ru-RU"/>
              </w:rPr>
              <w:t>0,60</w:t>
            </w:r>
          </w:p>
        </w:tc>
        <w:tc>
          <w:tcPr>
            <w:tcW w:w="507" w:type="pct"/>
            <w:vAlign w:val="center"/>
          </w:tcPr>
          <w:p w14:paraId="73389F6C" w14:textId="77777777" w:rsidR="00EF6BF6" w:rsidRPr="009E46FF" w:rsidRDefault="00EF6BF6" w:rsidP="007F2F31">
            <w:pPr>
              <w:pStyle w:val="TableParagraph"/>
              <w:spacing w:line="188" w:lineRule="exact"/>
              <w:ind w:left="295" w:right="278"/>
              <w:rPr>
                <w:sz w:val="18"/>
                <w:lang w:val="ru-RU"/>
              </w:rPr>
            </w:pPr>
            <w:r w:rsidRPr="009E46FF">
              <w:rPr>
                <w:spacing w:val="-4"/>
                <w:sz w:val="18"/>
                <w:lang w:val="ru-RU"/>
              </w:rPr>
              <w:t>0,44</w:t>
            </w:r>
          </w:p>
        </w:tc>
        <w:tc>
          <w:tcPr>
            <w:tcW w:w="872" w:type="pct"/>
            <w:vAlign w:val="center"/>
          </w:tcPr>
          <w:p w14:paraId="5E48E9AB" w14:textId="77777777" w:rsidR="00EF6BF6" w:rsidRPr="009E46FF" w:rsidRDefault="00EF6BF6" w:rsidP="007F2F31">
            <w:pPr>
              <w:pStyle w:val="TableParagraph"/>
              <w:spacing w:line="188"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2E3933A4" w14:textId="77777777" w:rsidR="00EF6BF6" w:rsidRPr="009E46FF" w:rsidRDefault="00EF6BF6" w:rsidP="007F2F31">
            <w:pPr>
              <w:pStyle w:val="TableParagraph"/>
              <w:spacing w:line="188" w:lineRule="exact"/>
              <w:ind w:left="394" w:right="372"/>
              <w:rPr>
                <w:sz w:val="18"/>
                <w:lang w:val="ru-RU"/>
              </w:rPr>
            </w:pPr>
            <w:r w:rsidRPr="009E46FF">
              <w:rPr>
                <w:spacing w:val="-4"/>
                <w:sz w:val="18"/>
                <w:lang w:val="ru-RU"/>
              </w:rPr>
              <w:t>2019</w:t>
            </w:r>
          </w:p>
        </w:tc>
      </w:tr>
      <w:tr w:rsidR="00E31FB8" w:rsidRPr="009E46FF" w14:paraId="0710DD8B" w14:textId="77777777" w:rsidTr="007F2F31">
        <w:trPr>
          <w:trHeight w:val="206"/>
        </w:trPr>
        <w:tc>
          <w:tcPr>
            <w:tcW w:w="1561" w:type="pct"/>
            <w:vAlign w:val="center"/>
          </w:tcPr>
          <w:p w14:paraId="17FDA3D9" w14:textId="77777777" w:rsidR="00EF6BF6" w:rsidRPr="009E46FF" w:rsidRDefault="00EF6BF6" w:rsidP="007F2F31">
            <w:pPr>
              <w:pStyle w:val="TableParagraph"/>
              <w:spacing w:line="186"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Гагарина</w:t>
            </w:r>
            <w:r w:rsidRPr="009E46FF">
              <w:rPr>
                <w:spacing w:val="-3"/>
                <w:sz w:val="18"/>
                <w:lang w:val="ru-RU"/>
              </w:rPr>
              <w:t xml:space="preserve"> </w:t>
            </w:r>
            <w:r w:rsidRPr="009E46FF">
              <w:rPr>
                <w:spacing w:val="-5"/>
                <w:sz w:val="18"/>
                <w:lang w:val="ru-RU"/>
              </w:rPr>
              <w:t>36</w:t>
            </w:r>
          </w:p>
        </w:tc>
        <w:tc>
          <w:tcPr>
            <w:tcW w:w="745" w:type="pct"/>
            <w:vAlign w:val="center"/>
          </w:tcPr>
          <w:p w14:paraId="78837E5D"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0,86</w:t>
            </w:r>
          </w:p>
        </w:tc>
        <w:tc>
          <w:tcPr>
            <w:tcW w:w="699" w:type="pct"/>
            <w:vAlign w:val="center"/>
          </w:tcPr>
          <w:p w14:paraId="6793C160"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0,40</w:t>
            </w:r>
          </w:p>
        </w:tc>
        <w:tc>
          <w:tcPr>
            <w:tcW w:w="507" w:type="pct"/>
            <w:vAlign w:val="center"/>
          </w:tcPr>
          <w:p w14:paraId="2A6E6900"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0,46</w:t>
            </w:r>
          </w:p>
        </w:tc>
        <w:tc>
          <w:tcPr>
            <w:tcW w:w="872" w:type="pct"/>
            <w:vAlign w:val="center"/>
          </w:tcPr>
          <w:p w14:paraId="68BEF8C5"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015A7A42"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2021</w:t>
            </w:r>
          </w:p>
        </w:tc>
      </w:tr>
      <w:tr w:rsidR="00E31FB8" w:rsidRPr="009E46FF" w14:paraId="5D28B30A" w14:textId="77777777" w:rsidTr="007F2F31">
        <w:trPr>
          <w:trHeight w:val="208"/>
        </w:trPr>
        <w:tc>
          <w:tcPr>
            <w:tcW w:w="1561" w:type="pct"/>
            <w:vAlign w:val="center"/>
          </w:tcPr>
          <w:p w14:paraId="2D0FCD61" w14:textId="77777777" w:rsidR="00EF6BF6" w:rsidRPr="009E46FF" w:rsidRDefault="00EF6BF6" w:rsidP="007F2F31">
            <w:pPr>
              <w:pStyle w:val="TableParagraph"/>
              <w:spacing w:line="188" w:lineRule="exact"/>
              <w:ind w:right="337" w:firstLine="699"/>
              <w:rPr>
                <w:sz w:val="18"/>
                <w:lang w:val="ru-RU"/>
              </w:rPr>
            </w:pPr>
            <w:r w:rsidRPr="009E46FF">
              <w:rPr>
                <w:sz w:val="18"/>
                <w:lang w:val="ru-RU"/>
              </w:rPr>
              <w:t>ИТП</w:t>
            </w:r>
            <w:r w:rsidRPr="009E46FF">
              <w:rPr>
                <w:spacing w:val="-7"/>
                <w:sz w:val="18"/>
                <w:lang w:val="ru-RU"/>
              </w:rPr>
              <w:t xml:space="preserve"> </w:t>
            </w:r>
            <w:r w:rsidRPr="009E46FF">
              <w:rPr>
                <w:sz w:val="18"/>
                <w:lang w:val="ru-RU"/>
              </w:rPr>
              <w:t>Коммунистическая</w:t>
            </w:r>
            <w:r w:rsidRPr="009E46FF">
              <w:rPr>
                <w:spacing w:val="-4"/>
                <w:sz w:val="18"/>
                <w:lang w:val="ru-RU"/>
              </w:rPr>
              <w:t xml:space="preserve"> </w:t>
            </w:r>
            <w:r w:rsidRPr="009E46FF">
              <w:rPr>
                <w:spacing w:val="-5"/>
                <w:sz w:val="18"/>
                <w:lang w:val="ru-RU"/>
              </w:rPr>
              <w:t>20В</w:t>
            </w:r>
          </w:p>
        </w:tc>
        <w:tc>
          <w:tcPr>
            <w:tcW w:w="745" w:type="pct"/>
            <w:vAlign w:val="center"/>
          </w:tcPr>
          <w:p w14:paraId="5246C3D6" w14:textId="77777777" w:rsidR="00EF6BF6" w:rsidRPr="009E46FF" w:rsidRDefault="00EF6BF6" w:rsidP="007F2F31">
            <w:pPr>
              <w:pStyle w:val="TableParagraph"/>
              <w:spacing w:line="188" w:lineRule="exact"/>
              <w:ind w:left="76" w:right="57"/>
              <w:rPr>
                <w:sz w:val="18"/>
                <w:lang w:val="ru-RU"/>
              </w:rPr>
            </w:pPr>
            <w:r w:rsidRPr="009E46FF">
              <w:rPr>
                <w:spacing w:val="-4"/>
                <w:sz w:val="18"/>
                <w:lang w:val="ru-RU"/>
              </w:rPr>
              <w:t>0,28</w:t>
            </w:r>
          </w:p>
        </w:tc>
        <w:tc>
          <w:tcPr>
            <w:tcW w:w="699" w:type="pct"/>
            <w:vAlign w:val="center"/>
          </w:tcPr>
          <w:p w14:paraId="7FD3D6C5" w14:textId="77777777" w:rsidR="00EF6BF6" w:rsidRPr="009E46FF" w:rsidRDefault="00EF6BF6" w:rsidP="007F2F31">
            <w:pPr>
              <w:pStyle w:val="TableParagraph"/>
              <w:spacing w:line="188" w:lineRule="exact"/>
              <w:ind w:left="232" w:right="212"/>
              <w:rPr>
                <w:sz w:val="18"/>
                <w:lang w:val="ru-RU"/>
              </w:rPr>
            </w:pPr>
            <w:r w:rsidRPr="009E46FF">
              <w:rPr>
                <w:spacing w:val="-4"/>
                <w:sz w:val="18"/>
                <w:lang w:val="ru-RU"/>
              </w:rPr>
              <w:t>0,26</w:t>
            </w:r>
          </w:p>
        </w:tc>
        <w:tc>
          <w:tcPr>
            <w:tcW w:w="507" w:type="pct"/>
            <w:vAlign w:val="center"/>
          </w:tcPr>
          <w:p w14:paraId="7CE34CFB" w14:textId="77777777" w:rsidR="00EF6BF6" w:rsidRPr="009E46FF" w:rsidRDefault="00EF6BF6" w:rsidP="007F2F31">
            <w:pPr>
              <w:pStyle w:val="TableParagraph"/>
              <w:spacing w:line="188" w:lineRule="exact"/>
              <w:ind w:left="295" w:right="278"/>
              <w:rPr>
                <w:sz w:val="18"/>
                <w:lang w:val="ru-RU"/>
              </w:rPr>
            </w:pPr>
            <w:r w:rsidRPr="009E46FF">
              <w:rPr>
                <w:spacing w:val="-4"/>
                <w:sz w:val="18"/>
                <w:lang w:val="ru-RU"/>
              </w:rPr>
              <w:t>0,02</w:t>
            </w:r>
          </w:p>
        </w:tc>
        <w:tc>
          <w:tcPr>
            <w:tcW w:w="872" w:type="pct"/>
            <w:vAlign w:val="center"/>
          </w:tcPr>
          <w:p w14:paraId="370D3E7B" w14:textId="77777777" w:rsidR="00EF6BF6" w:rsidRPr="009E46FF" w:rsidRDefault="00EF6BF6" w:rsidP="007F2F31">
            <w:pPr>
              <w:pStyle w:val="TableParagraph"/>
              <w:spacing w:line="188"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1222D3EC" w14:textId="77777777" w:rsidR="00EF6BF6" w:rsidRPr="009E46FF" w:rsidRDefault="00EF6BF6" w:rsidP="007F2F31">
            <w:pPr>
              <w:pStyle w:val="TableParagraph"/>
              <w:spacing w:line="188" w:lineRule="exact"/>
              <w:ind w:left="394" w:right="372"/>
              <w:rPr>
                <w:sz w:val="18"/>
                <w:lang w:val="ru-RU"/>
              </w:rPr>
            </w:pPr>
            <w:r w:rsidRPr="009E46FF">
              <w:rPr>
                <w:spacing w:val="-4"/>
                <w:sz w:val="18"/>
                <w:lang w:val="ru-RU"/>
              </w:rPr>
              <w:t>2021</w:t>
            </w:r>
          </w:p>
        </w:tc>
      </w:tr>
      <w:tr w:rsidR="00E31FB8" w:rsidRPr="009E46FF" w14:paraId="71760BCA" w14:textId="77777777" w:rsidTr="007F2F31">
        <w:trPr>
          <w:trHeight w:val="205"/>
        </w:trPr>
        <w:tc>
          <w:tcPr>
            <w:tcW w:w="1561" w:type="pct"/>
            <w:vAlign w:val="center"/>
          </w:tcPr>
          <w:p w14:paraId="7D696A36" w14:textId="77777777" w:rsidR="00EF6BF6" w:rsidRPr="009E46FF" w:rsidRDefault="00EF6BF6" w:rsidP="007F2F31">
            <w:pPr>
              <w:pStyle w:val="TableParagraph"/>
              <w:spacing w:line="186" w:lineRule="exact"/>
              <w:ind w:right="399"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Саратовское</w:t>
            </w:r>
            <w:r w:rsidRPr="009E46FF">
              <w:rPr>
                <w:spacing w:val="-3"/>
                <w:sz w:val="18"/>
                <w:lang w:val="ru-RU"/>
              </w:rPr>
              <w:t xml:space="preserve"> </w:t>
            </w:r>
            <w:r w:rsidRPr="009E46FF">
              <w:rPr>
                <w:sz w:val="18"/>
                <w:lang w:val="ru-RU"/>
              </w:rPr>
              <w:t>шоссе</w:t>
            </w:r>
            <w:r w:rsidRPr="009E46FF">
              <w:rPr>
                <w:spacing w:val="-3"/>
                <w:sz w:val="18"/>
                <w:lang w:val="ru-RU"/>
              </w:rPr>
              <w:t xml:space="preserve"> </w:t>
            </w:r>
            <w:r w:rsidRPr="009E46FF">
              <w:rPr>
                <w:spacing w:val="-5"/>
                <w:sz w:val="18"/>
                <w:lang w:val="ru-RU"/>
              </w:rPr>
              <w:t>74</w:t>
            </w:r>
          </w:p>
        </w:tc>
        <w:tc>
          <w:tcPr>
            <w:tcW w:w="745" w:type="pct"/>
            <w:vAlign w:val="center"/>
          </w:tcPr>
          <w:p w14:paraId="501C82D1"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0,66</w:t>
            </w:r>
          </w:p>
        </w:tc>
        <w:tc>
          <w:tcPr>
            <w:tcW w:w="699" w:type="pct"/>
            <w:vAlign w:val="center"/>
          </w:tcPr>
          <w:p w14:paraId="70D366A9"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0,36</w:t>
            </w:r>
          </w:p>
        </w:tc>
        <w:tc>
          <w:tcPr>
            <w:tcW w:w="507" w:type="pct"/>
            <w:vAlign w:val="center"/>
          </w:tcPr>
          <w:p w14:paraId="79166052"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0,30</w:t>
            </w:r>
          </w:p>
        </w:tc>
        <w:tc>
          <w:tcPr>
            <w:tcW w:w="872" w:type="pct"/>
            <w:vAlign w:val="center"/>
          </w:tcPr>
          <w:p w14:paraId="6A7A1E9A"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69F4DAAD"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2021</w:t>
            </w:r>
          </w:p>
        </w:tc>
      </w:tr>
      <w:tr w:rsidR="00E31FB8" w:rsidRPr="009E46FF" w14:paraId="255F6625" w14:textId="77777777" w:rsidTr="007F2F31">
        <w:trPr>
          <w:trHeight w:val="206"/>
        </w:trPr>
        <w:tc>
          <w:tcPr>
            <w:tcW w:w="1561" w:type="pct"/>
            <w:vAlign w:val="center"/>
          </w:tcPr>
          <w:p w14:paraId="58AF48A1" w14:textId="77777777" w:rsidR="00EF6BF6" w:rsidRPr="009E46FF" w:rsidRDefault="00EF6BF6" w:rsidP="007F2F31">
            <w:pPr>
              <w:pStyle w:val="TableParagraph"/>
              <w:spacing w:line="186"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Волжская</w:t>
            </w:r>
            <w:r w:rsidRPr="009E46FF">
              <w:rPr>
                <w:spacing w:val="-1"/>
                <w:sz w:val="18"/>
                <w:lang w:val="ru-RU"/>
              </w:rPr>
              <w:t xml:space="preserve"> </w:t>
            </w:r>
            <w:r w:rsidRPr="009E46FF">
              <w:rPr>
                <w:spacing w:val="-5"/>
                <w:sz w:val="18"/>
                <w:lang w:val="ru-RU"/>
              </w:rPr>
              <w:t>35А</w:t>
            </w:r>
          </w:p>
        </w:tc>
        <w:tc>
          <w:tcPr>
            <w:tcW w:w="745" w:type="pct"/>
            <w:vAlign w:val="center"/>
          </w:tcPr>
          <w:p w14:paraId="57823941"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1,06</w:t>
            </w:r>
          </w:p>
        </w:tc>
        <w:tc>
          <w:tcPr>
            <w:tcW w:w="699" w:type="pct"/>
            <w:vAlign w:val="center"/>
          </w:tcPr>
          <w:p w14:paraId="39DB5A9D"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0,78</w:t>
            </w:r>
          </w:p>
        </w:tc>
        <w:tc>
          <w:tcPr>
            <w:tcW w:w="507" w:type="pct"/>
            <w:vAlign w:val="center"/>
          </w:tcPr>
          <w:p w14:paraId="2F30175F"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0,29</w:t>
            </w:r>
          </w:p>
        </w:tc>
        <w:tc>
          <w:tcPr>
            <w:tcW w:w="872" w:type="pct"/>
            <w:vAlign w:val="center"/>
          </w:tcPr>
          <w:p w14:paraId="62FD6549"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2E239031"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2023</w:t>
            </w:r>
          </w:p>
        </w:tc>
      </w:tr>
      <w:tr w:rsidR="00E31FB8" w:rsidRPr="009E46FF" w14:paraId="5E5164F3" w14:textId="77777777" w:rsidTr="007F2F31">
        <w:trPr>
          <w:trHeight w:val="208"/>
        </w:trPr>
        <w:tc>
          <w:tcPr>
            <w:tcW w:w="1561" w:type="pct"/>
            <w:vAlign w:val="center"/>
          </w:tcPr>
          <w:p w14:paraId="57DE51B6" w14:textId="77777777" w:rsidR="00EF6BF6" w:rsidRPr="009E46FF" w:rsidRDefault="00EF6BF6" w:rsidP="007F2F31">
            <w:pPr>
              <w:pStyle w:val="TableParagraph"/>
              <w:spacing w:line="188"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Волжская</w:t>
            </w:r>
            <w:r w:rsidRPr="009E46FF">
              <w:rPr>
                <w:spacing w:val="-1"/>
                <w:sz w:val="18"/>
                <w:lang w:val="ru-RU"/>
              </w:rPr>
              <w:t xml:space="preserve"> </w:t>
            </w:r>
            <w:r w:rsidRPr="009E46FF">
              <w:rPr>
                <w:spacing w:val="-2"/>
                <w:sz w:val="18"/>
                <w:lang w:val="ru-RU"/>
              </w:rPr>
              <w:t>35А/1</w:t>
            </w:r>
          </w:p>
        </w:tc>
        <w:tc>
          <w:tcPr>
            <w:tcW w:w="745" w:type="pct"/>
            <w:vAlign w:val="center"/>
          </w:tcPr>
          <w:p w14:paraId="06F19CC5" w14:textId="77777777" w:rsidR="00EF6BF6" w:rsidRPr="009E46FF" w:rsidRDefault="00EF6BF6" w:rsidP="007F2F31">
            <w:pPr>
              <w:pStyle w:val="TableParagraph"/>
              <w:spacing w:line="188" w:lineRule="exact"/>
              <w:ind w:left="76" w:right="57"/>
              <w:rPr>
                <w:sz w:val="18"/>
                <w:lang w:val="ru-RU"/>
              </w:rPr>
            </w:pPr>
            <w:r w:rsidRPr="009E46FF">
              <w:rPr>
                <w:spacing w:val="-4"/>
                <w:sz w:val="18"/>
                <w:lang w:val="ru-RU"/>
              </w:rPr>
              <w:t>0,38</w:t>
            </w:r>
          </w:p>
        </w:tc>
        <w:tc>
          <w:tcPr>
            <w:tcW w:w="699" w:type="pct"/>
            <w:vAlign w:val="center"/>
          </w:tcPr>
          <w:p w14:paraId="7E17E962" w14:textId="77777777" w:rsidR="00EF6BF6" w:rsidRPr="009E46FF" w:rsidRDefault="00EF6BF6" w:rsidP="007F2F31">
            <w:pPr>
              <w:pStyle w:val="TableParagraph"/>
              <w:spacing w:line="188" w:lineRule="exact"/>
              <w:ind w:left="232" w:right="212"/>
              <w:rPr>
                <w:sz w:val="18"/>
                <w:lang w:val="ru-RU"/>
              </w:rPr>
            </w:pPr>
            <w:r w:rsidRPr="009E46FF">
              <w:rPr>
                <w:spacing w:val="-4"/>
                <w:sz w:val="18"/>
                <w:lang w:val="ru-RU"/>
              </w:rPr>
              <w:t>0,23</w:t>
            </w:r>
          </w:p>
        </w:tc>
        <w:tc>
          <w:tcPr>
            <w:tcW w:w="507" w:type="pct"/>
            <w:vAlign w:val="center"/>
          </w:tcPr>
          <w:p w14:paraId="7661612A" w14:textId="77777777" w:rsidR="00EF6BF6" w:rsidRPr="009E46FF" w:rsidRDefault="00EF6BF6" w:rsidP="007F2F31">
            <w:pPr>
              <w:pStyle w:val="TableParagraph"/>
              <w:spacing w:line="188" w:lineRule="exact"/>
              <w:ind w:left="295" w:right="278"/>
              <w:rPr>
                <w:sz w:val="18"/>
                <w:lang w:val="ru-RU"/>
              </w:rPr>
            </w:pPr>
            <w:r w:rsidRPr="009E46FF">
              <w:rPr>
                <w:spacing w:val="-4"/>
                <w:sz w:val="18"/>
                <w:lang w:val="ru-RU"/>
              </w:rPr>
              <w:t>0,15</w:t>
            </w:r>
          </w:p>
        </w:tc>
        <w:tc>
          <w:tcPr>
            <w:tcW w:w="872" w:type="pct"/>
            <w:vAlign w:val="center"/>
          </w:tcPr>
          <w:p w14:paraId="10D97F2C" w14:textId="77777777" w:rsidR="00EF6BF6" w:rsidRPr="009E46FF" w:rsidRDefault="00EF6BF6" w:rsidP="007F2F31">
            <w:pPr>
              <w:pStyle w:val="TableParagraph"/>
              <w:spacing w:line="188"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02F078A8" w14:textId="77777777" w:rsidR="00EF6BF6" w:rsidRPr="009E46FF" w:rsidRDefault="00EF6BF6" w:rsidP="007F2F31">
            <w:pPr>
              <w:pStyle w:val="TableParagraph"/>
              <w:spacing w:line="188" w:lineRule="exact"/>
              <w:ind w:left="394" w:right="372"/>
              <w:rPr>
                <w:sz w:val="18"/>
                <w:lang w:val="ru-RU"/>
              </w:rPr>
            </w:pPr>
            <w:r w:rsidRPr="009E46FF">
              <w:rPr>
                <w:spacing w:val="-4"/>
                <w:sz w:val="18"/>
                <w:lang w:val="ru-RU"/>
              </w:rPr>
              <w:t>2023</w:t>
            </w:r>
          </w:p>
        </w:tc>
      </w:tr>
      <w:tr w:rsidR="00E31FB8" w:rsidRPr="009E46FF" w14:paraId="2016F4CA" w14:textId="77777777" w:rsidTr="007F2F31">
        <w:trPr>
          <w:trHeight w:val="206"/>
        </w:trPr>
        <w:tc>
          <w:tcPr>
            <w:tcW w:w="1561" w:type="pct"/>
            <w:vAlign w:val="center"/>
          </w:tcPr>
          <w:p w14:paraId="739AA6A7" w14:textId="77777777" w:rsidR="00EF6BF6" w:rsidRPr="009E46FF" w:rsidRDefault="00EF6BF6" w:rsidP="007F2F31">
            <w:pPr>
              <w:pStyle w:val="TableParagraph"/>
              <w:spacing w:line="186"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Волжская</w:t>
            </w:r>
            <w:r w:rsidRPr="009E46FF">
              <w:rPr>
                <w:spacing w:val="-1"/>
                <w:sz w:val="18"/>
                <w:lang w:val="ru-RU"/>
              </w:rPr>
              <w:t xml:space="preserve"> </w:t>
            </w:r>
            <w:r w:rsidRPr="009E46FF">
              <w:rPr>
                <w:spacing w:val="-2"/>
                <w:sz w:val="18"/>
                <w:lang w:val="ru-RU"/>
              </w:rPr>
              <w:t>35А/2</w:t>
            </w:r>
          </w:p>
        </w:tc>
        <w:tc>
          <w:tcPr>
            <w:tcW w:w="745" w:type="pct"/>
            <w:vAlign w:val="center"/>
          </w:tcPr>
          <w:p w14:paraId="0EF8467D"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0,71</w:t>
            </w:r>
          </w:p>
        </w:tc>
        <w:tc>
          <w:tcPr>
            <w:tcW w:w="699" w:type="pct"/>
            <w:vAlign w:val="center"/>
          </w:tcPr>
          <w:p w14:paraId="65B4D996"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0,47</w:t>
            </w:r>
          </w:p>
        </w:tc>
        <w:tc>
          <w:tcPr>
            <w:tcW w:w="507" w:type="pct"/>
            <w:vAlign w:val="center"/>
          </w:tcPr>
          <w:p w14:paraId="660C47D3"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0,24</w:t>
            </w:r>
          </w:p>
        </w:tc>
        <w:tc>
          <w:tcPr>
            <w:tcW w:w="872" w:type="pct"/>
            <w:vAlign w:val="center"/>
          </w:tcPr>
          <w:p w14:paraId="002C5EEB"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41421B1D"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2023</w:t>
            </w:r>
          </w:p>
        </w:tc>
      </w:tr>
      <w:tr w:rsidR="00E31FB8" w:rsidRPr="009E46FF" w14:paraId="32868CDB" w14:textId="77777777" w:rsidTr="007F2F31">
        <w:trPr>
          <w:trHeight w:val="208"/>
        </w:trPr>
        <w:tc>
          <w:tcPr>
            <w:tcW w:w="1561" w:type="pct"/>
            <w:vAlign w:val="center"/>
          </w:tcPr>
          <w:p w14:paraId="2BB9B5A9" w14:textId="77777777" w:rsidR="00EF6BF6" w:rsidRPr="009E46FF" w:rsidRDefault="00EF6BF6" w:rsidP="007F2F31">
            <w:pPr>
              <w:pStyle w:val="TableParagraph"/>
              <w:spacing w:line="188"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Волжская</w:t>
            </w:r>
            <w:r w:rsidRPr="009E46FF">
              <w:rPr>
                <w:spacing w:val="-1"/>
                <w:sz w:val="18"/>
                <w:lang w:val="ru-RU"/>
              </w:rPr>
              <w:t xml:space="preserve"> </w:t>
            </w:r>
            <w:r w:rsidRPr="009E46FF">
              <w:rPr>
                <w:spacing w:val="-5"/>
                <w:sz w:val="18"/>
                <w:lang w:val="ru-RU"/>
              </w:rPr>
              <w:t>33А</w:t>
            </w:r>
          </w:p>
        </w:tc>
        <w:tc>
          <w:tcPr>
            <w:tcW w:w="745" w:type="pct"/>
            <w:vAlign w:val="center"/>
          </w:tcPr>
          <w:p w14:paraId="0E7AEACA" w14:textId="77777777" w:rsidR="00EF6BF6" w:rsidRPr="009E46FF" w:rsidRDefault="00EF6BF6" w:rsidP="007F2F31">
            <w:pPr>
              <w:pStyle w:val="TableParagraph"/>
              <w:spacing w:line="188" w:lineRule="exact"/>
              <w:ind w:left="76" w:right="57"/>
              <w:rPr>
                <w:sz w:val="18"/>
                <w:lang w:val="ru-RU"/>
              </w:rPr>
            </w:pPr>
            <w:r w:rsidRPr="009E46FF">
              <w:rPr>
                <w:spacing w:val="-4"/>
                <w:sz w:val="18"/>
                <w:lang w:val="ru-RU"/>
              </w:rPr>
              <w:t>0,69</w:t>
            </w:r>
          </w:p>
        </w:tc>
        <w:tc>
          <w:tcPr>
            <w:tcW w:w="699" w:type="pct"/>
            <w:vAlign w:val="center"/>
          </w:tcPr>
          <w:p w14:paraId="1C8E0B6C" w14:textId="77777777" w:rsidR="00EF6BF6" w:rsidRPr="009E46FF" w:rsidRDefault="00EF6BF6" w:rsidP="007F2F31">
            <w:pPr>
              <w:pStyle w:val="TableParagraph"/>
              <w:spacing w:line="188" w:lineRule="exact"/>
              <w:ind w:left="232" w:right="212"/>
              <w:rPr>
                <w:sz w:val="18"/>
                <w:lang w:val="ru-RU"/>
              </w:rPr>
            </w:pPr>
            <w:r w:rsidRPr="009E46FF">
              <w:rPr>
                <w:spacing w:val="-4"/>
                <w:sz w:val="18"/>
                <w:lang w:val="ru-RU"/>
              </w:rPr>
              <w:t>0,46</w:t>
            </w:r>
          </w:p>
        </w:tc>
        <w:tc>
          <w:tcPr>
            <w:tcW w:w="507" w:type="pct"/>
            <w:vAlign w:val="center"/>
          </w:tcPr>
          <w:p w14:paraId="1058DF04" w14:textId="77777777" w:rsidR="00EF6BF6" w:rsidRPr="009E46FF" w:rsidRDefault="00EF6BF6" w:rsidP="007F2F31">
            <w:pPr>
              <w:pStyle w:val="TableParagraph"/>
              <w:spacing w:line="188" w:lineRule="exact"/>
              <w:ind w:left="295" w:right="278"/>
              <w:rPr>
                <w:sz w:val="18"/>
                <w:lang w:val="ru-RU"/>
              </w:rPr>
            </w:pPr>
            <w:r w:rsidRPr="009E46FF">
              <w:rPr>
                <w:spacing w:val="-4"/>
                <w:sz w:val="18"/>
                <w:lang w:val="ru-RU"/>
              </w:rPr>
              <w:t>0,22</w:t>
            </w:r>
          </w:p>
        </w:tc>
        <w:tc>
          <w:tcPr>
            <w:tcW w:w="872" w:type="pct"/>
            <w:vAlign w:val="center"/>
          </w:tcPr>
          <w:p w14:paraId="3C705972" w14:textId="77777777" w:rsidR="00EF6BF6" w:rsidRPr="009E46FF" w:rsidRDefault="00EF6BF6" w:rsidP="007F2F31">
            <w:pPr>
              <w:pStyle w:val="TableParagraph"/>
              <w:spacing w:line="188"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3D243EB5" w14:textId="77777777" w:rsidR="00EF6BF6" w:rsidRPr="009E46FF" w:rsidRDefault="00EF6BF6" w:rsidP="007F2F31">
            <w:pPr>
              <w:pStyle w:val="TableParagraph"/>
              <w:spacing w:line="188" w:lineRule="exact"/>
              <w:ind w:left="394" w:right="372"/>
              <w:rPr>
                <w:sz w:val="18"/>
                <w:lang w:val="ru-RU"/>
              </w:rPr>
            </w:pPr>
            <w:r w:rsidRPr="009E46FF">
              <w:rPr>
                <w:spacing w:val="-4"/>
                <w:sz w:val="18"/>
                <w:lang w:val="ru-RU"/>
              </w:rPr>
              <w:t>2024</w:t>
            </w:r>
          </w:p>
        </w:tc>
      </w:tr>
      <w:tr w:rsidR="00E31FB8" w:rsidRPr="009E46FF" w14:paraId="73FD9EC8" w14:textId="77777777" w:rsidTr="007F2F31">
        <w:trPr>
          <w:trHeight w:val="206"/>
        </w:trPr>
        <w:tc>
          <w:tcPr>
            <w:tcW w:w="1561" w:type="pct"/>
            <w:vAlign w:val="center"/>
          </w:tcPr>
          <w:p w14:paraId="6ED684FF" w14:textId="77777777" w:rsidR="00EF6BF6" w:rsidRPr="009E46FF" w:rsidRDefault="00EF6BF6" w:rsidP="007F2F31">
            <w:pPr>
              <w:pStyle w:val="TableParagraph"/>
              <w:spacing w:line="187"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Строительная</w:t>
            </w:r>
            <w:r w:rsidRPr="009E46FF">
              <w:rPr>
                <w:spacing w:val="-2"/>
                <w:sz w:val="18"/>
                <w:lang w:val="ru-RU"/>
              </w:rPr>
              <w:t xml:space="preserve"> 37а/1</w:t>
            </w:r>
          </w:p>
        </w:tc>
        <w:tc>
          <w:tcPr>
            <w:tcW w:w="745" w:type="pct"/>
            <w:vAlign w:val="center"/>
          </w:tcPr>
          <w:p w14:paraId="36B929DE" w14:textId="77777777" w:rsidR="00EF6BF6" w:rsidRPr="009E46FF" w:rsidRDefault="00EF6BF6" w:rsidP="007F2F31">
            <w:pPr>
              <w:pStyle w:val="TableParagraph"/>
              <w:spacing w:line="187" w:lineRule="exact"/>
              <w:ind w:left="76" w:right="57"/>
              <w:rPr>
                <w:sz w:val="18"/>
                <w:lang w:val="ru-RU"/>
              </w:rPr>
            </w:pPr>
            <w:r w:rsidRPr="009E46FF">
              <w:rPr>
                <w:spacing w:val="-4"/>
                <w:sz w:val="18"/>
                <w:lang w:val="ru-RU"/>
              </w:rPr>
              <w:t>0,37</w:t>
            </w:r>
          </w:p>
        </w:tc>
        <w:tc>
          <w:tcPr>
            <w:tcW w:w="699" w:type="pct"/>
            <w:vAlign w:val="center"/>
          </w:tcPr>
          <w:p w14:paraId="7887ED9B" w14:textId="77777777" w:rsidR="00EF6BF6" w:rsidRPr="009E46FF" w:rsidRDefault="00EF6BF6" w:rsidP="007F2F31">
            <w:pPr>
              <w:pStyle w:val="TableParagraph"/>
              <w:spacing w:line="187" w:lineRule="exact"/>
              <w:ind w:left="232" w:right="212"/>
              <w:rPr>
                <w:sz w:val="18"/>
                <w:lang w:val="ru-RU"/>
              </w:rPr>
            </w:pPr>
            <w:r w:rsidRPr="009E46FF">
              <w:rPr>
                <w:spacing w:val="-4"/>
                <w:sz w:val="18"/>
                <w:lang w:val="ru-RU"/>
              </w:rPr>
              <w:t>0,23</w:t>
            </w:r>
          </w:p>
        </w:tc>
        <w:tc>
          <w:tcPr>
            <w:tcW w:w="507" w:type="pct"/>
            <w:vAlign w:val="center"/>
          </w:tcPr>
          <w:p w14:paraId="11B349D9" w14:textId="77777777" w:rsidR="00EF6BF6" w:rsidRPr="009E46FF" w:rsidRDefault="00EF6BF6" w:rsidP="007F2F31">
            <w:pPr>
              <w:pStyle w:val="TableParagraph"/>
              <w:spacing w:line="187" w:lineRule="exact"/>
              <w:ind w:left="295" w:right="278"/>
              <w:rPr>
                <w:sz w:val="18"/>
                <w:lang w:val="ru-RU"/>
              </w:rPr>
            </w:pPr>
            <w:r w:rsidRPr="009E46FF">
              <w:rPr>
                <w:spacing w:val="-4"/>
                <w:sz w:val="18"/>
                <w:lang w:val="ru-RU"/>
              </w:rPr>
              <w:t>0,14</w:t>
            </w:r>
          </w:p>
        </w:tc>
        <w:tc>
          <w:tcPr>
            <w:tcW w:w="872" w:type="pct"/>
            <w:vAlign w:val="center"/>
          </w:tcPr>
          <w:p w14:paraId="2624CB19" w14:textId="77777777" w:rsidR="00EF6BF6" w:rsidRPr="009E46FF" w:rsidRDefault="00EF6BF6" w:rsidP="007F2F31">
            <w:pPr>
              <w:pStyle w:val="TableParagraph"/>
              <w:spacing w:line="187"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6C903993" w14:textId="77777777" w:rsidR="00EF6BF6" w:rsidRPr="009E46FF" w:rsidRDefault="00EF6BF6" w:rsidP="007F2F31">
            <w:pPr>
              <w:pStyle w:val="TableParagraph"/>
              <w:spacing w:line="187" w:lineRule="exact"/>
              <w:ind w:left="394" w:right="372"/>
              <w:rPr>
                <w:sz w:val="18"/>
                <w:lang w:val="ru-RU"/>
              </w:rPr>
            </w:pPr>
            <w:r w:rsidRPr="009E46FF">
              <w:rPr>
                <w:spacing w:val="-4"/>
                <w:sz w:val="18"/>
                <w:lang w:val="ru-RU"/>
              </w:rPr>
              <w:t>2024</w:t>
            </w:r>
          </w:p>
        </w:tc>
      </w:tr>
      <w:tr w:rsidR="00E31FB8" w:rsidRPr="009E46FF" w14:paraId="5C966687" w14:textId="77777777" w:rsidTr="007F2F31">
        <w:trPr>
          <w:trHeight w:val="208"/>
        </w:trPr>
        <w:tc>
          <w:tcPr>
            <w:tcW w:w="1561" w:type="pct"/>
            <w:vAlign w:val="center"/>
          </w:tcPr>
          <w:p w14:paraId="63C14B86" w14:textId="77777777" w:rsidR="00EF6BF6" w:rsidRPr="009E46FF" w:rsidRDefault="00EF6BF6" w:rsidP="007F2F31">
            <w:pPr>
              <w:pStyle w:val="TableParagraph"/>
              <w:spacing w:line="188" w:lineRule="exact"/>
              <w:ind w:firstLine="699"/>
              <w:rPr>
                <w:sz w:val="18"/>
                <w:lang w:val="ru-RU"/>
              </w:rPr>
            </w:pPr>
            <w:r w:rsidRPr="009E46FF">
              <w:rPr>
                <w:sz w:val="18"/>
                <w:lang w:val="ru-RU"/>
              </w:rPr>
              <w:t>ИТП</w:t>
            </w:r>
            <w:r w:rsidRPr="009E46FF">
              <w:rPr>
                <w:spacing w:val="-3"/>
                <w:sz w:val="18"/>
                <w:lang w:val="ru-RU"/>
              </w:rPr>
              <w:t xml:space="preserve"> </w:t>
            </w:r>
            <w:r w:rsidRPr="009E46FF">
              <w:rPr>
                <w:sz w:val="18"/>
                <w:lang w:val="ru-RU"/>
              </w:rPr>
              <w:t>Строительная</w:t>
            </w:r>
            <w:r w:rsidRPr="009E46FF">
              <w:rPr>
                <w:spacing w:val="-2"/>
                <w:sz w:val="18"/>
                <w:lang w:val="ru-RU"/>
              </w:rPr>
              <w:t xml:space="preserve"> </w:t>
            </w:r>
            <w:r w:rsidRPr="009E46FF">
              <w:rPr>
                <w:spacing w:val="-5"/>
                <w:sz w:val="18"/>
                <w:lang w:val="ru-RU"/>
              </w:rPr>
              <w:t>37а</w:t>
            </w:r>
          </w:p>
        </w:tc>
        <w:tc>
          <w:tcPr>
            <w:tcW w:w="745" w:type="pct"/>
            <w:vAlign w:val="center"/>
          </w:tcPr>
          <w:p w14:paraId="097B510A" w14:textId="77777777" w:rsidR="00EF6BF6" w:rsidRPr="009E46FF" w:rsidRDefault="00EF6BF6" w:rsidP="007F2F31">
            <w:pPr>
              <w:pStyle w:val="TableParagraph"/>
              <w:spacing w:line="188" w:lineRule="exact"/>
              <w:ind w:left="76" w:right="57"/>
              <w:rPr>
                <w:sz w:val="18"/>
                <w:lang w:val="ru-RU"/>
              </w:rPr>
            </w:pPr>
            <w:r w:rsidRPr="009E46FF">
              <w:rPr>
                <w:spacing w:val="-4"/>
                <w:sz w:val="18"/>
                <w:lang w:val="ru-RU"/>
              </w:rPr>
              <w:t>0,37</w:t>
            </w:r>
          </w:p>
        </w:tc>
        <w:tc>
          <w:tcPr>
            <w:tcW w:w="699" w:type="pct"/>
            <w:vAlign w:val="center"/>
          </w:tcPr>
          <w:p w14:paraId="5AE09BB0" w14:textId="77777777" w:rsidR="00EF6BF6" w:rsidRPr="009E46FF" w:rsidRDefault="00EF6BF6" w:rsidP="007F2F31">
            <w:pPr>
              <w:pStyle w:val="TableParagraph"/>
              <w:spacing w:line="188" w:lineRule="exact"/>
              <w:ind w:left="232" w:right="212"/>
              <w:rPr>
                <w:sz w:val="18"/>
                <w:lang w:val="ru-RU"/>
              </w:rPr>
            </w:pPr>
            <w:r w:rsidRPr="009E46FF">
              <w:rPr>
                <w:spacing w:val="-4"/>
                <w:sz w:val="18"/>
                <w:lang w:val="ru-RU"/>
              </w:rPr>
              <w:t>0,23</w:t>
            </w:r>
          </w:p>
        </w:tc>
        <w:tc>
          <w:tcPr>
            <w:tcW w:w="507" w:type="pct"/>
            <w:vAlign w:val="center"/>
          </w:tcPr>
          <w:p w14:paraId="75C18B79" w14:textId="77777777" w:rsidR="00EF6BF6" w:rsidRPr="009E46FF" w:rsidRDefault="00EF6BF6" w:rsidP="007F2F31">
            <w:pPr>
              <w:pStyle w:val="TableParagraph"/>
              <w:spacing w:line="188" w:lineRule="exact"/>
              <w:ind w:left="295" w:right="278"/>
              <w:rPr>
                <w:sz w:val="18"/>
                <w:lang w:val="ru-RU"/>
              </w:rPr>
            </w:pPr>
            <w:r w:rsidRPr="009E46FF">
              <w:rPr>
                <w:spacing w:val="-4"/>
                <w:sz w:val="18"/>
                <w:lang w:val="ru-RU"/>
              </w:rPr>
              <w:t>0,14</w:t>
            </w:r>
          </w:p>
        </w:tc>
        <w:tc>
          <w:tcPr>
            <w:tcW w:w="872" w:type="pct"/>
            <w:vAlign w:val="center"/>
          </w:tcPr>
          <w:p w14:paraId="1D108750" w14:textId="77777777" w:rsidR="00EF6BF6" w:rsidRPr="009E46FF" w:rsidRDefault="00EF6BF6" w:rsidP="007F2F31">
            <w:pPr>
              <w:pStyle w:val="TableParagraph"/>
              <w:spacing w:line="188"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1E23C056" w14:textId="77777777" w:rsidR="00EF6BF6" w:rsidRPr="009E46FF" w:rsidRDefault="00EF6BF6" w:rsidP="007F2F31">
            <w:pPr>
              <w:pStyle w:val="TableParagraph"/>
              <w:spacing w:line="188" w:lineRule="exact"/>
              <w:ind w:left="394" w:right="372"/>
              <w:rPr>
                <w:sz w:val="18"/>
                <w:lang w:val="ru-RU"/>
              </w:rPr>
            </w:pPr>
            <w:r w:rsidRPr="009E46FF">
              <w:rPr>
                <w:spacing w:val="-4"/>
                <w:sz w:val="18"/>
                <w:lang w:val="ru-RU"/>
              </w:rPr>
              <w:t>2024</w:t>
            </w:r>
          </w:p>
        </w:tc>
      </w:tr>
      <w:tr w:rsidR="00E31FB8" w:rsidRPr="009E46FF" w14:paraId="08F39947" w14:textId="77777777" w:rsidTr="007F2F31">
        <w:trPr>
          <w:trHeight w:val="205"/>
        </w:trPr>
        <w:tc>
          <w:tcPr>
            <w:tcW w:w="1561" w:type="pct"/>
            <w:vAlign w:val="center"/>
          </w:tcPr>
          <w:p w14:paraId="10E8273B" w14:textId="77777777" w:rsidR="00EF6BF6" w:rsidRPr="009E46FF" w:rsidRDefault="00EF6BF6" w:rsidP="007F2F31">
            <w:pPr>
              <w:pStyle w:val="TableParagraph"/>
              <w:spacing w:line="186"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Строительная</w:t>
            </w:r>
            <w:r w:rsidRPr="009E46FF">
              <w:rPr>
                <w:spacing w:val="-2"/>
                <w:sz w:val="18"/>
                <w:lang w:val="ru-RU"/>
              </w:rPr>
              <w:t xml:space="preserve"> 37а/2</w:t>
            </w:r>
          </w:p>
        </w:tc>
        <w:tc>
          <w:tcPr>
            <w:tcW w:w="745" w:type="pct"/>
            <w:vAlign w:val="center"/>
          </w:tcPr>
          <w:p w14:paraId="3535C246"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0,69</w:t>
            </w:r>
          </w:p>
        </w:tc>
        <w:tc>
          <w:tcPr>
            <w:tcW w:w="699" w:type="pct"/>
            <w:vAlign w:val="center"/>
          </w:tcPr>
          <w:p w14:paraId="6A6AC7FA"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0,46</w:t>
            </w:r>
          </w:p>
        </w:tc>
        <w:tc>
          <w:tcPr>
            <w:tcW w:w="507" w:type="pct"/>
            <w:vAlign w:val="center"/>
          </w:tcPr>
          <w:p w14:paraId="1D86A5C7"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0,22</w:t>
            </w:r>
          </w:p>
        </w:tc>
        <w:tc>
          <w:tcPr>
            <w:tcW w:w="872" w:type="pct"/>
            <w:vAlign w:val="center"/>
          </w:tcPr>
          <w:p w14:paraId="5192829B"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7CA960CD"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2024</w:t>
            </w:r>
          </w:p>
        </w:tc>
      </w:tr>
      <w:tr w:rsidR="00EF6BF6" w:rsidRPr="009E46FF" w14:paraId="24678E57" w14:textId="77777777" w:rsidTr="007F2F31">
        <w:trPr>
          <w:trHeight w:val="205"/>
        </w:trPr>
        <w:tc>
          <w:tcPr>
            <w:tcW w:w="1561" w:type="pct"/>
            <w:vAlign w:val="center"/>
          </w:tcPr>
          <w:p w14:paraId="044BF590" w14:textId="77777777" w:rsidR="00EF6BF6" w:rsidRPr="009E46FF" w:rsidRDefault="00EF6BF6" w:rsidP="007F2F31">
            <w:pPr>
              <w:pStyle w:val="TableParagraph"/>
              <w:spacing w:line="186" w:lineRule="exact"/>
              <w:ind w:firstLine="699"/>
              <w:rPr>
                <w:sz w:val="18"/>
                <w:lang w:val="ru-RU"/>
              </w:rPr>
            </w:pPr>
            <w:r w:rsidRPr="009E46FF">
              <w:rPr>
                <w:sz w:val="18"/>
                <w:lang w:val="ru-RU"/>
              </w:rPr>
              <w:t>ИТП</w:t>
            </w:r>
            <w:r w:rsidRPr="009E46FF">
              <w:rPr>
                <w:spacing w:val="-4"/>
                <w:sz w:val="18"/>
                <w:lang w:val="ru-RU"/>
              </w:rPr>
              <w:t xml:space="preserve"> </w:t>
            </w:r>
            <w:r w:rsidRPr="009E46FF">
              <w:rPr>
                <w:sz w:val="18"/>
                <w:lang w:val="ru-RU"/>
              </w:rPr>
              <w:t>Строительная</w:t>
            </w:r>
            <w:r w:rsidRPr="009E46FF">
              <w:rPr>
                <w:spacing w:val="-2"/>
                <w:sz w:val="18"/>
                <w:lang w:val="ru-RU"/>
              </w:rPr>
              <w:t xml:space="preserve"> </w:t>
            </w:r>
            <w:r w:rsidRPr="009E46FF">
              <w:rPr>
                <w:spacing w:val="-5"/>
                <w:sz w:val="18"/>
                <w:lang w:val="ru-RU"/>
              </w:rPr>
              <w:t>37</w:t>
            </w:r>
          </w:p>
        </w:tc>
        <w:tc>
          <w:tcPr>
            <w:tcW w:w="745" w:type="pct"/>
            <w:vAlign w:val="center"/>
          </w:tcPr>
          <w:p w14:paraId="711854B3" w14:textId="77777777" w:rsidR="00EF6BF6" w:rsidRPr="009E46FF" w:rsidRDefault="00EF6BF6" w:rsidP="007F2F31">
            <w:pPr>
              <w:pStyle w:val="TableParagraph"/>
              <w:spacing w:line="186" w:lineRule="exact"/>
              <w:ind w:left="76" w:right="57"/>
              <w:rPr>
                <w:sz w:val="18"/>
                <w:lang w:val="ru-RU"/>
              </w:rPr>
            </w:pPr>
            <w:r w:rsidRPr="009E46FF">
              <w:rPr>
                <w:spacing w:val="-4"/>
                <w:sz w:val="18"/>
                <w:lang w:val="ru-RU"/>
              </w:rPr>
              <w:t>0,69</w:t>
            </w:r>
          </w:p>
        </w:tc>
        <w:tc>
          <w:tcPr>
            <w:tcW w:w="699" w:type="pct"/>
            <w:vAlign w:val="center"/>
          </w:tcPr>
          <w:p w14:paraId="4D764A7E" w14:textId="77777777" w:rsidR="00EF6BF6" w:rsidRPr="009E46FF" w:rsidRDefault="00EF6BF6" w:rsidP="007F2F31">
            <w:pPr>
              <w:pStyle w:val="TableParagraph"/>
              <w:spacing w:line="186" w:lineRule="exact"/>
              <w:ind w:left="232" w:right="212"/>
              <w:rPr>
                <w:sz w:val="18"/>
                <w:lang w:val="ru-RU"/>
              </w:rPr>
            </w:pPr>
            <w:r w:rsidRPr="009E46FF">
              <w:rPr>
                <w:spacing w:val="-4"/>
                <w:sz w:val="18"/>
                <w:lang w:val="ru-RU"/>
              </w:rPr>
              <w:t>0,46</w:t>
            </w:r>
          </w:p>
        </w:tc>
        <w:tc>
          <w:tcPr>
            <w:tcW w:w="507" w:type="pct"/>
            <w:vAlign w:val="center"/>
          </w:tcPr>
          <w:p w14:paraId="4E149A2A" w14:textId="77777777" w:rsidR="00EF6BF6" w:rsidRPr="009E46FF" w:rsidRDefault="00EF6BF6" w:rsidP="007F2F31">
            <w:pPr>
              <w:pStyle w:val="TableParagraph"/>
              <w:spacing w:line="186" w:lineRule="exact"/>
              <w:ind w:left="295" w:right="278"/>
              <w:rPr>
                <w:sz w:val="18"/>
                <w:lang w:val="ru-RU"/>
              </w:rPr>
            </w:pPr>
            <w:r w:rsidRPr="009E46FF">
              <w:rPr>
                <w:spacing w:val="-4"/>
                <w:sz w:val="18"/>
                <w:lang w:val="ru-RU"/>
              </w:rPr>
              <w:t>0,22</w:t>
            </w:r>
          </w:p>
        </w:tc>
        <w:tc>
          <w:tcPr>
            <w:tcW w:w="872" w:type="pct"/>
            <w:vAlign w:val="center"/>
          </w:tcPr>
          <w:p w14:paraId="076B27A9" w14:textId="77777777" w:rsidR="00EF6BF6" w:rsidRPr="009E46FF" w:rsidRDefault="00EF6BF6" w:rsidP="007F2F31">
            <w:pPr>
              <w:pStyle w:val="TableParagraph"/>
              <w:spacing w:line="186" w:lineRule="exact"/>
              <w:ind w:left="266" w:right="249"/>
              <w:rPr>
                <w:sz w:val="18"/>
                <w:lang w:val="ru-RU"/>
              </w:rPr>
            </w:pPr>
            <w:r w:rsidRPr="009E46FF">
              <w:rPr>
                <w:sz w:val="18"/>
                <w:lang w:val="ru-RU"/>
              </w:rPr>
              <w:t>ИТП</w:t>
            </w:r>
            <w:r w:rsidRPr="009E46FF">
              <w:rPr>
                <w:spacing w:val="-4"/>
                <w:sz w:val="18"/>
                <w:lang w:val="ru-RU"/>
              </w:rPr>
              <w:t xml:space="preserve"> </w:t>
            </w:r>
            <w:r w:rsidRPr="009E46FF">
              <w:rPr>
                <w:spacing w:val="-5"/>
                <w:sz w:val="18"/>
                <w:lang w:val="ru-RU"/>
              </w:rPr>
              <w:t>мкд</w:t>
            </w:r>
          </w:p>
        </w:tc>
        <w:tc>
          <w:tcPr>
            <w:tcW w:w="616" w:type="pct"/>
            <w:vAlign w:val="center"/>
          </w:tcPr>
          <w:p w14:paraId="34DD2F2D" w14:textId="77777777" w:rsidR="00EF6BF6" w:rsidRPr="009E46FF" w:rsidRDefault="00EF6BF6" w:rsidP="007F2F31">
            <w:pPr>
              <w:pStyle w:val="TableParagraph"/>
              <w:spacing w:line="186" w:lineRule="exact"/>
              <w:ind w:left="394" w:right="372"/>
              <w:rPr>
                <w:sz w:val="18"/>
                <w:lang w:val="ru-RU"/>
              </w:rPr>
            </w:pPr>
            <w:r w:rsidRPr="009E46FF">
              <w:rPr>
                <w:spacing w:val="-4"/>
                <w:sz w:val="18"/>
                <w:lang w:val="ru-RU"/>
              </w:rPr>
              <w:t>2024</w:t>
            </w:r>
          </w:p>
        </w:tc>
      </w:tr>
    </w:tbl>
    <w:p w14:paraId="33CC73E7" w14:textId="77777777" w:rsidR="00EF6BF6" w:rsidRPr="009E46FF" w:rsidRDefault="00EF6BF6" w:rsidP="00B83625">
      <w:pPr>
        <w:ind w:firstLine="0"/>
        <w:contextualSpacing w:val="0"/>
        <w:jc w:val="left"/>
        <w:rPr>
          <w:color w:val="auto"/>
        </w:rPr>
      </w:pPr>
    </w:p>
    <w:p w14:paraId="458725A8" w14:textId="77777777" w:rsidR="00EF6BF6" w:rsidRPr="009E46FF" w:rsidRDefault="00EF6BF6" w:rsidP="00B83625">
      <w:pPr>
        <w:ind w:firstLine="0"/>
        <w:contextualSpacing w:val="0"/>
        <w:jc w:val="left"/>
        <w:rPr>
          <w:color w:val="auto"/>
        </w:rPr>
      </w:pPr>
    </w:p>
    <w:p w14:paraId="6CBC7578" w14:textId="77777777" w:rsidR="00EF6BF6" w:rsidRPr="009E46FF" w:rsidRDefault="00EF6BF6" w:rsidP="00B83625">
      <w:pPr>
        <w:ind w:firstLine="0"/>
        <w:contextualSpacing w:val="0"/>
        <w:jc w:val="left"/>
        <w:rPr>
          <w:color w:val="auto"/>
        </w:rPr>
        <w:sectPr w:rsidR="00EF6BF6" w:rsidRPr="009E46FF">
          <w:pgSz w:w="16838" w:h="11906" w:orient="landscape"/>
          <w:pgMar w:top="720" w:right="720" w:bottom="720" w:left="720" w:header="709" w:footer="709" w:gutter="0"/>
          <w:cols w:space="720"/>
        </w:sectPr>
      </w:pPr>
    </w:p>
    <w:p w14:paraId="14F37BD3" w14:textId="77777777" w:rsidR="00B83625" w:rsidRPr="009E46FF" w:rsidRDefault="00B83625" w:rsidP="00B83625">
      <w:pPr>
        <w:spacing w:after="200"/>
        <w:ind w:firstLine="0"/>
        <w:rPr>
          <w:color w:val="auto"/>
        </w:rPr>
      </w:pPr>
      <w:r w:rsidRPr="009E46FF">
        <w:rPr>
          <w:color w:val="auto"/>
        </w:rPr>
        <w:lastRenderedPageBreak/>
        <w:t>Табл</w:t>
      </w:r>
      <w:r w:rsidR="00F44E75" w:rsidRPr="009E46FF">
        <w:rPr>
          <w:color w:val="auto"/>
        </w:rPr>
        <w:t>ица</w:t>
      </w:r>
      <w:r w:rsidRPr="009E46FF">
        <w:rPr>
          <w:color w:val="auto"/>
        </w:rPr>
        <w:t xml:space="preserve"> </w:t>
      </w:r>
      <w:r w:rsidRPr="009E46FF">
        <w:rPr>
          <w:color w:val="auto"/>
        </w:rPr>
        <w:fldChar w:fldCharType="begin"/>
      </w:r>
      <w:r w:rsidRPr="009E46FF">
        <w:rPr>
          <w:noProof/>
          <w:color w:val="auto"/>
        </w:rPr>
        <w:instrText xml:space="preserve"> STYLEREF 1 \s </w:instrText>
      </w:r>
      <w:r w:rsidRPr="009E46FF">
        <w:rPr>
          <w:color w:val="auto"/>
        </w:rPr>
        <w:fldChar w:fldCharType="separate"/>
      </w:r>
      <w:r w:rsidRPr="009E46FF">
        <w:rPr>
          <w:noProof/>
          <w:color w:val="auto"/>
        </w:rPr>
        <w:t>3</w:t>
      </w:r>
      <w:r w:rsidRPr="009E46FF">
        <w:rPr>
          <w:color w:val="auto"/>
        </w:rPr>
        <w:fldChar w:fldCharType="end"/>
      </w:r>
      <w:r w:rsidRPr="009E46FF">
        <w:rPr>
          <w:color w:val="auto"/>
        </w:rPr>
        <w:t>.</w:t>
      </w:r>
      <w:r w:rsidR="00F44E75" w:rsidRPr="009E46FF">
        <w:rPr>
          <w:color w:val="auto"/>
        </w:rPr>
        <w:t>11.</w:t>
      </w:r>
      <w:r w:rsidRPr="009E46FF">
        <w:rPr>
          <w:color w:val="auto"/>
        </w:rPr>
        <w:t xml:space="preserve"> Индивидуальные тепловые пункты (далее - ИТП) теплосетевой организации БТС в зоне деятельности единой теплоснабжающей организации </w:t>
      </w:r>
      <w:r w:rsidRPr="009E46FF">
        <w:rPr>
          <w:bCs/>
          <w:color w:val="auto"/>
        </w:rPr>
        <w:t>ПАО "Т Плюс"</w:t>
      </w:r>
      <w:r w:rsidRPr="009E46FF">
        <w:rPr>
          <w:color w:val="auto"/>
        </w:rPr>
        <w:t xml:space="preserve"> за 2025 год</w:t>
      </w:r>
      <w:bookmarkEnd w:id="148"/>
    </w:p>
    <w:tbl>
      <w:tblPr>
        <w:tblW w:w="10505" w:type="dxa"/>
        <w:tblInd w:w="93" w:type="dxa"/>
        <w:tblLook w:val="04A0" w:firstRow="1" w:lastRow="0" w:firstColumn="1" w:lastColumn="0" w:noHBand="0" w:noVBand="1"/>
      </w:tblPr>
      <w:tblGrid>
        <w:gridCol w:w="2000"/>
        <w:gridCol w:w="1559"/>
        <w:gridCol w:w="2268"/>
        <w:gridCol w:w="2410"/>
        <w:gridCol w:w="2268"/>
      </w:tblGrid>
      <w:tr w:rsidR="00E31FB8" w:rsidRPr="009E46FF" w14:paraId="43BABBFA" w14:textId="77777777" w:rsidTr="00B83625">
        <w:trPr>
          <w:trHeight w:val="1575"/>
        </w:trPr>
        <w:tc>
          <w:tcPr>
            <w:tcW w:w="200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E2119C"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 актуализации (разработки)</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0ACA8436"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Количество ИТП</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163ECCBC"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Средняя тепловая мощность ИТП, Гкал/ч</w:t>
            </w:r>
          </w:p>
        </w:tc>
        <w:tc>
          <w:tcPr>
            <w:tcW w:w="2410" w:type="dxa"/>
            <w:tcBorders>
              <w:top w:val="single" w:sz="4" w:space="0" w:color="auto"/>
              <w:left w:val="nil"/>
              <w:bottom w:val="single" w:sz="4" w:space="0" w:color="auto"/>
              <w:right w:val="single" w:sz="4" w:space="0" w:color="auto"/>
            </w:tcBorders>
            <w:shd w:val="clear" w:color="auto" w:fill="FFFFFF"/>
            <w:vAlign w:val="center"/>
            <w:hideMark/>
          </w:tcPr>
          <w:p w14:paraId="0240F5DB"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Доля потребителей, присоединенных к тепловым сетям через ИТП (от общей тепловой нагрузки ЕТО)</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112496D2"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Динамика изменения доли присоединенных к тепловым сетям потребителей через ИТП</w:t>
            </w:r>
          </w:p>
        </w:tc>
      </w:tr>
      <w:tr w:rsidR="00E31FB8" w:rsidRPr="009E46FF" w14:paraId="0299B593" w14:textId="77777777" w:rsidTr="00B83625">
        <w:trPr>
          <w:trHeight w:val="274"/>
        </w:trPr>
        <w:tc>
          <w:tcPr>
            <w:tcW w:w="2000" w:type="dxa"/>
            <w:tcBorders>
              <w:top w:val="nil"/>
              <w:left w:val="single" w:sz="4" w:space="0" w:color="auto"/>
              <w:bottom w:val="single" w:sz="4" w:space="0" w:color="auto"/>
              <w:right w:val="single" w:sz="4" w:space="0" w:color="auto"/>
            </w:tcBorders>
            <w:shd w:val="clear" w:color="auto" w:fill="FFFFFF"/>
            <w:vAlign w:val="center"/>
            <w:hideMark/>
          </w:tcPr>
          <w:p w14:paraId="6DCA2D73" w14:textId="77777777" w:rsidR="00B83625" w:rsidRPr="009E46FF" w:rsidRDefault="00B83625">
            <w:pPr>
              <w:ind w:firstLine="0"/>
              <w:jc w:val="center"/>
              <w:rPr>
                <w:rFonts w:eastAsia="Times New Roman"/>
                <w:color w:val="auto"/>
                <w:szCs w:val="24"/>
                <w:lang w:eastAsia="ru-RU"/>
              </w:rPr>
            </w:pPr>
            <w:r w:rsidRPr="009E46FF">
              <w:rPr>
                <w:color w:val="auto"/>
                <w:szCs w:val="24"/>
              </w:rPr>
              <w:t>2021</w:t>
            </w:r>
          </w:p>
        </w:tc>
        <w:tc>
          <w:tcPr>
            <w:tcW w:w="1559" w:type="dxa"/>
            <w:tcBorders>
              <w:top w:val="nil"/>
              <w:left w:val="nil"/>
              <w:bottom w:val="single" w:sz="4" w:space="0" w:color="auto"/>
              <w:right w:val="single" w:sz="4" w:space="0" w:color="auto"/>
            </w:tcBorders>
            <w:shd w:val="clear" w:color="auto" w:fill="FFFFFF"/>
            <w:vAlign w:val="center"/>
            <w:hideMark/>
          </w:tcPr>
          <w:p w14:paraId="003E877F" w14:textId="77777777" w:rsidR="00B83625" w:rsidRPr="009E46FF" w:rsidRDefault="00B83625">
            <w:pPr>
              <w:ind w:firstLine="0"/>
              <w:jc w:val="center"/>
              <w:rPr>
                <w:color w:val="auto"/>
                <w:sz w:val="22"/>
                <w:lang w:eastAsia="ru-RU"/>
              </w:rPr>
            </w:pPr>
            <w:r w:rsidRPr="009E46FF">
              <w:rPr>
                <w:color w:val="auto"/>
                <w:sz w:val="22"/>
              </w:rPr>
              <w:t>14</w:t>
            </w:r>
          </w:p>
        </w:tc>
        <w:tc>
          <w:tcPr>
            <w:tcW w:w="2268" w:type="dxa"/>
            <w:tcBorders>
              <w:top w:val="nil"/>
              <w:left w:val="nil"/>
              <w:bottom w:val="single" w:sz="4" w:space="0" w:color="auto"/>
              <w:right w:val="single" w:sz="4" w:space="0" w:color="auto"/>
            </w:tcBorders>
            <w:shd w:val="clear" w:color="auto" w:fill="FFFFFF"/>
            <w:vAlign w:val="center"/>
            <w:hideMark/>
          </w:tcPr>
          <w:p w14:paraId="79E0CA35" w14:textId="77777777" w:rsidR="00B83625" w:rsidRPr="009E46FF" w:rsidRDefault="00B83625">
            <w:pPr>
              <w:ind w:firstLine="0"/>
              <w:jc w:val="center"/>
              <w:rPr>
                <w:color w:val="auto"/>
                <w:sz w:val="22"/>
              </w:rPr>
            </w:pPr>
            <w:r w:rsidRPr="009E46FF">
              <w:rPr>
                <w:color w:val="auto"/>
                <w:sz w:val="22"/>
              </w:rPr>
              <w:t>0,98</w:t>
            </w:r>
          </w:p>
        </w:tc>
        <w:tc>
          <w:tcPr>
            <w:tcW w:w="2410" w:type="dxa"/>
            <w:tcBorders>
              <w:top w:val="nil"/>
              <w:left w:val="nil"/>
              <w:bottom w:val="single" w:sz="4" w:space="0" w:color="auto"/>
              <w:right w:val="single" w:sz="4" w:space="0" w:color="auto"/>
            </w:tcBorders>
            <w:shd w:val="clear" w:color="auto" w:fill="FFFFFF"/>
            <w:vAlign w:val="center"/>
          </w:tcPr>
          <w:p w14:paraId="3FBA4080" w14:textId="77777777" w:rsidR="00B83625" w:rsidRPr="009E46FF" w:rsidRDefault="00B83625">
            <w:pPr>
              <w:ind w:firstLine="0"/>
              <w:jc w:val="center"/>
              <w:rPr>
                <w:rFonts w:eastAsia="Times New Roman"/>
                <w:color w:val="auto"/>
                <w:szCs w:val="24"/>
                <w:lang w:eastAsia="ru-RU"/>
              </w:rPr>
            </w:pPr>
          </w:p>
        </w:tc>
        <w:tc>
          <w:tcPr>
            <w:tcW w:w="2268" w:type="dxa"/>
            <w:tcBorders>
              <w:top w:val="nil"/>
              <w:left w:val="nil"/>
              <w:bottom w:val="single" w:sz="4" w:space="0" w:color="auto"/>
              <w:right w:val="single" w:sz="4" w:space="0" w:color="auto"/>
            </w:tcBorders>
            <w:shd w:val="clear" w:color="auto" w:fill="FFFFFF"/>
            <w:vAlign w:val="center"/>
          </w:tcPr>
          <w:p w14:paraId="67495048" w14:textId="77777777" w:rsidR="00B83625" w:rsidRPr="009E46FF" w:rsidRDefault="00B83625">
            <w:pPr>
              <w:ind w:firstLine="0"/>
              <w:jc w:val="center"/>
              <w:rPr>
                <w:rFonts w:eastAsia="Times New Roman"/>
                <w:color w:val="auto"/>
                <w:szCs w:val="24"/>
                <w:lang w:eastAsia="ru-RU"/>
              </w:rPr>
            </w:pPr>
          </w:p>
        </w:tc>
      </w:tr>
      <w:tr w:rsidR="00E31FB8" w:rsidRPr="009E46FF" w14:paraId="13C7BDA5" w14:textId="77777777" w:rsidTr="00B83625">
        <w:trPr>
          <w:trHeight w:val="315"/>
        </w:trPr>
        <w:tc>
          <w:tcPr>
            <w:tcW w:w="2000" w:type="dxa"/>
            <w:tcBorders>
              <w:top w:val="nil"/>
              <w:left w:val="single" w:sz="4" w:space="0" w:color="auto"/>
              <w:bottom w:val="single" w:sz="4" w:space="0" w:color="auto"/>
              <w:right w:val="single" w:sz="4" w:space="0" w:color="auto"/>
            </w:tcBorders>
            <w:shd w:val="clear" w:color="auto" w:fill="FFFFFF"/>
            <w:vAlign w:val="center"/>
            <w:hideMark/>
          </w:tcPr>
          <w:p w14:paraId="5DD76C97" w14:textId="77777777" w:rsidR="00B83625" w:rsidRPr="009E46FF" w:rsidRDefault="00B83625">
            <w:pPr>
              <w:ind w:firstLine="0"/>
              <w:jc w:val="center"/>
              <w:rPr>
                <w:rFonts w:eastAsia="Times New Roman"/>
                <w:color w:val="auto"/>
                <w:szCs w:val="24"/>
                <w:lang w:eastAsia="ru-RU"/>
              </w:rPr>
            </w:pPr>
            <w:r w:rsidRPr="009E46FF">
              <w:rPr>
                <w:color w:val="auto"/>
                <w:szCs w:val="24"/>
              </w:rPr>
              <w:t>2022</w:t>
            </w:r>
          </w:p>
        </w:tc>
        <w:tc>
          <w:tcPr>
            <w:tcW w:w="1559" w:type="dxa"/>
            <w:tcBorders>
              <w:top w:val="nil"/>
              <w:left w:val="nil"/>
              <w:bottom w:val="single" w:sz="4" w:space="0" w:color="auto"/>
              <w:right w:val="single" w:sz="4" w:space="0" w:color="auto"/>
            </w:tcBorders>
            <w:shd w:val="clear" w:color="auto" w:fill="FFFFFF"/>
            <w:vAlign w:val="center"/>
            <w:hideMark/>
          </w:tcPr>
          <w:p w14:paraId="2C6DD2CC" w14:textId="77777777" w:rsidR="00B83625" w:rsidRPr="009E46FF" w:rsidRDefault="00B83625">
            <w:pPr>
              <w:ind w:firstLine="0"/>
              <w:jc w:val="center"/>
              <w:rPr>
                <w:color w:val="auto"/>
                <w:sz w:val="22"/>
              </w:rPr>
            </w:pPr>
            <w:r w:rsidRPr="009E46FF">
              <w:rPr>
                <w:color w:val="auto"/>
                <w:sz w:val="22"/>
              </w:rPr>
              <w:t>14</w:t>
            </w:r>
          </w:p>
        </w:tc>
        <w:tc>
          <w:tcPr>
            <w:tcW w:w="2268" w:type="dxa"/>
            <w:tcBorders>
              <w:top w:val="nil"/>
              <w:left w:val="nil"/>
              <w:bottom w:val="single" w:sz="4" w:space="0" w:color="auto"/>
              <w:right w:val="single" w:sz="4" w:space="0" w:color="auto"/>
            </w:tcBorders>
            <w:shd w:val="clear" w:color="auto" w:fill="FFFFFF"/>
            <w:vAlign w:val="center"/>
            <w:hideMark/>
          </w:tcPr>
          <w:p w14:paraId="0C3CA2D8" w14:textId="77777777" w:rsidR="00B83625" w:rsidRPr="009E46FF" w:rsidRDefault="00B83625">
            <w:pPr>
              <w:ind w:firstLine="0"/>
              <w:jc w:val="center"/>
              <w:rPr>
                <w:color w:val="auto"/>
                <w:sz w:val="22"/>
              </w:rPr>
            </w:pPr>
            <w:r w:rsidRPr="009E46FF">
              <w:rPr>
                <w:color w:val="auto"/>
                <w:sz w:val="22"/>
              </w:rPr>
              <w:t>0,98</w:t>
            </w:r>
          </w:p>
        </w:tc>
        <w:tc>
          <w:tcPr>
            <w:tcW w:w="2410" w:type="dxa"/>
            <w:tcBorders>
              <w:top w:val="nil"/>
              <w:left w:val="nil"/>
              <w:bottom w:val="single" w:sz="4" w:space="0" w:color="auto"/>
              <w:right w:val="single" w:sz="4" w:space="0" w:color="auto"/>
            </w:tcBorders>
            <w:shd w:val="clear" w:color="auto" w:fill="FFFFFF"/>
            <w:vAlign w:val="center"/>
          </w:tcPr>
          <w:p w14:paraId="0D3FFDEE" w14:textId="77777777" w:rsidR="00B83625" w:rsidRPr="009E46FF" w:rsidRDefault="00B83625">
            <w:pPr>
              <w:ind w:firstLine="0"/>
              <w:jc w:val="center"/>
              <w:rPr>
                <w:rFonts w:eastAsia="Times New Roman"/>
                <w:color w:val="auto"/>
                <w:szCs w:val="24"/>
                <w:lang w:eastAsia="ru-RU"/>
              </w:rPr>
            </w:pPr>
          </w:p>
        </w:tc>
        <w:tc>
          <w:tcPr>
            <w:tcW w:w="2268" w:type="dxa"/>
            <w:tcBorders>
              <w:top w:val="nil"/>
              <w:left w:val="nil"/>
              <w:bottom w:val="single" w:sz="4" w:space="0" w:color="auto"/>
              <w:right w:val="single" w:sz="4" w:space="0" w:color="auto"/>
            </w:tcBorders>
            <w:shd w:val="clear" w:color="auto" w:fill="FFFFFF"/>
            <w:vAlign w:val="center"/>
          </w:tcPr>
          <w:p w14:paraId="6AFD558C" w14:textId="77777777" w:rsidR="00B83625" w:rsidRPr="009E46FF" w:rsidRDefault="00B83625">
            <w:pPr>
              <w:ind w:firstLine="0"/>
              <w:jc w:val="center"/>
              <w:rPr>
                <w:rFonts w:eastAsia="Times New Roman"/>
                <w:color w:val="auto"/>
                <w:szCs w:val="24"/>
                <w:lang w:eastAsia="ru-RU"/>
              </w:rPr>
            </w:pPr>
          </w:p>
        </w:tc>
      </w:tr>
      <w:tr w:rsidR="00E31FB8" w:rsidRPr="009E46FF" w14:paraId="26F20A02" w14:textId="77777777" w:rsidTr="00B83625">
        <w:trPr>
          <w:trHeight w:val="315"/>
        </w:trPr>
        <w:tc>
          <w:tcPr>
            <w:tcW w:w="2000" w:type="dxa"/>
            <w:tcBorders>
              <w:top w:val="nil"/>
              <w:left w:val="single" w:sz="4" w:space="0" w:color="auto"/>
              <w:bottom w:val="single" w:sz="4" w:space="0" w:color="auto"/>
              <w:right w:val="single" w:sz="4" w:space="0" w:color="auto"/>
            </w:tcBorders>
            <w:shd w:val="clear" w:color="auto" w:fill="FFFFFF"/>
            <w:vAlign w:val="center"/>
            <w:hideMark/>
          </w:tcPr>
          <w:p w14:paraId="70C31810" w14:textId="77777777" w:rsidR="00B83625" w:rsidRPr="009E46FF" w:rsidRDefault="00B83625">
            <w:pPr>
              <w:ind w:firstLine="0"/>
              <w:jc w:val="center"/>
              <w:rPr>
                <w:rFonts w:eastAsia="Times New Roman"/>
                <w:color w:val="auto"/>
                <w:szCs w:val="24"/>
                <w:lang w:eastAsia="ru-RU"/>
              </w:rPr>
            </w:pPr>
            <w:r w:rsidRPr="009E46FF">
              <w:rPr>
                <w:color w:val="auto"/>
                <w:szCs w:val="24"/>
              </w:rPr>
              <w:t>2023</w:t>
            </w:r>
          </w:p>
        </w:tc>
        <w:tc>
          <w:tcPr>
            <w:tcW w:w="1559" w:type="dxa"/>
            <w:tcBorders>
              <w:top w:val="nil"/>
              <w:left w:val="nil"/>
              <w:bottom w:val="single" w:sz="4" w:space="0" w:color="auto"/>
              <w:right w:val="single" w:sz="4" w:space="0" w:color="auto"/>
            </w:tcBorders>
            <w:shd w:val="clear" w:color="auto" w:fill="FFFFFF"/>
            <w:vAlign w:val="center"/>
            <w:hideMark/>
          </w:tcPr>
          <w:p w14:paraId="077F15B4" w14:textId="77777777" w:rsidR="00B83625" w:rsidRPr="009E46FF" w:rsidRDefault="00B83625">
            <w:pPr>
              <w:ind w:firstLine="0"/>
              <w:jc w:val="center"/>
              <w:rPr>
                <w:color w:val="auto"/>
                <w:sz w:val="22"/>
              </w:rPr>
            </w:pPr>
            <w:r w:rsidRPr="009E46FF">
              <w:rPr>
                <w:color w:val="auto"/>
                <w:sz w:val="22"/>
              </w:rPr>
              <w:t>17</w:t>
            </w:r>
          </w:p>
        </w:tc>
        <w:tc>
          <w:tcPr>
            <w:tcW w:w="2268" w:type="dxa"/>
            <w:tcBorders>
              <w:top w:val="nil"/>
              <w:left w:val="nil"/>
              <w:bottom w:val="single" w:sz="4" w:space="0" w:color="auto"/>
              <w:right w:val="single" w:sz="4" w:space="0" w:color="auto"/>
            </w:tcBorders>
            <w:shd w:val="clear" w:color="auto" w:fill="FFFFFF"/>
            <w:vAlign w:val="center"/>
            <w:hideMark/>
          </w:tcPr>
          <w:p w14:paraId="31703F7B" w14:textId="77777777" w:rsidR="00B83625" w:rsidRPr="009E46FF" w:rsidRDefault="00B83625">
            <w:pPr>
              <w:ind w:firstLine="0"/>
              <w:jc w:val="center"/>
              <w:rPr>
                <w:color w:val="auto"/>
                <w:sz w:val="22"/>
              </w:rPr>
            </w:pPr>
            <w:r w:rsidRPr="009E46FF">
              <w:rPr>
                <w:color w:val="auto"/>
                <w:sz w:val="22"/>
              </w:rPr>
              <w:t>0,87</w:t>
            </w:r>
          </w:p>
        </w:tc>
        <w:tc>
          <w:tcPr>
            <w:tcW w:w="2410" w:type="dxa"/>
            <w:tcBorders>
              <w:top w:val="nil"/>
              <w:left w:val="nil"/>
              <w:bottom w:val="single" w:sz="4" w:space="0" w:color="auto"/>
              <w:right w:val="single" w:sz="4" w:space="0" w:color="auto"/>
            </w:tcBorders>
            <w:shd w:val="clear" w:color="auto" w:fill="FFFFFF"/>
            <w:vAlign w:val="center"/>
          </w:tcPr>
          <w:p w14:paraId="3A402827" w14:textId="77777777" w:rsidR="00B83625" w:rsidRPr="009E46FF" w:rsidRDefault="00B83625">
            <w:pPr>
              <w:ind w:firstLine="0"/>
              <w:jc w:val="center"/>
              <w:rPr>
                <w:rFonts w:eastAsia="Times New Roman"/>
                <w:color w:val="auto"/>
                <w:szCs w:val="24"/>
                <w:lang w:eastAsia="ru-RU"/>
              </w:rPr>
            </w:pPr>
          </w:p>
        </w:tc>
        <w:tc>
          <w:tcPr>
            <w:tcW w:w="2268" w:type="dxa"/>
            <w:tcBorders>
              <w:top w:val="nil"/>
              <w:left w:val="nil"/>
              <w:bottom w:val="single" w:sz="4" w:space="0" w:color="auto"/>
              <w:right w:val="single" w:sz="4" w:space="0" w:color="auto"/>
            </w:tcBorders>
            <w:shd w:val="clear" w:color="auto" w:fill="FFFFFF"/>
            <w:vAlign w:val="center"/>
          </w:tcPr>
          <w:p w14:paraId="4A512B2C" w14:textId="77777777" w:rsidR="00B83625" w:rsidRPr="009E46FF" w:rsidRDefault="00B83625">
            <w:pPr>
              <w:ind w:firstLine="0"/>
              <w:jc w:val="center"/>
              <w:rPr>
                <w:rFonts w:eastAsia="Times New Roman"/>
                <w:color w:val="auto"/>
                <w:szCs w:val="24"/>
                <w:lang w:eastAsia="ru-RU"/>
              </w:rPr>
            </w:pPr>
          </w:p>
        </w:tc>
      </w:tr>
      <w:tr w:rsidR="00E31FB8" w:rsidRPr="009E46FF" w14:paraId="4860CECC" w14:textId="77777777" w:rsidTr="00B83625">
        <w:trPr>
          <w:trHeight w:val="315"/>
        </w:trPr>
        <w:tc>
          <w:tcPr>
            <w:tcW w:w="200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76AC18" w14:textId="77777777" w:rsidR="00B83625" w:rsidRPr="009E46FF" w:rsidRDefault="00B83625">
            <w:pPr>
              <w:ind w:firstLine="0"/>
              <w:jc w:val="center"/>
              <w:rPr>
                <w:rFonts w:eastAsia="Times New Roman"/>
                <w:color w:val="auto"/>
                <w:szCs w:val="24"/>
                <w:lang w:eastAsia="ru-RU"/>
              </w:rPr>
            </w:pPr>
            <w:r w:rsidRPr="009E46FF">
              <w:rPr>
                <w:color w:val="auto"/>
                <w:szCs w:val="24"/>
              </w:rPr>
              <w:t>2024</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19B4E57E" w14:textId="77777777" w:rsidR="00B83625" w:rsidRPr="009E46FF" w:rsidRDefault="00B83625">
            <w:pPr>
              <w:ind w:firstLine="0"/>
              <w:jc w:val="center"/>
              <w:rPr>
                <w:color w:val="auto"/>
                <w:sz w:val="22"/>
              </w:rPr>
            </w:pPr>
            <w:r w:rsidRPr="009E46FF">
              <w:rPr>
                <w:color w:val="auto"/>
                <w:sz w:val="22"/>
              </w:rPr>
              <w:t>22</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4BD4E545" w14:textId="77777777" w:rsidR="00B83625" w:rsidRPr="009E46FF" w:rsidRDefault="00B83625">
            <w:pPr>
              <w:ind w:firstLine="0"/>
              <w:jc w:val="center"/>
              <w:rPr>
                <w:color w:val="auto"/>
                <w:sz w:val="22"/>
              </w:rPr>
            </w:pPr>
            <w:r w:rsidRPr="009E46FF">
              <w:rPr>
                <w:color w:val="auto"/>
                <w:sz w:val="22"/>
              </w:rPr>
              <w:t>0,76</w:t>
            </w:r>
          </w:p>
        </w:tc>
        <w:tc>
          <w:tcPr>
            <w:tcW w:w="2410" w:type="dxa"/>
            <w:tcBorders>
              <w:top w:val="single" w:sz="4" w:space="0" w:color="auto"/>
              <w:left w:val="nil"/>
              <w:bottom w:val="single" w:sz="4" w:space="0" w:color="auto"/>
              <w:right w:val="single" w:sz="4" w:space="0" w:color="auto"/>
            </w:tcBorders>
            <w:shd w:val="clear" w:color="auto" w:fill="FFFFFF"/>
            <w:vAlign w:val="center"/>
          </w:tcPr>
          <w:p w14:paraId="416C6162" w14:textId="77777777" w:rsidR="00B83625" w:rsidRPr="009E46FF" w:rsidRDefault="00B83625">
            <w:pPr>
              <w:ind w:firstLine="0"/>
              <w:jc w:val="center"/>
              <w:rPr>
                <w:rFonts w:eastAsia="Times New Roman"/>
                <w:color w:val="auto"/>
                <w:szCs w:val="24"/>
                <w:lang w:eastAsia="ru-RU"/>
              </w:rPr>
            </w:pPr>
          </w:p>
        </w:tc>
        <w:tc>
          <w:tcPr>
            <w:tcW w:w="2268" w:type="dxa"/>
            <w:tcBorders>
              <w:top w:val="single" w:sz="4" w:space="0" w:color="auto"/>
              <w:left w:val="nil"/>
              <w:bottom w:val="single" w:sz="4" w:space="0" w:color="auto"/>
              <w:right w:val="single" w:sz="4" w:space="0" w:color="auto"/>
            </w:tcBorders>
            <w:shd w:val="clear" w:color="auto" w:fill="FFFFFF"/>
            <w:vAlign w:val="center"/>
          </w:tcPr>
          <w:p w14:paraId="75E0B3DB" w14:textId="77777777" w:rsidR="00B83625" w:rsidRPr="009E46FF" w:rsidRDefault="00B83625">
            <w:pPr>
              <w:ind w:firstLine="0"/>
              <w:jc w:val="center"/>
              <w:rPr>
                <w:rFonts w:eastAsia="Times New Roman"/>
                <w:color w:val="auto"/>
                <w:szCs w:val="24"/>
                <w:lang w:eastAsia="ru-RU"/>
              </w:rPr>
            </w:pPr>
          </w:p>
        </w:tc>
      </w:tr>
      <w:tr w:rsidR="00E31FB8" w:rsidRPr="009E46FF" w14:paraId="0DBA5490" w14:textId="77777777" w:rsidTr="00B83625">
        <w:trPr>
          <w:trHeight w:val="315"/>
        </w:trPr>
        <w:tc>
          <w:tcPr>
            <w:tcW w:w="200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EA33DD" w14:textId="77777777" w:rsidR="00B83625" w:rsidRPr="009E46FF" w:rsidRDefault="00B83625">
            <w:pPr>
              <w:ind w:firstLine="0"/>
              <w:jc w:val="center"/>
              <w:rPr>
                <w:color w:val="auto"/>
                <w:szCs w:val="24"/>
              </w:rPr>
            </w:pPr>
            <w:r w:rsidRPr="009E46FF">
              <w:rPr>
                <w:color w:val="auto"/>
                <w:szCs w:val="24"/>
              </w:rPr>
              <w:t>2025</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67D47143" w14:textId="77777777" w:rsidR="00B83625" w:rsidRPr="009E46FF" w:rsidRDefault="00B83625">
            <w:pPr>
              <w:ind w:firstLine="0"/>
              <w:jc w:val="center"/>
              <w:rPr>
                <w:color w:val="auto"/>
                <w:sz w:val="22"/>
              </w:rPr>
            </w:pPr>
            <w:r w:rsidRPr="009E46FF">
              <w:rPr>
                <w:color w:val="auto"/>
                <w:sz w:val="22"/>
              </w:rPr>
              <w:t>22</w:t>
            </w:r>
          </w:p>
        </w:tc>
        <w:tc>
          <w:tcPr>
            <w:tcW w:w="2268" w:type="dxa"/>
            <w:tcBorders>
              <w:top w:val="single" w:sz="4" w:space="0" w:color="auto"/>
              <w:left w:val="nil"/>
              <w:bottom w:val="single" w:sz="4" w:space="0" w:color="auto"/>
              <w:right w:val="single" w:sz="4" w:space="0" w:color="auto"/>
            </w:tcBorders>
            <w:shd w:val="clear" w:color="auto" w:fill="FFFFFF"/>
            <w:vAlign w:val="center"/>
            <w:hideMark/>
          </w:tcPr>
          <w:p w14:paraId="5C09F839" w14:textId="77777777" w:rsidR="00B83625" w:rsidRPr="009E46FF" w:rsidRDefault="00B83625">
            <w:pPr>
              <w:ind w:firstLine="0"/>
              <w:jc w:val="center"/>
              <w:rPr>
                <w:color w:val="auto"/>
                <w:sz w:val="22"/>
              </w:rPr>
            </w:pPr>
            <w:r w:rsidRPr="009E46FF">
              <w:rPr>
                <w:color w:val="auto"/>
                <w:sz w:val="22"/>
              </w:rPr>
              <w:t>0,76</w:t>
            </w:r>
          </w:p>
        </w:tc>
        <w:tc>
          <w:tcPr>
            <w:tcW w:w="2410" w:type="dxa"/>
            <w:tcBorders>
              <w:top w:val="single" w:sz="4" w:space="0" w:color="auto"/>
              <w:left w:val="nil"/>
              <w:bottom w:val="single" w:sz="4" w:space="0" w:color="auto"/>
              <w:right w:val="single" w:sz="4" w:space="0" w:color="auto"/>
            </w:tcBorders>
            <w:shd w:val="clear" w:color="auto" w:fill="FFFFFF"/>
            <w:vAlign w:val="center"/>
          </w:tcPr>
          <w:p w14:paraId="0584773B" w14:textId="77777777" w:rsidR="00B83625" w:rsidRPr="009E46FF" w:rsidRDefault="00B83625">
            <w:pPr>
              <w:ind w:firstLine="0"/>
              <w:jc w:val="center"/>
              <w:rPr>
                <w:color w:val="auto"/>
                <w:szCs w:val="24"/>
              </w:rPr>
            </w:pPr>
          </w:p>
        </w:tc>
        <w:tc>
          <w:tcPr>
            <w:tcW w:w="2268" w:type="dxa"/>
            <w:tcBorders>
              <w:top w:val="single" w:sz="4" w:space="0" w:color="auto"/>
              <w:left w:val="nil"/>
              <w:bottom w:val="single" w:sz="4" w:space="0" w:color="auto"/>
              <w:right w:val="single" w:sz="4" w:space="0" w:color="auto"/>
            </w:tcBorders>
            <w:shd w:val="clear" w:color="auto" w:fill="FFFFFF"/>
            <w:vAlign w:val="center"/>
          </w:tcPr>
          <w:p w14:paraId="45DEC1B7" w14:textId="77777777" w:rsidR="00B83625" w:rsidRPr="009E46FF" w:rsidRDefault="00B83625">
            <w:pPr>
              <w:ind w:firstLine="0"/>
              <w:jc w:val="center"/>
              <w:rPr>
                <w:color w:val="auto"/>
                <w:szCs w:val="24"/>
              </w:rPr>
            </w:pPr>
          </w:p>
        </w:tc>
      </w:tr>
    </w:tbl>
    <w:p w14:paraId="107E95CD" w14:textId="34783A3C" w:rsidR="00B83625" w:rsidRPr="009E46FF" w:rsidRDefault="00B83625" w:rsidP="00534654">
      <w:pPr>
        <w:spacing w:line="240" w:lineRule="atLeast"/>
        <w:ind w:right="-28"/>
        <w:rPr>
          <w:color w:val="auto"/>
          <w:szCs w:val="24"/>
        </w:rPr>
      </w:pPr>
      <w:r w:rsidRPr="009E46FF">
        <w:rPr>
          <w:color w:val="auto"/>
          <w:szCs w:val="24"/>
        </w:rPr>
        <w:t xml:space="preserve">В МО город Балаково Балаковского муниципального района Саратовской области по состоянию на 01.01.2026 года все потребители </w:t>
      </w:r>
      <w:r w:rsidR="00534654" w:rsidRPr="009E46FF">
        <w:rPr>
          <w:color w:val="auto"/>
          <w:szCs w:val="24"/>
        </w:rPr>
        <w:t>подключены</w:t>
      </w:r>
      <w:r w:rsidRPr="009E46FF">
        <w:rPr>
          <w:color w:val="auto"/>
          <w:szCs w:val="24"/>
        </w:rPr>
        <w:t xml:space="preserve"> </w:t>
      </w:r>
      <w:r w:rsidR="00534654" w:rsidRPr="009E46FF">
        <w:rPr>
          <w:color w:val="auto"/>
          <w:szCs w:val="24"/>
        </w:rPr>
        <w:t>к закрытой схеме ГВС</w:t>
      </w:r>
      <w:r w:rsidR="00A12951" w:rsidRPr="009E46FF">
        <w:rPr>
          <w:color w:val="auto"/>
          <w:szCs w:val="24"/>
        </w:rPr>
        <w:t>.</w:t>
      </w:r>
    </w:p>
    <w:p w14:paraId="32D846B4" w14:textId="77777777" w:rsidR="00534654" w:rsidRPr="009E46FF" w:rsidRDefault="00534654" w:rsidP="00534654">
      <w:pPr>
        <w:spacing w:line="240" w:lineRule="atLeast"/>
        <w:ind w:right="-28"/>
        <w:rPr>
          <w:color w:val="auto"/>
        </w:rPr>
      </w:pPr>
    </w:p>
    <w:p w14:paraId="63458441" w14:textId="77777777" w:rsidR="00B83625" w:rsidRPr="009E46FF" w:rsidRDefault="00B83625" w:rsidP="005D0C6D">
      <w:pPr>
        <w:pStyle w:val="52"/>
      </w:pPr>
      <w:bookmarkStart w:id="149" w:name="_Toc197350336"/>
      <w:r w:rsidRPr="009E46FF">
        <w:t>Табл</w:t>
      </w:r>
      <w:r w:rsidR="00BB5181"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r w:rsidR="00BB5181" w:rsidRPr="009E46FF">
        <w:rPr>
          <w:noProof/>
        </w:rPr>
        <w:t>12.</w:t>
      </w:r>
      <w:r w:rsidRPr="009E46FF">
        <w:t xml:space="preserve"> 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 теплосетевой организации единой теплоснабжающей организации ПАО «Т Плюс» за 2025 год</w:t>
      </w:r>
      <w:bookmarkEnd w:id="149"/>
    </w:p>
    <w:tbl>
      <w:tblPr>
        <w:tblW w:w="10485" w:type="dxa"/>
        <w:tblInd w:w="113" w:type="dxa"/>
        <w:tblLook w:val="04A0" w:firstRow="1" w:lastRow="0" w:firstColumn="1" w:lastColumn="0" w:noHBand="0" w:noVBand="1"/>
      </w:tblPr>
      <w:tblGrid>
        <w:gridCol w:w="1737"/>
        <w:gridCol w:w="2819"/>
        <w:gridCol w:w="2824"/>
        <w:gridCol w:w="3105"/>
      </w:tblGrid>
      <w:tr w:rsidR="00E31FB8" w:rsidRPr="009E46FF" w14:paraId="785BFEB6" w14:textId="77777777" w:rsidTr="00B83625">
        <w:trPr>
          <w:trHeight w:val="281"/>
        </w:trPr>
        <w:tc>
          <w:tcPr>
            <w:tcW w:w="1737" w:type="dxa"/>
            <w:tcBorders>
              <w:top w:val="single" w:sz="4" w:space="0" w:color="auto"/>
              <w:left w:val="single" w:sz="4" w:space="0" w:color="auto"/>
              <w:bottom w:val="single" w:sz="4" w:space="0" w:color="auto"/>
              <w:right w:val="single" w:sz="4" w:space="0" w:color="auto"/>
            </w:tcBorders>
            <w:vAlign w:val="center"/>
            <w:hideMark/>
          </w:tcPr>
          <w:p w14:paraId="7CEFA6F3"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 актуализации (разработки)</w:t>
            </w:r>
          </w:p>
        </w:tc>
        <w:tc>
          <w:tcPr>
            <w:tcW w:w="2819" w:type="dxa"/>
            <w:tcBorders>
              <w:top w:val="single" w:sz="4" w:space="0" w:color="auto"/>
              <w:left w:val="nil"/>
              <w:bottom w:val="single" w:sz="4" w:space="0" w:color="auto"/>
              <w:right w:val="single" w:sz="4" w:space="0" w:color="auto"/>
            </w:tcBorders>
            <w:vAlign w:val="center"/>
            <w:hideMark/>
          </w:tcPr>
          <w:p w14:paraId="10E4A35A"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Доля абонентских пунктов от общего числа абонентских пунктов</w:t>
            </w:r>
          </w:p>
        </w:tc>
        <w:tc>
          <w:tcPr>
            <w:tcW w:w="2824" w:type="dxa"/>
            <w:tcBorders>
              <w:top w:val="single" w:sz="4" w:space="0" w:color="auto"/>
              <w:left w:val="nil"/>
              <w:bottom w:val="single" w:sz="4" w:space="0" w:color="auto"/>
              <w:right w:val="single" w:sz="4" w:space="0" w:color="auto"/>
            </w:tcBorders>
            <w:vAlign w:val="center"/>
            <w:hideMark/>
          </w:tcPr>
          <w:p w14:paraId="2E5B7CE7"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Доля тепловой нагрузки к общей тепловой нагрузке горячего водоснабжения, %</w:t>
            </w:r>
          </w:p>
        </w:tc>
        <w:tc>
          <w:tcPr>
            <w:tcW w:w="3105" w:type="dxa"/>
            <w:tcBorders>
              <w:top w:val="single" w:sz="4" w:space="0" w:color="auto"/>
              <w:left w:val="nil"/>
              <w:bottom w:val="single" w:sz="4" w:space="0" w:color="auto"/>
              <w:right w:val="single" w:sz="4" w:space="0" w:color="auto"/>
            </w:tcBorders>
            <w:vAlign w:val="center"/>
            <w:hideMark/>
          </w:tcPr>
          <w:p w14:paraId="06D36F28"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Динамика изменения доли тепловой нагрузки горячего водоснабжения, присоединенной по открытой системе теплоснабжения (горячего водоснабжения) к доле 2021 года</w:t>
            </w:r>
          </w:p>
        </w:tc>
      </w:tr>
      <w:tr w:rsidR="00E31FB8" w:rsidRPr="009E46FF" w14:paraId="7AE72602" w14:textId="77777777" w:rsidTr="00B83625">
        <w:trPr>
          <w:trHeight w:val="315"/>
        </w:trPr>
        <w:tc>
          <w:tcPr>
            <w:tcW w:w="1737" w:type="dxa"/>
            <w:tcBorders>
              <w:top w:val="nil"/>
              <w:left w:val="single" w:sz="4" w:space="0" w:color="auto"/>
              <w:bottom w:val="single" w:sz="4" w:space="0" w:color="auto"/>
              <w:right w:val="single" w:sz="4" w:space="0" w:color="auto"/>
            </w:tcBorders>
            <w:vAlign w:val="center"/>
            <w:hideMark/>
          </w:tcPr>
          <w:p w14:paraId="7C477A42" w14:textId="77777777" w:rsidR="00B83625" w:rsidRPr="009E46FF" w:rsidRDefault="00B83625">
            <w:pPr>
              <w:ind w:firstLine="0"/>
              <w:jc w:val="center"/>
              <w:rPr>
                <w:rFonts w:eastAsia="Times New Roman"/>
                <w:color w:val="auto"/>
                <w:szCs w:val="24"/>
                <w:lang w:eastAsia="ru-RU"/>
              </w:rPr>
            </w:pPr>
            <w:r w:rsidRPr="009E46FF">
              <w:rPr>
                <w:color w:val="auto"/>
                <w:szCs w:val="24"/>
              </w:rPr>
              <w:t>2021</w:t>
            </w:r>
          </w:p>
        </w:tc>
        <w:tc>
          <w:tcPr>
            <w:tcW w:w="2819" w:type="dxa"/>
            <w:tcBorders>
              <w:top w:val="nil"/>
              <w:left w:val="nil"/>
              <w:bottom w:val="single" w:sz="4" w:space="0" w:color="auto"/>
              <w:right w:val="single" w:sz="4" w:space="0" w:color="auto"/>
            </w:tcBorders>
            <w:vAlign w:val="center"/>
            <w:hideMark/>
          </w:tcPr>
          <w:p w14:paraId="5D2A36C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2824" w:type="dxa"/>
            <w:tcBorders>
              <w:top w:val="nil"/>
              <w:left w:val="nil"/>
              <w:bottom w:val="single" w:sz="4" w:space="0" w:color="auto"/>
              <w:right w:val="single" w:sz="4" w:space="0" w:color="auto"/>
            </w:tcBorders>
            <w:vAlign w:val="center"/>
            <w:hideMark/>
          </w:tcPr>
          <w:p w14:paraId="3784536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3105" w:type="dxa"/>
            <w:tcBorders>
              <w:top w:val="nil"/>
              <w:left w:val="nil"/>
              <w:bottom w:val="single" w:sz="4" w:space="0" w:color="auto"/>
              <w:right w:val="single" w:sz="4" w:space="0" w:color="auto"/>
            </w:tcBorders>
            <w:vAlign w:val="center"/>
            <w:hideMark/>
          </w:tcPr>
          <w:p w14:paraId="6A813BF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194282BD" w14:textId="77777777" w:rsidTr="00B83625">
        <w:trPr>
          <w:trHeight w:val="315"/>
        </w:trPr>
        <w:tc>
          <w:tcPr>
            <w:tcW w:w="1737" w:type="dxa"/>
            <w:tcBorders>
              <w:top w:val="nil"/>
              <w:left w:val="single" w:sz="4" w:space="0" w:color="auto"/>
              <w:bottom w:val="single" w:sz="4" w:space="0" w:color="auto"/>
              <w:right w:val="single" w:sz="4" w:space="0" w:color="auto"/>
            </w:tcBorders>
            <w:vAlign w:val="center"/>
            <w:hideMark/>
          </w:tcPr>
          <w:p w14:paraId="10AA1769" w14:textId="77777777" w:rsidR="00B83625" w:rsidRPr="009E46FF" w:rsidRDefault="00B83625">
            <w:pPr>
              <w:ind w:firstLine="0"/>
              <w:jc w:val="center"/>
              <w:rPr>
                <w:rFonts w:eastAsia="Times New Roman"/>
                <w:color w:val="auto"/>
                <w:szCs w:val="24"/>
                <w:lang w:eastAsia="ru-RU"/>
              </w:rPr>
            </w:pPr>
            <w:r w:rsidRPr="009E46FF">
              <w:rPr>
                <w:color w:val="auto"/>
                <w:szCs w:val="24"/>
              </w:rPr>
              <w:t>2022</w:t>
            </w:r>
          </w:p>
        </w:tc>
        <w:tc>
          <w:tcPr>
            <w:tcW w:w="2819" w:type="dxa"/>
            <w:tcBorders>
              <w:top w:val="nil"/>
              <w:left w:val="nil"/>
              <w:bottom w:val="single" w:sz="4" w:space="0" w:color="auto"/>
              <w:right w:val="single" w:sz="4" w:space="0" w:color="auto"/>
            </w:tcBorders>
            <w:hideMark/>
          </w:tcPr>
          <w:p w14:paraId="6850D435" w14:textId="77777777" w:rsidR="00B83625" w:rsidRPr="009E46FF" w:rsidRDefault="00B83625">
            <w:pPr>
              <w:ind w:firstLine="0"/>
              <w:jc w:val="center"/>
              <w:rPr>
                <w:color w:val="auto"/>
              </w:rPr>
            </w:pPr>
            <w:r w:rsidRPr="009E46FF">
              <w:rPr>
                <w:rFonts w:eastAsia="Times New Roman"/>
                <w:color w:val="auto"/>
                <w:szCs w:val="24"/>
                <w:lang w:eastAsia="ru-RU"/>
              </w:rPr>
              <w:t>0</w:t>
            </w:r>
          </w:p>
        </w:tc>
        <w:tc>
          <w:tcPr>
            <w:tcW w:w="2824" w:type="dxa"/>
            <w:tcBorders>
              <w:top w:val="nil"/>
              <w:left w:val="nil"/>
              <w:bottom w:val="single" w:sz="4" w:space="0" w:color="auto"/>
              <w:right w:val="single" w:sz="4" w:space="0" w:color="auto"/>
            </w:tcBorders>
            <w:vAlign w:val="center"/>
            <w:hideMark/>
          </w:tcPr>
          <w:p w14:paraId="7FE9F6E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3105" w:type="dxa"/>
            <w:tcBorders>
              <w:top w:val="nil"/>
              <w:left w:val="nil"/>
              <w:bottom w:val="single" w:sz="4" w:space="0" w:color="auto"/>
              <w:right w:val="single" w:sz="4" w:space="0" w:color="auto"/>
            </w:tcBorders>
            <w:vAlign w:val="center"/>
            <w:hideMark/>
          </w:tcPr>
          <w:p w14:paraId="4DB0F8B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5CF64330" w14:textId="77777777" w:rsidTr="00B83625">
        <w:trPr>
          <w:trHeight w:val="315"/>
        </w:trPr>
        <w:tc>
          <w:tcPr>
            <w:tcW w:w="1737" w:type="dxa"/>
            <w:tcBorders>
              <w:top w:val="nil"/>
              <w:left w:val="single" w:sz="4" w:space="0" w:color="auto"/>
              <w:bottom w:val="single" w:sz="4" w:space="0" w:color="auto"/>
              <w:right w:val="single" w:sz="4" w:space="0" w:color="auto"/>
            </w:tcBorders>
            <w:vAlign w:val="center"/>
            <w:hideMark/>
          </w:tcPr>
          <w:p w14:paraId="279E429C" w14:textId="77777777" w:rsidR="00B83625" w:rsidRPr="009E46FF" w:rsidRDefault="00B83625">
            <w:pPr>
              <w:ind w:firstLine="0"/>
              <w:jc w:val="center"/>
              <w:rPr>
                <w:rFonts w:eastAsia="Times New Roman"/>
                <w:color w:val="auto"/>
                <w:szCs w:val="24"/>
                <w:lang w:eastAsia="ru-RU"/>
              </w:rPr>
            </w:pPr>
            <w:r w:rsidRPr="009E46FF">
              <w:rPr>
                <w:color w:val="auto"/>
                <w:szCs w:val="24"/>
              </w:rPr>
              <w:t>2023</w:t>
            </w:r>
          </w:p>
        </w:tc>
        <w:tc>
          <w:tcPr>
            <w:tcW w:w="2819" w:type="dxa"/>
            <w:tcBorders>
              <w:top w:val="nil"/>
              <w:left w:val="nil"/>
              <w:bottom w:val="single" w:sz="4" w:space="0" w:color="auto"/>
              <w:right w:val="single" w:sz="4" w:space="0" w:color="auto"/>
            </w:tcBorders>
            <w:hideMark/>
          </w:tcPr>
          <w:p w14:paraId="7D6E2C1E" w14:textId="77777777" w:rsidR="00B83625" w:rsidRPr="009E46FF" w:rsidRDefault="00B83625">
            <w:pPr>
              <w:ind w:firstLine="0"/>
              <w:jc w:val="center"/>
              <w:rPr>
                <w:color w:val="auto"/>
              </w:rPr>
            </w:pPr>
            <w:r w:rsidRPr="009E46FF">
              <w:rPr>
                <w:rFonts w:eastAsia="Times New Roman"/>
                <w:color w:val="auto"/>
                <w:szCs w:val="24"/>
                <w:lang w:eastAsia="ru-RU"/>
              </w:rPr>
              <w:t>0</w:t>
            </w:r>
          </w:p>
        </w:tc>
        <w:tc>
          <w:tcPr>
            <w:tcW w:w="2824" w:type="dxa"/>
            <w:tcBorders>
              <w:top w:val="nil"/>
              <w:left w:val="nil"/>
              <w:bottom w:val="single" w:sz="4" w:space="0" w:color="auto"/>
              <w:right w:val="single" w:sz="4" w:space="0" w:color="auto"/>
            </w:tcBorders>
            <w:vAlign w:val="center"/>
            <w:hideMark/>
          </w:tcPr>
          <w:p w14:paraId="069F65C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3105" w:type="dxa"/>
            <w:tcBorders>
              <w:top w:val="nil"/>
              <w:left w:val="nil"/>
              <w:bottom w:val="single" w:sz="4" w:space="0" w:color="auto"/>
              <w:right w:val="single" w:sz="4" w:space="0" w:color="auto"/>
            </w:tcBorders>
            <w:vAlign w:val="center"/>
            <w:hideMark/>
          </w:tcPr>
          <w:p w14:paraId="2C0F2B2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38B849C4" w14:textId="77777777" w:rsidTr="00B83625">
        <w:trPr>
          <w:trHeight w:val="315"/>
        </w:trPr>
        <w:tc>
          <w:tcPr>
            <w:tcW w:w="1737" w:type="dxa"/>
            <w:tcBorders>
              <w:top w:val="single" w:sz="4" w:space="0" w:color="auto"/>
              <w:left w:val="single" w:sz="4" w:space="0" w:color="auto"/>
              <w:bottom w:val="single" w:sz="4" w:space="0" w:color="auto"/>
              <w:right w:val="single" w:sz="4" w:space="0" w:color="auto"/>
            </w:tcBorders>
            <w:vAlign w:val="center"/>
            <w:hideMark/>
          </w:tcPr>
          <w:p w14:paraId="6E7C7D19" w14:textId="77777777" w:rsidR="00B83625" w:rsidRPr="009E46FF" w:rsidRDefault="00B83625">
            <w:pPr>
              <w:ind w:firstLine="0"/>
              <w:jc w:val="center"/>
              <w:rPr>
                <w:rFonts w:eastAsia="Times New Roman"/>
                <w:color w:val="auto"/>
                <w:szCs w:val="24"/>
                <w:lang w:eastAsia="ru-RU"/>
              </w:rPr>
            </w:pPr>
            <w:r w:rsidRPr="009E46FF">
              <w:rPr>
                <w:color w:val="auto"/>
                <w:szCs w:val="24"/>
              </w:rPr>
              <w:t>2024</w:t>
            </w:r>
          </w:p>
        </w:tc>
        <w:tc>
          <w:tcPr>
            <w:tcW w:w="2819" w:type="dxa"/>
            <w:tcBorders>
              <w:top w:val="single" w:sz="4" w:space="0" w:color="auto"/>
              <w:left w:val="nil"/>
              <w:bottom w:val="single" w:sz="4" w:space="0" w:color="auto"/>
              <w:right w:val="single" w:sz="4" w:space="0" w:color="auto"/>
            </w:tcBorders>
            <w:hideMark/>
          </w:tcPr>
          <w:p w14:paraId="38D8212B" w14:textId="77777777" w:rsidR="00B83625" w:rsidRPr="009E46FF" w:rsidRDefault="00B83625">
            <w:pPr>
              <w:ind w:firstLine="0"/>
              <w:jc w:val="center"/>
              <w:rPr>
                <w:color w:val="auto"/>
              </w:rPr>
            </w:pPr>
            <w:r w:rsidRPr="009E46FF">
              <w:rPr>
                <w:rFonts w:eastAsia="Times New Roman"/>
                <w:color w:val="auto"/>
                <w:szCs w:val="24"/>
                <w:lang w:eastAsia="ru-RU"/>
              </w:rPr>
              <w:t>0</w:t>
            </w:r>
          </w:p>
        </w:tc>
        <w:tc>
          <w:tcPr>
            <w:tcW w:w="2824" w:type="dxa"/>
            <w:tcBorders>
              <w:top w:val="single" w:sz="4" w:space="0" w:color="auto"/>
              <w:left w:val="nil"/>
              <w:bottom w:val="single" w:sz="4" w:space="0" w:color="auto"/>
              <w:right w:val="single" w:sz="4" w:space="0" w:color="auto"/>
            </w:tcBorders>
            <w:vAlign w:val="center"/>
            <w:hideMark/>
          </w:tcPr>
          <w:p w14:paraId="567D367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3105" w:type="dxa"/>
            <w:tcBorders>
              <w:top w:val="single" w:sz="4" w:space="0" w:color="auto"/>
              <w:left w:val="nil"/>
              <w:bottom w:val="single" w:sz="4" w:space="0" w:color="auto"/>
              <w:right w:val="single" w:sz="4" w:space="0" w:color="auto"/>
            </w:tcBorders>
            <w:vAlign w:val="center"/>
            <w:hideMark/>
          </w:tcPr>
          <w:p w14:paraId="1C9FC79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r>
      <w:tr w:rsidR="00B83625" w:rsidRPr="009E46FF" w14:paraId="5DE16B8A" w14:textId="77777777" w:rsidTr="00B83625">
        <w:trPr>
          <w:trHeight w:val="315"/>
        </w:trPr>
        <w:tc>
          <w:tcPr>
            <w:tcW w:w="1737" w:type="dxa"/>
            <w:tcBorders>
              <w:top w:val="single" w:sz="4" w:space="0" w:color="auto"/>
              <w:left w:val="single" w:sz="4" w:space="0" w:color="auto"/>
              <w:bottom w:val="single" w:sz="4" w:space="0" w:color="auto"/>
              <w:right w:val="single" w:sz="4" w:space="0" w:color="auto"/>
            </w:tcBorders>
            <w:vAlign w:val="center"/>
            <w:hideMark/>
          </w:tcPr>
          <w:p w14:paraId="10F2A53E" w14:textId="77777777" w:rsidR="00B83625" w:rsidRPr="009E46FF" w:rsidRDefault="00B83625">
            <w:pPr>
              <w:ind w:firstLine="0"/>
              <w:jc w:val="center"/>
              <w:rPr>
                <w:color w:val="auto"/>
                <w:szCs w:val="24"/>
              </w:rPr>
            </w:pPr>
            <w:r w:rsidRPr="009E46FF">
              <w:rPr>
                <w:color w:val="auto"/>
                <w:szCs w:val="24"/>
              </w:rPr>
              <w:t>2025</w:t>
            </w:r>
          </w:p>
        </w:tc>
        <w:tc>
          <w:tcPr>
            <w:tcW w:w="2819" w:type="dxa"/>
            <w:tcBorders>
              <w:top w:val="single" w:sz="4" w:space="0" w:color="auto"/>
              <w:left w:val="nil"/>
              <w:bottom w:val="single" w:sz="4" w:space="0" w:color="auto"/>
              <w:right w:val="single" w:sz="4" w:space="0" w:color="auto"/>
            </w:tcBorders>
            <w:hideMark/>
          </w:tcPr>
          <w:p w14:paraId="47BA087A" w14:textId="77777777" w:rsidR="00B83625" w:rsidRPr="009E46FF" w:rsidRDefault="00B83625">
            <w:pPr>
              <w:ind w:firstLine="0"/>
              <w:jc w:val="center"/>
              <w:rPr>
                <w:color w:val="auto"/>
              </w:rPr>
            </w:pPr>
            <w:r w:rsidRPr="009E46FF">
              <w:rPr>
                <w:rFonts w:eastAsia="Times New Roman"/>
                <w:color w:val="auto"/>
                <w:szCs w:val="24"/>
                <w:lang w:eastAsia="ru-RU"/>
              </w:rPr>
              <w:t>0</w:t>
            </w:r>
          </w:p>
        </w:tc>
        <w:tc>
          <w:tcPr>
            <w:tcW w:w="2824" w:type="dxa"/>
            <w:tcBorders>
              <w:top w:val="single" w:sz="4" w:space="0" w:color="auto"/>
              <w:left w:val="nil"/>
              <w:bottom w:val="single" w:sz="4" w:space="0" w:color="auto"/>
              <w:right w:val="single" w:sz="4" w:space="0" w:color="auto"/>
            </w:tcBorders>
            <w:vAlign w:val="center"/>
            <w:hideMark/>
          </w:tcPr>
          <w:p w14:paraId="46E3F8B3" w14:textId="77777777" w:rsidR="00B83625" w:rsidRPr="009E46FF" w:rsidRDefault="00B83625">
            <w:pPr>
              <w:ind w:firstLine="0"/>
              <w:jc w:val="center"/>
              <w:rPr>
                <w:color w:val="auto"/>
                <w:szCs w:val="24"/>
              </w:rPr>
            </w:pPr>
            <w:r w:rsidRPr="009E46FF">
              <w:rPr>
                <w:color w:val="auto"/>
                <w:szCs w:val="24"/>
              </w:rPr>
              <w:t>0</w:t>
            </w:r>
          </w:p>
        </w:tc>
        <w:tc>
          <w:tcPr>
            <w:tcW w:w="3105" w:type="dxa"/>
            <w:tcBorders>
              <w:top w:val="single" w:sz="4" w:space="0" w:color="auto"/>
              <w:left w:val="nil"/>
              <w:bottom w:val="single" w:sz="4" w:space="0" w:color="auto"/>
              <w:right w:val="single" w:sz="4" w:space="0" w:color="auto"/>
            </w:tcBorders>
            <w:vAlign w:val="center"/>
            <w:hideMark/>
          </w:tcPr>
          <w:p w14:paraId="32C8D6B3" w14:textId="77777777" w:rsidR="00B83625" w:rsidRPr="009E46FF" w:rsidRDefault="00B83625">
            <w:pPr>
              <w:ind w:firstLine="0"/>
              <w:jc w:val="center"/>
              <w:rPr>
                <w:color w:val="auto"/>
                <w:szCs w:val="24"/>
              </w:rPr>
            </w:pPr>
            <w:r w:rsidRPr="009E46FF">
              <w:rPr>
                <w:color w:val="auto"/>
                <w:szCs w:val="24"/>
              </w:rPr>
              <w:t>0</w:t>
            </w:r>
          </w:p>
        </w:tc>
      </w:tr>
    </w:tbl>
    <w:p w14:paraId="2BE77728" w14:textId="77777777" w:rsidR="00B83625" w:rsidRPr="009E46FF" w:rsidRDefault="00B83625" w:rsidP="00B83625">
      <w:pPr>
        <w:ind w:firstLine="0"/>
        <w:rPr>
          <w:color w:val="auto"/>
        </w:rPr>
      </w:pPr>
    </w:p>
    <w:p w14:paraId="69D31431" w14:textId="77777777" w:rsidR="00B83625" w:rsidRPr="009E46FF" w:rsidRDefault="00B83625" w:rsidP="00B83625">
      <w:pPr>
        <w:rPr>
          <w:color w:val="auto"/>
        </w:rPr>
      </w:pPr>
      <w:r w:rsidRPr="009E46FF">
        <w:rPr>
          <w:color w:val="auto"/>
        </w:rPr>
        <w:t>Тепловые камеры тепловых сетей г. Балаково, являются в основном заглубленными устройствами, которые предназначены для размещения в них и дальнейшего обслуживания теплопроводов, представляющих места с ответвлениями, секционными задвижками (вентилями), дренажными устройствами, компенсаторами, неподвижными конструкциями и отводами труб. Выполняется тепловая камера обычно из монолитного бетона, или же из железобетона, железобетонных конструкций.</w:t>
      </w:r>
    </w:p>
    <w:p w14:paraId="61BA93C2" w14:textId="77777777" w:rsidR="00B83625" w:rsidRPr="009E46FF" w:rsidRDefault="00B83625" w:rsidP="00B83625">
      <w:pPr>
        <w:rPr>
          <w:color w:val="auto"/>
        </w:rPr>
      </w:pPr>
      <w:r w:rsidRPr="009E46FF">
        <w:rPr>
          <w:color w:val="auto"/>
        </w:rPr>
        <w:t>Павильоны, как правило, размещены в отдельно стоящем здании капитального строительства из кирпича или железобетонных конструкций.</w:t>
      </w:r>
    </w:p>
    <w:p w14:paraId="4DC37243" w14:textId="77777777" w:rsidR="00B83625" w:rsidRPr="009E46FF" w:rsidRDefault="00B83625" w:rsidP="00B83625">
      <w:pPr>
        <w:rPr>
          <w:color w:val="auto"/>
        </w:rPr>
      </w:pPr>
    </w:p>
    <w:p w14:paraId="5E0346AF" w14:textId="77777777" w:rsidR="00B83625" w:rsidRPr="009E46FF" w:rsidRDefault="00B83625" w:rsidP="00B83625">
      <w:pPr>
        <w:pStyle w:val="2"/>
        <w:rPr>
          <w:color w:val="auto"/>
        </w:rPr>
      </w:pPr>
      <w:r w:rsidRPr="009E46FF">
        <w:rPr>
          <w:b w:val="0"/>
          <w:bCs w:val="0"/>
          <w:color w:val="auto"/>
        </w:rPr>
        <w:br w:type="page"/>
      </w:r>
      <w:bookmarkStart w:id="150" w:name="_Toc87046641"/>
      <w:bookmarkStart w:id="151" w:name="_Toc80793406"/>
      <w:bookmarkStart w:id="152" w:name="_Toc80791944"/>
      <w:bookmarkStart w:id="153" w:name="_Toc80791491"/>
      <w:bookmarkStart w:id="154" w:name="_Toc80789819"/>
      <w:bookmarkStart w:id="155" w:name="_Toc134568092"/>
      <w:bookmarkStart w:id="156" w:name="_Toc223082872"/>
      <w:r w:rsidRPr="009E46FF">
        <w:rPr>
          <w:color w:val="auto"/>
        </w:rPr>
        <w:lastRenderedPageBreak/>
        <w:t>Описание графиков регулирования отпуска тепла в тепловые сети с анализом их обоснованности</w:t>
      </w:r>
      <w:bookmarkEnd w:id="150"/>
      <w:bookmarkEnd w:id="151"/>
      <w:bookmarkEnd w:id="152"/>
      <w:bookmarkEnd w:id="153"/>
      <w:bookmarkEnd w:id="154"/>
      <w:r w:rsidRPr="009E46FF">
        <w:rPr>
          <w:color w:val="auto"/>
        </w:rPr>
        <w:t xml:space="preserve">. </w:t>
      </w:r>
      <w:bookmarkStart w:id="157" w:name="_Toc87046642"/>
      <w:bookmarkStart w:id="158" w:name="_Toc80793407"/>
      <w:bookmarkStart w:id="159" w:name="_Toc80791949"/>
      <w:bookmarkStart w:id="160" w:name="_Toc80791492"/>
      <w:bookmarkStart w:id="161" w:name="_Toc80789820"/>
      <w:r w:rsidRPr="009E46FF">
        <w:rPr>
          <w:color w:val="auto"/>
        </w:rPr>
        <w:t>Фактические температурные режимы отпуска тепла в тепловые</w:t>
      </w:r>
      <w:r w:rsidRPr="009E46FF">
        <w:rPr>
          <w:rStyle w:val="af"/>
          <w:color w:val="auto"/>
        </w:rPr>
        <w:t xml:space="preserve"> </w:t>
      </w:r>
      <w:r w:rsidRPr="009E46FF">
        <w:rPr>
          <w:color w:val="auto"/>
        </w:rPr>
        <w:t>сети и их соответствие утвержденным графикам регулирования отпуска</w:t>
      </w:r>
      <w:r w:rsidRPr="009E46FF">
        <w:rPr>
          <w:rStyle w:val="af"/>
          <w:color w:val="auto"/>
        </w:rPr>
        <w:t xml:space="preserve"> </w:t>
      </w:r>
      <w:r w:rsidRPr="009E46FF">
        <w:rPr>
          <w:color w:val="auto"/>
        </w:rPr>
        <w:t>тепла в тепловые сети</w:t>
      </w:r>
      <w:bookmarkEnd w:id="155"/>
      <w:bookmarkEnd w:id="156"/>
      <w:bookmarkEnd w:id="157"/>
      <w:bookmarkEnd w:id="158"/>
      <w:bookmarkEnd w:id="159"/>
      <w:bookmarkEnd w:id="160"/>
      <w:bookmarkEnd w:id="161"/>
    </w:p>
    <w:p w14:paraId="3EBB9951" w14:textId="77777777" w:rsidR="00B83625" w:rsidRPr="009E46FF" w:rsidRDefault="00B83625" w:rsidP="00B83625">
      <w:pPr>
        <w:spacing w:line="240" w:lineRule="atLeast"/>
        <w:rPr>
          <w:color w:val="auto"/>
        </w:rPr>
      </w:pPr>
      <w:r w:rsidRPr="009E46FF">
        <w:rPr>
          <w:color w:val="auto"/>
        </w:rPr>
        <w:t xml:space="preserve">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 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 При центральном отоплении регулировать отпуск тепловой энергии на источнике можно двумя способами: </w:t>
      </w:r>
    </w:p>
    <w:p w14:paraId="3DF587ED" w14:textId="77777777" w:rsidR="00B83625" w:rsidRPr="009E46FF" w:rsidRDefault="00B83625" w:rsidP="00B83625">
      <w:pPr>
        <w:spacing w:line="240" w:lineRule="atLeast"/>
        <w:rPr>
          <w:color w:val="auto"/>
        </w:rPr>
      </w:pPr>
      <w:r w:rsidRPr="009E46FF">
        <w:rPr>
          <w:color w:val="auto"/>
        </w:rPr>
        <w:t xml:space="preserve">-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 </w:t>
      </w:r>
    </w:p>
    <w:p w14:paraId="0F6C5E3A" w14:textId="77777777" w:rsidR="00B83625" w:rsidRPr="009E46FF" w:rsidRDefault="00B83625" w:rsidP="00B83625">
      <w:pPr>
        <w:spacing w:line="240" w:lineRule="atLeast"/>
        <w:rPr>
          <w:color w:val="auto"/>
        </w:rPr>
      </w:pPr>
      <w:r w:rsidRPr="009E46FF">
        <w:rPr>
          <w:color w:val="auto"/>
        </w:rPr>
        <w:t xml:space="preserve">- температурой теплоносителя, данный способ регулирования называется качественным (при изменении температуры расход постоянный). </w:t>
      </w:r>
    </w:p>
    <w:p w14:paraId="4B67835A" w14:textId="77777777" w:rsidR="00B83625" w:rsidRPr="009E46FF" w:rsidRDefault="00B83625" w:rsidP="00B83625">
      <w:pPr>
        <w:spacing w:line="240" w:lineRule="atLeast"/>
        <w:rPr>
          <w:color w:val="auto"/>
        </w:rPr>
      </w:pPr>
      <w:r w:rsidRPr="009E46FF">
        <w:rPr>
          <w:color w:val="auto"/>
        </w:rPr>
        <w:t>На Балаковской ТЭЦ-4 филиала «Саратовский» ПАО «Т Плюс» применяется качественный метод регулирования отпуска тепловой энергии с учетом влияния горячего водопотребления,</w:t>
      </w:r>
      <w:r w:rsidRPr="009E46FF">
        <w:rPr>
          <w:color w:val="auto"/>
          <w:spacing w:val="-5"/>
        </w:rPr>
        <w:t xml:space="preserve"> </w:t>
      </w:r>
      <w:r w:rsidRPr="009E46FF">
        <w:rPr>
          <w:color w:val="auto"/>
        </w:rPr>
        <w:t>суточных</w:t>
      </w:r>
      <w:r w:rsidRPr="009E46FF">
        <w:rPr>
          <w:color w:val="auto"/>
          <w:spacing w:val="-6"/>
        </w:rPr>
        <w:t xml:space="preserve"> </w:t>
      </w:r>
      <w:r w:rsidRPr="009E46FF">
        <w:rPr>
          <w:color w:val="auto"/>
        </w:rPr>
        <w:t>и</w:t>
      </w:r>
      <w:r w:rsidRPr="009E46FF">
        <w:rPr>
          <w:color w:val="auto"/>
          <w:spacing w:val="-4"/>
        </w:rPr>
        <w:t xml:space="preserve"> </w:t>
      </w:r>
      <w:r w:rsidRPr="009E46FF">
        <w:rPr>
          <w:color w:val="auto"/>
        </w:rPr>
        <w:t>сезонных</w:t>
      </w:r>
      <w:r w:rsidRPr="009E46FF">
        <w:rPr>
          <w:color w:val="auto"/>
          <w:spacing w:val="-5"/>
        </w:rPr>
        <w:t xml:space="preserve"> </w:t>
      </w:r>
      <w:r w:rsidRPr="009E46FF">
        <w:rPr>
          <w:color w:val="auto"/>
        </w:rPr>
        <w:t>колебаний</w:t>
      </w:r>
      <w:r w:rsidRPr="009E46FF">
        <w:rPr>
          <w:color w:val="auto"/>
          <w:spacing w:val="-4"/>
        </w:rPr>
        <w:t xml:space="preserve"> </w:t>
      </w:r>
      <w:r w:rsidRPr="009E46FF">
        <w:rPr>
          <w:color w:val="auto"/>
        </w:rPr>
        <w:t>отопительно-вентиляционных</w:t>
      </w:r>
      <w:r w:rsidRPr="009E46FF">
        <w:rPr>
          <w:color w:val="auto"/>
          <w:spacing w:val="-5"/>
        </w:rPr>
        <w:t xml:space="preserve"> </w:t>
      </w:r>
      <w:r w:rsidRPr="009E46FF">
        <w:rPr>
          <w:color w:val="auto"/>
        </w:rPr>
        <w:t>нагрузок потребителей на величину расхода теплоносителя с коллекторов источника.</w:t>
      </w:r>
    </w:p>
    <w:p w14:paraId="5D26FAF2" w14:textId="6E5343B0" w:rsidR="00B83625" w:rsidRPr="009E46FF" w:rsidRDefault="00B83625" w:rsidP="00B83625">
      <w:pPr>
        <w:spacing w:line="240" w:lineRule="atLeast"/>
        <w:rPr>
          <w:color w:val="auto"/>
        </w:rPr>
      </w:pPr>
      <w:r w:rsidRPr="009E46FF">
        <w:rPr>
          <w:color w:val="auto"/>
        </w:rPr>
        <w:t>Отпуск тепловой энергии осуществляется по утверждённому температурному графику 1</w:t>
      </w:r>
      <w:r w:rsidR="00A12951" w:rsidRPr="009E46FF">
        <w:rPr>
          <w:color w:val="auto"/>
        </w:rPr>
        <w:t>30</w:t>
      </w:r>
      <w:r w:rsidRPr="009E46FF">
        <w:rPr>
          <w:color w:val="auto"/>
        </w:rPr>
        <w:t>/70 °С. График имеет срезку на 95 °С при температуре наружного воздуха tн.в.=</w:t>
      </w:r>
      <w:r w:rsidRPr="009E46FF">
        <w:rPr>
          <w:color w:val="auto"/>
          <w:spacing w:val="13"/>
        </w:rPr>
        <w:t xml:space="preserve"> </w:t>
      </w:r>
      <w:r w:rsidRPr="009E46FF">
        <w:rPr>
          <w:color w:val="auto"/>
        </w:rPr>
        <w:t>-1</w:t>
      </w:r>
      <w:r w:rsidR="00A12951" w:rsidRPr="009E46FF">
        <w:rPr>
          <w:color w:val="auto"/>
        </w:rPr>
        <w:t>2</w:t>
      </w:r>
      <w:r w:rsidRPr="009E46FF">
        <w:rPr>
          <w:color w:val="auto"/>
          <w:spacing w:val="15"/>
        </w:rPr>
        <w:t xml:space="preserve"> </w:t>
      </w:r>
      <w:r w:rsidRPr="009E46FF">
        <w:rPr>
          <w:color w:val="auto"/>
        </w:rPr>
        <w:t>°С</w:t>
      </w:r>
      <w:r w:rsidRPr="009E46FF">
        <w:rPr>
          <w:color w:val="auto"/>
          <w:spacing w:val="16"/>
        </w:rPr>
        <w:t xml:space="preserve"> </w:t>
      </w:r>
      <w:r w:rsidRPr="009E46FF">
        <w:rPr>
          <w:color w:val="auto"/>
        </w:rPr>
        <w:t>и</w:t>
      </w:r>
      <w:r w:rsidRPr="009E46FF">
        <w:rPr>
          <w:color w:val="auto"/>
          <w:spacing w:val="15"/>
        </w:rPr>
        <w:t xml:space="preserve"> </w:t>
      </w:r>
      <w:r w:rsidRPr="009E46FF">
        <w:rPr>
          <w:color w:val="auto"/>
        </w:rPr>
        <w:t>спрямлением</w:t>
      </w:r>
      <w:r w:rsidRPr="009E46FF">
        <w:rPr>
          <w:color w:val="auto"/>
          <w:spacing w:val="14"/>
        </w:rPr>
        <w:t xml:space="preserve"> </w:t>
      </w:r>
      <w:r w:rsidRPr="009E46FF">
        <w:rPr>
          <w:color w:val="auto"/>
        </w:rPr>
        <w:t>на</w:t>
      </w:r>
      <w:r w:rsidRPr="009E46FF">
        <w:rPr>
          <w:color w:val="auto"/>
          <w:spacing w:val="14"/>
        </w:rPr>
        <w:t xml:space="preserve"> </w:t>
      </w:r>
      <w:r w:rsidRPr="009E46FF">
        <w:rPr>
          <w:color w:val="auto"/>
        </w:rPr>
        <w:t>ГВС</w:t>
      </w:r>
      <w:r w:rsidRPr="009E46FF">
        <w:rPr>
          <w:color w:val="auto"/>
          <w:spacing w:val="15"/>
        </w:rPr>
        <w:t xml:space="preserve"> </w:t>
      </w:r>
      <w:r w:rsidRPr="009E46FF">
        <w:rPr>
          <w:color w:val="auto"/>
        </w:rPr>
        <w:t>при</w:t>
      </w:r>
      <w:r w:rsidRPr="009E46FF">
        <w:rPr>
          <w:color w:val="auto"/>
          <w:spacing w:val="16"/>
        </w:rPr>
        <w:t xml:space="preserve"> </w:t>
      </w:r>
      <w:r w:rsidRPr="009E46FF">
        <w:rPr>
          <w:color w:val="auto"/>
        </w:rPr>
        <w:t>70</w:t>
      </w:r>
      <w:r w:rsidRPr="009E46FF">
        <w:rPr>
          <w:color w:val="auto"/>
          <w:spacing w:val="15"/>
        </w:rPr>
        <w:t xml:space="preserve"> </w:t>
      </w:r>
      <w:r w:rsidRPr="009E46FF">
        <w:rPr>
          <w:color w:val="auto"/>
        </w:rPr>
        <w:t>°С</w:t>
      </w:r>
      <w:r w:rsidRPr="009E46FF">
        <w:rPr>
          <w:color w:val="auto"/>
          <w:spacing w:val="15"/>
        </w:rPr>
        <w:t xml:space="preserve"> </w:t>
      </w:r>
      <w:r w:rsidRPr="009E46FF">
        <w:rPr>
          <w:color w:val="auto"/>
        </w:rPr>
        <w:t>при</w:t>
      </w:r>
      <w:r w:rsidRPr="009E46FF">
        <w:rPr>
          <w:color w:val="auto"/>
          <w:spacing w:val="16"/>
        </w:rPr>
        <w:t xml:space="preserve"> </w:t>
      </w:r>
      <w:r w:rsidRPr="009E46FF">
        <w:rPr>
          <w:color w:val="auto"/>
        </w:rPr>
        <w:t>температуре</w:t>
      </w:r>
      <w:r w:rsidRPr="009E46FF">
        <w:rPr>
          <w:color w:val="auto"/>
          <w:spacing w:val="14"/>
        </w:rPr>
        <w:t xml:space="preserve"> </w:t>
      </w:r>
      <w:r w:rsidRPr="009E46FF">
        <w:rPr>
          <w:color w:val="auto"/>
        </w:rPr>
        <w:t>наружного</w:t>
      </w:r>
      <w:r w:rsidRPr="009E46FF">
        <w:rPr>
          <w:color w:val="auto"/>
          <w:spacing w:val="14"/>
        </w:rPr>
        <w:t xml:space="preserve"> </w:t>
      </w:r>
      <w:r w:rsidRPr="009E46FF">
        <w:rPr>
          <w:color w:val="auto"/>
        </w:rPr>
        <w:t>воздуха</w:t>
      </w:r>
      <w:r w:rsidRPr="009E46FF">
        <w:rPr>
          <w:color w:val="auto"/>
          <w:spacing w:val="14"/>
        </w:rPr>
        <w:t xml:space="preserve"> </w:t>
      </w:r>
      <w:r w:rsidRPr="009E46FF">
        <w:rPr>
          <w:color w:val="auto"/>
        </w:rPr>
        <w:t>до</w:t>
      </w:r>
      <w:r w:rsidRPr="009E46FF">
        <w:rPr>
          <w:color w:val="auto"/>
          <w:spacing w:val="28"/>
        </w:rPr>
        <w:t xml:space="preserve"> </w:t>
      </w:r>
      <w:r w:rsidRPr="009E46FF">
        <w:rPr>
          <w:color w:val="auto"/>
        </w:rPr>
        <w:t>-</w:t>
      </w:r>
      <w:r w:rsidRPr="009E46FF">
        <w:rPr>
          <w:color w:val="auto"/>
          <w:spacing w:val="-10"/>
        </w:rPr>
        <w:t xml:space="preserve">2 </w:t>
      </w:r>
      <w:r w:rsidRPr="009E46FF">
        <w:rPr>
          <w:color w:val="auto"/>
        </w:rPr>
        <w:t>°С. Температура сетевой воды в подающем трубопроводе в начале отопительного сезона при температуре наружного воздуха 10 °С составляет 70 °С. По климатологическим данным расчетная температура для определения нагрузок систем отопления зданий г. Балаково составляет минус 2</w:t>
      </w:r>
      <w:r w:rsidR="007F2F31" w:rsidRPr="009E46FF">
        <w:rPr>
          <w:color w:val="auto"/>
        </w:rPr>
        <w:t>3</w:t>
      </w:r>
      <w:r w:rsidRPr="009E46FF">
        <w:rPr>
          <w:color w:val="auto"/>
        </w:rPr>
        <w:t xml:space="preserve"> °С.</w:t>
      </w:r>
    </w:p>
    <w:p w14:paraId="3B75FB4B" w14:textId="77777777" w:rsidR="00B83625" w:rsidRPr="009E46FF" w:rsidRDefault="00B83625" w:rsidP="00B83625">
      <w:pPr>
        <w:pStyle w:val="ae"/>
        <w:spacing w:line="240" w:lineRule="atLeast"/>
        <w:rPr>
          <w:color w:val="auto"/>
          <w:spacing w:val="-2"/>
        </w:rPr>
      </w:pPr>
      <w:r w:rsidRPr="009E46FF">
        <w:rPr>
          <w:color w:val="auto"/>
        </w:rPr>
        <w:t xml:space="preserve">Применение срезки на 95 </w:t>
      </w:r>
      <w:r w:rsidRPr="009E46FF">
        <w:rPr>
          <w:color w:val="auto"/>
          <w:vertAlign w:val="superscript"/>
        </w:rPr>
        <w:t>0</w:t>
      </w:r>
      <w:r w:rsidRPr="009E46FF">
        <w:rPr>
          <w:color w:val="auto"/>
        </w:rPr>
        <w:t xml:space="preserve">С обусловлено наличием значительного количества в зданиях г. Балаково трубопроводов, изготовленных из полипропилена и аналогичных </w:t>
      </w:r>
      <w:r w:rsidRPr="009E46FF">
        <w:rPr>
          <w:color w:val="auto"/>
          <w:spacing w:val="-2"/>
        </w:rPr>
        <w:t>материалов.</w:t>
      </w:r>
    </w:p>
    <w:p w14:paraId="38363CDF" w14:textId="3ED34F0E" w:rsidR="00740E42" w:rsidRPr="009E46FF" w:rsidRDefault="00740E42" w:rsidP="00740E42">
      <w:pPr>
        <w:pStyle w:val="ae"/>
        <w:spacing w:line="240" w:lineRule="atLeast"/>
        <w:rPr>
          <w:color w:val="auto"/>
        </w:rPr>
      </w:pPr>
      <w:r w:rsidRPr="009E46FF">
        <w:rPr>
          <w:color w:val="auto"/>
        </w:rPr>
        <w:t>Утвержденные параметры регулирования отпуска тепловой энергии с коллекторов Балаковской ТЭЦ-4 указаны в таблице 3.</w:t>
      </w:r>
      <w:r w:rsidR="00BB5181" w:rsidRPr="009E46FF">
        <w:rPr>
          <w:color w:val="auto"/>
        </w:rPr>
        <w:t>13.</w:t>
      </w:r>
    </w:p>
    <w:p w14:paraId="13C9FB93" w14:textId="77777777" w:rsidR="00B83625" w:rsidRPr="009E46FF" w:rsidRDefault="00B83625" w:rsidP="00B83625">
      <w:pPr>
        <w:rPr>
          <w:color w:val="auto"/>
        </w:rPr>
      </w:pPr>
    </w:p>
    <w:p w14:paraId="46C4F198" w14:textId="77777777" w:rsidR="00B83625" w:rsidRPr="009E46FF" w:rsidRDefault="00B83625" w:rsidP="00B83625">
      <w:pPr>
        <w:ind w:firstLine="0"/>
        <w:contextualSpacing w:val="0"/>
        <w:jc w:val="left"/>
        <w:rPr>
          <w:bCs/>
          <w:color w:val="auto"/>
          <w:szCs w:val="24"/>
        </w:rPr>
        <w:sectPr w:rsidR="00B83625" w:rsidRPr="009E46FF">
          <w:pgSz w:w="11906" w:h="16838"/>
          <w:pgMar w:top="720" w:right="720" w:bottom="720" w:left="720" w:header="709" w:footer="709" w:gutter="0"/>
          <w:cols w:space="720"/>
        </w:sectPr>
      </w:pPr>
    </w:p>
    <w:p w14:paraId="0C754118" w14:textId="77777777" w:rsidR="00B83625" w:rsidRPr="009E46FF" w:rsidRDefault="00B83625" w:rsidP="005D0C6D">
      <w:pPr>
        <w:pStyle w:val="52"/>
      </w:pPr>
      <w:bookmarkStart w:id="162" w:name="_Ref132165538"/>
      <w:bookmarkStart w:id="163" w:name="_Ref132165535"/>
      <w:bookmarkStart w:id="164" w:name="_Toc197350337"/>
      <w:r w:rsidRPr="009E46FF">
        <w:lastRenderedPageBreak/>
        <w:t>Табл</w:t>
      </w:r>
      <w:r w:rsidR="00BB5181"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bookmarkEnd w:id="162"/>
      <w:r w:rsidR="00BB5181" w:rsidRPr="009E46FF">
        <w:rPr>
          <w:noProof/>
        </w:rPr>
        <w:t>13</w:t>
      </w:r>
      <w:r w:rsidRPr="009E46FF">
        <w:t xml:space="preserve"> </w:t>
      </w:r>
      <w:bookmarkEnd w:id="163"/>
      <w:bookmarkEnd w:id="164"/>
      <w:r w:rsidR="00740E42" w:rsidRPr="009E46FF">
        <w:t>Нормативные температуры теплоносителя в тепловых сетях и на входе в отапливаемый объект при центральном качественном методе регулирования отпуска тепловой энергии в тепловые сети по отопительной нагрузке</w:t>
      </w:r>
    </w:p>
    <w:p w14:paraId="094EE647" w14:textId="77777777" w:rsidR="00B83625" w:rsidRPr="009E46FF" w:rsidRDefault="00B83625" w:rsidP="00B83625">
      <w:pPr>
        <w:ind w:firstLine="0"/>
        <w:contextualSpacing w:val="0"/>
        <w:jc w:val="left"/>
        <w:rPr>
          <w:color w:val="auto"/>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91"/>
        <w:gridCol w:w="1700"/>
        <w:gridCol w:w="1547"/>
        <w:gridCol w:w="1828"/>
        <w:gridCol w:w="1993"/>
        <w:gridCol w:w="920"/>
        <w:gridCol w:w="1077"/>
      </w:tblGrid>
      <w:tr w:rsidR="00B12A1F" w:rsidRPr="009E46FF" w14:paraId="367CA1AB" w14:textId="77777777" w:rsidTr="00F30950">
        <w:trPr>
          <w:trHeight w:hRule="exact" w:val="218"/>
        </w:trPr>
        <w:tc>
          <w:tcPr>
            <w:tcW w:w="665" w:type="pct"/>
            <w:vMerge w:val="restart"/>
            <w:vAlign w:val="center"/>
          </w:tcPr>
          <w:p w14:paraId="7D3A25AA" w14:textId="77777777" w:rsidR="00B12A1F" w:rsidRPr="009E46FF" w:rsidRDefault="00B12A1F" w:rsidP="005D0C6D">
            <w:pPr>
              <w:pStyle w:val="TableParagraph"/>
              <w:spacing w:line="193" w:lineRule="exact"/>
              <w:ind w:left="97" w:right="74"/>
              <w:rPr>
                <w:sz w:val="20"/>
                <w:szCs w:val="20"/>
                <w:lang w:val="ru-RU"/>
              </w:rPr>
            </w:pPr>
            <w:r w:rsidRPr="009E46FF">
              <w:rPr>
                <w:spacing w:val="-2"/>
                <w:sz w:val="20"/>
                <w:szCs w:val="20"/>
                <w:lang w:val="ru-RU"/>
              </w:rPr>
              <w:t>Температура</w:t>
            </w:r>
          </w:p>
          <w:p w14:paraId="3AC3D3F5" w14:textId="77777777" w:rsidR="00B12A1F" w:rsidRPr="009E46FF" w:rsidRDefault="00B12A1F" w:rsidP="005D0C6D">
            <w:pPr>
              <w:pStyle w:val="TableParagraph"/>
              <w:spacing w:line="175" w:lineRule="exact"/>
              <w:ind w:left="97" w:right="73"/>
              <w:rPr>
                <w:sz w:val="20"/>
                <w:szCs w:val="20"/>
                <w:lang w:val="ru-RU"/>
              </w:rPr>
            </w:pPr>
            <w:r w:rsidRPr="009E46FF">
              <w:rPr>
                <w:spacing w:val="-2"/>
                <w:sz w:val="20"/>
                <w:szCs w:val="20"/>
                <w:lang w:val="ru-RU"/>
              </w:rPr>
              <w:t>наружного</w:t>
            </w:r>
          </w:p>
          <w:p w14:paraId="32E4D9E1" w14:textId="05A738BF" w:rsidR="00B12A1F" w:rsidRPr="009E46FF" w:rsidRDefault="00B12A1F" w:rsidP="005D0C6D">
            <w:pPr>
              <w:pStyle w:val="TableParagraph"/>
              <w:spacing w:before="3"/>
              <w:ind w:left="160"/>
              <w:rPr>
                <w:sz w:val="20"/>
                <w:szCs w:val="20"/>
                <w:lang w:val="ru-RU"/>
              </w:rPr>
            </w:pPr>
            <w:r w:rsidRPr="009E46FF">
              <w:rPr>
                <w:sz w:val="20"/>
                <w:szCs w:val="20"/>
                <w:lang w:val="ru-RU"/>
              </w:rPr>
              <w:t>воздуха,</w:t>
            </w:r>
            <w:r w:rsidRPr="009E46FF">
              <w:rPr>
                <w:spacing w:val="-2"/>
                <w:sz w:val="20"/>
                <w:szCs w:val="20"/>
                <w:lang w:val="ru-RU"/>
              </w:rPr>
              <w:t xml:space="preserve"> </w:t>
            </w:r>
            <w:r w:rsidRPr="009E46FF">
              <w:rPr>
                <w:spacing w:val="-5"/>
                <w:sz w:val="20"/>
                <w:szCs w:val="20"/>
                <w:lang w:val="ru-RU"/>
              </w:rPr>
              <w:t>°С</w:t>
            </w:r>
          </w:p>
        </w:tc>
        <w:tc>
          <w:tcPr>
            <w:tcW w:w="4335" w:type="pct"/>
            <w:gridSpan w:val="6"/>
            <w:vAlign w:val="center"/>
          </w:tcPr>
          <w:p w14:paraId="10876D66" w14:textId="77777777" w:rsidR="00B12A1F" w:rsidRPr="009E46FF" w:rsidRDefault="00B12A1F" w:rsidP="005D0C6D">
            <w:pPr>
              <w:pStyle w:val="TableParagraph"/>
              <w:spacing w:line="188" w:lineRule="exact"/>
              <w:ind w:left="1126" w:right="1100"/>
              <w:rPr>
                <w:sz w:val="20"/>
                <w:szCs w:val="20"/>
                <w:lang w:val="ru-RU"/>
              </w:rPr>
            </w:pPr>
            <w:r w:rsidRPr="009E46FF">
              <w:rPr>
                <w:sz w:val="20"/>
                <w:szCs w:val="20"/>
                <w:lang w:val="ru-RU"/>
              </w:rPr>
              <w:t>Параметры</w:t>
            </w:r>
            <w:r w:rsidRPr="009E46FF">
              <w:rPr>
                <w:spacing w:val="-4"/>
                <w:sz w:val="20"/>
                <w:szCs w:val="20"/>
                <w:lang w:val="ru-RU"/>
              </w:rPr>
              <w:t xml:space="preserve"> </w:t>
            </w:r>
            <w:r w:rsidRPr="009E46FF">
              <w:rPr>
                <w:sz w:val="20"/>
                <w:szCs w:val="20"/>
                <w:lang w:val="ru-RU"/>
              </w:rPr>
              <w:t>теплоносителя</w:t>
            </w:r>
            <w:r w:rsidRPr="009E46FF">
              <w:rPr>
                <w:spacing w:val="-2"/>
                <w:sz w:val="20"/>
                <w:szCs w:val="20"/>
                <w:lang w:val="ru-RU"/>
              </w:rPr>
              <w:t xml:space="preserve"> </w:t>
            </w:r>
            <w:r w:rsidRPr="009E46FF">
              <w:rPr>
                <w:sz w:val="20"/>
                <w:szCs w:val="20"/>
                <w:lang w:val="ru-RU"/>
              </w:rPr>
              <w:t>на</w:t>
            </w:r>
            <w:r w:rsidRPr="009E46FF">
              <w:rPr>
                <w:spacing w:val="-4"/>
                <w:sz w:val="20"/>
                <w:szCs w:val="20"/>
                <w:lang w:val="ru-RU"/>
              </w:rPr>
              <w:t xml:space="preserve"> </w:t>
            </w:r>
            <w:r w:rsidRPr="009E46FF">
              <w:rPr>
                <w:sz w:val="20"/>
                <w:szCs w:val="20"/>
                <w:lang w:val="ru-RU"/>
              </w:rPr>
              <w:t>коллекторах</w:t>
            </w:r>
            <w:r w:rsidRPr="009E46FF">
              <w:rPr>
                <w:spacing w:val="-3"/>
                <w:sz w:val="20"/>
                <w:szCs w:val="20"/>
                <w:lang w:val="ru-RU"/>
              </w:rPr>
              <w:t xml:space="preserve"> </w:t>
            </w:r>
            <w:r w:rsidRPr="009E46FF">
              <w:rPr>
                <w:sz w:val="20"/>
                <w:szCs w:val="20"/>
                <w:lang w:val="ru-RU"/>
              </w:rPr>
              <w:t>источника</w:t>
            </w:r>
            <w:r w:rsidRPr="009E46FF">
              <w:rPr>
                <w:spacing w:val="-4"/>
                <w:sz w:val="20"/>
                <w:szCs w:val="20"/>
                <w:lang w:val="ru-RU"/>
              </w:rPr>
              <w:t xml:space="preserve"> </w:t>
            </w:r>
            <w:r w:rsidRPr="009E46FF">
              <w:rPr>
                <w:sz w:val="20"/>
                <w:szCs w:val="20"/>
                <w:lang w:val="ru-RU"/>
              </w:rPr>
              <w:t>тепловой</w:t>
            </w:r>
            <w:r w:rsidRPr="009E46FF">
              <w:rPr>
                <w:spacing w:val="-3"/>
                <w:sz w:val="20"/>
                <w:szCs w:val="20"/>
                <w:lang w:val="ru-RU"/>
              </w:rPr>
              <w:t xml:space="preserve"> </w:t>
            </w:r>
            <w:r w:rsidRPr="009E46FF">
              <w:rPr>
                <w:spacing w:val="-2"/>
                <w:sz w:val="20"/>
                <w:szCs w:val="20"/>
                <w:lang w:val="ru-RU"/>
              </w:rPr>
              <w:t>энергии</w:t>
            </w:r>
          </w:p>
        </w:tc>
      </w:tr>
      <w:tr w:rsidR="00B12A1F" w:rsidRPr="009E46FF" w14:paraId="3E7F40FF" w14:textId="77777777" w:rsidTr="00B12A1F">
        <w:trPr>
          <w:trHeight w:hRule="exact" w:val="674"/>
        </w:trPr>
        <w:tc>
          <w:tcPr>
            <w:tcW w:w="665" w:type="pct"/>
            <w:vMerge/>
            <w:vAlign w:val="center"/>
          </w:tcPr>
          <w:p w14:paraId="6652FF20" w14:textId="3EB33D0E" w:rsidR="00B12A1F" w:rsidRPr="009E46FF" w:rsidRDefault="00B12A1F" w:rsidP="005D0C6D">
            <w:pPr>
              <w:pStyle w:val="TableParagraph"/>
              <w:spacing w:before="3"/>
              <w:ind w:left="160"/>
              <w:rPr>
                <w:sz w:val="20"/>
                <w:szCs w:val="20"/>
                <w:lang w:val="ru-RU"/>
              </w:rPr>
            </w:pPr>
          </w:p>
        </w:tc>
        <w:tc>
          <w:tcPr>
            <w:tcW w:w="813" w:type="pct"/>
            <w:tcBorders>
              <w:bottom w:val="nil"/>
            </w:tcBorders>
            <w:vAlign w:val="center"/>
          </w:tcPr>
          <w:p w14:paraId="19125EF2" w14:textId="77777777" w:rsidR="00B12A1F" w:rsidRPr="009E46FF" w:rsidRDefault="00B12A1F" w:rsidP="005D0C6D">
            <w:pPr>
              <w:pStyle w:val="TableParagraph"/>
              <w:spacing w:line="169" w:lineRule="exact"/>
              <w:ind w:left="136" w:right="112"/>
              <w:rPr>
                <w:sz w:val="20"/>
                <w:szCs w:val="20"/>
                <w:lang w:val="ru-RU"/>
              </w:rPr>
            </w:pPr>
            <w:r w:rsidRPr="009E46FF">
              <w:rPr>
                <w:spacing w:val="-2"/>
                <w:sz w:val="20"/>
                <w:szCs w:val="20"/>
                <w:lang w:val="ru-RU"/>
              </w:rPr>
              <w:t>Температура</w:t>
            </w:r>
          </w:p>
        </w:tc>
        <w:tc>
          <w:tcPr>
            <w:tcW w:w="740" w:type="pct"/>
            <w:tcBorders>
              <w:bottom w:val="nil"/>
            </w:tcBorders>
            <w:vAlign w:val="center"/>
          </w:tcPr>
          <w:p w14:paraId="70D1281A" w14:textId="77777777" w:rsidR="00B12A1F" w:rsidRPr="009E46FF" w:rsidRDefault="00B12A1F" w:rsidP="005D0C6D">
            <w:pPr>
              <w:pStyle w:val="TableParagraph"/>
              <w:spacing w:line="169" w:lineRule="exact"/>
              <w:ind w:left="71" w:right="46"/>
              <w:rPr>
                <w:sz w:val="20"/>
                <w:szCs w:val="20"/>
                <w:lang w:val="ru-RU"/>
              </w:rPr>
            </w:pPr>
            <w:r w:rsidRPr="009E46FF">
              <w:rPr>
                <w:spacing w:val="-2"/>
                <w:sz w:val="20"/>
                <w:szCs w:val="20"/>
                <w:lang w:val="ru-RU"/>
              </w:rPr>
              <w:t>Температура</w:t>
            </w:r>
          </w:p>
        </w:tc>
        <w:tc>
          <w:tcPr>
            <w:tcW w:w="874" w:type="pct"/>
            <w:tcBorders>
              <w:bottom w:val="nil"/>
            </w:tcBorders>
            <w:vAlign w:val="center"/>
          </w:tcPr>
          <w:p w14:paraId="22FC6482" w14:textId="77777777" w:rsidR="00B12A1F" w:rsidRPr="009E46FF" w:rsidRDefault="00B12A1F" w:rsidP="005D0C6D">
            <w:pPr>
              <w:pStyle w:val="TableParagraph"/>
              <w:spacing w:line="169" w:lineRule="exact"/>
              <w:ind w:left="13" w:right="12"/>
              <w:rPr>
                <w:sz w:val="20"/>
                <w:szCs w:val="20"/>
                <w:lang w:val="ru-RU"/>
              </w:rPr>
            </w:pPr>
            <w:r w:rsidRPr="009E46FF">
              <w:rPr>
                <w:sz w:val="20"/>
                <w:szCs w:val="20"/>
                <w:lang w:val="ru-RU"/>
              </w:rPr>
              <w:t>Расход</w:t>
            </w:r>
            <w:r w:rsidRPr="009E46FF">
              <w:rPr>
                <w:spacing w:val="-5"/>
                <w:sz w:val="20"/>
                <w:szCs w:val="20"/>
                <w:lang w:val="ru-RU"/>
              </w:rPr>
              <w:t xml:space="preserve"> </w:t>
            </w:r>
            <w:r w:rsidRPr="009E46FF">
              <w:rPr>
                <w:spacing w:val="-2"/>
                <w:sz w:val="20"/>
                <w:szCs w:val="20"/>
                <w:lang w:val="ru-RU"/>
              </w:rPr>
              <w:t>теплоносителя</w:t>
            </w:r>
          </w:p>
        </w:tc>
        <w:tc>
          <w:tcPr>
            <w:tcW w:w="953" w:type="pct"/>
            <w:tcBorders>
              <w:bottom w:val="nil"/>
            </w:tcBorders>
            <w:vAlign w:val="center"/>
          </w:tcPr>
          <w:p w14:paraId="47A89AD4" w14:textId="77777777" w:rsidR="00B12A1F" w:rsidRPr="009E46FF" w:rsidRDefault="00B12A1F" w:rsidP="005D0C6D">
            <w:pPr>
              <w:pStyle w:val="TableParagraph"/>
              <w:spacing w:line="169" w:lineRule="exact"/>
              <w:ind w:left="22" w:right="25"/>
              <w:rPr>
                <w:sz w:val="20"/>
                <w:szCs w:val="20"/>
                <w:lang w:val="ru-RU"/>
              </w:rPr>
            </w:pPr>
            <w:r w:rsidRPr="009E46FF">
              <w:rPr>
                <w:sz w:val="20"/>
                <w:szCs w:val="20"/>
                <w:lang w:val="ru-RU"/>
              </w:rPr>
              <w:t>Расход</w:t>
            </w:r>
            <w:r w:rsidRPr="009E46FF">
              <w:rPr>
                <w:spacing w:val="-8"/>
                <w:sz w:val="20"/>
                <w:szCs w:val="20"/>
                <w:lang w:val="ru-RU"/>
              </w:rPr>
              <w:t xml:space="preserve"> </w:t>
            </w:r>
            <w:r w:rsidRPr="009E46FF">
              <w:rPr>
                <w:sz w:val="20"/>
                <w:szCs w:val="20"/>
                <w:lang w:val="ru-RU"/>
              </w:rPr>
              <w:t>теплоносителя</w:t>
            </w:r>
            <w:r w:rsidRPr="009E46FF">
              <w:rPr>
                <w:spacing w:val="-7"/>
                <w:sz w:val="20"/>
                <w:szCs w:val="20"/>
                <w:lang w:val="ru-RU"/>
              </w:rPr>
              <w:t xml:space="preserve"> </w:t>
            </w:r>
            <w:r w:rsidRPr="009E46FF">
              <w:rPr>
                <w:spacing w:val="-10"/>
                <w:sz w:val="20"/>
                <w:szCs w:val="20"/>
                <w:lang w:val="ru-RU"/>
              </w:rPr>
              <w:t>в</w:t>
            </w:r>
          </w:p>
        </w:tc>
        <w:tc>
          <w:tcPr>
            <w:tcW w:w="955" w:type="pct"/>
            <w:gridSpan w:val="2"/>
            <w:vMerge w:val="restart"/>
            <w:vAlign w:val="center"/>
          </w:tcPr>
          <w:p w14:paraId="2A489B6C" w14:textId="77777777" w:rsidR="00B12A1F" w:rsidRPr="009E46FF" w:rsidRDefault="00B12A1F" w:rsidP="005D0C6D">
            <w:pPr>
              <w:pStyle w:val="TableParagraph"/>
              <w:spacing w:line="202" w:lineRule="exact"/>
              <w:ind w:left="163"/>
              <w:rPr>
                <w:sz w:val="20"/>
                <w:szCs w:val="20"/>
                <w:lang w:val="ru-RU"/>
              </w:rPr>
            </w:pPr>
            <w:r w:rsidRPr="009E46FF">
              <w:rPr>
                <w:sz w:val="20"/>
                <w:szCs w:val="20"/>
                <w:lang w:val="ru-RU"/>
              </w:rPr>
              <w:t>Давление,</w:t>
            </w:r>
            <w:r w:rsidRPr="009E46FF">
              <w:rPr>
                <w:spacing w:val="-6"/>
                <w:sz w:val="20"/>
                <w:szCs w:val="20"/>
                <w:lang w:val="ru-RU"/>
              </w:rPr>
              <w:t xml:space="preserve"> </w:t>
            </w:r>
            <w:r w:rsidRPr="009E46FF">
              <w:rPr>
                <w:spacing w:val="-2"/>
                <w:sz w:val="20"/>
                <w:szCs w:val="20"/>
                <w:lang w:val="ru-RU"/>
              </w:rPr>
              <w:t>кгс/см</w:t>
            </w:r>
            <w:r w:rsidRPr="009E46FF">
              <w:rPr>
                <w:spacing w:val="-2"/>
                <w:sz w:val="20"/>
                <w:szCs w:val="20"/>
                <w:vertAlign w:val="superscript"/>
                <w:lang w:val="ru-RU"/>
              </w:rPr>
              <w:t>2</w:t>
            </w:r>
          </w:p>
        </w:tc>
      </w:tr>
      <w:tr w:rsidR="00B12A1F" w:rsidRPr="009E46FF" w14:paraId="0C3437A7" w14:textId="77777777" w:rsidTr="00F30950">
        <w:trPr>
          <w:trHeight w:hRule="exact" w:val="89"/>
        </w:trPr>
        <w:tc>
          <w:tcPr>
            <w:tcW w:w="665" w:type="pct"/>
            <w:vMerge/>
            <w:vAlign w:val="center"/>
          </w:tcPr>
          <w:p w14:paraId="32ED4A68" w14:textId="6933B417" w:rsidR="00B12A1F" w:rsidRPr="009E46FF" w:rsidRDefault="00B12A1F" w:rsidP="005D0C6D">
            <w:pPr>
              <w:pStyle w:val="TableParagraph"/>
              <w:spacing w:before="3"/>
              <w:ind w:left="160"/>
              <w:rPr>
                <w:sz w:val="20"/>
                <w:szCs w:val="20"/>
                <w:lang w:val="ru-RU"/>
              </w:rPr>
            </w:pPr>
          </w:p>
        </w:tc>
        <w:tc>
          <w:tcPr>
            <w:tcW w:w="813" w:type="pct"/>
            <w:vMerge w:val="restart"/>
            <w:tcBorders>
              <w:top w:val="nil"/>
            </w:tcBorders>
            <w:vAlign w:val="center"/>
          </w:tcPr>
          <w:p w14:paraId="544C5477" w14:textId="77777777" w:rsidR="00B12A1F" w:rsidRPr="009E46FF" w:rsidRDefault="00B12A1F" w:rsidP="005D0C6D">
            <w:pPr>
              <w:pStyle w:val="TableParagraph"/>
              <w:ind w:left="138" w:right="112"/>
              <w:rPr>
                <w:sz w:val="20"/>
                <w:szCs w:val="20"/>
                <w:lang w:val="ru-RU"/>
              </w:rPr>
            </w:pPr>
            <w:r w:rsidRPr="009E46FF">
              <w:rPr>
                <w:sz w:val="20"/>
                <w:szCs w:val="20"/>
                <w:lang w:val="ru-RU"/>
              </w:rPr>
              <w:t>теплоносителя в</w:t>
            </w:r>
            <w:r w:rsidRPr="009E46FF">
              <w:rPr>
                <w:spacing w:val="40"/>
                <w:sz w:val="20"/>
                <w:szCs w:val="20"/>
                <w:lang w:val="ru-RU"/>
              </w:rPr>
              <w:t xml:space="preserve"> </w:t>
            </w:r>
            <w:r w:rsidRPr="009E46FF">
              <w:rPr>
                <w:spacing w:val="-2"/>
                <w:sz w:val="20"/>
                <w:szCs w:val="20"/>
                <w:lang w:val="ru-RU"/>
              </w:rPr>
              <w:t>подающем</w:t>
            </w:r>
            <w:r w:rsidRPr="009E46FF">
              <w:rPr>
                <w:spacing w:val="40"/>
                <w:sz w:val="20"/>
                <w:szCs w:val="20"/>
                <w:lang w:val="ru-RU"/>
              </w:rPr>
              <w:t xml:space="preserve"> </w:t>
            </w:r>
            <w:r w:rsidRPr="009E46FF">
              <w:rPr>
                <w:sz w:val="20"/>
                <w:szCs w:val="20"/>
                <w:lang w:val="ru-RU"/>
              </w:rPr>
              <w:t>теплопроводе,</w:t>
            </w:r>
            <w:r w:rsidRPr="009E46FF">
              <w:rPr>
                <w:spacing w:val="-10"/>
                <w:sz w:val="20"/>
                <w:szCs w:val="20"/>
                <w:lang w:val="ru-RU"/>
              </w:rPr>
              <w:t xml:space="preserve"> </w:t>
            </w:r>
            <w:r w:rsidRPr="009E46FF">
              <w:rPr>
                <w:sz w:val="20"/>
                <w:szCs w:val="20"/>
                <w:lang w:val="ru-RU"/>
              </w:rPr>
              <w:t>°С</w:t>
            </w:r>
          </w:p>
        </w:tc>
        <w:tc>
          <w:tcPr>
            <w:tcW w:w="740" w:type="pct"/>
            <w:vMerge w:val="restart"/>
            <w:tcBorders>
              <w:top w:val="nil"/>
            </w:tcBorders>
            <w:vAlign w:val="center"/>
          </w:tcPr>
          <w:p w14:paraId="0F514D86" w14:textId="77777777" w:rsidR="00B12A1F" w:rsidRPr="009E46FF" w:rsidRDefault="00B12A1F" w:rsidP="005D0C6D">
            <w:pPr>
              <w:pStyle w:val="TableParagraph"/>
              <w:ind w:left="74" w:right="46"/>
              <w:rPr>
                <w:sz w:val="20"/>
                <w:szCs w:val="20"/>
                <w:lang w:val="ru-RU"/>
              </w:rPr>
            </w:pPr>
            <w:r w:rsidRPr="009E46FF">
              <w:rPr>
                <w:sz w:val="20"/>
                <w:szCs w:val="20"/>
                <w:lang w:val="ru-RU"/>
              </w:rPr>
              <w:t>теплоносителя в</w:t>
            </w:r>
            <w:r w:rsidRPr="009E46FF">
              <w:rPr>
                <w:spacing w:val="40"/>
                <w:sz w:val="20"/>
                <w:szCs w:val="20"/>
                <w:lang w:val="ru-RU"/>
              </w:rPr>
              <w:t xml:space="preserve"> </w:t>
            </w:r>
            <w:r w:rsidRPr="009E46FF">
              <w:rPr>
                <w:spacing w:val="-2"/>
                <w:sz w:val="20"/>
                <w:szCs w:val="20"/>
                <w:lang w:val="ru-RU"/>
              </w:rPr>
              <w:t>обратном</w:t>
            </w:r>
            <w:r w:rsidRPr="009E46FF">
              <w:rPr>
                <w:spacing w:val="40"/>
                <w:sz w:val="20"/>
                <w:szCs w:val="20"/>
                <w:lang w:val="ru-RU"/>
              </w:rPr>
              <w:t xml:space="preserve"> </w:t>
            </w:r>
            <w:r w:rsidRPr="009E46FF">
              <w:rPr>
                <w:sz w:val="20"/>
                <w:szCs w:val="20"/>
                <w:lang w:val="ru-RU"/>
              </w:rPr>
              <w:t>теплопроводе,</w:t>
            </w:r>
            <w:r w:rsidRPr="009E46FF">
              <w:rPr>
                <w:spacing w:val="-10"/>
                <w:sz w:val="20"/>
                <w:szCs w:val="20"/>
                <w:lang w:val="ru-RU"/>
              </w:rPr>
              <w:t xml:space="preserve"> </w:t>
            </w:r>
            <w:r w:rsidRPr="009E46FF">
              <w:rPr>
                <w:sz w:val="20"/>
                <w:szCs w:val="20"/>
                <w:lang w:val="ru-RU"/>
              </w:rPr>
              <w:t>°С</w:t>
            </w:r>
          </w:p>
        </w:tc>
        <w:tc>
          <w:tcPr>
            <w:tcW w:w="874" w:type="pct"/>
            <w:vMerge w:val="restart"/>
            <w:tcBorders>
              <w:top w:val="nil"/>
            </w:tcBorders>
            <w:vAlign w:val="center"/>
          </w:tcPr>
          <w:p w14:paraId="3D17BD8F" w14:textId="77777777" w:rsidR="00B12A1F" w:rsidRPr="009E46FF" w:rsidRDefault="00B12A1F" w:rsidP="005D0C6D">
            <w:pPr>
              <w:pStyle w:val="TableParagraph"/>
              <w:ind w:left="287" w:right="281" w:firstLine="1"/>
              <w:rPr>
                <w:sz w:val="20"/>
                <w:szCs w:val="20"/>
                <w:lang w:val="ru-RU"/>
              </w:rPr>
            </w:pPr>
            <w:r w:rsidRPr="009E46FF">
              <w:rPr>
                <w:sz w:val="20"/>
                <w:szCs w:val="20"/>
                <w:lang w:val="ru-RU"/>
              </w:rPr>
              <w:t>в подающем</w:t>
            </w:r>
            <w:r w:rsidRPr="009E46FF">
              <w:rPr>
                <w:spacing w:val="40"/>
                <w:sz w:val="20"/>
                <w:szCs w:val="20"/>
                <w:lang w:val="ru-RU"/>
              </w:rPr>
              <w:t xml:space="preserve"> </w:t>
            </w:r>
            <w:r w:rsidRPr="009E46FF">
              <w:rPr>
                <w:spacing w:val="-2"/>
                <w:sz w:val="20"/>
                <w:szCs w:val="20"/>
                <w:lang w:val="ru-RU"/>
              </w:rPr>
              <w:t>теплопроводе,</w:t>
            </w:r>
            <w:r w:rsidRPr="009E46FF">
              <w:rPr>
                <w:spacing w:val="40"/>
                <w:sz w:val="20"/>
                <w:szCs w:val="20"/>
                <w:lang w:val="ru-RU"/>
              </w:rPr>
              <w:t xml:space="preserve"> </w:t>
            </w:r>
            <w:r w:rsidRPr="009E46FF">
              <w:rPr>
                <w:spacing w:val="-2"/>
                <w:sz w:val="20"/>
                <w:szCs w:val="20"/>
                <w:lang w:val="ru-RU"/>
              </w:rPr>
              <w:t>тонн/ч</w:t>
            </w:r>
          </w:p>
        </w:tc>
        <w:tc>
          <w:tcPr>
            <w:tcW w:w="953" w:type="pct"/>
            <w:vMerge w:val="restart"/>
            <w:tcBorders>
              <w:top w:val="nil"/>
            </w:tcBorders>
            <w:vAlign w:val="center"/>
          </w:tcPr>
          <w:p w14:paraId="52CFF369" w14:textId="77777777" w:rsidR="00B12A1F" w:rsidRPr="009E46FF" w:rsidRDefault="00B12A1F" w:rsidP="005D0C6D">
            <w:pPr>
              <w:pStyle w:val="TableParagraph"/>
              <w:spacing w:line="237" w:lineRule="auto"/>
              <w:ind w:left="621" w:right="4" w:hanging="612"/>
              <w:rPr>
                <w:sz w:val="20"/>
                <w:szCs w:val="20"/>
                <w:lang w:val="ru-RU"/>
              </w:rPr>
            </w:pPr>
            <w:r w:rsidRPr="009E46FF">
              <w:rPr>
                <w:sz w:val="20"/>
                <w:szCs w:val="20"/>
                <w:lang w:val="ru-RU"/>
              </w:rPr>
              <w:t>обратном</w:t>
            </w:r>
            <w:r w:rsidRPr="009E46FF">
              <w:rPr>
                <w:spacing w:val="-10"/>
                <w:sz w:val="20"/>
                <w:szCs w:val="20"/>
                <w:lang w:val="ru-RU"/>
              </w:rPr>
              <w:t xml:space="preserve"> </w:t>
            </w:r>
            <w:r w:rsidRPr="009E46FF">
              <w:rPr>
                <w:sz w:val="20"/>
                <w:szCs w:val="20"/>
                <w:lang w:val="ru-RU"/>
              </w:rPr>
              <w:t>теплопроводе,</w:t>
            </w:r>
            <w:r w:rsidRPr="009E46FF">
              <w:rPr>
                <w:spacing w:val="40"/>
                <w:sz w:val="20"/>
                <w:szCs w:val="20"/>
                <w:lang w:val="ru-RU"/>
              </w:rPr>
              <w:t xml:space="preserve"> </w:t>
            </w:r>
            <w:r w:rsidRPr="009E46FF">
              <w:rPr>
                <w:spacing w:val="-2"/>
                <w:sz w:val="20"/>
                <w:szCs w:val="20"/>
                <w:lang w:val="ru-RU"/>
              </w:rPr>
              <w:t>тонн/ч</w:t>
            </w:r>
          </w:p>
        </w:tc>
        <w:tc>
          <w:tcPr>
            <w:tcW w:w="955" w:type="pct"/>
            <w:gridSpan w:val="2"/>
            <w:vMerge/>
            <w:tcBorders>
              <w:top w:val="nil"/>
            </w:tcBorders>
            <w:vAlign w:val="center"/>
          </w:tcPr>
          <w:p w14:paraId="0EB9E288" w14:textId="77777777" w:rsidR="00B12A1F" w:rsidRPr="009E46FF" w:rsidRDefault="00B12A1F" w:rsidP="005D0C6D">
            <w:pPr>
              <w:jc w:val="center"/>
              <w:rPr>
                <w:color w:val="auto"/>
                <w:sz w:val="20"/>
                <w:szCs w:val="20"/>
                <w:lang w:val="ru-RU"/>
              </w:rPr>
            </w:pPr>
          </w:p>
        </w:tc>
      </w:tr>
      <w:tr w:rsidR="00B12A1F" w:rsidRPr="009E46FF" w14:paraId="6F71F6FA" w14:textId="77777777" w:rsidTr="00F30950">
        <w:trPr>
          <w:trHeight w:hRule="exact" w:val="819"/>
        </w:trPr>
        <w:tc>
          <w:tcPr>
            <w:tcW w:w="665" w:type="pct"/>
            <w:vMerge/>
            <w:vAlign w:val="center"/>
          </w:tcPr>
          <w:p w14:paraId="4A47B6A4" w14:textId="77777777" w:rsidR="00B12A1F" w:rsidRPr="009E46FF" w:rsidRDefault="00B12A1F" w:rsidP="005D0C6D">
            <w:pPr>
              <w:jc w:val="center"/>
              <w:rPr>
                <w:color w:val="auto"/>
                <w:sz w:val="20"/>
                <w:szCs w:val="20"/>
                <w:lang w:val="ru-RU"/>
              </w:rPr>
            </w:pPr>
          </w:p>
        </w:tc>
        <w:tc>
          <w:tcPr>
            <w:tcW w:w="813" w:type="pct"/>
            <w:vMerge/>
            <w:tcBorders>
              <w:top w:val="nil"/>
            </w:tcBorders>
            <w:vAlign w:val="center"/>
          </w:tcPr>
          <w:p w14:paraId="3C369B87" w14:textId="77777777" w:rsidR="00B12A1F" w:rsidRPr="009E46FF" w:rsidRDefault="00B12A1F" w:rsidP="005D0C6D">
            <w:pPr>
              <w:jc w:val="center"/>
              <w:rPr>
                <w:color w:val="auto"/>
                <w:sz w:val="20"/>
                <w:szCs w:val="20"/>
                <w:lang w:val="ru-RU"/>
              </w:rPr>
            </w:pPr>
          </w:p>
        </w:tc>
        <w:tc>
          <w:tcPr>
            <w:tcW w:w="740" w:type="pct"/>
            <w:vMerge/>
            <w:tcBorders>
              <w:top w:val="nil"/>
            </w:tcBorders>
            <w:vAlign w:val="center"/>
          </w:tcPr>
          <w:p w14:paraId="15F95DBE" w14:textId="77777777" w:rsidR="00B12A1F" w:rsidRPr="009E46FF" w:rsidRDefault="00B12A1F" w:rsidP="005D0C6D">
            <w:pPr>
              <w:jc w:val="center"/>
              <w:rPr>
                <w:color w:val="auto"/>
                <w:sz w:val="20"/>
                <w:szCs w:val="20"/>
                <w:lang w:val="ru-RU"/>
              </w:rPr>
            </w:pPr>
          </w:p>
        </w:tc>
        <w:tc>
          <w:tcPr>
            <w:tcW w:w="874" w:type="pct"/>
            <w:vMerge/>
            <w:tcBorders>
              <w:top w:val="nil"/>
            </w:tcBorders>
            <w:vAlign w:val="center"/>
          </w:tcPr>
          <w:p w14:paraId="1A8DF161" w14:textId="77777777" w:rsidR="00B12A1F" w:rsidRPr="009E46FF" w:rsidRDefault="00B12A1F" w:rsidP="005D0C6D">
            <w:pPr>
              <w:jc w:val="center"/>
              <w:rPr>
                <w:color w:val="auto"/>
                <w:sz w:val="20"/>
                <w:szCs w:val="20"/>
                <w:lang w:val="ru-RU"/>
              </w:rPr>
            </w:pPr>
          </w:p>
        </w:tc>
        <w:tc>
          <w:tcPr>
            <w:tcW w:w="953" w:type="pct"/>
            <w:vMerge/>
            <w:tcBorders>
              <w:top w:val="nil"/>
            </w:tcBorders>
            <w:vAlign w:val="center"/>
          </w:tcPr>
          <w:p w14:paraId="5271E849" w14:textId="77777777" w:rsidR="00B12A1F" w:rsidRPr="009E46FF" w:rsidRDefault="00B12A1F" w:rsidP="005D0C6D">
            <w:pPr>
              <w:jc w:val="center"/>
              <w:rPr>
                <w:color w:val="auto"/>
                <w:sz w:val="20"/>
                <w:szCs w:val="20"/>
                <w:lang w:val="ru-RU"/>
              </w:rPr>
            </w:pPr>
          </w:p>
        </w:tc>
        <w:tc>
          <w:tcPr>
            <w:tcW w:w="440" w:type="pct"/>
            <w:vAlign w:val="center"/>
          </w:tcPr>
          <w:p w14:paraId="76E90E62" w14:textId="77777777" w:rsidR="00B12A1F" w:rsidRPr="009E46FF" w:rsidRDefault="00B12A1F" w:rsidP="005D0C6D">
            <w:pPr>
              <w:pStyle w:val="TableParagraph"/>
              <w:spacing w:line="242" w:lineRule="auto"/>
              <w:ind w:left="199" w:right="130" w:firstLine="132"/>
              <w:rPr>
                <w:sz w:val="20"/>
                <w:szCs w:val="20"/>
                <w:lang w:val="ru-RU"/>
              </w:rPr>
            </w:pPr>
            <w:r w:rsidRPr="009E46FF">
              <w:rPr>
                <w:spacing w:val="-6"/>
                <w:sz w:val="20"/>
                <w:szCs w:val="20"/>
                <w:lang w:val="ru-RU"/>
              </w:rPr>
              <w:t>на</w:t>
            </w:r>
            <w:r w:rsidRPr="009E46FF">
              <w:rPr>
                <w:spacing w:val="-2"/>
                <w:sz w:val="20"/>
                <w:szCs w:val="20"/>
                <w:lang w:val="ru-RU"/>
              </w:rPr>
              <w:t xml:space="preserve"> входе</w:t>
            </w:r>
          </w:p>
        </w:tc>
        <w:tc>
          <w:tcPr>
            <w:tcW w:w="515" w:type="pct"/>
            <w:vAlign w:val="center"/>
          </w:tcPr>
          <w:p w14:paraId="65D9CBF2" w14:textId="77777777" w:rsidR="00B12A1F" w:rsidRPr="009E46FF" w:rsidRDefault="00B12A1F" w:rsidP="005D0C6D">
            <w:pPr>
              <w:pStyle w:val="TableParagraph"/>
              <w:spacing w:line="242" w:lineRule="auto"/>
              <w:ind w:left="206" w:right="138" w:firstLine="189"/>
              <w:rPr>
                <w:sz w:val="20"/>
                <w:szCs w:val="20"/>
                <w:lang w:val="ru-RU"/>
              </w:rPr>
            </w:pPr>
            <w:r w:rsidRPr="009E46FF">
              <w:rPr>
                <w:spacing w:val="-6"/>
                <w:sz w:val="20"/>
                <w:szCs w:val="20"/>
                <w:lang w:val="ru-RU"/>
              </w:rPr>
              <w:t>на</w:t>
            </w:r>
            <w:r w:rsidRPr="009E46FF">
              <w:rPr>
                <w:spacing w:val="-2"/>
                <w:sz w:val="20"/>
                <w:szCs w:val="20"/>
                <w:lang w:val="ru-RU"/>
              </w:rPr>
              <w:t xml:space="preserve"> выходе</w:t>
            </w:r>
          </w:p>
        </w:tc>
      </w:tr>
      <w:tr w:rsidR="005D0C6D" w:rsidRPr="009E46FF" w14:paraId="76E6E552" w14:textId="77777777" w:rsidTr="005D0C6D">
        <w:trPr>
          <w:trHeight w:hRule="exact" w:val="216"/>
        </w:trPr>
        <w:tc>
          <w:tcPr>
            <w:tcW w:w="665" w:type="pct"/>
            <w:vAlign w:val="center"/>
          </w:tcPr>
          <w:p w14:paraId="021CBC86" w14:textId="02DB47E7" w:rsidR="005D0C6D" w:rsidRPr="009E46FF" w:rsidRDefault="005D0C6D" w:rsidP="005D0C6D">
            <w:pPr>
              <w:pStyle w:val="TableParagraph"/>
              <w:spacing w:line="186" w:lineRule="exact"/>
              <w:ind w:left="74" w:right="74"/>
              <w:rPr>
                <w:sz w:val="20"/>
                <w:szCs w:val="20"/>
                <w:lang w:val="ru-RU"/>
              </w:rPr>
            </w:pPr>
            <w:r w:rsidRPr="009E46FF">
              <w:rPr>
                <w:color w:val="000000"/>
                <w:sz w:val="20"/>
                <w:szCs w:val="20"/>
              </w:rPr>
              <w:t>10</w:t>
            </w:r>
          </w:p>
        </w:tc>
        <w:tc>
          <w:tcPr>
            <w:tcW w:w="813" w:type="pct"/>
            <w:vAlign w:val="center"/>
          </w:tcPr>
          <w:p w14:paraId="23792325" w14:textId="18D763AD" w:rsidR="005D0C6D" w:rsidRPr="009E46FF" w:rsidRDefault="005D0C6D" w:rsidP="005D0C6D">
            <w:pPr>
              <w:pStyle w:val="TableParagraph"/>
              <w:spacing w:line="186" w:lineRule="exact"/>
              <w:ind w:left="112" w:right="112"/>
              <w:rPr>
                <w:sz w:val="20"/>
                <w:szCs w:val="20"/>
                <w:lang w:val="ru-RU"/>
              </w:rPr>
            </w:pPr>
            <w:r w:rsidRPr="009E46FF">
              <w:rPr>
                <w:color w:val="000000"/>
                <w:sz w:val="20"/>
                <w:szCs w:val="20"/>
              </w:rPr>
              <w:t>70</w:t>
            </w:r>
          </w:p>
        </w:tc>
        <w:tc>
          <w:tcPr>
            <w:tcW w:w="740" w:type="pct"/>
            <w:vAlign w:val="center"/>
          </w:tcPr>
          <w:p w14:paraId="7945FA56" w14:textId="1596A284" w:rsidR="005D0C6D" w:rsidRPr="009E46FF" w:rsidRDefault="005D0C6D" w:rsidP="005D0C6D">
            <w:pPr>
              <w:pStyle w:val="TableParagraph"/>
              <w:spacing w:line="186" w:lineRule="exact"/>
              <w:ind w:left="46" w:right="46"/>
              <w:rPr>
                <w:sz w:val="20"/>
                <w:szCs w:val="20"/>
                <w:lang w:val="ru-RU"/>
              </w:rPr>
            </w:pPr>
            <w:r w:rsidRPr="009E46FF">
              <w:rPr>
                <w:color w:val="000000"/>
                <w:sz w:val="20"/>
                <w:szCs w:val="20"/>
              </w:rPr>
              <w:t>58,6</w:t>
            </w:r>
          </w:p>
        </w:tc>
        <w:tc>
          <w:tcPr>
            <w:tcW w:w="874" w:type="pct"/>
            <w:vAlign w:val="center"/>
          </w:tcPr>
          <w:p w14:paraId="0CA1B96B" w14:textId="53273F4C" w:rsidR="005D0C6D" w:rsidRPr="009E46FF" w:rsidRDefault="005D0C6D" w:rsidP="005D0C6D">
            <w:pPr>
              <w:pStyle w:val="TableParagraph"/>
              <w:spacing w:line="186" w:lineRule="exact"/>
              <w:ind w:left="13" w:right="12"/>
              <w:rPr>
                <w:sz w:val="20"/>
                <w:szCs w:val="20"/>
                <w:lang w:val="ru-RU"/>
              </w:rPr>
            </w:pPr>
            <w:r w:rsidRPr="009E46FF">
              <w:rPr>
                <w:color w:val="000000"/>
                <w:spacing w:val="-2"/>
                <w:sz w:val="20"/>
                <w:szCs w:val="20"/>
              </w:rPr>
              <w:t>10500</w:t>
            </w:r>
          </w:p>
        </w:tc>
        <w:tc>
          <w:tcPr>
            <w:tcW w:w="953" w:type="pct"/>
            <w:vAlign w:val="center"/>
          </w:tcPr>
          <w:p w14:paraId="3353013C" w14:textId="542A80F6" w:rsidR="005D0C6D" w:rsidRPr="009E46FF" w:rsidRDefault="005D0C6D" w:rsidP="005D0C6D">
            <w:pPr>
              <w:pStyle w:val="TableParagraph"/>
              <w:spacing w:line="186" w:lineRule="exact"/>
              <w:ind w:left="22" w:right="22"/>
              <w:rPr>
                <w:sz w:val="20"/>
                <w:szCs w:val="20"/>
                <w:lang w:val="ru-RU"/>
              </w:rPr>
            </w:pPr>
            <w:r w:rsidRPr="009E46FF">
              <w:rPr>
                <w:color w:val="000000"/>
                <w:spacing w:val="-2"/>
                <w:sz w:val="20"/>
                <w:szCs w:val="20"/>
              </w:rPr>
              <w:t>10320</w:t>
            </w:r>
          </w:p>
        </w:tc>
        <w:tc>
          <w:tcPr>
            <w:tcW w:w="440" w:type="pct"/>
            <w:vAlign w:val="center"/>
          </w:tcPr>
          <w:p w14:paraId="12631997" w14:textId="53607B99" w:rsidR="005D0C6D" w:rsidRPr="009E46FF" w:rsidRDefault="005D0C6D" w:rsidP="005D0C6D">
            <w:pPr>
              <w:pStyle w:val="TableParagraph"/>
              <w:spacing w:line="186" w:lineRule="exact"/>
              <w:ind w:right="272"/>
              <w:rPr>
                <w:sz w:val="20"/>
                <w:szCs w:val="20"/>
                <w:lang w:val="ru-RU"/>
              </w:rPr>
            </w:pPr>
            <w:r w:rsidRPr="009E46FF">
              <w:rPr>
                <w:color w:val="000000"/>
                <w:spacing w:val="-6"/>
                <w:sz w:val="20"/>
                <w:szCs w:val="20"/>
              </w:rPr>
              <w:t>8,7</w:t>
            </w:r>
          </w:p>
        </w:tc>
        <w:tc>
          <w:tcPr>
            <w:tcW w:w="515" w:type="pct"/>
            <w:vAlign w:val="center"/>
          </w:tcPr>
          <w:p w14:paraId="7ED97192" w14:textId="3D865B49" w:rsidR="005D0C6D" w:rsidRPr="009E46FF" w:rsidRDefault="005D0C6D" w:rsidP="005D0C6D">
            <w:pPr>
              <w:pStyle w:val="TableParagraph"/>
              <w:spacing w:line="186" w:lineRule="exact"/>
              <w:ind w:left="340"/>
              <w:rPr>
                <w:sz w:val="20"/>
                <w:szCs w:val="20"/>
                <w:lang w:val="ru-RU"/>
              </w:rPr>
            </w:pPr>
            <w:r w:rsidRPr="009E46FF">
              <w:rPr>
                <w:color w:val="000000"/>
                <w:spacing w:val="-6"/>
                <w:sz w:val="20"/>
                <w:szCs w:val="20"/>
              </w:rPr>
              <w:t>2</w:t>
            </w:r>
          </w:p>
        </w:tc>
      </w:tr>
      <w:tr w:rsidR="005D0C6D" w:rsidRPr="009E46FF" w14:paraId="215A99E5" w14:textId="77777777" w:rsidTr="005D0C6D">
        <w:trPr>
          <w:trHeight w:hRule="exact" w:val="216"/>
        </w:trPr>
        <w:tc>
          <w:tcPr>
            <w:tcW w:w="665" w:type="pct"/>
            <w:vAlign w:val="center"/>
          </w:tcPr>
          <w:p w14:paraId="22B04989" w14:textId="6668D89B"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9</w:t>
            </w:r>
          </w:p>
        </w:tc>
        <w:tc>
          <w:tcPr>
            <w:tcW w:w="813" w:type="pct"/>
            <w:vAlign w:val="center"/>
          </w:tcPr>
          <w:p w14:paraId="6001CD95" w14:textId="5F4AB163"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70</w:t>
            </w:r>
          </w:p>
        </w:tc>
        <w:tc>
          <w:tcPr>
            <w:tcW w:w="740" w:type="pct"/>
            <w:vAlign w:val="center"/>
          </w:tcPr>
          <w:p w14:paraId="4038AB8A" w14:textId="4F83FF33"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57,1</w:t>
            </w:r>
          </w:p>
        </w:tc>
        <w:tc>
          <w:tcPr>
            <w:tcW w:w="874" w:type="pct"/>
            <w:vAlign w:val="center"/>
          </w:tcPr>
          <w:p w14:paraId="5919A1E0" w14:textId="15E2385F"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4763F8EC" w14:textId="22995D1F"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61515AD0" w14:textId="7096221C"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0915B8AE" w14:textId="4AA780AF"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28A11591" w14:textId="77777777" w:rsidTr="005D0C6D">
        <w:trPr>
          <w:trHeight w:hRule="exact" w:val="216"/>
        </w:trPr>
        <w:tc>
          <w:tcPr>
            <w:tcW w:w="665" w:type="pct"/>
            <w:vAlign w:val="center"/>
          </w:tcPr>
          <w:p w14:paraId="62C2C52A" w14:textId="1700A4CD"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8</w:t>
            </w:r>
          </w:p>
        </w:tc>
        <w:tc>
          <w:tcPr>
            <w:tcW w:w="813" w:type="pct"/>
            <w:vAlign w:val="center"/>
          </w:tcPr>
          <w:p w14:paraId="6512C049" w14:textId="0EBEFD2E"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70</w:t>
            </w:r>
          </w:p>
        </w:tc>
        <w:tc>
          <w:tcPr>
            <w:tcW w:w="740" w:type="pct"/>
            <w:vAlign w:val="center"/>
          </w:tcPr>
          <w:p w14:paraId="1B679D2B" w14:textId="500383BC"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55,7</w:t>
            </w:r>
          </w:p>
        </w:tc>
        <w:tc>
          <w:tcPr>
            <w:tcW w:w="874" w:type="pct"/>
            <w:vAlign w:val="center"/>
          </w:tcPr>
          <w:p w14:paraId="71053CA1" w14:textId="31E19BB7"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70F3EDA9" w14:textId="371F7BD8"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58F1724A" w14:textId="4DDEE86E"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41BA7180" w14:textId="7B87B16E"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1F610504" w14:textId="77777777" w:rsidTr="005D0C6D">
        <w:trPr>
          <w:trHeight w:hRule="exact" w:val="216"/>
        </w:trPr>
        <w:tc>
          <w:tcPr>
            <w:tcW w:w="665" w:type="pct"/>
            <w:vAlign w:val="center"/>
          </w:tcPr>
          <w:p w14:paraId="4AB7F1EC" w14:textId="1FAEB143"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7</w:t>
            </w:r>
          </w:p>
        </w:tc>
        <w:tc>
          <w:tcPr>
            <w:tcW w:w="813" w:type="pct"/>
            <w:vAlign w:val="center"/>
          </w:tcPr>
          <w:p w14:paraId="0DC8D164" w14:textId="0BD32B30"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70</w:t>
            </w:r>
          </w:p>
        </w:tc>
        <w:tc>
          <w:tcPr>
            <w:tcW w:w="740" w:type="pct"/>
            <w:vAlign w:val="center"/>
          </w:tcPr>
          <w:p w14:paraId="6C1596F5" w14:textId="3F2C8DBB"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54,3</w:t>
            </w:r>
          </w:p>
        </w:tc>
        <w:tc>
          <w:tcPr>
            <w:tcW w:w="874" w:type="pct"/>
            <w:vAlign w:val="center"/>
          </w:tcPr>
          <w:p w14:paraId="134D2699" w14:textId="2B4608BD"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11CE7D26" w14:textId="38CA1147"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39A3CBCF" w14:textId="3B05A9BC"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5BCE9618" w14:textId="634D5C13"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1DD3E96B" w14:textId="77777777" w:rsidTr="005D0C6D">
        <w:trPr>
          <w:trHeight w:hRule="exact" w:val="216"/>
        </w:trPr>
        <w:tc>
          <w:tcPr>
            <w:tcW w:w="665" w:type="pct"/>
            <w:vAlign w:val="center"/>
          </w:tcPr>
          <w:p w14:paraId="2ECC27BF" w14:textId="29D22962"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6</w:t>
            </w:r>
          </w:p>
        </w:tc>
        <w:tc>
          <w:tcPr>
            <w:tcW w:w="813" w:type="pct"/>
            <w:vAlign w:val="center"/>
          </w:tcPr>
          <w:p w14:paraId="691DA01A" w14:textId="7E8A5E54"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70</w:t>
            </w:r>
          </w:p>
        </w:tc>
        <w:tc>
          <w:tcPr>
            <w:tcW w:w="740" w:type="pct"/>
            <w:vAlign w:val="center"/>
          </w:tcPr>
          <w:p w14:paraId="3093FDDB" w14:textId="1D51B288"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52,9</w:t>
            </w:r>
          </w:p>
        </w:tc>
        <w:tc>
          <w:tcPr>
            <w:tcW w:w="874" w:type="pct"/>
            <w:vAlign w:val="center"/>
          </w:tcPr>
          <w:p w14:paraId="387E906D" w14:textId="623AC22D"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6A778594" w14:textId="03383016"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064C72C2" w14:textId="1D997983"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3DDB36D9" w14:textId="23D74EF1"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0CA4F53B" w14:textId="77777777" w:rsidTr="005D0C6D">
        <w:trPr>
          <w:trHeight w:hRule="exact" w:val="216"/>
        </w:trPr>
        <w:tc>
          <w:tcPr>
            <w:tcW w:w="665" w:type="pct"/>
            <w:vAlign w:val="center"/>
          </w:tcPr>
          <w:p w14:paraId="0BFF4AA2" w14:textId="15FC2E73"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5</w:t>
            </w:r>
          </w:p>
        </w:tc>
        <w:tc>
          <w:tcPr>
            <w:tcW w:w="813" w:type="pct"/>
            <w:vAlign w:val="center"/>
          </w:tcPr>
          <w:p w14:paraId="5BDEF01B" w14:textId="068E9C6A"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70</w:t>
            </w:r>
          </w:p>
        </w:tc>
        <w:tc>
          <w:tcPr>
            <w:tcW w:w="740" w:type="pct"/>
            <w:vAlign w:val="center"/>
          </w:tcPr>
          <w:p w14:paraId="12AE320C" w14:textId="28134F8C"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51,4</w:t>
            </w:r>
          </w:p>
        </w:tc>
        <w:tc>
          <w:tcPr>
            <w:tcW w:w="874" w:type="pct"/>
            <w:vAlign w:val="center"/>
          </w:tcPr>
          <w:p w14:paraId="3FC2C1F6" w14:textId="07DF7AD1"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2D97DEC6" w14:textId="237745F2"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364A14B1" w14:textId="31C31A39"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53089E12" w14:textId="24D1D739"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28AF36F3" w14:textId="77777777" w:rsidTr="005D0C6D">
        <w:trPr>
          <w:trHeight w:hRule="exact" w:val="216"/>
        </w:trPr>
        <w:tc>
          <w:tcPr>
            <w:tcW w:w="665" w:type="pct"/>
            <w:vAlign w:val="center"/>
          </w:tcPr>
          <w:p w14:paraId="424209ED" w14:textId="213A695F"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4</w:t>
            </w:r>
          </w:p>
        </w:tc>
        <w:tc>
          <w:tcPr>
            <w:tcW w:w="813" w:type="pct"/>
            <w:vAlign w:val="center"/>
          </w:tcPr>
          <w:p w14:paraId="7A839BE4" w14:textId="58E915CF"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70</w:t>
            </w:r>
          </w:p>
        </w:tc>
        <w:tc>
          <w:tcPr>
            <w:tcW w:w="740" w:type="pct"/>
            <w:vAlign w:val="center"/>
          </w:tcPr>
          <w:p w14:paraId="26006F05" w14:textId="00F69E2A"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50</w:t>
            </w:r>
          </w:p>
        </w:tc>
        <w:tc>
          <w:tcPr>
            <w:tcW w:w="874" w:type="pct"/>
            <w:vAlign w:val="center"/>
          </w:tcPr>
          <w:p w14:paraId="79AFC996" w14:textId="101E5D52"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67D5773A" w14:textId="77EEBEC5"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034BD01B" w14:textId="1D1988D0"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0E7B3BBB" w14:textId="77A24B62"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3A531CCA" w14:textId="77777777" w:rsidTr="005D0C6D">
        <w:trPr>
          <w:trHeight w:hRule="exact" w:val="216"/>
        </w:trPr>
        <w:tc>
          <w:tcPr>
            <w:tcW w:w="665" w:type="pct"/>
            <w:vAlign w:val="center"/>
          </w:tcPr>
          <w:p w14:paraId="78F43E3E" w14:textId="2832D4CE"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3</w:t>
            </w:r>
          </w:p>
        </w:tc>
        <w:tc>
          <w:tcPr>
            <w:tcW w:w="813" w:type="pct"/>
            <w:vAlign w:val="center"/>
          </w:tcPr>
          <w:p w14:paraId="4D04B7C6" w14:textId="411AB362"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70</w:t>
            </w:r>
          </w:p>
        </w:tc>
        <w:tc>
          <w:tcPr>
            <w:tcW w:w="740" w:type="pct"/>
            <w:vAlign w:val="center"/>
          </w:tcPr>
          <w:p w14:paraId="490B0C75" w14:textId="38609A8F"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48,6</w:t>
            </w:r>
          </w:p>
        </w:tc>
        <w:tc>
          <w:tcPr>
            <w:tcW w:w="874" w:type="pct"/>
            <w:vAlign w:val="center"/>
          </w:tcPr>
          <w:p w14:paraId="47E9C310" w14:textId="6D161F43"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6DED1F7E" w14:textId="04BA39D7"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3CDE0714" w14:textId="7749A12D"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2CC27018" w14:textId="5EB944C4"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44F27C03" w14:textId="77777777" w:rsidTr="005D0C6D">
        <w:trPr>
          <w:trHeight w:hRule="exact" w:val="216"/>
        </w:trPr>
        <w:tc>
          <w:tcPr>
            <w:tcW w:w="665" w:type="pct"/>
            <w:vAlign w:val="center"/>
          </w:tcPr>
          <w:p w14:paraId="63BB71AA" w14:textId="048FF224"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2</w:t>
            </w:r>
          </w:p>
        </w:tc>
        <w:tc>
          <w:tcPr>
            <w:tcW w:w="813" w:type="pct"/>
            <w:vAlign w:val="center"/>
          </w:tcPr>
          <w:p w14:paraId="29047A39" w14:textId="214907E0"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70</w:t>
            </w:r>
          </w:p>
        </w:tc>
        <w:tc>
          <w:tcPr>
            <w:tcW w:w="740" w:type="pct"/>
            <w:vAlign w:val="center"/>
          </w:tcPr>
          <w:p w14:paraId="2BD1B307" w14:textId="09BFEA14"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47,1</w:t>
            </w:r>
          </w:p>
        </w:tc>
        <w:tc>
          <w:tcPr>
            <w:tcW w:w="874" w:type="pct"/>
            <w:vAlign w:val="center"/>
          </w:tcPr>
          <w:p w14:paraId="26CDD09D" w14:textId="2283C29B"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40C8CBEF" w14:textId="33CD76C5"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724472CD" w14:textId="6C5241D3"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46F520A7" w14:textId="2AB428D3"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6D40F1B2" w14:textId="77777777" w:rsidTr="005D0C6D">
        <w:trPr>
          <w:trHeight w:hRule="exact" w:val="216"/>
        </w:trPr>
        <w:tc>
          <w:tcPr>
            <w:tcW w:w="665" w:type="pct"/>
            <w:vAlign w:val="center"/>
          </w:tcPr>
          <w:p w14:paraId="5D51D614" w14:textId="5C8EF327"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1</w:t>
            </w:r>
          </w:p>
        </w:tc>
        <w:tc>
          <w:tcPr>
            <w:tcW w:w="813" w:type="pct"/>
            <w:vAlign w:val="center"/>
          </w:tcPr>
          <w:p w14:paraId="278E9323" w14:textId="73130A76"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70</w:t>
            </w:r>
          </w:p>
        </w:tc>
        <w:tc>
          <w:tcPr>
            <w:tcW w:w="740" w:type="pct"/>
            <w:vAlign w:val="center"/>
          </w:tcPr>
          <w:p w14:paraId="23AF5F56" w14:textId="3C855544"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45,7</w:t>
            </w:r>
          </w:p>
        </w:tc>
        <w:tc>
          <w:tcPr>
            <w:tcW w:w="874" w:type="pct"/>
            <w:vAlign w:val="center"/>
          </w:tcPr>
          <w:p w14:paraId="19E933DF" w14:textId="6224EA0B"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2277AC62" w14:textId="3D3387C1"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641CF22F" w14:textId="7CEBD632"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4583D2F6" w14:textId="7E852942"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558A907A" w14:textId="77777777" w:rsidTr="005D0C6D">
        <w:trPr>
          <w:trHeight w:hRule="exact" w:val="216"/>
        </w:trPr>
        <w:tc>
          <w:tcPr>
            <w:tcW w:w="665" w:type="pct"/>
            <w:vAlign w:val="center"/>
          </w:tcPr>
          <w:p w14:paraId="1086AA9B" w14:textId="558CB4CC"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0</w:t>
            </w:r>
          </w:p>
        </w:tc>
        <w:tc>
          <w:tcPr>
            <w:tcW w:w="813" w:type="pct"/>
            <w:vAlign w:val="center"/>
          </w:tcPr>
          <w:p w14:paraId="194BB524" w14:textId="1200DEA3"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71,1</w:t>
            </w:r>
          </w:p>
        </w:tc>
        <w:tc>
          <w:tcPr>
            <w:tcW w:w="740" w:type="pct"/>
            <w:vAlign w:val="center"/>
          </w:tcPr>
          <w:p w14:paraId="0870F372" w14:textId="4669D59A"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45,4</w:t>
            </w:r>
          </w:p>
        </w:tc>
        <w:tc>
          <w:tcPr>
            <w:tcW w:w="874" w:type="pct"/>
            <w:vAlign w:val="center"/>
          </w:tcPr>
          <w:p w14:paraId="70381193" w14:textId="65344C3C"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32071C97" w14:textId="225D8B17"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55E0A98A" w14:textId="79ADBD68"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26D5076C" w14:textId="194826A2"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66FAD19B" w14:textId="77777777" w:rsidTr="005D0C6D">
        <w:trPr>
          <w:trHeight w:hRule="exact" w:val="216"/>
        </w:trPr>
        <w:tc>
          <w:tcPr>
            <w:tcW w:w="665" w:type="pct"/>
            <w:vAlign w:val="center"/>
          </w:tcPr>
          <w:p w14:paraId="7C497E3A" w14:textId="7FFEE565"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-1</w:t>
            </w:r>
          </w:p>
        </w:tc>
        <w:tc>
          <w:tcPr>
            <w:tcW w:w="813" w:type="pct"/>
            <w:vAlign w:val="center"/>
          </w:tcPr>
          <w:p w14:paraId="2A7C7793" w14:textId="70B35E02"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73,7</w:t>
            </w:r>
          </w:p>
        </w:tc>
        <w:tc>
          <w:tcPr>
            <w:tcW w:w="740" w:type="pct"/>
            <w:vAlign w:val="center"/>
          </w:tcPr>
          <w:p w14:paraId="040409AA" w14:textId="2C2A588E"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46,5</w:t>
            </w:r>
          </w:p>
        </w:tc>
        <w:tc>
          <w:tcPr>
            <w:tcW w:w="874" w:type="pct"/>
            <w:vAlign w:val="center"/>
          </w:tcPr>
          <w:p w14:paraId="29F36845" w14:textId="6F9413BA"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79F3EAAA" w14:textId="1EC5C61A"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1D7E8687" w14:textId="244D8CEB"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19FBABCF" w14:textId="4E23D30F"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18A70EDD" w14:textId="77777777" w:rsidTr="005D0C6D">
        <w:trPr>
          <w:trHeight w:hRule="exact" w:val="216"/>
        </w:trPr>
        <w:tc>
          <w:tcPr>
            <w:tcW w:w="665" w:type="pct"/>
            <w:vAlign w:val="center"/>
          </w:tcPr>
          <w:p w14:paraId="59A99E67" w14:textId="4F64CF6C"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-2</w:t>
            </w:r>
          </w:p>
        </w:tc>
        <w:tc>
          <w:tcPr>
            <w:tcW w:w="813" w:type="pct"/>
            <w:vAlign w:val="center"/>
          </w:tcPr>
          <w:p w14:paraId="5B2EC28D" w14:textId="69764E6E"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76,2</w:t>
            </w:r>
          </w:p>
        </w:tc>
        <w:tc>
          <w:tcPr>
            <w:tcW w:w="740" w:type="pct"/>
            <w:vAlign w:val="center"/>
          </w:tcPr>
          <w:p w14:paraId="2BEA7763" w14:textId="7AABB6E3"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47,7</w:t>
            </w:r>
          </w:p>
        </w:tc>
        <w:tc>
          <w:tcPr>
            <w:tcW w:w="874" w:type="pct"/>
            <w:vAlign w:val="center"/>
          </w:tcPr>
          <w:p w14:paraId="5CF2D479" w14:textId="28941602"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6ACE190B" w14:textId="541D01CC"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7FA3BB32" w14:textId="77DADC5A"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47516546" w14:textId="22446275"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7E5939D2" w14:textId="77777777" w:rsidTr="005D0C6D">
        <w:trPr>
          <w:trHeight w:hRule="exact" w:val="216"/>
        </w:trPr>
        <w:tc>
          <w:tcPr>
            <w:tcW w:w="665" w:type="pct"/>
            <w:vAlign w:val="center"/>
          </w:tcPr>
          <w:p w14:paraId="3009D4D8" w14:textId="3481DC6D"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-3</w:t>
            </w:r>
          </w:p>
        </w:tc>
        <w:tc>
          <w:tcPr>
            <w:tcW w:w="813" w:type="pct"/>
            <w:vAlign w:val="center"/>
          </w:tcPr>
          <w:p w14:paraId="04372BC1" w14:textId="74F204BB"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78,8</w:t>
            </w:r>
          </w:p>
        </w:tc>
        <w:tc>
          <w:tcPr>
            <w:tcW w:w="740" w:type="pct"/>
            <w:vAlign w:val="center"/>
          </w:tcPr>
          <w:p w14:paraId="539630F4" w14:textId="03AC708D"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48,8</w:t>
            </w:r>
          </w:p>
        </w:tc>
        <w:tc>
          <w:tcPr>
            <w:tcW w:w="874" w:type="pct"/>
            <w:vAlign w:val="center"/>
          </w:tcPr>
          <w:p w14:paraId="43E0D011" w14:textId="09667305"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229AE455" w14:textId="3A573739"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2B3667A6" w14:textId="3EEE4638"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61330BD1" w14:textId="5608BB3E"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298E4317" w14:textId="77777777" w:rsidTr="005D0C6D">
        <w:trPr>
          <w:trHeight w:hRule="exact" w:val="216"/>
        </w:trPr>
        <w:tc>
          <w:tcPr>
            <w:tcW w:w="665" w:type="pct"/>
            <w:vAlign w:val="center"/>
          </w:tcPr>
          <w:p w14:paraId="51B94345" w14:textId="28041EC1"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-4</w:t>
            </w:r>
          </w:p>
        </w:tc>
        <w:tc>
          <w:tcPr>
            <w:tcW w:w="813" w:type="pct"/>
            <w:vAlign w:val="center"/>
          </w:tcPr>
          <w:p w14:paraId="4B5682A9" w14:textId="411C94CD"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81,3</w:t>
            </w:r>
          </w:p>
        </w:tc>
        <w:tc>
          <w:tcPr>
            <w:tcW w:w="740" w:type="pct"/>
            <w:vAlign w:val="center"/>
          </w:tcPr>
          <w:p w14:paraId="50DF6A01" w14:textId="00854947"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49,9</w:t>
            </w:r>
          </w:p>
        </w:tc>
        <w:tc>
          <w:tcPr>
            <w:tcW w:w="874" w:type="pct"/>
            <w:vAlign w:val="center"/>
          </w:tcPr>
          <w:p w14:paraId="25F295B0" w14:textId="1458E33D"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666534F0" w14:textId="311268B7"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53ACB746" w14:textId="2A47F362"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23FFDB56" w14:textId="2550CFF5"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51B9B564" w14:textId="77777777" w:rsidTr="005D0C6D">
        <w:trPr>
          <w:trHeight w:hRule="exact" w:val="216"/>
        </w:trPr>
        <w:tc>
          <w:tcPr>
            <w:tcW w:w="665" w:type="pct"/>
            <w:vAlign w:val="center"/>
          </w:tcPr>
          <w:p w14:paraId="5FFDDB66" w14:textId="2846A191"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-5</w:t>
            </w:r>
          </w:p>
        </w:tc>
        <w:tc>
          <w:tcPr>
            <w:tcW w:w="813" w:type="pct"/>
            <w:vAlign w:val="center"/>
          </w:tcPr>
          <w:p w14:paraId="28D6CFDE" w14:textId="38B0F24F"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83,9</w:t>
            </w:r>
          </w:p>
        </w:tc>
        <w:tc>
          <w:tcPr>
            <w:tcW w:w="740" w:type="pct"/>
            <w:vAlign w:val="center"/>
          </w:tcPr>
          <w:p w14:paraId="53F13C22" w14:textId="774C8C7C"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51</w:t>
            </w:r>
          </w:p>
        </w:tc>
        <w:tc>
          <w:tcPr>
            <w:tcW w:w="874" w:type="pct"/>
            <w:vAlign w:val="center"/>
          </w:tcPr>
          <w:p w14:paraId="689CBEF0" w14:textId="4EB67A04"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6055EE2D" w14:textId="4973C6CA"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5B9F3140" w14:textId="799E1D54"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05315C97" w14:textId="41D81993"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53310112" w14:textId="77777777" w:rsidTr="005D0C6D">
        <w:trPr>
          <w:trHeight w:hRule="exact" w:val="216"/>
        </w:trPr>
        <w:tc>
          <w:tcPr>
            <w:tcW w:w="665" w:type="pct"/>
            <w:vAlign w:val="center"/>
          </w:tcPr>
          <w:p w14:paraId="436D4629" w14:textId="1A59F233"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-6</w:t>
            </w:r>
          </w:p>
        </w:tc>
        <w:tc>
          <w:tcPr>
            <w:tcW w:w="813" w:type="pct"/>
            <w:vAlign w:val="center"/>
          </w:tcPr>
          <w:p w14:paraId="52295A86" w14:textId="07AD412F"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86,4</w:t>
            </w:r>
          </w:p>
        </w:tc>
        <w:tc>
          <w:tcPr>
            <w:tcW w:w="740" w:type="pct"/>
            <w:vAlign w:val="center"/>
          </w:tcPr>
          <w:p w14:paraId="1782B966" w14:textId="1CAA5376"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52,1</w:t>
            </w:r>
          </w:p>
        </w:tc>
        <w:tc>
          <w:tcPr>
            <w:tcW w:w="874" w:type="pct"/>
            <w:vAlign w:val="center"/>
          </w:tcPr>
          <w:p w14:paraId="0D0F350E" w14:textId="4D508FDC"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1B731A01" w14:textId="26ABDB64"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29B94985" w14:textId="2A0C5775"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44462CC9" w14:textId="3683EBF6"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6AEB9135" w14:textId="77777777" w:rsidTr="005D0C6D">
        <w:trPr>
          <w:trHeight w:hRule="exact" w:val="216"/>
        </w:trPr>
        <w:tc>
          <w:tcPr>
            <w:tcW w:w="665" w:type="pct"/>
            <w:vAlign w:val="center"/>
          </w:tcPr>
          <w:p w14:paraId="02A5290B" w14:textId="7E0008A4"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-7</w:t>
            </w:r>
          </w:p>
        </w:tc>
        <w:tc>
          <w:tcPr>
            <w:tcW w:w="813" w:type="pct"/>
            <w:vAlign w:val="center"/>
          </w:tcPr>
          <w:p w14:paraId="15244A8A" w14:textId="62587855"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88,9</w:t>
            </w:r>
          </w:p>
        </w:tc>
        <w:tc>
          <w:tcPr>
            <w:tcW w:w="740" w:type="pct"/>
            <w:vAlign w:val="center"/>
          </w:tcPr>
          <w:p w14:paraId="2C4C44D0" w14:textId="770D3F59"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53,1</w:t>
            </w:r>
          </w:p>
        </w:tc>
        <w:tc>
          <w:tcPr>
            <w:tcW w:w="874" w:type="pct"/>
            <w:vAlign w:val="center"/>
          </w:tcPr>
          <w:p w14:paraId="04F89E48" w14:textId="52443DCE"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50DCE4E8" w14:textId="1F03E712"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45466D53" w14:textId="73C47235"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39DCE936" w14:textId="525E3ED5"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7BB3D693" w14:textId="77777777" w:rsidTr="005D0C6D">
        <w:trPr>
          <w:trHeight w:hRule="exact" w:val="216"/>
        </w:trPr>
        <w:tc>
          <w:tcPr>
            <w:tcW w:w="665" w:type="pct"/>
            <w:vAlign w:val="center"/>
          </w:tcPr>
          <w:p w14:paraId="43EBA321" w14:textId="049D5AA8"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-8</w:t>
            </w:r>
          </w:p>
        </w:tc>
        <w:tc>
          <w:tcPr>
            <w:tcW w:w="813" w:type="pct"/>
            <w:vAlign w:val="center"/>
          </w:tcPr>
          <w:p w14:paraId="41DDFEA2" w14:textId="23AB9A60"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91,4</w:t>
            </w:r>
          </w:p>
        </w:tc>
        <w:tc>
          <w:tcPr>
            <w:tcW w:w="740" w:type="pct"/>
            <w:vAlign w:val="center"/>
          </w:tcPr>
          <w:p w14:paraId="7C7E57ED" w14:textId="094E2953"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54,2</w:t>
            </w:r>
          </w:p>
        </w:tc>
        <w:tc>
          <w:tcPr>
            <w:tcW w:w="874" w:type="pct"/>
            <w:vAlign w:val="center"/>
          </w:tcPr>
          <w:p w14:paraId="16001F74" w14:textId="1693FD77"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1DC35E77" w14:textId="466F8D6E"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6B0BACFB" w14:textId="40918E93"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39F80A67" w14:textId="2B178089"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06890551" w14:textId="77777777" w:rsidTr="005D0C6D">
        <w:trPr>
          <w:trHeight w:hRule="exact" w:val="216"/>
        </w:trPr>
        <w:tc>
          <w:tcPr>
            <w:tcW w:w="665" w:type="pct"/>
            <w:vAlign w:val="center"/>
          </w:tcPr>
          <w:p w14:paraId="3B811B37" w14:textId="3FAAC729" w:rsidR="005D0C6D" w:rsidRPr="009E46FF" w:rsidRDefault="005D0C6D" w:rsidP="005D0C6D">
            <w:pPr>
              <w:pStyle w:val="TableParagraph"/>
              <w:spacing w:line="186" w:lineRule="exact"/>
              <w:ind w:left="74" w:right="74"/>
              <w:rPr>
                <w:spacing w:val="-5"/>
                <w:sz w:val="20"/>
                <w:szCs w:val="20"/>
              </w:rPr>
            </w:pPr>
            <w:r w:rsidRPr="009E46FF">
              <w:rPr>
                <w:color w:val="000000"/>
                <w:sz w:val="20"/>
                <w:szCs w:val="20"/>
              </w:rPr>
              <w:t>-9</w:t>
            </w:r>
          </w:p>
        </w:tc>
        <w:tc>
          <w:tcPr>
            <w:tcW w:w="813" w:type="pct"/>
            <w:vAlign w:val="center"/>
          </w:tcPr>
          <w:p w14:paraId="62FDD0DD" w14:textId="15A73D00" w:rsidR="005D0C6D" w:rsidRPr="009E46FF" w:rsidRDefault="005D0C6D" w:rsidP="005D0C6D">
            <w:pPr>
              <w:pStyle w:val="TableParagraph"/>
              <w:spacing w:line="186" w:lineRule="exact"/>
              <w:ind w:left="112" w:right="112"/>
              <w:rPr>
                <w:spacing w:val="-4"/>
                <w:sz w:val="20"/>
                <w:szCs w:val="20"/>
              </w:rPr>
            </w:pPr>
            <w:r w:rsidRPr="009E46FF">
              <w:rPr>
                <w:color w:val="000000"/>
                <w:sz w:val="20"/>
                <w:szCs w:val="20"/>
              </w:rPr>
              <w:t>93,8</w:t>
            </w:r>
          </w:p>
        </w:tc>
        <w:tc>
          <w:tcPr>
            <w:tcW w:w="740" w:type="pct"/>
            <w:vAlign w:val="center"/>
          </w:tcPr>
          <w:p w14:paraId="3E429DDB" w14:textId="4BDBD8F4" w:rsidR="005D0C6D" w:rsidRPr="009E46FF" w:rsidRDefault="005D0C6D" w:rsidP="005D0C6D">
            <w:pPr>
              <w:pStyle w:val="TableParagraph"/>
              <w:spacing w:line="186" w:lineRule="exact"/>
              <w:ind w:left="46" w:right="46"/>
              <w:rPr>
                <w:spacing w:val="-4"/>
                <w:sz w:val="20"/>
                <w:szCs w:val="20"/>
              </w:rPr>
            </w:pPr>
            <w:r w:rsidRPr="009E46FF">
              <w:rPr>
                <w:color w:val="000000"/>
                <w:sz w:val="20"/>
                <w:szCs w:val="20"/>
              </w:rPr>
              <w:t>55,3</w:t>
            </w:r>
          </w:p>
        </w:tc>
        <w:tc>
          <w:tcPr>
            <w:tcW w:w="874" w:type="pct"/>
            <w:vAlign w:val="center"/>
          </w:tcPr>
          <w:p w14:paraId="1CAE9FCB" w14:textId="4C1EEC12" w:rsidR="005D0C6D" w:rsidRPr="009E46FF" w:rsidRDefault="005D0C6D" w:rsidP="005D0C6D">
            <w:pPr>
              <w:pStyle w:val="TableParagraph"/>
              <w:spacing w:line="186" w:lineRule="exact"/>
              <w:ind w:left="13" w:right="12"/>
              <w:rPr>
                <w:spacing w:val="-2"/>
                <w:sz w:val="20"/>
                <w:szCs w:val="20"/>
              </w:rPr>
            </w:pPr>
            <w:r w:rsidRPr="009E46FF">
              <w:rPr>
                <w:color w:val="000000"/>
                <w:sz w:val="20"/>
                <w:szCs w:val="20"/>
              </w:rPr>
              <w:t>10500</w:t>
            </w:r>
          </w:p>
        </w:tc>
        <w:tc>
          <w:tcPr>
            <w:tcW w:w="953" w:type="pct"/>
            <w:vAlign w:val="center"/>
          </w:tcPr>
          <w:p w14:paraId="7235024A" w14:textId="595349CD" w:rsidR="005D0C6D" w:rsidRPr="009E46FF" w:rsidRDefault="005D0C6D" w:rsidP="005D0C6D">
            <w:pPr>
              <w:pStyle w:val="TableParagraph"/>
              <w:spacing w:line="186" w:lineRule="exact"/>
              <w:ind w:left="22" w:right="22"/>
              <w:rPr>
                <w:spacing w:val="-2"/>
                <w:sz w:val="20"/>
                <w:szCs w:val="20"/>
              </w:rPr>
            </w:pPr>
            <w:r w:rsidRPr="009E46FF">
              <w:rPr>
                <w:color w:val="000000"/>
                <w:sz w:val="20"/>
                <w:szCs w:val="20"/>
              </w:rPr>
              <w:t>10320</w:t>
            </w:r>
          </w:p>
        </w:tc>
        <w:tc>
          <w:tcPr>
            <w:tcW w:w="440" w:type="pct"/>
            <w:vAlign w:val="center"/>
          </w:tcPr>
          <w:p w14:paraId="76A5BF06" w14:textId="6B432073" w:rsidR="005D0C6D" w:rsidRPr="009E46FF" w:rsidRDefault="005D0C6D" w:rsidP="005D0C6D">
            <w:pPr>
              <w:pStyle w:val="TableParagraph"/>
              <w:spacing w:line="186" w:lineRule="exact"/>
              <w:ind w:right="272"/>
              <w:rPr>
                <w:spacing w:val="-5"/>
                <w:sz w:val="20"/>
                <w:szCs w:val="20"/>
              </w:rPr>
            </w:pPr>
            <w:r w:rsidRPr="009E46FF">
              <w:rPr>
                <w:color w:val="000000"/>
                <w:sz w:val="20"/>
                <w:szCs w:val="20"/>
              </w:rPr>
              <w:t>8,7</w:t>
            </w:r>
          </w:p>
        </w:tc>
        <w:tc>
          <w:tcPr>
            <w:tcW w:w="515" w:type="pct"/>
            <w:vAlign w:val="center"/>
          </w:tcPr>
          <w:p w14:paraId="4F9E49FB" w14:textId="0940D9F6" w:rsidR="005D0C6D" w:rsidRPr="009E46FF" w:rsidRDefault="005D0C6D" w:rsidP="005D0C6D">
            <w:pPr>
              <w:pStyle w:val="TableParagraph"/>
              <w:spacing w:line="186" w:lineRule="exact"/>
              <w:ind w:left="340"/>
              <w:rPr>
                <w:spacing w:val="-5"/>
                <w:sz w:val="20"/>
                <w:szCs w:val="20"/>
              </w:rPr>
            </w:pPr>
            <w:r w:rsidRPr="009E46FF">
              <w:rPr>
                <w:color w:val="000000"/>
                <w:sz w:val="20"/>
                <w:szCs w:val="20"/>
              </w:rPr>
              <w:t>2</w:t>
            </w:r>
          </w:p>
        </w:tc>
      </w:tr>
      <w:tr w:rsidR="005D0C6D" w:rsidRPr="009E46FF" w14:paraId="0BBED7A2" w14:textId="77777777" w:rsidTr="005D0C6D">
        <w:trPr>
          <w:trHeight w:hRule="exact" w:val="218"/>
        </w:trPr>
        <w:tc>
          <w:tcPr>
            <w:tcW w:w="665" w:type="pct"/>
            <w:vAlign w:val="center"/>
          </w:tcPr>
          <w:p w14:paraId="12F88197" w14:textId="620168E6" w:rsidR="005D0C6D" w:rsidRPr="009E46FF" w:rsidRDefault="005D0C6D" w:rsidP="005D0C6D">
            <w:pPr>
              <w:pStyle w:val="TableParagraph"/>
              <w:spacing w:line="188" w:lineRule="exact"/>
              <w:ind w:right="6"/>
              <w:rPr>
                <w:sz w:val="20"/>
                <w:szCs w:val="20"/>
                <w:lang w:val="ru-RU"/>
              </w:rPr>
            </w:pPr>
            <w:r w:rsidRPr="009E46FF">
              <w:rPr>
                <w:color w:val="000000"/>
                <w:sz w:val="20"/>
                <w:szCs w:val="20"/>
              </w:rPr>
              <w:t>-10</w:t>
            </w:r>
          </w:p>
        </w:tc>
        <w:tc>
          <w:tcPr>
            <w:tcW w:w="813" w:type="pct"/>
            <w:vAlign w:val="center"/>
          </w:tcPr>
          <w:p w14:paraId="629028A3" w14:textId="18B32CA8" w:rsidR="005D0C6D" w:rsidRPr="009E46FF" w:rsidRDefault="005D0C6D" w:rsidP="005D0C6D">
            <w:pPr>
              <w:pStyle w:val="TableParagraph"/>
              <w:spacing w:line="188" w:lineRule="exact"/>
              <w:ind w:left="112" w:right="112"/>
              <w:rPr>
                <w:sz w:val="20"/>
                <w:szCs w:val="20"/>
                <w:lang w:val="ru-RU"/>
              </w:rPr>
            </w:pPr>
            <w:r w:rsidRPr="009E46FF">
              <w:rPr>
                <w:color w:val="000000"/>
                <w:sz w:val="20"/>
                <w:szCs w:val="20"/>
              </w:rPr>
              <w:t>95</w:t>
            </w:r>
          </w:p>
        </w:tc>
        <w:tc>
          <w:tcPr>
            <w:tcW w:w="740" w:type="pct"/>
            <w:vAlign w:val="center"/>
          </w:tcPr>
          <w:p w14:paraId="4F73EA8D" w14:textId="181B2F97" w:rsidR="005D0C6D" w:rsidRPr="009E46FF" w:rsidRDefault="005D0C6D" w:rsidP="005D0C6D">
            <w:pPr>
              <w:pStyle w:val="TableParagraph"/>
              <w:spacing w:line="188" w:lineRule="exact"/>
              <w:ind w:left="46" w:right="46"/>
              <w:rPr>
                <w:sz w:val="20"/>
                <w:szCs w:val="20"/>
                <w:lang w:val="ru-RU"/>
              </w:rPr>
            </w:pPr>
            <w:r w:rsidRPr="009E46FF">
              <w:rPr>
                <w:color w:val="000000"/>
                <w:sz w:val="20"/>
                <w:szCs w:val="20"/>
              </w:rPr>
              <w:t>55,5</w:t>
            </w:r>
          </w:p>
        </w:tc>
        <w:tc>
          <w:tcPr>
            <w:tcW w:w="874" w:type="pct"/>
            <w:vAlign w:val="center"/>
          </w:tcPr>
          <w:p w14:paraId="2CFA0E4C" w14:textId="46E7A8BD" w:rsidR="005D0C6D" w:rsidRPr="009E46FF" w:rsidRDefault="005D0C6D" w:rsidP="005D0C6D">
            <w:pPr>
              <w:pStyle w:val="TableParagraph"/>
              <w:spacing w:line="188" w:lineRule="exact"/>
              <w:ind w:left="13" w:right="12"/>
              <w:rPr>
                <w:sz w:val="20"/>
                <w:szCs w:val="20"/>
                <w:lang w:val="ru-RU"/>
              </w:rPr>
            </w:pPr>
            <w:r w:rsidRPr="009E46FF">
              <w:rPr>
                <w:color w:val="000000"/>
                <w:sz w:val="20"/>
                <w:szCs w:val="20"/>
              </w:rPr>
              <w:t>10500</w:t>
            </w:r>
          </w:p>
        </w:tc>
        <w:tc>
          <w:tcPr>
            <w:tcW w:w="953" w:type="pct"/>
            <w:vAlign w:val="center"/>
          </w:tcPr>
          <w:p w14:paraId="100342BE" w14:textId="20AA629F" w:rsidR="005D0C6D" w:rsidRPr="009E46FF" w:rsidRDefault="005D0C6D" w:rsidP="005D0C6D">
            <w:pPr>
              <w:pStyle w:val="TableParagraph"/>
              <w:spacing w:line="188" w:lineRule="exact"/>
              <w:ind w:left="22" w:right="22"/>
              <w:rPr>
                <w:sz w:val="20"/>
                <w:szCs w:val="20"/>
                <w:lang w:val="ru-RU"/>
              </w:rPr>
            </w:pPr>
            <w:r w:rsidRPr="009E46FF">
              <w:rPr>
                <w:color w:val="000000"/>
                <w:sz w:val="20"/>
                <w:szCs w:val="20"/>
              </w:rPr>
              <w:t>10320</w:t>
            </w:r>
          </w:p>
        </w:tc>
        <w:tc>
          <w:tcPr>
            <w:tcW w:w="440" w:type="pct"/>
            <w:vAlign w:val="center"/>
          </w:tcPr>
          <w:p w14:paraId="68243149" w14:textId="758B0488" w:rsidR="005D0C6D" w:rsidRPr="009E46FF" w:rsidRDefault="005D0C6D" w:rsidP="005D0C6D">
            <w:pPr>
              <w:pStyle w:val="TableParagraph"/>
              <w:spacing w:line="188" w:lineRule="exact"/>
              <w:ind w:right="272"/>
              <w:rPr>
                <w:sz w:val="20"/>
                <w:szCs w:val="20"/>
                <w:lang w:val="ru-RU"/>
              </w:rPr>
            </w:pPr>
            <w:r w:rsidRPr="009E46FF">
              <w:rPr>
                <w:color w:val="000000"/>
                <w:sz w:val="20"/>
                <w:szCs w:val="20"/>
              </w:rPr>
              <w:t>8,7</w:t>
            </w:r>
          </w:p>
        </w:tc>
        <w:tc>
          <w:tcPr>
            <w:tcW w:w="515" w:type="pct"/>
            <w:vAlign w:val="center"/>
          </w:tcPr>
          <w:p w14:paraId="4F83BB8C" w14:textId="5012B275" w:rsidR="005D0C6D" w:rsidRPr="009E46FF" w:rsidRDefault="005D0C6D" w:rsidP="005D0C6D">
            <w:pPr>
              <w:pStyle w:val="TableParagraph"/>
              <w:spacing w:line="188" w:lineRule="exact"/>
              <w:ind w:left="340"/>
              <w:rPr>
                <w:sz w:val="20"/>
                <w:szCs w:val="20"/>
                <w:lang w:val="ru-RU"/>
              </w:rPr>
            </w:pPr>
            <w:r w:rsidRPr="009E46FF">
              <w:rPr>
                <w:color w:val="000000"/>
                <w:sz w:val="20"/>
                <w:szCs w:val="20"/>
              </w:rPr>
              <w:t>2</w:t>
            </w:r>
          </w:p>
        </w:tc>
      </w:tr>
      <w:tr w:rsidR="005D0C6D" w:rsidRPr="009E46FF" w14:paraId="36B328BE" w14:textId="77777777" w:rsidTr="005D0C6D">
        <w:trPr>
          <w:trHeight w:hRule="exact" w:val="215"/>
        </w:trPr>
        <w:tc>
          <w:tcPr>
            <w:tcW w:w="665" w:type="pct"/>
            <w:vAlign w:val="center"/>
          </w:tcPr>
          <w:p w14:paraId="3363194D" w14:textId="718260BE" w:rsidR="005D0C6D" w:rsidRPr="009E46FF" w:rsidRDefault="005D0C6D" w:rsidP="005D0C6D">
            <w:pPr>
              <w:pStyle w:val="TableParagraph"/>
              <w:spacing w:line="186" w:lineRule="exact"/>
              <w:ind w:right="6"/>
              <w:rPr>
                <w:sz w:val="20"/>
                <w:szCs w:val="20"/>
                <w:lang w:val="ru-RU"/>
              </w:rPr>
            </w:pPr>
            <w:r w:rsidRPr="009E46FF">
              <w:rPr>
                <w:color w:val="000000"/>
                <w:sz w:val="20"/>
                <w:szCs w:val="20"/>
              </w:rPr>
              <w:t>-11</w:t>
            </w:r>
          </w:p>
        </w:tc>
        <w:tc>
          <w:tcPr>
            <w:tcW w:w="813" w:type="pct"/>
            <w:vAlign w:val="center"/>
          </w:tcPr>
          <w:p w14:paraId="7BCE6254" w14:textId="1EE17445" w:rsidR="005D0C6D" w:rsidRPr="009E46FF" w:rsidRDefault="005D0C6D" w:rsidP="005D0C6D">
            <w:pPr>
              <w:pStyle w:val="TableParagraph"/>
              <w:spacing w:line="186" w:lineRule="exact"/>
              <w:ind w:left="112" w:right="112"/>
              <w:rPr>
                <w:sz w:val="20"/>
                <w:szCs w:val="20"/>
                <w:lang w:val="ru-RU"/>
              </w:rPr>
            </w:pPr>
            <w:r w:rsidRPr="009E46FF">
              <w:rPr>
                <w:color w:val="000000"/>
                <w:sz w:val="20"/>
                <w:szCs w:val="20"/>
              </w:rPr>
              <w:t>95</w:t>
            </w:r>
          </w:p>
        </w:tc>
        <w:tc>
          <w:tcPr>
            <w:tcW w:w="740" w:type="pct"/>
            <w:vAlign w:val="center"/>
          </w:tcPr>
          <w:p w14:paraId="379F3C08" w14:textId="2041C704" w:rsidR="005D0C6D" w:rsidRPr="009E46FF" w:rsidRDefault="005D0C6D" w:rsidP="005D0C6D">
            <w:pPr>
              <w:pStyle w:val="TableParagraph"/>
              <w:spacing w:line="186" w:lineRule="exact"/>
              <w:ind w:left="46" w:right="46"/>
              <w:rPr>
                <w:sz w:val="20"/>
                <w:szCs w:val="20"/>
                <w:lang w:val="ru-RU"/>
              </w:rPr>
            </w:pPr>
            <w:r w:rsidRPr="009E46FF">
              <w:rPr>
                <w:color w:val="000000"/>
                <w:sz w:val="20"/>
                <w:szCs w:val="20"/>
              </w:rPr>
              <w:t>55</w:t>
            </w:r>
          </w:p>
        </w:tc>
        <w:tc>
          <w:tcPr>
            <w:tcW w:w="874" w:type="pct"/>
            <w:vAlign w:val="center"/>
          </w:tcPr>
          <w:p w14:paraId="72CEE122" w14:textId="49AE7FA7" w:rsidR="005D0C6D" w:rsidRPr="009E46FF" w:rsidRDefault="005D0C6D" w:rsidP="005D0C6D">
            <w:pPr>
              <w:pStyle w:val="TableParagraph"/>
              <w:spacing w:line="186" w:lineRule="exact"/>
              <w:ind w:left="13" w:right="12"/>
              <w:rPr>
                <w:sz w:val="20"/>
                <w:szCs w:val="20"/>
                <w:lang w:val="ru-RU"/>
              </w:rPr>
            </w:pPr>
            <w:r w:rsidRPr="009E46FF">
              <w:rPr>
                <w:color w:val="000000"/>
                <w:sz w:val="20"/>
                <w:szCs w:val="20"/>
              </w:rPr>
              <w:t>10500</w:t>
            </w:r>
          </w:p>
        </w:tc>
        <w:tc>
          <w:tcPr>
            <w:tcW w:w="953" w:type="pct"/>
            <w:vAlign w:val="center"/>
          </w:tcPr>
          <w:p w14:paraId="059FDA94" w14:textId="055A8A3D" w:rsidR="005D0C6D" w:rsidRPr="009E46FF" w:rsidRDefault="005D0C6D" w:rsidP="005D0C6D">
            <w:pPr>
              <w:pStyle w:val="TableParagraph"/>
              <w:spacing w:line="186" w:lineRule="exact"/>
              <w:ind w:left="22" w:right="22"/>
              <w:rPr>
                <w:sz w:val="20"/>
                <w:szCs w:val="20"/>
                <w:lang w:val="ru-RU"/>
              </w:rPr>
            </w:pPr>
            <w:r w:rsidRPr="009E46FF">
              <w:rPr>
                <w:color w:val="000000"/>
                <w:sz w:val="20"/>
                <w:szCs w:val="20"/>
              </w:rPr>
              <w:t>10320</w:t>
            </w:r>
          </w:p>
        </w:tc>
        <w:tc>
          <w:tcPr>
            <w:tcW w:w="440" w:type="pct"/>
            <w:vAlign w:val="center"/>
          </w:tcPr>
          <w:p w14:paraId="609111BE" w14:textId="33698334" w:rsidR="005D0C6D" w:rsidRPr="009E46FF" w:rsidRDefault="005D0C6D" w:rsidP="005D0C6D">
            <w:pPr>
              <w:pStyle w:val="TableParagraph"/>
              <w:spacing w:line="186" w:lineRule="exact"/>
              <w:ind w:right="272"/>
              <w:rPr>
                <w:sz w:val="20"/>
                <w:szCs w:val="20"/>
                <w:lang w:val="ru-RU"/>
              </w:rPr>
            </w:pPr>
            <w:r w:rsidRPr="009E46FF">
              <w:rPr>
                <w:color w:val="000000"/>
                <w:sz w:val="20"/>
                <w:szCs w:val="20"/>
              </w:rPr>
              <w:t>8,7</w:t>
            </w:r>
          </w:p>
        </w:tc>
        <w:tc>
          <w:tcPr>
            <w:tcW w:w="515" w:type="pct"/>
            <w:vAlign w:val="center"/>
          </w:tcPr>
          <w:p w14:paraId="386285C8" w14:textId="0352BDD1" w:rsidR="005D0C6D" w:rsidRPr="009E46FF" w:rsidRDefault="005D0C6D" w:rsidP="005D0C6D">
            <w:pPr>
              <w:pStyle w:val="TableParagraph"/>
              <w:spacing w:line="186" w:lineRule="exact"/>
              <w:ind w:left="340"/>
              <w:rPr>
                <w:sz w:val="20"/>
                <w:szCs w:val="20"/>
                <w:lang w:val="ru-RU"/>
              </w:rPr>
            </w:pPr>
            <w:r w:rsidRPr="009E46FF">
              <w:rPr>
                <w:color w:val="000000"/>
                <w:sz w:val="20"/>
                <w:szCs w:val="20"/>
              </w:rPr>
              <w:t>2</w:t>
            </w:r>
          </w:p>
        </w:tc>
      </w:tr>
      <w:tr w:rsidR="005D0C6D" w:rsidRPr="009E46FF" w14:paraId="5F816558" w14:textId="77777777" w:rsidTr="005D0C6D">
        <w:trPr>
          <w:trHeight w:hRule="exact" w:val="215"/>
        </w:trPr>
        <w:tc>
          <w:tcPr>
            <w:tcW w:w="665" w:type="pct"/>
            <w:vAlign w:val="center"/>
          </w:tcPr>
          <w:p w14:paraId="122EC7C2" w14:textId="358B8BC9" w:rsidR="005D0C6D" w:rsidRPr="009E46FF" w:rsidRDefault="005D0C6D" w:rsidP="005D0C6D">
            <w:pPr>
              <w:pStyle w:val="TableParagraph"/>
              <w:spacing w:line="186" w:lineRule="exact"/>
              <w:ind w:right="6"/>
              <w:rPr>
                <w:sz w:val="20"/>
                <w:szCs w:val="20"/>
                <w:lang w:val="ru-RU"/>
              </w:rPr>
            </w:pPr>
            <w:r w:rsidRPr="009E46FF">
              <w:rPr>
                <w:color w:val="000000"/>
                <w:sz w:val="20"/>
                <w:szCs w:val="20"/>
              </w:rPr>
              <w:t>-12</w:t>
            </w:r>
          </w:p>
        </w:tc>
        <w:tc>
          <w:tcPr>
            <w:tcW w:w="813" w:type="pct"/>
            <w:vAlign w:val="center"/>
          </w:tcPr>
          <w:p w14:paraId="27B222F0" w14:textId="1E7E7378" w:rsidR="005D0C6D" w:rsidRPr="009E46FF" w:rsidRDefault="005D0C6D" w:rsidP="005D0C6D">
            <w:pPr>
              <w:pStyle w:val="TableParagraph"/>
              <w:spacing w:line="186" w:lineRule="exact"/>
              <w:ind w:left="112" w:right="112"/>
              <w:rPr>
                <w:sz w:val="20"/>
                <w:szCs w:val="20"/>
                <w:lang w:val="ru-RU"/>
              </w:rPr>
            </w:pPr>
            <w:r w:rsidRPr="009E46FF">
              <w:rPr>
                <w:color w:val="000000"/>
                <w:sz w:val="20"/>
                <w:szCs w:val="20"/>
              </w:rPr>
              <w:t>95</w:t>
            </w:r>
          </w:p>
        </w:tc>
        <w:tc>
          <w:tcPr>
            <w:tcW w:w="740" w:type="pct"/>
            <w:vAlign w:val="center"/>
          </w:tcPr>
          <w:p w14:paraId="77F31345" w14:textId="1E556B95" w:rsidR="005D0C6D" w:rsidRPr="009E46FF" w:rsidRDefault="005D0C6D" w:rsidP="005D0C6D">
            <w:pPr>
              <w:pStyle w:val="TableParagraph"/>
              <w:spacing w:line="186" w:lineRule="exact"/>
              <w:ind w:left="46" w:right="46"/>
              <w:rPr>
                <w:sz w:val="20"/>
                <w:szCs w:val="20"/>
                <w:lang w:val="ru-RU"/>
              </w:rPr>
            </w:pPr>
            <w:r w:rsidRPr="009E46FF">
              <w:rPr>
                <w:color w:val="000000"/>
                <w:sz w:val="20"/>
                <w:szCs w:val="20"/>
              </w:rPr>
              <w:t>54,5</w:t>
            </w:r>
          </w:p>
        </w:tc>
        <w:tc>
          <w:tcPr>
            <w:tcW w:w="874" w:type="pct"/>
            <w:vAlign w:val="center"/>
          </w:tcPr>
          <w:p w14:paraId="43374636" w14:textId="61114D4E" w:rsidR="005D0C6D" w:rsidRPr="009E46FF" w:rsidRDefault="005D0C6D" w:rsidP="005D0C6D">
            <w:pPr>
              <w:pStyle w:val="TableParagraph"/>
              <w:spacing w:line="186" w:lineRule="exact"/>
              <w:ind w:left="13" w:right="12"/>
              <w:rPr>
                <w:sz w:val="20"/>
                <w:szCs w:val="20"/>
                <w:lang w:val="ru-RU"/>
              </w:rPr>
            </w:pPr>
            <w:r w:rsidRPr="009E46FF">
              <w:rPr>
                <w:color w:val="000000"/>
                <w:sz w:val="20"/>
                <w:szCs w:val="20"/>
              </w:rPr>
              <w:t>10500</w:t>
            </w:r>
          </w:p>
        </w:tc>
        <w:tc>
          <w:tcPr>
            <w:tcW w:w="953" w:type="pct"/>
            <w:vAlign w:val="center"/>
          </w:tcPr>
          <w:p w14:paraId="3A8D611B" w14:textId="098E8881" w:rsidR="005D0C6D" w:rsidRPr="009E46FF" w:rsidRDefault="005D0C6D" w:rsidP="005D0C6D">
            <w:pPr>
              <w:pStyle w:val="TableParagraph"/>
              <w:spacing w:line="186" w:lineRule="exact"/>
              <w:ind w:left="22" w:right="22"/>
              <w:rPr>
                <w:sz w:val="20"/>
                <w:szCs w:val="20"/>
                <w:lang w:val="ru-RU"/>
              </w:rPr>
            </w:pPr>
            <w:r w:rsidRPr="009E46FF">
              <w:rPr>
                <w:color w:val="000000"/>
                <w:sz w:val="20"/>
                <w:szCs w:val="20"/>
              </w:rPr>
              <w:t>10320</w:t>
            </w:r>
          </w:p>
        </w:tc>
        <w:tc>
          <w:tcPr>
            <w:tcW w:w="440" w:type="pct"/>
            <w:vAlign w:val="center"/>
          </w:tcPr>
          <w:p w14:paraId="5CD31A54" w14:textId="682CA312" w:rsidR="005D0C6D" w:rsidRPr="009E46FF" w:rsidRDefault="005D0C6D" w:rsidP="005D0C6D">
            <w:pPr>
              <w:pStyle w:val="TableParagraph"/>
              <w:spacing w:line="186" w:lineRule="exact"/>
              <w:ind w:right="272"/>
              <w:rPr>
                <w:sz w:val="20"/>
                <w:szCs w:val="20"/>
                <w:lang w:val="ru-RU"/>
              </w:rPr>
            </w:pPr>
            <w:r w:rsidRPr="009E46FF">
              <w:rPr>
                <w:color w:val="000000"/>
                <w:sz w:val="20"/>
                <w:szCs w:val="20"/>
              </w:rPr>
              <w:t>8,7</w:t>
            </w:r>
          </w:p>
        </w:tc>
        <w:tc>
          <w:tcPr>
            <w:tcW w:w="515" w:type="pct"/>
            <w:vAlign w:val="center"/>
          </w:tcPr>
          <w:p w14:paraId="29A5FA55" w14:textId="1F41BFFE" w:rsidR="005D0C6D" w:rsidRPr="009E46FF" w:rsidRDefault="005D0C6D" w:rsidP="005D0C6D">
            <w:pPr>
              <w:pStyle w:val="TableParagraph"/>
              <w:spacing w:line="186" w:lineRule="exact"/>
              <w:ind w:left="340"/>
              <w:rPr>
                <w:sz w:val="20"/>
                <w:szCs w:val="20"/>
                <w:lang w:val="ru-RU"/>
              </w:rPr>
            </w:pPr>
            <w:r w:rsidRPr="009E46FF">
              <w:rPr>
                <w:color w:val="000000"/>
                <w:sz w:val="20"/>
                <w:szCs w:val="20"/>
              </w:rPr>
              <w:t>2</w:t>
            </w:r>
          </w:p>
        </w:tc>
      </w:tr>
      <w:tr w:rsidR="005D0C6D" w:rsidRPr="009E46FF" w14:paraId="0951A166" w14:textId="77777777" w:rsidTr="005D0C6D">
        <w:trPr>
          <w:trHeight w:hRule="exact" w:val="218"/>
        </w:trPr>
        <w:tc>
          <w:tcPr>
            <w:tcW w:w="665" w:type="pct"/>
            <w:vAlign w:val="center"/>
          </w:tcPr>
          <w:p w14:paraId="0219D257" w14:textId="1E30C2C4" w:rsidR="005D0C6D" w:rsidRPr="009E46FF" w:rsidRDefault="005D0C6D" w:rsidP="005D0C6D">
            <w:pPr>
              <w:pStyle w:val="TableParagraph"/>
              <w:spacing w:line="188" w:lineRule="exact"/>
              <w:ind w:right="6"/>
              <w:rPr>
                <w:sz w:val="20"/>
                <w:szCs w:val="20"/>
                <w:lang w:val="ru-RU"/>
              </w:rPr>
            </w:pPr>
            <w:r w:rsidRPr="009E46FF">
              <w:rPr>
                <w:color w:val="000000"/>
                <w:sz w:val="20"/>
                <w:szCs w:val="20"/>
              </w:rPr>
              <w:t>-13</w:t>
            </w:r>
          </w:p>
        </w:tc>
        <w:tc>
          <w:tcPr>
            <w:tcW w:w="813" w:type="pct"/>
            <w:vAlign w:val="center"/>
          </w:tcPr>
          <w:p w14:paraId="33A70044" w14:textId="2AC2F3B1" w:rsidR="005D0C6D" w:rsidRPr="009E46FF" w:rsidRDefault="005D0C6D" w:rsidP="005D0C6D">
            <w:pPr>
              <w:pStyle w:val="TableParagraph"/>
              <w:spacing w:line="188" w:lineRule="exact"/>
              <w:ind w:left="112" w:right="112"/>
              <w:rPr>
                <w:sz w:val="20"/>
                <w:szCs w:val="20"/>
                <w:lang w:val="ru-RU"/>
              </w:rPr>
            </w:pPr>
            <w:r w:rsidRPr="009E46FF">
              <w:rPr>
                <w:color w:val="000000"/>
                <w:sz w:val="20"/>
                <w:szCs w:val="20"/>
              </w:rPr>
              <w:t>95</w:t>
            </w:r>
          </w:p>
        </w:tc>
        <w:tc>
          <w:tcPr>
            <w:tcW w:w="740" w:type="pct"/>
            <w:vAlign w:val="center"/>
          </w:tcPr>
          <w:p w14:paraId="28C1EE13" w14:textId="1E45DFAF" w:rsidR="005D0C6D" w:rsidRPr="009E46FF" w:rsidRDefault="005D0C6D" w:rsidP="005D0C6D">
            <w:pPr>
              <w:pStyle w:val="TableParagraph"/>
              <w:spacing w:line="188" w:lineRule="exact"/>
              <w:ind w:left="46" w:right="46"/>
              <w:rPr>
                <w:sz w:val="20"/>
                <w:szCs w:val="20"/>
                <w:lang w:val="ru-RU"/>
              </w:rPr>
            </w:pPr>
            <w:r w:rsidRPr="009E46FF">
              <w:rPr>
                <w:color w:val="000000"/>
                <w:sz w:val="20"/>
                <w:szCs w:val="20"/>
              </w:rPr>
              <w:t>54</w:t>
            </w:r>
          </w:p>
        </w:tc>
        <w:tc>
          <w:tcPr>
            <w:tcW w:w="874" w:type="pct"/>
            <w:vAlign w:val="center"/>
          </w:tcPr>
          <w:p w14:paraId="32D71051" w14:textId="7C6CA28B" w:rsidR="005D0C6D" w:rsidRPr="009E46FF" w:rsidRDefault="005D0C6D" w:rsidP="005D0C6D">
            <w:pPr>
              <w:pStyle w:val="TableParagraph"/>
              <w:spacing w:line="188" w:lineRule="exact"/>
              <w:ind w:left="13" w:right="12"/>
              <w:rPr>
                <w:sz w:val="20"/>
                <w:szCs w:val="20"/>
                <w:lang w:val="ru-RU"/>
              </w:rPr>
            </w:pPr>
            <w:r w:rsidRPr="009E46FF">
              <w:rPr>
                <w:color w:val="000000"/>
                <w:sz w:val="20"/>
                <w:szCs w:val="20"/>
              </w:rPr>
              <w:t>10500</w:t>
            </w:r>
          </w:p>
        </w:tc>
        <w:tc>
          <w:tcPr>
            <w:tcW w:w="953" w:type="pct"/>
            <w:vAlign w:val="center"/>
          </w:tcPr>
          <w:p w14:paraId="7F99BCDA" w14:textId="3FC04FE9" w:rsidR="005D0C6D" w:rsidRPr="009E46FF" w:rsidRDefault="005D0C6D" w:rsidP="005D0C6D">
            <w:pPr>
              <w:pStyle w:val="TableParagraph"/>
              <w:spacing w:line="188" w:lineRule="exact"/>
              <w:ind w:left="22" w:right="22"/>
              <w:rPr>
                <w:sz w:val="20"/>
                <w:szCs w:val="20"/>
                <w:lang w:val="ru-RU"/>
              </w:rPr>
            </w:pPr>
            <w:r w:rsidRPr="009E46FF">
              <w:rPr>
                <w:color w:val="000000"/>
                <w:sz w:val="20"/>
                <w:szCs w:val="20"/>
              </w:rPr>
              <w:t>10320</w:t>
            </w:r>
          </w:p>
        </w:tc>
        <w:tc>
          <w:tcPr>
            <w:tcW w:w="440" w:type="pct"/>
            <w:vAlign w:val="center"/>
          </w:tcPr>
          <w:p w14:paraId="47EEF7B2" w14:textId="0CBD17E5" w:rsidR="005D0C6D" w:rsidRPr="009E46FF" w:rsidRDefault="005D0C6D" w:rsidP="005D0C6D">
            <w:pPr>
              <w:pStyle w:val="TableParagraph"/>
              <w:spacing w:line="188" w:lineRule="exact"/>
              <w:ind w:right="272"/>
              <w:rPr>
                <w:sz w:val="20"/>
                <w:szCs w:val="20"/>
                <w:lang w:val="ru-RU"/>
              </w:rPr>
            </w:pPr>
            <w:r w:rsidRPr="009E46FF">
              <w:rPr>
                <w:color w:val="000000"/>
                <w:sz w:val="20"/>
                <w:szCs w:val="20"/>
              </w:rPr>
              <w:t>8,7</w:t>
            </w:r>
          </w:p>
        </w:tc>
        <w:tc>
          <w:tcPr>
            <w:tcW w:w="515" w:type="pct"/>
            <w:vAlign w:val="center"/>
          </w:tcPr>
          <w:p w14:paraId="35A15549" w14:textId="3842406F" w:rsidR="005D0C6D" w:rsidRPr="009E46FF" w:rsidRDefault="005D0C6D" w:rsidP="005D0C6D">
            <w:pPr>
              <w:pStyle w:val="TableParagraph"/>
              <w:spacing w:line="188" w:lineRule="exact"/>
              <w:ind w:left="340"/>
              <w:rPr>
                <w:sz w:val="20"/>
                <w:szCs w:val="20"/>
                <w:lang w:val="ru-RU"/>
              </w:rPr>
            </w:pPr>
            <w:r w:rsidRPr="009E46FF">
              <w:rPr>
                <w:color w:val="000000"/>
                <w:sz w:val="20"/>
                <w:szCs w:val="20"/>
              </w:rPr>
              <w:t>2</w:t>
            </w:r>
          </w:p>
        </w:tc>
      </w:tr>
      <w:tr w:rsidR="005D0C6D" w:rsidRPr="009E46FF" w14:paraId="41B5C62C" w14:textId="77777777" w:rsidTr="005D0C6D">
        <w:trPr>
          <w:trHeight w:hRule="exact" w:val="215"/>
        </w:trPr>
        <w:tc>
          <w:tcPr>
            <w:tcW w:w="665" w:type="pct"/>
            <w:vAlign w:val="center"/>
          </w:tcPr>
          <w:p w14:paraId="1BA96B4C" w14:textId="287B7FB1" w:rsidR="005D0C6D" w:rsidRPr="009E46FF" w:rsidRDefault="005D0C6D" w:rsidP="005D0C6D">
            <w:pPr>
              <w:pStyle w:val="TableParagraph"/>
              <w:spacing w:line="186" w:lineRule="exact"/>
              <w:ind w:right="6"/>
              <w:rPr>
                <w:sz w:val="20"/>
                <w:szCs w:val="20"/>
                <w:lang w:val="ru-RU"/>
              </w:rPr>
            </w:pPr>
            <w:r w:rsidRPr="009E46FF">
              <w:rPr>
                <w:color w:val="000000"/>
                <w:sz w:val="20"/>
                <w:szCs w:val="20"/>
              </w:rPr>
              <w:t>-14</w:t>
            </w:r>
          </w:p>
        </w:tc>
        <w:tc>
          <w:tcPr>
            <w:tcW w:w="813" w:type="pct"/>
            <w:vAlign w:val="center"/>
          </w:tcPr>
          <w:p w14:paraId="4D8600A6" w14:textId="06BE94BD" w:rsidR="005D0C6D" w:rsidRPr="009E46FF" w:rsidRDefault="005D0C6D" w:rsidP="005D0C6D">
            <w:pPr>
              <w:pStyle w:val="TableParagraph"/>
              <w:spacing w:line="186" w:lineRule="exact"/>
              <w:ind w:left="112" w:right="112"/>
              <w:rPr>
                <w:sz w:val="20"/>
                <w:szCs w:val="20"/>
                <w:lang w:val="ru-RU"/>
              </w:rPr>
            </w:pPr>
            <w:r w:rsidRPr="009E46FF">
              <w:rPr>
                <w:color w:val="000000"/>
                <w:sz w:val="20"/>
                <w:szCs w:val="20"/>
              </w:rPr>
              <w:t>95</w:t>
            </w:r>
          </w:p>
        </w:tc>
        <w:tc>
          <w:tcPr>
            <w:tcW w:w="740" w:type="pct"/>
            <w:vAlign w:val="center"/>
          </w:tcPr>
          <w:p w14:paraId="28D3C96E" w14:textId="798D005A" w:rsidR="005D0C6D" w:rsidRPr="009E46FF" w:rsidRDefault="005D0C6D" w:rsidP="005D0C6D">
            <w:pPr>
              <w:pStyle w:val="TableParagraph"/>
              <w:spacing w:line="186" w:lineRule="exact"/>
              <w:ind w:left="46" w:right="46"/>
              <w:rPr>
                <w:sz w:val="20"/>
                <w:szCs w:val="20"/>
                <w:lang w:val="ru-RU"/>
              </w:rPr>
            </w:pPr>
            <w:r w:rsidRPr="009E46FF">
              <w:rPr>
                <w:color w:val="000000"/>
                <w:sz w:val="20"/>
                <w:szCs w:val="20"/>
              </w:rPr>
              <w:t>53,5</w:t>
            </w:r>
          </w:p>
        </w:tc>
        <w:tc>
          <w:tcPr>
            <w:tcW w:w="874" w:type="pct"/>
            <w:vAlign w:val="center"/>
          </w:tcPr>
          <w:p w14:paraId="5FE354BB" w14:textId="688FB075" w:rsidR="005D0C6D" w:rsidRPr="009E46FF" w:rsidRDefault="005D0C6D" w:rsidP="005D0C6D">
            <w:pPr>
              <w:pStyle w:val="TableParagraph"/>
              <w:spacing w:line="186" w:lineRule="exact"/>
              <w:ind w:left="13" w:right="12"/>
              <w:rPr>
                <w:sz w:val="20"/>
                <w:szCs w:val="20"/>
                <w:lang w:val="ru-RU"/>
              </w:rPr>
            </w:pPr>
            <w:r w:rsidRPr="009E46FF">
              <w:rPr>
                <w:color w:val="000000"/>
                <w:sz w:val="20"/>
                <w:szCs w:val="20"/>
              </w:rPr>
              <w:t>10500</w:t>
            </w:r>
          </w:p>
        </w:tc>
        <w:tc>
          <w:tcPr>
            <w:tcW w:w="953" w:type="pct"/>
            <w:vAlign w:val="center"/>
          </w:tcPr>
          <w:p w14:paraId="2F36669F" w14:textId="79A0FB66" w:rsidR="005D0C6D" w:rsidRPr="009E46FF" w:rsidRDefault="005D0C6D" w:rsidP="005D0C6D">
            <w:pPr>
              <w:pStyle w:val="TableParagraph"/>
              <w:spacing w:line="186" w:lineRule="exact"/>
              <w:ind w:left="22" w:right="22"/>
              <w:rPr>
                <w:sz w:val="20"/>
                <w:szCs w:val="20"/>
                <w:lang w:val="ru-RU"/>
              </w:rPr>
            </w:pPr>
            <w:r w:rsidRPr="009E46FF">
              <w:rPr>
                <w:color w:val="000000"/>
                <w:sz w:val="20"/>
                <w:szCs w:val="20"/>
              </w:rPr>
              <w:t>10320</w:t>
            </w:r>
          </w:p>
        </w:tc>
        <w:tc>
          <w:tcPr>
            <w:tcW w:w="440" w:type="pct"/>
            <w:vAlign w:val="center"/>
          </w:tcPr>
          <w:p w14:paraId="550BAFB0" w14:textId="447452E5" w:rsidR="005D0C6D" w:rsidRPr="009E46FF" w:rsidRDefault="005D0C6D" w:rsidP="005D0C6D">
            <w:pPr>
              <w:pStyle w:val="TableParagraph"/>
              <w:spacing w:line="186" w:lineRule="exact"/>
              <w:ind w:right="272"/>
              <w:rPr>
                <w:sz w:val="20"/>
                <w:szCs w:val="20"/>
                <w:lang w:val="ru-RU"/>
              </w:rPr>
            </w:pPr>
            <w:r w:rsidRPr="009E46FF">
              <w:rPr>
                <w:color w:val="000000"/>
                <w:sz w:val="20"/>
                <w:szCs w:val="20"/>
              </w:rPr>
              <w:t>8,7</w:t>
            </w:r>
          </w:p>
        </w:tc>
        <w:tc>
          <w:tcPr>
            <w:tcW w:w="515" w:type="pct"/>
            <w:vAlign w:val="center"/>
          </w:tcPr>
          <w:p w14:paraId="3C5FC92E" w14:textId="4C2006AB" w:rsidR="005D0C6D" w:rsidRPr="009E46FF" w:rsidRDefault="005D0C6D" w:rsidP="005D0C6D">
            <w:pPr>
              <w:pStyle w:val="TableParagraph"/>
              <w:spacing w:line="186" w:lineRule="exact"/>
              <w:ind w:left="340"/>
              <w:rPr>
                <w:sz w:val="20"/>
                <w:szCs w:val="20"/>
                <w:lang w:val="ru-RU"/>
              </w:rPr>
            </w:pPr>
            <w:r w:rsidRPr="009E46FF">
              <w:rPr>
                <w:color w:val="000000"/>
                <w:sz w:val="20"/>
                <w:szCs w:val="20"/>
              </w:rPr>
              <w:t>2</w:t>
            </w:r>
          </w:p>
        </w:tc>
      </w:tr>
      <w:tr w:rsidR="005D0C6D" w:rsidRPr="009E46FF" w14:paraId="02122307" w14:textId="77777777" w:rsidTr="005D0C6D">
        <w:trPr>
          <w:trHeight w:hRule="exact" w:val="218"/>
        </w:trPr>
        <w:tc>
          <w:tcPr>
            <w:tcW w:w="665" w:type="pct"/>
            <w:vAlign w:val="center"/>
          </w:tcPr>
          <w:p w14:paraId="7580655D" w14:textId="13832538" w:rsidR="005D0C6D" w:rsidRPr="009E46FF" w:rsidRDefault="005D0C6D" w:rsidP="005D0C6D">
            <w:pPr>
              <w:pStyle w:val="TableParagraph"/>
              <w:spacing w:line="188" w:lineRule="exact"/>
              <w:ind w:right="6"/>
              <w:rPr>
                <w:sz w:val="20"/>
                <w:szCs w:val="20"/>
                <w:lang w:val="ru-RU"/>
              </w:rPr>
            </w:pPr>
            <w:r w:rsidRPr="009E46FF">
              <w:rPr>
                <w:color w:val="000000"/>
                <w:sz w:val="20"/>
                <w:szCs w:val="20"/>
              </w:rPr>
              <w:t>-15</w:t>
            </w:r>
          </w:p>
        </w:tc>
        <w:tc>
          <w:tcPr>
            <w:tcW w:w="813" w:type="pct"/>
            <w:vAlign w:val="center"/>
          </w:tcPr>
          <w:p w14:paraId="59BDA9C1" w14:textId="5685240D" w:rsidR="005D0C6D" w:rsidRPr="009E46FF" w:rsidRDefault="005D0C6D" w:rsidP="005D0C6D">
            <w:pPr>
              <w:pStyle w:val="TableParagraph"/>
              <w:spacing w:line="188" w:lineRule="exact"/>
              <w:ind w:left="112" w:right="112"/>
              <w:rPr>
                <w:sz w:val="20"/>
                <w:szCs w:val="20"/>
                <w:lang w:val="ru-RU"/>
              </w:rPr>
            </w:pPr>
            <w:r w:rsidRPr="009E46FF">
              <w:rPr>
                <w:color w:val="000000"/>
                <w:sz w:val="20"/>
                <w:szCs w:val="20"/>
              </w:rPr>
              <w:t>95</w:t>
            </w:r>
          </w:p>
        </w:tc>
        <w:tc>
          <w:tcPr>
            <w:tcW w:w="740" w:type="pct"/>
            <w:vAlign w:val="center"/>
          </w:tcPr>
          <w:p w14:paraId="5C262C73" w14:textId="37102FAF" w:rsidR="005D0C6D" w:rsidRPr="009E46FF" w:rsidRDefault="005D0C6D" w:rsidP="005D0C6D">
            <w:pPr>
              <w:pStyle w:val="TableParagraph"/>
              <w:spacing w:line="188" w:lineRule="exact"/>
              <w:ind w:left="46" w:right="46"/>
              <w:rPr>
                <w:sz w:val="20"/>
                <w:szCs w:val="20"/>
                <w:lang w:val="ru-RU"/>
              </w:rPr>
            </w:pPr>
            <w:r w:rsidRPr="009E46FF">
              <w:rPr>
                <w:color w:val="000000"/>
                <w:sz w:val="20"/>
                <w:szCs w:val="20"/>
              </w:rPr>
              <w:t>53</w:t>
            </w:r>
          </w:p>
        </w:tc>
        <w:tc>
          <w:tcPr>
            <w:tcW w:w="874" w:type="pct"/>
            <w:vAlign w:val="center"/>
          </w:tcPr>
          <w:p w14:paraId="3F8421BA" w14:textId="04CA9F36" w:rsidR="005D0C6D" w:rsidRPr="009E46FF" w:rsidRDefault="005D0C6D" w:rsidP="005D0C6D">
            <w:pPr>
              <w:pStyle w:val="TableParagraph"/>
              <w:spacing w:line="188" w:lineRule="exact"/>
              <w:ind w:left="13" w:right="12"/>
              <w:rPr>
                <w:sz w:val="20"/>
                <w:szCs w:val="20"/>
                <w:lang w:val="ru-RU"/>
              </w:rPr>
            </w:pPr>
            <w:r w:rsidRPr="009E46FF">
              <w:rPr>
                <w:color w:val="000000"/>
                <w:sz w:val="20"/>
                <w:szCs w:val="20"/>
              </w:rPr>
              <w:t>10500</w:t>
            </w:r>
          </w:p>
        </w:tc>
        <w:tc>
          <w:tcPr>
            <w:tcW w:w="953" w:type="pct"/>
            <w:vAlign w:val="center"/>
          </w:tcPr>
          <w:p w14:paraId="4B0EB044" w14:textId="00741755" w:rsidR="005D0C6D" w:rsidRPr="009E46FF" w:rsidRDefault="005D0C6D" w:rsidP="005D0C6D">
            <w:pPr>
              <w:pStyle w:val="TableParagraph"/>
              <w:spacing w:line="188" w:lineRule="exact"/>
              <w:ind w:left="22" w:right="22"/>
              <w:rPr>
                <w:sz w:val="20"/>
                <w:szCs w:val="20"/>
                <w:lang w:val="ru-RU"/>
              </w:rPr>
            </w:pPr>
            <w:r w:rsidRPr="009E46FF">
              <w:rPr>
                <w:color w:val="000000"/>
                <w:sz w:val="20"/>
                <w:szCs w:val="20"/>
              </w:rPr>
              <w:t>10320</w:t>
            </w:r>
          </w:p>
        </w:tc>
        <w:tc>
          <w:tcPr>
            <w:tcW w:w="440" w:type="pct"/>
            <w:vAlign w:val="center"/>
          </w:tcPr>
          <w:p w14:paraId="0D8CF66D" w14:textId="72783AF9" w:rsidR="005D0C6D" w:rsidRPr="009E46FF" w:rsidRDefault="005D0C6D" w:rsidP="005D0C6D">
            <w:pPr>
              <w:pStyle w:val="TableParagraph"/>
              <w:spacing w:line="188" w:lineRule="exact"/>
              <w:ind w:right="272"/>
              <w:rPr>
                <w:sz w:val="20"/>
                <w:szCs w:val="20"/>
                <w:lang w:val="ru-RU"/>
              </w:rPr>
            </w:pPr>
            <w:r w:rsidRPr="009E46FF">
              <w:rPr>
                <w:color w:val="000000"/>
                <w:sz w:val="20"/>
                <w:szCs w:val="20"/>
              </w:rPr>
              <w:t>8,7</w:t>
            </w:r>
          </w:p>
        </w:tc>
        <w:tc>
          <w:tcPr>
            <w:tcW w:w="515" w:type="pct"/>
            <w:vAlign w:val="center"/>
          </w:tcPr>
          <w:p w14:paraId="73D65F47" w14:textId="5983E634" w:rsidR="005D0C6D" w:rsidRPr="009E46FF" w:rsidRDefault="005D0C6D" w:rsidP="005D0C6D">
            <w:pPr>
              <w:pStyle w:val="TableParagraph"/>
              <w:spacing w:line="188" w:lineRule="exact"/>
              <w:ind w:left="340"/>
              <w:rPr>
                <w:sz w:val="20"/>
                <w:szCs w:val="20"/>
                <w:lang w:val="ru-RU"/>
              </w:rPr>
            </w:pPr>
            <w:r w:rsidRPr="009E46FF">
              <w:rPr>
                <w:color w:val="000000"/>
                <w:sz w:val="20"/>
                <w:szCs w:val="20"/>
              </w:rPr>
              <w:t>2</w:t>
            </w:r>
          </w:p>
        </w:tc>
      </w:tr>
      <w:tr w:rsidR="005D0C6D" w:rsidRPr="009E46FF" w14:paraId="4FAAA017" w14:textId="77777777" w:rsidTr="005D0C6D">
        <w:trPr>
          <w:trHeight w:hRule="exact" w:val="215"/>
        </w:trPr>
        <w:tc>
          <w:tcPr>
            <w:tcW w:w="665" w:type="pct"/>
            <w:vAlign w:val="center"/>
          </w:tcPr>
          <w:p w14:paraId="0CD67D51" w14:textId="48E1B920" w:rsidR="005D0C6D" w:rsidRPr="009E46FF" w:rsidRDefault="005D0C6D" w:rsidP="005D0C6D">
            <w:pPr>
              <w:pStyle w:val="TableParagraph"/>
              <w:spacing w:line="186" w:lineRule="exact"/>
              <w:ind w:right="6"/>
              <w:rPr>
                <w:sz w:val="20"/>
                <w:szCs w:val="20"/>
                <w:lang w:val="ru-RU"/>
              </w:rPr>
            </w:pPr>
            <w:r w:rsidRPr="009E46FF">
              <w:rPr>
                <w:color w:val="000000"/>
                <w:sz w:val="20"/>
                <w:szCs w:val="20"/>
              </w:rPr>
              <w:t>-16</w:t>
            </w:r>
          </w:p>
        </w:tc>
        <w:tc>
          <w:tcPr>
            <w:tcW w:w="813" w:type="pct"/>
            <w:vAlign w:val="center"/>
          </w:tcPr>
          <w:p w14:paraId="1B9241A1" w14:textId="76EE60B7" w:rsidR="005D0C6D" w:rsidRPr="009E46FF" w:rsidRDefault="005D0C6D" w:rsidP="005D0C6D">
            <w:pPr>
              <w:pStyle w:val="TableParagraph"/>
              <w:spacing w:line="186" w:lineRule="exact"/>
              <w:ind w:left="112" w:right="112"/>
              <w:rPr>
                <w:sz w:val="20"/>
                <w:szCs w:val="20"/>
                <w:lang w:val="ru-RU"/>
              </w:rPr>
            </w:pPr>
            <w:r w:rsidRPr="009E46FF">
              <w:rPr>
                <w:color w:val="000000"/>
                <w:sz w:val="20"/>
                <w:szCs w:val="20"/>
              </w:rPr>
              <w:t>95</w:t>
            </w:r>
          </w:p>
        </w:tc>
        <w:tc>
          <w:tcPr>
            <w:tcW w:w="740" w:type="pct"/>
            <w:vAlign w:val="center"/>
          </w:tcPr>
          <w:p w14:paraId="54EC869C" w14:textId="76550DD7" w:rsidR="005D0C6D" w:rsidRPr="009E46FF" w:rsidRDefault="005D0C6D" w:rsidP="005D0C6D">
            <w:pPr>
              <w:pStyle w:val="TableParagraph"/>
              <w:spacing w:line="186" w:lineRule="exact"/>
              <w:ind w:left="46" w:right="46"/>
              <w:rPr>
                <w:sz w:val="20"/>
                <w:szCs w:val="20"/>
                <w:lang w:val="ru-RU"/>
              </w:rPr>
            </w:pPr>
            <w:r w:rsidRPr="009E46FF">
              <w:rPr>
                <w:color w:val="000000"/>
                <w:sz w:val="20"/>
                <w:szCs w:val="20"/>
              </w:rPr>
              <w:t>52,5</w:t>
            </w:r>
          </w:p>
        </w:tc>
        <w:tc>
          <w:tcPr>
            <w:tcW w:w="874" w:type="pct"/>
            <w:vAlign w:val="center"/>
          </w:tcPr>
          <w:p w14:paraId="10F4E40E" w14:textId="142578D4" w:rsidR="005D0C6D" w:rsidRPr="009E46FF" w:rsidRDefault="005D0C6D" w:rsidP="005D0C6D">
            <w:pPr>
              <w:pStyle w:val="TableParagraph"/>
              <w:spacing w:line="186" w:lineRule="exact"/>
              <w:ind w:left="13" w:right="12"/>
              <w:rPr>
                <w:sz w:val="20"/>
                <w:szCs w:val="20"/>
                <w:lang w:val="ru-RU"/>
              </w:rPr>
            </w:pPr>
            <w:r w:rsidRPr="009E46FF">
              <w:rPr>
                <w:color w:val="000000"/>
                <w:sz w:val="20"/>
                <w:szCs w:val="20"/>
              </w:rPr>
              <w:t>10500</w:t>
            </w:r>
          </w:p>
        </w:tc>
        <w:tc>
          <w:tcPr>
            <w:tcW w:w="953" w:type="pct"/>
            <w:vAlign w:val="center"/>
          </w:tcPr>
          <w:p w14:paraId="1DDDB2EC" w14:textId="1AFFF692" w:rsidR="005D0C6D" w:rsidRPr="009E46FF" w:rsidRDefault="005D0C6D" w:rsidP="005D0C6D">
            <w:pPr>
              <w:pStyle w:val="TableParagraph"/>
              <w:spacing w:line="186" w:lineRule="exact"/>
              <w:ind w:left="22" w:right="22"/>
              <w:rPr>
                <w:sz w:val="20"/>
                <w:szCs w:val="20"/>
                <w:lang w:val="ru-RU"/>
              </w:rPr>
            </w:pPr>
            <w:r w:rsidRPr="009E46FF">
              <w:rPr>
                <w:color w:val="000000"/>
                <w:sz w:val="20"/>
                <w:szCs w:val="20"/>
              </w:rPr>
              <w:t>10320</w:t>
            </w:r>
          </w:p>
        </w:tc>
        <w:tc>
          <w:tcPr>
            <w:tcW w:w="440" w:type="pct"/>
            <w:vAlign w:val="center"/>
          </w:tcPr>
          <w:p w14:paraId="5D25C64C" w14:textId="525A944A" w:rsidR="005D0C6D" w:rsidRPr="009E46FF" w:rsidRDefault="005D0C6D" w:rsidP="005D0C6D">
            <w:pPr>
              <w:pStyle w:val="TableParagraph"/>
              <w:spacing w:line="186" w:lineRule="exact"/>
              <w:ind w:right="272"/>
              <w:rPr>
                <w:sz w:val="20"/>
                <w:szCs w:val="20"/>
                <w:lang w:val="ru-RU"/>
              </w:rPr>
            </w:pPr>
            <w:r w:rsidRPr="009E46FF">
              <w:rPr>
                <w:color w:val="000000"/>
                <w:sz w:val="20"/>
                <w:szCs w:val="20"/>
              </w:rPr>
              <w:t>8,7</w:t>
            </w:r>
          </w:p>
        </w:tc>
        <w:tc>
          <w:tcPr>
            <w:tcW w:w="515" w:type="pct"/>
            <w:vAlign w:val="center"/>
          </w:tcPr>
          <w:p w14:paraId="0D354527" w14:textId="78B9C263" w:rsidR="005D0C6D" w:rsidRPr="009E46FF" w:rsidRDefault="005D0C6D" w:rsidP="005D0C6D">
            <w:pPr>
              <w:pStyle w:val="TableParagraph"/>
              <w:spacing w:line="186" w:lineRule="exact"/>
              <w:ind w:left="340"/>
              <w:rPr>
                <w:sz w:val="20"/>
                <w:szCs w:val="20"/>
                <w:lang w:val="ru-RU"/>
              </w:rPr>
            </w:pPr>
            <w:r w:rsidRPr="009E46FF">
              <w:rPr>
                <w:color w:val="000000"/>
                <w:sz w:val="20"/>
                <w:szCs w:val="20"/>
              </w:rPr>
              <w:t>2</w:t>
            </w:r>
          </w:p>
        </w:tc>
      </w:tr>
      <w:tr w:rsidR="005D0C6D" w:rsidRPr="009E46FF" w14:paraId="4D90CAE5" w14:textId="77777777" w:rsidTr="005D0C6D">
        <w:trPr>
          <w:trHeight w:hRule="exact" w:val="216"/>
        </w:trPr>
        <w:tc>
          <w:tcPr>
            <w:tcW w:w="665" w:type="pct"/>
            <w:vAlign w:val="center"/>
          </w:tcPr>
          <w:p w14:paraId="5FCC71AA" w14:textId="4240D0C8" w:rsidR="005D0C6D" w:rsidRPr="009E46FF" w:rsidRDefault="005D0C6D" w:rsidP="005D0C6D">
            <w:pPr>
              <w:pStyle w:val="TableParagraph"/>
              <w:spacing w:line="186" w:lineRule="exact"/>
              <w:ind w:right="6"/>
              <w:rPr>
                <w:sz w:val="20"/>
                <w:szCs w:val="20"/>
                <w:lang w:val="ru-RU"/>
              </w:rPr>
            </w:pPr>
            <w:r w:rsidRPr="009E46FF">
              <w:rPr>
                <w:color w:val="000000"/>
                <w:sz w:val="20"/>
                <w:szCs w:val="20"/>
              </w:rPr>
              <w:t>-17</w:t>
            </w:r>
          </w:p>
        </w:tc>
        <w:tc>
          <w:tcPr>
            <w:tcW w:w="813" w:type="pct"/>
            <w:vAlign w:val="center"/>
          </w:tcPr>
          <w:p w14:paraId="41316265" w14:textId="636D1262" w:rsidR="005D0C6D" w:rsidRPr="009E46FF" w:rsidRDefault="005D0C6D" w:rsidP="005D0C6D">
            <w:pPr>
              <w:pStyle w:val="TableParagraph"/>
              <w:spacing w:line="186" w:lineRule="exact"/>
              <w:ind w:left="112" w:right="112"/>
              <w:rPr>
                <w:sz w:val="20"/>
                <w:szCs w:val="20"/>
                <w:lang w:val="ru-RU"/>
              </w:rPr>
            </w:pPr>
            <w:r w:rsidRPr="009E46FF">
              <w:rPr>
                <w:color w:val="000000"/>
                <w:sz w:val="20"/>
                <w:szCs w:val="20"/>
              </w:rPr>
              <w:t>95</w:t>
            </w:r>
          </w:p>
        </w:tc>
        <w:tc>
          <w:tcPr>
            <w:tcW w:w="740" w:type="pct"/>
            <w:vAlign w:val="center"/>
          </w:tcPr>
          <w:p w14:paraId="1E989C27" w14:textId="1404D250" w:rsidR="005D0C6D" w:rsidRPr="009E46FF" w:rsidRDefault="005D0C6D" w:rsidP="005D0C6D">
            <w:pPr>
              <w:pStyle w:val="TableParagraph"/>
              <w:spacing w:line="186" w:lineRule="exact"/>
              <w:ind w:left="46" w:right="46"/>
              <w:rPr>
                <w:sz w:val="20"/>
                <w:szCs w:val="20"/>
                <w:lang w:val="ru-RU"/>
              </w:rPr>
            </w:pPr>
            <w:r w:rsidRPr="009E46FF">
              <w:rPr>
                <w:color w:val="000000"/>
                <w:sz w:val="20"/>
                <w:szCs w:val="20"/>
              </w:rPr>
              <w:t>52</w:t>
            </w:r>
          </w:p>
        </w:tc>
        <w:tc>
          <w:tcPr>
            <w:tcW w:w="874" w:type="pct"/>
            <w:vAlign w:val="center"/>
          </w:tcPr>
          <w:p w14:paraId="5FAB4761" w14:textId="15A1488D" w:rsidR="005D0C6D" w:rsidRPr="009E46FF" w:rsidRDefault="005D0C6D" w:rsidP="005D0C6D">
            <w:pPr>
              <w:pStyle w:val="TableParagraph"/>
              <w:spacing w:line="186" w:lineRule="exact"/>
              <w:ind w:left="13" w:right="12"/>
              <w:rPr>
                <w:sz w:val="20"/>
                <w:szCs w:val="20"/>
                <w:lang w:val="ru-RU"/>
              </w:rPr>
            </w:pPr>
            <w:r w:rsidRPr="009E46FF">
              <w:rPr>
                <w:color w:val="000000"/>
                <w:sz w:val="20"/>
                <w:szCs w:val="20"/>
              </w:rPr>
              <w:t>10500</w:t>
            </w:r>
          </w:p>
        </w:tc>
        <w:tc>
          <w:tcPr>
            <w:tcW w:w="953" w:type="pct"/>
            <w:vAlign w:val="center"/>
          </w:tcPr>
          <w:p w14:paraId="48DE2B74" w14:textId="45D7E0FA" w:rsidR="005D0C6D" w:rsidRPr="009E46FF" w:rsidRDefault="005D0C6D" w:rsidP="005D0C6D">
            <w:pPr>
              <w:pStyle w:val="TableParagraph"/>
              <w:spacing w:line="186" w:lineRule="exact"/>
              <w:ind w:left="22" w:right="22"/>
              <w:rPr>
                <w:sz w:val="20"/>
                <w:szCs w:val="20"/>
                <w:lang w:val="ru-RU"/>
              </w:rPr>
            </w:pPr>
            <w:r w:rsidRPr="009E46FF">
              <w:rPr>
                <w:color w:val="000000"/>
                <w:sz w:val="20"/>
                <w:szCs w:val="20"/>
              </w:rPr>
              <w:t>10320</w:t>
            </w:r>
          </w:p>
        </w:tc>
        <w:tc>
          <w:tcPr>
            <w:tcW w:w="440" w:type="pct"/>
            <w:vAlign w:val="center"/>
          </w:tcPr>
          <w:p w14:paraId="0E35EB78" w14:textId="4D2E9DEB" w:rsidR="005D0C6D" w:rsidRPr="009E46FF" w:rsidRDefault="005D0C6D" w:rsidP="005D0C6D">
            <w:pPr>
              <w:pStyle w:val="TableParagraph"/>
              <w:spacing w:line="186" w:lineRule="exact"/>
              <w:ind w:right="272"/>
              <w:rPr>
                <w:sz w:val="20"/>
                <w:szCs w:val="20"/>
                <w:lang w:val="ru-RU"/>
              </w:rPr>
            </w:pPr>
            <w:r w:rsidRPr="009E46FF">
              <w:rPr>
                <w:color w:val="000000"/>
                <w:sz w:val="20"/>
                <w:szCs w:val="20"/>
              </w:rPr>
              <w:t>8,7</w:t>
            </w:r>
          </w:p>
        </w:tc>
        <w:tc>
          <w:tcPr>
            <w:tcW w:w="515" w:type="pct"/>
            <w:vAlign w:val="center"/>
          </w:tcPr>
          <w:p w14:paraId="45970467" w14:textId="4331CB32" w:rsidR="005D0C6D" w:rsidRPr="009E46FF" w:rsidRDefault="005D0C6D" w:rsidP="005D0C6D">
            <w:pPr>
              <w:pStyle w:val="TableParagraph"/>
              <w:spacing w:line="186" w:lineRule="exact"/>
              <w:ind w:left="340"/>
              <w:rPr>
                <w:sz w:val="20"/>
                <w:szCs w:val="20"/>
                <w:lang w:val="ru-RU"/>
              </w:rPr>
            </w:pPr>
            <w:r w:rsidRPr="009E46FF">
              <w:rPr>
                <w:color w:val="000000"/>
                <w:sz w:val="20"/>
                <w:szCs w:val="20"/>
              </w:rPr>
              <w:t>2</w:t>
            </w:r>
          </w:p>
        </w:tc>
      </w:tr>
      <w:tr w:rsidR="005D0C6D" w:rsidRPr="009E46FF" w14:paraId="7F0088DF" w14:textId="77777777" w:rsidTr="005D0C6D">
        <w:trPr>
          <w:trHeight w:hRule="exact" w:val="218"/>
        </w:trPr>
        <w:tc>
          <w:tcPr>
            <w:tcW w:w="665" w:type="pct"/>
            <w:vAlign w:val="center"/>
          </w:tcPr>
          <w:p w14:paraId="46C4871C" w14:textId="71A065B6" w:rsidR="005D0C6D" w:rsidRPr="009E46FF" w:rsidRDefault="005D0C6D" w:rsidP="005D0C6D">
            <w:pPr>
              <w:pStyle w:val="TableParagraph"/>
              <w:spacing w:line="188" w:lineRule="exact"/>
              <w:ind w:right="6"/>
              <w:rPr>
                <w:sz w:val="20"/>
                <w:szCs w:val="20"/>
                <w:lang w:val="ru-RU"/>
              </w:rPr>
            </w:pPr>
            <w:r w:rsidRPr="009E46FF">
              <w:rPr>
                <w:color w:val="000000"/>
                <w:sz w:val="20"/>
                <w:szCs w:val="20"/>
              </w:rPr>
              <w:t>-18</w:t>
            </w:r>
          </w:p>
        </w:tc>
        <w:tc>
          <w:tcPr>
            <w:tcW w:w="813" w:type="pct"/>
            <w:vAlign w:val="center"/>
          </w:tcPr>
          <w:p w14:paraId="7C8027CB" w14:textId="6F2EBB81" w:rsidR="005D0C6D" w:rsidRPr="009E46FF" w:rsidRDefault="005D0C6D" w:rsidP="005D0C6D">
            <w:pPr>
              <w:pStyle w:val="TableParagraph"/>
              <w:spacing w:line="188" w:lineRule="exact"/>
              <w:ind w:left="112" w:right="112"/>
              <w:rPr>
                <w:sz w:val="20"/>
                <w:szCs w:val="20"/>
                <w:lang w:val="ru-RU"/>
              </w:rPr>
            </w:pPr>
            <w:r w:rsidRPr="009E46FF">
              <w:rPr>
                <w:color w:val="000000"/>
                <w:sz w:val="20"/>
                <w:szCs w:val="20"/>
              </w:rPr>
              <w:t>95</w:t>
            </w:r>
          </w:p>
        </w:tc>
        <w:tc>
          <w:tcPr>
            <w:tcW w:w="740" w:type="pct"/>
            <w:vAlign w:val="center"/>
          </w:tcPr>
          <w:p w14:paraId="5B8382CB" w14:textId="0E71E872" w:rsidR="005D0C6D" w:rsidRPr="009E46FF" w:rsidRDefault="005D0C6D" w:rsidP="005D0C6D">
            <w:pPr>
              <w:pStyle w:val="TableParagraph"/>
              <w:spacing w:line="188" w:lineRule="exact"/>
              <w:ind w:left="46" w:right="46"/>
              <w:rPr>
                <w:sz w:val="20"/>
                <w:szCs w:val="20"/>
                <w:lang w:val="ru-RU"/>
              </w:rPr>
            </w:pPr>
            <w:r w:rsidRPr="009E46FF">
              <w:rPr>
                <w:color w:val="000000"/>
                <w:sz w:val="20"/>
                <w:szCs w:val="20"/>
              </w:rPr>
              <w:t>51,5</w:t>
            </w:r>
          </w:p>
        </w:tc>
        <w:tc>
          <w:tcPr>
            <w:tcW w:w="874" w:type="pct"/>
            <w:vAlign w:val="center"/>
          </w:tcPr>
          <w:p w14:paraId="5F3D7CE3" w14:textId="6BBAA638" w:rsidR="005D0C6D" w:rsidRPr="009E46FF" w:rsidRDefault="005D0C6D" w:rsidP="005D0C6D">
            <w:pPr>
              <w:pStyle w:val="TableParagraph"/>
              <w:spacing w:line="188" w:lineRule="exact"/>
              <w:ind w:left="13" w:right="12"/>
              <w:rPr>
                <w:sz w:val="20"/>
                <w:szCs w:val="20"/>
                <w:lang w:val="ru-RU"/>
              </w:rPr>
            </w:pPr>
            <w:r w:rsidRPr="009E46FF">
              <w:rPr>
                <w:color w:val="000000"/>
                <w:sz w:val="20"/>
                <w:szCs w:val="20"/>
              </w:rPr>
              <w:t>10500</w:t>
            </w:r>
          </w:p>
        </w:tc>
        <w:tc>
          <w:tcPr>
            <w:tcW w:w="953" w:type="pct"/>
            <w:vAlign w:val="center"/>
          </w:tcPr>
          <w:p w14:paraId="54ECF3D2" w14:textId="56336C25" w:rsidR="005D0C6D" w:rsidRPr="009E46FF" w:rsidRDefault="005D0C6D" w:rsidP="005D0C6D">
            <w:pPr>
              <w:pStyle w:val="TableParagraph"/>
              <w:spacing w:line="188" w:lineRule="exact"/>
              <w:ind w:left="22" w:right="22"/>
              <w:rPr>
                <w:sz w:val="20"/>
                <w:szCs w:val="20"/>
                <w:lang w:val="ru-RU"/>
              </w:rPr>
            </w:pPr>
            <w:r w:rsidRPr="009E46FF">
              <w:rPr>
                <w:color w:val="000000"/>
                <w:sz w:val="20"/>
                <w:szCs w:val="20"/>
              </w:rPr>
              <w:t>10320</w:t>
            </w:r>
          </w:p>
        </w:tc>
        <w:tc>
          <w:tcPr>
            <w:tcW w:w="440" w:type="pct"/>
            <w:vAlign w:val="center"/>
          </w:tcPr>
          <w:p w14:paraId="21529396" w14:textId="6894AE26" w:rsidR="005D0C6D" w:rsidRPr="009E46FF" w:rsidRDefault="005D0C6D" w:rsidP="005D0C6D">
            <w:pPr>
              <w:pStyle w:val="TableParagraph"/>
              <w:spacing w:line="188" w:lineRule="exact"/>
              <w:ind w:right="272"/>
              <w:rPr>
                <w:sz w:val="20"/>
                <w:szCs w:val="20"/>
                <w:lang w:val="ru-RU"/>
              </w:rPr>
            </w:pPr>
            <w:r w:rsidRPr="009E46FF">
              <w:rPr>
                <w:color w:val="000000"/>
                <w:sz w:val="20"/>
                <w:szCs w:val="20"/>
              </w:rPr>
              <w:t>8,7</w:t>
            </w:r>
          </w:p>
        </w:tc>
        <w:tc>
          <w:tcPr>
            <w:tcW w:w="515" w:type="pct"/>
            <w:vAlign w:val="center"/>
          </w:tcPr>
          <w:p w14:paraId="77F4A23A" w14:textId="67D004EB" w:rsidR="005D0C6D" w:rsidRPr="009E46FF" w:rsidRDefault="005D0C6D" w:rsidP="005D0C6D">
            <w:pPr>
              <w:pStyle w:val="TableParagraph"/>
              <w:spacing w:line="188" w:lineRule="exact"/>
              <w:ind w:left="340"/>
              <w:rPr>
                <w:sz w:val="20"/>
                <w:szCs w:val="20"/>
                <w:lang w:val="ru-RU"/>
              </w:rPr>
            </w:pPr>
            <w:r w:rsidRPr="009E46FF">
              <w:rPr>
                <w:color w:val="000000"/>
                <w:sz w:val="20"/>
                <w:szCs w:val="20"/>
              </w:rPr>
              <w:t>2</w:t>
            </w:r>
          </w:p>
        </w:tc>
      </w:tr>
      <w:tr w:rsidR="005D0C6D" w:rsidRPr="009E46FF" w14:paraId="7004CDBB" w14:textId="77777777" w:rsidTr="005D0C6D">
        <w:trPr>
          <w:trHeight w:hRule="exact" w:val="216"/>
        </w:trPr>
        <w:tc>
          <w:tcPr>
            <w:tcW w:w="665" w:type="pct"/>
            <w:vAlign w:val="center"/>
          </w:tcPr>
          <w:p w14:paraId="528FD250" w14:textId="314C63CA" w:rsidR="005D0C6D" w:rsidRPr="009E46FF" w:rsidRDefault="005D0C6D" w:rsidP="005D0C6D">
            <w:pPr>
              <w:pStyle w:val="TableParagraph"/>
              <w:spacing w:line="186" w:lineRule="exact"/>
              <w:ind w:right="6"/>
              <w:rPr>
                <w:sz w:val="20"/>
                <w:szCs w:val="20"/>
                <w:lang w:val="ru-RU"/>
              </w:rPr>
            </w:pPr>
            <w:r w:rsidRPr="009E46FF">
              <w:rPr>
                <w:color w:val="000000"/>
                <w:sz w:val="20"/>
                <w:szCs w:val="20"/>
              </w:rPr>
              <w:t>-19</w:t>
            </w:r>
          </w:p>
        </w:tc>
        <w:tc>
          <w:tcPr>
            <w:tcW w:w="813" w:type="pct"/>
            <w:vAlign w:val="center"/>
          </w:tcPr>
          <w:p w14:paraId="72843847" w14:textId="535F88EF" w:rsidR="005D0C6D" w:rsidRPr="009E46FF" w:rsidRDefault="005D0C6D" w:rsidP="005D0C6D">
            <w:pPr>
              <w:pStyle w:val="TableParagraph"/>
              <w:spacing w:line="186" w:lineRule="exact"/>
              <w:ind w:left="112" w:right="112"/>
              <w:rPr>
                <w:sz w:val="20"/>
                <w:szCs w:val="20"/>
                <w:lang w:val="ru-RU"/>
              </w:rPr>
            </w:pPr>
            <w:r w:rsidRPr="009E46FF">
              <w:rPr>
                <w:color w:val="000000"/>
                <w:sz w:val="20"/>
                <w:szCs w:val="20"/>
              </w:rPr>
              <w:t>95</w:t>
            </w:r>
          </w:p>
        </w:tc>
        <w:tc>
          <w:tcPr>
            <w:tcW w:w="740" w:type="pct"/>
            <w:vAlign w:val="center"/>
          </w:tcPr>
          <w:p w14:paraId="556FE73D" w14:textId="2E4569B8" w:rsidR="005D0C6D" w:rsidRPr="009E46FF" w:rsidRDefault="005D0C6D" w:rsidP="005D0C6D">
            <w:pPr>
              <w:pStyle w:val="TableParagraph"/>
              <w:spacing w:line="186" w:lineRule="exact"/>
              <w:ind w:left="46" w:right="46"/>
              <w:rPr>
                <w:sz w:val="20"/>
                <w:szCs w:val="20"/>
                <w:lang w:val="ru-RU"/>
              </w:rPr>
            </w:pPr>
            <w:r w:rsidRPr="009E46FF">
              <w:rPr>
                <w:color w:val="000000"/>
                <w:sz w:val="20"/>
                <w:szCs w:val="20"/>
              </w:rPr>
              <w:t>51,1</w:t>
            </w:r>
          </w:p>
        </w:tc>
        <w:tc>
          <w:tcPr>
            <w:tcW w:w="874" w:type="pct"/>
            <w:vAlign w:val="center"/>
          </w:tcPr>
          <w:p w14:paraId="4106FB48" w14:textId="610B4D74" w:rsidR="005D0C6D" w:rsidRPr="009E46FF" w:rsidRDefault="005D0C6D" w:rsidP="005D0C6D">
            <w:pPr>
              <w:pStyle w:val="TableParagraph"/>
              <w:spacing w:line="186" w:lineRule="exact"/>
              <w:ind w:left="13" w:right="12"/>
              <w:rPr>
                <w:sz w:val="20"/>
                <w:szCs w:val="20"/>
                <w:lang w:val="ru-RU"/>
              </w:rPr>
            </w:pPr>
            <w:r w:rsidRPr="009E46FF">
              <w:rPr>
                <w:color w:val="000000"/>
                <w:sz w:val="20"/>
                <w:szCs w:val="20"/>
              </w:rPr>
              <w:t>10500</w:t>
            </w:r>
          </w:p>
        </w:tc>
        <w:tc>
          <w:tcPr>
            <w:tcW w:w="953" w:type="pct"/>
            <w:vAlign w:val="center"/>
          </w:tcPr>
          <w:p w14:paraId="43E2D71E" w14:textId="72236AC3" w:rsidR="005D0C6D" w:rsidRPr="009E46FF" w:rsidRDefault="005D0C6D" w:rsidP="005D0C6D">
            <w:pPr>
              <w:pStyle w:val="TableParagraph"/>
              <w:spacing w:line="186" w:lineRule="exact"/>
              <w:ind w:left="22" w:right="22"/>
              <w:rPr>
                <w:sz w:val="20"/>
                <w:szCs w:val="20"/>
                <w:lang w:val="ru-RU"/>
              </w:rPr>
            </w:pPr>
            <w:r w:rsidRPr="009E46FF">
              <w:rPr>
                <w:color w:val="000000"/>
                <w:sz w:val="20"/>
                <w:szCs w:val="20"/>
              </w:rPr>
              <w:t>10320</w:t>
            </w:r>
          </w:p>
        </w:tc>
        <w:tc>
          <w:tcPr>
            <w:tcW w:w="440" w:type="pct"/>
            <w:vAlign w:val="center"/>
          </w:tcPr>
          <w:p w14:paraId="70636B31" w14:textId="151F7B70" w:rsidR="005D0C6D" w:rsidRPr="009E46FF" w:rsidRDefault="005D0C6D" w:rsidP="005D0C6D">
            <w:pPr>
              <w:pStyle w:val="TableParagraph"/>
              <w:spacing w:line="186" w:lineRule="exact"/>
              <w:ind w:right="272"/>
              <w:rPr>
                <w:sz w:val="20"/>
                <w:szCs w:val="20"/>
                <w:lang w:val="ru-RU"/>
              </w:rPr>
            </w:pPr>
            <w:r w:rsidRPr="009E46FF">
              <w:rPr>
                <w:color w:val="000000"/>
                <w:sz w:val="20"/>
                <w:szCs w:val="20"/>
              </w:rPr>
              <w:t>8,7</w:t>
            </w:r>
          </w:p>
        </w:tc>
        <w:tc>
          <w:tcPr>
            <w:tcW w:w="515" w:type="pct"/>
            <w:vAlign w:val="center"/>
          </w:tcPr>
          <w:p w14:paraId="31143A14" w14:textId="6FC5C443" w:rsidR="005D0C6D" w:rsidRPr="009E46FF" w:rsidRDefault="005D0C6D" w:rsidP="005D0C6D">
            <w:pPr>
              <w:pStyle w:val="TableParagraph"/>
              <w:spacing w:line="186" w:lineRule="exact"/>
              <w:ind w:left="340"/>
              <w:rPr>
                <w:sz w:val="20"/>
                <w:szCs w:val="20"/>
                <w:lang w:val="ru-RU"/>
              </w:rPr>
            </w:pPr>
            <w:r w:rsidRPr="009E46FF">
              <w:rPr>
                <w:color w:val="000000"/>
                <w:sz w:val="20"/>
                <w:szCs w:val="20"/>
              </w:rPr>
              <w:t>2</w:t>
            </w:r>
          </w:p>
        </w:tc>
      </w:tr>
      <w:tr w:rsidR="005D0C6D" w:rsidRPr="009E46FF" w14:paraId="2A51259E" w14:textId="77777777" w:rsidTr="005D0C6D">
        <w:trPr>
          <w:trHeight w:hRule="exact" w:val="218"/>
        </w:trPr>
        <w:tc>
          <w:tcPr>
            <w:tcW w:w="665" w:type="pct"/>
            <w:vAlign w:val="center"/>
          </w:tcPr>
          <w:p w14:paraId="03556F2E" w14:textId="5A201879" w:rsidR="005D0C6D" w:rsidRPr="009E46FF" w:rsidRDefault="005D0C6D" w:rsidP="005D0C6D">
            <w:pPr>
              <w:pStyle w:val="TableParagraph"/>
              <w:spacing w:line="188" w:lineRule="exact"/>
              <w:ind w:left="70" w:right="74"/>
              <w:rPr>
                <w:sz w:val="20"/>
                <w:szCs w:val="20"/>
                <w:lang w:val="ru-RU"/>
              </w:rPr>
            </w:pPr>
            <w:r w:rsidRPr="009E46FF">
              <w:rPr>
                <w:color w:val="000000"/>
                <w:sz w:val="20"/>
                <w:szCs w:val="20"/>
              </w:rPr>
              <w:t>-20</w:t>
            </w:r>
          </w:p>
        </w:tc>
        <w:tc>
          <w:tcPr>
            <w:tcW w:w="813" w:type="pct"/>
            <w:vAlign w:val="center"/>
          </w:tcPr>
          <w:p w14:paraId="7F96EF14" w14:textId="6B1250DB" w:rsidR="005D0C6D" w:rsidRPr="009E46FF" w:rsidRDefault="005D0C6D" w:rsidP="005D0C6D">
            <w:pPr>
              <w:pStyle w:val="TableParagraph"/>
              <w:spacing w:line="188" w:lineRule="exact"/>
              <w:ind w:left="112" w:right="112"/>
              <w:rPr>
                <w:sz w:val="20"/>
                <w:szCs w:val="20"/>
                <w:lang w:val="ru-RU"/>
              </w:rPr>
            </w:pPr>
            <w:r w:rsidRPr="009E46FF">
              <w:rPr>
                <w:color w:val="000000"/>
                <w:sz w:val="20"/>
                <w:szCs w:val="20"/>
              </w:rPr>
              <w:t>95</w:t>
            </w:r>
          </w:p>
        </w:tc>
        <w:tc>
          <w:tcPr>
            <w:tcW w:w="740" w:type="pct"/>
            <w:vAlign w:val="center"/>
          </w:tcPr>
          <w:p w14:paraId="5C5EDB63" w14:textId="0E7C6535" w:rsidR="005D0C6D" w:rsidRPr="009E46FF" w:rsidRDefault="005D0C6D" w:rsidP="005D0C6D">
            <w:pPr>
              <w:pStyle w:val="TableParagraph"/>
              <w:spacing w:line="188" w:lineRule="exact"/>
              <w:ind w:left="46" w:right="46"/>
              <w:rPr>
                <w:sz w:val="20"/>
                <w:szCs w:val="20"/>
                <w:lang w:val="ru-RU"/>
              </w:rPr>
            </w:pPr>
            <w:r w:rsidRPr="009E46FF">
              <w:rPr>
                <w:color w:val="000000"/>
                <w:sz w:val="20"/>
                <w:szCs w:val="20"/>
              </w:rPr>
              <w:t>50,6</w:t>
            </w:r>
          </w:p>
        </w:tc>
        <w:tc>
          <w:tcPr>
            <w:tcW w:w="874" w:type="pct"/>
            <w:vAlign w:val="center"/>
          </w:tcPr>
          <w:p w14:paraId="3E133EF4" w14:textId="1505C40C" w:rsidR="005D0C6D" w:rsidRPr="009E46FF" w:rsidRDefault="005D0C6D" w:rsidP="005D0C6D">
            <w:pPr>
              <w:pStyle w:val="TableParagraph"/>
              <w:spacing w:line="188" w:lineRule="exact"/>
              <w:ind w:left="13" w:right="12"/>
              <w:rPr>
                <w:sz w:val="20"/>
                <w:szCs w:val="20"/>
                <w:lang w:val="ru-RU"/>
              </w:rPr>
            </w:pPr>
            <w:r w:rsidRPr="009E46FF">
              <w:rPr>
                <w:color w:val="000000"/>
                <w:sz w:val="20"/>
                <w:szCs w:val="20"/>
              </w:rPr>
              <w:t>10500</w:t>
            </w:r>
          </w:p>
        </w:tc>
        <w:tc>
          <w:tcPr>
            <w:tcW w:w="953" w:type="pct"/>
            <w:vAlign w:val="center"/>
          </w:tcPr>
          <w:p w14:paraId="0362F641" w14:textId="14FED07F" w:rsidR="005D0C6D" w:rsidRPr="009E46FF" w:rsidRDefault="005D0C6D" w:rsidP="005D0C6D">
            <w:pPr>
              <w:pStyle w:val="TableParagraph"/>
              <w:spacing w:line="188" w:lineRule="exact"/>
              <w:ind w:left="22" w:right="22"/>
              <w:rPr>
                <w:sz w:val="20"/>
                <w:szCs w:val="20"/>
                <w:lang w:val="ru-RU"/>
              </w:rPr>
            </w:pPr>
            <w:r w:rsidRPr="009E46FF">
              <w:rPr>
                <w:color w:val="000000"/>
                <w:sz w:val="20"/>
                <w:szCs w:val="20"/>
              </w:rPr>
              <w:t>10320</w:t>
            </w:r>
          </w:p>
        </w:tc>
        <w:tc>
          <w:tcPr>
            <w:tcW w:w="440" w:type="pct"/>
            <w:vAlign w:val="center"/>
          </w:tcPr>
          <w:p w14:paraId="068DC667" w14:textId="7745353F" w:rsidR="005D0C6D" w:rsidRPr="009E46FF" w:rsidRDefault="005D0C6D" w:rsidP="005D0C6D">
            <w:pPr>
              <w:pStyle w:val="TableParagraph"/>
              <w:spacing w:line="188" w:lineRule="exact"/>
              <w:ind w:right="272"/>
              <w:rPr>
                <w:sz w:val="20"/>
                <w:szCs w:val="20"/>
                <w:lang w:val="ru-RU"/>
              </w:rPr>
            </w:pPr>
            <w:r w:rsidRPr="009E46FF">
              <w:rPr>
                <w:color w:val="000000"/>
                <w:sz w:val="20"/>
                <w:szCs w:val="20"/>
              </w:rPr>
              <w:t>8,7</w:t>
            </w:r>
          </w:p>
        </w:tc>
        <w:tc>
          <w:tcPr>
            <w:tcW w:w="515" w:type="pct"/>
            <w:vAlign w:val="center"/>
          </w:tcPr>
          <w:p w14:paraId="08010608" w14:textId="0F275186" w:rsidR="005D0C6D" w:rsidRPr="009E46FF" w:rsidRDefault="005D0C6D" w:rsidP="005D0C6D">
            <w:pPr>
              <w:pStyle w:val="TableParagraph"/>
              <w:spacing w:line="188" w:lineRule="exact"/>
              <w:ind w:left="340"/>
              <w:rPr>
                <w:sz w:val="20"/>
                <w:szCs w:val="20"/>
                <w:lang w:val="ru-RU"/>
              </w:rPr>
            </w:pPr>
            <w:r w:rsidRPr="009E46FF">
              <w:rPr>
                <w:color w:val="000000"/>
                <w:sz w:val="20"/>
                <w:szCs w:val="20"/>
              </w:rPr>
              <w:t>2</w:t>
            </w:r>
          </w:p>
        </w:tc>
      </w:tr>
      <w:tr w:rsidR="005D0C6D" w:rsidRPr="009E46FF" w14:paraId="4BC3BBB5" w14:textId="77777777" w:rsidTr="005D0C6D">
        <w:trPr>
          <w:trHeight w:hRule="exact" w:val="216"/>
        </w:trPr>
        <w:tc>
          <w:tcPr>
            <w:tcW w:w="665" w:type="pct"/>
            <w:vAlign w:val="center"/>
          </w:tcPr>
          <w:p w14:paraId="061CE788" w14:textId="2EB33893" w:rsidR="005D0C6D" w:rsidRPr="009E46FF" w:rsidRDefault="005D0C6D" w:rsidP="005D0C6D">
            <w:pPr>
              <w:pStyle w:val="TableParagraph"/>
              <w:spacing w:line="186" w:lineRule="exact"/>
              <w:ind w:left="70" w:right="74"/>
              <w:rPr>
                <w:sz w:val="20"/>
                <w:szCs w:val="20"/>
                <w:lang w:val="ru-RU"/>
              </w:rPr>
            </w:pPr>
            <w:r w:rsidRPr="009E46FF">
              <w:rPr>
                <w:color w:val="000000"/>
                <w:sz w:val="20"/>
                <w:szCs w:val="20"/>
              </w:rPr>
              <w:t>-21</w:t>
            </w:r>
          </w:p>
        </w:tc>
        <w:tc>
          <w:tcPr>
            <w:tcW w:w="813" w:type="pct"/>
            <w:vAlign w:val="center"/>
          </w:tcPr>
          <w:p w14:paraId="1DEB0AAD" w14:textId="67DD89B1" w:rsidR="005D0C6D" w:rsidRPr="009E46FF" w:rsidRDefault="005D0C6D" w:rsidP="005D0C6D">
            <w:pPr>
              <w:pStyle w:val="TableParagraph"/>
              <w:spacing w:line="186" w:lineRule="exact"/>
              <w:ind w:left="112" w:right="112"/>
              <w:rPr>
                <w:sz w:val="20"/>
                <w:szCs w:val="20"/>
                <w:lang w:val="ru-RU"/>
              </w:rPr>
            </w:pPr>
            <w:r w:rsidRPr="009E46FF">
              <w:rPr>
                <w:color w:val="000000"/>
                <w:sz w:val="20"/>
                <w:szCs w:val="20"/>
              </w:rPr>
              <w:t>95</w:t>
            </w:r>
          </w:p>
        </w:tc>
        <w:tc>
          <w:tcPr>
            <w:tcW w:w="740" w:type="pct"/>
            <w:vAlign w:val="center"/>
          </w:tcPr>
          <w:p w14:paraId="5D054026" w14:textId="2710F593" w:rsidR="005D0C6D" w:rsidRPr="009E46FF" w:rsidRDefault="005D0C6D" w:rsidP="005D0C6D">
            <w:pPr>
              <w:pStyle w:val="TableParagraph"/>
              <w:spacing w:line="186" w:lineRule="exact"/>
              <w:ind w:left="46" w:right="46"/>
              <w:rPr>
                <w:sz w:val="20"/>
                <w:szCs w:val="20"/>
                <w:lang w:val="ru-RU"/>
              </w:rPr>
            </w:pPr>
            <w:r w:rsidRPr="009E46FF">
              <w:rPr>
                <w:color w:val="000000"/>
                <w:sz w:val="20"/>
                <w:szCs w:val="20"/>
              </w:rPr>
              <w:t>50,1</w:t>
            </w:r>
          </w:p>
        </w:tc>
        <w:tc>
          <w:tcPr>
            <w:tcW w:w="874" w:type="pct"/>
            <w:vAlign w:val="center"/>
          </w:tcPr>
          <w:p w14:paraId="2D7ADF93" w14:textId="1C5FA3FB" w:rsidR="005D0C6D" w:rsidRPr="009E46FF" w:rsidRDefault="005D0C6D" w:rsidP="005D0C6D">
            <w:pPr>
              <w:pStyle w:val="TableParagraph"/>
              <w:spacing w:line="186" w:lineRule="exact"/>
              <w:ind w:left="13" w:right="12"/>
              <w:rPr>
                <w:sz w:val="20"/>
                <w:szCs w:val="20"/>
                <w:lang w:val="ru-RU"/>
              </w:rPr>
            </w:pPr>
            <w:r w:rsidRPr="009E46FF">
              <w:rPr>
                <w:color w:val="000000"/>
                <w:sz w:val="20"/>
                <w:szCs w:val="20"/>
              </w:rPr>
              <w:t>10500</w:t>
            </w:r>
          </w:p>
        </w:tc>
        <w:tc>
          <w:tcPr>
            <w:tcW w:w="953" w:type="pct"/>
            <w:vAlign w:val="center"/>
          </w:tcPr>
          <w:p w14:paraId="5DDFE836" w14:textId="73D22F07" w:rsidR="005D0C6D" w:rsidRPr="009E46FF" w:rsidRDefault="005D0C6D" w:rsidP="005D0C6D">
            <w:pPr>
              <w:pStyle w:val="TableParagraph"/>
              <w:spacing w:line="186" w:lineRule="exact"/>
              <w:ind w:left="22" w:right="22"/>
              <w:rPr>
                <w:sz w:val="20"/>
                <w:szCs w:val="20"/>
                <w:lang w:val="ru-RU"/>
              </w:rPr>
            </w:pPr>
            <w:r w:rsidRPr="009E46FF">
              <w:rPr>
                <w:color w:val="000000"/>
                <w:sz w:val="20"/>
                <w:szCs w:val="20"/>
              </w:rPr>
              <w:t>10320</w:t>
            </w:r>
          </w:p>
        </w:tc>
        <w:tc>
          <w:tcPr>
            <w:tcW w:w="440" w:type="pct"/>
            <w:vAlign w:val="center"/>
          </w:tcPr>
          <w:p w14:paraId="71DC4957" w14:textId="33836B99" w:rsidR="005D0C6D" w:rsidRPr="009E46FF" w:rsidRDefault="005D0C6D" w:rsidP="005D0C6D">
            <w:pPr>
              <w:pStyle w:val="TableParagraph"/>
              <w:spacing w:line="186" w:lineRule="exact"/>
              <w:ind w:right="272"/>
              <w:rPr>
                <w:sz w:val="20"/>
                <w:szCs w:val="20"/>
                <w:lang w:val="ru-RU"/>
              </w:rPr>
            </w:pPr>
            <w:r w:rsidRPr="009E46FF">
              <w:rPr>
                <w:color w:val="000000"/>
                <w:sz w:val="20"/>
                <w:szCs w:val="20"/>
              </w:rPr>
              <w:t>8,7</w:t>
            </w:r>
          </w:p>
        </w:tc>
        <w:tc>
          <w:tcPr>
            <w:tcW w:w="515" w:type="pct"/>
            <w:vAlign w:val="center"/>
          </w:tcPr>
          <w:p w14:paraId="2AF673C3" w14:textId="144A299B" w:rsidR="005D0C6D" w:rsidRPr="009E46FF" w:rsidRDefault="005D0C6D" w:rsidP="005D0C6D">
            <w:pPr>
              <w:pStyle w:val="TableParagraph"/>
              <w:spacing w:line="186" w:lineRule="exact"/>
              <w:ind w:left="340"/>
              <w:rPr>
                <w:sz w:val="20"/>
                <w:szCs w:val="20"/>
                <w:lang w:val="ru-RU"/>
              </w:rPr>
            </w:pPr>
            <w:r w:rsidRPr="009E46FF">
              <w:rPr>
                <w:color w:val="000000"/>
                <w:sz w:val="20"/>
                <w:szCs w:val="20"/>
              </w:rPr>
              <w:t>2</w:t>
            </w:r>
          </w:p>
        </w:tc>
      </w:tr>
      <w:tr w:rsidR="005D0C6D" w:rsidRPr="009E46FF" w14:paraId="02386BBA" w14:textId="77777777" w:rsidTr="005D0C6D">
        <w:trPr>
          <w:trHeight w:hRule="exact" w:val="218"/>
        </w:trPr>
        <w:tc>
          <w:tcPr>
            <w:tcW w:w="665" w:type="pct"/>
            <w:vAlign w:val="center"/>
          </w:tcPr>
          <w:p w14:paraId="2F04ED9D" w14:textId="1540B407" w:rsidR="005D0C6D" w:rsidRPr="009E46FF" w:rsidRDefault="005D0C6D" w:rsidP="005D0C6D">
            <w:pPr>
              <w:pStyle w:val="TableParagraph"/>
              <w:spacing w:line="188" w:lineRule="exact"/>
              <w:ind w:left="70" w:right="74"/>
              <w:rPr>
                <w:sz w:val="20"/>
                <w:szCs w:val="20"/>
                <w:lang w:val="ru-RU"/>
              </w:rPr>
            </w:pPr>
            <w:r w:rsidRPr="009E46FF">
              <w:rPr>
                <w:color w:val="000000"/>
                <w:sz w:val="20"/>
                <w:szCs w:val="20"/>
              </w:rPr>
              <w:t>-22</w:t>
            </w:r>
          </w:p>
        </w:tc>
        <w:tc>
          <w:tcPr>
            <w:tcW w:w="813" w:type="pct"/>
            <w:vAlign w:val="center"/>
          </w:tcPr>
          <w:p w14:paraId="6B1C7839" w14:textId="397FEE06" w:rsidR="005D0C6D" w:rsidRPr="009E46FF" w:rsidRDefault="005D0C6D" w:rsidP="005D0C6D">
            <w:pPr>
              <w:pStyle w:val="TableParagraph"/>
              <w:spacing w:line="188" w:lineRule="exact"/>
              <w:ind w:left="112" w:right="112"/>
              <w:rPr>
                <w:sz w:val="20"/>
                <w:szCs w:val="20"/>
                <w:lang w:val="ru-RU"/>
              </w:rPr>
            </w:pPr>
            <w:r w:rsidRPr="009E46FF">
              <w:rPr>
                <w:color w:val="000000"/>
                <w:sz w:val="20"/>
                <w:szCs w:val="20"/>
              </w:rPr>
              <w:t>95</w:t>
            </w:r>
          </w:p>
        </w:tc>
        <w:tc>
          <w:tcPr>
            <w:tcW w:w="740" w:type="pct"/>
            <w:vAlign w:val="center"/>
          </w:tcPr>
          <w:p w14:paraId="3E3D1AE4" w14:textId="24272A51" w:rsidR="005D0C6D" w:rsidRPr="009E46FF" w:rsidRDefault="005D0C6D" w:rsidP="005D0C6D">
            <w:pPr>
              <w:pStyle w:val="TableParagraph"/>
              <w:spacing w:line="188" w:lineRule="exact"/>
              <w:ind w:left="46" w:right="46"/>
              <w:rPr>
                <w:sz w:val="20"/>
                <w:szCs w:val="20"/>
                <w:lang w:val="ru-RU"/>
              </w:rPr>
            </w:pPr>
            <w:r w:rsidRPr="009E46FF">
              <w:rPr>
                <w:color w:val="000000"/>
                <w:sz w:val="20"/>
                <w:szCs w:val="20"/>
              </w:rPr>
              <w:t>49,6</w:t>
            </w:r>
          </w:p>
        </w:tc>
        <w:tc>
          <w:tcPr>
            <w:tcW w:w="874" w:type="pct"/>
            <w:vAlign w:val="center"/>
          </w:tcPr>
          <w:p w14:paraId="493D8427" w14:textId="49BA798D" w:rsidR="005D0C6D" w:rsidRPr="009E46FF" w:rsidRDefault="005D0C6D" w:rsidP="005D0C6D">
            <w:pPr>
              <w:pStyle w:val="TableParagraph"/>
              <w:spacing w:line="188" w:lineRule="exact"/>
              <w:ind w:left="13" w:right="12"/>
              <w:rPr>
                <w:sz w:val="20"/>
                <w:szCs w:val="20"/>
                <w:lang w:val="ru-RU"/>
              </w:rPr>
            </w:pPr>
            <w:r w:rsidRPr="009E46FF">
              <w:rPr>
                <w:color w:val="000000"/>
                <w:sz w:val="20"/>
                <w:szCs w:val="20"/>
              </w:rPr>
              <w:t>10500</w:t>
            </w:r>
          </w:p>
        </w:tc>
        <w:tc>
          <w:tcPr>
            <w:tcW w:w="953" w:type="pct"/>
            <w:vAlign w:val="center"/>
          </w:tcPr>
          <w:p w14:paraId="5803B883" w14:textId="55F1B84C" w:rsidR="005D0C6D" w:rsidRPr="009E46FF" w:rsidRDefault="005D0C6D" w:rsidP="005D0C6D">
            <w:pPr>
              <w:pStyle w:val="TableParagraph"/>
              <w:spacing w:line="188" w:lineRule="exact"/>
              <w:ind w:left="22" w:right="22"/>
              <w:rPr>
                <w:sz w:val="20"/>
                <w:szCs w:val="20"/>
                <w:lang w:val="ru-RU"/>
              </w:rPr>
            </w:pPr>
            <w:r w:rsidRPr="009E46FF">
              <w:rPr>
                <w:color w:val="000000"/>
                <w:sz w:val="20"/>
                <w:szCs w:val="20"/>
              </w:rPr>
              <w:t>10320</w:t>
            </w:r>
          </w:p>
        </w:tc>
        <w:tc>
          <w:tcPr>
            <w:tcW w:w="440" w:type="pct"/>
            <w:vAlign w:val="center"/>
          </w:tcPr>
          <w:p w14:paraId="21CA6C75" w14:textId="4356B18E" w:rsidR="005D0C6D" w:rsidRPr="009E46FF" w:rsidRDefault="005D0C6D" w:rsidP="005D0C6D">
            <w:pPr>
              <w:pStyle w:val="TableParagraph"/>
              <w:spacing w:line="188" w:lineRule="exact"/>
              <w:ind w:right="272"/>
              <w:rPr>
                <w:sz w:val="20"/>
                <w:szCs w:val="20"/>
                <w:lang w:val="ru-RU"/>
              </w:rPr>
            </w:pPr>
            <w:r w:rsidRPr="009E46FF">
              <w:rPr>
                <w:color w:val="000000"/>
                <w:sz w:val="20"/>
                <w:szCs w:val="20"/>
              </w:rPr>
              <w:t>8,7</w:t>
            </w:r>
          </w:p>
        </w:tc>
        <w:tc>
          <w:tcPr>
            <w:tcW w:w="515" w:type="pct"/>
            <w:vAlign w:val="center"/>
          </w:tcPr>
          <w:p w14:paraId="6DAF896F" w14:textId="73A8F9FA" w:rsidR="005D0C6D" w:rsidRPr="009E46FF" w:rsidRDefault="005D0C6D" w:rsidP="005D0C6D">
            <w:pPr>
              <w:pStyle w:val="TableParagraph"/>
              <w:spacing w:line="188" w:lineRule="exact"/>
              <w:ind w:left="340"/>
              <w:rPr>
                <w:sz w:val="20"/>
                <w:szCs w:val="20"/>
                <w:lang w:val="ru-RU"/>
              </w:rPr>
            </w:pPr>
            <w:r w:rsidRPr="009E46FF">
              <w:rPr>
                <w:color w:val="000000"/>
                <w:sz w:val="20"/>
                <w:szCs w:val="20"/>
              </w:rPr>
              <w:t>2</w:t>
            </w:r>
          </w:p>
        </w:tc>
      </w:tr>
      <w:tr w:rsidR="005D0C6D" w:rsidRPr="009E46FF" w14:paraId="105DC9FD" w14:textId="77777777" w:rsidTr="005D0C6D">
        <w:trPr>
          <w:trHeight w:hRule="exact" w:val="216"/>
        </w:trPr>
        <w:tc>
          <w:tcPr>
            <w:tcW w:w="665" w:type="pct"/>
            <w:vAlign w:val="center"/>
          </w:tcPr>
          <w:p w14:paraId="4989708C" w14:textId="4F9BFECA" w:rsidR="005D0C6D" w:rsidRPr="009E46FF" w:rsidRDefault="005D0C6D" w:rsidP="005D0C6D">
            <w:pPr>
              <w:pStyle w:val="TableParagraph"/>
              <w:spacing w:line="187" w:lineRule="exact"/>
              <w:ind w:left="70" w:right="74"/>
              <w:rPr>
                <w:sz w:val="20"/>
                <w:szCs w:val="20"/>
                <w:lang w:val="ru-RU"/>
              </w:rPr>
            </w:pPr>
            <w:r w:rsidRPr="009E46FF">
              <w:rPr>
                <w:color w:val="000000"/>
                <w:sz w:val="20"/>
                <w:szCs w:val="20"/>
              </w:rPr>
              <w:t>-23</w:t>
            </w:r>
          </w:p>
        </w:tc>
        <w:tc>
          <w:tcPr>
            <w:tcW w:w="813" w:type="pct"/>
            <w:vAlign w:val="center"/>
          </w:tcPr>
          <w:p w14:paraId="38AF8A9F" w14:textId="0F76A094" w:rsidR="005D0C6D" w:rsidRPr="009E46FF" w:rsidRDefault="005D0C6D" w:rsidP="005D0C6D">
            <w:pPr>
              <w:pStyle w:val="TableParagraph"/>
              <w:spacing w:line="187" w:lineRule="exact"/>
              <w:ind w:left="112" w:right="112"/>
              <w:rPr>
                <w:sz w:val="20"/>
                <w:szCs w:val="20"/>
                <w:lang w:val="ru-RU"/>
              </w:rPr>
            </w:pPr>
            <w:r w:rsidRPr="009E46FF">
              <w:rPr>
                <w:color w:val="000000"/>
                <w:sz w:val="20"/>
                <w:szCs w:val="20"/>
              </w:rPr>
              <w:t>95</w:t>
            </w:r>
          </w:p>
        </w:tc>
        <w:tc>
          <w:tcPr>
            <w:tcW w:w="740" w:type="pct"/>
            <w:vAlign w:val="center"/>
          </w:tcPr>
          <w:p w14:paraId="4165C57C" w14:textId="3E73C1CA" w:rsidR="005D0C6D" w:rsidRPr="009E46FF" w:rsidRDefault="005D0C6D" w:rsidP="005D0C6D">
            <w:pPr>
              <w:pStyle w:val="TableParagraph"/>
              <w:spacing w:line="187" w:lineRule="exact"/>
              <w:ind w:left="46" w:right="46"/>
              <w:rPr>
                <w:sz w:val="20"/>
                <w:szCs w:val="20"/>
                <w:lang w:val="ru-RU"/>
              </w:rPr>
            </w:pPr>
            <w:r w:rsidRPr="009E46FF">
              <w:rPr>
                <w:color w:val="000000"/>
                <w:sz w:val="20"/>
                <w:szCs w:val="20"/>
              </w:rPr>
              <w:t>49,1</w:t>
            </w:r>
          </w:p>
        </w:tc>
        <w:tc>
          <w:tcPr>
            <w:tcW w:w="874" w:type="pct"/>
            <w:vAlign w:val="center"/>
          </w:tcPr>
          <w:p w14:paraId="78560A13" w14:textId="5B1B6683" w:rsidR="005D0C6D" w:rsidRPr="009E46FF" w:rsidRDefault="005D0C6D" w:rsidP="005D0C6D">
            <w:pPr>
              <w:pStyle w:val="TableParagraph"/>
              <w:spacing w:line="187" w:lineRule="exact"/>
              <w:ind w:left="13" w:right="12"/>
              <w:rPr>
                <w:sz w:val="20"/>
                <w:szCs w:val="20"/>
                <w:lang w:val="ru-RU"/>
              </w:rPr>
            </w:pPr>
            <w:r w:rsidRPr="009E46FF">
              <w:rPr>
                <w:color w:val="000000"/>
                <w:sz w:val="20"/>
                <w:szCs w:val="20"/>
              </w:rPr>
              <w:t>10500</w:t>
            </w:r>
          </w:p>
        </w:tc>
        <w:tc>
          <w:tcPr>
            <w:tcW w:w="953" w:type="pct"/>
            <w:vAlign w:val="center"/>
          </w:tcPr>
          <w:p w14:paraId="17CD678D" w14:textId="2519D157" w:rsidR="005D0C6D" w:rsidRPr="009E46FF" w:rsidRDefault="005D0C6D" w:rsidP="005D0C6D">
            <w:pPr>
              <w:pStyle w:val="TableParagraph"/>
              <w:spacing w:line="187" w:lineRule="exact"/>
              <w:ind w:left="22" w:right="22"/>
              <w:rPr>
                <w:sz w:val="20"/>
                <w:szCs w:val="20"/>
                <w:lang w:val="ru-RU"/>
              </w:rPr>
            </w:pPr>
            <w:r w:rsidRPr="009E46FF">
              <w:rPr>
                <w:color w:val="000000"/>
                <w:sz w:val="20"/>
                <w:szCs w:val="20"/>
              </w:rPr>
              <w:t>10320</w:t>
            </w:r>
          </w:p>
        </w:tc>
        <w:tc>
          <w:tcPr>
            <w:tcW w:w="440" w:type="pct"/>
            <w:vAlign w:val="center"/>
          </w:tcPr>
          <w:p w14:paraId="3E0A4E63" w14:textId="6A4AFCC6" w:rsidR="005D0C6D" w:rsidRPr="009E46FF" w:rsidRDefault="005D0C6D" w:rsidP="005D0C6D">
            <w:pPr>
              <w:pStyle w:val="TableParagraph"/>
              <w:spacing w:line="187" w:lineRule="exact"/>
              <w:ind w:right="272"/>
              <w:rPr>
                <w:sz w:val="20"/>
                <w:szCs w:val="20"/>
                <w:lang w:val="ru-RU"/>
              </w:rPr>
            </w:pPr>
            <w:r w:rsidRPr="009E46FF">
              <w:rPr>
                <w:color w:val="000000"/>
                <w:sz w:val="20"/>
                <w:szCs w:val="20"/>
              </w:rPr>
              <w:t>8,7</w:t>
            </w:r>
          </w:p>
        </w:tc>
        <w:tc>
          <w:tcPr>
            <w:tcW w:w="515" w:type="pct"/>
            <w:vAlign w:val="center"/>
          </w:tcPr>
          <w:p w14:paraId="2C6DEE5A" w14:textId="226294E8" w:rsidR="005D0C6D" w:rsidRPr="009E46FF" w:rsidRDefault="005D0C6D" w:rsidP="005D0C6D">
            <w:pPr>
              <w:pStyle w:val="TableParagraph"/>
              <w:spacing w:line="187" w:lineRule="exact"/>
              <w:ind w:left="340"/>
              <w:rPr>
                <w:sz w:val="20"/>
                <w:szCs w:val="20"/>
                <w:lang w:val="ru-RU"/>
              </w:rPr>
            </w:pPr>
            <w:r w:rsidRPr="009E46FF">
              <w:rPr>
                <w:color w:val="000000"/>
                <w:sz w:val="20"/>
                <w:szCs w:val="20"/>
              </w:rPr>
              <w:t>2</w:t>
            </w:r>
          </w:p>
        </w:tc>
      </w:tr>
      <w:tr w:rsidR="005D0C6D" w:rsidRPr="009E46FF" w14:paraId="34A0D3F8" w14:textId="77777777" w:rsidTr="005D0C6D">
        <w:trPr>
          <w:trHeight w:hRule="exact" w:val="215"/>
        </w:trPr>
        <w:tc>
          <w:tcPr>
            <w:tcW w:w="665" w:type="pct"/>
            <w:vAlign w:val="center"/>
          </w:tcPr>
          <w:p w14:paraId="791AB9D6" w14:textId="3D9926A9" w:rsidR="005D0C6D" w:rsidRPr="009E46FF" w:rsidRDefault="005D0C6D" w:rsidP="005D0C6D">
            <w:pPr>
              <w:pStyle w:val="TableParagraph"/>
              <w:spacing w:line="186" w:lineRule="exact"/>
              <w:ind w:left="70" w:right="74"/>
              <w:rPr>
                <w:sz w:val="20"/>
                <w:szCs w:val="20"/>
                <w:lang w:val="ru-RU"/>
              </w:rPr>
            </w:pPr>
            <w:r w:rsidRPr="009E46FF">
              <w:rPr>
                <w:color w:val="000000"/>
                <w:sz w:val="20"/>
                <w:szCs w:val="20"/>
              </w:rPr>
              <w:t>-24</w:t>
            </w:r>
          </w:p>
        </w:tc>
        <w:tc>
          <w:tcPr>
            <w:tcW w:w="813" w:type="pct"/>
            <w:vAlign w:val="center"/>
          </w:tcPr>
          <w:p w14:paraId="11583929" w14:textId="6B22BC23" w:rsidR="005D0C6D" w:rsidRPr="009E46FF" w:rsidRDefault="005D0C6D" w:rsidP="005D0C6D">
            <w:pPr>
              <w:pStyle w:val="TableParagraph"/>
              <w:spacing w:line="186" w:lineRule="exact"/>
              <w:ind w:left="112" w:right="112"/>
              <w:rPr>
                <w:sz w:val="20"/>
                <w:szCs w:val="20"/>
                <w:lang w:val="ru-RU"/>
              </w:rPr>
            </w:pPr>
            <w:r w:rsidRPr="009E46FF">
              <w:rPr>
                <w:color w:val="000000"/>
                <w:sz w:val="20"/>
                <w:szCs w:val="20"/>
              </w:rPr>
              <w:t>95</w:t>
            </w:r>
          </w:p>
        </w:tc>
        <w:tc>
          <w:tcPr>
            <w:tcW w:w="740" w:type="pct"/>
            <w:vAlign w:val="center"/>
          </w:tcPr>
          <w:p w14:paraId="00959B76" w14:textId="2D66A780" w:rsidR="005D0C6D" w:rsidRPr="009E46FF" w:rsidRDefault="005D0C6D" w:rsidP="005D0C6D">
            <w:pPr>
              <w:pStyle w:val="TableParagraph"/>
              <w:spacing w:line="186" w:lineRule="exact"/>
              <w:ind w:left="46" w:right="46"/>
              <w:rPr>
                <w:sz w:val="20"/>
                <w:szCs w:val="20"/>
                <w:lang w:val="ru-RU"/>
              </w:rPr>
            </w:pPr>
            <w:r w:rsidRPr="009E46FF">
              <w:rPr>
                <w:color w:val="000000"/>
                <w:sz w:val="20"/>
                <w:szCs w:val="20"/>
              </w:rPr>
              <w:t>48,6</w:t>
            </w:r>
          </w:p>
        </w:tc>
        <w:tc>
          <w:tcPr>
            <w:tcW w:w="874" w:type="pct"/>
            <w:vAlign w:val="center"/>
          </w:tcPr>
          <w:p w14:paraId="0679AEE0" w14:textId="39FFB9C2" w:rsidR="005D0C6D" w:rsidRPr="009E46FF" w:rsidRDefault="005D0C6D" w:rsidP="005D0C6D">
            <w:pPr>
              <w:pStyle w:val="TableParagraph"/>
              <w:spacing w:line="186" w:lineRule="exact"/>
              <w:ind w:left="13" w:right="12"/>
              <w:rPr>
                <w:sz w:val="20"/>
                <w:szCs w:val="20"/>
                <w:lang w:val="ru-RU"/>
              </w:rPr>
            </w:pPr>
            <w:r w:rsidRPr="009E46FF">
              <w:rPr>
                <w:color w:val="000000"/>
                <w:sz w:val="20"/>
                <w:szCs w:val="20"/>
              </w:rPr>
              <w:t>10500</w:t>
            </w:r>
          </w:p>
        </w:tc>
        <w:tc>
          <w:tcPr>
            <w:tcW w:w="953" w:type="pct"/>
            <w:vAlign w:val="center"/>
          </w:tcPr>
          <w:p w14:paraId="053672EA" w14:textId="0F234D51" w:rsidR="005D0C6D" w:rsidRPr="009E46FF" w:rsidRDefault="005D0C6D" w:rsidP="005D0C6D">
            <w:pPr>
              <w:pStyle w:val="TableParagraph"/>
              <w:spacing w:line="186" w:lineRule="exact"/>
              <w:ind w:left="22" w:right="22"/>
              <w:rPr>
                <w:sz w:val="20"/>
                <w:szCs w:val="20"/>
                <w:lang w:val="ru-RU"/>
              </w:rPr>
            </w:pPr>
            <w:r w:rsidRPr="009E46FF">
              <w:rPr>
                <w:color w:val="000000"/>
                <w:sz w:val="20"/>
                <w:szCs w:val="20"/>
              </w:rPr>
              <w:t>10320</w:t>
            </w:r>
          </w:p>
        </w:tc>
        <w:tc>
          <w:tcPr>
            <w:tcW w:w="440" w:type="pct"/>
            <w:vAlign w:val="center"/>
          </w:tcPr>
          <w:p w14:paraId="14E32813" w14:textId="089DC1B0" w:rsidR="005D0C6D" w:rsidRPr="009E46FF" w:rsidRDefault="005D0C6D" w:rsidP="005D0C6D">
            <w:pPr>
              <w:pStyle w:val="TableParagraph"/>
              <w:spacing w:line="186" w:lineRule="exact"/>
              <w:ind w:right="272"/>
              <w:rPr>
                <w:sz w:val="20"/>
                <w:szCs w:val="20"/>
                <w:lang w:val="ru-RU"/>
              </w:rPr>
            </w:pPr>
            <w:r w:rsidRPr="009E46FF">
              <w:rPr>
                <w:color w:val="000000"/>
                <w:sz w:val="20"/>
                <w:szCs w:val="20"/>
              </w:rPr>
              <w:t>8,7</w:t>
            </w:r>
          </w:p>
        </w:tc>
        <w:tc>
          <w:tcPr>
            <w:tcW w:w="515" w:type="pct"/>
            <w:vAlign w:val="center"/>
          </w:tcPr>
          <w:p w14:paraId="698529C8" w14:textId="00D5F489" w:rsidR="005D0C6D" w:rsidRPr="009E46FF" w:rsidRDefault="005D0C6D" w:rsidP="005D0C6D">
            <w:pPr>
              <w:pStyle w:val="TableParagraph"/>
              <w:spacing w:line="186" w:lineRule="exact"/>
              <w:ind w:left="340"/>
              <w:rPr>
                <w:sz w:val="20"/>
                <w:szCs w:val="20"/>
                <w:lang w:val="ru-RU"/>
              </w:rPr>
            </w:pPr>
            <w:r w:rsidRPr="009E46FF">
              <w:rPr>
                <w:color w:val="000000"/>
                <w:sz w:val="20"/>
                <w:szCs w:val="20"/>
              </w:rPr>
              <w:t>2</w:t>
            </w:r>
          </w:p>
        </w:tc>
      </w:tr>
    </w:tbl>
    <w:p w14:paraId="120D0599" w14:textId="2BCD3299" w:rsidR="00740E42" w:rsidRPr="009E46FF" w:rsidRDefault="00740E42" w:rsidP="00B83625">
      <w:pPr>
        <w:ind w:firstLine="0"/>
        <w:contextualSpacing w:val="0"/>
        <w:jc w:val="left"/>
        <w:rPr>
          <w:color w:val="auto"/>
        </w:rPr>
      </w:pPr>
    </w:p>
    <w:p w14:paraId="189C6ACB" w14:textId="77777777" w:rsidR="00740E42" w:rsidRPr="009E46FF" w:rsidRDefault="00740E42" w:rsidP="00740E42">
      <w:pPr>
        <w:pStyle w:val="ae"/>
        <w:spacing w:line="240" w:lineRule="atLeast"/>
        <w:rPr>
          <w:color w:val="auto"/>
        </w:rPr>
      </w:pPr>
      <w:r w:rsidRPr="009E46FF">
        <w:rPr>
          <w:color w:val="auto"/>
        </w:rPr>
        <w:t>Фактическая температура на подающем и обратном трубопроводах постоянно контролируется дежурным персоналом и в большинстве случаев соответствует утвержденному температурному графику.</w:t>
      </w:r>
    </w:p>
    <w:p w14:paraId="43B9A7AA" w14:textId="77777777" w:rsidR="00740E42" w:rsidRPr="009E46FF" w:rsidRDefault="00740E42" w:rsidP="00B83625">
      <w:pPr>
        <w:ind w:firstLine="0"/>
        <w:contextualSpacing w:val="0"/>
        <w:jc w:val="left"/>
        <w:rPr>
          <w:color w:val="auto"/>
        </w:rPr>
      </w:pPr>
    </w:p>
    <w:p w14:paraId="44620E42" w14:textId="77777777" w:rsidR="00B83625" w:rsidRPr="009E46FF" w:rsidRDefault="00B83625" w:rsidP="005D0C6D">
      <w:pPr>
        <w:pStyle w:val="52"/>
      </w:pPr>
    </w:p>
    <w:p w14:paraId="00C9CA3B" w14:textId="77777777" w:rsidR="00B83625" w:rsidRPr="009E46FF" w:rsidRDefault="00B83625" w:rsidP="00B83625">
      <w:pPr>
        <w:pStyle w:val="2"/>
        <w:rPr>
          <w:color w:val="auto"/>
        </w:rPr>
      </w:pPr>
      <w:bookmarkStart w:id="165" w:name="_Toc134568093"/>
      <w:bookmarkStart w:id="166" w:name="_Toc87046644"/>
      <w:bookmarkStart w:id="167" w:name="_Toc80793408"/>
      <w:bookmarkStart w:id="168" w:name="_Toc80791954"/>
      <w:bookmarkStart w:id="169" w:name="_Toc80791493"/>
      <w:bookmarkStart w:id="170" w:name="_Toc80789821"/>
      <w:bookmarkStart w:id="171" w:name="_Toc223082873"/>
      <w:r w:rsidRPr="009E46FF">
        <w:rPr>
          <w:color w:val="auto"/>
        </w:rPr>
        <w:t>Гидравлические режимы тепловых сетей и пьезометрические графики</w:t>
      </w:r>
      <w:bookmarkEnd w:id="165"/>
      <w:bookmarkEnd w:id="166"/>
      <w:bookmarkEnd w:id="167"/>
      <w:bookmarkEnd w:id="168"/>
      <w:bookmarkEnd w:id="169"/>
      <w:bookmarkEnd w:id="170"/>
      <w:bookmarkEnd w:id="171"/>
    </w:p>
    <w:p w14:paraId="585FDB26" w14:textId="77777777" w:rsidR="00B83625" w:rsidRPr="009E46FF" w:rsidRDefault="00B83625" w:rsidP="00B83625">
      <w:pPr>
        <w:rPr>
          <w:color w:val="auto"/>
        </w:rPr>
      </w:pPr>
    </w:p>
    <w:p w14:paraId="706736F7" w14:textId="77777777" w:rsidR="00D57CB3" w:rsidRPr="009E46FF" w:rsidRDefault="00D57CB3" w:rsidP="00D57CB3">
      <w:pPr>
        <w:spacing w:line="276" w:lineRule="auto"/>
        <w:rPr>
          <w:color w:val="auto"/>
          <w:szCs w:val="24"/>
        </w:rPr>
      </w:pPr>
      <w:r w:rsidRPr="009E46FF">
        <w:rPr>
          <w:color w:val="auto"/>
          <w:szCs w:val="24"/>
        </w:rPr>
        <w:t>Теплоснабжение потребителей города «Балаковская ТЭЦ-4» осуществляет через тепловод с диаметром подающего и обратного трубопровода Ду 1000 мм.</w:t>
      </w:r>
    </w:p>
    <w:p w14:paraId="42B49831" w14:textId="77777777" w:rsidR="00D57CB3" w:rsidRPr="009E46FF" w:rsidRDefault="00D57CB3" w:rsidP="00D57CB3">
      <w:pPr>
        <w:spacing w:line="276" w:lineRule="auto"/>
        <w:rPr>
          <w:color w:val="auto"/>
          <w:szCs w:val="24"/>
          <w:shd w:val="clear" w:color="auto" w:fill="FFFFFF"/>
        </w:rPr>
      </w:pPr>
      <w:r w:rsidRPr="009E46FF">
        <w:rPr>
          <w:color w:val="auto"/>
          <w:szCs w:val="24"/>
        </w:rPr>
        <w:t>Отпуск тепла от филиала «Саратовский» ПАО «Т-Плюс» - «Балаковская ТЭЦ-4» производится по температурному графику 130/70</w:t>
      </w:r>
      <w:r w:rsidRPr="009E46FF">
        <w:rPr>
          <w:color w:val="auto"/>
          <w:szCs w:val="24"/>
          <w:shd w:val="clear" w:color="auto" w:fill="FFFFFF"/>
        </w:rPr>
        <w:t>°C</w:t>
      </w:r>
      <w:r w:rsidRPr="009E46FF">
        <w:rPr>
          <w:color w:val="auto"/>
          <w:szCs w:val="24"/>
        </w:rPr>
        <w:t xml:space="preserve"> со срезкой 95/70</w:t>
      </w:r>
      <w:r w:rsidRPr="009E46FF">
        <w:rPr>
          <w:color w:val="auto"/>
          <w:szCs w:val="24"/>
          <w:shd w:val="clear" w:color="auto" w:fill="FFFFFF"/>
        </w:rPr>
        <w:t>°C.</w:t>
      </w:r>
    </w:p>
    <w:p w14:paraId="253F7063" w14:textId="77777777" w:rsidR="00D57CB3" w:rsidRPr="009E46FF" w:rsidRDefault="00D57CB3" w:rsidP="00D57CB3">
      <w:pPr>
        <w:spacing w:line="276" w:lineRule="auto"/>
        <w:rPr>
          <w:color w:val="auto"/>
          <w:szCs w:val="24"/>
          <w:shd w:val="clear" w:color="auto" w:fill="FFFFFF"/>
        </w:rPr>
      </w:pPr>
      <w:r w:rsidRPr="009E46FF">
        <w:rPr>
          <w:color w:val="auto"/>
          <w:szCs w:val="24"/>
          <w:shd w:val="clear" w:color="auto" w:fill="FFFFFF"/>
        </w:rPr>
        <w:t>Ниже представлены результаты гидравлического расчета Балаковской ТЭЦ-4:</w:t>
      </w:r>
    </w:p>
    <w:p w14:paraId="0DC73E9D" w14:textId="77777777" w:rsidR="00D57CB3" w:rsidRPr="009E46FF" w:rsidRDefault="00D57CB3" w:rsidP="00D57CB3">
      <w:pPr>
        <w:spacing w:line="276" w:lineRule="auto"/>
        <w:rPr>
          <w:color w:val="auto"/>
          <w:szCs w:val="24"/>
          <w:shd w:val="clear" w:color="auto" w:fill="FFFFFF"/>
        </w:rPr>
      </w:pPr>
      <w:r w:rsidRPr="009E46FF">
        <w:rPr>
          <w:color w:val="auto"/>
          <w:szCs w:val="24"/>
          <w:shd w:val="clear" w:color="auto" w:fill="FFFFFF"/>
        </w:rPr>
        <w:t>Источник ID=2 Балаковская ТЭЦ-4:</w:t>
      </w:r>
    </w:p>
    <w:p w14:paraId="1809D740" w14:textId="77777777" w:rsidR="00416C5C" w:rsidRPr="009E46FF" w:rsidRDefault="00416C5C" w:rsidP="00416C5C">
      <w:pPr>
        <w:rPr>
          <w:color w:val="auto"/>
          <w:szCs w:val="24"/>
          <w:shd w:val="clear" w:color="auto" w:fill="FFFFFF"/>
        </w:rPr>
      </w:pPr>
      <w:r w:rsidRPr="009E46FF">
        <w:rPr>
          <w:color w:val="auto"/>
          <w:szCs w:val="24"/>
          <w:shd w:val="clear" w:color="auto" w:fill="FFFFFF"/>
        </w:rPr>
        <w:lastRenderedPageBreak/>
        <w:t xml:space="preserve">    Количество тепла, вырабатываемое на источнике за час       </w:t>
      </w:r>
      <w:r w:rsidRPr="009E46FF">
        <w:rPr>
          <w:color w:val="auto"/>
          <w:szCs w:val="24"/>
          <w:shd w:val="clear" w:color="auto" w:fill="FFFFFF"/>
        </w:rPr>
        <w:tab/>
        <w:t>413.577, Гкал/ч</w:t>
      </w:r>
    </w:p>
    <w:p w14:paraId="4C936B58"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тепла на систему отопления                          </w:t>
      </w:r>
      <w:r w:rsidRPr="009E46FF">
        <w:rPr>
          <w:color w:val="auto"/>
          <w:szCs w:val="24"/>
          <w:shd w:val="clear" w:color="auto" w:fill="FFFFFF"/>
        </w:rPr>
        <w:tab/>
      </w:r>
      <w:r w:rsidRPr="009E46FF">
        <w:rPr>
          <w:color w:val="auto"/>
          <w:szCs w:val="24"/>
          <w:shd w:val="clear" w:color="auto" w:fill="FFFFFF"/>
        </w:rPr>
        <w:tab/>
      </w:r>
      <w:r w:rsidRPr="009E46FF">
        <w:rPr>
          <w:color w:val="auto"/>
          <w:szCs w:val="24"/>
          <w:shd w:val="clear" w:color="auto" w:fill="FFFFFF"/>
        </w:rPr>
        <w:tab/>
        <w:t>288.919, Гкал/ч</w:t>
      </w:r>
    </w:p>
    <w:p w14:paraId="4E89F88B"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тепла на систему вентиляции                           </w:t>
      </w:r>
      <w:r w:rsidRPr="009E46FF">
        <w:rPr>
          <w:color w:val="auto"/>
          <w:szCs w:val="24"/>
          <w:shd w:val="clear" w:color="auto" w:fill="FFFFFF"/>
        </w:rPr>
        <w:tab/>
      </w:r>
      <w:r w:rsidRPr="009E46FF">
        <w:rPr>
          <w:color w:val="auto"/>
          <w:szCs w:val="24"/>
          <w:shd w:val="clear" w:color="auto" w:fill="FFFFFF"/>
        </w:rPr>
        <w:tab/>
        <w:t>1.328, Гкал/ч</w:t>
      </w:r>
    </w:p>
    <w:p w14:paraId="1E10C3B7"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тепла на открытые системы ГВС                         </w:t>
      </w:r>
      <w:r w:rsidRPr="009E46FF">
        <w:rPr>
          <w:color w:val="auto"/>
          <w:szCs w:val="24"/>
          <w:shd w:val="clear" w:color="auto" w:fill="FFFFFF"/>
        </w:rPr>
        <w:tab/>
      </w:r>
      <w:r w:rsidRPr="009E46FF">
        <w:rPr>
          <w:color w:val="auto"/>
          <w:szCs w:val="24"/>
          <w:shd w:val="clear" w:color="auto" w:fill="FFFFFF"/>
        </w:rPr>
        <w:tab/>
        <w:t>0.308, Гкал/ч</w:t>
      </w:r>
    </w:p>
    <w:p w14:paraId="04310772"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тепла на закрытые системы ГВС                        </w:t>
      </w:r>
      <w:r w:rsidRPr="009E46FF">
        <w:rPr>
          <w:color w:val="auto"/>
          <w:szCs w:val="24"/>
          <w:shd w:val="clear" w:color="auto" w:fill="FFFFFF"/>
        </w:rPr>
        <w:tab/>
      </w:r>
      <w:r w:rsidRPr="009E46FF">
        <w:rPr>
          <w:color w:val="auto"/>
          <w:szCs w:val="24"/>
          <w:shd w:val="clear" w:color="auto" w:fill="FFFFFF"/>
        </w:rPr>
        <w:tab/>
        <w:t>57.760, Гкал/ч</w:t>
      </w:r>
    </w:p>
    <w:p w14:paraId="67F74A39"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тепла на циркуляцию                                  </w:t>
      </w:r>
      <w:r w:rsidRPr="009E46FF">
        <w:rPr>
          <w:color w:val="auto"/>
          <w:szCs w:val="24"/>
          <w:shd w:val="clear" w:color="auto" w:fill="FFFFFF"/>
        </w:rPr>
        <w:tab/>
      </w:r>
      <w:r w:rsidRPr="009E46FF">
        <w:rPr>
          <w:color w:val="auto"/>
          <w:szCs w:val="24"/>
          <w:shd w:val="clear" w:color="auto" w:fill="FFFFFF"/>
        </w:rPr>
        <w:tab/>
      </w:r>
      <w:r w:rsidRPr="009E46FF">
        <w:rPr>
          <w:color w:val="auto"/>
          <w:szCs w:val="24"/>
          <w:shd w:val="clear" w:color="auto" w:fill="FFFFFF"/>
        </w:rPr>
        <w:tab/>
        <w:t>10.285, Гкал/ч</w:t>
      </w:r>
    </w:p>
    <w:p w14:paraId="14E75430"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тепла на обобщенных потребителях                      </w:t>
      </w:r>
      <w:r w:rsidRPr="009E46FF">
        <w:rPr>
          <w:color w:val="auto"/>
          <w:szCs w:val="24"/>
          <w:shd w:val="clear" w:color="auto" w:fill="FFFFFF"/>
        </w:rPr>
        <w:tab/>
      </w:r>
      <w:r w:rsidRPr="009E46FF">
        <w:rPr>
          <w:color w:val="auto"/>
          <w:szCs w:val="24"/>
          <w:shd w:val="clear" w:color="auto" w:fill="FFFFFF"/>
        </w:rPr>
        <w:tab/>
        <w:t>2.802, Гкал/ч</w:t>
      </w:r>
    </w:p>
    <w:p w14:paraId="099562FF"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Тепловые потери в подающем трубопроводе                   </w:t>
      </w:r>
      <w:r w:rsidRPr="009E46FF">
        <w:rPr>
          <w:color w:val="auto"/>
          <w:szCs w:val="24"/>
          <w:shd w:val="clear" w:color="auto" w:fill="FFFFFF"/>
        </w:rPr>
        <w:tab/>
      </w:r>
      <w:r w:rsidRPr="009E46FF">
        <w:rPr>
          <w:color w:val="auto"/>
          <w:szCs w:val="24"/>
          <w:shd w:val="clear" w:color="auto" w:fill="FFFFFF"/>
        </w:rPr>
        <w:tab/>
        <w:t>27.52527, Гкал/ч</w:t>
      </w:r>
    </w:p>
    <w:p w14:paraId="430394E6"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Тепловые потери в обратном трубопроводе                   </w:t>
      </w:r>
      <w:r w:rsidRPr="009E46FF">
        <w:rPr>
          <w:color w:val="auto"/>
          <w:szCs w:val="24"/>
          <w:shd w:val="clear" w:color="auto" w:fill="FFFFFF"/>
        </w:rPr>
        <w:tab/>
      </w:r>
      <w:r w:rsidRPr="009E46FF">
        <w:rPr>
          <w:color w:val="auto"/>
          <w:szCs w:val="24"/>
          <w:shd w:val="clear" w:color="auto" w:fill="FFFFFF"/>
        </w:rPr>
        <w:tab/>
        <w:t>16.30099, Гкал/ч</w:t>
      </w:r>
    </w:p>
    <w:p w14:paraId="7B74013C"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Потери тепла от утечек в подающем трубопроводе             </w:t>
      </w:r>
      <w:r w:rsidRPr="009E46FF">
        <w:rPr>
          <w:color w:val="auto"/>
          <w:szCs w:val="24"/>
          <w:shd w:val="clear" w:color="auto" w:fill="FFFFFF"/>
        </w:rPr>
        <w:tab/>
        <w:t>4.70478, Гкал/ч</w:t>
      </w:r>
    </w:p>
    <w:p w14:paraId="2C605827"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Потери тепла от утечек в обратном трубопроводе             </w:t>
      </w:r>
      <w:r w:rsidRPr="009E46FF">
        <w:rPr>
          <w:color w:val="auto"/>
          <w:szCs w:val="24"/>
          <w:shd w:val="clear" w:color="auto" w:fill="FFFFFF"/>
        </w:rPr>
        <w:tab/>
        <w:t>3.15346, Гкал/ч</w:t>
      </w:r>
    </w:p>
    <w:p w14:paraId="0722A5AA"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Потери тепла от утечек в системах теплопотребления         </w:t>
      </w:r>
      <w:r w:rsidRPr="009E46FF">
        <w:rPr>
          <w:color w:val="auto"/>
          <w:szCs w:val="24"/>
          <w:shd w:val="clear" w:color="auto" w:fill="FFFFFF"/>
        </w:rPr>
        <w:tab/>
        <w:t>0.48984, Гкал/ч</w:t>
      </w:r>
    </w:p>
    <w:p w14:paraId="573A27E6"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Суммарный расход в подающем трубопроводе                 </w:t>
      </w:r>
      <w:r w:rsidRPr="009E46FF">
        <w:rPr>
          <w:color w:val="auto"/>
          <w:szCs w:val="24"/>
          <w:shd w:val="clear" w:color="auto" w:fill="FFFFFF"/>
        </w:rPr>
        <w:tab/>
      </w:r>
      <w:r w:rsidRPr="009E46FF">
        <w:rPr>
          <w:color w:val="auto"/>
          <w:szCs w:val="24"/>
          <w:shd w:val="clear" w:color="auto" w:fill="FFFFFF"/>
        </w:rPr>
        <w:tab/>
        <w:t>12645.349, т/ч</w:t>
      </w:r>
    </w:p>
    <w:p w14:paraId="6D1984C9"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Суммарный расход в обратном трубопроводе                 </w:t>
      </w:r>
      <w:r w:rsidRPr="009E46FF">
        <w:rPr>
          <w:color w:val="auto"/>
          <w:szCs w:val="24"/>
          <w:shd w:val="clear" w:color="auto" w:fill="FFFFFF"/>
        </w:rPr>
        <w:tab/>
      </w:r>
      <w:r w:rsidRPr="009E46FF">
        <w:rPr>
          <w:color w:val="auto"/>
          <w:szCs w:val="24"/>
          <w:shd w:val="clear" w:color="auto" w:fill="FFFFFF"/>
        </w:rPr>
        <w:tab/>
        <w:t>12510.624, т/ч</w:t>
      </w:r>
    </w:p>
    <w:p w14:paraId="0707F1E2"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Суммарный расход на подпитку                               </w:t>
      </w:r>
      <w:r w:rsidRPr="009E46FF">
        <w:rPr>
          <w:color w:val="auto"/>
          <w:szCs w:val="24"/>
          <w:shd w:val="clear" w:color="auto" w:fill="FFFFFF"/>
        </w:rPr>
        <w:tab/>
      </w:r>
      <w:r w:rsidRPr="009E46FF">
        <w:rPr>
          <w:color w:val="auto"/>
          <w:szCs w:val="24"/>
          <w:shd w:val="clear" w:color="auto" w:fill="FFFFFF"/>
        </w:rPr>
        <w:tab/>
      </w:r>
      <w:r w:rsidRPr="009E46FF">
        <w:rPr>
          <w:color w:val="auto"/>
          <w:szCs w:val="24"/>
          <w:shd w:val="clear" w:color="auto" w:fill="FFFFFF"/>
        </w:rPr>
        <w:tab/>
        <w:t>134.725, т/ч</w:t>
      </w:r>
    </w:p>
    <w:p w14:paraId="56D71D14"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Суммарный расход на систему отопления                    </w:t>
      </w:r>
      <w:r w:rsidRPr="009E46FF">
        <w:rPr>
          <w:color w:val="auto"/>
          <w:szCs w:val="24"/>
          <w:shd w:val="clear" w:color="auto" w:fill="FFFFFF"/>
        </w:rPr>
        <w:tab/>
      </w:r>
      <w:r w:rsidRPr="009E46FF">
        <w:rPr>
          <w:color w:val="auto"/>
          <w:szCs w:val="24"/>
          <w:shd w:val="clear" w:color="auto" w:fill="FFFFFF"/>
        </w:rPr>
        <w:tab/>
        <w:t>11755.169, т/ч</w:t>
      </w:r>
    </w:p>
    <w:p w14:paraId="15836807"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Суммарный расход на систему вентиляции                      </w:t>
      </w:r>
      <w:r w:rsidRPr="009E46FF">
        <w:rPr>
          <w:color w:val="auto"/>
          <w:szCs w:val="24"/>
          <w:shd w:val="clear" w:color="auto" w:fill="FFFFFF"/>
        </w:rPr>
        <w:tab/>
      </w:r>
      <w:r w:rsidRPr="009E46FF">
        <w:rPr>
          <w:color w:val="auto"/>
          <w:szCs w:val="24"/>
          <w:shd w:val="clear" w:color="auto" w:fill="FFFFFF"/>
        </w:rPr>
        <w:tab/>
        <w:t>54.295, т/ч</w:t>
      </w:r>
    </w:p>
    <w:p w14:paraId="6D3A8D43"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воды на обобщенные потребители                      </w:t>
      </w:r>
      <w:r w:rsidRPr="009E46FF">
        <w:rPr>
          <w:color w:val="auto"/>
          <w:szCs w:val="24"/>
          <w:shd w:val="clear" w:color="auto" w:fill="FFFFFF"/>
        </w:rPr>
        <w:tab/>
      </w:r>
      <w:r w:rsidRPr="009E46FF">
        <w:rPr>
          <w:color w:val="auto"/>
          <w:szCs w:val="24"/>
          <w:shd w:val="clear" w:color="auto" w:fill="FFFFFF"/>
        </w:rPr>
        <w:tab/>
        <w:t>114.800, т/ч</w:t>
      </w:r>
    </w:p>
    <w:p w14:paraId="7A4A306F"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воды на параллельные ступени ТО                     </w:t>
      </w:r>
      <w:r w:rsidRPr="009E46FF">
        <w:rPr>
          <w:color w:val="auto"/>
          <w:szCs w:val="24"/>
          <w:shd w:val="clear" w:color="auto" w:fill="FFFFFF"/>
        </w:rPr>
        <w:tab/>
      </w:r>
      <w:r w:rsidRPr="009E46FF">
        <w:rPr>
          <w:color w:val="auto"/>
          <w:szCs w:val="24"/>
          <w:shd w:val="clear" w:color="auto" w:fill="FFFFFF"/>
        </w:rPr>
        <w:tab/>
        <w:t>507.728, т/ч</w:t>
      </w:r>
    </w:p>
    <w:p w14:paraId="0B30FE26"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воды на утечки из подающего трубопровода           </w:t>
      </w:r>
      <w:r w:rsidRPr="009E46FF">
        <w:rPr>
          <w:color w:val="auto"/>
          <w:szCs w:val="24"/>
          <w:shd w:val="clear" w:color="auto" w:fill="FFFFFF"/>
        </w:rPr>
        <w:tab/>
        <w:t>61.12827, т/ч</w:t>
      </w:r>
    </w:p>
    <w:p w14:paraId="7192B9F7"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воды на утечки из обратного трубопровода           </w:t>
      </w:r>
      <w:r w:rsidRPr="009E46FF">
        <w:rPr>
          <w:color w:val="auto"/>
          <w:szCs w:val="24"/>
          <w:shd w:val="clear" w:color="auto" w:fill="FFFFFF"/>
        </w:rPr>
        <w:tab/>
        <w:t>60.64558, т/ч</w:t>
      </w:r>
    </w:p>
    <w:p w14:paraId="24F5217B"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Расход воды на утечки из систем теплопотребления           </w:t>
      </w:r>
      <w:r w:rsidRPr="009E46FF">
        <w:rPr>
          <w:color w:val="auto"/>
          <w:szCs w:val="24"/>
          <w:shd w:val="clear" w:color="auto" w:fill="FFFFFF"/>
        </w:rPr>
        <w:tab/>
        <w:t>8.86389, т/ч</w:t>
      </w:r>
    </w:p>
    <w:p w14:paraId="6B12431F"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Давление в подающем трубопроводе                            </w:t>
      </w:r>
      <w:r w:rsidRPr="009E46FF">
        <w:rPr>
          <w:color w:val="auto"/>
          <w:szCs w:val="24"/>
          <w:shd w:val="clear" w:color="auto" w:fill="FFFFFF"/>
        </w:rPr>
        <w:tab/>
      </w:r>
      <w:r w:rsidRPr="009E46FF">
        <w:rPr>
          <w:color w:val="auto"/>
          <w:szCs w:val="24"/>
          <w:shd w:val="clear" w:color="auto" w:fill="FFFFFF"/>
        </w:rPr>
        <w:tab/>
        <w:t>87.258, м</w:t>
      </w:r>
    </w:p>
    <w:p w14:paraId="36A5FB7E"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Давление в обратном трубопроводе                            </w:t>
      </w:r>
      <w:r w:rsidRPr="009E46FF">
        <w:rPr>
          <w:color w:val="auto"/>
          <w:szCs w:val="24"/>
          <w:shd w:val="clear" w:color="auto" w:fill="FFFFFF"/>
        </w:rPr>
        <w:tab/>
      </w:r>
      <w:r w:rsidRPr="009E46FF">
        <w:rPr>
          <w:color w:val="auto"/>
          <w:szCs w:val="24"/>
          <w:shd w:val="clear" w:color="auto" w:fill="FFFFFF"/>
        </w:rPr>
        <w:tab/>
        <w:t>20.260, м</w:t>
      </w:r>
    </w:p>
    <w:p w14:paraId="18ADD4BC"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Располагаемый напор                                         </w:t>
      </w:r>
      <w:r w:rsidRPr="009E46FF">
        <w:rPr>
          <w:color w:val="auto"/>
          <w:szCs w:val="24"/>
          <w:shd w:val="clear" w:color="auto" w:fill="FFFFFF"/>
        </w:rPr>
        <w:tab/>
      </w:r>
      <w:r w:rsidRPr="009E46FF">
        <w:rPr>
          <w:color w:val="auto"/>
          <w:szCs w:val="24"/>
          <w:shd w:val="clear" w:color="auto" w:fill="FFFFFF"/>
        </w:rPr>
        <w:tab/>
      </w:r>
      <w:r w:rsidRPr="009E46FF">
        <w:rPr>
          <w:color w:val="auto"/>
          <w:szCs w:val="24"/>
          <w:shd w:val="clear" w:color="auto" w:fill="FFFFFF"/>
        </w:rPr>
        <w:tab/>
        <w:t>66.998, м</w:t>
      </w:r>
    </w:p>
    <w:p w14:paraId="5FC70078" w14:textId="77777777" w:rsidR="00416C5C" w:rsidRPr="009E46FF" w:rsidRDefault="00416C5C" w:rsidP="00416C5C">
      <w:pPr>
        <w:rPr>
          <w:color w:val="auto"/>
          <w:szCs w:val="24"/>
          <w:shd w:val="clear" w:color="auto" w:fill="FFFFFF"/>
        </w:rPr>
      </w:pPr>
      <w:r w:rsidRPr="009E46FF">
        <w:rPr>
          <w:color w:val="auto"/>
          <w:szCs w:val="24"/>
          <w:shd w:val="clear" w:color="auto" w:fill="FFFFFF"/>
        </w:rPr>
        <w:t xml:space="preserve">    Температура в подающем трубопроводе                         </w:t>
      </w:r>
      <w:r w:rsidRPr="009E46FF">
        <w:rPr>
          <w:color w:val="auto"/>
          <w:szCs w:val="24"/>
          <w:shd w:val="clear" w:color="auto" w:fill="FFFFFF"/>
        </w:rPr>
        <w:tab/>
      </w:r>
      <w:r w:rsidRPr="009E46FF">
        <w:rPr>
          <w:color w:val="auto"/>
          <w:szCs w:val="24"/>
          <w:shd w:val="clear" w:color="auto" w:fill="FFFFFF"/>
        </w:rPr>
        <w:tab/>
        <w:t>95.000,°C</w:t>
      </w:r>
    </w:p>
    <w:p w14:paraId="054FF28F" w14:textId="7069E311" w:rsidR="00D57CB3" w:rsidRPr="009E46FF" w:rsidRDefault="00416C5C" w:rsidP="00416C5C">
      <w:pPr>
        <w:rPr>
          <w:color w:val="auto"/>
        </w:rPr>
      </w:pPr>
      <w:r w:rsidRPr="009E46FF">
        <w:rPr>
          <w:color w:val="auto"/>
          <w:szCs w:val="24"/>
          <w:shd w:val="clear" w:color="auto" w:fill="FFFFFF"/>
        </w:rPr>
        <w:t xml:space="preserve">    Температура в обратном трубопроводе                         </w:t>
      </w:r>
      <w:r w:rsidRPr="009E46FF">
        <w:rPr>
          <w:color w:val="auto"/>
          <w:szCs w:val="24"/>
          <w:shd w:val="clear" w:color="auto" w:fill="FFFFFF"/>
        </w:rPr>
        <w:tab/>
      </w:r>
      <w:r w:rsidRPr="009E46FF">
        <w:rPr>
          <w:color w:val="auto"/>
          <w:szCs w:val="24"/>
          <w:shd w:val="clear" w:color="auto" w:fill="FFFFFF"/>
        </w:rPr>
        <w:tab/>
        <w:t>62.911,°C</w:t>
      </w:r>
    </w:p>
    <w:p w14:paraId="6719128B"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bookmarkStart w:id="172" w:name="_Hlk145263896"/>
    </w:p>
    <w:p w14:paraId="47E939FC" w14:textId="77777777" w:rsidR="00B83625" w:rsidRPr="009E46FF" w:rsidRDefault="00D57CB3" w:rsidP="00B83625">
      <w:pPr>
        <w:keepNext/>
        <w:jc w:val="center"/>
        <w:rPr>
          <w:color w:val="auto"/>
        </w:rPr>
      </w:pPr>
      <w:r w:rsidRPr="009E46FF">
        <w:rPr>
          <w:noProof/>
          <w:color w:val="auto"/>
          <w:lang w:eastAsia="ru-RU"/>
        </w:rPr>
        <w:lastRenderedPageBreak/>
        <w:drawing>
          <wp:inline distT="0" distB="0" distL="0" distR="0" wp14:anchorId="6BEABFD0" wp14:editId="27CD8FAA">
            <wp:extent cx="6272530" cy="629258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0307" t="19785" r="40062" b="11710"/>
                    <a:stretch/>
                  </pic:blipFill>
                  <pic:spPr bwMode="auto">
                    <a:xfrm>
                      <a:off x="0" y="0"/>
                      <a:ext cx="6347162" cy="6367452"/>
                    </a:xfrm>
                    <a:prstGeom prst="rect">
                      <a:avLst/>
                    </a:prstGeom>
                    <a:ln>
                      <a:noFill/>
                    </a:ln>
                    <a:extLst>
                      <a:ext uri="{53640926-AAD7-44D8-BBD7-CCE9431645EC}">
                        <a14:shadowObscured xmlns:a14="http://schemas.microsoft.com/office/drawing/2010/main"/>
                      </a:ext>
                    </a:extLst>
                  </pic:spPr>
                </pic:pic>
              </a:graphicData>
            </a:graphic>
          </wp:inline>
        </w:drawing>
      </w:r>
    </w:p>
    <w:p w14:paraId="59624A11" w14:textId="77777777" w:rsidR="00B83625" w:rsidRPr="009E46FF" w:rsidRDefault="00B83625" w:rsidP="005D0C6D">
      <w:pPr>
        <w:pStyle w:val="52"/>
      </w:pPr>
      <w:bookmarkStart w:id="173" w:name="_Toc196834595"/>
      <w:r w:rsidRPr="009E46FF">
        <w:lastRenderedPageBreak/>
        <w:t>Рис</w:t>
      </w:r>
      <w:r w:rsidR="001D56C5" w:rsidRPr="009E46FF">
        <w:t>унок</w:t>
      </w:r>
      <w:r w:rsidRPr="009E46FF">
        <w:t xml:space="preserve"> </w:t>
      </w:r>
      <w:fldSimple w:instr=" STYLEREF 1 \s ">
        <w:r w:rsidRPr="009E46FF">
          <w:t>3</w:t>
        </w:r>
      </w:fldSimple>
      <w:r w:rsidRPr="009E46FF">
        <w:t>.</w:t>
      </w:r>
      <w:r w:rsidR="001D56C5" w:rsidRPr="009E46FF">
        <w:t>2.</w:t>
      </w:r>
      <w:r w:rsidRPr="009E46FF">
        <w:t xml:space="preserve"> </w:t>
      </w:r>
      <w:bookmarkEnd w:id="173"/>
      <w:r w:rsidR="00D57CB3" w:rsidRPr="009E46FF">
        <w:t>Путь построения пьезометрического графика от филиала «Саратовский» ПАО «Т Плюс» - «Балаковская ТЭЦ -4» до удаленного потребителя Красная Звезда ул. д.8/2</w:t>
      </w:r>
    </w:p>
    <w:p w14:paraId="312F69BE" w14:textId="77777777" w:rsidR="00D57CB3" w:rsidRPr="009E46FF" w:rsidRDefault="00D57CB3" w:rsidP="001D56C5">
      <w:pPr>
        <w:spacing w:line="276" w:lineRule="auto"/>
        <w:ind w:firstLine="0"/>
        <w:rPr>
          <w:b/>
          <w:snapToGrid w:val="0"/>
          <w:color w:val="auto"/>
        </w:rPr>
      </w:pPr>
      <w:r w:rsidRPr="009E46FF">
        <w:rPr>
          <w:b/>
          <w:noProof/>
          <w:snapToGrid w:val="0"/>
          <w:color w:val="auto"/>
          <w:lang w:eastAsia="ru-RU"/>
        </w:rPr>
        <w:drawing>
          <wp:anchor distT="0" distB="0" distL="114300" distR="114300" simplePos="0" relativeHeight="251663360" behindDoc="0" locked="0" layoutInCell="1" allowOverlap="1" wp14:anchorId="140D4567" wp14:editId="46FB89A2">
            <wp:simplePos x="0" y="0"/>
            <wp:positionH relativeFrom="margin">
              <wp:align>left</wp:align>
            </wp:positionH>
            <wp:positionV relativeFrom="paragraph">
              <wp:posOffset>189865</wp:posOffset>
            </wp:positionV>
            <wp:extent cx="9686925" cy="1966595"/>
            <wp:effectExtent l="0" t="0" r="9525"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686925" cy="19665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F86908" w14:textId="77777777" w:rsidR="00D57CB3" w:rsidRPr="009E46FF" w:rsidRDefault="00D57CB3" w:rsidP="00D57CB3">
      <w:pPr>
        <w:tabs>
          <w:tab w:val="num" w:pos="1418"/>
        </w:tabs>
        <w:spacing w:line="276" w:lineRule="auto"/>
        <w:jc w:val="center"/>
        <w:rPr>
          <w:bCs/>
          <w:snapToGrid w:val="0"/>
          <w:color w:val="auto"/>
        </w:rPr>
      </w:pPr>
      <w:r w:rsidRPr="009E46FF">
        <w:rPr>
          <w:bCs/>
          <w:color w:val="auto"/>
        </w:rPr>
        <w:t>Рис</w:t>
      </w:r>
      <w:r w:rsidR="001D56C5" w:rsidRPr="009E46FF">
        <w:rPr>
          <w:bCs/>
          <w:color w:val="auto"/>
        </w:rPr>
        <w:t>унок</w:t>
      </w:r>
      <w:r w:rsidRPr="009E46FF">
        <w:rPr>
          <w:bCs/>
          <w:color w:val="auto"/>
        </w:rPr>
        <w:t xml:space="preserve"> 3.3</w:t>
      </w:r>
      <w:r w:rsidR="001D56C5" w:rsidRPr="009E46FF">
        <w:rPr>
          <w:bCs/>
          <w:color w:val="auto"/>
        </w:rPr>
        <w:t>.</w:t>
      </w:r>
      <w:r w:rsidRPr="009E46FF">
        <w:rPr>
          <w:bCs/>
          <w:color w:val="auto"/>
        </w:rPr>
        <w:t xml:space="preserve"> </w:t>
      </w:r>
      <w:r w:rsidRPr="009E46FF">
        <w:rPr>
          <w:bCs/>
          <w:snapToGrid w:val="0"/>
          <w:color w:val="auto"/>
        </w:rPr>
        <w:t xml:space="preserve">Пьезометрического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Красная Звезда ул. д.8/2</w:t>
      </w:r>
    </w:p>
    <w:p w14:paraId="0EE20491" w14:textId="77777777" w:rsidR="00D57CB3" w:rsidRPr="009E46FF" w:rsidRDefault="00D57CB3" w:rsidP="001D56C5">
      <w:pPr>
        <w:spacing w:line="276" w:lineRule="auto"/>
        <w:ind w:firstLine="0"/>
        <w:jc w:val="center"/>
        <w:rPr>
          <w:b/>
          <w:snapToGrid w:val="0"/>
          <w:color w:val="auto"/>
        </w:rPr>
      </w:pPr>
      <w:r w:rsidRPr="009E46FF">
        <w:rPr>
          <w:b/>
          <w:snapToGrid w:val="0"/>
          <w:color w:val="auto"/>
        </w:rPr>
        <w:br w:type="textWrapping" w:clear="all"/>
      </w:r>
      <w:r w:rsidRPr="009E46FF">
        <w:rPr>
          <w:b/>
          <w:noProof/>
          <w:snapToGrid w:val="0"/>
          <w:color w:val="auto"/>
          <w:lang w:eastAsia="ru-RU"/>
        </w:rPr>
        <w:drawing>
          <wp:inline distT="0" distB="0" distL="0" distR="0" wp14:anchorId="262051C1" wp14:editId="575FEB5A">
            <wp:extent cx="9610725" cy="2083435"/>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748376" cy="2113275"/>
                    </a:xfrm>
                    <a:prstGeom prst="rect">
                      <a:avLst/>
                    </a:prstGeom>
                    <a:noFill/>
                    <a:ln>
                      <a:noFill/>
                    </a:ln>
                  </pic:spPr>
                </pic:pic>
              </a:graphicData>
            </a:graphic>
          </wp:inline>
        </w:drawing>
      </w:r>
    </w:p>
    <w:p w14:paraId="0FD5EC0C" w14:textId="77777777" w:rsidR="00D57CB3" w:rsidRPr="009E46FF" w:rsidRDefault="00D57CB3" w:rsidP="00D57CB3">
      <w:pPr>
        <w:tabs>
          <w:tab w:val="num" w:pos="1418"/>
        </w:tabs>
        <w:spacing w:line="276" w:lineRule="auto"/>
        <w:jc w:val="center"/>
        <w:rPr>
          <w:bCs/>
          <w:snapToGrid w:val="0"/>
          <w:color w:val="auto"/>
        </w:rPr>
      </w:pPr>
      <w:r w:rsidRPr="009E46FF">
        <w:rPr>
          <w:bCs/>
          <w:color w:val="auto"/>
        </w:rPr>
        <w:t>Рис</w:t>
      </w:r>
      <w:r w:rsidR="001D56C5" w:rsidRPr="009E46FF">
        <w:rPr>
          <w:bCs/>
          <w:color w:val="auto"/>
        </w:rPr>
        <w:t>унок</w:t>
      </w:r>
      <w:r w:rsidRPr="009E46FF">
        <w:rPr>
          <w:bCs/>
          <w:color w:val="auto"/>
        </w:rPr>
        <w:t xml:space="preserve"> 3.3 (продолжение) </w:t>
      </w:r>
      <w:r w:rsidRPr="009E46FF">
        <w:rPr>
          <w:bCs/>
          <w:snapToGrid w:val="0"/>
          <w:color w:val="auto"/>
        </w:rPr>
        <w:t xml:space="preserve">Пьезометрического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Красная Звезда ул. д.8/2</w:t>
      </w:r>
    </w:p>
    <w:p w14:paraId="1CCD49C6" w14:textId="77777777" w:rsidR="00D57CB3" w:rsidRPr="009E46FF" w:rsidRDefault="00D57CB3" w:rsidP="00D57CB3">
      <w:pPr>
        <w:tabs>
          <w:tab w:val="num" w:pos="1418"/>
        </w:tabs>
        <w:spacing w:line="276" w:lineRule="auto"/>
        <w:jc w:val="center"/>
        <w:rPr>
          <w:b/>
          <w:snapToGrid w:val="0"/>
          <w:color w:val="auto"/>
        </w:rPr>
      </w:pPr>
    </w:p>
    <w:p w14:paraId="0A93FA5D" w14:textId="77777777" w:rsidR="00D57CB3" w:rsidRPr="009E46FF" w:rsidRDefault="00D57CB3" w:rsidP="001D56C5">
      <w:pPr>
        <w:spacing w:line="276" w:lineRule="auto"/>
        <w:ind w:firstLine="0"/>
        <w:rPr>
          <w:color w:val="auto"/>
          <w:sz w:val="28"/>
          <w:szCs w:val="28"/>
        </w:rPr>
      </w:pPr>
      <w:r w:rsidRPr="009E46FF">
        <w:rPr>
          <w:noProof/>
          <w:color w:val="auto"/>
          <w:sz w:val="28"/>
          <w:szCs w:val="28"/>
          <w:lang w:eastAsia="ru-RU"/>
        </w:rPr>
        <w:lastRenderedPageBreak/>
        <w:drawing>
          <wp:inline distT="0" distB="0" distL="0" distR="0" wp14:anchorId="64250AB4" wp14:editId="24B48AA3">
            <wp:extent cx="9534525" cy="211582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581882" cy="2126329"/>
                    </a:xfrm>
                    <a:prstGeom prst="rect">
                      <a:avLst/>
                    </a:prstGeom>
                    <a:noFill/>
                    <a:ln>
                      <a:noFill/>
                    </a:ln>
                  </pic:spPr>
                </pic:pic>
              </a:graphicData>
            </a:graphic>
          </wp:inline>
        </w:drawing>
      </w:r>
    </w:p>
    <w:p w14:paraId="69F8758F" w14:textId="77777777" w:rsidR="00D57CB3" w:rsidRPr="009E46FF" w:rsidRDefault="001D56C5" w:rsidP="00D57CB3">
      <w:pPr>
        <w:tabs>
          <w:tab w:val="num" w:pos="1418"/>
        </w:tabs>
        <w:spacing w:line="276" w:lineRule="auto"/>
        <w:jc w:val="center"/>
        <w:rPr>
          <w:bCs/>
          <w:snapToGrid w:val="0"/>
          <w:color w:val="auto"/>
        </w:rPr>
      </w:pPr>
      <w:r w:rsidRPr="009E46FF">
        <w:rPr>
          <w:bCs/>
          <w:color w:val="auto"/>
        </w:rPr>
        <w:t xml:space="preserve">Рисунок 3.3 (продолжение) </w:t>
      </w:r>
      <w:r w:rsidR="00D57CB3" w:rsidRPr="009E46FF">
        <w:rPr>
          <w:bCs/>
          <w:snapToGrid w:val="0"/>
          <w:color w:val="auto"/>
        </w:rPr>
        <w:t xml:space="preserve">Пьезометрического график от </w:t>
      </w:r>
      <w:r w:rsidR="00D57CB3" w:rsidRPr="009E46FF">
        <w:rPr>
          <w:bCs/>
          <w:color w:val="auto"/>
          <w:spacing w:val="-4"/>
        </w:rPr>
        <w:t xml:space="preserve">филиала «Саратовский» ПАО «Т Плюс» - </w:t>
      </w:r>
      <w:r w:rsidR="00D57CB3" w:rsidRPr="009E46FF">
        <w:rPr>
          <w:bCs/>
          <w:color w:val="auto"/>
        </w:rPr>
        <w:t xml:space="preserve">«Балаковская ТЭЦ -4» </w:t>
      </w:r>
      <w:r w:rsidR="00D57CB3" w:rsidRPr="009E46FF">
        <w:rPr>
          <w:bCs/>
          <w:snapToGrid w:val="0"/>
          <w:color w:val="auto"/>
        </w:rPr>
        <w:t>до удаленного потребителя Красная Звезда ул. д.8/2</w:t>
      </w:r>
    </w:p>
    <w:p w14:paraId="7BC2DC7E" w14:textId="77777777" w:rsidR="00D57CB3" w:rsidRPr="009E46FF" w:rsidRDefault="00D57CB3" w:rsidP="00D57CB3">
      <w:pPr>
        <w:spacing w:line="276" w:lineRule="auto"/>
        <w:rPr>
          <w:color w:val="auto"/>
          <w:sz w:val="28"/>
          <w:szCs w:val="28"/>
        </w:rPr>
      </w:pPr>
    </w:p>
    <w:p w14:paraId="7D91BD0A" w14:textId="77777777" w:rsidR="00D57CB3" w:rsidRPr="009E46FF" w:rsidRDefault="00D57CB3" w:rsidP="001D56C5">
      <w:pPr>
        <w:spacing w:line="276" w:lineRule="auto"/>
        <w:ind w:firstLine="0"/>
        <w:rPr>
          <w:color w:val="auto"/>
          <w:sz w:val="28"/>
          <w:szCs w:val="28"/>
        </w:rPr>
      </w:pPr>
      <w:r w:rsidRPr="009E46FF">
        <w:rPr>
          <w:noProof/>
          <w:color w:val="auto"/>
          <w:sz w:val="28"/>
          <w:szCs w:val="28"/>
          <w:lang w:eastAsia="ru-RU"/>
        </w:rPr>
        <w:drawing>
          <wp:inline distT="0" distB="0" distL="0" distR="0" wp14:anchorId="52AC3AB7" wp14:editId="12317553">
            <wp:extent cx="9496425" cy="1955800"/>
            <wp:effectExtent l="0" t="0" r="9525" b="63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575406" cy="1972066"/>
                    </a:xfrm>
                    <a:prstGeom prst="rect">
                      <a:avLst/>
                    </a:prstGeom>
                    <a:noFill/>
                    <a:ln>
                      <a:noFill/>
                    </a:ln>
                  </pic:spPr>
                </pic:pic>
              </a:graphicData>
            </a:graphic>
          </wp:inline>
        </w:drawing>
      </w:r>
    </w:p>
    <w:p w14:paraId="5B0E1ECB" w14:textId="77777777" w:rsidR="00D57CB3" w:rsidRPr="009E46FF" w:rsidRDefault="001D56C5" w:rsidP="00D57CB3">
      <w:pPr>
        <w:tabs>
          <w:tab w:val="num" w:pos="1418"/>
        </w:tabs>
        <w:spacing w:line="276" w:lineRule="auto"/>
        <w:jc w:val="center"/>
        <w:rPr>
          <w:bCs/>
          <w:snapToGrid w:val="0"/>
          <w:color w:val="auto"/>
        </w:rPr>
      </w:pPr>
      <w:r w:rsidRPr="009E46FF">
        <w:rPr>
          <w:bCs/>
          <w:color w:val="auto"/>
        </w:rPr>
        <w:t xml:space="preserve">Рисунок 3.3 </w:t>
      </w:r>
      <w:r w:rsidR="00D57CB3" w:rsidRPr="009E46FF">
        <w:rPr>
          <w:bCs/>
          <w:color w:val="auto"/>
        </w:rPr>
        <w:t xml:space="preserve">(продолжение) </w:t>
      </w:r>
      <w:r w:rsidR="00D57CB3" w:rsidRPr="009E46FF">
        <w:rPr>
          <w:bCs/>
          <w:snapToGrid w:val="0"/>
          <w:color w:val="auto"/>
        </w:rPr>
        <w:t xml:space="preserve">Пьезометрического график от </w:t>
      </w:r>
      <w:r w:rsidR="00D57CB3" w:rsidRPr="009E46FF">
        <w:rPr>
          <w:bCs/>
          <w:color w:val="auto"/>
          <w:spacing w:val="-4"/>
        </w:rPr>
        <w:t xml:space="preserve">филиала «Саратовский» ПАО «Т Плюс» - </w:t>
      </w:r>
      <w:r w:rsidR="00D57CB3" w:rsidRPr="009E46FF">
        <w:rPr>
          <w:bCs/>
          <w:color w:val="auto"/>
        </w:rPr>
        <w:t xml:space="preserve">«Балаковская ТЭЦ -4» </w:t>
      </w:r>
      <w:r w:rsidR="00D57CB3" w:rsidRPr="009E46FF">
        <w:rPr>
          <w:bCs/>
          <w:snapToGrid w:val="0"/>
          <w:color w:val="auto"/>
        </w:rPr>
        <w:t>до удаленного потребителя Красная Звезда ул. д.8/2</w:t>
      </w:r>
    </w:p>
    <w:p w14:paraId="47C03CD2" w14:textId="77777777" w:rsidR="00D57CB3" w:rsidRPr="009E46FF" w:rsidRDefault="00D57CB3" w:rsidP="00D57CB3">
      <w:pPr>
        <w:spacing w:line="276" w:lineRule="auto"/>
        <w:rPr>
          <w:color w:val="auto"/>
          <w:sz w:val="28"/>
          <w:szCs w:val="28"/>
        </w:rPr>
      </w:pPr>
    </w:p>
    <w:p w14:paraId="34EA0D6C" w14:textId="77777777" w:rsidR="00D57CB3" w:rsidRPr="009E46FF" w:rsidRDefault="00D57CB3" w:rsidP="001D56C5">
      <w:pPr>
        <w:spacing w:line="276" w:lineRule="auto"/>
        <w:ind w:firstLine="0"/>
        <w:jc w:val="center"/>
        <w:rPr>
          <w:color w:val="auto"/>
          <w:sz w:val="28"/>
          <w:szCs w:val="28"/>
        </w:rPr>
      </w:pPr>
      <w:r w:rsidRPr="009E46FF">
        <w:rPr>
          <w:noProof/>
          <w:color w:val="auto"/>
          <w:sz w:val="28"/>
          <w:szCs w:val="28"/>
          <w:lang w:eastAsia="ru-RU"/>
        </w:rPr>
        <w:lastRenderedPageBreak/>
        <w:drawing>
          <wp:inline distT="0" distB="0" distL="0" distR="0" wp14:anchorId="4A5AC5C1" wp14:editId="78176489">
            <wp:extent cx="9486900" cy="2392045"/>
            <wp:effectExtent l="0" t="0" r="0" b="825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502724" cy="2396035"/>
                    </a:xfrm>
                    <a:prstGeom prst="rect">
                      <a:avLst/>
                    </a:prstGeom>
                    <a:noFill/>
                    <a:ln>
                      <a:noFill/>
                    </a:ln>
                  </pic:spPr>
                </pic:pic>
              </a:graphicData>
            </a:graphic>
          </wp:inline>
        </w:drawing>
      </w:r>
    </w:p>
    <w:p w14:paraId="1211A681" w14:textId="77777777" w:rsidR="00D57CB3" w:rsidRPr="009E46FF" w:rsidRDefault="001D56C5" w:rsidP="00D57CB3">
      <w:pPr>
        <w:tabs>
          <w:tab w:val="num" w:pos="1418"/>
        </w:tabs>
        <w:spacing w:line="276" w:lineRule="auto"/>
        <w:jc w:val="center"/>
        <w:rPr>
          <w:bCs/>
          <w:snapToGrid w:val="0"/>
          <w:color w:val="auto"/>
        </w:rPr>
        <w:sectPr w:rsidR="00D57CB3" w:rsidRPr="009E46FF" w:rsidSect="00D57CB3">
          <w:pgSz w:w="16838" w:h="11906" w:orient="landscape"/>
          <w:pgMar w:top="1276" w:right="1134" w:bottom="851" w:left="1134" w:header="284" w:footer="113" w:gutter="0"/>
          <w:cols w:space="708"/>
          <w:titlePg/>
          <w:docGrid w:linePitch="360"/>
        </w:sectPr>
      </w:pPr>
      <w:r w:rsidRPr="009E46FF">
        <w:rPr>
          <w:bCs/>
          <w:color w:val="auto"/>
        </w:rPr>
        <w:t>Рисунок 3.3</w:t>
      </w:r>
      <w:r w:rsidR="00D57CB3" w:rsidRPr="009E46FF">
        <w:rPr>
          <w:bCs/>
          <w:color w:val="auto"/>
        </w:rPr>
        <w:t xml:space="preserve"> (продолжение) </w:t>
      </w:r>
      <w:r w:rsidR="00D57CB3" w:rsidRPr="009E46FF">
        <w:rPr>
          <w:bCs/>
          <w:snapToGrid w:val="0"/>
          <w:color w:val="auto"/>
        </w:rPr>
        <w:t xml:space="preserve">Пьезометрического график от </w:t>
      </w:r>
      <w:r w:rsidR="00D57CB3" w:rsidRPr="009E46FF">
        <w:rPr>
          <w:bCs/>
          <w:color w:val="auto"/>
          <w:spacing w:val="-4"/>
        </w:rPr>
        <w:t xml:space="preserve">филиала «Саратовский» ПАО «Т Плюс» - </w:t>
      </w:r>
      <w:r w:rsidR="00D57CB3" w:rsidRPr="009E46FF">
        <w:rPr>
          <w:bCs/>
          <w:color w:val="auto"/>
        </w:rPr>
        <w:t xml:space="preserve">«Балаковская ТЭЦ -4» </w:t>
      </w:r>
      <w:r w:rsidR="00D57CB3" w:rsidRPr="009E46FF">
        <w:rPr>
          <w:bCs/>
          <w:snapToGrid w:val="0"/>
          <w:color w:val="auto"/>
        </w:rPr>
        <w:t>до удаленного потребителя Красная Звезда ул. д.8/2</w:t>
      </w:r>
    </w:p>
    <w:p w14:paraId="4A2D542A" w14:textId="77777777" w:rsidR="00D57CB3" w:rsidRPr="009E46FF" w:rsidRDefault="00D57CB3" w:rsidP="00D57CB3">
      <w:pPr>
        <w:spacing w:line="276" w:lineRule="auto"/>
        <w:ind w:firstLine="0"/>
        <w:rPr>
          <w:color w:val="auto"/>
          <w:sz w:val="28"/>
          <w:szCs w:val="28"/>
        </w:rPr>
      </w:pPr>
      <w:r w:rsidRPr="009E46FF">
        <w:rPr>
          <w:noProof/>
          <w:color w:val="auto"/>
          <w:lang w:eastAsia="ru-RU"/>
        </w:rPr>
        <w:lastRenderedPageBreak/>
        <w:drawing>
          <wp:inline distT="0" distB="0" distL="0" distR="0" wp14:anchorId="0A073AB3" wp14:editId="526394C2">
            <wp:extent cx="6422657" cy="7697972"/>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801" t="19408" r="40235" b="18878"/>
                    <a:stretch/>
                  </pic:blipFill>
                  <pic:spPr bwMode="auto">
                    <a:xfrm>
                      <a:off x="0" y="0"/>
                      <a:ext cx="6578378" cy="7884614"/>
                    </a:xfrm>
                    <a:prstGeom prst="rect">
                      <a:avLst/>
                    </a:prstGeom>
                    <a:ln>
                      <a:noFill/>
                    </a:ln>
                    <a:extLst>
                      <a:ext uri="{53640926-AAD7-44D8-BBD7-CCE9431645EC}">
                        <a14:shadowObscured xmlns:a14="http://schemas.microsoft.com/office/drawing/2010/main"/>
                      </a:ext>
                    </a:extLst>
                  </pic:spPr>
                </pic:pic>
              </a:graphicData>
            </a:graphic>
          </wp:inline>
        </w:drawing>
      </w:r>
    </w:p>
    <w:p w14:paraId="4802BD07" w14:textId="77777777" w:rsidR="00D57CB3" w:rsidRPr="009E46FF" w:rsidRDefault="00D57CB3" w:rsidP="00D57CB3">
      <w:pPr>
        <w:tabs>
          <w:tab w:val="num" w:pos="1418"/>
        </w:tabs>
        <w:spacing w:line="276" w:lineRule="auto"/>
        <w:jc w:val="center"/>
        <w:rPr>
          <w:bCs/>
          <w:snapToGrid w:val="0"/>
          <w:color w:val="auto"/>
        </w:rPr>
      </w:pPr>
      <w:r w:rsidRPr="009E46FF">
        <w:rPr>
          <w:bCs/>
          <w:color w:val="auto"/>
        </w:rPr>
        <w:t>Рис</w:t>
      </w:r>
      <w:r w:rsidR="001D56C5" w:rsidRPr="009E46FF">
        <w:rPr>
          <w:bCs/>
          <w:color w:val="auto"/>
        </w:rPr>
        <w:t>унок</w:t>
      </w:r>
      <w:r w:rsidRPr="009E46FF">
        <w:rPr>
          <w:bCs/>
          <w:color w:val="auto"/>
        </w:rPr>
        <w:t xml:space="preserve"> 3.4</w:t>
      </w:r>
      <w:r w:rsidR="001D56C5" w:rsidRPr="009E46FF">
        <w:rPr>
          <w:bCs/>
          <w:color w:val="auto"/>
        </w:rPr>
        <w:t>.</w:t>
      </w:r>
      <w:r w:rsidRPr="009E46FF">
        <w:rPr>
          <w:bCs/>
          <w:color w:val="auto"/>
        </w:rPr>
        <w:t xml:space="preserve"> </w:t>
      </w:r>
      <w:r w:rsidRPr="009E46FF">
        <w:rPr>
          <w:bCs/>
          <w:snapToGrid w:val="0"/>
          <w:color w:val="auto"/>
        </w:rPr>
        <w:t xml:space="preserve">Путь построения пьезометрического графика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 xml:space="preserve">до удаленного потребителя </w:t>
      </w:r>
      <w:bookmarkStart w:id="174" w:name="_Hlk222820885"/>
      <w:r w:rsidRPr="009E46FF">
        <w:rPr>
          <w:bCs/>
          <w:snapToGrid w:val="0"/>
          <w:color w:val="auto"/>
        </w:rPr>
        <w:t>Леонова наб. д.72</w:t>
      </w:r>
    </w:p>
    <w:bookmarkEnd w:id="174"/>
    <w:p w14:paraId="2C1A935B" w14:textId="77777777" w:rsidR="00D57CB3" w:rsidRPr="009E46FF" w:rsidRDefault="00D57CB3" w:rsidP="00D57CB3">
      <w:pPr>
        <w:spacing w:line="276" w:lineRule="auto"/>
        <w:rPr>
          <w:color w:val="auto"/>
          <w:sz w:val="28"/>
          <w:szCs w:val="28"/>
        </w:rPr>
        <w:sectPr w:rsidR="00D57CB3" w:rsidRPr="009E46FF" w:rsidSect="00C6398C">
          <w:pgSz w:w="11906" w:h="16838"/>
          <w:pgMar w:top="1134" w:right="851" w:bottom="1134" w:left="1276" w:header="284" w:footer="113" w:gutter="0"/>
          <w:cols w:space="708"/>
          <w:titlePg/>
          <w:docGrid w:linePitch="360"/>
        </w:sectPr>
      </w:pPr>
    </w:p>
    <w:p w14:paraId="1293CD6C" w14:textId="77777777" w:rsidR="00D57CB3" w:rsidRPr="009E46FF" w:rsidRDefault="00D57CB3" w:rsidP="007427CB">
      <w:pPr>
        <w:spacing w:line="276" w:lineRule="auto"/>
        <w:ind w:firstLine="0"/>
        <w:jc w:val="center"/>
        <w:rPr>
          <w:color w:val="auto"/>
          <w:sz w:val="28"/>
          <w:szCs w:val="28"/>
        </w:rPr>
      </w:pPr>
      <w:r w:rsidRPr="009E46FF">
        <w:rPr>
          <w:noProof/>
          <w:color w:val="auto"/>
          <w:sz w:val="28"/>
          <w:szCs w:val="28"/>
          <w:lang w:eastAsia="ru-RU"/>
        </w:rPr>
        <w:lastRenderedPageBreak/>
        <w:drawing>
          <wp:inline distT="0" distB="0" distL="0" distR="0" wp14:anchorId="514EA500" wp14:editId="511CD8A0">
            <wp:extent cx="9663051" cy="1945759"/>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676148" cy="1948396"/>
                    </a:xfrm>
                    <a:prstGeom prst="rect">
                      <a:avLst/>
                    </a:prstGeom>
                    <a:noFill/>
                    <a:ln>
                      <a:noFill/>
                    </a:ln>
                  </pic:spPr>
                </pic:pic>
              </a:graphicData>
            </a:graphic>
          </wp:inline>
        </w:drawing>
      </w:r>
    </w:p>
    <w:p w14:paraId="4B3C6706" w14:textId="77777777" w:rsidR="00D57CB3" w:rsidRPr="009E46FF" w:rsidRDefault="00D57CB3" w:rsidP="00D57CB3">
      <w:pPr>
        <w:tabs>
          <w:tab w:val="num" w:pos="1418"/>
        </w:tabs>
        <w:spacing w:line="276" w:lineRule="auto"/>
        <w:jc w:val="center"/>
        <w:rPr>
          <w:bCs/>
          <w:snapToGrid w:val="0"/>
          <w:color w:val="auto"/>
        </w:rPr>
      </w:pPr>
      <w:r w:rsidRPr="009E46FF">
        <w:rPr>
          <w:bCs/>
          <w:color w:val="auto"/>
        </w:rPr>
        <w:t>Рис</w:t>
      </w:r>
      <w:r w:rsidR="001D56C5" w:rsidRPr="009E46FF">
        <w:rPr>
          <w:bCs/>
          <w:color w:val="auto"/>
        </w:rPr>
        <w:t>унок</w:t>
      </w:r>
      <w:r w:rsidRPr="009E46FF">
        <w:rPr>
          <w:bCs/>
          <w:color w:val="auto"/>
        </w:rPr>
        <w:t xml:space="preserve"> 3.</w:t>
      </w:r>
      <w:r w:rsidR="001D56C5" w:rsidRPr="009E46FF">
        <w:rPr>
          <w:bCs/>
          <w:color w:val="auto"/>
        </w:rPr>
        <w:t>5.</w:t>
      </w:r>
      <w:r w:rsidRPr="009E46FF">
        <w:rPr>
          <w:bCs/>
          <w:color w:val="auto"/>
        </w:rPr>
        <w:t xml:space="preserve"> </w:t>
      </w:r>
      <w:r w:rsidRPr="009E46FF">
        <w:rPr>
          <w:bCs/>
          <w:snapToGrid w:val="0"/>
          <w:color w:val="auto"/>
        </w:rPr>
        <w:t xml:space="preserve">Пьезометрический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Леонова наб. д.72</w:t>
      </w:r>
    </w:p>
    <w:p w14:paraId="67493342" w14:textId="77777777" w:rsidR="00D57CB3" w:rsidRPr="009E46FF" w:rsidRDefault="00D57CB3" w:rsidP="007427CB">
      <w:pPr>
        <w:tabs>
          <w:tab w:val="num" w:pos="1418"/>
        </w:tabs>
        <w:spacing w:line="276" w:lineRule="auto"/>
        <w:ind w:firstLine="0"/>
        <w:jc w:val="center"/>
        <w:rPr>
          <w:b/>
          <w:snapToGrid w:val="0"/>
          <w:color w:val="auto"/>
        </w:rPr>
      </w:pPr>
      <w:r w:rsidRPr="009E46FF">
        <w:rPr>
          <w:b/>
          <w:noProof/>
          <w:snapToGrid w:val="0"/>
          <w:color w:val="auto"/>
          <w:lang w:eastAsia="ru-RU"/>
        </w:rPr>
        <w:drawing>
          <wp:inline distT="0" distB="0" distL="0" distR="0" wp14:anchorId="5AAF53FB" wp14:editId="1335A691">
            <wp:extent cx="9708796" cy="1977656"/>
            <wp:effectExtent l="0" t="0" r="6985"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813416" cy="1998967"/>
                    </a:xfrm>
                    <a:prstGeom prst="rect">
                      <a:avLst/>
                    </a:prstGeom>
                    <a:noFill/>
                    <a:ln>
                      <a:noFill/>
                    </a:ln>
                  </pic:spPr>
                </pic:pic>
              </a:graphicData>
            </a:graphic>
          </wp:inline>
        </w:drawing>
      </w:r>
    </w:p>
    <w:p w14:paraId="7E406242" w14:textId="77777777" w:rsidR="00D57CB3" w:rsidRPr="009E46FF" w:rsidRDefault="001D56C5" w:rsidP="00D57CB3">
      <w:pPr>
        <w:tabs>
          <w:tab w:val="num" w:pos="1418"/>
        </w:tabs>
        <w:spacing w:line="276" w:lineRule="auto"/>
        <w:jc w:val="center"/>
        <w:rPr>
          <w:bCs/>
          <w:snapToGrid w:val="0"/>
          <w:color w:val="auto"/>
        </w:rPr>
      </w:pPr>
      <w:r w:rsidRPr="009E46FF">
        <w:rPr>
          <w:bCs/>
          <w:color w:val="auto"/>
        </w:rPr>
        <w:t xml:space="preserve">Рисунок 3.5. </w:t>
      </w:r>
      <w:r w:rsidR="00D57CB3" w:rsidRPr="009E46FF">
        <w:rPr>
          <w:bCs/>
          <w:color w:val="auto"/>
        </w:rPr>
        <w:t xml:space="preserve">(продолжение) </w:t>
      </w:r>
      <w:r w:rsidR="00D57CB3" w:rsidRPr="009E46FF">
        <w:rPr>
          <w:bCs/>
          <w:snapToGrid w:val="0"/>
          <w:color w:val="auto"/>
        </w:rPr>
        <w:t xml:space="preserve">Пьезометрический график от </w:t>
      </w:r>
      <w:r w:rsidR="00D57CB3" w:rsidRPr="009E46FF">
        <w:rPr>
          <w:bCs/>
          <w:color w:val="auto"/>
          <w:spacing w:val="-4"/>
        </w:rPr>
        <w:t xml:space="preserve">филиала «Саратовский» ПАО «Т Плюс» - </w:t>
      </w:r>
      <w:r w:rsidR="00D57CB3" w:rsidRPr="009E46FF">
        <w:rPr>
          <w:bCs/>
          <w:color w:val="auto"/>
        </w:rPr>
        <w:t xml:space="preserve">«Балаковская ТЭЦ -4» </w:t>
      </w:r>
      <w:r w:rsidR="00D57CB3" w:rsidRPr="009E46FF">
        <w:rPr>
          <w:bCs/>
          <w:snapToGrid w:val="0"/>
          <w:color w:val="auto"/>
        </w:rPr>
        <w:t>до удаленного потребителя Леонова наб. д.72</w:t>
      </w:r>
    </w:p>
    <w:p w14:paraId="070684C7" w14:textId="77777777" w:rsidR="00D57CB3" w:rsidRPr="009E46FF" w:rsidRDefault="00D57CB3" w:rsidP="007427CB">
      <w:pPr>
        <w:spacing w:line="276" w:lineRule="auto"/>
        <w:ind w:firstLine="0"/>
        <w:jc w:val="center"/>
        <w:rPr>
          <w:bCs/>
          <w:color w:val="auto"/>
          <w:sz w:val="28"/>
          <w:szCs w:val="28"/>
        </w:rPr>
      </w:pPr>
      <w:r w:rsidRPr="009E46FF">
        <w:rPr>
          <w:bCs/>
          <w:noProof/>
          <w:color w:val="auto"/>
          <w:sz w:val="28"/>
          <w:szCs w:val="28"/>
          <w:lang w:eastAsia="ru-RU"/>
        </w:rPr>
        <w:lastRenderedPageBreak/>
        <w:drawing>
          <wp:inline distT="0" distB="0" distL="0" distR="0" wp14:anchorId="0C43CF1D" wp14:editId="206D351F">
            <wp:extent cx="9673047" cy="1892596"/>
            <wp:effectExtent l="0" t="0" r="444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726072" cy="1902971"/>
                    </a:xfrm>
                    <a:prstGeom prst="rect">
                      <a:avLst/>
                    </a:prstGeom>
                    <a:noFill/>
                    <a:ln>
                      <a:noFill/>
                    </a:ln>
                  </pic:spPr>
                </pic:pic>
              </a:graphicData>
            </a:graphic>
          </wp:inline>
        </w:drawing>
      </w:r>
    </w:p>
    <w:p w14:paraId="20207114" w14:textId="77777777" w:rsidR="00D57CB3" w:rsidRPr="009E46FF" w:rsidRDefault="001D56C5" w:rsidP="00D57CB3">
      <w:pPr>
        <w:tabs>
          <w:tab w:val="num" w:pos="1418"/>
        </w:tabs>
        <w:spacing w:line="276" w:lineRule="auto"/>
        <w:jc w:val="center"/>
        <w:rPr>
          <w:bCs/>
          <w:snapToGrid w:val="0"/>
          <w:color w:val="auto"/>
        </w:rPr>
      </w:pPr>
      <w:r w:rsidRPr="009E46FF">
        <w:rPr>
          <w:bCs/>
          <w:color w:val="auto"/>
        </w:rPr>
        <w:t xml:space="preserve">Рисунок 3.5. </w:t>
      </w:r>
      <w:r w:rsidR="00D57CB3" w:rsidRPr="009E46FF">
        <w:rPr>
          <w:bCs/>
          <w:color w:val="auto"/>
        </w:rPr>
        <w:t xml:space="preserve">(продолжение) </w:t>
      </w:r>
      <w:r w:rsidR="00D57CB3" w:rsidRPr="009E46FF">
        <w:rPr>
          <w:bCs/>
          <w:snapToGrid w:val="0"/>
          <w:color w:val="auto"/>
        </w:rPr>
        <w:t xml:space="preserve">Пьезометрический график от </w:t>
      </w:r>
      <w:r w:rsidR="00D57CB3" w:rsidRPr="009E46FF">
        <w:rPr>
          <w:bCs/>
          <w:color w:val="auto"/>
          <w:spacing w:val="-4"/>
        </w:rPr>
        <w:t xml:space="preserve">филиала «Саратовский» ПАО «Т Плюс» - </w:t>
      </w:r>
      <w:r w:rsidR="00D57CB3" w:rsidRPr="009E46FF">
        <w:rPr>
          <w:bCs/>
          <w:color w:val="auto"/>
        </w:rPr>
        <w:t xml:space="preserve">«Балаковская ТЭЦ -4» </w:t>
      </w:r>
      <w:r w:rsidR="00D57CB3" w:rsidRPr="009E46FF">
        <w:rPr>
          <w:bCs/>
          <w:snapToGrid w:val="0"/>
          <w:color w:val="auto"/>
        </w:rPr>
        <w:t>до удаленного потребителя Леонова наб. д.72</w:t>
      </w:r>
    </w:p>
    <w:p w14:paraId="179EDB3E" w14:textId="77777777" w:rsidR="001D56C5" w:rsidRPr="009E46FF" w:rsidRDefault="001D56C5" w:rsidP="00D57CB3">
      <w:pPr>
        <w:tabs>
          <w:tab w:val="num" w:pos="1418"/>
        </w:tabs>
        <w:spacing w:line="276" w:lineRule="auto"/>
        <w:jc w:val="center"/>
        <w:rPr>
          <w:bCs/>
          <w:snapToGrid w:val="0"/>
          <w:color w:val="auto"/>
        </w:rPr>
      </w:pPr>
    </w:p>
    <w:p w14:paraId="444D9E3C" w14:textId="77777777" w:rsidR="00D57CB3" w:rsidRPr="009E46FF" w:rsidRDefault="00D57CB3" w:rsidP="007427CB">
      <w:pPr>
        <w:spacing w:line="276" w:lineRule="auto"/>
        <w:ind w:firstLine="0"/>
        <w:jc w:val="center"/>
        <w:rPr>
          <w:bCs/>
          <w:color w:val="auto"/>
          <w:sz w:val="28"/>
          <w:szCs w:val="28"/>
        </w:rPr>
      </w:pPr>
      <w:r w:rsidRPr="009E46FF">
        <w:rPr>
          <w:bCs/>
          <w:noProof/>
          <w:color w:val="auto"/>
          <w:sz w:val="28"/>
          <w:szCs w:val="28"/>
          <w:lang w:eastAsia="ru-RU"/>
        </w:rPr>
        <w:drawing>
          <wp:inline distT="0" distB="0" distL="0" distR="0" wp14:anchorId="189BB8D6" wp14:editId="290EA3AA">
            <wp:extent cx="9762877" cy="2434855"/>
            <wp:effectExtent l="0" t="0" r="0" b="381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783344" cy="2439960"/>
                    </a:xfrm>
                    <a:prstGeom prst="rect">
                      <a:avLst/>
                    </a:prstGeom>
                    <a:noFill/>
                    <a:ln>
                      <a:noFill/>
                    </a:ln>
                  </pic:spPr>
                </pic:pic>
              </a:graphicData>
            </a:graphic>
          </wp:inline>
        </w:drawing>
      </w:r>
    </w:p>
    <w:p w14:paraId="70BC2CED" w14:textId="77777777" w:rsidR="00D57CB3" w:rsidRPr="009E46FF" w:rsidRDefault="001D56C5" w:rsidP="00D57CB3">
      <w:pPr>
        <w:tabs>
          <w:tab w:val="num" w:pos="1418"/>
        </w:tabs>
        <w:spacing w:line="276" w:lineRule="auto"/>
        <w:jc w:val="center"/>
        <w:rPr>
          <w:bCs/>
          <w:snapToGrid w:val="0"/>
          <w:color w:val="auto"/>
        </w:rPr>
      </w:pPr>
      <w:r w:rsidRPr="009E46FF">
        <w:rPr>
          <w:bCs/>
          <w:color w:val="auto"/>
        </w:rPr>
        <w:t xml:space="preserve">Рисунок 3.5. </w:t>
      </w:r>
      <w:r w:rsidR="00D57CB3" w:rsidRPr="009E46FF">
        <w:rPr>
          <w:bCs/>
          <w:color w:val="auto"/>
        </w:rPr>
        <w:t xml:space="preserve">(продолжение) </w:t>
      </w:r>
      <w:r w:rsidR="00D57CB3" w:rsidRPr="009E46FF">
        <w:rPr>
          <w:bCs/>
          <w:snapToGrid w:val="0"/>
          <w:color w:val="auto"/>
        </w:rPr>
        <w:t xml:space="preserve">Пьезометрический график от </w:t>
      </w:r>
      <w:r w:rsidR="00D57CB3" w:rsidRPr="009E46FF">
        <w:rPr>
          <w:bCs/>
          <w:color w:val="auto"/>
          <w:spacing w:val="-4"/>
        </w:rPr>
        <w:t xml:space="preserve">филиала «Саратовский» ПАО «Т Плюс» - </w:t>
      </w:r>
      <w:r w:rsidR="00D57CB3" w:rsidRPr="009E46FF">
        <w:rPr>
          <w:bCs/>
          <w:color w:val="auto"/>
        </w:rPr>
        <w:t xml:space="preserve">«Балаковская ТЭЦ -4» </w:t>
      </w:r>
      <w:r w:rsidR="00D57CB3" w:rsidRPr="009E46FF">
        <w:rPr>
          <w:bCs/>
          <w:snapToGrid w:val="0"/>
          <w:color w:val="auto"/>
        </w:rPr>
        <w:t>до удаленного потребителя Леонова наб. д.72</w:t>
      </w:r>
    </w:p>
    <w:p w14:paraId="7E1464B9" w14:textId="77777777" w:rsidR="00D57CB3" w:rsidRPr="009E46FF" w:rsidRDefault="00D57CB3" w:rsidP="007427CB">
      <w:pPr>
        <w:spacing w:line="276" w:lineRule="auto"/>
        <w:ind w:firstLine="0"/>
        <w:jc w:val="center"/>
        <w:rPr>
          <w:color w:val="auto"/>
          <w:sz w:val="28"/>
          <w:szCs w:val="28"/>
        </w:rPr>
      </w:pPr>
      <w:r w:rsidRPr="009E46FF">
        <w:rPr>
          <w:noProof/>
          <w:color w:val="auto"/>
          <w:sz w:val="28"/>
          <w:szCs w:val="28"/>
          <w:lang w:eastAsia="ru-RU"/>
        </w:rPr>
        <w:lastRenderedPageBreak/>
        <w:drawing>
          <wp:inline distT="0" distB="0" distL="0" distR="0" wp14:anchorId="31A973E5" wp14:editId="4CCFE870">
            <wp:extent cx="9695545" cy="2488019"/>
            <wp:effectExtent l="0" t="0" r="1270" b="762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734274" cy="2497958"/>
                    </a:xfrm>
                    <a:prstGeom prst="rect">
                      <a:avLst/>
                    </a:prstGeom>
                    <a:noFill/>
                    <a:ln>
                      <a:noFill/>
                    </a:ln>
                  </pic:spPr>
                </pic:pic>
              </a:graphicData>
            </a:graphic>
          </wp:inline>
        </w:drawing>
      </w:r>
    </w:p>
    <w:p w14:paraId="6F690B4F" w14:textId="77777777" w:rsidR="00D57CB3" w:rsidRPr="009E46FF" w:rsidRDefault="001D56C5" w:rsidP="00D57CB3">
      <w:pPr>
        <w:tabs>
          <w:tab w:val="num" w:pos="1418"/>
        </w:tabs>
        <w:spacing w:line="276" w:lineRule="auto"/>
        <w:jc w:val="center"/>
        <w:rPr>
          <w:bCs/>
          <w:snapToGrid w:val="0"/>
          <w:color w:val="auto"/>
        </w:rPr>
      </w:pPr>
      <w:r w:rsidRPr="009E46FF">
        <w:rPr>
          <w:bCs/>
          <w:color w:val="auto"/>
        </w:rPr>
        <w:t xml:space="preserve">Рисунок 3.5. </w:t>
      </w:r>
      <w:r w:rsidR="00D57CB3" w:rsidRPr="009E46FF">
        <w:rPr>
          <w:bCs/>
          <w:color w:val="auto"/>
        </w:rPr>
        <w:t xml:space="preserve">(продолжение) </w:t>
      </w:r>
      <w:r w:rsidR="00D57CB3" w:rsidRPr="009E46FF">
        <w:rPr>
          <w:bCs/>
          <w:snapToGrid w:val="0"/>
          <w:color w:val="auto"/>
        </w:rPr>
        <w:t xml:space="preserve">Пьезометрический график от </w:t>
      </w:r>
      <w:r w:rsidR="00D57CB3" w:rsidRPr="009E46FF">
        <w:rPr>
          <w:bCs/>
          <w:color w:val="auto"/>
          <w:spacing w:val="-4"/>
        </w:rPr>
        <w:t xml:space="preserve">филиала «Саратовский» ПАО «Т Плюс» - </w:t>
      </w:r>
      <w:r w:rsidR="00D57CB3" w:rsidRPr="009E46FF">
        <w:rPr>
          <w:bCs/>
          <w:color w:val="auto"/>
        </w:rPr>
        <w:t xml:space="preserve">«Балаковская ТЭЦ -4» </w:t>
      </w:r>
      <w:r w:rsidR="00D57CB3" w:rsidRPr="009E46FF">
        <w:rPr>
          <w:bCs/>
          <w:snapToGrid w:val="0"/>
          <w:color w:val="auto"/>
        </w:rPr>
        <w:t>до удаленного потребителя Леонова наб. д.72</w:t>
      </w:r>
    </w:p>
    <w:p w14:paraId="2BE3CA84" w14:textId="77777777" w:rsidR="00D57CB3" w:rsidRPr="009E46FF" w:rsidRDefault="00D57CB3" w:rsidP="00B83625">
      <w:pPr>
        <w:spacing w:after="160" w:line="256" w:lineRule="auto"/>
        <w:ind w:firstLine="0"/>
        <w:jc w:val="center"/>
        <w:rPr>
          <w:color w:val="auto"/>
          <w:szCs w:val="24"/>
        </w:rPr>
      </w:pPr>
    </w:p>
    <w:p w14:paraId="5CDCE452" w14:textId="77777777" w:rsidR="00D57CB3" w:rsidRPr="009E46FF" w:rsidRDefault="00D57CB3" w:rsidP="00B83625">
      <w:pPr>
        <w:spacing w:after="160" w:line="256" w:lineRule="auto"/>
        <w:ind w:firstLine="0"/>
        <w:jc w:val="center"/>
        <w:rPr>
          <w:color w:val="auto"/>
          <w:szCs w:val="24"/>
        </w:rPr>
      </w:pPr>
    </w:p>
    <w:p w14:paraId="21300ABD" w14:textId="77777777" w:rsidR="00B83625" w:rsidRPr="009E46FF" w:rsidRDefault="00B83625" w:rsidP="00B83625">
      <w:pPr>
        <w:spacing w:line="256" w:lineRule="auto"/>
        <w:ind w:firstLine="0"/>
        <w:contextualSpacing w:val="0"/>
        <w:jc w:val="left"/>
        <w:rPr>
          <w:color w:val="auto"/>
          <w:szCs w:val="24"/>
        </w:rPr>
        <w:sectPr w:rsidR="00B83625" w:rsidRPr="009E46FF" w:rsidSect="007427CB">
          <w:pgSz w:w="16838" w:h="11906" w:orient="landscape" w:code="9"/>
          <w:pgMar w:top="1701" w:right="1134" w:bottom="851" w:left="1134" w:header="283" w:footer="57" w:gutter="0"/>
          <w:cols w:space="720"/>
          <w:docGrid w:linePitch="326"/>
        </w:sectPr>
      </w:pPr>
    </w:p>
    <w:p w14:paraId="4B18AC2F" w14:textId="77777777" w:rsidR="00B83625" w:rsidRPr="009E46FF" w:rsidRDefault="00B83625" w:rsidP="00B83625">
      <w:pPr>
        <w:pStyle w:val="2"/>
        <w:rPr>
          <w:color w:val="auto"/>
        </w:rPr>
      </w:pPr>
      <w:bookmarkStart w:id="175" w:name="_Toc134568094"/>
      <w:bookmarkStart w:id="176" w:name="_Toc223082874"/>
      <w:bookmarkEnd w:id="172"/>
      <w:r w:rsidRPr="009E46FF">
        <w:rPr>
          <w:color w:val="auto"/>
        </w:rPr>
        <w:lastRenderedPageBreak/>
        <w:t>Статистика отказов (аварийных ситуаций) и восстановлений (аварийно-восстановительных ремонтов) тепловых сетей за последние 5 лет</w:t>
      </w:r>
      <w:bookmarkEnd w:id="175"/>
      <w:bookmarkEnd w:id="176"/>
    </w:p>
    <w:p w14:paraId="0C925168" w14:textId="77777777" w:rsidR="00B83625" w:rsidRPr="009E46FF" w:rsidRDefault="00B83625" w:rsidP="00B83625">
      <w:pPr>
        <w:ind w:firstLine="0"/>
        <w:rPr>
          <w:color w:val="auto"/>
        </w:rPr>
      </w:pPr>
    </w:p>
    <w:p w14:paraId="6449BD73" w14:textId="77777777" w:rsidR="00B83625" w:rsidRPr="009E46FF" w:rsidRDefault="00B83625" w:rsidP="005D0C6D">
      <w:pPr>
        <w:pStyle w:val="52"/>
      </w:pPr>
      <w:bookmarkStart w:id="177" w:name="_Toc197350339"/>
      <w:r w:rsidRPr="009E46FF">
        <w:t>Табл</w:t>
      </w:r>
      <w:r w:rsidR="00BB5181"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r w:rsidR="00BB5181" w:rsidRPr="009E46FF">
        <w:rPr>
          <w:noProof/>
        </w:rPr>
        <w:t>14</w:t>
      </w:r>
      <w:r w:rsidRPr="009E46FF">
        <w:t xml:space="preserve"> Динамика изменения фактических показателей функционирования тепловых сетей в зоне деятельности единой теплоснабжающей организации ПАО «Т Плюс»</w:t>
      </w:r>
      <w:bookmarkEnd w:id="177"/>
    </w:p>
    <w:tbl>
      <w:tblPr>
        <w:tblW w:w="103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1964"/>
        <w:gridCol w:w="2268"/>
        <w:gridCol w:w="2552"/>
        <w:gridCol w:w="1842"/>
      </w:tblGrid>
      <w:tr w:rsidR="00E31FB8" w:rsidRPr="009E46FF" w14:paraId="4E79D3B9" w14:textId="77777777" w:rsidTr="007A389A">
        <w:trPr>
          <w:trHeight w:val="1534"/>
          <w:tblHeader/>
        </w:trPr>
        <w:tc>
          <w:tcPr>
            <w:tcW w:w="173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F5C73B" w14:textId="77777777" w:rsidR="00B83625" w:rsidRPr="009E46FF" w:rsidRDefault="00B83625" w:rsidP="007A389A">
            <w:pPr>
              <w:ind w:firstLine="0"/>
              <w:jc w:val="center"/>
              <w:rPr>
                <w:rFonts w:eastAsia="Times New Roman"/>
                <w:b/>
                <w:bCs/>
                <w:color w:val="auto"/>
                <w:sz w:val="22"/>
                <w:lang w:eastAsia="ru-RU"/>
              </w:rPr>
            </w:pPr>
            <w:r w:rsidRPr="009E46FF">
              <w:rPr>
                <w:rFonts w:eastAsia="Times New Roman"/>
                <w:b/>
                <w:bCs/>
                <w:color w:val="auto"/>
                <w:sz w:val="22"/>
                <w:lang w:eastAsia="ru-RU"/>
              </w:rPr>
              <w:t>Год актуализации (разработки)</w:t>
            </w:r>
          </w:p>
        </w:tc>
        <w:tc>
          <w:tcPr>
            <w:tcW w:w="196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E91633" w14:textId="77777777" w:rsidR="00B83625" w:rsidRPr="009E46FF" w:rsidRDefault="00B83625" w:rsidP="007A389A">
            <w:pPr>
              <w:ind w:firstLine="0"/>
              <w:jc w:val="center"/>
              <w:rPr>
                <w:rFonts w:eastAsia="Times New Roman"/>
                <w:b/>
                <w:bCs/>
                <w:color w:val="auto"/>
                <w:sz w:val="22"/>
                <w:lang w:eastAsia="ru-RU"/>
              </w:rPr>
            </w:pPr>
            <w:r w:rsidRPr="009E46FF">
              <w:rPr>
                <w:rFonts w:eastAsia="Times New Roman"/>
                <w:b/>
                <w:bCs/>
                <w:color w:val="auto"/>
                <w:sz w:val="22"/>
                <w:lang w:eastAsia="ru-RU"/>
              </w:rPr>
              <w:t>Удельный расход сетевой воды на передачу тепловой энергии, т/ Гкал</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056E6D" w14:textId="77777777" w:rsidR="00B83625" w:rsidRPr="009E46FF" w:rsidRDefault="00B83625" w:rsidP="007A389A">
            <w:pPr>
              <w:ind w:firstLine="0"/>
              <w:jc w:val="center"/>
              <w:rPr>
                <w:rFonts w:eastAsia="Times New Roman"/>
                <w:b/>
                <w:bCs/>
                <w:color w:val="auto"/>
                <w:sz w:val="22"/>
                <w:lang w:eastAsia="ru-RU"/>
              </w:rPr>
            </w:pPr>
            <w:r w:rsidRPr="009E46FF">
              <w:rPr>
                <w:rFonts w:eastAsia="Times New Roman"/>
                <w:b/>
                <w:bCs/>
                <w:color w:val="auto"/>
                <w:sz w:val="22"/>
                <w:lang w:eastAsia="ru-RU"/>
              </w:rPr>
              <w:t>Удельный расход электроэнергии на передачу тепловой энергии, кВт-ч/Гкал</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6A4BE0" w14:textId="77777777" w:rsidR="00B83625" w:rsidRPr="009E46FF" w:rsidRDefault="00B83625" w:rsidP="007A389A">
            <w:pPr>
              <w:ind w:firstLine="0"/>
              <w:jc w:val="center"/>
              <w:rPr>
                <w:rFonts w:eastAsia="Times New Roman"/>
                <w:b/>
                <w:bCs/>
                <w:color w:val="auto"/>
                <w:sz w:val="22"/>
                <w:lang w:eastAsia="ru-RU"/>
              </w:rPr>
            </w:pPr>
            <w:r w:rsidRPr="009E46FF">
              <w:rPr>
                <w:rFonts w:eastAsia="Times New Roman"/>
                <w:b/>
                <w:bCs/>
                <w:color w:val="auto"/>
                <w:sz w:val="22"/>
                <w:lang w:eastAsia="ru-RU"/>
              </w:rPr>
              <w:t>Удельное (отнесенное к материальной характеристике) количество прекращения теплоснабжения в отопительный период, 1/м2/год</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EDA905" w14:textId="77777777" w:rsidR="00B83625" w:rsidRPr="009E46FF" w:rsidRDefault="00B83625" w:rsidP="007A389A">
            <w:pPr>
              <w:ind w:firstLine="0"/>
              <w:jc w:val="center"/>
              <w:rPr>
                <w:rFonts w:eastAsia="Times New Roman"/>
                <w:b/>
                <w:bCs/>
                <w:color w:val="auto"/>
                <w:sz w:val="22"/>
                <w:lang w:eastAsia="ru-RU"/>
              </w:rPr>
            </w:pPr>
            <w:r w:rsidRPr="009E46FF">
              <w:rPr>
                <w:rFonts w:eastAsia="Times New Roman"/>
                <w:b/>
                <w:bCs/>
                <w:color w:val="auto"/>
                <w:sz w:val="22"/>
                <w:lang w:eastAsia="ru-RU"/>
              </w:rPr>
              <w:t>Количество отказов в период испытаний тепловых сетей, 1/м2/год</w:t>
            </w:r>
          </w:p>
        </w:tc>
      </w:tr>
      <w:tr w:rsidR="00E31FB8" w:rsidRPr="009E46FF" w14:paraId="12C1B80B" w14:textId="77777777" w:rsidTr="007A389A">
        <w:trPr>
          <w:trHeight w:val="20"/>
        </w:trPr>
        <w:tc>
          <w:tcPr>
            <w:tcW w:w="173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BC2ECF" w14:textId="77777777" w:rsidR="007A389A" w:rsidRPr="009E46FF" w:rsidRDefault="007A389A" w:rsidP="007A389A">
            <w:pPr>
              <w:ind w:firstLine="0"/>
              <w:jc w:val="center"/>
              <w:rPr>
                <w:rFonts w:eastAsia="Times New Roman"/>
                <w:color w:val="auto"/>
                <w:sz w:val="22"/>
                <w:lang w:eastAsia="ru-RU"/>
              </w:rPr>
            </w:pPr>
            <w:r w:rsidRPr="009E46FF">
              <w:rPr>
                <w:color w:val="auto"/>
                <w:sz w:val="22"/>
              </w:rPr>
              <w:t>2021</w:t>
            </w:r>
          </w:p>
        </w:tc>
        <w:tc>
          <w:tcPr>
            <w:tcW w:w="1964" w:type="dxa"/>
            <w:tcBorders>
              <w:top w:val="single" w:sz="4" w:space="0" w:color="auto"/>
              <w:left w:val="single" w:sz="4" w:space="0" w:color="auto"/>
              <w:bottom w:val="single" w:sz="4" w:space="0" w:color="auto"/>
              <w:right w:val="single" w:sz="4" w:space="0" w:color="auto"/>
            </w:tcBorders>
            <w:vAlign w:val="center"/>
          </w:tcPr>
          <w:p w14:paraId="785C836D" w14:textId="77777777" w:rsidR="007A389A" w:rsidRPr="009E46FF" w:rsidRDefault="007A389A" w:rsidP="007A389A">
            <w:pPr>
              <w:ind w:firstLine="0"/>
              <w:jc w:val="center"/>
              <w:rPr>
                <w:color w:val="auto"/>
                <w:sz w:val="22"/>
              </w:rPr>
            </w:pPr>
            <w:r w:rsidRPr="009E46FF">
              <w:rPr>
                <w:color w:val="auto"/>
                <w:sz w:val="22"/>
              </w:rPr>
              <w:t>39,76</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102AF0B3" w14:textId="77777777" w:rsidR="007A389A" w:rsidRPr="009E46FF" w:rsidRDefault="007A389A" w:rsidP="007A389A">
            <w:pPr>
              <w:ind w:firstLine="0"/>
              <w:jc w:val="center"/>
              <w:rPr>
                <w:color w:val="auto"/>
                <w:sz w:val="22"/>
              </w:rPr>
            </w:pPr>
            <w:r w:rsidRPr="009E46FF">
              <w:rPr>
                <w:color w:val="auto"/>
                <w:sz w:val="22"/>
              </w:rPr>
              <w:t>32,65</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60BF7E" w14:textId="77777777" w:rsidR="007A389A" w:rsidRPr="009E46FF" w:rsidRDefault="007A389A" w:rsidP="007A389A">
            <w:pPr>
              <w:ind w:firstLine="0"/>
              <w:jc w:val="center"/>
              <w:rPr>
                <w:color w:val="auto"/>
                <w:sz w:val="22"/>
              </w:rPr>
            </w:pPr>
            <w:r w:rsidRPr="009E46FF">
              <w:rPr>
                <w:color w:val="auto"/>
                <w:sz w:val="22"/>
              </w:rPr>
              <w:t>0,00224</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9F3504" w14:textId="77777777" w:rsidR="007A389A" w:rsidRPr="009E46FF" w:rsidRDefault="007A389A" w:rsidP="007A389A">
            <w:pPr>
              <w:ind w:firstLine="0"/>
              <w:jc w:val="center"/>
              <w:rPr>
                <w:color w:val="auto"/>
                <w:sz w:val="22"/>
              </w:rPr>
            </w:pPr>
            <w:r w:rsidRPr="009E46FF">
              <w:rPr>
                <w:color w:val="auto"/>
                <w:sz w:val="22"/>
              </w:rPr>
              <w:t>-</w:t>
            </w:r>
          </w:p>
        </w:tc>
      </w:tr>
      <w:tr w:rsidR="00E31FB8" w:rsidRPr="009E46FF" w14:paraId="5C3F1B4B" w14:textId="77777777" w:rsidTr="007A389A">
        <w:trPr>
          <w:trHeight w:val="20"/>
        </w:trPr>
        <w:tc>
          <w:tcPr>
            <w:tcW w:w="173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BE2C74" w14:textId="77777777" w:rsidR="007A389A" w:rsidRPr="009E46FF" w:rsidRDefault="007A389A" w:rsidP="007A389A">
            <w:pPr>
              <w:ind w:firstLine="0"/>
              <w:jc w:val="center"/>
              <w:rPr>
                <w:rFonts w:eastAsia="Times New Roman"/>
                <w:color w:val="auto"/>
                <w:sz w:val="22"/>
                <w:lang w:eastAsia="ru-RU"/>
              </w:rPr>
            </w:pPr>
            <w:r w:rsidRPr="009E46FF">
              <w:rPr>
                <w:color w:val="auto"/>
                <w:sz w:val="22"/>
              </w:rPr>
              <w:t>2022</w:t>
            </w:r>
          </w:p>
        </w:tc>
        <w:tc>
          <w:tcPr>
            <w:tcW w:w="1964" w:type="dxa"/>
            <w:tcBorders>
              <w:top w:val="single" w:sz="4" w:space="0" w:color="auto"/>
              <w:left w:val="single" w:sz="4" w:space="0" w:color="auto"/>
              <w:bottom w:val="single" w:sz="4" w:space="0" w:color="auto"/>
              <w:right w:val="single" w:sz="4" w:space="0" w:color="auto"/>
            </w:tcBorders>
            <w:vAlign w:val="center"/>
          </w:tcPr>
          <w:p w14:paraId="16BC294C" w14:textId="77777777" w:rsidR="007A389A" w:rsidRPr="009E46FF" w:rsidRDefault="007A389A" w:rsidP="007A389A">
            <w:pPr>
              <w:ind w:firstLine="0"/>
              <w:jc w:val="center"/>
              <w:rPr>
                <w:color w:val="auto"/>
                <w:sz w:val="22"/>
              </w:rPr>
            </w:pPr>
            <w:r w:rsidRPr="009E46FF">
              <w:rPr>
                <w:color w:val="auto"/>
                <w:sz w:val="22"/>
              </w:rPr>
              <w:t>41,91</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4B890334" w14:textId="77777777" w:rsidR="007A389A" w:rsidRPr="009E46FF" w:rsidRDefault="007A389A" w:rsidP="007A389A">
            <w:pPr>
              <w:ind w:firstLine="0"/>
              <w:jc w:val="center"/>
              <w:rPr>
                <w:color w:val="auto"/>
                <w:sz w:val="22"/>
              </w:rPr>
            </w:pPr>
            <w:r w:rsidRPr="009E46FF">
              <w:rPr>
                <w:color w:val="auto"/>
                <w:sz w:val="22"/>
              </w:rPr>
              <w:t>31,85</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14:paraId="624CBD60" w14:textId="77777777" w:rsidR="007A389A" w:rsidRPr="009E46FF" w:rsidRDefault="007A389A" w:rsidP="007A389A">
            <w:pPr>
              <w:ind w:firstLine="0"/>
              <w:jc w:val="center"/>
              <w:rPr>
                <w:color w:val="auto"/>
                <w:sz w:val="22"/>
              </w:rPr>
            </w:pPr>
            <w:r w:rsidRPr="009E46FF">
              <w:rPr>
                <w:color w:val="auto"/>
                <w:sz w:val="22"/>
              </w:rPr>
              <w:t>0,00168</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350A03C3" w14:textId="77777777" w:rsidR="007A389A" w:rsidRPr="009E46FF" w:rsidRDefault="007A389A" w:rsidP="007A389A">
            <w:pPr>
              <w:ind w:firstLine="0"/>
              <w:jc w:val="center"/>
              <w:rPr>
                <w:color w:val="auto"/>
                <w:sz w:val="22"/>
              </w:rPr>
            </w:pPr>
            <w:r w:rsidRPr="009E46FF">
              <w:rPr>
                <w:color w:val="auto"/>
                <w:sz w:val="22"/>
              </w:rPr>
              <w:t>-</w:t>
            </w:r>
          </w:p>
        </w:tc>
      </w:tr>
      <w:tr w:rsidR="00E31FB8" w:rsidRPr="009E46FF" w14:paraId="02FDACCA" w14:textId="77777777" w:rsidTr="007A389A">
        <w:trPr>
          <w:trHeight w:val="20"/>
        </w:trPr>
        <w:tc>
          <w:tcPr>
            <w:tcW w:w="173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06E2B6" w14:textId="77777777" w:rsidR="007A389A" w:rsidRPr="009E46FF" w:rsidRDefault="007A389A" w:rsidP="007A389A">
            <w:pPr>
              <w:ind w:firstLine="0"/>
              <w:jc w:val="center"/>
              <w:rPr>
                <w:rFonts w:eastAsia="Times New Roman"/>
                <w:color w:val="auto"/>
                <w:sz w:val="22"/>
                <w:lang w:eastAsia="ru-RU"/>
              </w:rPr>
            </w:pPr>
            <w:r w:rsidRPr="009E46FF">
              <w:rPr>
                <w:color w:val="auto"/>
                <w:sz w:val="22"/>
              </w:rPr>
              <w:t>2023</w:t>
            </w:r>
          </w:p>
        </w:tc>
        <w:tc>
          <w:tcPr>
            <w:tcW w:w="1964" w:type="dxa"/>
            <w:tcBorders>
              <w:top w:val="single" w:sz="4" w:space="0" w:color="auto"/>
              <w:left w:val="single" w:sz="4" w:space="0" w:color="auto"/>
              <w:bottom w:val="single" w:sz="4" w:space="0" w:color="auto"/>
              <w:right w:val="single" w:sz="4" w:space="0" w:color="auto"/>
            </w:tcBorders>
            <w:vAlign w:val="center"/>
          </w:tcPr>
          <w:p w14:paraId="2F34517C" w14:textId="77777777" w:rsidR="007A389A" w:rsidRPr="009E46FF" w:rsidRDefault="007A389A" w:rsidP="007A389A">
            <w:pPr>
              <w:ind w:firstLine="0"/>
              <w:jc w:val="center"/>
              <w:rPr>
                <w:color w:val="auto"/>
                <w:sz w:val="22"/>
              </w:rPr>
            </w:pPr>
            <w:r w:rsidRPr="009E46FF">
              <w:rPr>
                <w:color w:val="auto"/>
                <w:sz w:val="22"/>
              </w:rPr>
              <w:t>40,08</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0526D525" w14:textId="77777777" w:rsidR="007A389A" w:rsidRPr="009E46FF" w:rsidRDefault="007A389A" w:rsidP="007A389A">
            <w:pPr>
              <w:ind w:firstLine="0"/>
              <w:jc w:val="center"/>
              <w:rPr>
                <w:color w:val="auto"/>
                <w:sz w:val="22"/>
              </w:rPr>
            </w:pPr>
            <w:r w:rsidRPr="009E46FF">
              <w:rPr>
                <w:color w:val="auto"/>
                <w:sz w:val="22"/>
              </w:rPr>
              <w:t>31,32</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14:paraId="3DCBB0C7" w14:textId="77777777" w:rsidR="007A389A" w:rsidRPr="009E46FF" w:rsidRDefault="007A389A" w:rsidP="007A389A">
            <w:pPr>
              <w:ind w:firstLine="0"/>
              <w:jc w:val="center"/>
              <w:rPr>
                <w:color w:val="auto"/>
                <w:sz w:val="22"/>
              </w:rPr>
            </w:pPr>
            <w:r w:rsidRPr="009E46FF">
              <w:rPr>
                <w:color w:val="auto"/>
                <w:sz w:val="22"/>
              </w:rPr>
              <w:t>0,00231</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4A498EF2" w14:textId="77777777" w:rsidR="007A389A" w:rsidRPr="009E46FF" w:rsidRDefault="007A389A" w:rsidP="007A389A">
            <w:pPr>
              <w:ind w:firstLine="0"/>
              <w:jc w:val="center"/>
              <w:rPr>
                <w:color w:val="auto"/>
                <w:sz w:val="22"/>
              </w:rPr>
            </w:pPr>
            <w:r w:rsidRPr="009E46FF">
              <w:rPr>
                <w:color w:val="auto"/>
                <w:sz w:val="22"/>
              </w:rPr>
              <w:t>-</w:t>
            </w:r>
          </w:p>
        </w:tc>
      </w:tr>
      <w:tr w:rsidR="00E31FB8" w:rsidRPr="009E46FF" w14:paraId="05E5C5FB" w14:textId="77777777" w:rsidTr="007A389A">
        <w:trPr>
          <w:trHeight w:val="20"/>
        </w:trPr>
        <w:tc>
          <w:tcPr>
            <w:tcW w:w="173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DA70D0" w14:textId="77777777" w:rsidR="007A389A" w:rsidRPr="009E46FF" w:rsidRDefault="007A389A" w:rsidP="007A389A">
            <w:pPr>
              <w:ind w:firstLine="0"/>
              <w:jc w:val="center"/>
              <w:rPr>
                <w:rFonts w:eastAsia="Times New Roman"/>
                <w:color w:val="auto"/>
                <w:sz w:val="22"/>
                <w:lang w:eastAsia="ru-RU"/>
              </w:rPr>
            </w:pPr>
            <w:r w:rsidRPr="009E46FF">
              <w:rPr>
                <w:color w:val="auto"/>
                <w:sz w:val="22"/>
              </w:rPr>
              <w:t>2024</w:t>
            </w:r>
          </w:p>
        </w:tc>
        <w:tc>
          <w:tcPr>
            <w:tcW w:w="1964" w:type="dxa"/>
            <w:tcBorders>
              <w:top w:val="single" w:sz="4" w:space="0" w:color="auto"/>
              <w:left w:val="single" w:sz="4" w:space="0" w:color="auto"/>
              <w:bottom w:val="single" w:sz="4" w:space="0" w:color="auto"/>
              <w:right w:val="single" w:sz="4" w:space="0" w:color="auto"/>
            </w:tcBorders>
            <w:shd w:val="clear" w:color="auto" w:fill="FFFFFF"/>
            <w:vAlign w:val="center"/>
          </w:tcPr>
          <w:p w14:paraId="4F26B494" w14:textId="77777777" w:rsidR="007A389A" w:rsidRPr="009E46FF" w:rsidRDefault="007A389A" w:rsidP="007A389A">
            <w:pPr>
              <w:ind w:firstLine="0"/>
              <w:jc w:val="center"/>
              <w:rPr>
                <w:color w:val="auto"/>
                <w:sz w:val="22"/>
              </w:rPr>
            </w:pPr>
            <w:r w:rsidRPr="009E46FF">
              <w:rPr>
                <w:color w:val="auto"/>
                <w:sz w:val="22"/>
              </w:rPr>
              <w:t>38,59</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1AEA7A85" w14:textId="77777777" w:rsidR="007A389A" w:rsidRPr="009E46FF" w:rsidRDefault="007A389A" w:rsidP="007A389A">
            <w:pPr>
              <w:ind w:firstLine="0"/>
              <w:jc w:val="center"/>
              <w:rPr>
                <w:color w:val="auto"/>
                <w:sz w:val="22"/>
              </w:rPr>
            </w:pPr>
            <w:r w:rsidRPr="009E46FF">
              <w:rPr>
                <w:color w:val="auto"/>
                <w:sz w:val="22"/>
              </w:rPr>
              <w:t>30,31</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14:paraId="306AF13F" w14:textId="77777777" w:rsidR="007A389A" w:rsidRPr="009E46FF" w:rsidRDefault="007A389A" w:rsidP="007A389A">
            <w:pPr>
              <w:ind w:firstLine="0"/>
              <w:jc w:val="center"/>
              <w:rPr>
                <w:color w:val="auto"/>
                <w:sz w:val="22"/>
              </w:rPr>
            </w:pPr>
            <w:r w:rsidRPr="009E46FF">
              <w:rPr>
                <w:color w:val="auto"/>
                <w:sz w:val="22"/>
              </w:rPr>
              <w:t>0,00364</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11B5C8D1" w14:textId="77777777" w:rsidR="007A389A" w:rsidRPr="009E46FF" w:rsidRDefault="007A389A" w:rsidP="007A389A">
            <w:pPr>
              <w:ind w:firstLine="0"/>
              <w:jc w:val="center"/>
              <w:rPr>
                <w:color w:val="auto"/>
                <w:sz w:val="22"/>
              </w:rPr>
            </w:pPr>
            <w:r w:rsidRPr="009E46FF">
              <w:rPr>
                <w:color w:val="auto"/>
                <w:sz w:val="22"/>
              </w:rPr>
              <w:t>-</w:t>
            </w:r>
          </w:p>
        </w:tc>
      </w:tr>
      <w:tr w:rsidR="00E31FB8" w:rsidRPr="009E46FF" w14:paraId="393DD9F8" w14:textId="77777777" w:rsidTr="007A389A">
        <w:trPr>
          <w:trHeight w:val="20"/>
        </w:trPr>
        <w:tc>
          <w:tcPr>
            <w:tcW w:w="173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E8EFAB" w14:textId="77777777" w:rsidR="007A389A" w:rsidRPr="009E46FF" w:rsidRDefault="007A389A" w:rsidP="007A389A">
            <w:pPr>
              <w:ind w:firstLine="0"/>
              <w:jc w:val="center"/>
              <w:rPr>
                <w:color w:val="auto"/>
                <w:sz w:val="22"/>
              </w:rPr>
            </w:pPr>
            <w:r w:rsidRPr="009E46FF">
              <w:rPr>
                <w:color w:val="auto"/>
                <w:sz w:val="22"/>
              </w:rPr>
              <w:t>2025</w:t>
            </w:r>
          </w:p>
        </w:tc>
        <w:tc>
          <w:tcPr>
            <w:tcW w:w="1964" w:type="dxa"/>
            <w:tcBorders>
              <w:top w:val="single" w:sz="4" w:space="0" w:color="auto"/>
              <w:left w:val="single" w:sz="4" w:space="0" w:color="auto"/>
              <w:bottom w:val="single" w:sz="4" w:space="0" w:color="auto"/>
              <w:right w:val="single" w:sz="4" w:space="0" w:color="auto"/>
            </w:tcBorders>
            <w:shd w:val="clear" w:color="auto" w:fill="FFFFFF"/>
            <w:vAlign w:val="center"/>
          </w:tcPr>
          <w:p w14:paraId="353F69E2" w14:textId="77777777" w:rsidR="007A389A" w:rsidRPr="009E46FF" w:rsidRDefault="007A389A" w:rsidP="007A389A">
            <w:pPr>
              <w:ind w:firstLine="0"/>
              <w:jc w:val="center"/>
              <w:rPr>
                <w:color w:val="auto"/>
                <w:sz w:val="22"/>
              </w:rPr>
            </w:pPr>
            <w:r w:rsidRPr="009E46FF">
              <w:rPr>
                <w:color w:val="auto"/>
                <w:sz w:val="22"/>
              </w:rPr>
              <w:t>41,49</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5CCDD91E" w14:textId="77777777" w:rsidR="007A389A" w:rsidRPr="009E46FF" w:rsidRDefault="007A389A" w:rsidP="007A389A">
            <w:pPr>
              <w:ind w:firstLine="0"/>
              <w:jc w:val="center"/>
              <w:rPr>
                <w:color w:val="auto"/>
                <w:sz w:val="22"/>
              </w:rPr>
            </w:pPr>
            <w:r w:rsidRPr="009E46FF">
              <w:rPr>
                <w:color w:val="auto"/>
                <w:sz w:val="22"/>
              </w:rPr>
              <w:t>31,63</w:t>
            </w:r>
          </w:p>
        </w:tc>
        <w:tc>
          <w:tcPr>
            <w:tcW w:w="2552" w:type="dxa"/>
            <w:tcBorders>
              <w:top w:val="single" w:sz="4" w:space="0" w:color="auto"/>
              <w:left w:val="single" w:sz="4" w:space="0" w:color="auto"/>
              <w:bottom w:val="single" w:sz="4" w:space="0" w:color="auto"/>
              <w:right w:val="single" w:sz="4" w:space="0" w:color="auto"/>
            </w:tcBorders>
            <w:shd w:val="clear" w:color="auto" w:fill="FFFFFF"/>
            <w:vAlign w:val="center"/>
          </w:tcPr>
          <w:p w14:paraId="600F41D1" w14:textId="77777777" w:rsidR="007A389A" w:rsidRPr="009E46FF" w:rsidRDefault="007A389A" w:rsidP="007A389A">
            <w:pPr>
              <w:ind w:firstLine="0"/>
              <w:jc w:val="center"/>
              <w:rPr>
                <w:color w:val="auto"/>
                <w:sz w:val="22"/>
              </w:rPr>
            </w:pPr>
            <w:r w:rsidRPr="009E46FF">
              <w:rPr>
                <w:color w:val="auto"/>
                <w:sz w:val="22"/>
              </w:rPr>
              <w:t>0,00463</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tcPr>
          <w:p w14:paraId="445CDAAC" w14:textId="77777777" w:rsidR="007A389A" w:rsidRPr="009E46FF" w:rsidRDefault="007A389A" w:rsidP="007A389A">
            <w:pPr>
              <w:ind w:firstLine="0"/>
              <w:jc w:val="center"/>
              <w:rPr>
                <w:color w:val="auto"/>
                <w:sz w:val="22"/>
              </w:rPr>
            </w:pPr>
            <w:r w:rsidRPr="009E46FF">
              <w:rPr>
                <w:color w:val="auto"/>
                <w:sz w:val="22"/>
              </w:rPr>
              <w:t>-</w:t>
            </w:r>
          </w:p>
        </w:tc>
      </w:tr>
    </w:tbl>
    <w:p w14:paraId="14DFBEA3" w14:textId="77777777" w:rsidR="00B83625" w:rsidRPr="009E46FF" w:rsidRDefault="00B83625" w:rsidP="005D0C6D">
      <w:pPr>
        <w:pStyle w:val="52"/>
      </w:pPr>
      <w:bookmarkStart w:id="178" w:name="_Toc197350340"/>
    </w:p>
    <w:p w14:paraId="66A127E3" w14:textId="77777777" w:rsidR="00B83625" w:rsidRPr="009E46FF" w:rsidRDefault="00B83625" w:rsidP="005D0C6D">
      <w:pPr>
        <w:pStyle w:val="52"/>
      </w:pPr>
      <w:r w:rsidRPr="009E46FF">
        <w:t>Табл</w:t>
      </w:r>
      <w:r w:rsidR="00BB5181"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r w:rsidR="00BB5181" w:rsidRPr="009E46FF">
        <w:t>15</w:t>
      </w:r>
      <w:r w:rsidRPr="009E46FF">
        <w:t xml:space="preserve"> Динамика изменения отказов и восстановлений магистральных тепловых сетей в зоне деятельности единой теплоснабжающей организации ПАО «Т Плюс»</w:t>
      </w:r>
      <w:bookmarkEnd w:id="178"/>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106"/>
        <w:gridCol w:w="2126"/>
        <w:gridCol w:w="2551"/>
        <w:gridCol w:w="1843"/>
      </w:tblGrid>
      <w:tr w:rsidR="00E31FB8" w:rsidRPr="009E46FF" w14:paraId="7840A226" w14:textId="77777777" w:rsidTr="002C5E8C">
        <w:trPr>
          <w:trHeight w:val="1260"/>
          <w:jc w:val="center"/>
        </w:trPr>
        <w:tc>
          <w:tcPr>
            <w:tcW w:w="1737" w:type="dxa"/>
            <w:shd w:val="clear" w:color="auto" w:fill="FFFFFF"/>
            <w:vAlign w:val="center"/>
            <w:hideMark/>
          </w:tcPr>
          <w:p w14:paraId="4F8423E7" w14:textId="77777777" w:rsidR="00B83625" w:rsidRPr="009E46FF" w:rsidRDefault="00B83625" w:rsidP="002C5E8C">
            <w:pPr>
              <w:ind w:firstLine="0"/>
              <w:jc w:val="center"/>
              <w:rPr>
                <w:rFonts w:eastAsia="Times New Roman"/>
                <w:b/>
                <w:bCs/>
                <w:color w:val="auto"/>
                <w:szCs w:val="24"/>
                <w:lang w:eastAsia="ru-RU"/>
              </w:rPr>
            </w:pPr>
            <w:r w:rsidRPr="009E46FF">
              <w:rPr>
                <w:rFonts w:eastAsia="Times New Roman"/>
                <w:b/>
                <w:bCs/>
                <w:color w:val="auto"/>
                <w:szCs w:val="24"/>
                <w:lang w:eastAsia="ru-RU"/>
              </w:rPr>
              <w:t>Год актуализации (разработки)</w:t>
            </w:r>
          </w:p>
        </w:tc>
        <w:tc>
          <w:tcPr>
            <w:tcW w:w="2106" w:type="dxa"/>
            <w:shd w:val="clear" w:color="auto" w:fill="FFFFFF"/>
            <w:vAlign w:val="center"/>
            <w:hideMark/>
          </w:tcPr>
          <w:p w14:paraId="1B62391A" w14:textId="77777777" w:rsidR="00B83625" w:rsidRPr="009E46FF" w:rsidRDefault="00B83625" w:rsidP="002C5E8C">
            <w:pPr>
              <w:ind w:firstLine="0"/>
              <w:jc w:val="center"/>
              <w:rPr>
                <w:rFonts w:eastAsia="Times New Roman"/>
                <w:b/>
                <w:bCs/>
                <w:color w:val="auto"/>
                <w:szCs w:val="24"/>
                <w:lang w:eastAsia="ru-RU"/>
              </w:rPr>
            </w:pPr>
            <w:r w:rsidRPr="009E46FF">
              <w:rPr>
                <w:rFonts w:eastAsia="Times New Roman"/>
                <w:b/>
                <w:bCs/>
                <w:color w:val="auto"/>
                <w:szCs w:val="24"/>
                <w:lang w:eastAsia="ru-RU"/>
              </w:rPr>
              <w:t>Количество отказов в тепловых сетях в отопительный период, 1/км/год</w:t>
            </w:r>
          </w:p>
        </w:tc>
        <w:tc>
          <w:tcPr>
            <w:tcW w:w="2126" w:type="dxa"/>
            <w:shd w:val="clear" w:color="auto" w:fill="FFFFFF"/>
            <w:vAlign w:val="center"/>
            <w:hideMark/>
          </w:tcPr>
          <w:p w14:paraId="2235484E" w14:textId="77777777" w:rsidR="00B83625" w:rsidRPr="009E46FF" w:rsidRDefault="00B83625" w:rsidP="002C5E8C">
            <w:pPr>
              <w:ind w:firstLine="0"/>
              <w:jc w:val="center"/>
              <w:rPr>
                <w:rFonts w:eastAsia="Times New Roman"/>
                <w:b/>
                <w:bCs/>
                <w:color w:val="auto"/>
                <w:szCs w:val="24"/>
                <w:lang w:eastAsia="ru-RU"/>
              </w:rPr>
            </w:pPr>
            <w:r w:rsidRPr="009E46FF">
              <w:rPr>
                <w:rFonts w:eastAsia="Times New Roman"/>
                <w:b/>
                <w:bCs/>
                <w:color w:val="auto"/>
                <w:szCs w:val="24"/>
                <w:lang w:eastAsia="ru-RU"/>
              </w:rPr>
              <w:t>Среднее время восстановления теплоснабжения, час</w:t>
            </w:r>
          </w:p>
        </w:tc>
        <w:tc>
          <w:tcPr>
            <w:tcW w:w="2551" w:type="dxa"/>
            <w:shd w:val="clear" w:color="auto" w:fill="FFFFFF"/>
            <w:vAlign w:val="center"/>
            <w:hideMark/>
          </w:tcPr>
          <w:p w14:paraId="7123921A" w14:textId="77777777" w:rsidR="00B83625" w:rsidRPr="009E46FF" w:rsidRDefault="00B83625" w:rsidP="002C5E8C">
            <w:pPr>
              <w:ind w:firstLine="0"/>
              <w:jc w:val="center"/>
              <w:rPr>
                <w:rFonts w:eastAsia="Times New Roman"/>
                <w:b/>
                <w:bCs/>
                <w:color w:val="auto"/>
                <w:szCs w:val="24"/>
                <w:lang w:eastAsia="ru-RU"/>
              </w:rPr>
            </w:pPr>
            <w:r w:rsidRPr="009E46FF">
              <w:rPr>
                <w:rFonts w:eastAsia="Times New Roman"/>
                <w:b/>
                <w:bCs/>
                <w:color w:val="auto"/>
                <w:szCs w:val="24"/>
                <w:lang w:eastAsia="ru-RU"/>
              </w:rPr>
              <w:t>Удельное (отнесенное к протяженности тепловых сетей) количество отказов в тепловых сетях в период испытаний, 1/км/год</w:t>
            </w:r>
          </w:p>
        </w:tc>
        <w:tc>
          <w:tcPr>
            <w:tcW w:w="1843" w:type="dxa"/>
            <w:shd w:val="clear" w:color="auto" w:fill="FFFFFF"/>
            <w:vAlign w:val="center"/>
            <w:hideMark/>
          </w:tcPr>
          <w:p w14:paraId="7CA8F15E" w14:textId="77777777" w:rsidR="00B83625" w:rsidRPr="009E46FF" w:rsidRDefault="00B83625" w:rsidP="002C5E8C">
            <w:pPr>
              <w:ind w:firstLine="0"/>
              <w:jc w:val="center"/>
              <w:rPr>
                <w:rFonts w:eastAsia="Times New Roman"/>
                <w:b/>
                <w:bCs/>
                <w:color w:val="auto"/>
                <w:szCs w:val="24"/>
                <w:lang w:eastAsia="ru-RU"/>
              </w:rPr>
            </w:pPr>
            <w:r w:rsidRPr="009E46FF">
              <w:rPr>
                <w:rFonts w:eastAsia="Times New Roman"/>
                <w:b/>
                <w:bCs/>
                <w:color w:val="auto"/>
                <w:szCs w:val="24"/>
                <w:lang w:eastAsia="ru-RU"/>
              </w:rPr>
              <w:t>Средний недоотпуск тепловой энергии, Гкал/отказ</w:t>
            </w:r>
          </w:p>
        </w:tc>
      </w:tr>
      <w:tr w:rsidR="00E31FB8" w:rsidRPr="009E46FF" w14:paraId="225933D7" w14:textId="77777777" w:rsidTr="002C5E8C">
        <w:trPr>
          <w:trHeight w:val="315"/>
          <w:jc w:val="center"/>
        </w:trPr>
        <w:tc>
          <w:tcPr>
            <w:tcW w:w="1737" w:type="dxa"/>
            <w:shd w:val="clear" w:color="auto" w:fill="FFFFFF"/>
            <w:vAlign w:val="center"/>
            <w:hideMark/>
          </w:tcPr>
          <w:p w14:paraId="62998782" w14:textId="77777777" w:rsidR="002C5E8C" w:rsidRPr="009E46FF" w:rsidRDefault="002C5E8C" w:rsidP="002C5E8C">
            <w:pPr>
              <w:ind w:firstLine="0"/>
              <w:jc w:val="center"/>
              <w:rPr>
                <w:rFonts w:eastAsia="Times New Roman"/>
                <w:color w:val="auto"/>
                <w:szCs w:val="24"/>
                <w:lang w:eastAsia="ru-RU"/>
              </w:rPr>
            </w:pPr>
            <w:r w:rsidRPr="009E46FF">
              <w:rPr>
                <w:color w:val="auto"/>
                <w:szCs w:val="24"/>
              </w:rPr>
              <w:t>2021</w:t>
            </w:r>
          </w:p>
        </w:tc>
        <w:tc>
          <w:tcPr>
            <w:tcW w:w="2106" w:type="dxa"/>
            <w:shd w:val="clear" w:color="auto" w:fill="FFFFFF"/>
            <w:vAlign w:val="center"/>
          </w:tcPr>
          <w:p w14:paraId="36F0823C" w14:textId="77777777" w:rsidR="002C5E8C" w:rsidRPr="009E46FF" w:rsidRDefault="002C5E8C" w:rsidP="002C5E8C">
            <w:pPr>
              <w:ind w:firstLine="0"/>
              <w:jc w:val="center"/>
              <w:rPr>
                <w:color w:val="auto"/>
                <w:sz w:val="22"/>
              </w:rPr>
            </w:pPr>
            <w:r w:rsidRPr="009E46FF">
              <w:rPr>
                <w:color w:val="auto"/>
                <w:sz w:val="22"/>
              </w:rPr>
              <w:t>0,00210417</w:t>
            </w:r>
          </w:p>
        </w:tc>
        <w:tc>
          <w:tcPr>
            <w:tcW w:w="2126" w:type="dxa"/>
            <w:shd w:val="clear" w:color="auto" w:fill="FFFFFF"/>
            <w:vAlign w:val="center"/>
          </w:tcPr>
          <w:p w14:paraId="43C102E0" w14:textId="77777777" w:rsidR="002C5E8C" w:rsidRPr="009E46FF" w:rsidRDefault="002C5E8C" w:rsidP="002C5E8C">
            <w:pPr>
              <w:ind w:firstLine="0"/>
              <w:jc w:val="center"/>
              <w:rPr>
                <w:rFonts w:eastAsia="Times New Roman"/>
                <w:color w:val="auto"/>
                <w:szCs w:val="24"/>
                <w:lang w:eastAsia="ru-RU"/>
              </w:rPr>
            </w:pPr>
            <w:r w:rsidRPr="009E46FF">
              <w:rPr>
                <w:rFonts w:eastAsia="Times New Roman"/>
                <w:color w:val="auto"/>
                <w:szCs w:val="24"/>
                <w:lang w:eastAsia="ru-RU"/>
              </w:rPr>
              <w:t>не более 6 часов</w:t>
            </w:r>
          </w:p>
        </w:tc>
        <w:tc>
          <w:tcPr>
            <w:tcW w:w="2551" w:type="dxa"/>
            <w:shd w:val="clear" w:color="auto" w:fill="FFFFFF"/>
            <w:vAlign w:val="center"/>
          </w:tcPr>
          <w:p w14:paraId="5E98255D" w14:textId="77777777" w:rsidR="002C5E8C" w:rsidRPr="009E46FF" w:rsidRDefault="002C5E8C" w:rsidP="002C5E8C">
            <w:pPr>
              <w:ind w:firstLine="0"/>
              <w:jc w:val="center"/>
              <w:rPr>
                <w:color w:val="auto"/>
                <w:szCs w:val="24"/>
              </w:rPr>
            </w:pPr>
            <w:r w:rsidRPr="009E46FF">
              <w:rPr>
                <w:color w:val="auto"/>
                <w:szCs w:val="24"/>
              </w:rPr>
              <w:t>0,000531</w:t>
            </w:r>
          </w:p>
        </w:tc>
        <w:tc>
          <w:tcPr>
            <w:tcW w:w="1843" w:type="dxa"/>
            <w:shd w:val="clear" w:color="auto" w:fill="FFFFFF"/>
            <w:vAlign w:val="center"/>
          </w:tcPr>
          <w:p w14:paraId="0DDE4066" w14:textId="77777777" w:rsidR="002C5E8C" w:rsidRPr="009E46FF" w:rsidRDefault="002C5E8C" w:rsidP="002C5E8C">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14FC3F7C" w14:textId="77777777" w:rsidTr="002C5E8C">
        <w:trPr>
          <w:trHeight w:val="315"/>
          <w:jc w:val="center"/>
        </w:trPr>
        <w:tc>
          <w:tcPr>
            <w:tcW w:w="1737" w:type="dxa"/>
            <w:shd w:val="clear" w:color="auto" w:fill="FFFFFF"/>
            <w:vAlign w:val="center"/>
            <w:hideMark/>
          </w:tcPr>
          <w:p w14:paraId="53268E14" w14:textId="77777777" w:rsidR="002C5E8C" w:rsidRPr="009E46FF" w:rsidRDefault="002C5E8C" w:rsidP="002C5E8C">
            <w:pPr>
              <w:ind w:firstLine="0"/>
              <w:jc w:val="center"/>
              <w:rPr>
                <w:rFonts w:eastAsia="Times New Roman"/>
                <w:color w:val="auto"/>
                <w:szCs w:val="24"/>
                <w:lang w:eastAsia="ru-RU"/>
              </w:rPr>
            </w:pPr>
            <w:r w:rsidRPr="009E46FF">
              <w:rPr>
                <w:color w:val="auto"/>
                <w:szCs w:val="24"/>
              </w:rPr>
              <w:t>2022</w:t>
            </w:r>
          </w:p>
        </w:tc>
        <w:tc>
          <w:tcPr>
            <w:tcW w:w="2106" w:type="dxa"/>
            <w:shd w:val="clear" w:color="auto" w:fill="FFFFFF"/>
            <w:vAlign w:val="center"/>
          </w:tcPr>
          <w:p w14:paraId="09258058" w14:textId="77777777" w:rsidR="002C5E8C" w:rsidRPr="009E46FF" w:rsidRDefault="002C5E8C" w:rsidP="002C5E8C">
            <w:pPr>
              <w:ind w:firstLine="0"/>
              <w:jc w:val="center"/>
              <w:rPr>
                <w:rFonts w:eastAsia="Times New Roman"/>
                <w:color w:val="auto"/>
                <w:szCs w:val="24"/>
                <w:lang w:eastAsia="ru-RU"/>
              </w:rPr>
            </w:pPr>
            <w:r w:rsidRPr="009E46FF">
              <w:rPr>
                <w:color w:val="auto"/>
                <w:sz w:val="22"/>
              </w:rPr>
              <w:t>0,00180896</w:t>
            </w:r>
          </w:p>
        </w:tc>
        <w:tc>
          <w:tcPr>
            <w:tcW w:w="2126" w:type="dxa"/>
            <w:shd w:val="clear" w:color="auto" w:fill="FFFFFF"/>
            <w:vAlign w:val="center"/>
          </w:tcPr>
          <w:p w14:paraId="7EB952BB" w14:textId="77777777" w:rsidR="002C5E8C" w:rsidRPr="009E46FF" w:rsidRDefault="002C5E8C" w:rsidP="002C5E8C">
            <w:pPr>
              <w:ind w:firstLine="0"/>
              <w:jc w:val="center"/>
              <w:rPr>
                <w:color w:val="auto"/>
              </w:rPr>
            </w:pPr>
            <w:r w:rsidRPr="009E46FF">
              <w:rPr>
                <w:rFonts w:eastAsia="Times New Roman"/>
                <w:color w:val="auto"/>
                <w:szCs w:val="24"/>
                <w:lang w:eastAsia="ru-RU"/>
              </w:rPr>
              <w:t>не более 6 часов</w:t>
            </w:r>
          </w:p>
        </w:tc>
        <w:tc>
          <w:tcPr>
            <w:tcW w:w="2551" w:type="dxa"/>
            <w:shd w:val="clear" w:color="auto" w:fill="FFFFFF"/>
            <w:vAlign w:val="center"/>
          </w:tcPr>
          <w:p w14:paraId="26A7DAED" w14:textId="77777777" w:rsidR="002C5E8C" w:rsidRPr="009E46FF" w:rsidRDefault="002C5E8C" w:rsidP="002C5E8C">
            <w:pPr>
              <w:ind w:firstLine="0"/>
              <w:jc w:val="center"/>
              <w:rPr>
                <w:color w:val="auto"/>
                <w:szCs w:val="24"/>
              </w:rPr>
            </w:pPr>
            <w:r w:rsidRPr="009E46FF">
              <w:rPr>
                <w:color w:val="auto"/>
                <w:szCs w:val="24"/>
              </w:rPr>
              <w:t>0,000332</w:t>
            </w:r>
          </w:p>
        </w:tc>
        <w:tc>
          <w:tcPr>
            <w:tcW w:w="1843" w:type="dxa"/>
            <w:shd w:val="clear" w:color="auto" w:fill="FFFFFF"/>
            <w:vAlign w:val="center"/>
          </w:tcPr>
          <w:p w14:paraId="10868DD8" w14:textId="77777777" w:rsidR="002C5E8C" w:rsidRPr="009E46FF" w:rsidRDefault="002C5E8C" w:rsidP="002C5E8C">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6DB3E1FC" w14:textId="77777777" w:rsidTr="002C5E8C">
        <w:trPr>
          <w:trHeight w:val="315"/>
          <w:jc w:val="center"/>
        </w:trPr>
        <w:tc>
          <w:tcPr>
            <w:tcW w:w="1737" w:type="dxa"/>
            <w:shd w:val="clear" w:color="auto" w:fill="FFFFFF"/>
            <w:vAlign w:val="center"/>
            <w:hideMark/>
          </w:tcPr>
          <w:p w14:paraId="2C1C2B60" w14:textId="77777777" w:rsidR="002C5E8C" w:rsidRPr="009E46FF" w:rsidRDefault="002C5E8C" w:rsidP="002C5E8C">
            <w:pPr>
              <w:ind w:firstLine="0"/>
              <w:jc w:val="center"/>
              <w:rPr>
                <w:rFonts w:eastAsia="Times New Roman"/>
                <w:color w:val="auto"/>
                <w:szCs w:val="24"/>
                <w:lang w:eastAsia="ru-RU"/>
              </w:rPr>
            </w:pPr>
            <w:r w:rsidRPr="009E46FF">
              <w:rPr>
                <w:color w:val="auto"/>
                <w:szCs w:val="24"/>
              </w:rPr>
              <w:t>2023</w:t>
            </w:r>
          </w:p>
        </w:tc>
        <w:tc>
          <w:tcPr>
            <w:tcW w:w="2106" w:type="dxa"/>
            <w:shd w:val="clear" w:color="auto" w:fill="FFFFFF"/>
            <w:vAlign w:val="center"/>
          </w:tcPr>
          <w:p w14:paraId="4FB8C59C" w14:textId="77777777" w:rsidR="002C5E8C" w:rsidRPr="009E46FF" w:rsidRDefault="002C5E8C" w:rsidP="002C5E8C">
            <w:pPr>
              <w:ind w:firstLine="0"/>
              <w:jc w:val="center"/>
              <w:rPr>
                <w:rFonts w:eastAsia="Times New Roman"/>
                <w:color w:val="auto"/>
                <w:szCs w:val="24"/>
                <w:lang w:eastAsia="ru-RU"/>
              </w:rPr>
            </w:pPr>
            <w:r w:rsidRPr="009E46FF">
              <w:rPr>
                <w:color w:val="auto"/>
                <w:sz w:val="22"/>
              </w:rPr>
              <w:t>0,002240792</w:t>
            </w:r>
          </w:p>
        </w:tc>
        <w:tc>
          <w:tcPr>
            <w:tcW w:w="2126" w:type="dxa"/>
            <w:shd w:val="clear" w:color="auto" w:fill="FFFFFF"/>
            <w:vAlign w:val="center"/>
          </w:tcPr>
          <w:p w14:paraId="7E81D34D" w14:textId="77777777" w:rsidR="002C5E8C" w:rsidRPr="009E46FF" w:rsidRDefault="002C5E8C" w:rsidP="002C5E8C">
            <w:pPr>
              <w:ind w:firstLine="0"/>
              <w:jc w:val="center"/>
              <w:rPr>
                <w:color w:val="auto"/>
              </w:rPr>
            </w:pPr>
            <w:r w:rsidRPr="009E46FF">
              <w:rPr>
                <w:rFonts w:eastAsia="Times New Roman"/>
                <w:color w:val="auto"/>
                <w:szCs w:val="24"/>
                <w:lang w:eastAsia="ru-RU"/>
              </w:rPr>
              <w:t>не более 6 часов</w:t>
            </w:r>
          </w:p>
        </w:tc>
        <w:tc>
          <w:tcPr>
            <w:tcW w:w="2551" w:type="dxa"/>
            <w:shd w:val="clear" w:color="auto" w:fill="FFFFFF"/>
            <w:vAlign w:val="center"/>
          </w:tcPr>
          <w:p w14:paraId="559424D0" w14:textId="77777777" w:rsidR="002C5E8C" w:rsidRPr="009E46FF" w:rsidRDefault="002C5E8C" w:rsidP="002C5E8C">
            <w:pPr>
              <w:ind w:firstLine="0"/>
              <w:jc w:val="center"/>
              <w:rPr>
                <w:color w:val="auto"/>
                <w:szCs w:val="24"/>
              </w:rPr>
            </w:pPr>
            <w:r w:rsidRPr="009E46FF">
              <w:rPr>
                <w:color w:val="auto"/>
                <w:szCs w:val="24"/>
              </w:rPr>
              <w:t>0,000319</w:t>
            </w:r>
          </w:p>
        </w:tc>
        <w:tc>
          <w:tcPr>
            <w:tcW w:w="1843" w:type="dxa"/>
            <w:shd w:val="clear" w:color="auto" w:fill="FFFFFF"/>
            <w:vAlign w:val="center"/>
          </w:tcPr>
          <w:p w14:paraId="2F551282" w14:textId="77777777" w:rsidR="002C5E8C" w:rsidRPr="009E46FF" w:rsidRDefault="002C5E8C" w:rsidP="002C5E8C">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3E40BE4D" w14:textId="77777777" w:rsidTr="002C5E8C">
        <w:trPr>
          <w:trHeight w:val="315"/>
          <w:jc w:val="center"/>
        </w:trPr>
        <w:tc>
          <w:tcPr>
            <w:tcW w:w="1737" w:type="dxa"/>
            <w:shd w:val="clear" w:color="auto" w:fill="FFFFFF"/>
            <w:vAlign w:val="center"/>
            <w:hideMark/>
          </w:tcPr>
          <w:p w14:paraId="28F17BCE" w14:textId="77777777" w:rsidR="002C5E8C" w:rsidRPr="009E46FF" w:rsidRDefault="002C5E8C" w:rsidP="002C5E8C">
            <w:pPr>
              <w:ind w:firstLine="0"/>
              <w:jc w:val="center"/>
              <w:rPr>
                <w:rFonts w:eastAsia="Times New Roman"/>
                <w:color w:val="auto"/>
                <w:szCs w:val="24"/>
                <w:lang w:eastAsia="ru-RU"/>
              </w:rPr>
            </w:pPr>
            <w:r w:rsidRPr="009E46FF">
              <w:rPr>
                <w:color w:val="auto"/>
                <w:szCs w:val="24"/>
              </w:rPr>
              <w:t>2024</w:t>
            </w:r>
          </w:p>
        </w:tc>
        <w:tc>
          <w:tcPr>
            <w:tcW w:w="2106" w:type="dxa"/>
            <w:shd w:val="clear" w:color="auto" w:fill="FFFFFF"/>
            <w:vAlign w:val="center"/>
          </w:tcPr>
          <w:p w14:paraId="53276008" w14:textId="77777777" w:rsidR="002C5E8C" w:rsidRPr="009E46FF" w:rsidRDefault="002C5E8C" w:rsidP="002C5E8C">
            <w:pPr>
              <w:ind w:firstLine="0"/>
              <w:jc w:val="center"/>
              <w:rPr>
                <w:rFonts w:eastAsia="Times New Roman"/>
                <w:color w:val="auto"/>
                <w:szCs w:val="24"/>
                <w:lang w:eastAsia="ru-RU"/>
              </w:rPr>
            </w:pPr>
            <w:r w:rsidRPr="009E46FF">
              <w:rPr>
                <w:color w:val="auto"/>
                <w:sz w:val="22"/>
              </w:rPr>
              <w:t>0,002487272</w:t>
            </w:r>
          </w:p>
        </w:tc>
        <w:tc>
          <w:tcPr>
            <w:tcW w:w="2126" w:type="dxa"/>
            <w:shd w:val="clear" w:color="auto" w:fill="FFFFFF"/>
            <w:vAlign w:val="center"/>
          </w:tcPr>
          <w:p w14:paraId="289BF6B6" w14:textId="77777777" w:rsidR="002C5E8C" w:rsidRPr="009E46FF" w:rsidRDefault="002C5E8C" w:rsidP="002C5E8C">
            <w:pPr>
              <w:ind w:firstLine="0"/>
              <w:jc w:val="center"/>
              <w:rPr>
                <w:color w:val="auto"/>
              </w:rPr>
            </w:pPr>
            <w:r w:rsidRPr="009E46FF">
              <w:rPr>
                <w:rFonts w:eastAsia="Times New Roman"/>
                <w:color w:val="auto"/>
                <w:szCs w:val="24"/>
                <w:lang w:eastAsia="ru-RU"/>
              </w:rPr>
              <w:t>не более 6 часов</w:t>
            </w:r>
          </w:p>
        </w:tc>
        <w:tc>
          <w:tcPr>
            <w:tcW w:w="2551" w:type="dxa"/>
            <w:shd w:val="clear" w:color="auto" w:fill="FFFFFF"/>
            <w:vAlign w:val="center"/>
          </w:tcPr>
          <w:p w14:paraId="02547BDD" w14:textId="77777777" w:rsidR="002C5E8C" w:rsidRPr="009E46FF" w:rsidRDefault="002C5E8C" w:rsidP="002C5E8C">
            <w:pPr>
              <w:ind w:firstLine="0"/>
              <w:jc w:val="center"/>
              <w:rPr>
                <w:color w:val="auto"/>
                <w:szCs w:val="24"/>
              </w:rPr>
            </w:pPr>
            <w:r w:rsidRPr="009E46FF">
              <w:rPr>
                <w:color w:val="auto"/>
                <w:szCs w:val="24"/>
              </w:rPr>
              <w:t>0,000243</w:t>
            </w:r>
          </w:p>
        </w:tc>
        <w:tc>
          <w:tcPr>
            <w:tcW w:w="1843" w:type="dxa"/>
            <w:shd w:val="clear" w:color="auto" w:fill="FFFFFF"/>
            <w:vAlign w:val="center"/>
          </w:tcPr>
          <w:p w14:paraId="7E20754B" w14:textId="77777777" w:rsidR="002C5E8C" w:rsidRPr="009E46FF" w:rsidRDefault="002C5E8C" w:rsidP="002C5E8C">
            <w:pPr>
              <w:ind w:firstLine="0"/>
              <w:jc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4ED299A8" w14:textId="77777777" w:rsidTr="002C5E8C">
        <w:trPr>
          <w:trHeight w:val="315"/>
          <w:jc w:val="center"/>
        </w:trPr>
        <w:tc>
          <w:tcPr>
            <w:tcW w:w="1737" w:type="dxa"/>
            <w:shd w:val="clear" w:color="auto" w:fill="FFFFFF"/>
            <w:vAlign w:val="center"/>
            <w:hideMark/>
          </w:tcPr>
          <w:p w14:paraId="54D16AB6" w14:textId="77777777" w:rsidR="002C5E8C" w:rsidRPr="009E46FF" w:rsidRDefault="002C5E8C" w:rsidP="002C5E8C">
            <w:pPr>
              <w:ind w:firstLine="0"/>
              <w:jc w:val="center"/>
              <w:rPr>
                <w:color w:val="auto"/>
                <w:szCs w:val="24"/>
              </w:rPr>
            </w:pPr>
            <w:r w:rsidRPr="009E46FF">
              <w:rPr>
                <w:color w:val="auto"/>
                <w:szCs w:val="24"/>
              </w:rPr>
              <w:t>2025</w:t>
            </w:r>
          </w:p>
        </w:tc>
        <w:tc>
          <w:tcPr>
            <w:tcW w:w="2106" w:type="dxa"/>
            <w:shd w:val="clear" w:color="auto" w:fill="FFFFFF"/>
            <w:vAlign w:val="center"/>
          </w:tcPr>
          <w:p w14:paraId="00F7A0B0" w14:textId="77777777" w:rsidR="002C5E8C" w:rsidRPr="009E46FF" w:rsidRDefault="002C5E8C" w:rsidP="002C5E8C">
            <w:pPr>
              <w:ind w:firstLine="0"/>
              <w:jc w:val="center"/>
              <w:rPr>
                <w:color w:val="auto"/>
                <w:szCs w:val="24"/>
              </w:rPr>
            </w:pPr>
            <w:r w:rsidRPr="009E46FF">
              <w:rPr>
                <w:color w:val="auto"/>
                <w:sz w:val="22"/>
              </w:rPr>
              <w:t>0,002442941</w:t>
            </w:r>
          </w:p>
        </w:tc>
        <w:tc>
          <w:tcPr>
            <w:tcW w:w="2126" w:type="dxa"/>
            <w:shd w:val="clear" w:color="auto" w:fill="FFFFFF"/>
            <w:vAlign w:val="center"/>
          </w:tcPr>
          <w:p w14:paraId="36DC27E0" w14:textId="77777777" w:rsidR="002C5E8C" w:rsidRPr="009E46FF" w:rsidRDefault="002C5E8C" w:rsidP="002C5E8C">
            <w:pPr>
              <w:ind w:firstLine="0"/>
              <w:jc w:val="center"/>
              <w:rPr>
                <w:color w:val="auto"/>
              </w:rPr>
            </w:pPr>
            <w:r w:rsidRPr="009E46FF">
              <w:rPr>
                <w:rFonts w:eastAsia="Times New Roman"/>
                <w:color w:val="auto"/>
                <w:szCs w:val="24"/>
                <w:lang w:eastAsia="ru-RU"/>
              </w:rPr>
              <w:t>не более 6 часов</w:t>
            </w:r>
          </w:p>
        </w:tc>
        <w:tc>
          <w:tcPr>
            <w:tcW w:w="2551" w:type="dxa"/>
            <w:shd w:val="clear" w:color="auto" w:fill="FFFFFF"/>
            <w:vAlign w:val="center"/>
          </w:tcPr>
          <w:p w14:paraId="36F28F19" w14:textId="77777777" w:rsidR="002C5E8C" w:rsidRPr="009E46FF" w:rsidRDefault="002C5E8C" w:rsidP="002C5E8C">
            <w:pPr>
              <w:ind w:firstLine="0"/>
              <w:jc w:val="center"/>
              <w:rPr>
                <w:color w:val="auto"/>
                <w:szCs w:val="24"/>
              </w:rPr>
            </w:pPr>
            <w:r w:rsidRPr="009E46FF">
              <w:rPr>
                <w:color w:val="auto"/>
                <w:szCs w:val="24"/>
              </w:rPr>
              <w:t>0,000411</w:t>
            </w:r>
          </w:p>
        </w:tc>
        <w:tc>
          <w:tcPr>
            <w:tcW w:w="1843" w:type="dxa"/>
            <w:shd w:val="clear" w:color="auto" w:fill="FFFFFF"/>
            <w:vAlign w:val="center"/>
          </w:tcPr>
          <w:p w14:paraId="12688568" w14:textId="77777777" w:rsidR="002C5E8C" w:rsidRPr="009E46FF" w:rsidRDefault="002C5E8C" w:rsidP="002C5E8C">
            <w:pPr>
              <w:ind w:firstLine="0"/>
              <w:jc w:val="center"/>
              <w:rPr>
                <w:color w:val="auto"/>
                <w:szCs w:val="24"/>
              </w:rPr>
            </w:pPr>
            <w:r w:rsidRPr="009E46FF">
              <w:rPr>
                <w:color w:val="auto"/>
                <w:szCs w:val="24"/>
              </w:rPr>
              <w:t>0</w:t>
            </w:r>
          </w:p>
        </w:tc>
      </w:tr>
    </w:tbl>
    <w:p w14:paraId="005DA8B0" w14:textId="77777777" w:rsidR="00B83625" w:rsidRPr="009E46FF" w:rsidRDefault="00B83625" w:rsidP="00B83625">
      <w:pPr>
        <w:ind w:firstLine="0"/>
        <w:jc w:val="left"/>
        <w:rPr>
          <w:color w:val="auto"/>
        </w:rPr>
      </w:pPr>
    </w:p>
    <w:p w14:paraId="241D1592" w14:textId="77777777" w:rsidR="00B83625" w:rsidRPr="009E46FF" w:rsidRDefault="00B83625" w:rsidP="00B83625">
      <w:pPr>
        <w:pStyle w:val="2"/>
        <w:rPr>
          <w:color w:val="auto"/>
        </w:rPr>
      </w:pPr>
      <w:r w:rsidRPr="009E46FF">
        <w:rPr>
          <w:b w:val="0"/>
          <w:bCs w:val="0"/>
          <w:color w:val="auto"/>
        </w:rPr>
        <w:br w:type="page"/>
      </w:r>
      <w:bookmarkStart w:id="179" w:name="_Toc134568095"/>
      <w:bookmarkStart w:id="180" w:name="_Toc223082875"/>
      <w:r w:rsidRPr="009E46FF">
        <w:rPr>
          <w:color w:val="auto"/>
        </w:rPr>
        <w:lastRenderedPageBreak/>
        <w:t>Описание процедур диагностики состояния тепловых сетей и планирования капитальных (текущих) ремонтов</w:t>
      </w:r>
      <w:bookmarkEnd w:id="179"/>
      <w:bookmarkEnd w:id="180"/>
    </w:p>
    <w:p w14:paraId="0AD14D46"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В филиале</w:t>
      </w:r>
      <w:r w:rsidR="00BB5181" w:rsidRPr="009E46FF">
        <w:rPr>
          <w:rFonts w:eastAsia="Times New Roman"/>
          <w:color w:val="auto"/>
          <w:szCs w:val="24"/>
          <w:lang w:eastAsia="ru-RU"/>
        </w:rPr>
        <w:t xml:space="preserve"> «Саратовский»</w:t>
      </w:r>
      <w:r w:rsidRPr="009E46FF">
        <w:rPr>
          <w:rFonts w:eastAsia="Times New Roman"/>
          <w:color w:val="auto"/>
          <w:szCs w:val="24"/>
          <w:lang w:eastAsia="ru-RU"/>
        </w:rPr>
        <w:t xml:space="preserve"> ПАО «Т Плюс» БТС ведется работа по анализу технического состояния трубопроводов тепловых сетей: количество технологических отказов на тепловых сетях, степени износа трубопроводов, влияние внешних факторов, назначение тепловой сети и наличие социально-значимых объектов, результатов проведения обследований и экспертиз. </w:t>
      </w:r>
    </w:p>
    <w:p w14:paraId="1A8E2004"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 xml:space="preserve">Диагностика и контроль за состоянием тепловых сетей, оборудования и изоляции трубопроводов осуществляется на основании результатов проведения испытаний тепловых сетей, по результатам шурфовых осмотров, акустических методов, СОДК 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 </w:t>
      </w:r>
    </w:p>
    <w:p w14:paraId="596F0C06" w14:textId="77777777" w:rsidR="00B83625" w:rsidRPr="009E46FF" w:rsidRDefault="00B83625" w:rsidP="00B83625">
      <w:pPr>
        <w:rPr>
          <w:rFonts w:eastAsia="Times New Roman"/>
          <w:color w:val="auto"/>
          <w:szCs w:val="24"/>
          <w:lang w:eastAsia="ru-RU"/>
        </w:rPr>
      </w:pPr>
      <w:r w:rsidRPr="009E46FF">
        <w:rPr>
          <w:rFonts w:eastAsia="Times New Roman"/>
          <w:i/>
          <w:iCs/>
          <w:color w:val="auto"/>
          <w:szCs w:val="24"/>
          <w:lang w:eastAsia="ru-RU"/>
        </w:rPr>
        <w:t>Шурфовки</w:t>
      </w:r>
      <w:r w:rsidRPr="009E46FF">
        <w:rPr>
          <w:rFonts w:eastAsia="Times New Roman"/>
          <w:color w:val="auto"/>
          <w:szCs w:val="24"/>
          <w:lang w:eastAsia="ru-RU"/>
        </w:rPr>
        <w:t>, проводимые в подземных прокладках тепловых сетей, являются профилактическим мероприятием, имеющим целью выявление состояния строительно-изоляционных конструкций, тепловой изоляции и трубопроводов.</w:t>
      </w:r>
    </w:p>
    <w:p w14:paraId="142D2277"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Шурфовки должны производиться в первую очередь:</w:t>
      </w:r>
    </w:p>
    <w:p w14:paraId="228FF25E"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 в местах с неблагоприятными гидрогеологическими условиями (затопление прокладок грунтовыми, ливневыми и другими водами, повышенная коррозионная активность грунтов);</w:t>
      </w:r>
    </w:p>
    <w:p w14:paraId="0751D067"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 на участках, расположенных вблизи открытых водостоков, линий канализации и водопровода или пересекающих их;</w:t>
      </w:r>
    </w:p>
    <w:p w14:paraId="68B4A122"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 в местах с повышенными тепловыми потерями (наличие талых мест вдоль трассы теплопровода в зимнее время);</w:t>
      </w:r>
    </w:p>
    <w:p w14:paraId="74968B83"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 вблизи мест коррозионных повреждений трубопроводов.</w:t>
      </w:r>
    </w:p>
    <w:p w14:paraId="4E730B96"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Количество ежегодно проводимых шурфовок устанавливается предприятиями тепловых сетей в зависимости от протяженности тепловой сети, ее состояния, видов теплоизоляционных конструкций. Количество шурфов рекомендуется принимать из расчета один шурф на 5-10 км трассы.</w:t>
      </w:r>
    </w:p>
    <w:p w14:paraId="2E906205"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На новых участках тепловой сети шурфовку рекомендуется начинать с пятого года эксплуатации.</w:t>
      </w:r>
    </w:p>
    <w:p w14:paraId="740D1C33"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В случае появления на тепловой сети затопляемых участков, участков с повышенными тепловыми потерями, с коррозионными повреждениями и т.п. шурфовки следует начинать ранее указанного срока.</w:t>
      </w:r>
    </w:p>
    <w:p w14:paraId="35FFCE2F"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 xml:space="preserve">Также на тепловых сетях Филиала «Саратовский» ПАО «Т Плюс» - БТС применяется </w:t>
      </w:r>
      <w:r w:rsidRPr="009E46FF">
        <w:rPr>
          <w:rFonts w:eastAsia="Times New Roman"/>
          <w:i/>
          <w:iCs/>
          <w:color w:val="auto"/>
          <w:szCs w:val="24"/>
          <w:lang w:eastAsia="ru-RU"/>
        </w:rPr>
        <w:t>система операционно-дистанционного контроля</w:t>
      </w:r>
      <w:r w:rsidRPr="009E46FF">
        <w:rPr>
          <w:rFonts w:eastAsia="Times New Roman"/>
          <w:color w:val="auto"/>
          <w:szCs w:val="24"/>
          <w:lang w:eastAsia="ru-RU"/>
        </w:rPr>
        <w:t>, которая беспрерывно контролирует целостность теплоизоляции труб (ППУ), сопровождает работу теплотрассы. Она выявляет недостатки:</w:t>
      </w:r>
    </w:p>
    <w:p w14:paraId="3195AC14" w14:textId="77777777" w:rsidR="00B83625" w:rsidRPr="009E46FF" w:rsidRDefault="00B83625" w:rsidP="00B83625">
      <w:pPr>
        <w:numPr>
          <w:ilvl w:val="0"/>
          <w:numId w:val="7"/>
        </w:numPr>
        <w:rPr>
          <w:rFonts w:eastAsia="Times New Roman"/>
          <w:color w:val="auto"/>
          <w:szCs w:val="24"/>
          <w:lang w:eastAsia="ru-RU"/>
        </w:rPr>
      </w:pPr>
      <w:r w:rsidRPr="009E46FF">
        <w:rPr>
          <w:rFonts w:eastAsia="Times New Roman"/>
          <w:color w:val="auto"/>
          <w:szCs w:val="24"/>
          <w:lang w:eastAsia="ru-RU"/>
        </w:rPr>
        <w:t>самого трубопровода;</w:t>
      </w:r>
    </w:p>
    <w:p w14:paraId="55F74E49" w14:textId="77777777" w:rsidR="00B83625" w:rsidRPr="009E46FF" w:rsidRDefault="00B83625" w:rsidP="00B83625">
      <w:pPr>
        <w:numPr>
          <w:ilvl w:val="0"/>
          <w:numId w:val="7"/>
        </w:numPr>
        <w:rPr>
          <w:rFonts w:eastAsia="Times New Roman"/>
          <w:color w:val="auto"/>
          <w:szCs w:val="24"/>
          <w:lang w:eastAsia="ru-RU"/>
        </w:rPr>
      </w:pPr>
      <w:r w:rsidRPr="009E46FF">
        <w:rPr>
          <w:rFonts w:eastAsia="Times New Roman"/>
          <w:color w:val="auto"/>
          <w:szCs w:val="24"/>
          <w:lang w:eastAsia="ru-RU"/>
        </w:rPr>
        <w:t>полиэтиленовой обертки трубы, слоя теплоизоляции;</w:t>
      </w:r>
    </w:p>
    <w:p w14:paraId="0B832A41" w14:textId="77777777" w:rsidR="00B83625" w:rsidRPr="009E46FF" w:rsidRDefault="00B83625" w:rsidP="00B83625">
      <w:pPr>
        <w:numPr>
          <w:ilvl w:val="0"/>
          <w:numId w:val="7"/>
        </w:numPr>
        <w:rPr>
          <w:rFonts w:eastAsia="Times New Roman"/>
          <w:color w:val="auto"/>
          <w:szCs w:val="24"/>
          <w:lang w:eastAsia="ru-RU"/>
        </w:rPr>
      </w:pPr>
      <w:r w:rsidRPr="009E46FF">
        <w:rPr>
          <w:rFonts w:eastAsia="Times New Roman"/>
          <w:color w:val="auto"/>
          <w:szCs w:val="24"/>
          <w:lang w:eastAsia="ru-RU"/>
        </w:rPr>
        <w:t>проводов, подающих сигналы;</w:t>
      </w:r>
    </w:p>
    <w:p w14:paraId="41F8AA06" w14:textId="77777777" w:rsidR="00B83625" w:rsidRPr="009E46FF" w:rsidRDefault="00B83625" w:rsidP="00B83625">
      <w:pPr>
        <w:numPr>
          <w:ilvl w:val="0"/>
          <w:numId w:val="7"/>
        </w:numPr>
        <w:rPr>
          <w:rFonts w:eastAsia="Times New Roman"/>
          <w:color w:val="auto"/>
          <w:szCs w:val="24"/>
          <w:lang w:eastAsia="ru-RU"/>
        </w:rPr>
      </w:pPr>
      <w:r w:rsidRPr="009E46FF">
        <w:rPr>
          <w:rFonts w:eastAsia="Times New Roman"/>
          <w:color w:val="auto"/>
          <w:szCs w:val="24"/>
          <w:lang w:eastAsia="ru-RU"/>
        </w:rPr>
        <w:t>системы замыкания индикаторов на трубу;</w:t>
      </w:r>
    </w:p>
    <w:p w14:paraId="7B9F7AAC" w14:textId="77777777" w:rsidR="00B83625" w:rsidRPr="009E46FF" w:rsidRDefault="00B83625" w:rsidP="00B83625">
      <w:pPr>
        <w:numPr>
          <w:ilvl w:val="0"/>
          <w:numId w:val="7"/>
        </w:numPr>
        <w:rPr>
          <w:rFonts w:eastAsia="Times New Roman"/>
          <w:color w:val="auto"/>
          <w:szCs w:val="24"/>
          <w:lang w:eastAsia="ru-RU"/>
        </w:rPr>
      </w:pPr>
      <w:r w:rsidRPr="009E46FF">
        <w:rPr>
          <w:rFonts w:eastAsia="Times New Roman"/>
          <w:color w:val="auto"/>
          <w:szCs w:val="24"/>
          <w:lang w:eastAsia="ru-RU"/>
        </w:rPr>
        <w:t>стыковых соединений проводов.</w:t>
      </w:r>
    </w:p>
    <w:p w14:paraId="3032182A" w14:textId="77777777" w:rsidR="00B83625" w:rsidRPr="009E46FF" w:rsidRDefault="00B83625" w:rsidP="00B83625">
      <w:pPr>
        <w:ind w:left="709" w:firstLine="0"/>
        <w:rPr>
          <w:rFonts w:eastAsia="Times New Roman"/>
          <w:color w:val="auto"/>
          <w:szCs w:val="24"/>
          <w:lang w:eastAsia="ru-RU"/>
        </w:rPr>
      </w:pPr>
      <w:r w:rsidRPr="009E46FF">
        <w:rPr>
          <w:rFonts w:eastAsia="Times New Roman"/>
          <w:color w:val="auto"/>
          <w:szCs w:val="24"/>
          <w:lang w:eastAsia="ru-RU"/>
        </w:rPr>
        <w:t>К задачам датчика относится контроль:</w:t>
      </w:r>
    </w:p>
    <w:p w14:paraId="0CD5CA85" w14:textId="77777777" w:rsidR="00B83625" w:rsidRPr="009E46FF" w:rsidRDefault="00B83625" w:rsidP="00B83625">
      <w:pPr>
        <w:numPr>
          <w:ilvl w:val="0"/>
          <w:numId w:val="8"/>
        </w:numPr>
        <w:rPr>
          <w:rFonts w:eastAsia="Times New Roman"/>
          <w:color w:val="auto"/>
          <w:szCs w:val="24"/>
          <w:lang w:eastAsia="ru-RU"/>
        </w:rPr>
      </w:pPr>
      <w:r w:rsidRPr="009E46FF">
        <w:rPr>
          <w:rFonts w:eastAsia="Times New Roman"/>
          <w:color w:val="auto"/>
          <w:szCs w:val="24"/>
          <w:lang w:eastAsia="ru-RU"/>
        </w:rPr>
        <w:t>длины индикатора, сигнальной петли, определение длины куска трубы, охваченной измерением;</w:t>
      </w:r>
    </w:p>
    <w:p w14:paraId="00C6F9D5" w14:textId="77777777" w:rsidR="00B83625" w:rsidRPr="009E46FF" w:rsidRDefault="00B83625" w:rsidP="00B83625">
      <w:pPr>
        <w:numPr>
          <w:ilvl w:val="0"/>
          <w:numId w:val="8"/>
        </w:numPr>
        <w:rPr>
          <w:rFonts w:eastAsia="Times New Roman"/>
          <w:color w:val="auto"/>
          <w:szCs w:val="24"/>
          <w:lang w:eastAsia="ru-RU"/>
        </w:rPr>
      </w:pPr>
      <w:r w:rsidRPr="009E46FF">
        <w:rPr>
          <w:rFonts w:eastAsia="Times New Roman"/>
          <w:color w:val="auto"/>
          <w:szCs w:val="24"/>
          <w:lang w:eastAsia="ru-RU"/>
        </w:rPr>
        <w:t>влажности теплоизоляционного покрытия.</w:t>
      </w:r>
    </w:p>
    <w:p w14:paraId="6C6B059E"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Индикатор занимается поиском места увлажнения теплоизоляционного слоя, а также обрыва сигнального провода, предоставлением сведений об уровне влажности теплоизоляционного покрытия. Если уровень влажности повышен, это указывает на проникновение влаги извне или утечку теплоносителя из труб. При обнаружении этого факта датчик подает сигнал. Чувствительность индикатора основана на свойстве пенополиуретана, которое заключено в способности уменьшать значение электрического сопротивления изоляционного слоя при увеличении показателя влажности. Если состояние покрытия сухое, то сопротивление слоя стремится к бесконечности.</w:t>
      </w:r>
    </w:p>
    <w:p w14:paraId="60C362CD" w14:textId="77777777" w:rsidR="00B83625" w:rsidRPr="009E46FF" w:rsidRDefault="00B83625" w:rsidP="00B83625">
      <w:pPr>
        <w:rPr>
          <w:color w:val="auto"/>
        </w:rPr>
      </w:pPr>
      <w:r w:rsidRPr="009E46FF">
        <w:rPr>
          <w:color w:val="auto"/>
        </w:rPr>
        <w:t xml:space="preserve">Система ОДК основана на службе индикатора, который контролирует изоляционное покрытие, уровень его влажности по длине трубопровода. Минимальный ее состав: 2 провода в </w:t>
      </w:r>
      <w:r w:rsidRPr="009E46FF">
        <w:rPr>
          <w:color w:val="auto"/>
        </w:rPr>
        <w:lastRenderedPageBreak/>
        <w:t>теплоизоляционном слое, которые соединяются по всей длине трубопровода. В начале и конце они замыкаются в сигнальные индикаторы из меди. Контрольный индикатор образуется между слоем пенополиуретана и трубами из стали.</w:t>
      </w:r>
    </w:p>
    <w:p w14:paraId="42B24723" w14:textId="77777777" w:rsidR="00B83625" w:rsidRPr="009E46FF" w:rsidRDefault="00B83625" w:rsidP="00B83625">
      <w:pPr>
        <w:rPr>
          <w:color w:val="auto"/>
        </w:rPr>
      </w:pPr>
      <w:r w:rsidRPr="009E46FF">
        <w:rPr>
          <w:color w:val="auto"/>
        </w:rPr>
        <w:t>Что дает проверка системы ОДК</w:t>
      </w:r>
    </w:p>
    <w:p w14:paraId="4C5FDC6F" w14:textId="77777777" w:rsidR="00B83625" w:rsidRPr="009E46FF" w:rsidRDefault="00B83625" w:rsidP="00B83625">
      <w:pPr>
        <w:rPr>
          <w:color w:val="auto"/>
        </w:rPr>
      </w:pPr>
      <w:r w:rsidRPr="009E46FF">
        <w:rPr>
          <w:color w:val="auto"/>
        </w:rPr>
        <w:t>Система ОДК распознает поврежденные участки и индикатор сообщает о нарушении теплоизоляции. Специалисты находят участок между индикаторами, которые подали сигнал, отсоединяют его от системы, накладывают сведения на схему стыков. Опираясь на полученные данные, откапывают часть трубопровода и ремонтируют его. Проводится проверка системы ОДК методом измерений значений сопротивления изоляционного слоя трубопровода, сигнальных проводников. Затем показания сравнивают с нормативами. Нормативное значение сопротивления слоя, которое берут за основу, составляет 1 МОм на 300 м сигнальных проводников.</w:t>
      </w:r>
    </w:p>
    <w:p w14:paraId="14987C8C" w14:textId="77777777" w:rsidR="00B83625" w:rsidRPr="009E46FF" w:rsidRDefault="00B83625" w:rsidP="00B83625">
      <w:pPr>
        <w:rPr>
          <w:color w:val="auto"/>
        </w:rPr>
      </w:pPr>
      <w:r w:rsidRPr="009E46FF">
        <w:rPr>
          <w:i/>
          <w:iCs/>
          <w:color w:val="auto"/>
        </w:rPr>
        <w:t>Акустический метод</w:t>
      </w:r>
      <w:r w:rsidRPr="009E46FF">
        <w:rPr>
          <w:color w:val="auto"/>
        </w:rPr>
        <w:t xml:space="preserve"> – метод неразрушающего контроля (НК), основанный на использовании упругих волн (колебаний), возникающих в объекте контроля. Данный метод позволяет определять геометрические параметры объекта и его физико-механические свойства, а также обнаруживать дефекты – внутренние и поверхностные. Речь идет о таких дефектах как нарушения однородности, коррозии, дефекты склейки, сварки и т. п.</w:t>
      </w:r>
    </w:p>
    <w:p w14:paraId="38EEC1C1" w14:textId="77777777" w:rsidR="00B83625" w:rsidRPr="009E46FF" w:rsidRDefault="00B83625" w:rsidP="00B83625">
      <w:pPr>
        <w:pStyle w:val="2"/>
        <w:rPr>
          <w:color w:val="auto"/>
        </w:rPr>
      </w:pPr>
      <w:bookmarkStart w:id="181" w:name="_Toc134568096"/>
      <w:bookmarkStart w:id="182" w:name="_Toc223082876"/>
      <w:r w:rsidRPr="009E46FF">
        <w:rPr>
          <w:color w:val="auto"/>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81"/>
      <w:r w:rsidRPr="009E46FF">
        <w:rPr>
          <w:color w:val="auto"/>
        </w:rPr>
        <w:t xml:space="preserve"> Филиала «Саратовский» ПАО «Т Плюс» «БТС»</w:t>
      </w:r>
      <w:bookmarkEnd w:id="182"/>
    </w:p>
    <w:p w14:paraId="3A8BDA1D" w14:textId="77777777" w:rsidR="00B83625" w:rsidRPr="009E46FF" w:rsidRDefault="00B83625" w:rsidP="00B83625">
      <w:pPr>
        <w:rPr>
          <w:color w:val="auto"/>
        </w:rPr>
      </w:pPr>
      <w:r w:rsidRPr="009E46FF">
        <w:rPr>
          <w:color w:val="auto"/>
        </w:rPr>
        <w:t>Испытания, проводимые на тепловых сетях филиала «Саратовский» ПАО «Т Плюс» «БТС» выполняются в соответствии со следующими нормативными документами и утвержденным графиком (рис.3.13):</w:t>
      </w:r>
    </w:p>
    <w:p w14:paraId="223B4B93" w14:textId="77777777" w:rsidR="00B83625" w:rsidRPr="009E46FF" w:rsidRDefault="00B83625" w:rsidP="00B83625">
      <w:pPr>
        <w:rPr>
          <w:color w:val="auto"/>
        </w:rPr>
      </w:pPr>
      <w:r w:rsidRPr="009E46FF">
        <w:rPr>
          <w:color w:val="auto"/>
        </w:rPr>
        <w:t>-гидравлические испытания на прочность и плотность проводятся два раза в год после окончания отопительного сезона и по завершении ремонтных работ на тепловых сетях на основании разработанных программ испытаний в соответствии с п. 6.2.11- п.6.2.16</w:t>
      </w:r>
      <w:r w:rsidR="00494D83" w:rsidRPr="009E46FF">
        <w:rPr>
          <w:color w:val="auto"/>
        </w:rPr>
        <w:t xml:space="preserve"> ПТЭТ</w:t>
      </w:r>
      <w:r w:rsidR="00865CA7" w:rsidRPr="009E46FF">
        <w:rPr>
          <w:color w:val="auto"/>
        </w:rPr>
        <w:t>Э. Линейный график испытаний в 2025 г. указан на рисунке 3.4</w:t>
      </w:r>
    </w:p>
    <w:p w14:paraId="57CF135A" w14:textId="77777777" w:rsidR="00B83625" w:rsidRPr="009E46FF" w:rsidRDefault="00B83625" w:rsidP="00B83625">
      <w:pPr>
        <w:rPr>
          <w:color w:val="auto"/>
        </w:rPr>
      </w:pPr>
      <w:r w:rsidRPr="009E46FF">
        <w:rPr>
          <w:color w:val="auto"/>
        </w:rPr>
        <w:t>-испытания на максимальную температуру проводятся один раз в пять лет в соответствии с п. 6.2.32 ПТЭТЭ и РД 153-34.1-20.329-2001 «Методические указания по испытанию водяных тепловых сетей на максимальную температуру теплоносителя»;</w:t>
      </w:r>
    </w:p>
    <w:p w14:paraId="3E265271" w14:textId="77777777" w:rsidR="00B83625" w:rsidRPr="009E46FF" w:rsidRDefault="00B83625" w:rsidP="00B83625">
      <w:pPr>
        <w:rPr>
          <w:color w:val="auto"/>
        </w:rPr>
      </w:pPr>
      <w:r w:rsidRPr="009E46FF">
        <w:rPr>
          <w:color w:val="auto"/>
        </w:rPr>
        <w:t>-Испытания на тепловые потери проводятся в соответствии с методическими указаниями по определению тепловых потерь в водяных тепловых сетях СО 34.09.255-97, согласно требованиям ПТЭ п.6.2.32 испытания проводятся периодически один раз в 5 лет. Испытаниям подверглись трубопроводы различных по типу прокладки и изоляции;</w:t>
      </w:r>
    </w:p>
    <w:p w14:paraId="5F357E5C" w14:textId="77777777" w:rsidR="00B83625" w:rsidRPr="009E46FF" w:rsidRDefault="00B83625" w:rsidP="00B83625">
      <w:pPr>
        <w:rPr>
          <w:color w:val="auto"/>
        </w:rPr>
      </w:pPr>
      <w:r w:rsidRPr="009E46FF">
        <w:rPr>
          <w:color w:val="auto"/>
        </w:rPr>
        <w:t>-испытания на гидравлические потери проводятся в соответствии с методическими указаниями по испытанию водяных тепловых сетей на гидравлические потери РД 34.20.519-97, согласно ПТЭ п.6.2.32 следующие испытания будут проводиться в 2026 г.;</w:t>
      </w:r>
    </w:p>
    <w:p w14:paraId="223D69F0" w14:textId="77777777" w:rsidR="00865CA7" w:rsidRPr="009E46FF" w:rsidRDefault="00B83625" w:rsidP="00B83625">
      <w:pPr>
        <w:rPr>
          <w:color w:val="auto"/>
        </w:rPr>
        <w:sectPr w:rsidR="00865CA7" w:rsidRPr="009E46FF">
          <w:pgSz w:w="11906" w:h="16838"/>
          <w:pgMar w:top="720" w:right="720" w:bottom="720" w:left="720" w:header="709" w:footer="709" w:gutter="0"/>
          <w:cols w:space="720"/>
        </w:sectPr>
      </w:pPr>
      <w:r w:rsidRPr="009E46FF">
        <w:rPr>
          <w:color w:val="auto"/>
        </w:rPr>
        <w:t>- испытания на определение опасности действия блуждающих токов один раз в 2 года в соответствии с п.4 РД 153-34.0-20.518-2003 «Типовая инструкция по защите трубопроводов тепловых сетей от наружной коррозии».</w:t>
      </w:r>
    </w:p>
    <w:p w14:paraId="2915DFD9" w14:textId="77777777" w:rsidR="00B83625" w:rsidRPr="009E46FF" w:rsidRDefault="006A7BEB" w:rsidP="00B83625">
      <w:pPr>
        <w:rPr>
          <w:color w:val="auto"/>
        </w:rPr>
      </w:pPr>
      <w:r w:rsidRPr="009E46FF">
        <w:rPr>
          <w:noProof/>
          <w:color w:val="auto"/>
          <w:lang w:eastAsia="ru-RU"/>
        </w:rPr>
        <w:lastRenderedPageBreak/>
        <w:drawing>
          <wp:inline distT="0" distB="0" distL="0" distR="0" wp14:anchorId="5F14FF21" wp14:editId="438C8B26">
            <wp:extent cx="13829665" cy="4981074"/>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r="-1006" b="48544"/>
                    <a:stretch/>
                  </pic:blipFill>
                  <pic:spPr bwMode="auto">
                    <a:xfrm>
                      <a:off x="0" y="0"/>
                      <a:ext cx="13829665" cy="4981074"/>
                    </a:xfrm>
                    <a:prstGeom prst="rect">
                      <a:avLst/>
                    </a:prstGeom>
                    <a:ln>
                      <a:noFill/>
                    </a:ln>
                    <a:extLst>
                      <a:ext uri="{53640926-AAD7-44D8-BBD7-CCE9431645EC}">
                        <a14:shadowObscured xmlns:a14="http://schemas.microsoft.com/office/drawing/2010/main"/>
                      </a:ext>
                    </a:extLst>
                  </pic:spPr>
                </pic:pic>
              </a:graphicData>
            </a:graphic>
          </wp:inline>
        </w:drawing>
      </w:r>
    </w:p>
    <w:p w14:paraId="4739627F" w14:textId="77777777" w:rsidR="00B83625" w:rsidRPr="009E46FF" w:rsidRDefault="00B83625" w:rsidP="00B83625">
      <w:pPr>
        <w:ind w:right="-143" w:firstLine="0"/>
        <w:jc w:val="left"/>
        <w:rPr>
          <w:rFonts w:eastAsia="Times New Roman"/>
          <w:color w:val="auto"/>
          <w:szCs w:val="24"/>
          <w:lang w:eastAsia="ru-RU"/>
        </w:rPr>
      </w:pPr>
    </w:p>
    <w:p w14:paraId="7F8473BB" w14:textId="77777777" w:rsidR="00B83625" w:rsidRPr="009E46FF" w:rsidRDefault="00B83625" w:rsidP="00B83625">
      <w:pPr>
        <w:ind w:firstLine="851"/>
        <w:rPr>
          <w:color w:val="auto"/>
        </w:rPr>
      </w:pPr>
    </w:p>
    <w:p w14:paraId="1758C5B9" w14:textId="77777777" w:rsidR="00B83625" w:rsidRPr="009E46FF" w:rsidRDefault="00B83625" w:rsidP="00B83625">
      <w:pPr>
        <w:ind w:firstLine="851"/>
        <w:rPr>
          <w:color w:val="auto"/>
        </w:rPr>
      </w:pPr>
    </w:p>
    <w:p w14:paraId="43A5F631" w14:textId="220D96F0" w:rsidR="006A7BEB" w:rsidRPr="009E46FF" w:rsidRDefault="006A7BEB" w:rsidP="006A7BEB">
      <w:pPr>
        <w:spacing w:before="100"/>
        <w:ind w:left="5033" w:right="5033"/>
        <w:jc w:val="center"/>
        <w:rPr>
          <w:color w:val="auto"/>
        </w:rPr>
      </w:pPr>
      <w:r w:rsidRPr="009E46FF">
        <w:rPr>
          <w:color w:val="auto"/>
        </w:rPr>
        <w:t>Рисунок 3.</w:t>
      </w:r>
      <w:r w:rsidR="001D56C5" w:rsidRPr="009E46FF">
        <w:rPr>
          <w:color w:val="auto"/>
        </w:rPr>
        <w:t>6.</w:t>
      </w:r>
      <w:r w:rsidRPr="009E46FF">
        <w:rPr>
          <w:color w:val="auto"/>
        </w:rPr>
        <w:t xml:space="preserve"> Линейный график испытаний </w:t>
      </w:r>
      <w:r w:rsidR="00074662" w:rsidRPr="009E46FF">
        <w:rPr>
          <w:color w:val="auto"/>
        </w:rPr>
        <w:t xml:space="preserve">на </w:t>
      </w:r>
      <w:r w:rsidR="007427CB" w:rsidRPr="009E46FF">
        <w:rPr>
          <w:color w:val="auto"/>
        </w:rPr>
        <w:t>межотопительный</w:t>
      </w:r>
      <w:r w:rsidR="00074662" w:rsidRPr="009E46FF">
        <w:rPr>
          <w:color w:val="auto"/>
        </w:rPr>
        <w:t xml:space="preserve"> период </w:t>
      </w:r>
      <w:r w:rsidRPr="009E46FF">
        <w:rPr>
          <w:color w:val="auto"/>
        </w:rPr>
        <w:t>2025 г.</w:t>
      </w:r>
    </w:p>
    <w:p w14:paraId="50E2812E" w14:textId="77777777" w:rsidR="00B83625" w:rsidRPr="009E46FF" w:rsidRDefault="00B83625" w:rsidP="00B83625">
      <w:pPr>
        <w:ind w:firstLine="851"/>
        <w:rPr>
          <w:color w:val="auto"/>
        </w:rPr>
      </w:pPr>
    </w:p>
    <w:p w14:paraId="1C829136" w14:textId="77777777" w:rsidR="00B83625" w:rsidRPr="009E46FF" w:rsidRDefault="00B83625" w:rsidP="00B83625">
      <w:pPr>
        <w:ind w:firstLine="851"/>
        <w:rPr>
          <w:color w:val="auto"/>
        </w:rPr>
      </w:pPr>
    </w:p>
    <w:p w14:paraId="580993BE" w14:textId="77777777" w:rsidR="00B83625" w:rsidRPr="009E46FF" w:rsidRDefault="00B83625" w:rsidP="00B83625">
      <w:pPr>
        <w:ind w:firstLine="851"/>
        <w:rPr>
          <w:color w:val="auto"/>
        </w:rPr>
      </w:pPr>
    </w:p>
    <w:p w14:paraId="0275B2AC" w14:textId="77777777" w:rsidR="00B83625" w:rsidRPr="009E46FF" w:rsidRDefault="00B83625" w:rsidP="00B83625">
      <w:pPr>
        <w:ind w:firstLine="851"/>
        <w:rPr>
          <w:color w:val="auto"/>
        </w:rPr>
      </w:pPr>
    </w:p>
    <w:p w14:paraId="7854315F" w14:textId="77777777" w:rsidR="00B83625" w:rsidRPr="009E46FF" w:rsidRDefault="00B83625" w:rsidP="00B83625">
      <w:pPr>
        <w:ind w:firstLine="851"/>
        <w:rPr>
          <w:color w:val="auto"/>
        </w:rPr>
      </w:pPr>
    </w:p>
    <w:p w14:paraId="50F6EEE4" w14:textId="77777777" w:rsidR="00B83625" w:rsidRPr="009E46FF" w:rsidRDefault="00B83625" w:rsidP="00B83625">
      <w:pPr>
        <w:ind w:firstLine="851"/>
        <w:rPr>
          <w:color w:val="auto"/>
        </w:rPr>
      </w:pPr>
    </w:p>
    <w:p w14:paraId="2C378875" w14:textId="77777777" w:rsidR="00B83625" w:rsidRPr="009E46FF" w:rsidRDefault="00B83625" w:rsidP="00B83625">
      <w:pPr>
        <w:ind w:firstLine="851"/>
        <w:rPr>
          <w:color w:val="auto"/>
        </w:rPr>
      </w:pPr>
    </w:p>
    <w:p w14:paraId="697AABFF" w14:textId="77777777" w:rsidR="00B83625" w:rsidRPr="009E46FF" w:rsidRDefault="00B83625" w:rsidP="00B83625">
      <w:pPr>
        <w:ind w:firstLine="851"/>
        <w:rPr>
          <w:color w:val="auto"/>
        </w:rPr>
      </w:pPr>
    </w:p>
    <w:p w14:paraId="22253805" w14:textId="77777777" w:rsidR="00B83625" w:rsidRPr="009E46FF" w:rsidRDefault="00B83625" w:rsidP="00B83625">
      <w:pPr>
        <w:ind w:firstLine="851"/>
        <w:rPr>
          <w:color w:val="auto"/>
        </w:rPr>
      </w:pPr>
    </w:p>
    <w:p w14:paraId="08E2DE41" w14:textId="77777777" w:rsidR="00B83625" w:rsidRPr="009E46FF" w:rsidRDefault="00B83625" w:rsidP="00B83625">
      <w:pPr>
        <w:ind w:firstLine="0"/>
        <w:rPr>
          <w:color w:val="auto"/>
        </w:rPr>
      </w:pPr>
    </w:p>
    <w:p w14:paraId="02750D34" w14:textId="77777777" w:rsidR="00B83625" w:rsidRPr="009E46FF" w:rsidRDefault="00B83625" w:rsidP="00B83625">
      <w:pPr>
        <w:ind w:firstLine="851"/>
        <w:rPr>
          <w:color w:val="auto"/>
        </w:rPr>
      </w:pPr>
    </w:p>
    <w:p w14:paraId="5F883019" w14:textId="77777777" w:rsidR="00B83625" w:rsidRPr="009E46FF" w:rsidRDefault="00B83625" w:rsidP="00B83625">
      <w:pPr>
        <w:ind w:firstLine="0"/>
        <w:rPr>
          <w:color w:val="auto"/>
        </w:rPr>
      </w:pPr>
    </w:p>
    <w:p w14:paraId="06AA0F5F" w14:textId="77777777" w:rsidR="00B83625" w:rsidRPr="009E46FF" w:rsidRDefault="00B83625" w:rsidP="00B83625">
      <w:pPr>
        <w:ind w:firstLine="851"/>
        <w:rPr>
          <w:color w:val="auto"/>
        </w:rPr>
      </w:pPr>
    </w:p>
    <w:p w14:paraId="451C634A" w14:textId="77777777" w:rsidR="00B83625" w:rsidRPr="009E46FF" w:rsidRDefault="00B83625" w:rsidP="00B83625">
      <w:pPr>
        <w:ind w:firstLine="851"/>
        <w:rPr>
          <w:color w:val="auto"/>
        </w:rPr>
      </w:pPr>
    </w:p>
    <w:p w14:paraId="6D19D510" w14:textId="77777777" w:rsidR="00B83625" w:rsidRPr="009E46FF" w:rsidRDefault="00B83625" w:rsidP="00B83625">
      <w:pPr>
        <w:ind w:firstLine="851"/>
        <w:rPr>
          <w:color w:val="auto"/>
        </w:rPr>
      </w:pPr>
    </w:p>
    <w:p w14:paraId="130FB616" w14:textId="77777777" w:rsidR="00B83625" w:rsidRPr="009E46FF" w:rsidRDefault="00B83625" w:rsidP="00B83625">
      <w:pPr>
        <w:ind w:firstLine="0"/>
        <w:contextualSpacing w:val="0"/>
        <w:jc w:val="left"/>
        <w:rPr>
          <w:color w:val="auto"/>
        </w:rPr>
        <w:sectPr w:rsidR="00B83625" w:rsidRPr="009E46FF" w:rsidSect="006A7BEB">
          <w:pgSz w:w="23811" w:h="16838" w:orient="landscape" w:code="8"/>
          <w:pgMar w:top="720" w:right="720" w:bottom="720" w:left="720" w:header="709" w:footer="709" w:gutter="0"/>
          <w:cols w:space="720"/>
          <w:docGrid w:linePitch="326"/>
        </w:sectPr>
      </w:pPr>
    </w:p>
    <w:p w14:paraId="5CC9136D" w14:textId="77777777" w:rsidR="00B83625" w:rsidRPr="009E46FF" w:rsidRDefault="00B83625" w:rsidP="00B83625">
      <w:pPr>
        <w:pStyle w:val="2"/>
        <w:rPr>
          <w:color w:val="auto"/>
        </w:rPr>
      </w:pPr>
      <w:bookmarkStart w:id="183" w:name="_Toc134568100"/>
      <w:bookmarkStart w:id="184" w:name="_Toc223082877"/>
      <w:r w:rsidRPr="009E46FF">
        <w:rPr>
          <w:color w:val="auto"/>
        </w:rPr>
        <w:lastRenderedPageBreak/>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83"/>
      <w:bookmarkEnd w:id="184"/>
    </w:p>
    <w:p w14:paraId="28FB2799" w14:textId="77777777" w:rsidR="00B83625" w:rsidRPr="009E46FF" w:rsidRDefault="00B83625" w:rsidP="00B83625">
      <w:pPr>
        <w:rPr>
          <w:color w:val="auto"/>
        </w:rPr>
      </w:pPr>
      <w:r w:rsidRPr="009E46FF">
        <w:rPr>
          <w:color w:val="auto"/>
        </w:rPr>
        <w:t>Динамика изменения фактических потерь тепловой энергии тепловых сетей зоны действия источников тепловой энергии в зоне деятельности единой теплоснабжающей организации №1 ПАО «Т Плюс»" представлена в таблицах ниже.</w:t>
      </w:r>
    </w:p>
    <w:p w14:paraId="462ADABE" w14:textId="77777777" w:rsidR="00B83625" w:rsidRPr="009E46FF" w:rsidRDefault="00B83625" w:rsidP="005D0C6D">
      <w:pPr>
        <w:pStyle w:val="52"/>
      </w:pPr>
      <w:bookmarkStart w:id="185" w:name="_Toc197350345"/>
      <w:r w:rsidRPr="009E46FF">
        <w:t>Табл</w:t>
      </w:r>
      <w:r w:rsidR="00BB5181" w:rsidRPr="009E46FF">
        <w:t>ица</w:t>
      </w:r>
      <w:r w:rsidRPr="009E46FF">
        <w:t xml:space="preserve"> 3.</w:t>
      </w:r>
      <w:r w:rsidR="00BB5181" w:rsidRPr="009E46FF">
        <w:t>16</w:t>
      </w:r>
      <w:r w:rsidRPr="009E46FF">
        <w:t xml:space="preserve"> Динамика изменения фактических потерь тепловой энергии тепловых сетей в зоне деятельности единой теплоснабжающей организации ПАО «Т Плюс» – сети БТС, тыс. Гкал</w:t>
      </w:r>
      <w:bookmarkEnd w:id="1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3455"/>
        <w:gridCol w:w="3704"/>
      </w:tblGrid>
      <w:tr w:rsidR="00E31FB8" w:rsidRPr="009E46FF" w14:paraId="25E6B437" w14:textId="77777777" w:rsidTr="00B83625">
        <w:trPr>
          <w:trHeight w:val="1007"/>
        </w:trPr>
        <w:tc>
          <w:tcPr>
            <w:tcW w:w="1576" w:type="pct"/>
            <w:tcBorders>
              <w:top w:val="single" w:sz="4" w:space="0" w:color="auto"/>
              <w:left w:val="single" w:sz="4" w:space="0" w:color="auto"/>
              <w:bottom w:val="single" w:sz="4" w:space="0" w:color="auto"/>
              <w:right w:val="single" w:sz="4" w:space="0" w:color="auto"/>
            </w:tcBorders>
            <w:vAlign w:val="center"/>
            <w:hideMark/>
          </w:tcPr>
          <w:p w14:paraId="751693C5"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 актуализации (разработки)</w:t>
            </w:r>
          </w:p>
        </w:tc>
        <w:tc>
          <w:tcPr>
            <w:tcW w:w="1652" w:type="pct"/>
            <w:tcBorders>
              <w:top w:val="single" w:sz="4" w:space="0" w:color="auto"/>
              <w:left w:val="single" w:sz="4" w:space="0" w:color="auto"/>
              <w:bottom w:val="single" w:sz="4" w:space="0" w:color="auto"/>
              <w:right w:val="single" w:sz="4" w:space="0" w:color="auto"/>
            </w:tcBorders>
            <w:vAlign w:val="center"/>
            <w:hideMark/>
          </w:tcPr>
          <w:p w14:paraId="7E2FEA38"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Фактические потери тепловой энергии</w:t>
            </w:r>
          </w:p>
        </w:tc>
        <w:tc>
          <w:tcPr>
            <w:tcW w:w="1771" w:type="pct"/>
            <w:tcBorders>
              <w:top w:val="single" w:sz="4" w:space="0" w:color="auto"/>
              <w:left w:val="single" w:sz="4" w:space="0" w:color="auto"/>
              <w:bottom w:val="single" w:sz="4" w:space="0" w:color="auto"/>
              <w:right w:val="single" w:sz="4" w:space="0" w:color="auto"/>
            </w:tcBorders>
            <w:vAlign w:val="center"/>
            <w:hideMark/>
          </w:tcPr>
          <w:p w14:paraId="0F3957B7"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Всего в % от отпущенной тепловой энергии в тепловые сети</w:t>
            </w:r>
          </w:p>
        </w:tc>
      </w:tr>
      <w:tr w:rsidR="00E31FB8" w:rsidRPr="009E46FF" w14:paraId="637FCCA8" w14:textId="77777777" w:rsidTr="00B83625">
        <w:trPr>
          <w:trHeight w:val="315"/>
        </w:trPr>
        <w:tc>
          <w:tcPr>
            <w:tcW w:w="1576" w:type="pct"/>
            <w:tcBorders>
              <w:top w:val="single" w:sz="4" w:space="0" w:color="auto"/>
              <w:left w:val="single" w:sz="4" w:space="0" w:color="auto"/>
              <w:bottom w:val="single" w:sz="4" w:space="0" w:color="auto"/>
              <w:right w:val="single" w:sz="4" w:space="0" w:color="auto"/>
            </w:tcBorders>
            <w:vAlign w:val="center"/>
            <w:hideMark/>
          </w:tcPr>
          <w:p w14:paraId="1E9C6651" w14:textId="77777777" w:rsidR="00B83625" w:rsidRPr="009E46FF" w:rsidRDefault="00B83625">
            <w:pPr>
              <w:ind w:firstLine="0"/>
              <w:jc w:val="center"/>
              <w:rPr>
                <w:rFonts w:eastAsia="Times New Roman"/>
                <w:color w:val="auto"/>
                <w:szCs w:val="24"/>
                <w:lang w:eastAsia="ru-RU"/>
              </w:rPr>
            </w:pPr>
            <w:r w:rsidRPr="009E46FF">
              <w:rPr>
                <w:color w:val="auto"/>
                <w:szCs w:val="24"/>
              </w:rPr>
              <w:t>2021</w:t>
            </w:r>
          </w:p>
        </w:tc>
        <w:tc>
          <w:tcPr>
            <w:tcW w:w="1652" w:type="pct"/>
            <w:tcBorders>
              <w:top w:val="single" w:sz="4" w:space="0" w:color="auto"/>
              <w:left w:val="single" w:sz="4" w:space="0" w:color="auto"/>
              <w:bottom w:val="single" w:sz="4" w:space="0" w:color="auto"/>
              <w:right w:val="single" w:sz="4" w:space="0" w:color="auto"/>
            </w:tcBorders>
            <w:hideMark/>
          </w:tcPr>
          <w:p w14:paraId="710DFE13" w14:textId="77777777" w:rsidR="00B83625" w:rsidRPr="009E46FF" w:rsidRDefault="00B83625">
            <w:pPr>
              <w:ind w:firstLine="37"/>
              <w:jc w:val="center"/>
              <w:rPr>
                <w:color w:val="auto"/>
                <w:szCs w:val="24"/>
              </w:rPr>
            </w:pPr>
            <w:r w:rsidRPr="009E46FF">
              <w:rPr>
                <w:color w:val="auto"/>
                <w:szCs w:val="24"/>
              </w:rPr>
              <w:t>326,3</w:t>
            </w:r>
          </w:p>
        </w:tc>
        <w:tc>
          <w:tcPr>
            <w:tcW w:w="1771" w:type="pct"/>
            <w:tcBorders>
              <w:top w:val="single" w:sz="4" w:space="0" w:color="auto"/>
              <w:left w:val="single" w:sz="4" w:space="0" w:color="auto"/>
              <w:bottom w:val="single" w:sz="4" w:space="0" w:color="auto"/>
              <w:right w:val="single" w:sz="4" w:space="0" w:color="auto"/>
            </w:tcBorders>
            <w:noWrap/>
            <w:vAlign w:val="center"/>
            <w:hideMark/>
          </w:tcPr>
          <w:p w14:paraId="40D91823" w14:textId="77777777" w:rsidR="00B83625" w:rsidRPr="009E46FF" w:rsidRDefault="00B83625">
            <w:pPr>
              <w:ind w:firstLine="37"/>
              <w:jc w:val="center"/>
              <w:rPr>
                <w:color w:val="auto"/>
                <w:szCs w:val="24"/>
              </w:rPr>
            </w:pPr>
            <w:r w:rsidRPr="009E46FF">
              <w:rPr>
                <w:color w:val="auto"/>
                <w:szCs w:val="24"/>
              </w:rPr>
              <w:t>23,64%</w:t>
            </w:r>
          </w:p>
        </w:tc>
      </w:tr>
      <w:tr w:rsidR="00E31FB8" w:rsidRPr="009E46FF" w14:paraId="18AAF571" w14:textId="77777777" w:rsidTr="00B83625">
        <w:trPr>
          <w:trHeight w:val="315"/>
        </w:trPr>
        <w:tc>
          <w:tcPr>
            <w:tcW w:w="1576" w:type="pct"/>
            <w:tcBorders>
              <w:top w:val="single" w:sz="4" w:space="0" w:color="auto"/>
              <w:left w:val="single" w:sz="4" w:space="0" w:color="auto"/>
              <w:bottom w:val="single" w:sz="4" w:space="0" w:color="auto"/>
              <w:right w:val="single" w:sz="4" w:space="0" w:color="auto"/>
            </w:tcBorders>
            <w:vAlign w:val="center"/>
            <w:hideMark/>
          </w:tcPr>
          <w:p w14:paraId="38DB2FFC" w14:textId="77777777" w:rsidR="00B83625" w:rsidRPr="009E46FF" w:rsidRDefault="00B83625">
            <w:pPr>
              <w:ind w:firstLine="0"/>
              <w:jc w:val="center"/>
              <w:rPr>
                <w:rFonts w:eastAsia="Times New Roman"/>
                <w:color w:val="auto"/>
                <w:szCs w:val="24"/>
                <w:lang w:eastAsia="ru-RU"/>
              </w:rPr>
            </w:pPr>
            <w:r w:rsidRPr="009E46FF">
              <w:rPr>
                <w:color w:val="auto"/>
                <w:szCs w:val="24"/>
              </w:rPr>
              <w:t>2022</w:t>
            </w:r>
          </w:p>
        </w:tc>
        <w:tc>
          <w:tcPr>
            <w:tcW w:w="1652" w:type="pct"/>
            <w:tcBorders>
              <w:top w:val="single" w:sz="4" w:space="0" w:color="auto"/>
              <w:left w:val="single" w:sz="4" w:space="0" w:color="auto"/>
              <w:bottom w:val="single" w:sz="4" w:space="0" w:color="auto"/>
              <w:right w:val="single" w:sz="4" w:space="0" w:color="auto"/>
            </w:tcBorders>
            <w:hideMark/>
          </w:tcPr>
          <w:p w14:paraId="4BCCA00D" w14:textId="77777777" w:rsidR="00B83625" w:rsidRPr="009E46FF" w:rsidRDefault="00B83625">
            <w:pPr>
              <w:ind w:firstLine="37"/>
              <w:jc w:val="center"/>
              <w:rPr>
                <w:color w:val="auto"/>
                <w:szCs w:val="24"/>
              </w:rPr>
            </w:pPr>
            <w:r w:rsidRPr="009E46FF">
              <w:rPr>
                <w:color w:val="auto"/>
                <w:szCs w:val="24"/>
              </w:rPr>
              <w:t>354,6</w:t>
            </w:r>
          </w:p>
        </w:tc>
        <w:tc>
          <w:tcPr>
            <w:tcW w:w="1771" w:type="pct"/>
            <w:tcBorders>
              <w:top w:val="single" w:sz="4" w:space="0" w:color="auto"/>
              <w:left w:val="single" w:sz="4" w:space="0" w:color="auto"/>
              <w:bottom w:val="single" w:sz="4" w:space="0" w:color="auto"/>
              <w:right w:val="single" w:sz="4" w:space="0" w:color="auto"/>
            </w:tcBorders>
            <w:noWrap/>
            <w:vAlign w:val="center"/>
            <w:hideMark/>
          </w:tcPr>
          <w:p w14:paraId="0424F3D5" w14:textId="77777777" w:rsidR="00B83625" w:rsidRPr="009E46FF" w:rsidRDefault="00B83625">
            <w:pPr>
              <w:ind w:firstLine="37"/>
              <w:jc w:val="center"/>
              <w:rPr>
                <w:color w:val="auto"/>
                <w:szCs w:val="24"/>
              </w:rPr>
            </w:pPr>
            <w:r w:rsidRPr="009E46FF">
              <w:rPr>
                <w:color w:val="auto"/>
                <w:szCs w:val="24"/>
              </w:rPr>
              <w:t>26,45%</w:t>
            </w:r>
          </w:p>
        </w:tc>
      </w:tr>
      <w:tr w:rsidR="00E31FB8" w:rsidRPr="009E46FF" w14:paraId="19E6F01D" w14:textId="77777777" w:rsidTr="00B83625">
        <w:trPr>
          <w:trHeight w:val="315"/>
        </w:trPr>
        <w:tc>
          <w:tcPr>
            <w:tcW w:w="1576" w:type="pct"/>
            <w:tcBorders>
              <w:top w:val="single" w:sz="4" w:space="0" w:color="auto"/>
              <w:left w:val="single" w:sz="4" w:space="0" w:color="auto"/>
              <w:bottom w:val="single" w:sz="4" w:space="0" w:color="auto"/>
              <w:right w:val="single" w:sz="4" w:space="0" w:color="auto"/>
            </w:tcBorders>
            <w:vAlign w:val="center"/>
            <w:hideMark/>
          </w:tcPr>
          <w:p w14:paraId="7196B954" w14:textId="77777777" w:rsidR="00B83625" w:rsidRPr="009E46FF" w:rsidRDefault="00B83625">
            <w:pPr>
              <w:ind w:firstLine="0"/>
              <w:jc w:val="center"/>
              <w:rPr>
                <w:rFonts w:eastAsia="Times New Roman"/>
                <w:color w:val="auto"/>
                <w:szCs w:val="24"/>
                <w:lang w:eastAsia="ru-RU"/>
              </w:rPr>
            </w:pPr>
            <w:r w:rsidRPr="009E46FF">
              <w:rPr>
                <w:color w:val="auto"/>
                <w:szCs w:val="24"/>
              </w:rPr>
              <w:t>2023</w:t>
            </w:r>
          </w:p>
        </w:tc>
        <w:tc>
          <w:tcPr>
            <w:tcW w:w="1652" w:type="pct"/>
            <w:tcBorders>
              <w:top w:val="single" w:sz="4" w:space="0" w:color="auto"/>
              <w:left w:val="single" w:sz="4" w:space="0" w:color="auto"/>
              <w:bottom w:val="single" w:sz="4" w:space="0" w:color="auto"/>
              <w:right w:val="single" w:sz="4" w:space="0" w:color="auto"/>
            </w:tcBorders>
            <w:hideMark/>
          </w:tcPr>
          <w:p w14:paraId="3E50BE15" w14:textId="77777777" w:rsidR="00B83625" w:rsidRPr="009E46FF" w:rsidRDefault="00B83625">
            <w:pPr>
              <w:ind w:firstLine="37"/>
              <w:jc w:val="center"/>
              <w:rPr>
                <w:color w:val="auto"/>
                <w:szCs w:val="24"/>
              </w:rPr>
            </w:pPr>
            <w:r w:rsidRPr="009E46FF">
              <w:rPr>
                <w:color w:val="auto"/>
                <w:szCs w:val="24"/>
              </w:rPr>
              <w:t>404,0</w:t>
            </w:r>
          </w:p>
        </w:tc>
        <w:tc>
          <w:tcPr>
            <w:tcW w:w="1771" w:type="pct"/>
            <w:tcBorders>
              <w:top w:val="single" w:sz="4" w:space="0" w:color="auto"/>
              <w:left w:val="single" w:sz="4" w:space="0" w:color="auto"/>
              <w:bottom w:val="single" w:sz="4" w:space="0" w:color="auto"/>
              <w:right w:val="single" w:sz="4" w:space="0" w:color="auto"/>
            </w:tcBorders>
            <w:noWrap/>
            <w:vAlign w:val="center"/>
            <w:hideMark/>
          </w:tcPr>
          <w:p w14:paraId="3A98FB21" w14:textId="77777777" w:rsidR="00B83625" w:rsidRPr="009E46FF" w:rsidRDefault="00B83625">
            <w:pPr>
              <w:ind w:firstLine="37"/>
              <w:jc w:val="center"/>
              <w:rPr>
                <w:color w:val="auto"/>
                <w:szCs w:val="24"/>
              </w:rPr>
            </w:pPr>
            <w:r w:rsidRPr="009E46FF">
              <w:rPr>
                <w:color w:val="auto"/>
                <w:szCs w:val="24"/>
              </w:rPr>
              <w:t>29,47%</w:t>
            </w:r>
          </w:p>
        </w:tc>
      </w:tr>
      <w:tr w:rsidR="00E31FB8" w:rsidRPr="009E46FF" w14:paraId="257A1403" w14:textId="77777777" w:rsidTr="00B83625">
        <w:trPr>
          <w:trHeight w:val="315"/>
        </w:trPr>
        <w:tc>
          <w:tcPr>
            <w:tcW w:w="1576" w:type="pct"/>
            <w:tcBorders>
              <w:top w:val="single" w:sz="4" w:space="0" w:color="auto"/>
              <w:left w:val="single" w:sz="4" w:space="0" w:color="auto"/>
              <w:bottom w:val="single" w:sz="4" w:space="0" w:color="auto"/>
              <w:right w:val="single" w:sz="4" w:space="0" w:color="auto"/>
            </w:tcBorders>
            <w:vAlign w:val="center"/>
            <w:hideMark/>
          </w:tcPr>
          <w:p w14:paraId="4B965B2E" w14:textId="77777777" w:rsidR="00B83625" w:rsidRPr="009E46FF" w:rsidRDefault="00B83625">
            <w:pPr>
              <w:ind w:firstLine="0"/>
              <w:jc w:val="center"/>
              <w:rPr>
                <w:rFonts w:eastAsia="Times New Roman"/>
                <w:color w:val="auto"/>
                <w:szCs w:val="24"/>
                <w:lang w:eastAsia="ru-RU"/>
              </w:rPr>
            </w:pPr>
            <w:r w:rsidRPr="009E46FF">
              <w:rPr>
                <w:color w:val="auto"/>
                <w:szCs w:val="24"/>
              </w:rPr>
              <w:t>2024</w:t>
            </w:r>
          </w:p>
        </w:tc>
        <w:tc>
          <w:tcPr>
            <w:tcW w:w="1652" w:type="pct"/>
            <w:tcBorders>
              <w:top w:val="single" w:sz="4" w:space="0" w:color="auto"/>
              <w:left w:val="single" w:sz="4" w:space="0" w:color="auto"/>
              <w:bottom w:val="single" w:sz="4" w:space="0" w:color="auto"/>
              <w:right w:val="single" w:sz="4" w:space="0" w:color="auto"/>
            </w:tcBorders>
            <w:hideMark/>
          </w:tcPr>
          <w:p w14:paraId="6234DAF6" w14:textId="77777777" w:rsidR="00B83625" w:rsidRPr="009E46FF" w:rsidRDefault="00B83625">
            <w:pPr>
              <w:ind w:firstLine="37"/>
              <w:jc w:val="center"/>
              <w:rPr>
                <w:color w:val="auto"/>
                <w:szCs w:val="24"/>
              </w:rPr>
            </w:pPr>
            <w:r w:rsidRPr="009E46FF">
              <w:rPr>
                <w:color w:val="auto"/>
                <w:szCs w:val="24"/>
              </w:rPr>
              <w:t>417,8</w:t>
            </w:r>
          </w:p>
        </w:tc>
        <w:tc>
          <w:tcPr>
            <w:tcW w:w="1771" w:type="pct"/>
            <w:tcBorders>
              <w:top w:val="single" w:sz="4" w:space="0" w:color="auto"/>
              <w:left w:val="single" w:sz="4" w:space="0" w:color="auto"/>
              <w:bottom w:val="single" w:sz="4" w:space="0" w:color="auto"/>
              <w:right w:val="single" w:sz="4" w:space="0" w:color="auto"/>
            </w:tcBorders>
            <w:noWrap/>
            <w:vAlign w:val="center"/>
            <w:hideMark/>
          </w:tcPr>
          <w:p w14:paraId="20C0F4BF" w14:textId="77777777" w:rsidR="00B83625" w:rsidRPr="009E46FF" w:rsidRDefault="00B83625">
            <w:pPr>
              <w:ind w:firstLine="37"/>
              <w:jc w:val="center"/>
              <w:rPr>
                <w:color w:val="auto"/>
                <w:szCs w:val="24"/>
              </w:rPr>
            </w:pPr>
            <w:r w:rsidRPr="009E46FF">
              <w:rPr>
                <w:color w:val="auto"/>
                <w:szCs w:val="24"/>
              </w:rPr>
              <w:t>29,19%</w:t>
            </w:r>
          </w:p>
        </w:tc>
      </w:tr>
      <w:tr w:rsidR="00B83625" w:rsidRPr="009E46FF" w14:paraId="5FC106A9" w14:textId="77777777" w:rsidTr="00B83625">
        <w:trPr>
          <w:trHeight w:val="315"/>
        </w:trPr>
        <w:tc>
          <w:tcPr>
            <w:tcW w:w="1576" w:type="pct"/>
            <w:tcBorders>
              <w:top w:val="single" w:sz="4" w:space="0" w:color="auto"/>
              <w:left w:val="single" w:sz="4" w:space="0" w:color="auto"/>
              <w:bottom w:val="single" w:sz="4" w:space="0" w:color="auto"/>
              <w:right w:val="single" w:sz="4" w:space="0" w:color="auto"/>
            </w:tcBorders>
            <w:vAlign w:val="center"/>
            <w:hideMark/>
          </w:tcPr>
          <w:p w14:paraId="575E7BA6" w14:textId="77777777" w:rsidR="00B83625" w:rsidRPr="009E46FF" w:rsidRDefault="00B83625">
            <w:pPr>
              <w:ind w:firstLine="0"/>
              <w:jc w:val="center"/>
              <w:rPr>
                <w:color w:val="auto"/>
                <w:szCs w:val="24"/>
              </w:rPr>
            </w:pPr>
            <w:r w:rsidRPr="009E46FF">
              <w:rPr>
                <w:color w:val="auto"/>
                <w:szCs w:val="24"/>
              </w:rPr>
              <w:t>2025</w:t>
            </w:r>
          </w:p>
        </w:tc>
        <w:tc>
          <w:tcPr>
            <w:tcW w:w="1652" w:type="pct"/>
            <w:tcBorders>
              <w:top w:val="single" w:sz="4" w:space="0" w:color="auto"/>
              <w:left w:val="single" w:sz="4" w:space="0" w:color="auto"/>
              <w:bottom w:val="single" w:sz="4" w:space="0" w:color="auto"/>
              <w:right w:val="single" w:sz="4" w:space="0" w:color="auto"/>
            </w:tcBorders>
            <w:hideMark/>
          </w:tcPr>
          <w:p w14:paraId="5EBA70DC" w14:textId="77777777" w:rsidR="00B83625" w:rsidRPr="009E46FF" w:rsidRDefault="00B83625">
            <w:pPr>
              <w:ind w:firstLine="37"/>
              <w:jc w:val="center"/>
              <w:rPr>
                <w:color w:val="auto"/>
                <w:szCs w:val="24"/>
              </w:rPr>
            </w:pPr>
            <w:r w:rsidRPr="009E46FF">
              <w:rPr>
                <w:color w:val="auto"/>
                <w:szCs w:val="24"/>
              </w:rPr>
              <w:t>378,2</w:t>
            </w:r>
          </w:p>
        </w:tc>
        <w:tc>
          <w:tcPr>
            <w:tcW w:w="1771" w:type="pct"/>
            <w:tcBorders>
              <w:top w:val="single" w:sz="4" w:space="0" w:color="auto"/>
              <w:left w:val="single" w:sz="4" w:space="0" w:color="auto"/>
              <w:bottom w:val="single" w:sz="4" w:space="0" w:color="auto"/>
              <w:right w:val="single" w:sz="4" w:space="0" w:color="auto"/>
            </w:tcBorders>
            <w:noWrap/>
            <w:vAlign w:val="center"/>
            <w:hideMark/>
          </w:tcPr>
          <w:p w14:paraId="318894CB" w14:textId="77777777" w:rsidR="00B83625" w:rsidRPr="009E46FF" w:rsidRDefault="00B83625">
            <w:pPr>
              <w:ind w:firstLine="37"/>
              <w:jc w:val="center"/>
              <w:rPr>
                <w:color w:val="auto"/>
                <w:szCs w:val="24"/>
              </w:rPr>
            </w:pPr>
            <w:r w:rsidRPr="009E46FF">
              <w:rPr>
                <w:color w:val="auto"/>
                <w:szCs w:val="24"/>
              </w:rPr>
              <w:t>30,05%</w:t>
            </w:r>
          </w:p>
        </w:tc>
      </w:tr>
    </w:tbl>
    <w:p w14:paraId="0B297636" w14:textId="77777777" w:rsidR="00B83625" w:rsidRPr="009E46FF" w:rsidRDefault="00B83625" w:rsidP="00B83625">
      <w:pPr>
        <w:rPr>
          <w:color w:val="auto"/>
        </w:rPr>
      </w:pPr>
    </w:p>
    <w:p w14:paraId="50A8AFE9" w14:textId="77777777" w:rsidR="00B83625" w:rsidRPr="009E46FF" w:rsidRDefault="00B83625" w:rsidP="00B83625">
      <w:pPr>
        <w:pStyle w:val="2"/>
        <w:rPr>
          <w:color w:val="auto"/>
        </w:rPr>
      </w:pPr>
      <w:bookmarkStart w:id="186" w:name="_Toc134568101"/>
      <w:bookmarkStart w:id="187" w:name="_Toc87046656"/>
      <w:bookmarkStart w:id="188" w:name="_Toc80793413"/>
      <w:bookmarkStart w:id="189" w:name="_Toc80791959"/>
      <w:bookmarkStart w:id="190" w:name="_Toc80791498"/>
      <w:bookmarkStart w:id="191" w:name="_Toc80789826"/>
      <w:bookmarkStart w:id="192" w:name="_Toc223082878"/>
      <w:r w:rsidRPr="009E46FF">
        <w:rPr>
          <w:color w:val="auto"/>
        </w:rPr>
        <w:t>Предписания надзорных органов по запрещению дальнейшей</w:t>
      </w:r>
      <w:r w:rsidRPr="009E46FF">
        <w:rPr>
          <w:color w:val="auto"/>
        </w:rPr>
        <w:br/>
        <w:t>эксплуатации участков тепловой сети и результат их исполнения</w:t>
      </w:r>
      <w:bookmarkEnd w:id="186"/>
      <w:bookmarkEnd w:id="187"/>
      <w:bookmarkEnd w:id="188"/>
      <w:bookmarkEnd w:id="189"/>
      <w:bookmarkEnd w:id="190"/>
      <w:bookmarkEnd w:id="191"/>
      <w:bookmarkEnd w:id="192"/>
    </w:p>
    <w:p w14:paraId="7271639F" w14:textId="77777777" w:rsidR="00B83625" w:rsidRPr="009E46FF" w:rsidRDefault="00B83625" w:rsidP="00B83625">
      <w:pPr>
        <w:rPr>
          <w:color w:val="auto"/>
        </w:rPr>
      </w:pPr>
      <w:r w:rsidRPr="009E46FF">
        <w:rPr>
          <w:color w:val="auto"/>
        </w:rPr>
        <w:t>По состоянию на 01.01.2026 г. предписания надзорных органов по запрещению дальнейшей эксплуатации участков тепловых сетей теплоснабжающих организаций МО г. Балаково не выдавались.</w:t>
      </w:r>
    </w:p>
    <w:p w14:paraId="0307ACC6" w14:textId="77777777" w:rsidR="00B83625" w:rsidRPr="009E46FF" w:rsidRDefault="00B83625" w:rsidP="00B83625">
      <w:pPr>
        <w:rPr>
          <w:color w:val="auto"/>
        </w:rPr>
      </w:pPr>
    </w:p>
    <w:p w14:paraId="587BCB85" w14:textId="77777777" w:rsidR="00B83625" w:rsidRPr="009E46FF" w:rsidRDefault="00B83625" w:rsidP="00B83625">
      <w:pPr>
        <w:pStyle w:val="2"/>
        <w:rPr>
          <w:color w:val="auto"/>
        </w:rPr>
      </w:pPr>
      <w:bookmarkStart w:id="193" w:name="_Toc134568102"/>
      <w:bookmarkStart w:id="194" w:name="_Toc87046657"/>
      <w:bookmarkStart w:id="195" w:name="_Toc80793414"/>
      <w:bookmarkStart w:id="196" w:name="_Toc80791960"/>
      <w:bookmarkStart w:id="197" w:name="_Toc80791499"/>
      <w:bookmarkStart w:id="198" w:name="_Toc80789827"/>
      <w:bookmarkStart w:id="199" w:name="_Toc223082879"/>
      <w:r w:rsidRPr="009E46FF">
        <w:rPr>
          <w:color w:val="auto"/>
        </w:rPr>
        <w:t>Описание наиболее распространенных типов присоединений</w:t>
      </w:r>
      <w:r w:rsidRPr="009E46FF">
        <w:rPr>
          <w:color w:val="auto"/>
        </w:rPr>
        <w:br/>
        <w:t>теплопотребляющих установок потребителей к тепловым сетям,</w:t>
      </w:r>
      <w:r w:rsidRPr="009E46FF">
        <w:rPr>
          <w:color w:val="auto"/>
        </w:rPr>
        <w:br/>
        <w:t>определяющих выбор и обоснование графика регулирования</w:t>
      </w:r>
      <w:r w:rsidRPr="009E46FF">
        <w:rPr>
          <w:color w:val="auto"/>
        </w:rPr>
        <w:br/>
        <w:t>отпуска тепловой энергии потребителям</w:t>
      </w:r>
      <w:bookmarkEnd w:id="193"/>
      <w:bookmarkEnd w:id="194"/>
      <w:bookmarkEnd w:id="195"/>
      <w:bookmarkEnd w:id="196"/>
      <w:bookmarkEnd w:id="197"/>
      <w:bookmarkEnd w:id="198"/>
      <w:bookmarkEnd w:id="199"/>
    </w:p>
    <w:p w14:paraId="203B91E0" w14:textId="77777777" w:rsidR="00BB5181" w:rsidRPr="009E46FF" w:rsidRDefault="00BB5181" w:rsidP="00BB5181">
      <w:pPr>
        <w:rPr>
          <w:color w:val="auto"/>
        </w:rPr>
      </w:pPr>
      <w:r w:rsidRPr="009E46FF">
        <w:rPr>
          <w:color w:val="auto"/>
        </w:rPr>
        <w:t>Теплопотребляющие системы присоединяют к сетям в тепловых пунктах, используя две схемы:</w:t>
      </w:r>
    </w:p>
    <w:p w14:paraId="2857FFB7" w14:textId="77777777" w:rsidR="00BB5181" w:rsidRPr="009E46FF" w:rsidRDefault="00BB5181" w:rsidP="00BB5181">
      <w:pPr>
        <w:rPr>
          <w:color w:val="auto"/>
        </w:rPr>
      </w:pPr>
      <w:r w:rsidRPr="009E46FF">
        <w:rPr>
          <w:color w:val="auto"/>
        </w:rPr>
        <w:t>-зависимую, когда вода из тепловой сети поступает непосредственно в системы абонентов;</w:t>
      </w:r>
    </w:p>
    <w:p w14:paraId="52F9D1F1" w14:textId="2A10ED3E" w:rsidR="00BB5181" w:rsidRPr="009E46FF" w:rsidRDefault="007427CB" w:rsidP="00BB5181">
      <w:pPr>
        <w:rPr>
          <w:color w:val="auto"/>
        </w:rPr>
      </w:pPr>
      <w:r w:rsidRPr="009E46FF">
        <w:rPr>
          <w:color w:val="auto"/>
        </w:rPr>
        <w:t>-</w:t>
      </w:r>
      <w:r w:rsidR="00BB5181" w:rsidRPr="009E46FF">
        <w:rPr>
          <w:color w:val="auto"/>
        </w:rPr>
        <w:t>независимую, когда вода из сети поступает в теплообменный аппарат, где нагревает вторичный теплоноситель, используемый в системах.</w:t>
      </w:r>
    </w:p>
    <w:p w14:paraId="54F7E8CF" w14:textId="77777777" w:rsidR="00BB5181" w:rsidRPr="009E46FF" w:rsidRDefault="00BB5181" w:rsidP="00BB5181">
      <w:pPr>
        <w:rPr>
          <w:color w:val="auto"/>
        </w:rPr>
      </w:pPr>
      <w:r w:rsidRPr="009E46FF">
        <w:rPr>
          <w:color w:val="auto"/>
        </w:rPr>
        <w:t>Тепловой пункт (ЦТП) - основное звено в системах централизованного теплоснабжения, которое связывает тепловую сеть с потребителями и представляет собой узел присоединения потребителей тепловой энергии к тепловой сети.</w:t>
      </w:r>
    </w:p>
    <w:p w14:paraId="45AB3A5F" w14:textId="77777777" w:rsidR="00BB5181" w:rsidRPr="009E46FF" w:rsidRDefault="00BB5181" w:rsidP="00BB5181">
      <w:pPr>
        <w:rPr>
          <w:color w:val="auto"/>
        </w:rPr>
      </w:pPr>
      <w:r w:rsidRPr="009E46FF">
        <w:rPr>
          <w:color w:val="auto"/>
        </w:rPr>
        <w:t>Основное назначение теплового пункта:</w:t>
      </w:r>
    </w:p>
    <w:p w14:paraId="54EB1AF0" w14:textId="666A1F17" w:rsidR="00BB5181" w:rsidRPr="009E46FF" w:rsidRDefault="007427CB" w:rsidP="00BB5181">
      <w:pPr>
        <w:rPr>
          <w:color w:val="auto"/>
        </w:rPr>
      </w:pPr>
      <w:r w:rsidRPr="009E46FF">
        <w:rPr>
          <w:color w:val="auto"/>
        </w:rPr>
        <w:t>-</w:t>
      </w:r>
      <w:r w:rsidR="00BB5181" w:rsidRPr="009E46FF">
        <w:rPr>
          <w:color w:val="auto"/>
        </w:rPr>
        <w:t>преобразование вида теплоносителя или его параметров;</w:t>
      </w:r>
    </w:p>
    <w:p w14:paraId="5A754D84" w14:textId="10379EB5" w:rsidR="00BB5181" w:rsidRPr="009E46FF" w:rsidRDefault="007427CB" w:rsidP="00BB5181">
      <w:pPr>
        <w:rPr>
          <w:color w:val="auto"/>
        </w:rPr>
      </w:pPr>
      <w:r w:rsidRPr="009E46FF">
        <w:rPr>
          <w:color w:val="auto"/>
        </w:rPr>
        <w:t>-</w:t>
      </w:r>
      <w:r w:rsidR="00BB5181" w:rsidRPr="009E46FF">
        <w:rPr>
          <w:color w:val="auto"/>
        </w:rPr>
        <w:t>контроль параметров теплоносителя;</w:t>
      </w:r>
    </w:p>
    <w:p w14:paraId="612BA31C" w14:textId="40D04811" w:rsidR="00BB5181" w:rsidRPr="009E46FF" w:rsidRDefault="007427CB" w:rsidP="00BB5181">
      <w:pPr>
        <w:rPr>
          <w:color w:val="auto"/>
        </w:rPr>
      </w:pPr>
      <w:r w:rsidRPr="009E46FF">
        <w:rPr>
          <w:color w:val="auto"/>
        </w:rPr>
        <w:t>-</w:t>
      </w:r>
      <w:r w:rsidR="00BB5181" w:rsidRPr="009E46FF">
        <w:rPr>
          <w:color w:val="auto"/>
        </w:rPr>
        <w:t>регулирование расхода теплоносителя и его распределение по системам потребления теплоты;</w:t>
      </w:r>
    </w:p>
    <w:p w14:paraId="621D4110" w14:textId="11698481" w:rsidR="00BB5181" w:rsidRPr="009E46FF" w:rsidRDefault="007427CB" w:rsidP="00BB5181">
      <w:pPr>
        <w:rPr>
          <w:color w:val="auto"/>
        </w:rPr>
      </w:pPr>
      <w:r w:rsidRPr="009E46FF">
        <w:rPr>
          <w:color w:val="auto"/>
        </w:rPr>
        <w:t>-</w:t>
      </w:r>
      <w:r w:rsidR="00BB5181" w:rsidRPr="009E46FF">
        <w:rPr>
          <w:color w:val="auto"/>
        </w:rPr>
        <w:t>отключение систем потребления теплоты;</w:t>
      </w:r>
    </w:p>
    <w:p w14:paraId="1755DF21" w14:textId="180CF18D" w:rsidR="00BB5181" w:rsidRPr="009E46FF" w:rsidRDefault="007427CB" w:rsidP="00BB5181">
      <w:pPr>
        <w:rPr>
          <w:color w:val="auto"/>
        </w:rPr>
      </w:pPr>
      <w:r w:rsidRPr="009E46FF">
        <w:rPr>
          <w:color w:val="auto"/>
        </w:rPr>
        <w:t>-</w:t>
      </w:r>
      <w:r w:rsidR="00BB5181" w:rsidRPr="009E46FF">
        <w:rPr>
          <w:color w:val="auto"/>
        </w:rPr>
        <w:t>защита местных систем от аварийного повышения параметров теплоносителя;</w:t>
      </w:r>
    </w:p>
    <w:p w14:paraId="545DA012" w14:textId="3EA057ED" w:rsidR="00BB5181" w:rsidRPr="009E46FF" w:rsidRDefault="007427CB" w:rsidP="00D25959">
      <w:pPr>
        <w:rPr>
          <w:color w:val="auto"/>
        </w:rPr>
      </w:pPr>
      <w:r w:rsidRPr="009E46FF">
        <w:rPr>
          <w:color w:val="auto"/>
        </w:rPr>
        <w:t>-</w:t>
      </w:r>
      <w:r w:rsidR="00BB5181" w:rsidRPr="009E46FF">
        <w:rPr>
          <w:color w:val="auto"/>
        </w:rPr>
        <w:t>заполнение и подпитка систем потребления теплоты;</w:t>
      </w:r>
    </w:p>
    <w:p w14:paraId="26D2BD63" w14:textId="439B79E6" w:rsidR="00BB5181" w:rsidRPr="009E46FF" w:rsidRDefault="007427CB" w:rsidP="00D25959">
      <w:pPr>
        <w:rPr>
          <w:color w:val="auto"/>
        </w:rPr>
      </w:pPr>
      <w:r w:rsidRPr="009E46FF">
        <w:rPr>
          <w:color w:val="auto"/>
        </w:rPr>
        <w:t>-</w:t>
      </w:r>
      <w:r w:rsidR="00BB5181" w:rsidRPr="009E46FF">
        <w:rPr>
          <w:color w:val="auto"/>
        </w:rPr>
        <w:t>учёт тепловых потоков и расходов теплоносителя и конденсата;</w:t>
      </w:r>
    </w:p>
    <w:p w14:paraId="7DB8598D" w14:textId="285A041A" w:rsidR="00BB5181" w:rsidRPr="009E46FF" w:rsidRDefault="007427CB" w:rsidP="00D25959">
      <w:pPr>
        <w:rPr>
          <w:color w:val="auto"/>
        </w:rPr>
      </w:pPr>
      <w:r w:rsidRPr="009E46FF">
        <w:rPr>
          <w:color w:val="auto"/>
        </w:rPr>
        <w:t>-</w:t>
      </w:r>
      <w:r w:rsidR="00BB5181" w:rsidRPr="009E46FF">
        <w:rPr>
          <w:color w:val="auto"/>
        </w:rPr>
        <w:t>сбор, охлаждение, возврат конденсата и контроль его качества;</w:t>
      </w:r>
    </w:p>
    <w:p w14:paraId="24506737" w14:textId="205C2D98" w:rsidR="00BB5181" w:rsidRPr="009E46FF" w:rsidRDefault="007427CB" w:rsidP="00D25959">
      <w:pPr>
        <w:rPr>
          <w:color w:val="auto"/>
        </w:rPr>
      </w:pPr>
      <w:r w:rsidRPr="009E46FF">
        <w:rPr>
          <w:color w:val="auto"/>
        </w:rPr>
        <w:t>-</w:t>
      </w:r>
      <w:r w:rsidR="00BB5181" w:rsidRPr="009E46FF">
        <w:rPr>
          <w:color w:val="auto"/>
        </w:rPr>
        <w:t>аккумулирование теплоты;</w:t>
      </w:r>
    </w:p>
    <w:p w14:paraId="3B947F86" w14:textId="0B4DD306" w:rsidR="00BB5181" w:rsidRPr="009E46FF" w:rsidRDefault="007427CB" w:rsidP="00D25959">
      <w:pPr>
        <w:rPr>
          <w:color w:val="auto"/>
        </w:rPr>
      </w:pPr>
      <w:r w:rsidRPr="009E46FF">
        <w:rPr>
          <w:color w:val="auto"/>
        </w:rPr>
        <w:t>-</w:t>
      </w:r>
      <w:r w:rsidR="00BB5181" w:rsidRPr="009E46FF">
        <w:rPr>
          <w:color w:val="auto"/>
        </w:rPr>
        <w:t>водоподготовка для систем горячего водоснабжения.</w:t>
      </w:r>
    </w:p>
    <w:p w14:paraId="4AED09A7" w14:textId="77777777" w:rsidR="00BB5181" w:rsidRPr="009E46FF" w:rsidRDefault="00BB5181" w:rsidP="00D25959">
      <w:pPr>
        <w:rPr>
          <w:color w:val="auto"/>
        </w:rPr>
      </w:pPr>
      <w:r w:rsidRPr="009E46FF">
        <w:rPr>
          <w:color w:val="auto"/>
        </w:rPr>
        <w:t>В зависимости от назначения теплового пункта и конкретных условий присоединения потребителей, в нём могут осуществляться все перечисленные функции или только их часть.</w:t>
      </w:r>
    </w:p>
    <w:p w14:paraId="02981A92" w14:textId="77777777" w:rsidR="00BB5181" w:rsidRPr="009E46FF" w:rsidRDefault="00BB5181" w:rsidP="00D25959">
      <w:pPr>
        <w:rPr>
          <w:color w:val="auto"/>
        </w:rPr>
      </w:pPr>
      <w:r w:rsidRPr="009E46FF">
        <w:rPr>
          <w:color w:val="auto"/>
        </w:rPr>
        <w:t xml:space="preserve">Располагается тепловой пункт в обособленном помещении, состоящем из элементов тепловых энергоустановок, обеспечивающих присоединение этих установок к тепловой сети, их </w:t>
      </w:r>
      <w:r w:rsidRPr="009E46FF">
        <w:rPr>
          <w:color w:val="auto"/>
        </w:rPr>
        <w:lastRenderedPageBreak/>
        <w:t>работоспособность, управление режимами теплопотребления, преобразование, регулирование параметров теплоносителя и распределение теплоносителя по видам потребителей.</w:t>
      </w:r>
    </w:p>
    <w:p w14:paraId="54D095E9" w14:textId="50D8D930" w:rsidR="00BB5181" w:rsidRPr="009E46FF" w:rsidRDefault="00BB5181" w:rsidP="00D25959">
      <w:pPr>
        <w:rPr>
          <w:color w:val="auto"/>
        </w:rPr>
      </w:pPr>
      <w:r w:rsidRPr="009E46FF">
        <w:rPr>
          <w:color w:val="auto"/>
        </w:rPr>
        <w:t>К тепловым сетям от источников тепловой энергии г. Балаково подключены системы отопления жилых и административных зданий города, оборудованных приборами</w:t>
      </w:r>
      <w:r w:rsidR="007427CB" w:rsidRPr="009E46FF">
        <w:rPr>
          <w:color w:val="auto"/>
        </w:rPr>
        <w:t xml:space="preserve"> </w:t>
      </w:r>
      <w:r w:rsidRPr="009E46FF">
        <w:rPr>
          <w:color w:val="auto"/>
        </w:rPr>
        <w:t>конвективно-излучающего действия. Схема подключения потребителей к сети – через теплообменники ЦТП и ИТП. Горячее водоснабжение потребителей осуществляется по закрытой схеме. Описание основных типов присоединений теплопотребляющих установок потребителей к тепловым сетям приведено на рисунках 3.</w:t>
      </w:r>
      <w:r w:rsidR="001D56C5" w:rsidRPr="009E46FF">
        <w:rPr>
          <w:color w:val="auto"/>
        </w:rPr>
        <w:t>7</w:t>
      </w:r>
      <w:r w:rsidRPr="009E46FF">
        <w:rPr>
          <w:color w:val="auto"/>
        </w:rPr>
        <w:t xml:space="preserve"> – 3</w:t>
      </w:r>
      <w:r w:rsidR="001D56C5" w:rsidRPr="009E46FF">
        <w:rPr>
          <w:color w:val="auto"/>
        </w:rPr>
        <w:t>.9.</w:t>
      </w:r>
    </w:p>
    <w:p w14:paraId="6113E089" w14:textId="77777777" w:rsidR="00BB5181" w:rsidRPr="009E46FF" w:rsidRDefault="00BB5181" w:rsidP="00BB5181">
      <w:pPr>
        <w:pStyle w:val="ae"/>
        <w:spacing w:before="10"/>
        <w:rPr>
          <w:color w:val="auto"/>
          <w:sz w:val="8"/>
        </w:rPr>
      </w:pPr>
      <w:r w:rsidRPr="009E46FF">
        <w:rPr>
          <w:noProof/>
          <w:color w:val="auto"/>
          <w:lang w:eastAsia="ru-RU"/>
        </w:rPr>
        <w:drawing>
          <wp:anchor distT="0" distB="0" distL="0" distR="0" simplePos="0" relativeHeight="251665408" behindDoc="1" locked="0" layoutInCell="1" allowOverlap="1" wp14:anchorId="01C31BCE" wp14:editId="350E7000">
            <wp:simplePos x="0" y="0"/>
            <wp:positionH relativeFrom="page">
              <wp:posOffset>2538039</wp:posOffset>
            </wp:positionH>
            <wp:positionV relativeFrom="paragraph">
              <wp:posOffset>80410</wp:posOffset>
            </wp:positionV>
            <wp:extent cx="3082734" cy="1251966"/>
            <wp:effectExtent l="0" t="0" r="0" b="0"/>
            <wp:wrapTopAndBottom/>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30" cstate="print"/>
                    <a:stretch>
                      <a:fillRect/>
                    </a:stretch>
                  </pic:blipFill>
                  <pic:spPr>
                    <a:xfrm>
                      <a:off x="0" y="0"/>
                      <a:ext cx="3082734" cy="1251966"/>
                    </a:xfrm>
                    <a:prstGeom prst="rect">
                      <a:avLst/>
                    </a:prstGeom>
                  </pic:spPr>
                </pic:pic>
              </a:graphicData>
            </a:graphic>
          </wp:anchor>
        </w:drawing>
      </w:r>
    </w:p>
    <w:p w14:paraId="5299E041" w14:textId="77777777" w:rsidR="00BB5181" w:rsidRPr="009E46FF" w:rsidRDefault="00BB5181" w:rsidP="001D56C5">
      <w:pPr>
        <w:spacing w:before="70"/>
        <w:ind w:right="-24" w:firstLine="0"/>
        <w:jc w:val="center"/>
        <w:rPr>
          <w:color w:val="auto"/>
        </w:rPr>
      </w:pPr>
      <w:r w:rsidRPr="009E46FF">
        <w:rPr>
          <w:color w:val="auto"/>
        </w:rPr>
        <w:t>Рисунок 3.</w:t>
      </w:r>
      <w:r w:rsidR="001D56C5" w:rsidRPr="009E46FF">
        <w:rPr>
          <w:color w:val="auto"/>
        </w:rPr>
        <w:t>7</w:t>
      </w:r>
      <w:r w:rsidR="00D25959" w:rsidRPr="009E46FF">
        <w:rPr>
          <w:color w:val="auto"/>
        </w:rPr>
        <w:t>.</w:t>
      </w:r>
      <w:r w:rsidRPr="009E46FF">
        <w:rPr>
          <w:color w:val="auto"/>
        </w:rPr>
        <w:t xml:space="preserve"> Схема № 4. Потребитель с непосредственным </w:t>
      </w:r>
      <w:r w:rsidR="001D56C5" w:rsidRPr="009E46FF">
        <w:rPr>
          <w:color w:val="auto"/>
        </w:rPr>
        <w:t>п</w:t>
      </w:r>
      <w:r w:rsidRPr="009E46FF">
        <w:rPr>
          <w:color w:val="auto"/>
        </w:rPr>
        <w:t>рисоединением СО</w:t>
      </w:r>
    </w:p>
    <w:p w14:paraId="743CFA72" w14:textId="77777777" w:rsidR="00BB5181" w:rsidRPr="009E46FF" w:rsidRDefault="00BB5181" w:rsidP="00BB5181">
      <w:pPr>
        <w:pStyle w:val="ae"/>
        <w:rPr>
          <w:b/>
          <w:color w:val="auto"/>
          <w:sz w:val="20"/>
        </w:rPr>
      </w:pPr>
    </w:p>
    <w:p w14:paraId="6260E9A3" w14:textId="77777777" w:rsidR="00BB5181" w:rsidRPr="009E46FF" w:rsidRDefault="00BB5181" w:rsidP="00BB5181">
      <w:pPr>
        <w:pStyle w:val="ae"/>
        <w:spacing w:before="11"/>
        <w:rPr>
          <w:b/>
          <w:color w:val="auto"/>
          <w:sz w:val="15"/>
        </w:rPr>
      </w:pPr>
      <w:r w:rsidRPr="009E46FF">
        <w:rPr>
          <w:noProof/>
          <w:color w:val="auto"/>
          <w:lang w:eastAsia="ru-RU"/>
        </w:rPr>
        <w:drawing>
          <wp:anchor distT="0" distB="0" distL="0" distR="0" simplePos="0" relativeHeight="251666432" behindDoc="1" locked="0" layoutInCell="1" allowOverlap="1" wp14:anchorId="05EB7265" wp14:editId="34902E43">
            <wp:simplePos x="0" y="0"/>
            <wp:positionH relativeFrom="page">
              <wp:posOffset>2299994</wp:posOffset>
            </wp:positionH>
            <wp:positionV relativeFrom="paragraph">
              <wp:posOffset>132043</wp:posOffset>
            </wp:positionV>
            <wp:extent cx="3532144" cy="1071372"/>
            <wp:effectExtent l="0" t="0" r="0" b="0"/>
            <wp:wrapTopAndBottom/>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31" cstate="print"/>
                    <a:stretch>
                      <a:fillRect/>
                    </a:stretch>
                  </pic:blipFill>
                  <pic:spPr>
                    <a:xfrm>
                      <a:off x="0" y="0"/>
                      <a:ext cx="3532144" cy="1071372"/>
                    </a:xfrm>
                    <a:prstGeom prst="rect">
                      <a:avLst/>
                    </a:prstGeom>
                  </pic:spPr>
                </pic:pic>
              </a:graphicData>
            </a:graphic>
          </wp:anchor>
        </w:drawing>
      </w:r>
    </w:p>
    <w:p w14:paraId="3AF006BB" w14:textId="77777777" w:rsidR="00BB5181" w:rsidRPr="009E46FF" w:rsidRDefault="00BB5181" w:rsidP="001D56C5">
      <w:pPr>
        <w:spacing w:before="70"/>
        <w:ind w:right="-24" w:firstLine="0"/>
        <w:jc w:val="center"/>
        <w:rPr>
          <w:color w:val="auto"/>
        </w:rPr>
      </w:pPr>
      <w:r w:rsidRPr="009E46FF">
        <w:rPr>
          <w:color w:val="auto"/>
        </w:rPr>
        <w:t>Рисунок 3.</w:t>
      </w:r>
      <w:r w:rsidR="001D56C5" w:rsidRPr="009E46FF">
        <w:rPr>
          <w:color w:val="auto"/>
        </w:rPr>
        <w:t>8</w:t>
      </w:r>
      <w:r w:rsidR="00D25959" w:rsidRPr="009E46FF">
        <w:rPr>
          <w:color w:val="auto"/>
        </w:rPr>
        <w:t>.</w:t>
      </w:r>
      <w:r w:rsidRPr="009E46FF">
        <w:rPr>
          <w:color w:val="auto"/>
        </w:rPr>
        <w:t xml:space="preserve"> Схема № 26. Потребитель ГВС с циркуляционной линией</w:t>
      </w:r>
    </w:p>
    <w:p w14:paraId="253EF8B8" w14:textId="77777777" w:rsidR="00BB5181" w:rsidRPr="009E46FF" w:rsidRDefault="00BB5181" w:rsidP="001D56C5">
      <w:pPr>
        <w:spacing w:before="70"/>
        <w:ind w:right="-24" w:firstLine="0"/>
        <w:jc w:val="center"/>
        <w:rPr>
          <w:color w:val="auto"/>
        </w:rPr>
      </w:pPr>
    </w:p>
    <w:p w14:paraId="7BD87AF0" w14:textId="77777777" w:rsidR="00BB5181" w:rsidRPr="009E46FF" w:rsidRDefault="00BB5181" w:rsidP="00BB5181">
      <w:pPr>
        <w:pStyle w:val="ae"/>
        <w:spacing w:before="5"/>
        <w:rPr>
          <w:b/>
          <w:color w:val="auto"/>
          <w:sz w:val="18"/>
        </w:rPr>
      </w:pPr>
      <w:r w:rsidRPr="009E46FF">
        <w:rPr>
          <w:noProof/>
          <w:color w:val="auto"/>
          <w:lang w:eastAsia="ru-RU"/>
        </w:rPr>
        <w:drawing>
          <wp:anchor distT="0" distB="0" distL="0" distR="0" simplePos="0" relativeHeight="251667456" behindDoc="1" locked="0" layoutInCell="1" allowOverlap="1" wp14:anchorId="1A4B8234" wp14:editId="5DCED1C4">
            <wp:simplePos x="0" y="0"/>
            <wp:positionH relativeFrom="page">
              <wp:posOffset>2459930</wp:posOffset>
            </wp:positionH>
            <wp:positionV relativeFrom="paragraph">
              <wp:posOffset>150344</wp:posOffset>
            </wp:positionV>
            <wp:extent cx="3389043" cy="1426940"/>
            <wp:effectExtent l="0" t="0" r="0" b="0"/>
            <wp:wrapTopAndBottom/>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32" cstate="print"/>
                    <a:stretch>
                      <a:fillRect/>
                    </a:stretch>
                  </pic:blipFill>
                  <pic:spPr>
                    <a:xfrm>
                      <a:off x="0" y="0"/>
                      <a:ext cx="3389043" cy="1426940"/>
                    </a:xfrm>
                    <a:prstGeom prst="rect">
                      <a:avLst/>
                    </a:prstGeom>
                  </pic:spPr>
                </pic:pic>
              </a:graphicData>
            </a:graphic>
          </wp:anchor>
        </w:drawing>
      </w:r>
    </w:p>
    <w:p w14:paraId="3AF1500F" w14:textId="77777777" w:rsidR="00BB5181" w:rsidRPr="009E46FF" w:rsidRDefault="00BB5181" w:rsidP="00FF2309">
      <w:pPr>
        <w:spacing w:before="70"/>
        <w:ind w:right="-24" w:firstLine="0"/>
        <w:jc w:val="center"/>
        <w:rPr>
          <w:color w:val="auto"/>
        </w:rPr>
      </w:pPr>
      <w:r w:rsidRPr="009E46FF">
        <w:rPr>
          <w:color w:val="auto"/>
        </w:rPr>
        <w:t>Рисунок 3.</w:t>
      </w:r>
      <w:r w:rsidR="001D56C5" w:rsidRPr="009E46FF">
        <w:rPr>
          <w:color w:val="auto"/>
        </w:rPr>
        <w:t>9.</w:t>
      </w:r>
      <w:r w:rsidR="00D25959" w:rsidRPr="009E46FF">
        <w:rPr>
          <w:color w:val="auto"/>
        </w:rPr>
        <w:t xml:space="preserve"> </w:t>
      </w:r>
      <w:r w:rsidRPr="009E46FF">
        <w:rPr>
          <w:color w:val="auto"/>
        </w:rPr>
        <w:t>Схема № 28. Потребитель с параллельным подключением подогревателя ГВС и непосредственным присоединением СО</w:t>
      </w:r>
    </w:p>
    <w:p w14:paraId="5699277D" w14:textId="77777777" w:rsidR="00BB5181" w:rsidRPr="009E46FF" w:rsidRDefault="00BB5181" w:rsidP="00BB5181">
      <w:pPr>
        <w:pStyle w:val="ae"/>
        <w:rPr>
          <w:b/>
          <w:color w:val="auto"/>
          <w:sz w:val="22"/>
        </w:rPr>
      </w:pPr>
    </w:p>
    <w:p w14:paraId="4C8CD0A8" w14:textId="77777777" w:rsidR="00BB5181" w:rsidRPr="009E46FF" w:rsidRDefault="00BB5181" w:rsidP="00D25959">
      <w:pPr>
        <w:rPr>
          <w:color w:val="auto"/>
        </w:rPr>
      </w:pPr>
      <w:r w:rsidRPr="009E46FF">
        <w:rPr>
          <w:color w:val="auto"/>
        </w:rPr>
        <w:t>Тип присоединения теплопотребляющих установок к тепловым сетям для каждого потребителя приведен в Электронной модели системы теплоснабжения МО.</w:t>
      </w:r>
    </w:p>
    <w:p w14:paraId="512DAC99" w14:textId="77777777" w:rsidR="00B83625" w:rsidRPr="009E46FF" w:rsidRDefault="00B83625" w:rsidP="00B83625">
      <w:pPr>
        <w:rPr>
          <w:color w:val="auto"/>
        </w:rPr>
      </w:pPr>
    </w:p>
    <w:p w14:paraId="6043552D" w14:textId="77777777" w:rsidR="00B83625" w:rsidRPr="009E46FF" w:rsidRDefault="00B83625" w:rsidP="00B83625">
      <w:pPr>
        <w:pStyle w:val="2"/>
        <w:rPr>
          <w:color w:val="auto"/>
        </w:rPr>
      </w:pPr>
      <w:bookmarkStart w:id="200" w:name="_Toc134568103"/>
      <w:bookmarkStart w:id="201" w:name="_Toc87046658"/>
      <w:bookmarkStart w:id="202" w:name="_Toc80793415"/>
      <w:bookmarkStart w:id="203" w:name="_Toc80791961"/>
      <w:bookmarkStart w:id="204" w:name="_Toc80791500"/>
      <w:bookmarkStart w:id="205" w:name="_Toc80789828"/>
      <w:bookmarkStart w:id="206" w:name="_Toc223082880"/>
      <w:r w:rsidRPr="009E46FF">
        <w:rPr>
          <w:color w:val="auto"/>
        </w:rPr>
        <w:t xml:space="preserve">Сведения о наличии коммерческого приборного учета тепловой </w:t>
      </w:r>
      <w:r w:rsidRPr="009E46FF">
        <w:rPr>
          <w:color w:val="auto"/>
        </w:rPr>
        <w:br/>
        <w:t>энергии, отпущенной из тепловых сетей потребителям, и анализ планов по установке приборов учета тепловой энергии и теплоносителя</w:t>
      </w:r>
      <w:bookmarkEnd w:id="200"/>
      <w:bookmarkEnd w:id="201"/>
      <w:bookmarkEnd w:id="202"/>
      <w:bookmarkEnd w:id="203"/>
      <w:bookmarkEnd w:id="204"/>
      <w:bookmarkEnd w:id="205"/>
      <w:r w:rsidRPr="009E46FF">
        <w:rPr>
          <w:color w:val="auto"/>
        </w:rPr>
        <w:t>. Сведения об оснащенности приборами учета тепловой энергии потребителей филиала «Саратовский» ПАО «Т Плюс» «БТС»</w:t>
      </w:r>
      <w:bookmarkEnd w:id="206"/>
    </w:p>
    <w:p w14:paraId="12279942" w14:textId="77777777" w:rsidR="00B83625" w:rsidRPr="009E46FF" w:rsidRDefault="00B83625" w:rsidP="00B83625">
      <w:pPr>
        <w:rPr>
          <w:color w:val="auto"/>
        </w:rPr>
      </w:pPr>
    </w:p>
    <w:p w14:paraId="142F40C3" w14:textId="77777777" w:rsidR="00B83625" w:rsidRPr="009E46FF" w:rsidRDefault="00B83625" w:rsidP="00B83625">
      <w:pPr>
        <w:rPr>
          <w:color w:val="auto"/>
        </w:rPr>
      </w:pPr>
      <w:bookmarkStart w:id="207" w:name="_Toc134568104"/>
      <w:r w:rsidRPr="009E46FF">
        <w:rPr>
          <w:color w:val="auto"/>
        </w:rPr>
        <w:t>Сведения об оснащенности приборами учета тепловой энергии потребителей филиала «Саратовский» ПАО «Т Плюс» «БТС»</w:t>
      </w:r>
      <w:bookmarkEnd w:id="207"/>
    </w:p>
    <w:p w14:paraId="73D42CC3" w14:textId="022C9351" w:rsidR="00B83625" w:rsidRPr="009E46FF" w:rsidRDefault="00B83625" w:rsidP="00B83625">
      <w:pPr>
        <w:rPr>
          <w:color w:val="auto"/>
        </w:rPr>
      </w:pPr>
      <w:bookmarkStart w:id="208" w:name="_Hlk208834302"/>
      <w:r w:rsidRPr="009E46FF">
        <w:rPr>
          <w:color w:val="auto"/>
        </w:rPr>
        <w:t xml:space="preserve">Коммерческий учет потребления тепловой энергии абонентами филиала «Саратовского» ПАО «Т Плюс» на нужды отопления и вентиляции, ведется по приборам, установленным у потребителей. </w:t>
      </w:r>
      <w:r w:rsidRPr="009E46FF">
        <w:rPr>
          <w:color w:val="auto"/>
        </w:rPr>
        <w:lastRenderedPageBreak/>
        <w:t>Около 90 % потребителей, относящихся к жилищно- коммунальному хозяйству, в городе Балаково имеют коммерческие приборы учета тепловой энергии на отопление, установленные непосредственно в каждом доме. В жилых домах, объектах социальной сферы и на предприятиях установлены теплосчетчики следующих типов - Взлет ТСРВ– 023; Взлет ТСРВ– 024, 024М; Взлет ТСРВ– 026М; Взлет ТСРВ– 031; Взлет ТСРВ– 033/034; Взлет ТСРВ– 043; КМ-5; Малахит; ТЭМ - 104; ТЭРМ – 02; ЭСКО – Т.</w:t>
      </w:r>
    </w:p>
    <w:p w14:paraId="2DC63053" w14:textId="77777777" w:rsidR="00B83625" w:rsidRPr="009E46FF" w:rsidRDefault="00B83625" w:rsidP="00B83625">
      <w:pPr>
        <w:rPr>
          <w:color w:val="auto"/>
        </w:rPr>
      </w:pPr>
      <w:r w:rsidRPr="009E46FF">
        <w:rPr>
          <w:color w:val="auto"/>
        </w:rPr>
        <w:t>В ЦТП, находящихся в эксплуатационной ответственности филиала «Саратовского» ПАО «Т Плюс», установлены приборы учета тепловой энергии, которые позволяют контролировать работу тепловых сетей, диспетчеризация ЦТП отсутствует, регулировкой ЦТП занимается дежурный оператор.</w:t>
      </w:r>
      <w:bookmarkEnd w:id="208"/>
    </w:p>
    <w:p w14:paraId="2738A0D1" w14:textId="77777777" w:rsidR="00B83625" w:rsidRPr="009E46FF" w:rsidRDefault="00B83625" w:rsidP="00B83625">
      <w:pPr>
        <w:rPr>
          <w:color w:val="auto"/>
        </w:rPr>
      </w:pPr>
      <w:r w:rsidRPr="009E46FF">
        <w:rPr>
          <w:color w:val="auto"/>
        </w:rPr>
        <w:t>Перечень приборов учета, установленных на ЦТП, ИТП и в павильонах приведен в таблице 3.</w:t>
      </w:r>
      <w:r w:rsidR="00D25959" w:rsidRPr="009E46FF">
        <w:rPr>
          <w:color w:val="auto"/>
        </w:rPr>
        <w:t>17</w:t>
      </w:r>
      <w:r w:rsidRPr="009E46FF">
        <w:rPr>
          <w:color w:val="auto"/>
        </w:rPr>
        <w:t>.</w:t>
      </w:r>
    </w:p>
    <w:p w14:paraId="427E4266" w14:textId="7DD81527" w:rsidR="00B83625" w:rsidRPr="009E46FF" w:rsidRDefault="00B83625" w:rsidP="00B83625">
      <w:pPr>
        <w:spacing w:before="5"/>
        <w:ind w:left="908"/>
        <w:rPr>
          <w:color w:val="auto"/>
        </w:rPr>
      </w:pPr>
      <w:r w:rsidRPr="009E46FF">
        <w:rPr>
          <w:color w:val="auto"/>
        </w:rPr>
        <w:t>Таблица 3.</w:t>
      </w:r>
      <w:r w:rsidR="00D25959" w:rsidRPr="009E46FF">
        <w:rPr>
          <w:color w:val="auto"/>
        </w:rPr>
        <w:t xml:space="preserve">17. </w:t>
      </w:r>
      <w:r w:rsidRPr="009E46FF">
        <w:rPr>
          <w:color w:val="auto"/>
        </w:rPr>
        <w:t xml:space="preserve">Характеристика приборов учета, установленных на ЦТП, </w:t>
      </w:r>
      <w:r w:rsidR="00416C5C" w:rsidRPr="009E46FF">
        <w:rPr>
          <w:color w:val="auto"/>
        </w:rPr>
        <w:t xml:space="preserve">ГБ, ТК, павильонах переключений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51"/>
        <w:gridCol w:w="3254"/>
        <w:gridCol w:w="2677"/>
        <w:gridCol w:w="1209"/>
        <w:gridCol w:w="753"/>
        <w:gridCol w:w="903"/>
        <w:gridCol w:w="1209"/>
      </w:tblGrid>
      <w:tr w:rsidR="00E31FB8" w:rsidRPr="009E46FF" w14:paraId="1DFCD8A4" w14:textId="77777777" w:rsidTr="00D56F37">
        <w:trPr>
          <w:trHeight w:val="551"/>
          <w:tblHeader/>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0C6200B" w14:textId="77777777" w:rsidR="00B83625" w:rsidRPr="009E46FF" w:rsidRDefault="00B83625" w:rsidP="00D56F37">
            <w:pPr>
              <w:pStyle w:val="TableParagraph"/>
              <w:spacing w:before="108"/>
              <w:ind w:left="124" w:right="109" w:firstLine="9"/>
              <w:rPr>
                <w:sz w:val="16"/>
              </w:rPr>
            </w:pPr>
            <w:r w:rsidRPr="009E46FF">
              <w:rPr>
                <w:spacing w:val="-12"/>
                <w:sz w:val="16"/>
              </w:rPr>
              <w:t>№</w:t>
            </w:r>
            <w:r w:rsidRPr="009E46FF">
              <w:rPr>
                <w:spacing w:val="40"/>
                <w:sz w:val="16"/>
              </w:rPr>
              <w:t xml:space="preserve"> </w:t>
            </w:r>
            <w:r w:rsidRPr="009E46FF">
              <w:rPr>
                <w:spacing w:val="-5"/>
                <w:sz w:val="16"/>
              </w:rPr>
              <w:t>пп</w:t>
            </w:r>
          </w:p>
        </w:tc>
        <w:tc>
          <w:tcPr>
            <w:tcW w:w="1556" w:type="pct"/>
            <w:tcBorders>
              <w:top w:val="single" w:sz="4" w:space="0" w:color="000000"/>
              <w:left w:val="single" w:sz="4" w:space="0" w:color="000000"/>
              <w:bottom w:val="single" w:sz="4" w:space="0" w:color="000000"/>
              <w:right w:val="single" w:sz="4" w:space="0" w:color="000000"/>
            </w:tcBorders>
            <w:vAlign w:val="center"/>
          </w:tcPr>
          <w:p w14:paraId="4BC8096E" w14:textId="77777777" w:rsidR="00B83625" w:rsidRPr="009E46FF" w:rsidRDefault="00B83625" w:rsidP="00D56F37">
            <w:pPr>
              <w:pStyle w:val="TableParagraph"/>
              <w:spacing w:before="3"/>
              <w:rPr>
                <w:b/>
                <w:sz w:val="17"/>
              </w:rPr>
            </w:pPr>
          </w:p>
          <w:p w14:paraId="541EAD15" w14:textId="77777777" w:rsidR="00B83625" w:rsidRPr="009E46FF" w:rsidRDefault="00B83625" w:rsidP="00D56F37">
            <w:pPr>
              <w:pStyle w:val="TableParagraph"/>
              <w:ind w:left="39" w:right="32"/>
              <w:rPr>
                <w:sz w:val="16"/>
              </w:rPr>
            </w:pPr>
            <w:r w:rsidRPr="009E46FF">
              <w:rPr>
                <w:spacing w:val="-2"/>
                <w:sz w:val="16"/>
              </w:rPr>
              <w:t>Адрес</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7E2E80E" w14:textId="77777777" w:rsidR="00B83625" w:rsidRPr="009E46FF" w:rsidRDefault="00B83625" w:rsidP="00D56F37">
            <w:pPr>
              <w:pStyle w:val="TableParagraph"/>
              <w:spacing w:line="180" w:lineRule="atLeast"/>
              <w:ind w:left="234" w:right="224" w:firstLine="4"/>
              <w:rPr>
                <w:sz w:val="16"/>
              </w:rPr>
            </w:pPr>
            <w:r w:rsidRPr="009E46FF">
              <w:rPr>
                <w:sz w:val="16"/>
              </w:rPr>
              <w:t>Прибор c теплосчетчиком в</w:t>
            </w:r>
            <w:r w:rsidRPr="009E46FF">
              <w:rPr>
                <w:spacing w:val="40"/>
                <w:sz w:val="16"/>
              </w:rPr>
              <w:t xml:space="preserve"> </w:t>
            </w:r>
            <w:r w:rsidRPr="009E46FF">
              <w:rPr>
                <w:sz w:val="16"/>
              </w:rPr>
              <w:t>комплекте</w:t>
            </w:r>
            <w:r w:rsidRPr="009E46FF">
              <w:rPr>
                <w:spacing w:val="-10"/>
                <w:sz w:val="16"/>
              </w:rPr>
              <w:t xml:space="preserve"> </w:t>
            </w:r>
            <w:r w:rsidRPr="009E46FF">
              <w:rPr>
                <w:sz w:val="16"/>
              </w:rPr>
              <w:t>(расходомер,</w:t>
            </w:r>
            <w:r w:rsidRPr="009E46FF">
              <w:rPr>
                <w:spacing w:val="-10"/>
                <w:sz w:val="16"/>
              </w:rPr>
              <w:t xml:space="preserve"> </w:t>
            </w:r>
            <w:r w:rsidRPr="009E46FF">
              <w:rPr>
                <w:sz w:val="16"/>
              </w:rPr>
              <w:t>ТПС,</w:t>
            </w:r>
            <w:r w:rsidRPr="009E46FF">
              <w:rPr>
                <w:spacing w:val="40"/>
                <w:sz w:val="16"/>
              </w:rPr>
              <w:t xml:space="preserve"> </w:t>
            </w:r>
            <w:r w:rsidRPr="009E46FF">
              <w:rPr>
                <w:spacing w:val="-2"/>
                <w:sz w:val="16"/>
              </w:rPr>
              <w:t>вычислитель)</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6ED2A5E" w14:textId="77777777" w:rsidR="00B83625" w:rsidRPr="009E46FF" w:rsidRDefault="00B83625" w:rsidP="00D56F37">
            <w:pPr>
              <w:pStyle w:val="TableParagraph"/>
              <w:spacing w:line="180" w:lineRule="atLeast"/>
              <w:ind w:left="33" w:right="20"/>
              <w:rPr>
                <w:sz w:val="16"/>
              </w:rPr>
            </w:pPr>
            <w:r w:rsidRPr="009E46FF">
              <w:rPr>
                <w:spacing w:val="-2"/>
                <w:sz w:val="16"/>
              </w:rPr>
              <w:t>Учет:</w:t>
            </w:r>
            <w:r w:rsidRPr="009E46FF">
              <w:rPr>
                <w:spacing w:val="40"/>
                <w:sz w:val="16"/>
              </w:rPr>
              <w:t xml:space="preserve"> </w:t>
            </w:r>
            <w:r w:rsidRPr="009E46FF">
              <w:rPr>
                <w:sz w:val="16"/>
              </w:rPr>
              <w:t>коммерческий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37F245A" w14:textId="77777777" w:rsidR="00B83625" w:rsidRPr="009E46FF" w:rsidRDefault="00B83625" w:rsidP="00D56F37">
            <w:pPr>
              <w:pStyle w:val="TableParagraph"/>
              <w:spacing w:line="180" w:lineRule="atLeast"/>
              <w:ind w:left="29" w:right="20" w:firstLine="3"/>
              <w:rPr>
                <w:sz w:val="16"/>
              </w:rPr>
            </w:pPr>
            <w:r w:rsidRPr="009E46FF">
              <w:rPr>
                <w:spacing w:val="-2"/>
                <w:sz w:val="16"/>
              </w:rPr>
              <w:t>Кол-во</w:t>
            </w:r>
            <w:r w:rsidRPr="009E46FF">
              <w:rPr>
                <w:spacing w:val="40"/>
                <w:sz w:val="16"/>
              </w:rPr>
              <w:t xml:space="preserve"> </w:t>
            </w:r>
            <w:r w:rsidRPr="009E46FF">
              <w:rPr>
                <w:spacing w:val="-2"/>
                <w:sz w:val="16"/>
              </w:rPr>
              <w:t>расходом</w:t>
            </w:r>
            <w:r w:rsidRPr="009E46FF">
              <w:rPr>
                <w:spacing w:val="40"/>
                <w:sz w:val="16"/>
              </w:rPr>
              <w:t xml:space="preserve"> </w:t>
            </w:r>
            <w:r w:rsidRPr="009E46FF">
              <w:rPr>
                <w:spacing w:val="-4"/>
                <w:sz w:val="16"/>
              </w:rPr>
              <w:t>еров</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FA2601E" w14:textId="77777777" w:rsidR="00B83625" w:rsidRPr="009E46FF" w:rsidRDefault="00B83625" w:rsidP="00D56F37">
            <w:pPr>
              <w:pStyle w:val="TableParagraph"/>
              <w:spacing w:line="180" w:lineRule="atLeast"/>
              <w:ind w:left="68" w:right="52" w:hanging="3"/>
              <w:rPr>
                <w:sz w:val="16"/>
              </w:rPr>
            </w:pPr>
            <w:r w:rsidRPr="009E46FF">
              <w:rPr>
                <w:spacing w:val="-4"/>
                <w:sz w:val="16"/>
              </w:rPr>
              <w:t>Тип</w:t>
            </w:r>
            <w:r w:rsidRPr="009E46FF">
              <w:rPr>
                <w:spacing w:val="40"/>
                <w:sz w:val="16"/>
              </w:rPr>
              <w:t xml:space="preserve"> </w:t>
            </w:r>
            <w:r w:rsidRPr="009E46FF">
              <w:rPr>
                <w:spacing w:val="-2"/>
                <w:sz w:val="16"/>
              </w:rPr>
              <w:t>расходоме</w:t>
            </w:r>
            <w:r w:rsidRPr="009E46FF">
              <w:rPr>
                <w:spacing w:val="40"/>
                <w:sz w:val="16"/>
              </w:rPr>
              <w:t xml:space="preserve"> </w:t>
            </w:r>
            <w:r w:rsidRPr="009E46FF">
              <w:rPr>
                <w:spacing w:val="-6"/>
                <w:sz w:val="16"/>
              </w:rPr>
              <w:t>ра</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4E4D6A" w14:textId="77777777" w:rsidR="00B83625" w:rsidRPr="009E46FF" w:rsidRDefault="00B83625" w:rsidP="00D56F37">
            <w:pPr>
              <w:pStyle w:val="TableParagraph"/>
              <w:spacing w:before="108"/>
              <w:ind w:left="80" w:right="52" w:hanging="8"/>
              <w:rPr>
                <w:sz w:val="16"/>
              </w:rPr>
            </w:pPr>
            <w:r w:rsidRPr="009E46FF">
              <w:rPr>
                <w:sz w:val="16"/>
              </w:rPr>
              <w:t>Год</w:t>
            </w:r>
            <w:r w:rsidRPr="009E46FF">
              <w:rPr>
                <w:spacing w:val="-10"/>
                <w:sz w:val="16"/>
              </w:rPr>
              <w:t xml:space="preserve"> </w:t>
            </w:r>
            <w:r w:rsidRPr="009E46FF">
              <w:rPr>
                <w:sz w:val="16"/>
              </w:rPr>
              <w:t>установки</w:t>
            </w:r>
            <w:r w:rsidRPr="009E46FF">
              <w:rPr>
                <w:spacing w:val="40"/>
                <w:sz w:val="16"/>
              </w:rPr>
              <w:t xml:space="preserve"> </w:t>
            </w:r>
            <w:r w:rsidRPr="009E46FF">
              <w:rPr>
                <w:sz w:val="16"/>
              </w:rPr>
              <w:t>прибора</w:t>
            </w:r>
            <w:r w:rsidRPr="009E46FF">
              <w:rPr>
                <w:spacing w:val="-2"/>
                <w:sz w:val="16"/>
              </w:rPr>
              <w:t xml:space="preserve"> учета</w:t>
            </w:r>
          </w:p>
        </w:tc>
      </w:tr>
      <w:tr w:rsidR="00E31FB8" w:rsidRPr="009E46FF" w14:paraId="3EF70E0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80FCC3F" w14:textId="77777777" w:rsidR="00B83625" w:rsidRPr="009E46FF" w:rsidRDefault="00B83625" w:rsidP="00D56F37">
            <w:pPr>
              <w:pStyle w:val="TableParagraph"/>
              <w:spacing w:before="14" w:line="150" w:lineRule="exact"/>
              <w:ind w:left="170"/>
              <w:rPr>
                <w:sz w:val="16"/>
              </w:rPr>
            </w:pPr>
            <w:r w:rsidRPr="009E46FF">
              <w:rPr>
                <w:sz w:val="16"/>
              </w:rPr>
              <w:t>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11B36FF" w14:textId="77777777" w:rsidR="00B83625" w:rsidRPr="009E46FF" w:rsidRDefault="00B83625" w:rsidP="00D56F37">
            <w:pPr>
              <w:pStyle w:val="TableParagraph"/>
              <w:spacing w:before="14" w:line="150" w:lineRule="exact"/>
              <w:ind w:left="44" w:right="29"/>
              <w:rPr>
                <w:sz w:val="16"/>
              </w:rPr>
            </w:pPr>
            <w:r w:rsidRPr="009E46FF">
              <w:rPr>
                <w:sz w:val="16"/>
              </w:rPr>
              <w:t>20</w:t>
            </w:r>
            <w:r w:rsidRPr="009E46FF">
              <w:rPr>
                <w:spacing w:val="-5"/>
                <w:sz w:val="16"/>
              </w:rPr>
              <w:t xml:space="preserve"> </w:t>
            </w:r>
            <w:r w:rsidRPr="009E46FF">
              <w:rPr>
                <w:sz w:val="16"/>
              </w:rPr>
              <w:t>лет</w:t>
            </w:r>
            <w:r w:rsidRPr="009E46FF">
              <w:rPr>
                <w:spacing w:val="-3"/>
                <w:sz w:val="16"/>
              </w:rPr>
              <w:t xml:space="preserve"> </w:t>
            </w:r>
            <w:r w:rsidRPr="009E46FF">
              <w:rPr>
                <w:sz w:val="16"/>
              </w:rPr>
              <w:t>ВЛКСМ</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5"/>
                <w:sz w:val="16"/>
              </w:rPr>
              <w:t xml:space="preserve"> </w:t>
            </w:r>
            <w:r w:rsidRPr="009E46FF">
              <w:rPr>
                <w:sz w:val="16"/>
              </w:rPr>
              <w:t>55/1</w:t>
            </w:r>
            <w:r w:rsidRPr="009E46FF">
              <w:rPr>
                <w:spacing w:val="-2"/>
                <w:sz w:val="16"/>
              </w:rPr>
              <w:t xml:space="preserve"> </w:t>
            </w:r>
            <w:r w:rsidRPr="009E46FF">
              <w:rPr>
                <w:sz w:val="16"/>
              </w:rPr>
              <w:t>(ЦТП-</w:t>
            </w:r>
            <w:r w:rsidRPr="009E46FF">
              <w:rPr>
                <w:spacing w:val="-5"/>
                <w:sz w:val="16"/>
              </w:rPr>
              <w:t>10)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C19B19F"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1901862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0C00A90"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261FC12"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4101C81"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9222BCC"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5972796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6E1B8A6" w14:textId="77777777" w:rsidR="00B83625" w:rsidRPr="009E46FF" w:rsidRDefault="00B83625" w:rsidP="00D56F37">
            <w:pPr>
              <w:pStyle w:val="TableParagraph"/>
              <w:spacing w:before="14" w:line="150" w:lineRule="exact"/>
              <w:ind w:left="170"/>
              <w:rPr>
                <w:sz w:val="16"/>
              </w:rPr>
            </w:pPr>
            <w:r w:rsidRPr="009E46FF">
              <w:rPr>
                <w:sz w:val="16"/>
              </w:rPr>
              <w:t>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C75822F" w14:textId="77777777" w:rsidR="00B83625" w:rsidRPr="009E46FF" w:rsidRDefault="00B83625" w:rsidP="00D56F37">
            <w:pPr>
              <w:pStyle w:val="TableParagraph"/>
              <w:spacing w:before="14" w:line="150" w:lineRule="exact"/>
              <w:ind w:left="44" w:right="29"/>
              <w:rPr>
                <w:sz w:val="16"/>
              </w:rPr>
            </w:pPr>
            <w:r w:rsidRPr="009E46FF">
              <w:rPr>
                <w:sz w:val="16"/>
              </w:rPr>
              <w:t>20</w:t>
            </w:r>
            <w:r w:rsidRPr="009E46FF">
              <w:rPr>
                <w:spacing w:val="-5"/>
                <w:sz w:val="16"/>
              </w:rPr>
              <w:t xml:space="preserve"> </w:t>
            </w:r>
            <w:r w:rsidRPr="009E46FF">
              <w:rPr>
                <w:sz w:val="16"/>
              </w:rPr>
              <w:t>лет</w:t>
            </w:r>
            <w:r w:rsidRPr="009E46FF">
              <w:rPr>
                <w:spacing w:val="-3"/>
                <w:sz w:val="16"/>
              </w:rPr>
              <w:t xml:space="preserve"> </w:t>
            </w:r>
            <w:r w:rsidRPr="009E46FF">
              <w:rPr>
                <w:sz w:val="16"/>
              </w:rPr>
              <w:t>ВЛКСМ</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5"/>
                <w:sz w:val="16"/>
              </w:rPr>
              <w:t xml:space="preserve"> </w:t>
            </w:r>
            <w:r w:rsidRPr="009E46FF">
              <w:rPr>
                <w:sz w:val="16"/>
              </w:rPr>
              <w:t>55/1</w:t>
            </w:r>
            <w:r w:rsidRPr="009E46FF">
              <w:rPr>
                <w:spacing w:val="-2"/>
                <w:sz w:val="16"/>
              </w:rPr>
              <w:t xml:space="preserve"> </w:t>
            </w:r>
            <w:r w:rsidRPr="009E46FF">
              <w:rPr>
                <w:sz w:val="16"/>
              </w:rPr>
              <w:t>(ЦТП-</w:t>
            </w:r>
            <w:r w:rsidRPr="009E46FF">
              <w:rPr>
                <w:spacing w:val="-5"/>
                <w:sz w:val="16"/>
              </w:rPr>
              <w:t>10)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31022AA"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1901862</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D0E8237"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0A64323"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56A6751"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0A3A7C"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6FFB6B2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7A7E312" w14:textId="77777777" w:rsidR="00B83625" w:rsidRPr="009E46FF" w:rsidRDefault="00B83625" w:rsidP="00D56F37">
            <w:pPr>
              <w:pStyle w:val="TableParagraph"/>
              <w:spacing w:before="14" w:line="150" w:lineRule="exact"/>
              <w:ind w:left="170"/>
              <w:rPr>
                <w:sz w:val="16"/>
              </w:rPr>
            </w:pPr>
            <w:r w:rsidRPr="009E46FF">
              <w:rPr>
                <w:sz w:val="16"/>
              </w:rPr>
              <w:t>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EBEF90A" w14:textId="77777777" w:rsidR="00B83625" w:rsidRPr="009E46FF" w:rsidRDefault="00B83625" w:rsidP="00D56F37">
            <w:pPr>
              <w:pStyle w:val="TableParagraph"/>
              <w:spacing w:before="14" w:line="150" w:lineRule="exact"/>
              <w:ind w:left="43" w:right="32"/>
              <w:rPr>
                <w:sz w:val="16"/>
              </w:rPr>
            </w:pPr>
            <w:r w:rsidRPr="009E46FF">
              <w:rPr>
                <w:sz w:val="16"/>
              </w:rPr>
              <w:t>Б20</w:t>
            </w:r>
            <w:r w:rsidRPr="009E46FF">
              <w:rPr>
                <w:spacing w:val="-4"/>
                <w:sz w:val="16"/>
              </w:rPr>
              <w:t xml:space="preserve"> </w:t>
            </w:r>
            <w:r w:rsidRPr="009E46FF">
              <w:rPr>
                <w:sz w:val="16"/>
              </w:rPr>
              <w:t>лет</w:t>
            </w:r>
            <w:r w:rsidRPr="009E46FF">
              <w:rPr>
                <w:spacing w:val="-4"/>
                <w:sz w:val="16"/>
              </w:rPr>
              <w:t xml:space="preserve"> </w:t>
            </w:r>
            <w:r w:rsidRPr="009E46FF">
              <w:rPr>
                <w:sz w:val="16"/>
              </w:rPr>
              <w:t>ВЛКСМ</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6"/>
                <w:sz w:val="16"/>
              </w:rPr>
              <w:t xml:space="preserve"> </w:t>
            </w:r>
            <w:r w:rsidRPr="009E46FF">
              <w:rPr>
                <w:sz w:val="16"/>
              </w:rPr>
              <w:t>55/1</w:t>
            </w:r>
            <w:r w:rsidRPr="009E46FF">
              <w:rPr>
                <w:spacing w:val="-3"/>
                <w:sz w:val="16"/>
              </w:rPr>
              <w:t xml:space="preserve"> </w:t>
            </w:r>
            <w:r w:rsidRPr="009E46FF">
              <w:rPr>
                <w:sz w:val="16"/>
              </w:rPr>
              <w:t>(ЦТП-</w:t>
            </w:r>
            <w:r w:rsidRPr="009E46FF">
              <w:rPr>
                <w:spacing w:val="-5"/>
                <w:sz w:val="16"/>
              </w:rPr>
              <w:t>10)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F64C3C2"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1901862</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7B6BC1F"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85BD884" w14:textId="77777777" w:rsidR="00B83625" w:rsidRPr="009E46FF" w:rsidRDefault="00B83625"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68DFF1E"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0810076"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140361B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B4BCC62" w14:textId="77777777" w:rsidR="00B83625" w:rsidRPr="009E46FF" w:rsidRDefault="00B83625" w:rsidP="00D56F37">
            <w:pPr>
              <w:pStyle w:val="TableParagraph"/>
              <w:spacing w:before="14" w:line="150" w:lineRule="exact"/>
              <w:ind w:left="170"/>
              <w:rPr>
                <w:sz w:val="16"/>
              </w:rPr>
            </w:pPr>
            <w:r w:rsidRPr="009E46FF">
              <w:rPr>
                <w:sz w:val="16"/>
              </w:rPr>
              <w:t>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5EC969B" w14:textId="77777777" w:rsidR="00B83625" w:rsidRPr="009E46FF" w:rsidRDefault="00B83625" w:rsidP="00D56F37">
            <w:pPr>
              <w:pStyle w:val="TableParagraph"/>
              <w:spacing w:before="14" w:line="150" w:lineRule="exact"/>
              <w:ind w:left="44" w:right="29"/>
              <w:rPr>
                <w:sz w:val="16"/>
              </w:rPr>
            </w:pPr>
            <w:r w:rsidRPr="009E46FF">
              <w:rPr>
                <w:sz w:val="16"/>
              </w:rPr>
              <w:t>20</w:t>
            </w:r>
            <w:r w:rsidRPr="009E46FF">
              <w:rPr>
                <w:spacing w:val="-5"/>
                <w:sz w:val="16"/>
              </w:rPr>
              <w:t xml:space="preserve"> </w:t>
            </w:r>
            <w:r w:rsidRPr="009E46FF">
              <w:rPr>
                <w:sz w:val="16"/>
              </w:rPr>
              <w:t>лет</w:t>
            </w:r>
            <w:r w:rsidRPr="009E46FF">
              <w:rPr>
                <w:spacing w:val="-3"/>
                <w:sz w:val="16"/>
              </w:rPr>
              <w:t xml:space="preserve"> </w:t>
            </w:r>
            <w:r w:rsidRPr="009E46FF">
              <w:rPr>
                <w:sz w:val="16"/>
              </w:rPr>
              <w:t>ВЛКСМ</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5"/>
                <w:sz w:val="16"/>
              </w:rPr>
              <w:t xml:space="preserve"> </w:t>
            </w:r>
            <w:r w:rsidRPr="009E46FF">
              <w:rPr>
                <w:sz w:val="16"/>
              </w:rPr>
              <w:t>55/1</w:t>
            </w:r>
            <w:r w:rsidRPr="009E46FF">
              <w:rPr>
                <w:spacing w:val="-2"/>
                <w:sz w:val="16"/>
              </w:rPr>
              <w:t xml:space="preserve"> </w:t>
            </w:r>
            <w:r w:rsidRPr="009E46FF">
              <w:rPr>
                <w:sz w:val="16"/>
              </w:rPr>
              <w:t>(ЦТП-</w:t>
            </w:r>
            <w:r w:rsidRPr="009E46FF">
              <w:rPr>
                <w:spacing w:val="-5"/>
                <w:sz w:val="16"/>
              </w:rPr>
              <w:t>10)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05A8B55" w14:textId="77777777" w:rsidR="00B83625" w:rsidRPr="009E46FF" w:rsidRDefault="00B83625" w:rsidP="00D56F37">
            <w:pPr>
              <w:pStyle w:val="TableParagraph"/>
              <w:spacing w:before="14" w:line="150" w:lineRule="exact"/>
              <w:ind w:left="58" w:right="45"/>
              <w:rPr>
                <w:sz w:val="16"/>
              </w:rPr>
            </w:pPr>
            <w:r w:rsidRPr="009E46FF">
              <w:rPr>
                <w:sz w:val="16"/>
              </w:rPr>
              <w:t>ТСРВ-026М</w:t>
            </w:r>
            <w:r w:rsidRPr="009E46FF">
              <w:rPr>
                <w:spacing w:val="-10"/>
                <w:sz w:val="16"/>
              </w:rPr>
              <w:t xml:space="preserve"> </w:t>
            </w:r>
            <w:r w:rsidRPr="009E46FF">
              <w:rPr>
                <w:sz w:val="16"/>
              </w:rPr>
              <w:t>№1106046</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C9FF93F" w14:textId="77777777" w:rsidR="00B83625" w:rsidRPr="009E46FF" w:rsidRDefault="00B83625"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029B6A9" w14:textId="77777777" w:rsidR="00B83625" w:rsidRPr="009E46FF" w:rsidRDefault="00B83625"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B5143E4"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7A65B25" w14:textId="77777777" w:rsidR="00B83625" w:rsidRPr="009E46FF" w:rsidRDefault="00B83625" w:rsidP="00D56F37">
            <w:pPr>
              <w:pStyle w:val="TableParagraph"/>
              <w:spacing w:before="14" w:line="150" w:lineRule="exact"/>
              <w:ind w:left="33" w:right="19"/>
              <w:rPr>
                <w:sz w:val="16"/>
              </w:rPr>
            </w:pPr>
            <w:r w:rsidRPr="009E46FF">
              <w:rPr>
                <w:spacing w:val="-4"/>
                <w:sz w:val="16"/>
              </w:rPr>
              <w:t>2011</w:t>
            </w:r>
          </w:p>
        </w:tc>
      </w:tr>
      <w:tr w:rsidR="00E31FB8" w:rsidRPr="009E46FF" w14:paraId="7CA9581E"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0C7DFE6" w14:textId="77777777" w:rsidR="00B83625" w:rsidRPr="009E46FF" w:rsidRDefault="00B83625" w:rsidP="00D56F37">
            <w:pPr>
              <w:pStyle w:val="TableParagraph"/>
              <w:spacing w:before="14" w:line="148" w:lineRule="exact"/>
              <w:ind w:left="170"/>
              <w:rPr>
                <w:sz w:val="16"/>
              </w:rPr>
            </w:pPr>
            <w:r w:rsidRPr="009E46FF">
              <w:rPr>
                <w:sz w:val="16"/>
              </w:rPr>
              <w:t>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EE56C85" w14:textId="77777777" w:rsidR="00B83625" w:rsidRPr="009E46FF" w:rsidRDefault="00B83625" w:rsidP="00D56F37">
            <w:pPr>
              <w:pStyle w:val="TableParagraph"/>
              <w:spacing w:before="14" w:line="148" w:lineRule="exact"/>
              <w:ind w:left="44" w:right="31"/>
              <w:rPr>
                <w:sz w:val="16"/>
              </w:rPr>
            </w:pPr>
            <w:r w:rsidRPr="009E46FF">
              <w:rPr>
                <w:sz w:val="16"/>
              </w:rPr>
              <w:t>30</w:t>
            </w:r>
            <w:r w:rsidRPr="009E46FF">
              <w:rPr>
                <w:spacing w:val="-5"/>
                <w:sz w:val="16"/>
              </w:rPr>
              <w:t xml:space="preserve"> </w:t>
            </w:r>
            <w:r w:rsidRPr="009E46FF">
              <w:rPr>
                <w:sz w:val="16"/>
              </w:rPr>
              <w:t>лет</w:t>
            </w:r>
            <w:r w:rsidRPr="009E46FF">
              <w:rPr>
                <w:spacing w:val="-3"/>
                <w:sz w:val="16"/>
              </w:rPr>
              <w:t xml:space="preserve"> </w:t>
            </w:r>
            <w:r w:rsidRPr="009E46FF">
              <w:rPr>
                <w:sz w:val="16"/>
              </w:rPr>
              <w:t>Победы</w:t>
            </w:r>
            <w:r w:rsidRPr="009E46FF">
              <w:rPr>
                <w:spacing w:val="-2"/>
                <w:sz w:val="16"/>
              </w:rPr>
              <w:t xml:space="preserve"> </w:t>
            </w:r>
            <w:r w:rsidRPr="009E46FF">
              <w:rPr>
                <w:sz w:val="16"/>
              </w:rPr>
              <w:t>ул,</w:t>
            </w:r>
            <w:r w:rsidRPr="009E46FF">
              <w:rPr>
                <w:spacing w:val="35"/>
                <w:sz w:val="16"/>
              </w:rPr>
              <w:t xml:space="preserve"> </w:t>
            </w:r>
            <w:r w:rsidRPr="009E46FF">
              <w:rPr>
                <w:sz w:val="16"/>
              </w:rPr>
              <w:t>(НО-</w:t>
            </w:r>
            <w:r w:rsidRPr="009E46FF">
              <w:rPr>
                <w:spacing w:val="-5"/>
                <w:sz w:val="16"/>
              </w:rPr>
              <w:t>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2810EB8" w14:textId="77777777" w:rsidR="00B83625" w:rsidRPr="009E46FF" w:rsidRDefault="00B83625"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1905423</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C1E91F7" w14:textId="77777777" w:rsidR="00B83625" w:rsidRPr="009E46FF" w:rsidRDefault="00B83625"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BD2AAF1" w14:textId="77777777" w:rsidR="00B83625" w:rsidRPr="009E46FF" w:rsidRDefault="00B83625"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BF49CD7" w14:textId="77777777" w:rsidR="00B83625" w:rsidRPr="009E46FF" w:rsidRDefault="00B83625" w:rsidP="00D56F37">
            <w:pPr>
              <w:pStyle w:val="TableParagraph"/>
              <w:spacing w:before="14"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231D445" w14:textId="77777777" w:rsidR="00B83625" w:rsidRPr="009E46FF" w:rsidRDefault="00B83625" w:rsidP="00D56F37">
            <w:pPr>
              <w:pStyle w:val="TableParagraph"/>
              <w:spacing w:before="14" w:line="148" w:lineRule="exact"/>
              <w:ind w:left="33" w:right="19"/>
              <w:rPr>
                <w:sz w:val="16"/>
              </w:rPr>
            </w:pPr>
            <w:r w:rsidRPr="009E46FF">
              <w:rPr>
                <w:spacing w:val="-4"/>
                <w:sz w:val="16"/>
              </w:rPr>
              <w:t>2020</w:t>
            </w:r>
          </w:p>
        </w:tc>
      </w:tr>
      <w:tr w:rsidR="00E31FB8" w:rsidRPr="009E46FF" w14:paraId="19BF6CA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7A67D40" w14:textId="77777777" w:rsidR="00B83625" w:rsidRPr="009E46FF" w:rsidRDefault="00B83625" w:rsidP="00D56F37">
            <w:pPr>
              <w:pStyle w:val="TableParagraph"/>
              <w:spacing w:before="17" w:line="148" w:lineRule="exact"/>
              <w:ind w:left="170"/>
              <w:rPr>
                <w:sz w:val="16"/>
              </w:rPr>
            </w:pPr>
            <w:r w:rsidRPr="009E46FF">
              <w:rPr>
                <w:sz w:val="16"/>
              </w:rPr>
              <w:t>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91FA797" w14:textId="77777777" w:rsidR="00B83625" w:rsidRPr="009E46FF" w:rsidRDefault="00B83625" w:rsidP="00D56F37">
            <w:pPr>
              <w:pStyle w:val="TableParagraph"/>
              <w:spacing w:before="17" w:line="148"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1"/>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10/1</w:t>
            </w:r>
            <w:r w:rsidRPr="009E46FF">
              <w:rPr>
                <w:spacing w:val="-3"/>
                <w:sz w:val="16"/>
              </w:rPr>
              <w:t xml:space="preserve"> </w:t>
            </w:r>
            <w:r w:rsidRPr="009E46FF">
              <w:rPr>
                <w:sz w:val="16"/>
              </w:rPr>
              <w:t>(ЦТП-</w:t>
            </w:r>
            <w:r w:rsidRPr="009E46FF">
              <w:rPr>
                <w:spacing w:val="-5"/>
                <w:sz w:val="16"/>
              </w:rPr>
              <w:t>43)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E6D0D31" w14:textId="77777777" w:rsidR="00B83625" w:rsidRPr="009E46FF" w:rsidRDefault="00B83625"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2000180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9FF9A0" w14:textId="77777777" w:rsidR="00B83625" w:rsidRPr="009E46FF" w:rsidRDefault="00B83625"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C384D75" w14:textId="77777777" w:rsidR="00B83625" w:rsidRPr="009E46FF" w:rsidRDefault="00B83625"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70075A4" w14:textId="77777777" w:rsidR="00B83625" w:rsidRPr="009E46FF" w:rsidRDefault="00B83625"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7AE033F" w14:textId="77777777" w:rsidR="00B83625" w:rsidRPr="009E46FF" w:rsidRDefault="00B83625" w:rsidP="00D56F37">
            <w:pPr>
              <w:pStyle w:val="TableParagraph"/>
              <w:spacing w:before="17" w:line="148" w:lineRule="exact"/>
              <w:ind w:left="33" w:right="19"/>
              <w:rPr>
                <w:sz w:val="16"/>
              </w:rPr>
            </w:pPr>
            <w:r w:rsidRPr="009E46FF">
              <w:rPr>
                <w:spacing w:val="-4"/>
                <w:sz w:val="16"/>
              </w:rPr>
              <w:t>2020</w:t>
            </w:r>
          </w:p>
        </w:tc>
      </w:tr>
      <w:tr w:rsidR="00E31FB8" w:rsidRPr="009E46FF" w14:paraId="54DCEC0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FB89B5C" w14:textId="77777777" w:rsidR="00B83625" w:rsidRPr="009E46FF" w:rsidRDefault="00B83625" w:rsidP="00D56F37">
            <w:pPr>
              <w:pStyle w:val="TableParagraph"/>
              <w:spacing w:before="14" w:line="150" w:lineRule="exact"/>
              <w:ind w:left="170"/>
              <w:rPr>
                <w:sz w:val="16"/>
              </w:rPr>
            </w:pPr>
            <w:r w:rsidRPr="009E46FF">
              <w:rPr>
                <w:sz w:val="16"/>
              </w:rPr>
              <w:t>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82CFDF3"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10/1</w:t>
            </w:r>
            <w:r w:rsidRPr="009E46FF">
              <w:rPr>
                <w:spacing w:val="-2"/>
                <w:sz w:val="16"/>
              </w:rPr>
              <w:t xml:space="preserve"> </w:t>
            </w:r>
            <w:r w:rsidRPr="009E46FF">
              <w:rPr>
                <w:sz w:val="16"/>
              </w:rPr>
              <w:t>(ЦТП-</w:t>
            </w:r>
            <w:r w:rsidRPr="009E46FF">
              <w:rPr>
                <w:spacing w:val="-5"/>
                <w:sz w:val="16"/>
              </w:rPr>
              <w:t>43)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11731D7"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2000180</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DFC16C"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00C2E8B"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E62557F"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D76E284"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7EA4E9D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585935" w14:textId="77777777" w:rsidR="00B83625" w:rsidRPr="009E46FF" w:rsidRDefault="00B83625" w:rsidP="00D56F37">
            <w:pPr>
              <w:pStyle w:val="TableParagraph"/>
              <w:spacing w:before="14" w:line="150" w:lineRule="exact"/>
              <w:ind w:left="170"/>
              <w:rPr>
                <w:sz w:val="16"/>
              </w:rPr>
            </w:pPr>
            <w:r w:rsidRPr="009E46FF">
              <w:rPr>
                <w:sz w:val="16"/>
              </w:rPr>
              <w:t>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A631FB7"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10/1</w:t>
            </w:r>
            <w:r w:rsidRPr="009E46FF">
              <w:rPr>
                <w:spacing w:val="-2"/>
                <w:sz w:val="16"/>
              </w:rPr>
              <w:t xml:space="preserve"> </w:t>
            </w:r>
            <w:r w:rsidRPr="009E46FF">
              <w:rPr>
                <w:sz w:val="16"/>
              </w:rPr>
              <w:t>(ЦТП-</w:t>
            </w:r>
            <w:r w:rsidRPr="009E46FF">
              <w:rPr>
                <w:spacing w:val="-5"/>
                <w:sz w:val="16"/>
              </w:rPr>
              <w:t>43)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7C4AB09"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2000180</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EE26644"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E7A0B0E"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B06F573"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502FCB1"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375A937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7AAD6C3" w14:textId="77777777" w:rsidR="00B83625" w:rsidRPr="009E46FF" w:rsidRDefault="00B83625" w:rsidP="00D56F37">
            <w:pPr>
              <w:pStyle w:val="TableParagraph"/>
              <w:spacing w:before="14" w:line="150" w:lineRule="exact"/>
              <w:ind w:left="170"/>
              <w:rPr>
                <w:sz w:val="16"/>
              </w:rPr>
            </w:pPr>
            <w:r w:rsidRPr="009E46FF">
              <w:rPr>
                <w:sz w:val="16"/>
              </w:rPr>
              <w:t>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FFDB69B"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10/1</w:t>
            </w:r>
            <w:r w:rsidRPr="009E46FF">
              <w:rPr>
                <w:spacing w:val="-2"/>
                <w:sz w:val="16"/>
              </w:rPr>
              <w:t xml:space="preserve"> </w:t>
            </w:r>
            <w:r w:rsidRPr="009E46FF">
              <w:rPr>
                <w:sz w:val="16"/>
              </w:rPr>
              <w:t>(ЦТП-</w:t>
            </w:r>
            <w:r w:rsidRPr="009E46FF">
              <w:rPr>
                <w:spacing w:val="-5"/>
                <w:sz w:val="16"/>
              </w:rPr>
              <w:t>43)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35321E4" w14:textId="77777777" w:rsidR="00B83625" w:rsidRPr="009E46FF" w:rsidRDefault="00B83625" w:rsidP="00D56F37">
            <w:pPr>
              <w:pStyle w:val="TableParagraph"/>
              <w:spacing w:before="14" w:line="150" w:lineRule="exact"/>
              <w:ind w:left="58" w:right="45"/>
              <w:rPr>
                <w:sz w:val="16"/>
              </w:rPr>
            </w:pPr>
            <w:r w:rsidRPr="009E46FF">
              <w:rPr>
                <w:sz w:val="16"/>
              </w:rPr>
              <w:t>ТСРВ-026М</w:t>
            </w:r>
            <w:r w:rsidRPr="009E46FF">
              <w:rPr>
                <w:spacing w:val="-10"/>
                <w:sz w:val="16"/>
              </w:rPr>
              <w:t xml:space="preserve"> </w:t>
            </w:r>
            <w:r w:rsidRPr="009E46FF">
              <w:rPr>
                <w:sz w:val="16"/>
              </w:rPr>
              <w:t>№1106180</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747E98A" w14:textId="77777777" w:rsidR="00B83625" w:rsidRPr="009E46FF" w:rsidRDefault="00B83625"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CD73870" w14:textId="77777777" w:rsidR="00B83625" w:rsidRPr="009E46FF" w:rsidRDefault="00B83625"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79CEA59"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9D6FAA7" w14:textId="77777777" w:rsidR="00B83625" w:rsidRPr="009E46FF" w:rsidRDefault="00B83625" w:rsidP="00D56F37">
            <w:pPr>
              <w:pStyle w:val="TableParagraph"/>
              <w:spacing w:before="14" w:line="150" w:lineRule="exact"/>
              <w:ind w:left="33" w:right="19"/>
              <w:rPr>
                <w:sz w:val="16"/>
              </w:rPr>
            </w:pPr>
            <w:r w:rsidRPr="009E46FF">
              <w:rPr>
                <w:spacing w:val="-4"/>
                <w:sz w:val="16"/>
              </w:rPr>
              <w:t>2011</w:t>
            </w:r>
          </w:p>
        </w:tc>
      </w:tr>
      <w:tr w:rsidR="00E31FB8" w:rsidRPr="009E46FF" w14:paraId="2BABF7C1"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8D8EC71" w14:textId="77777777" w:rsidR="00B83625" w:rsidRPr="009E46FF" w:rsidRDefault="00B83625" w:rsidP="00D56F37">
            <w:pPr>
              <w:pStyle w:val="TableParagraph"/>
              <w:spacing w:before="14" w:line="148" w:lineRule="exact"/>
              <w:ind w:left="129"/>
              <w:rPr>
                <w:sz w:val="16"/>
              </w:rPr>
            </w:pPr>
            <w:r w:rsidRPr="009E46FF">
              <w:rPr>
                <w:spacing w:val="-5"/>
                <w:sz w:val="16"/>
              </w:rPr>
              <w:t>10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4F37036" w14:textId="77777777" w:rsidR="00B83625" w:rsidRPr="009E46FF" w:rsidRDefault="00B83625" w:rsidP="00D56F37">
            <w:pPr>
              <w:pStyle w:val="TableParagraph"/>
              <w:spacing w:before="14" w:line="148"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15/1</w:t>
            </w:r>
            <w:r w:rsidRPr="009E46FF">
              <w:rPr>
                <w:spacing w:val="-2"/>
                <w:sz w:val="16"/>
              </w:rPr>
              <w:t xml:space="preserve"> </w:t>
            </w:r>
            <w:r w:rsidRPr="009E46FF">
              <w:rPr>
                <w:sz w:val="16"/>
              </w:rPr>
              <w:t>(ЦТП-</w:t>
            </w:r>
            <w:r w:rsidRPr="009E46FF">
              <w:rPr>
                <w:spacing w:val="-5"/>
                <w:sz w:val="16"/>
              </w:rPr>
              <w:t>41)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A249432" w14:textId="77777777" w:rsidR="00B83625" w:rsidRPr="009E46FF" w:rsidRDefault="00B83625"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1900946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8560E11" w14:textId="77777777" w:rsidR="00B83625" w:rsidRPr="009E46FF" w:rsidRDefault="00B83625"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8667C16" w14:textId="77777777" w:rsidR="00B83625" w:rsidRPr="009E46FF" w:rsidRDefault="00B83625"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B35700" w14:textId="77777777" w:rsidR="00B83625" w:rsidRPr="009E46FF" w:rsidRDefault="00B83625"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11D49FC" w14:textId="77777777" w:rsidR="00B83625" w:rsidRPr="009E46FF" w:rsidRDefault="00B83625" w:rsidP="00D56F37">
            <w:pPr>
              <w:pStyle w:val="TableParagraph"/>
              <w:spacing w:before="14" w:line="148" w:lineRule="exact"/>
              <w:ind w:left="33" w:right="19"/>
              <w:rPr>
                <w:sz w:val="16"/>
              </w:rPr>
            </w:pPr>
            <w:r w:rsidRPr="009E46FF">
              <w:rPr>
                <w:spacing w:val="-4"/>
                <w:sz w:val="16"/>
              </w:rPr>
              <w:t>2020</w:t>
            </w:r>
          </w:p>
        </w:tc>
      </w:tr>
      <w:tr w:rsidR="00E31FB8" w:rsidRPr="009E46FF" w14:paraId="6D4029C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F4C6B38" w14:textId="77777777" w:rsidR="00B83625" w:rsidRPr="009E46FF" w:rsidRDefault="00B83625" w:rsidP="00D56F37">
            <w:pPr>
              <w:pStyle w:val="TableParagraph"/>
              <w:spacing w:before="17" w:line="148" w:lineRule="exact"/>
              <w:ind w:left="129"/>
              <w:rPr>
                <w:sz w:val="16"/>
              </w:rPr>
            </w:pPr>
            <w:r w:rsidRPr="009E46FF">
              <w:rPr>
                <w:spacing w:val="-5"/>
                <w:sz w:val="16"/>
              </w:rPr>
              <w:t>11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1BA47D1" w14:textId="77777777" w:rsidR="00B83625" w:rsidRPr="009E46FF" w:rsidRDefault="00B83625" w:rsidP="00D56F37">
            <w:pPr>
              <w:pStyle w:val="TableParagraph"/>
              <w:spacing w:before="17" w:line="148"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15/1</w:t>
            </w:r>
            <w:r w:rsidRPr="009E46FF">
              <w:rPr>
                <w:spacing w:val="-2"/>
                <w:sz w:val="16"/>
              </w:rPr>
              <w:t xml:space="preserve"> </w:t>
            </w:r>
            <w:r w:rsidRPr="009E46FF">
              <w:rPr>
                <w:sz w:val="16"/>
              </w:rPr>
              <w:t>(ЦТП-</w:t>
            </w:r>
            <w:r w:rsidRPr="009E46FF">
              <w:rPr>
                <w:spacing w:val="-5"/>
                <w:sz w:val="16"/>
              </w:rPr>
              <w:t>41)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261FC29" w14:textId="77777777" w:rsidR="00B83625" w:rsidRPr="009E46FF" w:rsidRDefault="00B83625"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1900946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4138591" w14:textId="77777777" w:rsidR="00B83625" w:rsidRPr="009E46FF" w:rsidRDefault="00B83625"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BF7C8E4" w14:textId="77777777" w:rsidR="00B83625" w:rsidRPr="009E46FF" w:rsidRDefault="00B83625"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BE2BC06" w14:textId="77777777" w:rsidR="00B83625" w:rsidRPr="009E46FF" w:rsidRDefault="00B83625"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543348" w14:textId="77777777" w:rsidR="00B83625" w:rsidRPr="009E46FF" w:rsidRDefault="00B83625" w:rsidP="00D56F37">
            <w:pPr>
              <w:pStyle w:val="TableParagraph"/>
              <w:spacing w:before="17" w:line="148" w:lineRule="exact"/>
              <w:ind w:left="33" w:right="19"/>
              <w:rPr>
                <w:sz w:val="16"/>
              </w:rPr>
            </w:pPr>
            <w:r w:rsidRPr="009E46FF">
              <w:rPr>
                <w:spacing w:val="-4"/>
                <w:sz w:val="16"/>
              </w:rPr>
              <w:t>2020</w:t>
            </w:r>
          </w:p>
        </w:tc>
      </w:tr>
      <w:tr w:rsidR="00E31FB8" w:rsidRPr="009E46FF" w14:paraId="0BAF1A5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1904C61" w14:textId="77777777" w:rsidR="00B83625" w:rsidRPr="009E46FF" w:rsidRDefault="00B83625" w:rsidP="00D56F37">
            <w:pPr>
              <w:pStyle w:val="TableParagraph"/>
              <w:spacing w:before="14" w:line="150" w:lineRule="exact"/>
              <w:ind w:left="129"/>
              <w:rPr>
                <w:sz w:val="16"/>
              </w:rPr>
            </w:pPr>
            <w:r w:rsidRPr="009E46FF">
              <w:rPr>
                <w:spacing w:val="-5"/>
                <w:sz w:val="16"/>
              </w:rPr>
              <w:t>12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7CEF3FD"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15/1</w:t>
            </w:r>
            <w:r w:rsidRPr="009E46FF">
              <w:rPr>
                <w:spacing w:val="-2"/>
                <w:sz w:val="16"/>
              </w:rPr>
              <w:t xml:space="preserve"> </w:t>
            </w:r>
            <w:r w:rsidRPr="009E46FF">
              <w:rPr>
                <w:sz w:val="16"/>
              </w:rPr>
              <w:t>(ЦТП-</w:t>
            </w:r>
            <w:r w:rsidRPr="009E46FF">
              <w:rPr>
                <w:spacing w:val="-5"/>
                <w:sz w:val="16"/>
              </w:rPr>
              <w:t>41)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9730714"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1900946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CE35FC2"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9DD78FC"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077176A"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3CA1C5E"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4CC216F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7924D6D" w14:textId="77777777" w:rsidR="00B83625" w:rsidRPr="009E46FF" w:rsidRDefault="00B83625" w:rsidP="00D56F37">
            <w:pPr>
              <w:pStyle w:val="TableParagraph"/>
              <w:spacing w:before="14" w:line="150" w:lineRule="exact"/>
              <w:ind w:left="129"/>
              <w:rPr>
                <w:sz w:val="16"/>
              </w:rPr>
            </w:pPr>
            <w:r w:rsidRPr="009E46FF">
              <w:rPr>
                <w:spacing w:val="-5"/>
                <w:sz w:val="16"/>
              </w:rPr>
              <w:t>13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2B135ED"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15/1</w:t>
            </w:r>
            <w:r w:rsidRPr="009E46FF">
              <w:rPr>
                <w:spacing w:val="-2"/>
                <w:sz w:val="16"/>
              </w:rPr>
              <w:t xml:space="preserve"> </w:t>
            </w:r>
            <w:r w:rsidRPr="009E46FF">
              <w:rPr>
                <w:sz w:val="16"/>
              </w:rPr>
              <w:t>(ЦТП-</w:t>
            </w:r>
            <w:r w:rsidRPr="009E46FF">
              <w:rPr>
                <w:spacing w:val="-5"/>
                <w:sz w:val="16"/>
              </w:rPr>
              <w:t>41)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36E8B16" w14:textId="77777777" w:rsidR="00B83625" w:rsidRPr="009E46FF" w:rsidRDefault="00B83625" w:rsidP="00D56F37">
            <w:pPr>
              <w:pStyle w:val="TableParagraph"/>
              <w:spacing w:before="14" w:line="150" w:lineRule="exact"/>
              <w:ind w:left="56" w:right="45"/>
              <w:rPr>
                <w:sz w:val="16"/>
              </w:rPr>
            </w:pPr>
            <w:r w:rsidRPr="009E46FF">
              <w:rPr>
                <w:sz w:val="16"/>
              </w:rPr>
              <w:t>ТСРВ-043</w:t>
            </w:r>
            <w:r w:rsidRPr="009E46FF">
              <w:rPr>
                <w:spacing w:val="-9"/>
                <w:sz w:val="16"/>
              </w:rPr>
              <w:t xml:space="preserve"> </w:t>
            </w:r>
            <w:r w:rsidRPr="009E46FF">
              <w:rPr>
                <w:sz w:val="16"/>
              </w:rPr>
              <w:t>№2301221</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2DA7121" w14:textId="77777777" w:rsidR="00B83625" w:rsidRPr="009E46FF" w:rsidRDefault="00B83625"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132EA49" w14:textId="77777777" w:rsidR="00B83625" w:rsidRPr="009E46FF" w:rsidRDefault="00B83625"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952D08E"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917AFD9"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22B197A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CF8A4C0" w14:textId="77777777" w:rsidR="00B83625" w:rsidRPr="009E46FF" w:rsidRDefault="00B83625" w:rsidP="00D56F37">
            <w:pPr>
              <w:pStyle w:val="TableParagraph"/>
              <w:spacing w:before="14" w:line="150" w:lineRule="exact"/>
              <w:ind w:left="129"/>
              <w:rPr>
                <w:sz w:val="16"/>
              </w:rPr>
            </w:pPr>
            <w:r w:rsidRPr="009E46FF">
              <w:rPr>
                <w:spacing w:val="-5"/>
                <w:sz w:val="16"/>
              </w:rPr>
              <w:t>14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9D54678"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28/1</w:t>
            </w:r>
            <w:r w:rsidRPr="009E46FF">
              <w:rPr>
                <w:spacing w:val="-2"/>
                <w:sz w:val="16"/>
              </w:rPr>
              <w:t xml:space="preserve"> </w:t>
            </w:r>
            <w:r w:rsidRPr="009E46FF">
              <w:rPr>
                <w:sz w:val="16"/>
              </w:rPr>
              <w:t>(ЦТП-</w:t>
            </w:r>
            <w:r w:rsidRPr="009E46FF">
              <w:rPr>
                <w:spacing w:val="-5"/>
                <w:sz w:val="16"/>
              </w:rPr>
              <w:t>51)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5FD58F1"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1403848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349C607"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03EE864"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86602BF"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C8418A0"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4356E82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213C04E" w14:textId="77777777" w:rsidR="00B83625" w:rsidRPr="009E46FF" w:rsidRDefault="00B83625" w:rsidP="00D56F37">
            <w:pPr>
              <w:pStyle w:val="TableParagraph"/>
              <w:spacing w:before="14" w:line="150" w:lineRule="exact"/>
              <w:ind w:left="129"/>
              <w:rPr>
                <w:sz w:val="16"/>
              </w:rPr>
            </w:pPr>
            <w:r w:rsidRPr="009E46FF">
              <w:rPr>
                <w:spacing w:val="-5"/>
                <w:sz w:val="16"/>
              </w:rPr>
              <w:t>15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AC533A0"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28/1</w:t>
            </w:r>
            <w:r w:rsidRPr="009E46FF">
              <w:rPr>
                <w:spacing w:val="-2"/>
                <w:sz w:val="16"/>
              </w:rPr>
              <w:t xml:space="preserve"> </w:t>
            </w:r>
            <w:r w:rsidRPr="009E46FF">
              <w:rPr>
                <w:sz w:val="16"/>
              </w:rPr>
              <w:t>(ЦТП-</w:t>
            </w:r>
            <w:r w:rsidRPr="009E46FF">
              <w:rPr>
                <w:spacing w:val="-5"/>
                <w:sz w:val="16"/>
              </w:rPr>
              <w:t>51)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A5A38F3"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1403848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47821F"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C578972"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540BE5F"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FD401D4"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49BF6223"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814D43D" w14:textId="77777777" w:rsidR="00B83625" w:rsidRPr="009E46FF" w:rsidRDefault="00B83625" w:rsidP="00D56F37">
            <w:pPr>
              <w:pStyle w:val="TableParagraph"/>
              <w:spacing w:before="14" w:line="148" w:lineRule="exact"/>
              <w:ind w:left="129"/>
              <w:rPr>
                <w:sz w:val="16"/>
              </w:rPr>
            </w:pPr>
            <w:r w:rsidRPr="009E46FF">
              <w:rPr>
                <w:spacing w:val="-5"/>
                <w:sz w:val="16"/>
              </w:rPr>
              <w:t>16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21F3194" w14:textId="77777777" w:rsidR="00B83625" w:rsidRPr="009E46FF" w:rsidRDefault="00B83625" w:rsidP="00D56F37">
            <w:pPr>
              <w:pStyle w:val="TableParagraph"/>
              <w:spacing w:before="14" w:line="148"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28/1</w:t>
            </w:r>
            <w:r w:rsidRPr="009E46FF">
              <w:rPr>
                <w:spacing w:val="-2"/>
                <w:sz w:val="16"/>
              </w:rPr>
              <w:t xml:space="preserve"> </w:t>
            </w:r>
            <w:r w:rsidRPr="009E46FF">
              <w:rPr>
                <w:sz w:val="16"/>
              </w:rPr>
              <w:t>(ЦТП-</w:t>
            </w:r>
            <w:r w:rsidRPr="009E46FF">
              <w:rPr>
                <w:spacing w:val="-5"/>
                <w:sz w:val="16"/>
              </w:rPr>
              <w:t>51)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1BDD9B4" w14:textId="77777777" w:rsidR="00B83625" w:rsidRPr="009E46FF" w:rsidRDefault="00B83625"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1403848</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B558730" w14:textId="77777777" w:rsidR="00B83625" w:rsidRPr="009E46FF" w:rsidRDefault="00B83625"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B300A23" w14:textId="77777777" w:rsidR="00B83625" w:rsidRPr="009E46FF" w:rsidRDefault="00B83625"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D01C86A" w14:textId="77777777" w:rsidR="00B83625" w:rsidRPr="009E46FF" w:rsidRDefault="00B83625"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727356" w14:textId="77777777" w:rsidR="00B83625" w:rsidRPr="009E46FF" w:rsidRDefault="00B83625" w:rsidP="00D56F37">
            <w:pPr>
              <w:pStyle w:val="TableParagraph"/>
              <w:spacing w:before="14" w:line="148" w:lineRule="exact"/>
              <w:ind w:left="33" w:right="19"/>
              <w:rPr>
                <w:sz w:val="16"/>
              </w:rPr>
            </w:pPr>
            <w:r w:rsidRPr="009E46FF">
              <w:rPr>
                <w:spacing w:val="-4"/>
                <w:sz w:val="16"/>
              </w:rPr>
              <w:t>2020</w:t>
            </w:r>
          </w:p>
        </w:tc>
      </w:tr>
      <w:tr w:rsidR="00E31FB8" w:rsidRPr="009E46FF" w14:paraId="4779C29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E24C5E3" w14:textId="77777777" w:rsidR="00B83625" w:rsidRPr="009E46FF" w:rsidRDefault="00B83625" w:rsidP="00D56F37">
            <w:pPr>
              <w:pStyle w:val="TableParagraph"/>
              <w:spacing w:before="17" w:line="148" w:lineRule="exact"/>
              <w:ind w:left="129"/>
              <w:rPr>
                <w:sz w:val="16"/>
              </w:rPr>
            </w:pPr>
            <w:r w:rsidRPr="009E46FF">
              <w:rPr>
                <w:spacing w:val="-5"/>
                <w:sz w:val="16"/>
              </w:rPr>
              <w:t>17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3C861E4" w14:textId="77777777" w:rsidR="00B83625" w:rsidRPr="009E46FF" w:rsidRDefault="00B83625" w:rsidP="00D56F37">
            <w:pPr>
              <w:pStyle w:val="TableParagraph"/>
              <w:spacing w:before="17" w:line="148"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28/1</w:t>
            </w:r>
            <w:r w:rsidRPr="009E46FF">
              <w:rPr>
                <w:spacing w:val="-3"/>
                <w:sz w:val="16"/>
              </w:rPr>
              <w:t xml:space="preserve"> </w:t>
            </w:r>
            <w:r w:rsidRPr="009E46FF">
              <w:rPr>
                <w:sz w:val="16"/>
              </w:rPr>
              <w:t>(ЦТП-</w:t>
            </w:r>
            <w:r w:rsidRPr="009E46FF">
              <w:rPr>
                <w:spacing w:val="-5"/>
                <w:sz w:val="16"/>
              </w:rPr>
              <w:t>51)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9604C28" w14:textId="77777777" w:rsidR="00B83625" w:rsidRPr="009E46FF" w:rsidRDefault="00B83625" w:rsidP="00D56F37">
            <w:pPr>
              <w:pStyle w:val="TableParagraph"/>
              <w:spacing w:before="17" w:line="148" w:lineRule="exact"/>
              <w:ind w:left="58" w:right="45"/>
              <w:rPr>
                <w:sz w:val="16"/>
              </w:rPr>
            </w:pPr>
            <w:r w:rsidRPr="009E46FF">
              <w:rPr>
                <w:sz w:val="16"/>
              </w:rPr>
              <w:t>ТСРВ-026М</w:t>
            </w:r>
            <w:r w:rsidRPr="009E46FF">
              <w:rPr>
                <w:spacing w:val="-10"/>
                <w:sz w:val="16"/>
              </w:rPr>
              <w:t xml:space="preserve"> </w:t>
            </w:r>
            <w:r w:rsidRPr="009E46FF">
              <w:rPr>
                <w:sz w:val="16"/>
              </w:rPr>
              <w:t>№1105949</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567CC3" w14:textId="77777777" w:rsidR="00B83625" w:rsidRPr="009E46FF" w:rsidRDefault="00B83625" w:rsidP="00D56F37">
            <w:pPr>
              <w:pStyle w:val="TableParagraph"/>
              <w:spacing w:before="17"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6FD23B3" w14:textId="77777777" w:rsidR="00B83625" w:rsidRPr="009E46FF" w:rsidRDefault="00B83625" w:rsidP="00D56F37">
            <w:pPr>
              <w:pStyle w:val="TableParagraph"/>
              <w:spacing w:before="17"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84F6237" w14:textId="77777777" w:rsidR="00B83625" w:rsidRPr="009E46FF" w:rsidRDefault="00B83625"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877D02B" w14:textId="77777777" w:rsidR="00B83625" w:rsidRPr="009E46FF" w:rsidRDefault="00B83625" w:rsidP="00D56F37">
            <w:pPr>
              <w:pStyle w:val="TableParagraph"/>
              <w:spacing w:before="17" w:line="148" w:lineRule="exact"/>
              <w:ind w:left="33" w:right="19"/>
              <w:rPr>
                <w:sz w:val="16"/>
              </w:rPr>
            </w:pPr>
            <w:r w:rsidRPr="009E46FF">
              <w:rPr>
                <w:spacing w:val="-4"/>
                <w:sz w:val="16"/>
              </w:rPr>
              <w:t>2011</w:t>
            </w:r>
          </w:p>
        </w:tc>
      </w:tr>
      <w:tr w:rsidR="00E31FB8" w:rsidRPr="009E46FF" w14:paraId="306554C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52ABA7A" w14:textId="77777777" w:rsidR="00B83625" w:rsidRPr="009E46FF" w:rsidRDefault="00B83625" w:rsidP="00D56F37">
            <w:pPr>
              <w:pStyle w:val="TableParagraph"/>
              <w:spacing w:before="14" w:line="150" w:lineRule="exact"/>
              <w:ind w:left="129"/>
              <w:rPr>
                <w:sz w:val="16"/>
              </w:rPr>
            </w:pPr>
            <w:r w:rsidRPr="009E46FF">
              <w:rPr>
                <w:spacing w:val="-5"/>
                <w:sz w:val="16"/>
              </w:rPr>
              <w:t>18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340A6D2"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32/1</w:t>
            </w:r>
            <w:r w:rsidRPr="009E46FF">
              <w:rPr>
                <w:spacing w:val="-2"/>
                <w:sz w:val="16"/>
              </w:rPr>
              <w:t xml:space="preserve"> </w:t>
            </w:r>
            <w:r w:rsidRPr="009E46FF">
              <w:rPr>
                <w:sz w:val="16"/>
              </w:rPr>
              <w:t>(ЦТП-</w:t>
            </w:r>
            <w:r w:rsidRPr="009E46FF">
              <w:rPr>
                <w:spacing w:val="-5"/>
                <w:sz w:val="16"/>
              </w:rPr>
              <w:t>55)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24CB197"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2000150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345A587"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1EC044F"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66E237E"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A54559E"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52F2774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715F75" w14:textId="77777777" w:rsidR="00B83625" w:rsidRPr="009E46FF" w:rsidRDefault="00B83625" w:rsidP="00D56F37">
            <w:pPr>
              <w:pStyle w:val="TableParagraph"/>
              <w:spacing w:before="14" w:line="150" w:lineRule="exact"/>
              <w:ind w:left="129"/>
              <w:rPr>
                <w:sz w:val="16"/>
              </w:rPr>
            </w:pPr>
            <w:r w:rsidRPr="009E46FF">
              <w:rPr>
                <w:spacing w:val="-5"/>
                <w:sz w:val="16"/>
              </w:rPr>
              <w:t>19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A67E233"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32/1</w:t>
            </w:r>
            <w:r w:rsidRPr="009E46FF">
              <w:rPr>
                <w:spacing w:val="-2"/>
                <w:sz w:val="16"/>
              </w:rPr>
              <w:t xml:space="preserve"> </w:t>
            </w:r>
            <w:r w:rsidRPr="009E46FF">
              <w:rPr>
                <w:sz w:val="16"/>
              </w:rPr>
              <w:t>(ЦТП-</w:t>
            </w:r>
            <w:r w:rsidRPr="009E46FF">
              <w:rPr>
                <w:spacing w:val="-5"/>
                <w:sz w:val="16"/>
              </w:rPr>
              <w:t>55)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E5D7812"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2000150</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D43790"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2644DE0"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D0C7DEB"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3475772"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1FA54BD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D77201" w14:textId="77777777" w:rsidR="00B83625" w:rsidRPr="009E46FF" w:rsidRDefault="00B83625" w:rsidP="00D56F37">
            <w:pPr>
              <w:pStyle w:val="TableParagraph"/>
              <w:spacing w:before="14" w:line="150" w:lineRule="exact"/>
              <w:ind w:left="129"/>
              <w:rPr>
                <w:sz w:val="16"/>
              </w:rPr>
            </w:pPr>
            <w:r w:rsidRPr="009E46FF">
              <w:rPr>
                <w:spacing w:val="-5"/>
                <w:sz w:val="16"/>
              </w:rPr>
              <w:t>20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63D7091"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32/1</w:t>
            </w:r>
            <w:r w:rsidRPr="009E46FF">
              <w:rPr>
                <w:spacing w:val="-2"/>
                <w:sz w:val="16"/>
              </w:rPr>
              <w:t xml:space="preserve"> </w:t>
            </w:r>
            <w:r w:rsidRPr="009E46FF">
              <w:rPr>
                <w:sz w:val="16"/>
              </w:rPr>
              <w:t>(ЦТП-</w:t>
            </w:r>
            <w:r w:rsidRPr="009E46FF">
              <w:rPr>
                <w:spacing w:val="-5"/>
                <w:sz w:val="16"/>
              </w:rPr>
              <w:t>55)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E147392"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2000150</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A27C7B"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18E6FB9"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060DB68"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ECDFE65"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07F07EA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35A9D0B" w14:textId="77777777" w:rsidR="00B83625" w:rsidRPr="009E46FF" w:rsidRDefault="00B83625" w:rsidP="00D56F37">
            <w:pPr>
              <w:pStyle w:val="TableParagraph"/>
              <w:spacing w:before="14" w:line="150" w:lineRule="exact"/>
              <w:ind w:left="129"/>
              <w:rPr>
                <w:sz w:val="16"/>
              </w:rPr>
            </w:pPr>
            <w:r w:rsidRPr="009E46FF">
              <w:rPr>
                <w:spacing w:val="-5"/>
                <w:sz w:val="16"/>
              </w:rPr>
              <w:t>21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6477C18"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32/1</w:t>
            </w:r>
            <w:r w:rsidRPr="009E46FF">
              <w:rPr>
                <w:spacing w:val="-2"/>
                <w:sz w:val="16"/>
              </w:rPr>
              <w:t xml:space="preserve"> </w:t>
            </w:r>
            <w:r w:rsidRPr="009E46FF">
              <w:rPr>
                <w:sz w:val="16"/>
              </w:rPr>
              <w:t>(ЦТП-</w:t>
            </w:r>
            <w:r w:rsidRPr="009E46FF">
              <w:rPr>
                <w:spacing w:val="-5"/>
                <w:sz w:val="16"/>
              </w:rPr>
              <w:t>55)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F70A166" w14:textId="77777777" w:rsidR="00B83625" w:rsidRPr="009E46FF" w:rsidRDefault="00B83625" w:rsidP="00D56F37">
            <w:pPr>
              <w:pStyle w:val="TableParagraph"/>
              <w:spacing w:before="14" w:line="150" w:lineRule="exact"/>
              <w:ind w:left="58" w:right="45"/>
              <w:rPr>
                <w:sz w:val="16"/>
              </w:rPr>
            </w:pPr>
            <w:r w:rsidRPr="009E46FF">
              <w:rPr>
                <w:sz w:val="16"/>
              </w:rPr>
              <w:t>ТСРВ-026М</w:t>
            </w:r>
            <w:r w:rsidRPr="009E46FF">
              <w:rPr>
                <w:spacing w:val="-10"/>
                <w:sz w:val="16"/>
              </w:rPr>
              <w:t xml:space="preserve"> </w:t>
            </w:r>
            <w:r w:rsidRPr="009E46FF">
              <w:rPr>
                <w:sz w:val="16"/>
              </w:rPr>
              <w:t>№1106082</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ECA97B" w14:textId="77777777" w:rsidR="00B83625" w:rsidRPr="009E46FF" w:rsidRDefault="00B83625"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82ED54F" w14:textId="77777777" w:rsidR="00B83625" w:rsidRPr="009E46FF" w:rsidRDefault="00B83625"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7BA1AD5"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9A41CC4" w14:textId="77777777" w:rsidR="00B83625" w:rsidRPr="009E46FF" w:rsidRDefault="00B83625" w:rsidP="00D56F37">
            <w:pPr>
              <w:pStyle w:val="TableParagraph"/>
              <w:spacing w:before="14" w:line="150" w:lineRule="exact"/>
              <w:ind w:left="33" w:right="19"/>
              <w:rPr>
                <w:sz w:val="16"/>
              </w:rPr>
            </w:pPr>
            <w:r w:rsidRPr="009E46FF">
              <w:rPr>
                <w:spacing w:val="-4"/>
                <w:sz w:val="16"/>
              </w:rPr>
              <w:t>2011</w:t>
            </w:r>
          </w:p>
        </w:tc>
      </w:tr>
      <w:tr w:rsidR="00E31FB8" w:rsidRPr="009E46FF" w14:paraId="38C64EF4"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0383C71" w14:textId="77777777" w:rsidR="00B83625" w:rsidRPr="009E46FF" w:rsidRDefault="00B83625" w:rsidP="00D56F37">
            <w:pPr>
              <w:pStyle w:val="TableParagraph"/>
              <w:spacing w:before="14" w:line="148" w:lineRule="exact"/>
              <w:ind w:left="129"/>
              <w:rPr>
                <w:sz w:val="16"/>
              </w:rPr>
            </w:pPr>
            <w:r w:rsidRPr="009E46FF">
              <w:rPr>
                <w:spacing w:val="-5"/>
                <w:sz w:val="16"/>
              </w:rPr>
              <w:t>22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873781D" w14:textId="77777777" w:rsidR="00B83625" w:rsidRPr="009E46FF" w:rsidRDefault="00B83625" w:rsidP="00D56F37">
            <w:pPr>
              <w:pStyle w:val="TableParagraph"/>
              <w:spacing w:before="14" w:line="148"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3"/>
                <w:sz w:val="16"/>
              </w:rPr>
              <w:t xml:space="preserve"> </w:t>
            </w:r>
            <w:r w:rsidRPr="009E46FF">
              <w:rPr>
                <w:sz w:val="16"/>
              </w:rPr>
              <w:t>Победы</w:t>
            </w:r>
            <w:r w:rsidRPr="009E46FF">
              <w:rPr>
                <w:spacing w:val="-1"/>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34А</w:t>
            </w:r>
            <w:r w:rsidRPr="009E46FF">
              <w:rPr>
                <w:spacing w:val="-5"/>
                <w:sz w:val="16"/>
              </w:rPr>
              <w:t xml:space="preserve"> </w:t>
            </w:r>
            <w:r w:rsidRPr="009E46FF">
              <w:rPr>
                <w:sz w:val="16"/>
              </w:rPr>
              <w:t>(ЦТП-</w:t>
            </w:r>
            <w:r w:rsidRPr="009E46FF">
              <w:rPr>
                <w:spacing w:val="-5"/>
                <w:sz w:val="16"/>
              </w:rPr>
              <w:t>56)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0D3F22A" w14:textId="77777777" w:rsidR="00B83625" w:rsidRPr="009E46FF" w:rsidRDefault="00B83625"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1901038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DFDF206" w14:textId="77777777" w:rsidR="00B83625" w:rsidRPr="009E46FF" w:rsidRDefault="00B83625"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23AB5EE" w14:textId="77777777" w:rsidR="00B83625" w:rsidRPr="009E46FF" w:rsidRDefault="00B83625"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1626A64" w14:textId="77777777" w:rsidR="00B83625" w:rsidRPr="009E46FF" w:rsidRDefault="00B83625"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7984CC7" w14:textId="77777777" w:rsidR="00B83625" w:rsidRPr="009E46FF" w:rsidRDefault="00B83625" w:rsidP="00D56F37">
            <w:pPr>
              <w:pStyle w:val="TableParagraph"/>
              <w:spacing w:before="14" w:line="148" w:lineRule="exact"/>
              <w:ind w:left="33" w:right="19"/>
              <w:rPr>
                <w:sz w:val="16"/>
              </w:rPr>
            </w:pPr>
            <w:r w:rsidRPr="009E46FF">
              <w:rPr>
                <w:spacing w:val="-4"/>
                <w:sz w:val="16"/>
              </w:rPr>
              <w:t>2018</w:t>
            </w:r>
          </w:p>
        </w:tc>
      </w:tr>
      <w:tr w:rsidR="00E31FB8" w:rsidRPr="009E46FF" w14:paraId="511638A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ACFA642" w14:textId="77777777" w:rsidR="00B83625" w:rsidRPr="009E46FF" w:rsidRDefault="00B83625" w:rsidP="00D56F37">
            <w:pPr>
              <w:pStyle w:val="TableParagraph"/>
              <w:spacing w:before="17" w:line="148" w:lineRule="exact"/>
              <w:ind w:left="129"/>
              <w:rPr>
                <w:sz w:val="16"/>
              </w:rPr>
            </w:pPr>
            <w:r w:rsidRPr="009E46FF">
              <w:rPr>
                <w:spacing w:val="-5"/>
                <w:sz w:val="16"/>
              </w:rPr>
              <w:t>23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B29ED9E" w14:textId="77777777" w:rsidR="00B83625" w:rsidRPr="009E46FF" w:rsidRDefault="00B83625" w:rsidP="00D56F37">
            <w:pPr>
              <w:pStyle w:val="TableParagraph"/>
              <w:spacing w:before="17" w:line="148"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3"/>
                <w:sz w:val="16"/>
              </w:rPr>
              <w:t xml:space="preserve"> </w:t>
            </w:r>
            <w:r w:rsidRPr="009E46FF">
              <w:rPr>
                <w:sz w:val="16"/>
              </w:rPr>
              <w:t>Победы</w:t>
            </w:r>
            <w:r w:rsidRPr="009E46FF">
              <w:rPr>
                <w:spacing w:val="-1"/>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34А</w:t>
            </w:r>
            <w:r w:rsidRPr="009E46FF">
              <w:rPr>
                <w:spacing w:val="-5"/>
                <w:sz w:val="16"/>
              </w:rPr>
              <w:t xml:space="preserve"> </w:t>
            </w:r>
            <w:r w:rsidRPr="009E46FF">
              <w:rPr>
                <w:sz w:val="16"/>
              </w:rPr>
              <w:t>(ЦТП-</w:t>
            </w:r>
            <w:r w:rsidRPr="009E46FF">
              <w:rPr>
                <w:spacing w:val="-5"/>
                <w:sz w:val="16"/>
              </w:rPr>
              <w:t>56)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28DB6B8" w14:textId="77777777" w:rsidR="00B83625" w:rsidRPr="009E46FF" w:rsidRDefault="00B83625"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1901038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A76F1C" w14:textId="77777777" w:rsidR="00B83625" w:rsidRPr="009E46FF" w:rsidRDefault="00B83625"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F5E5CD6" w14:textId="77777777" w:rsidR="00B83625" w:rsidRPr="009E46FF" w:rsidRDefault="00B83625"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21C6B84" w14:textId="77777777" w:rsidR="00B83625" w:rsidRPr="009E46FF" w:rsidRDefault="00B83625"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7555E79" w14:textId="77777777" w:rsidR="00B83625" w:rsidRPr="009E46FF" w:rsidRDefault="00B83625" w:rsidP="00D56F37">
            <w:pPr>
              <w:pStyle w:val="TableParagraph"/>
              <w:spacing w:before="17" w:line="148" w:lineRule="exact"/>
              <w:ind w:left="33" w:right="19"/>
              <w:rPr>
                <w:sz w:val="16"/>
              </w:rPr>
            </w:pPr>
            <w:r w:rsidRPr="009E46FF">
              <w:rPr>
                <w:spacing w:val="-4"/>
                <w:sz w:val="16"/>
              </w:rPr>
              <w:t>2018</w:t>
            </w:r>
          </w:p>
        </w:tc>
      </w:tr>
      <w:tr w:rsidR="00E31FB8" w:rsidRPr="009E46FF" w14:paraId="1AB4C56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C881956" w14:textId="77777777" w:rsidR="00B83625" w:rsidRPr="009E46FF" w:rsidRDefault="00B83625" w:rsidP="00D56F37">
            <w:pPr>
              <w:pStyle w:val="TableParagraph"/>
              <w:spacing w:before="14" w:line="150" w:lineRule="exact"/>
              <w:ind w:left="129"/>
              <w:rPr>
                <w:sz w:val="16"/>
              </w:rPr>
            </w:pPr>
            <w:r w:rsidRPr="009E46FF">
              <w:rPr>
                <w:spacing w:val="-5"/>
                <w:sz w:val="16"/>
              </w:rPr>
              <w:t>24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C40DAB2"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3"/>
                <w:sz w:val="16"/>
              </w:rPr>
              <w:t xml:space="preserve"> </w:t>
            </w:r>
            <w:r w:rsidRPr="009E46FF">
              <w:rPr>
                <w:sz w:val="16"/>
              </w:rPr>
              <w:t>Победы</w:t>
            </w:r>
            <w:r w:rsidRPr="009E46FF">
              <w:rPr>
                <w:spacing w:val="-1"/>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34А</w:t>
            </w:r>
            <w:r w:rsidRPr="009E46FF">
              <w:rPr>
                <w:spacing w:val="-5"/>
                <w:sz w:val="16"/>
              </w:rPr>
              <w:t xml:space="preserve"> </w:t>
            </w:r>
            <w:r w:rsidRPr="009E46FF">
              <w:rPr>
                <w:sz w:val="16"/>
              </w:rPr>
              <w:t>(ЦТП-</w:t>
            </w:r>
            <w:r w:rsidRPr="009E46FF">
              <w:rPr>
                <w:spacing w:val="-5"/>
                <w:sz w:val="16"/>
              </w:rPr>
              <w:t>56)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F12D26E" w14:textId="77777777" w:rsidR="00B83625" w:rsidRPr="009E46FF" w:rsidRDefault="00B83625"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1903093</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01F91DD"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62BA533"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36D6E2B"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8283CE3" w14:textId="77777777" w:rsidR="00B83625" w:rsidRPr="009E46FF" w:rsidRDefault="00B83625" w:rsidP="00D56F37">
            <w:pPr>
              <w:pStyle w:val="TableParagraph"/>
              <w:spacing w:before="14" w:line="150" w:lineRule="exact"/>
              <w:ind w:left="33" w:right="19"/>
              <w:rPr>
                <w:sz w:val="16"/>
              </w:rPr>
            </w:pPr>
            <w:r w:rsidRPr="009E46FF">
              <w:rPr>
                <w:spacing w:val="-4"/>
                <w:sz w:val="16"/>
              </w:rPr>
              <w:t>2018</w:t>
            </w:r>
          </w:p>
        </w:tc>
      </w:tr>
      <w:tr w:rsidR="00E31FB8" w:rsidRPr="009E46FF" w14:paraId="43D6A24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406D532" w14:textId="77777777" w:rsidR="00B83625" w:rsidRPr="009E46FF" w:rsidRDefault="00B83625" w:rsidP="00D56F37">
            <w:pPr>
              <w:pStyle w:val="TableParagraph"/>
              <w:spacing w:before="14" w:line="150" w:lineRule="exact"/>
              <w:ind w:left="129"/>
              <w:rPr>
                <w:sz w:val="16"/>
              </w:rPr>
            </w:pPr>
            <w:r w:rsidRPr="009E46FF">
              <w:rPr>
                <w:spacing w:val="-5"/>
                <w:sz w:val="16"/>
              </w:rPr>
              <w:t>25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52D9689"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3"/>
                <w:sz w:val="16"/>
              </w:rPr>
              <w:t xml:space="preserve"> </w:t>
            </w:r>
            <w:r w:rsidRPr="009E46FF">
              <w:rPr>
                <w:sz w:val="16"/>
              </w:rPr>
              <w:t>Победы</w:t>
            </w:r>
            <w:r w:rsidRPr="009E46FF">
              <w:rPr>
                <w:spacing w:val="-1"/>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34А</w:t>
            </w:r>
            <w:r w:rsidRPr="009E46FF">
              <w:rPr>
                <w:spacing w:val="-5"/>
                <w:sz w:val="16"/>
              </w:rPr>
              <w:t xml:space="preserve"> </w:t>
            </w:r>
            <w:r w:rsidRPr="009E46FF">
              <w:rPr>
                <w:sz w:val="16"/>
              </w:rPr>
              <w:t>(ЦТП-</w:t>
            </w:r>
            <w:r w:rsidRPr="009E46FF">
              <w:rPr>
                <w:spacing w:val="-5"/>
                <w:sz w:val="16"/>
              </w:rPr>
              <w:t>56)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0F4E887" w14:textId="77777777" w:rsidR="00B83625" w:rsidRPr="009E46FF" w:rsidRDefault="00B83625" w:rsidP="00D56F37">
            <w:pPr>
              <w:pStyle w:val="TableParagraph"/>
              <w:spacing w:before="14" w:line="150" w:lineRule="exact"/>
              <w:ind w:left="57" w:right="45"/>
              <w:rPr>
                <w:sz w:val="16"/>
              </w:rPr>
            </w:pPr>
            <w:r w:rsidRPr="009E46FF">
              <w:rPr>
                <w:sz w:val="16"/>
              </w:rPr>
              <w:t>ТСРВ-024</w:t>
            </w:r>
            <w:r w:rsidRPr="009E46FF">
              <w:rPr>
                <w:spacing w:val="-9"/>
                <w:sz w:val="16"/>
              </w:rPr>
              <w:t xml:space="preserve"> </w:t>
            </w:r>
            <w:r w:rsidRPr="009E46FF">
              <w:rPr>
                <w:sz w:val="16"/>
              </w:rPr>
              <w:t>№1901038</w:t>
            </w:r>
            <w:r w:rsidRPr="009E46FF">
              <w:rPr>
                <w:spacing w:val="-7"/>
                <w:sz w:val="16"/>
              </w:rPr>
              <w:t xml:space="preserve"> </w:t>
            </w:r>
            <w:r w:rsidRPr="009E46FF">
              <w:rPr>
                <w:sz w:val="16"/>
              </w:rPr>
              <w:t>ТС3</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8945F4" w14:textId="77777777" w:rsidR="00B83625" w:rsidRPr="009E46FF" w:rsidRDefault="00B83625"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34D8359" w14:textId="77777777" w:rsidR="00B83625" w:rsidRPr="009E46FF" w:rsidRDefault="00B83625"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FB4C1C7"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47ABDF8" w14:textId="77777777" w:rsidR="00B83625" w:rsidRPr="009E46FF" w:rsidRDefault="00B83625" w:rsidP="00D56F37">
            <w:pPr>
              <w:pStyle w:val="TableParagraph"/>
              <w:spacing w:before="14" w:line="150" w:lineRule="exact"/>
              <w:ind w:left="33" w:right="19"/>
              <w:rPr>
                <w:sz w:val="16"/>
              </w:rPr>
            </w:pPr>
            <w:r w:rsidRPr="009E46FF">
              <w:rPr>
                <w:spacing w:val="-4"/>
                <w:sz w:val="16"/>
              </w:rPr>
              <w:t>2018</w:t>
            </w:r>
          </w:p>
        </w:tc>
      </w:tr>
      <w:tr w:rsidR="00E31FB8" w:rsidRPr="009E46FF" w14:paraId="4686B77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C1CF0DD" w14:textId="77777777" w:rsidR="00B83625" w:rsidRPr="009E46FF" w:rsidRDefault="00B83625" w:rsidP="00D56F37">
            <w:pPr>
              <w:pStyle w:val="TableParagraph"/>
              <w:spacing w:before="14" w:line="150" w:lineRule="exact"/>
              <w:ind w:left="129"/>
              <w:rPr>
                <w:sz w:val="16"/>
              </w:rPr>
            </w:pPr>
            <w:r w:rsidRPr="009E46FF">
              <w:rPr>
                <w:spacing w:val="-5"/>
                <w:sz w:val="16"/>
              </w:rPr>
              <w:t>26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D510B0E" w14:textId="77777777" w:rsidR="00B83625" w:rsidRPr="009E46FF" w:rsidRDefault="00B83625" w:rsidP="00D56F37">
            <w:pPr>
              <w:pStyle w:val="TableParagraph"/>
              <w:spacing w:before="14" w:line="150" w:lineRule="exact"/>
              <w:ind w:left="44" w:right="30"/>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36/2</w:t>
            </w:r>
            <w:r w:rsidRPr="009E46FF">
              <w:rPr>
                <w:spacing w:val="-3"/>
                <w:sz w:val="16"/>
              </w:rPr>
              <w:t xml:space="preserve"> </w:t>
            </w:r>
            <w:r w:rsidRPr="009E46FF">
              <w:rPr>
                <w:sz w:val="16"/>
              </w:rPr>
              <w:t>(Павильон</w:t>
            </w:r>
            <w:r w:rsidRPr="009E46FF">
              <w:rPr>
                <w:spacing w:val="-3"/>
                <w:sz w:val="16"/>
              </w:rPr>
              <w:t xml:space="preserve"> </w:t>
            </w:r>
            <w:r w:rsidRPr="009E46FF">
              <w:rPr>
                <w:sz w:val="16"/>
              </w:rPr>
              <w:t>П-</w:t>
            </w:r>
            <w:r w:rsidRPr="009E46FF">
              <w:rPr>
                <w:spacing w:val="-4"/>
                <w:sz w:val="16"/>
              </w:rPr>
              <w:t>2/2)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921D77A" w14:textId="77777777" w:rsidR="00B83625" w:rsidRPr="009E46FF" w:rsidRDefault="00B83625"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1701209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54306C"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2D2758D"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EF485A7" w14:textId="77777777" w:rsidR="00B83625" w:rsidRPr="009E46FF" w:rsidRDefault="00B83625"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5B832EE" w14:textId="77777777" w:rsidR="00B83625" w:rsidRPr="009E46FF" w:rsidRDefault="00B83625" w:rsidP="00D56F37">
            <w:pPr>
              <w:pStyle w:val="TableParagraph"/>
              <w:spacing w:before="14" w:line="150" w:lineRule="exact"/>
              <w:ind w:left="33" w:right="19"/>
              <w:rPr>
                <w:sz w:val="16"/>
              </w:rPr>
            </w:pPr>
            <w:r w:rsidRPr="009E46FF">
              <w:rPr>
                <w:spacing w:val="-4"/>
                <w:sz w:val="16"/>
              </w:rPr>
              <w:t>2018</w:t>
            </w:r>
          </w:p>
        </w:tc>
      </w:tr>
      <w:tr w:rsidR="00E31FB8" w:rsidRPr="009E46FF" w14:paraId="73D9DE2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93841DE" w14:textId="77777777" w:rsidR="00B83625" w:rsidRPr="009E46FF" w:rsidRDefault="00B83625" w:rsidP="00D56F37">
            <w:pPr>
              <w:pStyle w:val="TableParagraph"/>
              <w:spacing w:before="14" w:line="150" w:lineRule="exact"/>
              <w:ind w:left="129"/>
              <w:rPr>
                <w:sz w:val="16"/>
              </w:rPr>
            </w:pPr>
            <w:r w:rsidRPr="009E46FF">
              <w:rPr>
                <w:spacing w:val="-5"/>
                <w:sz w:val="16"/>
              </w:rPr>
              <w:t>27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E43B6FE" w14:textId="77777777" w:rsidR="00B83625" w:rsidRPr="009E46FF" w:rsidRDefault="00B83625" w:rsidP="00D56F37">
            <w:pPr>
              <w:pStyle w:val="TableParagraph"/>
              <w:spacing w:before="14" w:line="150" w:lineRule="exact"/>
              <w:ind w:left="44" w:right="30"/>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36/2</w:t>
            </w:r>
            <w:r w:rsidRPr="009E46FF">
              <w:rPr>
                <w:spacing w:val="-3"/>
                <w:sz w:val="16"/>
              </w:rPr>
              <w:t xml:space="preserve"> </w:t>
            </w:r>
            <w:r w:rsidRPr="009E46FF">
              <w:rPr>
                <w:sz w:val="16"/>
              </w:rPr>
              <w:t>(Павильон</w:t>
            </w:r>
            <w:r w:rsidRPr="009E46FF">
              <w:rPr>
                <w:spacing w:val="-3"/>
                <w:sz w:val="16"/>
              </w:rPr>
              <w:t xml:space="preserve"> </w:t>
            </w:r>
            <w:r w:rsidRPr="009E46FF">
              <w:rPr>
                <w:sz w:val="16"/>
              </w:rPr>
              <w:t>П-</w:t>
            </w:r>
            <w:r w:rsidRPr="009E46FF">
              <w:rPr>
                <w:spacing w:val="-4"/>
                <w:sz w:val="16"/>
              </w:rPr>
              <w:t>2/2)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6D003D7" w14:textId="77777777" w:rsidR="00B83625" w:rsidRPr="009E46FF" w:rsidRDefault="00B83625"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1701209</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5303994"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61DC0E1"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7D309D" w14:textId="77777777" w:rsidR="00B83625" w:rsidRPr="009E46FF" w:rsidRDefault="00B83625"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BEA557" w14:textId="77777777" w:rsidR="00B83625" w:rsidRPr="009E46FF" w:rsidRDefault="00B83625" w:rsidP="00D56F37">
            <w:pPr>
              <w:pStyle w:val="TableParagraph"/>
              <w:spacing w:before="14" w:line="150" w:lineRule="exact"/>
              <w:ind w:left="33" w:right="19"/>
              <w:rPr>
                <w:sz w:val="16"/>
              </w:rPr>
            </w:pPr>
            <w:r w:rsidRPr="009E46FF">
              <w:rPr>
                <w:spacing w:val="-4"/>
                <w:sz w:val="16"/>
              </w:rPr>
              <w:t>2018</w:t>
            </w:r>
          </w:p>
        </w:tc>
      </w:tr>
      <w:tr w:rsidR="00E31FB8" w:rsidRPr="009E46FF" w14:paraId="643CAEEA"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82D9A5A" w14:textId="77777777" w:rsidR="00B83625" w:rsidRPr="009E46FF" w:rsidRDefault="00B83625" w:rsidP="00D56F37">
            <w:pPr>
              <w:pStyle w:val="TableParagraph"/>
              <w:spacing w:before="14" w:line="148" w:lineRule="exact"/>
              <w:ind w:left="129"/>
              <w:rPr>
                <w:sz w:val="16"/>
              </w:rPr>
            </w:pPr>
            <w:r w:rsidRPr="009E46FF">
              <w:rPr>
                <w:spacing w:val="-5"/>
                <w:sz w:val="16"/>
              </w:rPr>
              <w:t>28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8872A1D" w14:textId="77777777" w:rsidR="00B83625" w:rsidRPr="009E46FF" w:rsidRDefault="00B83625" w:rsidP="00D56F37">
            <w:pPr>
              <w:pStyle w:val="TableParagraph"/>
              <w:spacing w:before="14" w:line="148" w:lineRule="exact"/>
              <w:ind w:left="44" w:right="30"/>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4"/>
                <w:sz w:val="16"/>
              </w:rPr>
              <w:t xml:space="preserve"> </w:t>
            </w:r>
            <w:r w:rsidRPr="009E46FF">
              <w:rPr>
                <w:sz w:val="16"/>
              </w:rPr>
              <w:t>36/2</w:t>
            </w:r>
            <w:r w:rsidRPr="009E46FF">
              <w:rPr>
                <w:spacing w:val="-3"/>
                <w:sz w:val="16"/>
              </w:rPr>
              <w:t xml:space="preserve"> </w:t>
            </w:r>
            <w:r w:rsidRPr="009E46FF">
              <w:rPr>
                <w:sz w:val="16"/>
              </w:rPr>
              <w:t>(Павильон</w:t>
            </w:r>
            <w:r w:rsidRPr="009E46FF">
              <w:rPr>
                <w:spacing w:val="-3"/>
                <w:sz w:val="16"/>
              </w:rPr>
              <w:t xml:space="preserve"> </w:t>
            </w:r>
            <w:r w:rsidRPr="009E46FF">
              <w:rPr>
                <w:sz w:val="16"/>
              </w:rPr>
              <w:t>П-</w:t>
            </w:r>
            <w:r w:rsidRPr="009E46FF">
              <w:rPr>
                <w:spacing w:val="-4"/>
                <w:sz w:val="16"/>
              </w:rPr>
              <w:t>2/2)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46775F2" w14:textId="77777777" w:rsidR="00B83625" w:rsidRPr="009E46FF" w:rsidRDefault="00B83625"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1701220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024B5D5" w14:textId="77777777" w:rsidR="00B83625" w:rsidRPr="009E46FF" w:rsidRDefault="00B83625"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B607BF4" w14:textId="77777777" w:rsidR="00B83625" w:rsidRPr="009E46FF" w:rsidRDefault="00B83625"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F8015BB" w14:textId="77777777" w:rsidR="00B83625" w:rsidRPr="009E46FF" w:rsidRDefault="00B83625" w:rsidP="00D56F37">
            <w:pPr>
              <w:pStyle w:val="TableParagraph"/>
              <w:spacing w:before="14"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CE9BD2" w14:textId="77777777" w:rsidR="00B83625" w:rsidRPr="009E46FF" w:rsidRDefault="00B83625" w:rsidP="00D56F37">
            <w:pPr>
              <w:pStyle w:val="TableParagraph"/>
              <w:spacing w:before="14" w:line="148" w:lineRule="exact"/>
              <w:ind w:left="33" w:right="19"/>
              <w:rPr>
                <w:sz w:val="16"/>
              </w:rPr>
            </w:pPr>
            <w:r w:rsidRPr="009E46FF">
              <w:rPr>
                <w:spacing w:val="-4"/>
                <w:sz w:val="16"/>
              </w:rPr>
              <w:t>2018</w:t>
            </w:r>
          </w:p>
        </w:tc>
      </w:tr>
      <w:tr w:rsidR="00E31FB8" w:rsidRPr="009E46FF" w14:paraId="780EA14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70F28F1" w14:textId="77777777" w:rsidR="00B83625" w:rsidRPr="009E46FF" w:rsidRDefault="00B83625" w:rsidP="00D56F37">
            <w:pPr>
              <w:pStyle w:val="TableParagraph"/>
              <w:spacing w:before="17" w:line="148" w:lineRule="exact"/>
              <w:ind w:left="129"/>
              <w:rPr>
                <w:sz w:val="16"/>
              </w:rPr>
            </w:pPr>
            <w:r w:rsidRPr="009E46FF">
              <w:rPr>
                <w:spacing w:val="-5"/>
                <w:sz w:val="16"/>
              </w:rPr>
              <w:t>29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BA26889" w14:textId="77777777" w:rsidR="00B83625" w:rsidRPr="009E46FF" w:rsidRDefault="00B83625" w:rsidP="00D56F37">
            <w:pPr>
              <w:pStyle w:val="TableParagraph"/>
              <w:spacing w:before="17" w:line="148" w:lineRule="exact"/>
              <w:ind w:left="44" w:right="30"/>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36/2</w:t>
            </w:r>
            <w:r w:rsidRPr="009E46FF">
              <w:rPr>
                <w:spacing w:val="-3"/>
                <w:sz w:val="16"/>
              </w:rPr>
              <w:t xml:space="preserve"> </w:t>
            </w:r>
            <w:r w:rsidRPr="009E46FF">
              <w:rPr>
                <w:sz w:val="16"/>
              </w:rPr>
              <w:t>(Павильон</w:t>
            </w:r>
            <w:r w:rsidRPr="009E46FF">
              <w:rPr>
                <w:spacing w:val="-3"/>
                <w:sz w:val="16"/>
              </w:rPr>
              <w:t xml:space="preserve"> </w:t>
            </w:r>
            <w:r w:rsidRPr="009E46FF">
              <w:rPr>
                <w:sz w:val="16"/>
              </w:rPr>
              <w:t>П-</w:t>
            </w:r>
            <w:r w:rsidRPr="009E46FF">
              <w:rPr>
                <w:spacing w:val="-4"/>
                <w:sz w:val="16"/>
              </w:rPr>
              <w:t>2/2)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0913872" w14:textId="77777777" w:rsidR="00B83625" w:rsidRPr="009E46FF" w:rsidRDefault="00B83625"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1701220</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E2F3DCF" w14:textId="77777777" w:rsidR="00B83625" w:rsidRPr="009E46FF" w:rsidRDefault="00B83625"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5632A95" w14:textId="77777777" w:rsidR="00B83625" w:rsidRPr="009E46FF" w:rsidRDefault="00B83625"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8655DAF" w14:textId="77777777" w:rsidR="00B83625" w:rsidRPr="009E46FF" w:rsidRDefault="00B83625" w:rsidP="00D56F37">
            <w:pPr>
              <w:pStyle w:val="TableParagraph"/>
              <w:spacing w:before="17"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3C7EE53" w14:textId="77777777" w:rsidR="00B83625" w:rsidRPr="009E46FF" w:rsidRDefault="00B83625" w:rsidP="00D56F37">
            <w:pPr>
              <w:pStyle w:val="TableParagraph"/>
              <w:spacing w:before="17" w:line="148" w:lineRule="exact"/>
              <w:ind w:left="33" w:right="19"/>
              <w:rPr>
                <w:sz w:val="16"/>
              </w:rPr>
            </w:pPr>
            <w:r w:rsidRPr="009E46FF">
              <w:rPr>
                <w:spacing w:val="-4"/>
                <w:sz w:val="16"/>
              </w:rPr>
              <w:t>2018</w:t>
            </w:r>
          </w:p>
        </w:tc>
      </w:tr>
      <w:tr w:rsidR="00E31FB8" w:rsidRPr="009E46FF" w14:paraId="5DD5CA0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4DB9F8" w14:textId="77777777" w:rsidR="00B83625" w:rsidRPr="009E46FF" w:rsidRDefault="00B83625" w:rsidP="00D56F37">
            <w:pPr>
              <w:pStyle w:val="TableParagraph"/>
              <w:spacing w:before="14" w:line="150" w:lineRule="exact"/>
              <w:ind w:left="129"/>
              <w:rPr>
                <w:sz w:val="16"/>
              </w:rPr>
            </w:pPr>
            <w:r w:rsidRPr="009E46FF">
              <w:rPr>
                <w:spacing w:val="-5"/>
                <w:sz w:val="16"/>
              </w:rPr>
              <w:t>30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4E43A22"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38/1</w:t>
            </w:r>
            <w:r w:rsidRPr="009E46FF">
              <w:rPr>
                <w:spacing w:val="-2"/>
                <w:sz w:val="16"/>
              </w:rPr>
              <w:t xml:space="preserve"> </w:t>
            </w:r>
            <w:r w:rsidRPr="009E46FF">
              <w:rPr>
                <w:sz w:val="16"/>
              </w:rPr>
              <w:t>(ЦТП-</w:t>
            </w:r>
            <w:r w:rsidRPr="009E46FF">
              <w:rPr>
                <w:spacing w:val="-5"/>
                <w:sz w:val="16"/>
              </w:rPr>
              <w:t>77)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296F86E"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1901639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C551C7"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0DF1383"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8FC68B8"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64A5CC5" w14:textId="77777777" w:rsidR="00B83625" w:rsidRPr="009E46FF" w:rsidRDefault="00B83625" w:rsidP="00D56F37">
            <w:pPr>
              <w:pStyle w:val="TableParagraph"/>
              <w:spacing w:before="14" w:line="150" w:lineRule="exact"/>
              <w:ind w:left="33" w:right="19"/>
              <w:rPr>
                <w:sz w:val="16"/>
              </w:rPr>
            </w:pPr>
            <w:r w:rsidRPr="009E46FF">
              <w:rPr>
                <w:spacing w:val="-4"/>
                <w:sz w:val="16"/>
              </w:rPr>
              <w:t>2018</w:t>
            </w:r>
          </w:p>
        </w:tc>
      </w:tr>
      <w:tr w:rsidR="00E31FB8" w:rsidRPr="009E46FF" w14:paraId="3CBE2BD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DB568C7" w14:textId="77777777" w:rsidR="00B83625" w:rsidRPr="009E46FF" w:rsidRDefault="00B83625" w:rsidP="00D56F37">
            <w:pPr>
              <w:pStyle w:val="TableParagraph"/>
              <w:spacing w:before="14" w:line="150" w:lineRule="exact"/>
              <w:ind w:left="129"/>
              <w:rPr>
                <w:sz w:val="16"/>
              </w:rPr>
            </w:pPr>
            <w:r w:rsidRPr="009E46FF">
              <w:rPr>
                <w:spacing w:val="-5"/>
                <w:sz w:val="16"/>
              </w:rPr>
              <w:t>31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381977F"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38/1</w:t>
            </w:r>
            <w:r w:rsidRPr="009E46FF">
              <w:rPr>
                <w:spacing w:val="-2"/>
                <w:sz w:val="16"/>
              </w:rPr>
              <w:t xml:space="preserve"> </w:t>
            </w:r>
            <w:r w:rsidRPr="009E46FF">
              <w:rPr>
                <w:sz w:val="16"/>
              </w:rPr>
              <w:t>(ЦТП-</w:t>
            </w:r>
            <w:r w:rsidRPr="009E46FF">
              <w:rPr>
                <w:spacing w:val="-5"/>
                <w:sz w:val="16"/>
              </w:rPr>
              <w:t>77)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D9DD10E"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1901639</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A69F1D6"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D6F5A03"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3DCF290"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527778" w14:textId="77777777" w:rsidR="00B83625" w:rsidRPr="009E46FF" w:rsidRDefault="00B83625" w:rsidP="00D56F37">
            <w:pPr>
              <w:pStyle w:val="TableParagraph"/>
              <w:spacing w:before="14" w:line="150" w:lineRule="exact"/>
              <w:ind w:left="33" w:right="19"/>
              <w:rPr>
                <w:sz w:val="16"/>
              </w:rPr>
            </w:pPr>
            <w:r w:rsidRPr="009E46FF">
              <w:rPr>
                <w:spacing w:val="-4"/>
                <w:sz w:val="16"/>
              </w:rPr>
              <w:t>2018</w:t>
            </w:r>
          </w:p>
        </w:tc>
      </w:tr>
      <w:tr w:rsidR="00E31FB8" w:rsidRPr="009E46FF" w14:paraId="4D88D08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6A554BC" w14:textId="77777777" w:rsidR="00B83625" w:rsidRPr="009E46FF" w:rsidRDefault="00B83625" w:rsidP="00D56F37">
            <w:pPr>
              <w:pStyle w:val="TableParagraph"/>
              <w:spacing w:before="14" w:line="150" w:lineRule="exact"/>
              <w:ind w:left="129"/>
              <w:rPr>
                <w:sz w:val="16"/>
              </w:rPr>
            </w:pPr>
            <w:r w:rsidRPr="009E46FF">
              <w:rPr>
                <w:spacing w:val="-5"/>
                <w:sz w:val="16"/>
              </w:rPr>
              <w:t>32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FB0AAE1"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38/1</w:t>
            </w:r>
            <w:r w:rsidRPr="009E46FF">
              <w:rPr>
                <w:spacing w:val="-2"/>
                <w:sz w:val="16"/>
              </w:rPr>
              <w:t xml:space="preserve"> </w:t>
            </w:r>
            <w:r w:rsidRPr="009E46FF">
              <w:rPr>
                <w:sz w:val="16"/>
              </w:rPr>
              <w:t>(ЦТП-</w:t>
            </w:r>
            <w:r w:rsidRPr="009E46FF">
              <w:rPr>
                <w:spacing w:val="-5"/>
                <w:sz w:val="16"/>
              </w:rPr>
              <w:t>77)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79859DF" w14:textId="77777777" w:rsidR="00B83625" w:rsidRPr="009E46FF" w:rsidRDefault="00B83625"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1903215</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ABC9BA6"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0AC0EC4"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3BF386A"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9E411B9" w14:textId="77777777" w:rsidR="00B83625" w:rsidRPr="009E46FF" w:rsidRDefault="00B83625" w:rsidP="00D56F37">
            <w:pPr>
              <w:pStyle w:val="TableParagraph"/>
              <w:spacing w:before="14" w:line="150" w:lineRule="exact"/>
              <w:ind w:left="33" w:right="19"/>
              <w:rPr>
                <w:sz w:val="16"/>
              </w:rPr>
            </w:pPr>
            <w:r w:rsidRPr="009E46FF">
              <w:rPr>
                <w:spacing w:val="-4"/>
                <w:sz w:val="16"/>
              </w:rPr>
              <w:t>2018</w:t>
            </w:r>
          </w:p>
        </w:tc>
      </w:tr>
      <w:tr w:rsidR="00E31FB8" w:rsidRPr="009E46FF" w14:paraId="3B17277E"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4B4C195" w14:textId="77777777" w:rsidR="00B83625" w:rsidRPr="009E46FF" w:rsidRDefault="00B83625" w:rsidP="00D56F37">
            <w:pPr>
              <w:pStyle w:val="TableParagraph"/>
              <w:spacing w:before="14" w:line="148" w:lineRule="exact"/>
              <w:ind w:left="129"/>
              <w:rPr>
                <w:sz w:val="16"/>
              </w:rPr>
            </w:pPr>
            <w:r w:rsidRPr="009E46FF">
              <w:rPr>
                <w:spacing w:val="-5"/>
                <w:sz w:val="16"/>
              </w:rPr>
              <w:t>33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573323D" w14:textId="77777777" w:rsidR="00B83625" w:rsidRPr="009E46FF" w:rsidRDefault="00B83625" w:rsidP="00D56F37">
            <w:pPr>
              <w:pStyle w:val="TableParagraph"/>
              <w:spacing w:before="14" w:line="148"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2"/>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38/1</w:t>
            </w:r>
            <w:r w:rsidRPr="009E46FF">
              <w:rPr>
                <w:spacing w:val="-2"/>
                <w:sz w:val="16"/>
              </w:rPr>
              <w:t xml:space="preserve"> </w:t>
            </w:r>
            <w:r w:rsidRPr="009E46FF">
              <w:rPr>
                <w:sz w:val="16"/>
              </w:rPr>
              <w:t>(ЦТП-</w:t>
            </w:r>
            <w:r w:rsidRPr="009E46FF">
              <w:rPr>
                <w:spacing w:val="-5"/>
                <w:sz w:val="16"/>
              </w:rPr>
              <w:t>77)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F5B4871" w14:textId="77777777" w:rsidR="00B83625" w:rsidRPr="009E46FF" w:rsidRDefault="00B83625" w:rsidP="00D56F37">
            <w:pPr>
              <w:pStyle w:val="TableParagraph"/>
              <w:spacing w:before="14" w:line="148" w:lineRule="exact"/>
              <w:ind w:left="56" w:right="45"/>
              <w:rPr>
                <w:sz w:val="16"/>
              </w:rPr>
            </w:pPr>
            <w:r w:rsidRPr="009E46FF">
              <w:rPr>
                <w:sz w:val="16"/>
              </w:rPr>
              <w:t>ТСРВ-024</w:t>
            </w:r>
            <w:r w:rsidRPr="009E46FF">
              <w:rPr>
                <w:spacing w:val="-9"/>
                <w:sz w:val="16"/>
              </w:rPr>
              <w:t xml:space="preserve"> </w:t>
            </w:r>
            <w:r w:rsidRPr="009E46FF">
              <w:rPr>
                <w:sz w:val="16"/>
              </w:rPr>
              <w:t>№1901639</w:t>
            </w:r>
            <w:r w:rsidRPr="009E46FF">
              <w:rPr>
                <w:spacing w:val="-7"/>
                <w:sz w:val="16"/>
              </w:rPr>
              <w:t xml:space="preserve"> </w:t>
            </w:r>
            <w:r w:rsidRPr="009E46FF">
              <w:rPr>
                <w:sz w:val="16"/>
              </w:rPr>
              <w:t>ТС3</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BF701AC" w14:textId="77777777" w:rsidR="00B83625" w:rsidRPr="009E46FF" w:rsidRDefault="00B83625" w:rsidP="00D56F37">
            <w:pPr>
              <w:pStyle w:val="TableParagraph"/>
              <w:spacing w:before="14"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E080F88" w14:textId="77777777" w:rsidR="00B83625" w:rsidRPr="009E46FF" w:rsidRDefault="00B83625"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648AB65" w14:textId="77777777" w:rsidR="00B83625" w:rsidRPr="009E46FF" w:rsidRDefault="00B83625"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CE43D79" w14:textId="77777777" w:rsidR="00B83625" w:rsidRPr="009E46FF" w:rsidRDefault="00B83625" w:rsidP="00D56F37">
            <w:pPr>
              <w:pStyle w:val="TableParagraph"/>
              <w:spacing w:before="14" w:line="148" w:lineRule="exact"/>
              <w:ind w:left="33" w:right="19"/>
              <w:rPr>
                <w:sz w:val="16"/>
              </w:rPr>
            </w:pPr>
            <w:r w:rsidRPr="009E46FF">
              <w:rPr>
                <w:spacing w:val="-4"/>
                <w:sz w:val="16"/>
              </w:rPr>
              <w:t>2018</w:t>
            </w:r>
          </w:p>
        </w:tc>
      </w:tr>
      <w:tr w:rsidR="00E31FB8" w:rsidRPr="009E46FF" w14:paraId="041C403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252F321" w14:textId="77777777" w:rsidR="00B83625" w:rsidRPr="009E46FF" w:rsidRDefault="00B83625" w:rsidP="00D56F37">
            <w:pPr>
              <w:pStyle w:val="TableParagraph"/>
              <w:spacing w:before="17" w:line="148" w:lineRule="exact"/>
              <w:ind w:left="129"/>
              <w:rPr>
                <w:sz w:val="16"/>
              </w:rPr>
            </w:pPr>
            <w:r w:rsidRPr="009E46FF">
              <w:rPr>
                <w:spacing w:val="-5"/>
                <w:sz w:val="16"/>
              </w:rPr>
              <w:t>34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345F11C" w14:textId="77777777" w:rsidR="00B83625" w:rsidRPr="009E46FF" w:rsidRDefault="00B83625" w:rsidP="00D56F37">
            <w:pPr>
              <w:pStyle w:val="TableParagraph"/>
              <w:spacing w:before="17" w:line="148"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3"/>
                <w:sz w:val="16"/>
              </w:rPr>
              <w:t xml:space="preserve"> </w:t>
            </w:r>
            <w:r w:rsidRPr="009E46FF">
              <w:rPr>
                <w:sz w:val="16"/>
              </w:rPr>
              <w:t>Победы</w:t>
            </w:r>
            <w:r w:rsidRPr="009E46FF">
              <w:rPr>
                <w:spacing w:val="-1"/>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43А</w:t>
            </w:r>
            <w:r w:rsidRPr="009E46FF">
              <w:rPr>
                <w:spacing w:val="-5"/>
                <w:sz w:val="16"/>
              </w:rPr>
              <w:t xml:space="preserve"> </w:t>
            </w:r>
            <w:r w:rsidRPr="009E46FF">
              <w:rPr>
                <w:sz w:val="16"/>
              </w:rPr>
              <w:t>(ЦТП-</w:t>
            </w:r>
            <w:r w:rsidRPr="009E46FF">
              <w:rPr>
                <w:spacing w:val="-5"/>
                <w:sz w:val="16"/>
              </w:rPr>
              <w:t>42)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D3F9AE2" w14:textId="77777777" w:rsidR="00B83625" w:rsidRPr="009E46FF" w:rsidRDefault="00B83625"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2000190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C25CD88" w14:textId="77777777" w:rsidR="00B83625" w:rsidRPr="009E46FF" w:rsidRDefault="00B83625"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4AB6F2" w14:textId="77777777" w:rsidR="00B83625" w:rsidRPr="009E46FF" w:rsidRDefault="00B83625"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A5921E6" w14:textId="77777777" w:rsidR="00B83625" w:rsidRPr="009E46FF" w:rsidRDefault="00B83625"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767967" w14:textId="77777777" w:rsidR="00B83625" w:rsidRPr="009E46FF" w:rsidRDefault="00B83625" w:rsidP="00D56F37">
            <w:pPr>
              <w:pStyle w:val="TableParagraph"/>
              <w:spacing w:before="17" w:line="148" w:lineRule="exact"/>
              <w:ind w:left="33" w:right="19"/>
              <w:rPr>
                <w:sz w:val="16"/>
              </w:rPr>
            </w:pPr>
            <w:r w:rsidRPr="009E46FF">
              <w:rPr>
                <w:spacing w:val="-4"/>
                <w:sz w:val="16"/>
              </w:rPr>
              <w:t>2020</w:t>
            </w:r>
          </w:p>
        </w:tc>
      </w:tr>
      <w:tr w:rsidR="00E31FB8" w:rsidRPr="009E46FF" w14:paraId="74B6F2D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D7F849" w14:textId="77777777" w:rsidR="00B83625" w:rsidRPr="009E46FF" w:rsidRDefault="00B83625" w:rsidP="00D56F37">
            <w:pPr>
              <w:pStyle w:val="TableParagraph"/>
              <w:spacing w:before="15" w:line="150" w:lineRule="exact"/>
              <w:ind w:left="129"/>
              <w:rPr>
                <w:sz w:val="16"/>
              </w:rPr>
            </w:pPr>
            <w:r w:rsidRPr="009E46FF">
              <w:rPr>
                <w:spacing w:val="-5"/>
                <w:sz w:val="16"/>
              </w:rPr>
              <w:t>35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A5CE9DA" w14:textId="77777777" w:rsidR="00B83625" w:rsidRPr="009E46FF" w:rsidRDefault="00B83625" w:rsidP="00D56F37">
            <w:pPr>
              <w:pStyle w:val="TableParagraph"/>
              <w:spacing w:before="15"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3"/>
                <w:sz w:val="16"/>
              </w:rPr>
              <w:t xml:space="preserve"> </w:t>
            </w:r>
            <w:r w:rsidRPr="009E46FF">
              <w:rPr>
                <w:sz w:val="16"/>
              </w:rPr>
              <w:t>Победы</w:t>
            </w:r>
            <w:r w:rsidRPr="009E46FF">
              <w:rPr>
                <w:spacing w:val="-1"/>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43А</w:t>
            </w:r>
            <w:r w:rsidRPr="009E46FF">
              <w:rPr>
                <w:spacing w:val="-5"/>
                <w:sz w:val="16"/>
              </w:rPr>
              <w:t xml:space="preserve"> </w:t>
            </w:r>
            <w:r w:rsidRPr="009E46FF">
              <w:rPr>
                <w:sz w:val="16"/>
              </w:rPr>
              <w:t>(ЦТП-</w:t>
            </w:r>
            <w:r w:rsidRPr="009E46FF">
              <w:rPr>
                <w:spacing w:val="-5"/>
                <w:sz w:val="16"/>
              </w:rPr>
              <w:t>42)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9842829" w14:textId="77777777" w:rsidR="00B83625" w:rsidRPr="009E46FF" w:rsidRDefault="00B83625" w:rsidP="00D56F37">
            <w:pPr>
              <w:pStyle w:val="TableParagraph"/>
              <w:spacing w:before="15" w:line="150" w:lineRule="exact"/>
              <w:ind w:left="55" w:right="45"/>
              <w:rPr>
                <w:sz w:val="16"/>
              </w:rPr>
            </w:pPr>
            <w:r w:rsidRPr="009E46FF">
              <w:rPr>
                <w:sz w:val="16"/>
              </w:rPr>
              <w:t>ТСРВ-024</w:t>
            </w:r>
            <w:r w:rsidRPr="009E46FF">
              <w:rPr>
                <w:spacing w:val="-8"/>
                <w:sz w:val="16"/>
              </w:rPr>
              <w:t xml:space="preserve"> </w:t>
            </w:r>
            <w:r w:rsidRPr="009E46FF">
              <w:rPr>
                <w:sz w:val="16"/>
              </w:rPr>
              <w:t>2000190</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E05902D" w14:textId="77777777" w:rsidR="00B83625" w:rsidRPr="009E46FF" w:rsidRDefault="00B83625" w:rsidP="00D56F37">
            <w:pPr>
              <w:pStyle w:val="TableParagraph"/>
              <w:spacing w:before="15"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678DBAC" w14:textId="77777777" w:rsidR="00B83625" w:rsidRPr="009E46FF" w:rsidRDefault="00B83625" w:rsidP="00D56F37">
            <w:pPr>
              <w:pStyle w:val="TableParagraph"/>
              <w:spacing w:before="15"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59040B4" w14:textId="77777777" w:rsidR="00B83625" w:rsidRPr="009E46FF" w:rsidRDefault="00B83625" w:rsidP="00D56F37">
            <w:pPr>
              <w:pStyle w:val="TableParagraph"/>
              <w:spacing w:before="15"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A0F36D2" w14:textId="77777777" w:rsidR="00B83625" w:rsidRPr="009E46FF" w:rsidRDefault="00B83625" w:rsidP="00D56F37">
            <w:pPr>
              <w:pStyle w:val="TableParagraph"/>
              <w:spacing w:before="15" w:line="150" w:lineRule="exact"/>
              <w:ind w:left="33" w:right="19"/>
              <w:rPr>
                <w:sz w:val="16"/>
              </w:rPr>
            </w:pPr>
            <w:r w:rsidRPr="009E46FF">
              <w:rPr>
                <w:spacing w:val="-4"/>
                <w:sz w:val="16"/>
              </w:rPr>
              <w:t>2020</w:t>
            </w:r>
          </w:p>
        </w:tc>
      </w:tr>
      <w:tr w:rsidR="00E31FB8" w:rsidRPr="009E46FF" w14:paraId="7EF92C4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98E6F02" w14:textId="77777777" w:rsidR="00B83625" w:rsidRPr="009E46FF" w:rsidRDefault="00B83625" w:rsidP="00D56F37">
            <w:pPr>
              <w:pStyle w:val="TableParagraph"/>
              <w:spacing w:before="14" w:line="150" w:lineRule="exact"/>
              <w:ind w:left="129"/>
              <w:rPr>
                <w:sz w:val="16"/>
              </w:rPr>
            </w:pPr>
            <w:r w:rsidRPr="009E46FF">
              <w:rPr>
                <w:spacing w:val="-5"/>
                <w:sz w:val="16"/>
              </w:rPr>
              <w:t>36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84557FF"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7"/>
                <w:sz w:val="16"/>
              </w:rPr>
              <w:t xml:space="preserve"> </w:t>
            </w:r>
            <w:r w:rsidRPr="009E46FF">
              <w:rPr>
                <w:sz w:val="16"/>
              </w:rPr>
              <w:t>лет</w:t>
            </w:r>
            <w:r w:rsidRPr="009E46FF">
              <w:rPr>
                <w:spacing w:val="-3"/>
                <w:sz w:val="16"/>
              </w:rPr>
              <w:t xml:space="preserve"> </w:t>
            </w:r>
            <w:r w:rsidRPr="009E46FF">
              <w:rPr>
                <w:sz w:val="16"/>
              </w:rPr>
              <w:t>Победы</w:t>
            </w:r>
            <w:r w:rsidRPr="009E46FF">
              <w:rPr>
                <w:spacing w:val="-1"/>
                <w:sz w:val="16"/>
              </w:rPr>
              <w:t xml:space="preserve"> </w:t>
            </w:r>
            <w:r w:rsidRPr="009E46FF">
              <w:rPr>
                <w:sz w:val="16"/>
              </w:rPr>
              <w:t>ул,</w:t>
            </w:r>
            <w:r w:rsidRPr="009E46FF">
              <w:rPr>
                <w:spacing w:val="-2"/>
                <w:sz w:val="16"/>
              </w:rPr>
              <w:t xml:space="preserve"> </w:t>
            </w:r>
            <w:r w:rsidRPr="009E46FF">
              <w:rPr>
                <w:sz w:val="16"/>
              </w:rPr>
              <w:t>д.</w:t>
            </w:r>
            <w:r w:rsidRPr="009E46FF">
              <w:rPr>
                <w:spacing w:val="-2"/>
                <w:sz w:val="16"/>
              </w:rPr>
              <w:t xml:space="preserve"> </w:t>
            </w:r>
            <w:r w:rsidRPr="009E46FF">
              <w:rPr>
                <w:sz w:val="16"/>
              </w:rPr>
              <w:t>43А</w:t>
            </w:r>
            <w:r w:rsidRPr="009E46FF">
              <w:rPr>
                <w:spacing w:val="-6"/>
                <w:sz w:val="16"/>
              </w:rPr>
              <w:t xml:space="preserve"> </w:t>
            </w:r>
            <w:r w:rsidRPr="009E46FF">
              <w:rPr>
                <w:sz w:val="16"/>
              </w:rPr>
              <w:t>(ЦТП-</w:t>
            </w:r>
            <w:r w:rsidRPr="009E46FF">
              <w:rPr>
                <w:spacing w:val="-5"/>
                <w:sz w:val="16"/>
              </w:rPr>
              <w:t>42)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74DBB48"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2000190</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16BDB3"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F7888AC"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E1FDFB7"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7D62FEB"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5D688CD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8256F53" w14:textId="77777777" w:rsidR="00B83625" w:rsidRPr="009E46FF" w:rsidRDefault="00B83625" w:rsidP="00D56F37">
            <w:pPr>
              <w:pStyle w:val="TableParagraph"/>
              <w:spacing w:before="14" w:line="150" w:lineRule="exact"/>
              <w:ind w:left="129"/>
              <w:rPr>
                <w:sz w:val="16"/>
              </w:rPr>
            </w:pPr>
            <w:r w:rsidRPr="009E46FF">
              <w:rPr>
                <w:spacing w:val="-5"/>
                <w:sz w:val="16"/>
              </w:rPr>
              <w:t>37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F2C859E" w14:textId="77777777" w:rsidR="00B83625" w:rsidRPr="009E46FF" w:rsidRDefault="00B83625" w:rsidP="00D56F37">
            <w:pPr>
              <w:pStyle w:val="TableParagraph"/>
              <w:spacing w:before="14" w:line="150" w:lineRule="exact"/>
              <w:ind w:left="44" w:right="29"/>
              <w:rPr>
                <w:sz w:val="16"/>
              </w:rPr>
            </w:pPr>
            <w:r w:rsidRPr="009E46FF">
              <w:rPr>
                <w:sz w:val="16"/>
              </w:rPr>
              <w:t>30</w:t>
            </w:r>
            <w:r w:rsidRPr="009E46FF">
              <w:rPr>
                <w:spacing w:val="-5"/>
                <w:sz w:val="16"/>
              </w:rPr>
              <w:t xml:space="preserve"> </w:t>
            </w:r>
            <w:r w:rsidRPr="009E46FF">
              <w:rPr>
                <w:sz w:val="16"/>
              </w:rPr>
              <w:t>лет</w:t>
            </w:r>
            <w:r w:rsidRPr="009E46FF">
              <w:rPr>
                <w:spacing w:val="-3"/>
                <w:sz w:val="16"/>
              </w:rPr>
              <w:t xml:space="preserve"> </w:t>
            </w:r>
            <w:r w:rsidRPr="009E46FF">
              <w:rPr>
                <w:sz w:val="16"/>
              </w:rPr>
              <w:t>Победы</w:t>
            </w:r>
            <w:r w:rsidRPr="009E46FF">
              <w:rPr>
                <w:spacing w:val="-1"/>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43А</w:t>
            </w:r>
            <w:r w:rsidRPr="009E46FF">
              <w:rPr>
                <w:spacing w:val="-5"/>
                <w:sz w:val="16"/>
              </w:rPr>
              <w:t xml:space="preserve"> </w:t>
            </w:r>
            <w:r w:rsidRPr="009E46FF">
              <w:rPr>
                <w:sz w:val="16"/>
              </w:rPr>
              <w:t>(ЦТП-</w:t>
            </w:r>
            <w:r w:rsidRPr="009E46FF">
              <w:rPr>
                <w:spacing w:val="-5"/>
                <w:sz w:val="16"/>
              </w:rPr>
              <w:t>42)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A0EB64C" w14:textId="77777777" w:rsidR="00B83625" w:rsidRPr="009E46FF" w:rsidRDefault="00B83625" w:rsidP="00D56F37">
            <w:pPr>
              <w:pStyle w:val="TableParagraph"/>
              <w:spacing w:before="14" w:line="150" w:lineRule="exact"/>
              <w:ind w:left="58" w:right="45"/>
              <w:rPr>
                <w:sz w:val="16"/>
              </w:rPr>
            </w:pPr>
            <w:r w:rsidRPr="009E46FF">
              <w:rPr>
                <w:sz w:val="16"/>
              </w:rPr>
              <w:t>ТСРВ-026М</w:t>
            </w:r>
            <w:r w:rsidRPr="009E46FF">
              <w:rPr>
                <w:spacing w:val="-10"/>
                <w:sz w:val="16"/>
              </w:rPr>
              <w:t xml:space="preserve"> </w:t>
            </w:r>
            <w:r w:rsidRPr="009E46FF">
              <w:rPr>
                <w:sz w:val="16"/>
              </w:rPr>
              <w:t>№1105951</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74486A" w14:textId="77777777" w:rsidR="00B83625" w:rsidRPr="009E46FF" w:rsidRDefault="00B83625"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50AFD4C" w14:textId="77777777" w:rsidR="00B83625" w:rsidRPr="009E46FF" w:rsidRDefault="00B83625"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1A430F0"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2F64958" w14:textId="77777777" w:rsidR="00B83625" w:rsidRPr="009E46FF" w:rsidRDefault="00B83625" w:rsidP="00D56F37">
            <w:pPr>
              <w:pStyle w:val="TableParagraph"/>
              <w:spacing w:before="14" w:line="150" w:lineRule="exact"/>
              <w:ind w:left="33" w:right="19"/>
              <w:rPr>
                <w:sz w:val="16"/>
              </w:rPr>
            </w:pPr>
            <w:r w:rsidRPr="009E46FF">
              <w:rPr>
                <w:spacing w:val="-4"/>
                <w:sz w:val="16"/>
              </w:rPr>
              <w:t>2011</w:t>
            </w:r>
          </w:p>
        </w:tc>
      </w:tr>
      <w:tr w:rsidR="00E31FB8" w:rsidRPr="009E46FF" w14:paraId="14659FF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EF0B03D" w14:textId="77777777" w:rsidR="00B83625" w:rsidRPr="009E46FF" w:rsidRDefault="00B83625" w:rsidP="00D56F37">
            <w:pPr>
              <w:pStyle w:val="TableParagraph"/>
              <w:spacing w:before="14" w:line="150" w:lineRule="exact"/>
              <w:ind w:left="129"/>
              <w:rPr>
                <w:sz w:val="16"/>
              </w:rPr>
            </w:pPr>
            <w:r w:rsidRPr="009E46FF">
              <w:rPr>
                <w:spacing w:val="-5"/>
                <w:sz w:val="16"/>
              </w:rPr>
              <w:t>38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2A5BF3E" w14:textId="77777777" w:rsidR="00B83625" w:rsidRPr="009E46FF" w:rsidRDefault="00B83625" w:rsidP="00D56F37">
            <w:pPr>
              <w:pStyle w:val="TableParagraph"/>
              <w:spacing w:before="14" w:line="150" w:lineRule="exact"/>
              <w:ind w:left="43" w:right="32"/>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1"/>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9/2</w:t>
            </w:r>
            <w:r w:rsidRPr="009E46FF">
              <w:rPr>
                <w:spacing w:val="-4"/>
                <w:sz w:val="16"/>
              </w:rPr>
              <w:t xml:space="preserve"> </w:t>
            </w:r>
            <w:r w:rsidRPr="009E46FF">
              <w:rPr>
                <w:sz w:val="16"/>
              </w:rPr>
              <w:t>(ЦТП-</w:t>
            </w:r>
            <w:r w:rsidRPr="009E46FF">
              <w:rPr>
                <w:spacing w:val="-5"/>
                <w:sz w:val="16"/>
              </w:rPr>
              <w:t>40)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BA6985E"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2000043</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304F19"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5576326"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4838663"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4C77F26"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1895E1D2"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9B65AF7" w14:textId="77777777" w:rsidR="00B83625" w:rsidRPr="009E46FF" w:rsidRDefault="00B83625" w:rsidP="00D56F37">
            <w:pPr>
              <w:pStyle w:val="TableParagraph"/>
              <w:spacing w:before="14" w:line="148" w:lineRule="exact"/>
              <w:ind w:left="129"/>
              <w:rPr>
                <w:sz w:val="16"/>
              </w:rPr>
            </w:pPr>
            <w:r w:rsidRPr="009E46FF">
              <w:rPr>
                <w:spacing w:val="-5"/>
                <w:sz w:val="16"/>
              </w:rPr>
              <w:t>39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3CC6ADC" w14:textId="77777777" w:rsidR="00B83625" w:rsidRPr="009E46FF" w:rsidRDefault="00B83625" w:rsidP="00D56F37">
            <w:pPr>
              <w:pStyle w:val="TableParagraph"/>
              <w:spacing w:before="14" w:line="148" w:lineRule="exact"/>
              <w:ind w:left="43" w:right="32"/>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1"/>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9/2</w:t>
            </w:r>
            <w:r w:rsidRPr="009E46FF">
              <w:rPr>
                <w:spacing w:val="-4"/>
                <w:sz w:val="16"/>
              </w:rPr>
              <w:t xml:space="preserve"> </w:t>
            </w:r>
            <w:r w:rsidRPr="009E46FF">
              <w:rPr>
                <w:sz w:val="16"/>
              </w:rPr>
              <w:t>(ЦТП-</w:t>
            </w:r>
            <w:r w:rsidRPr="009E46FF">
              <w:rPr>
                <w:spacing w:val="-5"/>
                <w:sz w:val="16"/>
              </w:rPr>
              <w:t>40)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42C2514" w14:textId="77777777" w:rsidR="00B83625" w:rsidRPr="009E46FF" w:rsidRDefault="00B83625"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2000043</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C976215" w14:textId="77777777" w:rsidR="00B83625" w:rsidRPr="009E46FF" w:rsidRDefault="00B83625"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69A9619" w14:textId="77777777" w:rsidR="00B83625" w:rsidRPr="009E46FF" w:rsidRDefault="00B83625"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37D0816" w14:textId="77777777" w:rsidR="00B83625" w:rsidRPr="009E46FF" w:rsidRDefault="00B83625"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AC0704" w14:textId="77777777" w:rsidR="00B83625" w:rsidRPr="009E46FF" w:rsidRDefault="00B83625" w:rsidP="00D56F37">
            <w:pPr>
              <w:pStyle w:val="TableParagraph"/>
              <w:spacing w:before="14" w:line="148" w:lineRule="exact"/>
              <w:ind w:left="33" w:right="19"/>
              <w:rPr>
                <w:sz w:val="16"/>
              </w:rPr>
            </w:pPr>
            <w:r w:rsidRPr="009E46FF">
              <w:rPr>
                <w:spacing w:val="-4"/>
                <w:sz w:val="16"/>
              </w:rPr>
              <w:t>2020</w:t>
            </w:r>
          </w:p>
        </w:tc>
      </w:tr>
      <w:tr w:rsidR="00E31FB8" w:rsidRPr="009E46FF" w14:paraId="461CDE6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9050610" w14:textId="77777777" w:rsidR="00B83625" w:rsidRPr="009E46FF" w:rsidRDefault="00B83625" w:rsidP="00D56F37">
            <w:pPr>
              <w:pStyle w:val="TableParagraph"/>
              <w:spacing w:before="17" w:line="148" w:lineRule="exact"/>
              <w:ind w:left="129"/>
              <w:rPr>
                <w:sz w:val="16"/>
              </w:rPr>
            </w:pPr>
            <w:r w:rsidRPr="009E46FF">
              <w:rPr>
                <w:spacing w:val="-5"/>
                <w:sz w:val="16"/>
              </w:rPr>
              <w:t>40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0C6664F" w14:textId="77777777" w:rsidR="00B83625" w:rsidRPr="009E46FF" w:rsidRDefault="00B83625" w:rsidP="00D56F37">
            <w:pPr>
              <w:pStyle w:val="TableParagraph"/>
              <w:spacing w:before="17" w:line="148" w:lineRule="exact"/>
              <w:ind w:left="43" w:right="32"/>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1"/>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9/2</w:t>
            </w:r>
            <w:r w:rsidRPr="009E46FF">
              <w:rPr>
                <w:spacing w:val="-4"/>
                <w:sz w:val="16"/>
              </w:rPr>
              <w:t xml:space="preserve"> </w:t>
            </w:r>
            <w:r w:rsidRPr="009E46FF">
              <w:rPr>
                <w:sz w:val="16"/>
              </w:rPr>
              <w:t>(ЦТП-</w:t>
            </w:r>
            <w:r w:rsidRPr="009E46FF">
              <w:rPr>
                <w:spacing w:val="-5"/>
                <w:sz w:val="16"/>
              </w:rPr>
              <w:t>40)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64FBE04" w14:textId="77777777" w:rsidR="00B83625" w:rsidRPr="009E46FF" w:rsidRDefault="00B83625"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2000043</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C3966B6" w14:textId="77777777" w:rsidR="00B83625" w:rsidRPr="009E46FF" w:rsidRDefault="00B83625"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12623FE" w14:textId="77777777" w:rsidR="00B83625" w:rsidRPr="009E46FF" w:rsidRDefault="00B83625"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F3F92E1" w14:textId="77777777" w:rsidR="00B83625" w:rsidRPr="009E46FF" w:rsidRDefault="00B83625"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F27FC7" w14:textId="77777777" w:rsidR="00B83625" w:rsidRPr="009E46FF" w:rsidRDefault="00B83625" w:rsidP="00D56F37">
            <w:pPr>
              <w:pStyle w:val="TableParagraph"/>
              <w:spacing w:before="17" w:line="148" w:lineRule="exact"/>
              <w:ind w:left="33" w:right="19"/>
              <w:rPr>
                <w:sz w:val="16"/>
              </w:rPr>
            </w:pPr>
            <w:r w:rsidRPr="009E46FF">
              <w:rPr>
                <w:spacing w:val="-4"/>
                <w:sz w:val="16"/>
              </w:rPr>
              <w:t>2020</w:t>
            </w:r>
          </w:p>
        </w:tc>
      </w:tr>
      <w:tr w:rsidR="00E31FB8" w:rsidRPr="009E46FF" w14:paraId="5FC6D79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C8D82A4" w14:textId="77777777" w:rsidR="00B83625" w:rsidRPr="009E46FF" w:rsidRDefault="00B83625" w:rsidP="00D56F37">
            <w:pPr>
              <w:pStyle w:val="TableParagraph"/>
              <w:spacing w:before="14" w:line="150" w:lineRule="exact"/>
              <w:ind w:left="129"/>
              <w:rPr>
                <w:sz w:val="16"/>
              </w:rPr>
            </w:pPr>
            <w:r w:rsidRPr="009E46FF">
              <w:rPr>
                <w:spacing w:val="-5"/>
                <w:sz w:val="16"/>
              </w:rPr>
              <w:t>41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BD9AA44" w14:textId="77777777" w:rsidR="00B83625" w:rsidRPr="009E46FF" w:rsidRDefault="00B83625" w:rsidP="00D56F37">
            <w:pPr>
              <w:pStyle w:val="TableParagraph"/>
              <w:spacing w:before="14" w:line="150" w:lineRule="exact"/>
              <w:ind w:left="43" w:right="32"/>
              <w:rPr>
                <w:sz w:val="16"/>
              </w:rPr>
            </w:pPr>
            <w:r w:rsidRPr="009E46FF">
              <w:rPr>
                <w:sz w:val="16"/>
              </w:rPr>
              <w:t>30</w:t>
            </w:r>
            <w:r w:rsidRPr="009E46FF">
              <w:rPr>
                <w:spacing w:val="-5"/>
                <w:sz w:val="16"/>
              </w:rPr>
              <w:t xml:space="preserve"> </w:t>
            </w:r>
            <w:r w:rsidRPr="009E46FF">
              <w:rPr>
                <w:sz w:val="16"/>
              </w:rPr>
              <w:t>лет</w:t>
            </w:r>
            <w:r w:rsidRPr="009E46FF">
              <w:rPr>
                <w:spacing w:val="-4"/>
                <w:sz w:val="16"/>
              </w:rPr>
              <w:t xml:space="preserve"> </w:t>
            </w:r>
            <w:r w:rsidRPr="009E46FF">
              <w:rPr>
                <w:sz w:val="16"/>
              </w:rPr>
              <w:t>Победы</w:t>
            </w:r>
            <w:r w:rsidRPr="009E46FF">
              <w:rPr>
                <w:spacing w:val="-1"/>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9/2</w:t>
            </w:r>
            <w:r w:rsidRPr="009E46FF">
              <w:rPr>
                <w:spacing w:val="-4"/>
                <w:sz w:val="16"/>
              </w:rPr>
              <w:t xml:space="preserve"> </w:t>
            </w:r>
            <w:r w:rsidRPr="009E46FF">
              <w:rPr>
                <w:sz w:val="16"/>
              </w:rPr>
              <w:t>(ЦТП-</w:t>
            </w:r>
            <w:r w:rsidRPr="009E46FF">
              <w:rPr>
                <w:spacing w:val="-5"/>
                <w:sz w:val="16"/>
              </w:rPr>
              <w:t>40)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865C0A1" w14:textId="77777777" w:rsidR="00B83625" w:rsidRPr="009E46FF" w:rsidRDefault="00B83625" w:rsidP="00D56F37">
            <w:pPr>
              <w:pStyle w:val="TableParagraph"/>
              <w:spacing w:before="14" w:line="150" w:lineRule="exact"/>
              <w:ind w:left="58" w:right="45"/>
              <w:rPr>
                <w:sz w:val="16"/>
              </w:rPr>
            </w:pPr>
            <w:r w:rsidRPr="009E46FF">
              <w:rPr>
                <w:sz w:val="16"/>
              </w:rPr>
              <w:t>ТСРВ-026М</w:t>
            </w:r>
            <w:r w:rsidRPr="009E46FF">
              <w:rPr>
                <w:spacing w:val="-10"/>
                <w:sz w:val="16"/>
              </w:rPr>
              <w:t xml:space="preserve"> </w:t>
            </w:r>
            <w:r w:rsidRPr="009E46FF">
              <w:rPr>
                <w:sz w:val="16"/>
              </w:rPr>
              <w:t>№1104387</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29BB6BB" w14:textId="77777777" w:rsidR="00B83625" w:rsidRPr="009E46FF" w:rsidRDefault="00B83625"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ABE0066" w14:textId="77777777" w:rsidR="00B83625" w:rsidRPr="009E46FF" w:rsidRDefault="00B83625"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6220213"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B67582" w14:textId="77777777" w:rsidR="00B83625" w:rsidRPr="009E46FF" w:rsidRDefault="00B83625" w:rsidP="00D56F37">
            <w:pPr>
              <w:pStyle w:val="TableParagraph"/>
              <w:spacing w:before="14" w:line="150" w:lineRule="exact"/>
              <w:ind w:left="33" w:right="19"/>
              <w:rPr>
                <w:sz w:val="16"/>
              </w:rPr>
            </w:pPr>
            <w:r w:rsidRPr="009E46FF">
              <w:rPr>
                <w:spacing w:val="-4"/>
                <w:sz w:val="16"/>
              </w:rPr>
              <w:t>2011</w:t>
            </w:r>
          </w:p>
        </w:tc>
      </w:tr>
      <w:tr w:rsidR="00E31FB8" w:rsidRPr="009E46FF" w14:paraId="50E0B11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A489942" w14:textId="77777777" w:rsidR="00B83625" w:rsidRPr="009E46FF" w:rsidRDefault="00B83625" w:rsidP="00D56F37">
            <w:pPr>
              <w:pStyle w:val="TableParagraph"/>
              <w:spacing w:before="14" w:line="150" w:lineRule="exact"/>
              <w:ind w:left="129"/>
              <w:rPr>
                <w:sz w:val="16"/>
              </w:rPr>
            </w:pPr>
            <w:r w:rsidRPr="009E46FF">
              <w:rPr>
                <w:spacing w:val="-5"/>
                <w:sz w:val="16"/>
              </w:rPr>
              <w:t>42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E2C7308" w14:textId="77777777" w:rsidR="00B83625" w:rsidRPr="009E46FF" w:rsidRDefault="00B83625" w:rsidP="00D56F37">
            <w:pPr>
              <w:pStyle w:val="TableParagraph"/>
              <w:spacing w:before="14" w:line="150" w:lineRule="exact"/>
              <w:ind w:left="40" w:right="32"/>
              <w:rPr>
                <w:sz w:val="16"/>
              </w:rPr>
            </w:pPr>
            <w:r w:rsidRPr="009E46FF">
              <w:rPr>
                <w:sz w:val="16"/>
              </w:rPr>
              <w:t>Академика</w:t>
            </w:r>
            <w:r w:rsidRPr="009E46FF">
              <w:rPr>
                <w:spacing w:val="-6"/>
                <w:sz w:val="16"/>
              </w:rPr>
              <w:t xml:space="preserve"> </w:t>
            </w:r>
            <w:r w:rsidRPr="009E46FF">
              <w:rPr>
                <w:sz w:val="16"/>
              </w:rPr>
              <w:t>Жук</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4"/>
                <w:sz w:val="16"/>
              </w:rPr>
              <w:t xml:space="preserve"> </w:t>
            </w:r>
            <w:r w:rsidRPr="009E46FF">
              <w:rPr>
                <w:sz w:val="16"/>
              </w:rPr>
              <w:t>13А</w:t>
            </w:r>
            <w:r w:rsidRPr="009E46FF">
              <w:rPr>
                <w:spacing w:val="-6"/>
                <w:sz w:val="16"/>
              </w:rPr>
              <w:t xml:space="preserve"> </w:t>
            </w:r>
            <w:r w:rsidRPr="009E46FF">
              <w:rPr>
                <w:sz w:val="16"/>
              </w:rPr>
              <w:t>(ТП-</w:t>
            </w:r>
            <w:r w:rsidRPr="009E46FF">
              <w:rPr>
                <w:spacing w:val="-5"/>
                <w:sz w:val="16"/>
              </w:rPr>
              <w:t>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A45F5FE" w14:textId="77777777" w:rsidR="00B83625" w:rsidRPr="009E46FF" w:rsidRDefault="00B83625"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1902760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8FABCF5"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62FD8E0"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49FC2FE" w14:textId="77777777" w:rsidR="00B83625" w:rsidRPr="009E46FF" w:rsidRDefault="00B83625"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0087E44"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584D30C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6F5EC7C" w14:textId="77777777" w:rsidR="00B83625" w:rsidRPr="009E46FF" w:rsidRDefault="00B83625" w:rsidP="00D56F37">
            <w:pPr>
              <w:pStyle w:val="TableParagraph"/>
              <w:spacing w:before="14" w:line="150" w:lineRule="exact"/>
              <w:ind w:left="129"/>
              <w:rPr>
                <w:sz w:val="16"/>
              </w:rPr>
            </w:pPr>
            <w:r w:rsidRPr="009E46FF">
              <w:rPr>
                <w:spacing w:val="-5"/>
                <w:sz w:val="16"/>
              </w:rPr>
              <w:t>43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37E2EEF" w14:textId="77777777" w:rsidR="00B83625" w:rsidRPr="009E46FF" w:rsidRDefault="00B83625" w:rsidP="00D56F37">
            <w:pPr>
              <w:pStyle w:val="TableParagraph"/>
              <w:spacing w:before="14" w:line="150" w:lineRule="exact"/>
              <w:ind w:left="44" w:right="31"/>
              <w:rPr>
                <w:sz w:val="16"/>
              </w:rPr>
            </w:pPr>
            <w:r w:rsidRPr="009E46FF">
              <w:rPr>
                <w:sz w:val="16"/>
              </w:rPr>
              <w:t>Братьев</w:t>
            </w:r>
            <w:r w:rsidRPr="009E46FF">
              <w:rPr>
                <w:spacing w:val="-6"/>
                <w:sz w:val="16"/>
              </w:rPr>
              <w:t xml:space="preserve"> </w:t>
            </w:r>
            <w:r w:rsidRPr="009E46FF">
              <w:rPr>
                <w:sz w:val="16"/>
              </w:rPr>
              <w:t>Захаровых</w:t>
            </w:r>
            <w:r w:rsidRPr="009E46FF">
              <w:rPr>
                <w:spacing w:val="-6"/>
                <w:sz w:val="16"/>
              </w:rPr>
              <w:t xml:space="preserve"> </w:t>
            </w:r>
            <w:r w:rsidRPr="009E46FF">
              <w:rPr>
                <w:sz w:val="16"/>
              </w:rPr>
              <w:t>ул,</w:t>
            </w:r>
            <w:r w:rsidRPr="009E46FF">
              <w:rPr>
                <w:spacing w:val="-3"/>
                <w:sz w:val="16"/>
              </w:rPr>
              <w:t xml:space="preserve"> </w:t>
            </w:r>
            <w:r w:rsidRPr="009E46FF">
              <w:rPr>
                <w:sz w:val="16"/>
              </w:rPr>
              <w:t>д.</w:t>
            </w:r>
            <w:r w:rsidRPr="009E46FF">
              <w:rPr>
                <w:spacing w:val="-4"/>
                <w:sz w:val="16"/>
              </w:rPr>
              <w:t xml:space="preserve"> </w:t>
            </w:r>
            <w:r w:rsidRPr="009E46FF">
              <w:rPr>
                <w:sz w:val="16"/>
              </w:rPr>
              <w:t>144</w:t>
            </w:r>
            <w:r w:rsidRPr="009E46FF">
              <w:rPr>
                <w:spacing w:val="-5"/>
                <w:sz w:val="16"/>
              </w:rPr>
              <w:t xml:space="preserve"> </w:t>
            </w:r>
            <w:r w:rsidRPr="009E46FF">
              <w:rPr>
                <w:sz w:val="16"/>
              </w:rPr>
              <w:t>(ЦТП-</w:t>
            </w:r>
            <w:r w:rsidRPr="009E46FF">
              <w:rPr>
                <w:spacing w:val="-5"/>
                <w:sz w:val="16"/>
              </w:rPr>
              <w:t>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ADB5128"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2000177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AC52634"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85754FC"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96414F2"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F847A1B"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4EE23E6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45438E0" w14:textId="77777777" w:rsidR="00B83625" w:rsidRPr="009E46FF" w:rsidRDefault="00B83625" w:rsidP="00D56F37">
            <w:pPr>
              <w:pStyle w:val="TableParagraph"/>
              <w:spacing w:before="14" w:line="150" w:lineRule="exact"/>
              <w:ind w:left="129"/>
              <w:rPr>
                <w:sz w:val="16"/>
              </w:rPr>
            </w:pPr>
            <w:r w:rsidRPr="009E46FF">
              <w:rPr>
                <w:spacing w:val="-5"/>
                <w:sz w:val="16"/>
              </w:rPr>
              <w:t>44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E16BE45" w14:textId="77777777" w:rsidR="00B83625" w:rsidRPr="009E46FF" w:rsidRDefault="00B83625" w:rsidP="00D56F37">
            <w:pPr>
              <w:pStyle w:val="TableParagraph"/>
              <w:spacing w:before="14" w:line="150" w:lineRule="exact"/>
              <w:ind w:left="44" w:right="31"/>
              <w:rPr>
                <w:sz w:val="16"/>
              </w:rPr>
            </w:pPr>
            <w:r w:rsidRPr="009E46FF">
              <w:rPr>
                <w:sz w:val="16"/>
              </w:rPr>
              <w:t>Братьев</w:t>
            </w:r>
            <w:r w:rsidRPr="009E46FF">
              <w:rPr>
                <w:spacing w:val="-6"/>
                <w:sz w:val="16"/>
              </w:rPr>
              <w:t xml:space="preserve"> </w:t>
            </w:r>
            <w:r w:rsidRPr="009E46FF">
              <w:rPr>
                <w:sz w:val="16"/>
              </w:rPr>
              <w:t>Захаровых</w:t>
            </w:r>
            <w:r w:rsidRPr="009E46FF">
              <w:rPr>
                <w:spacing w:val="-6"/>
                <w:sz w:val="16"/>
              </w:rPr>
              <w:t xml:space="preserve"> </w:t>
            </w:r>
            <w:r w:rsidRPr="009E46FF">
              <w:rPr>
                <w:sz w:val="16"/>
              </w:rPr>
              <w:t>ул,</w:t>
            </w:r>
            <w:r w:rsidRPr="009E46FF">
              <w:rPr>
                <w:spacing w:val="-3"/>
                <w:sz w:val="16"/>
              </w:rPr>
              <w:t xml:space="preserve"> </w:t>
            </w:r>
            <w:r w:rsidRPr="009E46FF">
              <w:rPr>
                <w:sz w:val="16"/>
              </w:rPr>
              <w:t>д.</w:t>
            </w:r>
            <w:r w:rsidRPr="009E46FF">
              <w:rPr>
                <w:spacing w:val="-4"/>
                <w:sz w:val="16"/>
              </w:rPr>
              <w:t xml:space="preserve"> </w:t>
            </w:r>
            <w:r w:rsidRPr="009E46FF">
              <w:rPr>
                <w:sz w:val="16"/>
              </w:rPr>
              <w:t>144</w:t>
            </w:r>
            <w:r w:rsidRPr="009E46FF">
              <w:rPr>
                <w:spacing w:val="-5"/>
                <w:sz w:val="16"/>
              </w:rPr>
              <w:t xml:space="preserve"> </w:t>
            </w:r>
            <w:r w:rsidRPr="009E46FF">
              <w:rPr>
                <w:sz w:val="16"/>
              </w:rPr>
              <w:t>(ЦТП-</w:t>
            </w:r>
            <w:r w:rsidRPr="009E46FF">
              <w:rPr>
                <w:spacing w:val="-5"/>
                <w:sz w:val="16"/>
              </w:rPr>
              <w:t>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98E2F30" w14:textId="77777777" w:rsidR="00B83625" w:rsidRPr="009E46FF" w:rsidRDefault="00B83625"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2000177</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B52146" w14:textId="77777777" w:rsidR="00B83625" w:rsidRPr="009E46FF" w:rsidRDefault="00B83625"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5CA564B" w14:textId="77777777" w:rsidR="00B83625" w:rsidRPr="009E46FF" w:rsidRDefault="00B83625"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E5D493E" w14:textId="77777777" w:rsidR="00B83625" w:rsidRPr="009E46FF" w:rsidRDefault="00B83625"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BCFD319"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E31FB8" w:rsidRPr="009E46FF" w14:paraId="560E23E3"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88194FE" w14:textId="77777777" w:rsidR="00B83625" w:rsidRPr="009E46FF" w:rsidRDefault="00B83625" w:rsidP="00D56F37">
            <w:pPr>
              <w:pStyle w:val="TableParagraph"/>
              <w:spacing w:before="14" w:line="148" w:lineRule="exact"/>
              <w:ind w:left="129"/>
              <w:rPr>
                <w:sz w:val="16"/>
              </w:rPr>
            </w:pPr>
            <w:r w:rsidRPr="009E46FF">
              <w:rPr>
                <w:spacing w:val="-5"/>
                <w:sz w:val="16"/>
              </w:rPr>
              <w:t>45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E3DB35B" w14:textId="77777777" w:rsidR="00B83625" w:rsidRPr="009E46FF" w:rsidRDefault="00B83625" w:rsidP="00D56F37">
            <w:pPr>
              <w:pStyle w:val="TableParagraph"/>
              <w:spacing w:before="14" w:line="148" w:lineRule="exact"/>
              <w:ind w:left="44" w:right="31"/>
              <w:rPr>
                <w:sz w:val="16"/>
              </w:rPr>
            </w:pPr>
            <w:r w:rsidRPr="009E46FF">
              <w:rPr>
                <w:sz w:val="16"/>
              </w:rPr>
              <w:t>Братьев</w:t>
            </w:r>
            <w:r w:rsidRPr="009E46FF">
              <w:rPr>
                <w:spacing w:val="-6"/>
                <w:sz w:val="16"/>
              </w:rPr>
              <w:t xml:space="preserve"> </w:t>
            </w:r>
            <w:r w:rsidRPr="009E46FF">
              <w:rPr>
                <w:sz w:val="16"/>
              </w:rPr>
              <w:t>Захаровых</w:t>
            </w:r>
            <w:r w:rsidRPr="009E46FF">
              <w:rPr>
                <w:spacing w:val="-6"/>
                <w:sz w:val="16"/>
              </w:rPr>
              <w:t xml:space="preserve"> </w:t>
            </w:r>
            <w:r w:rsidRPr="009E46FF">
              <w:rPr>
                <w:sz w:val="16"/>
              </w:rPr>
              <w:t>ул,</w:t>
            </w:r>
            <w:r w:rsidRPr="009E46FF">
              <w:rPr>
                <w:spacing w:val="-3"/>
                <w:sz w:val="16"/>
              </w:rPr>
              <w:t xml:space="preserve"> </w:t>
            </w:r>
            <w:r w:rsidRPr="009E46FF">
              <w:rPr>
                <w:sz w:val="16"/>
              </w:rPr>
              <w:t>д.</w:t>
            </w:r>
            <w:r w:rsidRPr="009E46FF">
              <w:rPr>
                <w:spacing w:val="-4"/>
                <w:sz w:val="16"/>
              </w:rPr>
              <w:t xml:space="preserve"> </w:t>
            </w:r>
            <w:r w:rsidRPr="009E46FF">
              <w:rPr>
                <w:sz w:val="16"/>
              </w:rPr>
              <w:t>144</w:t>
            </w:r>
            <w:r w:rsidRPr="009E46FF">
              <w:rPr>
                <w:spacing w:val="-5"/>
                <w:sz w:val="16"/>
              </w:rPr>
              <w:t xml:space="preserve"> </w:t>
            </w:r>
            <w:r w:rsidRPr="009E46FF">
              <w:rPr>
                <w:sz w:val="16"/>
              </w:rPr>
              <w:t>(ЦТП-</w:t>
            </w:r>
            <w:r w:rsidRPr="009E46FF">
              <w:rPr>
                <w:spacing w:val="-5"/>
                <w:sz w:val="16"/>
              </w:rPr>
              <w:t>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0169728" w14:textId="77777777" w:rsidR="00B83625" w:rsidRPr="009E46FF" w:rsidRDefault="00B83625"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2000177</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DB19EFE" w14:textId="77777777" w:rsidR="00B83625" w:rsidRPr="009E46FF" w:rsidRDefault="00B83625"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22D385C" w14:textId="77777777" w:rsidR="00B83625" w:rsidRPr="009E46FF" w:rsidRDefault="00B83625"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BD80334" w14:textId="77777777" w:rsidR="00B83625" w:rsidRPr="009E46FF" w:rsidRDefault="00B83625"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FFBD4F" w14:textId="77777777" w:rsidR="00B83625" w:rsidRPr="009E46FF" w:rsidRDefault="00B83625" w:rsidP="00D56F37">
            <w:pPr>
              <w:pStyle w:val="TableParagraph"/>
              <w:spacing w:before="14" w:line="148" w:lineRule="exact"/>
              <w:ind w:left="33" w:right="19"/>
              <w:rPr>
                <w:sz w:val="16"/>
              </w:rPr>
            </w:pPr>
            <w:r w:rsidRPr="009E46FF">
              <w:rPr>
                <w:spacing w:val="-4"/>
                <w:sz w:val="16"/>
              </w:rPr>
              <w:t>2020</w:t>
            </w:r>
          </w:p>
        </w:tc>
      </w:tr>
      <w:tr w:rsidR="00E31FB8" w:rsidRPr="009E46FF" w14:paraId="242B0FF4" w14:textId="77777777" w:rsidTr="00D56F37">
        <w:trPr>
          <w:cantSplit/>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783B166" w14:textId="77777777" w:rsidR="00B83625" w:rsidRPr="009E46FF" w:rsidRDefault="00B83625" w:rsidP="00D56F37">
            <w:pPr>
              <w:pStyle w:val="TableParagraph"/>
              <w:spacing w:before="17" w:line="148" w:lineRule="exact"/>
              <w:ind w:left="129"/>
              <w:rPr>
                <w:sz w:val="16"/>
              </w:rPr>
            </w:pPr>
            <w:r w:rsidRPr="009E46FF">
              <w:rPr>
                <w:spacing w:val="-5"/>
                <w:sz w:val="16"/>
              </w:rPr>
              <w:t>46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2399284" w14:textId="77777777" w:rsidR="00B83625" w:rsidRPr="009E46FF" w:rsidRDefault="00B83625" w:rsidP="00D56F37">
            <w:pPr>
              <w:pStyle w:val="TableParagraph"/>
              <w:spacing w:before="17" w:line="148" w:lineRule="exact"/>
              <w:ind w:left="44" w:right="31"/>
              <w:rPr>
                <w:sz w:val="16"/>
              </w:rPr>
            </w:pPr>
            <w:r w:rsidRPr="009E46FF">
              <w:rPr>
                <w:sz w:val="16"/>
              </w:rPr>
              <w:t>Братьев</w:t>
            </w:r>
            <w:r w:rsidRPr="009E46FF">
              <w:rPr>
                <w:spacing w:val="-6"/>
                <w:sz w:val="16"/>
              </w:rPr>
              <w:t xml:space="preserve"> </w:t>
            </w:r>
            <w:r w:rsidRPr="009E46FF">
              <w:rPr>
                <w:sz w:val="16"/>
              </w:rPr>
              <w:t>Захаровых</w:t>
            </w:r>
            <w:r w:rsidRPr="009E46FF">
              <w:rPr>
                <w:spacing w:val="-6"/>
                <w:sz w:val="16"/>
              </w:rPr>
              <w:t xml:space="preserve"> </w:t>
            </w:r>
            <w:r w:rsidRPr="009E46FF">
              <w:rPr>
                <w:sz w:val="16"/>
              </w:rPr>
              <w:t>ул,</w:t>
            </w:r>
            <w:r w:rsidRPr="009E46FF">
              <w:rPr>
                <w:spacing w:val="-3"/>
                <w:sz w:val="16"/>
              </w:rPr>
              <w:t xml:space="preserve"> </w:t>
            </w:r>
            <w:r w:rsidRPr="009E46FF">
              <w:rPr>
                <w:sz w:val="16"/>
              </w:rPr>
              <w:t>д.</w:t>
            </w:r>
            <w:r w:rsidRPr="009E46FF">
              <w:rPr>
                <w:spacing w:val="-4"/>
                <w:sz w:val="16"/>
              </w:rPr>
              <w:t xml:space="preserve"> </w:t>
            </w:r>
            <w:r w:rsidRPr="009E46FF">
              <w:rPr>
                <w:sz w:val="16"/>
              </w:rPr>
              <w:t>144</w:t>
            </w:r>
            <w:r w:rsidRPr="009E46FF">
              <w:rPr>
                <w:spacing w:val="-5"/>
                <w:sz w:val="16"/>
              </w:rPr>
              <w:t xml:space="preserve"> </w:t>
            </w:r>
            <w:r w:rsidRPr="009E46FF">
              <w:rPr>
                <w:sz w:val="16"/>
              </w:rPr>
              <w:t>(ЦТП-</w:t>
            </w:r>
            <w:r w:rsidRPr="009E46FF">
              <w:rPr>
                <w:spacing w:val="-5"/>
                <w:sz w:val="16"/>
              </w:rPr>
              <w:t>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5B67A31" w14:textId="77777777" w:rsidR="00B83625" w:rsidRPr="009E46FF" w:rsidRDefault="00B83625" w:rsidP="00D56F37">
            <w:pPr>
              <w:pStyle w:val="TableParagraph"/>
              <w:spacing w:before="17" w:line="148" w:lineRule="exact"/>
              <w:ind w:left="58" w:right="45"/>
              <w:rPr>
                <w:sz w:val="16"/>
              </w:rPr>
            </w:pPr>
            <w:r w:rsidRPr="009E46FF">
              <w:rPr>
                <w:sz w:val="16"/>
              </w:rPr>
              <w:t>ТСРВ-026М</w:t>
            </w:r>
            <w:r w:rsidRPr="009E46FF">
              <w:rPr>
                <w:spacing w:val="-10"/>
                <w:sz w:val="16"/>
              </w:rPr>
              <w:t xml:space="preserve"> </w:t>
            </w:r>
            <w:r w:rsidRPr="009E46FF">
              <w:rPr>
                <w:sz w:val="16"/>
              </w:rPr>
              <w:t>№1106199</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47A7209" w14:textId="77777777" w:rsidR="00B83625" w:rsidRPr="009E46FF" w:rsidRDefault="00B83625" w:rsidP="00D56F37">
            <w:pPr>
              <w:pStyle w:val="TableParagraph"/>
              <w:spacing w:before="17"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8757AA4" w14:textId="77777777" w:rsidR="00B83625" w:rsidRPr="009E46FF" w:rsidRDefault="00B83625" w:rsidP="00D56F37">
            <w:pPr>
              <w:pStyle w:val="TableParagraph"/>
              <w:spacing w:before="17"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DEEC855" w14:textId="77777777" w:rsidR="00B83625" w:rsidRPr="009E46FF" w:rsidRDefault="00B83625"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C884E27" w14:textId="77777777" w:rsidR="00B83625" w:rsidRPr="009E46FF" w:rsidRDefault="00B83625" w:rsidP="00D56F37">
            <w:pPr>
              <w:pStyle w:val="TableParagraph"/>
              <w:spacing w:before="17" w:line="148" w:lineRule="exact"/>
              <w:ind w:left="33" w:right="19"/>
              <w:rPr>
                <w:sz w:val="16"/>
              </w:rPr>
            </w:pPr>
            <w:r w:rsidRPr="009E46FF">
              <w:rPr>
                <w:spacing w:val="-4"/>
                <w:sz w:val="16"/>
              </w:rPr>
              <w:t>2011</w:t>
            </w:r>
          </w:p>
        </w:tc>
      </w:tr>
      <w:tr w:rsidR="00E31FB8" w:rsidRPr="009E46FF" w14:paraId="1905A441"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30FB8B1" w14:textId="77777777" w:rsidR="00B83625" w:rsidRPr="009E46FF" w:rsidRDefault="00B83625" w:rsidP="00D56F37">
            <w:pPr>
              <w:pStyle w:val="TableParagraph"/>
              <w:spacing w:line="162" w:lineRule="exact"/>
              <w:ind w:left="129"/>
              <w:rPr>
                <w:sz w:val="16"/>
              </w:rPr>
            </w:pPr>
            <w:r w:rsidRPr="009E46FF">
              <w:rPr>
                <w:spacing w:val="-5"/>
                <w:sz w:val="16"/>
              </w:rPr>
              <w:t>47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D2D28DB" w14:textId="77777777" w:rsidR="00B83625" w:rsidRPr="009E46FF" w:rsidRDefault="00B83625" w:rsidP="00D56F37">
            <w:pPr>
              <w:pStyle w:val="TableParagraph"/>
              <w:spacing w:line="162" w:lineRule="exact"/>
              <w:ind w:left="43" w:right="32"/>
              <w:rPr>
                <w:sz w:val="16"/>
              </w:rPr>
            </w:pPr>
            <w:r w:rsidRPr="009E46FF">
              <w:rPr>
                <w:sz w:val="16"/>
              </w:rPr>
              <w:t>Братьев</w:t>
            </w:r>
            <w:r w:rsidRPr="009E46FF">
              <w:rPr>
                <w:spacing w:val="-6"/>
                <w:sz w:val="16"/>
              </w:rPr>
              <w:t xml:space="preserve"> </w:t>
            </w:r>
            <w:r w:rsidRPr="009E46FF">
              <w:rPr>
                <w:sz w:val="16"/>
              </w:rPr>
              <w:t>Захаровых</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6/1</w:t>
            </w:r>
            <w:r w:rsidRPr="009E46FF">
              <w:rPr>
                <w:spacing w:val="-5"/>
                <w:sz w:val="16"/>
              </w:rPr>
              <w:t xml:space="preserve"> </w:t>
            </w:r>
            <w:r w:rsidRPr="009E46FF">
              <w:rPr>
                <w:sz w:val="16"/>
              </w:rPr>
              <w:t>(ЦТП-</w:t>
            </w:r>
            <w:r w:rsidRPr="009E46FF">
              <w:rPr>
                <w:spacing w:val="-5"/>
                <w:sz w:val="16"/>
              </w:rPr>
              <w:t>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8852922" w14:textId="77777777" w:rsidR="00B83625" w:rsidRPr="009E46FF" w:rsidRDefault="00B83625"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2000059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787D371"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0C78AF0"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22A00D0"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06E0D6C"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3BD93A3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87B180D" w14:textId="77777777" w:rsidR="00B83625" w:rsidRPr="009E46FF" w:rsidRDefault="00B83625" w:rsidP="00D56F37">
            <w:pPr>
              <w:pStyle w:val="TableParagraph"/>
              <w:spacing w:line="164" w:lineRule="exact"/>
              <w:ind w:left="129"/>
              <w:rPr>
                <w:sz w:val="16"/>
              </w:rPr>
            </w:pPr>
            <w:r w:rsidRPr="009E46FF">
              <w:rPr>
                <w:spacing w:val="-5"/>
                <w:sz w:val="16"/>
              </w:rPr>
              <w:t>48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5565FCE" w14:textId="77777777" w:rsidR="00B83625" w:rsidRPr="009E46FF" w:rsidRDefault="00B83625" w:rsidP="00D56F37">
            <w:pPr>
              <w:pStyle w:val="TableParagraph"/>
              <w:spacing w:line="164" w:lineRule="exact"/>
              <w:ind w:left="43" w:right="32"/>
              <w:rPr>
                <w:sz w:val="16"/>
              </w:rPr>
            </w:pPr>
            <w:r w:rsidRPr="009E46FF">
              <w:rPr>
                <w:sz w:val="16"/>
              </w:rPr>
              <w:t>Братьев</w:t>
            </w:r>
            <w:r w:rsidRPr="009E46FF">
              <w:rPr>
                <w:spacing w:val="-6"/>
                <w:sz w:val="16"/>
              </w:rPr>
              <w:t xml:space="preserve"> </w:t>
            </w:r>
            <w:r w:rsidRPr="009E46FF">
              <w:rPr>
                <w:sz w:val="16"/>
              </w:rPr>
              <w:t>Захаровых</w:t>
            </w:r>
            <w:r w:rsidRPr="009E46FF">
              <w:rPr>
                <w:spacing w:val="-6"/>
                <w:sz w:val="16"/>
              </w:rPr>
              <w:t xml:space="preserve"> </w:t>
            </w:r>
            <w:r w:rsidRPr="009E46FF">
              <w:rPr>
                <w:sz w:val="16"/>
              </w:rPr>
              <w:t>ул,</w:t>
            </w:r>
            <w:r w:rsidRPr="009E46FF">
              <w:rPr>
                <w:spacing w:val="-3"/>
                <w:sz w:val="16"/>
              </w:rPr>
              <w:t xml:space="preserve"> </w:t>
            </w:r>
            <w:r w:rsidRPr="009E46FF">
              <w:rPr>
                <w:sz w:val="16"/>
              </w:rPr>
              <w:t>д.</w:t>
            </w:r>
            <w:r w:rsidRPr="009E46FF">
              <w:rPr>
                <w:spacing w:val="-4"/>
                <w:sz w:val="16"/>
              </w:rPr>
              <w:t xml:space="preserve"> </w:t>
            </w:r>
            <w:r w:rsidRPr="009E46FF">
              <w:rPr>
                <w:sz w:val="16"/>
              </w:rPr>
              <w:t>6/1</w:t>
            </w:r>
            <w:r w:rsidRPr="009E46FF">
              <w:rPr>
                <w:spacing w:val="-5"/>
                <w:sz w:val="16"/>
              </w:rPr>
              <w:t xml:space="preserve"> </w:t>
            </w:r>
            <w:r w:rsidRPr="009E46FF">
              <w:rPr>
                <w:sz w:val="16"/>
              </w:rPr>
              <w:t>(ЦТП-</w:t>
            </w:r>
            <w:r w:rsidRPr="009E46FF">
              <w:rPr>
                <w:spacing w:val="-5"/>
                <w:sz w:val="16"/>
              </w:rPr>
              <w:t>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DA6696C"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2000059</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270E9B"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96816E5"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94306B7"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B6564CF"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6F50CA8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79BCBE4" w14:textId="77777777" w:rsidR="00B83625" w:rsidRPr="009E46FF" w:rsidRDefault="00B83625" w:rsidP="00D56F37">
            <w:pPr>
              <w:pStyle w:val="TableParagraph"/>
              <w:spacing w:line="164" w:lineRule="exact"/>
              <w:ind w:left="129"/>
              <w:rPr>
                <w:sz w:val="16"/>
              </w:rPr>
            </w:pPr>
            <w:r w:rsidRPr="009E46FF">
              <w:rPr>
                <w:spacing w:val="-5"/>
                <w:sz w:val="16"/>
              </w:rPr>
              <w:t>49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EE9B73A" w14:textId="77777777" w:rsidR="00B83625" w:rsidRPr="009E46FF" w:rsidRDefault="00B83625" w:rsidP="00D56F37">
            <w:pPr>
              <w:pStyle w:val="TableParagraph"/>
              <w:spacing w:line="164" w:lineRule="exact"/>
              <w:ind w:left="43" w:right="32"/>
              <w:rPr>
                <w:sz w:val="16"/>
              </w:rPr>
            </w:pPr>
            <w:r w:rsidRPr="009E46FF">
              <w:rPr>
                <w:sz w:val="16"/>
              </w:rPr>
              <w:t>Братьев</w:t>
            </w:r>
            <w:r w:rsidRPr="009E46FF">
              <w:rPr>
                <w:spacing w:val="-6"/>
                <w:sz w:val="16"/>
              </w:rPr>
              <w:t xml:space="preserve"> </w:t>
            </w:r>
            <w:r w:rsidRPr="009E46FF">
              <w:rPr>
                <w:sz w:val="16"/>
              </w:rPr>
              <w:t>Захаровых</w:t>
            </w:r>
            <w:r w:rsidRPr="009E46FF">
              <w:rPr>
                <w:spacing w:val="-6"/>
                <w:sz w:val="16"/>
              </w:rPr>
              <w:t xml:space="preserve"> </w:t>
            </w:r>
            <w:r w:rsidRPr="009E46FF">
              <w:rPr>
                <w:sz w:val="16"/>
              </w:rPr>
              <w:t>ул,</w:t>
            </w:r>
            <w:r w:rsidRPr="009E46FF">
              <w:rPr>
                <w:spacing w:val="-3"/>
                <w:sz w:val="16"/>
              </w:rPr>
              <w:t xml:space="preserve"> </w:t>
            </w:r>
            <w:r w:rsidRPr="009E46FF">
              <w:rPr>
                <w:sz w:val="16"/>
              </w:rPr>
              <w:t>д.</w:t>
            </w:r>
            <w:r w:rsidRPr="009E46FF">
              <w:rPr>
                <w:spacing w:val="-4"/>
                <w:sz w:val="16"/>
              </w:rPr>
              <w:t xml:space="preserve"> </w:t>
            </w:r>
            <w:r w:rsidRPr="009E46FF">
              <w:rPr>
                <w:sz w:val="16"/>
              </w:rPr>
              <w:t>6/1</w:t>
            </w:r>
            <w:r w:rsidRPr="009E46FF">
              <w:rPr>
                <w:spacing w:val="-5"/>
                <w:sz w:val="16"/>
              </w:rPr>
              <w:t xml:space="preserve"> </w:t>
            </w:r>
            <w:r w:rsidRPr="009E46FF">
              <w:rPr>
                <w:sz w:val="16"/>
              </w:rPr>
              <w:t>(ЦТП-</w:t>
            </w:r>
            <w:r w:rsidRPr="009E46FF">
              <w:rPr>
                <w:spacing w:val="-5"/>
                <w:sz w:val="16"/>
              </w:rPr>
              <w:t>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7271E42"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2000059</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C0C349"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810A45C"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17E12EC"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A8B5BB"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56BDFEB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975B592" w14:textId="77777777" w:rsidR="00B83625" w:rsidRPr="009E46FF" w:rsidRDefault="00B83625" w:rsidP="00D56F37">
            <w:pPr>
              <w:pStyle w:val="TableParagraph"/>
              <w:spacing w:line="164" w:lineRule="exact"/>
              <w:ind w:left="129"/>
              <w:rPr>
                <w:sz w:val="16"/>
              </w:rPr>
            </w:pPr>
            <w:r w:rsidRPr="009E46FF">
              <w:rPr>
                <w:spacing w:val="-5"/>
                <w:sz w:val="16"/>
              </w:rPr>
              <w:t>50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3C35B83" w14:textId="77777777" w:rsidR="00B83625" w:rsidRPr="009E46FF" w:rsidRDefault="00B83625" w:rsidP="00D56F37">
            <w:pPr>
              <w:pStyle w:val="TableParagraph"/>
              <w:spacing w:line="164" w:lineRule="exact"/>
              <w:ind w:left="43" w:right="32"/>
              <w:rPr>
                <w:sz w:val="16"/>
              </w:rPr>
            </w:pPr>
            <w:r w:rsidRPr="009E46FF">
              <w:rPr>
                <w:sz w:val="16"/>
              </w:rPr>
              <w:t>Братьев</w:t>
            </w:r>
            <w:r w:rsidRPr="009E46FF">
              <w:rPr>
                <w:spacing w:val="-6"/>
                <w:sz w:val="16"/>
              </w:rPr>
              <w:t xml:space="preserve"> </w:t>
            </w:r>
            <w:r w:rsidRPr="009E46FF">
              <w:rPr>
                <w:sz w:val="16"/>
              </w:rPr>
              <w:t>Захаровых</w:t>
            </w:r>
            <w:r w:rsidRPr="009E46FF">
              <w:rPr>
                <w:spacing w:val="-6"/>
                <w:sz w:val="16"/>
              </w:rPr>
              <w:t xml:space="preserve"> </w:t>
            </w:r>
            <w:r w:rsidRPr="009E46FF">
              <w:rPr>
                <w:sz w:val="16"/>
              </w:rPr>
              <w:t>ул,</w:t>
            </w:r>
            <w:r w:rsidRPr="009E46FF">
              <w:rPr>
                <w:spacing w:val="-3"/>
                <w:sz w:val="16"/>
              </w:rPr>
              <w:t xml:space="preserve"> </w:t>
            </w:r>
            <w:r w:rsidRPr="009E46FF">
              <w:rPr>
                <w:sz w:val="16"/>
              </w:rPr>
              <w:t>д.</w:t>
            </w:r>
            <w:r w:rsidRPr="009E46FF">
              <w:rPr>
                <w:spacing w:val="-4"/>
                <w:sz w:val="16"/>
              </w:rPr>
              <w:t xml:space="preserve"> </w:t>
            </w:r>
            <w:r w:rsidRPr="009E46FF">
              <w:rPr>
                <w:sz w:val="16"/>
              </w:rPr>
              <w:t>6/1</w:t>
            </w:r>
            <w:r w:rsidRPr="009E46FF">
              <w:rPr>
                <w:spacing w:val="-5"/>
                <w:sz w:val="16"/>
              </w:rPr>
              <w:t xml:space="preserve"> </w:t>
            </w:r>
            <w:r w:rsidRPr="009E46FF">
              <w:rPr>
                <w:sz w:val="16"/>
              </w:rPr>
              <w:t>(ЦТП-</w:t>
            </w:r>
            <w:r w:rsidRPr="009E46FF">
              <w:rPr>
                <w:spacing w:val="-5"/>
                <w:sz w:val="16"/>
              </w:rPr>
              <w:t>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89A7047"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№2202215</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7D23CC4"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772177A"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EFB68DB"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DF2629C"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FB3ACE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1E0CE9A" w14:textId="77777777" w:rsidR="00B83625" w:rsidRPr="009E46FF" w:rsidRDefault="00B83625" w:rsidP="00D56F37">
            <w:pPr>
              <w:pStyle w:val="TableParagraph"/>
              <w:spacing w:line="164" w:lineRule="exact"/>
              <w:ind w:left="129"/>
              <w:rPr>
                <w:sz w:val="16"/>
              </w:rPr>
            </w:pPr>
            <w:r w:rsidRPr="009E46FF">
              <w:rPr>
                <w:spacing w:val="-5"/>
                <w:sz w:val="16"/>
              </w:rPr>
              <w:t>51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862BEEA" w14:textId="77777777" w:rsidR="00B83625" w:rsidRPr="009E46FF" w:rsidRDefault="00B83625" w:rsidP="00D56F37">
            <w:pPr>
              <w:pStyle w:val="TableParagraph"/>
              <w:spacing w:line="164" w:lineRule="exact"/>
              <w:ind w:left="43" w:right="32"/>
              <w:rPr>
                <w:sz w:val="16"/>
              </w:rPr>
            </w:pPr>
            <w:r w:rsidRPr="009E46FF">
              <w:rPr>
                <w:sz w:val="16"/>
              </w:rPr>
              <w:t>Вокзальная</w:t>
            </w:r>
            <w:r w:rsidRPr="009E46FF">
              <w:rPr>
                <w:spacing w:val="-7"/>
                <w:sz w:val="16"/>
              </w:rPr>
              <w:t xml:space="preserve"> </w:t>
            </w:r>
            <w:r w:rsidRPr="009E46FF">
              <w:rPr>
                <w:sz w:val="16"/>
              </w:rPr>
              <w:t>ул,</w:t>
            </w:r>
            <w:r w:rsidRPr="009E46FF">
              <w:rPr>
                <w:spacing w:val="31"/>
                <w:sz w:val="16"/>
              </w:rPr>
              <w:t xml:space="preserve"> </w:t>
            </w:r>
            <w:r w:rsidRPr="009E46FF">
              <w:rPr>
                <w:sz w:val="16"/>
              </w:rPr>
              <w:t>(ТК-</w:t>
            </w:r>
            <w:r w:rsidRPr="009E46FF">
              <w:rPr>
                <w:spacing w:val="-4"/>
                <w:sz w:val="16"/>
              </w:rPr>
              <w:t>3/1)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F42F019"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1905384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01C7CD"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D5AB959"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C8555CF"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239D52B"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1277055"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AFD3BC3" w14:textId="77777777" w:rsidR="00B83625" w:rsidRPr="009E46FF" w:rsidRDefault="00B83625" w:rsidP="00D56F37">
            <w:pPr>
              <w:pStyle w:val="TableParagraph"/>
              <w:spacing w:line="162" w:lineRule="exact"/>
              <w:ind w:left="129"/>
              <w:rPr>
                <w:sz w:val="16"/>
              </w:rPr>
            </w:pPr>
            <w:r w:rsidRPr="009E46FF">
              <w:rPr>
                <w:spacing w:val="-5"/>
                <w:sz w:val="16"/>
              </w:rPr>
              <w:t>52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FEA8EDD" w14:textId="77777777" w:rsidR="00B83625" w:rsidRPr="009E46FF" w:rsidRDefault="00B83625" w:rsidP="00D56F37">
            <w:pPr>
              <w:pStyle w:val="TableParagraph"/>
              <w:spacing w:line="162" w:lineRule="exact"/>
              <w:ind w:left="44" w:right="30"/>
              <w:rPr>
                <w:sz w:val="16"/>
              </w:rPr>
            </w:pPr>
            <w:r w:rsidRPr="009E46FF">
              <w:rPr>
                <w:sz w:val="16"/>
              </w:rPr>
              <w:t>Вокзальная</w:t>
            </w:r>
            <w:r w:rsidRPr="009E46FF">
              <w:rPr>
                <w:spacing w:val="-7"/>
                <w:sz w:val="16"/>
              </w:rPr>
              <w:t xml:space="preserve"> </w:t>
            </w:r>
            <w:r w:rsidRPr="009E46FF">
              <w:rPr>
                <w:sz w:val="16"/>
              </w:rPr>
              <w:t>ул,</w:t>
            </w:r>
            <w:r w:rsidRPr="009E46FF">
              <w:rPr>
                <w:spacing w:val="31"/>
                <w:sz w:val="16"/>
              </w:rPr>
              <w:t xml:space="preserve"> </w:t>
            </w:r>
            <w:r w:rsidRPr="009E46FF">
              <w:rPr>
                <w:sz w:val="16"/>
              </w:rPr>
              <w:t>(ТК-</w:t>
            </w:r>
            <w:r w:rsidRPr="009E46FF">
              <w:rPr>
                <w:spacing w:val="-2"/>
                <w:sz w:val="16"/>
              </w:rPr>
              <w:t>3/16)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477AB32" w14:textId="77777777" w:rsidR="00B83625" w:rsidRPr="009E46FF" w:rsidRDefault="00B83625"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1905420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DEF811E"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8394194"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79590E6" w14:textId="77777777" w:rsidR="00B83625" w:rsidRPr="009E46FF" w:rsidRDefault="00B83625" w:rsidP="00D56F37">
            <w:pPr>
              <w:pStyle w:val="TableParagraph"/>
              <w:spacing w:line="162"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E4A1FD"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5614258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10D2573" w14:textId="77777777" w:rsidR="00B83625" w:rsidRPr="009E46FF" w:rsidRDefault="00B83625" w:rsidP="00D56F37">
            <w:pPr>
              <w:pStyle w:val="TableParagraph"/>
              <w:spacing w:line="164" w:lineRule="exact"/>
              <w:ind w:left="129"/>
              <w:rPr>
                <w:sz w:val="16"/>
              </w:rPr>
            </w:pPr>
            <w:r w:rsidRPr="009E46FF">
              <w:rPr>
                <w:spacing w:val="-5"/>
                <w:sz w:val="16"/>
              </w:rPr>
              <w:t>53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0628BF0" w14:textId="77777777" w:rsidR="00B83625" w:rsidRPr="009E46FF" w:rsidRDefault="00B83625" w:rsidP="00D56F37">
            <w:pPr>
              <w:pStyle w:val="TableParagraph"/>
              <w:spacing w:line="164" w:lineRule="exact"/>
              <w:ind w:left="44" w:right="30"/>
              <w:rPr>
                <w:sz w:val="16"/>
              </w:rPr>
            </w:pPr>
            <w:r w:rsidRPr="009E46FF">
              <w:rPr>
                <w:sz w:val="16"/>
              </w:rPr>
              <w:t>Вокзальная</w:t>
            </w:r>
            <w:r w:rsidRPr="009E46FF">
              <w:rPr>
                <w:spacing w:val="-7"/>
                <w:sz w:val="16"/>
              </w:rPr>
              <w:t xml:space="preserve"> </w:t>
            </w:r>
            <w:r w:rsidRPr="009E46FF">
              <w:rPr>
                <w:sz w:val="16"/>
              </w:rPr>
              <w:t>ул,</w:t>
            </w:r>
            <w:r w:rsidRPr="009E46FF">
              <w:rPr>
                <w:spacing w:val="31"/>
                <w:sz w:val="16"/>
              </w:rPr>
              <w:t xml:space="preserve"> </w:t>
            </w:r>
            <w:r w:rsidRPr="009E46FF">
              <w:rPr>
                <w:sz w:val="16"/>
              </w:rPr>
              <w:t>(ТК-</w:t>
            </w:r>
            <w:r w:rsidRPr="009E46FF">
              <w:rPr>
                <w:spacing w:val="-2"/>
                <w:sz w:val="16"/>
              </w:rPr>
              <w:t>4/11)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F9F4F59"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1905431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B40F61"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FBED46F"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6E851C9"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9964CFC"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60105AA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DF09EE8" w14:textId="77777777" w:rsidR="00B83625" w:rsidRPr="009E46FF" w:rsidRDefault="00B83625" w:rsidP="00D56F37">
            <w:pPr>
              <w:pStyle w:val="TableParagraph"/>
              <w:spacing w:line="164" w:lineRule="exact"/>
              <w:ind w:left="129"/>
              <w:rPr>
                <w:sz w:val="16"/>
              </w:rPr>
            </w:pPr>
            <w:r w:rsidRPr="009E46FF">
              <w:rPr>
                <w:spacing w:val="-5"/>
                <w:sz w:val="16"/>
              </w:rPr>
              <w:lastRenderedPageBreak/>
              <w:t>54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30D1593" w14:textId="77777777" w:rsidR="00B83625" w:rsidRPr="009E46FF" w:rsidRDefault="00B83625" w:rsidP="00D56F37">
            <w:pPr>
              <w:pStyle w:val="TableParagraph"/>
              <w:spacing w:line="164" w:lineRule="exact"/>
              <w:ind w:left="44" w:right="29"/>
              <w:rPr>
                <w:sz w:val="16"/>
              </w:rPr>
            </w:pPr>
            <w:r w:rsidRPr="009E46FF">
              <w:rPr>
                <w:sz w:val="16"/>
              </w:rPr>
              <w:t>Вокзальная</w:t>
            </w:r>
            <w:r w:rsidRPr="009E46FF">
              <w:rPr>
                <w:spacing w:val="-10"/>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16А/1</w:t>
            </w:r>
            <w:r w:rsidRPr="009E46FF">
              <w:rPr>
                <w:spacing w:val="-4"/>
                <w:sz w:val="16"/>
              </w:rPr>
              <w:t xml:space="preserve"> </w:t>
            </w:r>
            <w:r w:rsidRPr="009E46FF">
              <w:rPr>
                <w:sz w:val="16"/>
              </w:rPr>
              <w:t>(ЦТП-</w:t>
            </w:r>
            <w:r w:rsidRPr="009E46FF">
              <w:rPr>
                <w:spacing w:val="-5"/>
                <w:sz w:val="16"/>
              </w:rPr>
              <w:t>34)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801ACCD"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2000281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34F0CD0"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AAB6753"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CA793E0"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3E0BF1C"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10C8373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E71BAF0" w14:textId="77777777" w:rsidR="00B83625" w:rsidRPr="009E46FF" w:rsidRDefault="00B83625" w:rsidP="00D56F37">
            <w:pPr>
              <w:pStyle w:val="TableParagraph"/>
              <w:spacing w:line="164" w:lineRule="exact"/>
              <w:ind w:left="129"/>
              <w:rPr>
                <w:sz w:val="16"/>
              </w:rPr>
            </w:pPr>
            <w:r w:rsidRPr="009E46FF">
              <w:rPr>
                <w:spacing w:val="-5"/>
                <w:sz w:val="16"/>
              </w:rPr>
              <w:t>55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C1D6AF9" w14:textId="77777777" w:rsidR="00B83625" w:rsidRPr="009E46FF" w:rsidRDefault="00B83625" w:rsidP="00D56F37">
            <w:pPr>
              <w:pStyle w:val="TableParagraph"/>
              <w:spacing w:line="164" w:lineRule="exact"/>
              <w:ind w:left="44" w:right="29"/>
              <w:rPr>
                <w:sz w:val="16"/>
              </w:rPr>
            </w:pPr>
            <w:r w:rsidRPr="009E46FF">
              <w:rPr>
                <w:sz w:val="16"/>
              </w:rPr>
              <w:t>Вокзальная</w:t>
            </w:r>
            <w:r w:rsidRPr="009E46FF">
              <w:rPr>
                <w:spacing w:val="-10"/>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16А/1</w:t>
            </w:r>
            <w:r w:rsidRPr="009E46FF">
              <w:rPr>
                <w:spacing w:val="-4"/>
                <w:sz w:val="16"/>
              </w:rPr>
              <w:t xml:space="preserve"> </w:t>
            </w:r>
            <w:r w:rsidRPr="009E46FF">
              <w:rPr>
                <w:sz w:val="16"/>
              </w:rPr>
              <w:t>(ЦТП-</w:t>
            </w:r>
            <w:r w:rsidRPr="009E46FF">
              <w:rPr>
                <w:spacing w:val="-5"/>
                <w:sz w:val="16"/>
              </w:rPr>
              <w:t>34)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F9D8795" w14:textId="77777777" w:rsidR="00B83625" w:rsidRPr="009E46FF" w:rsidRDefault="00B83625" w:rsidP="00D56F37">
            <w:pPr>
              <w:pStyle w:val="TableParagraph"/>
              <w:spacing w:line="164" w:lineRule="exact"/>
              <w:ind w:left="54" w:right="45"/>
              <w:rPr>
                <w:sz w:val="16"/>
              </w:rPr>
            </w:pPr>
            <w:r w:rsidRPr="009E46FF">
              <w:rPr>
                <w:sz w:val="16"/>
              </w:rPr>
              <w:t>ТСРВ-024</w:t>
            </w:r>
            <w:r w:rsidRPr="009E46FF">
              <w:rPr>
                <w:spacing w:val="-8"/>
                <w:sz w:val="16"/>
              </w:rPr>
              <w:t xml:space="preserve"> </w:t>
            </w:r>
            <w:r w:rsidRPr="009E46FF">
              <w:rPr>
                <w:sz w:val="16"/>
              </w:rPr>
              <w:t>2000281</w:t>
            </w:r>
            <w:r w:rsidRPr="009E46FF">
              <w:rPr>
                <w:spacing w:val="-5"/>
                <w:sz w:val="16"/>
              </w:rPr>
              <w:t xml:space="preserve"> </w:t>
            </w:r>
            <w:r w:rsidRPr="009E46FF">
              <w:rPr>
                <w:sz w:val="16"/>
              </w:rPr>
              <w:t>ТС2</w:t>
            </w:r>
            <w:r w:rsidRPr="009E46FF">
              <w:rPr>
                <w:spacing w:val="-4"/>
                <w:sz w:val="16"/>
              </w:rPr>
              <w:t xml:space="preserve"> </w:t>
            </w:r>
            <w:r w:rsidRPr="009E46FF">
              <w:rPr>
                <w:spacing w:val="-5"/>
                <w:sz w:val="16"/>
              </w:rPr>
              <w:t>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96730A7"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6C24220"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56F75BB"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0451F1"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2FCBEEE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BFACFFB" w14:textId="77777777" w:rsidR="00B83625" w:rsidRPr="009E46FF" w:rsidRDefault="00B83625" w:rsidP="00D56F37">
            <w:pPr>
              <w:pStyle w:val="TableParagraph"/>
              <w:spacing w:line="164" w:lineRule="exact"/>
              <w:ind w:left="129"/>
              <w:rPr>
                <w:sz w:val="16"/>
              </w:rPr>
            </w:pPr>
            <w:r w:rsidRPr="009E46FF">
              <w:rPr>
                <w:spacing w:val="-5"/>
                <w:sz w:val="16"/>
              </w:rPr>
              <w:t>56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009C753" w14:textId="77777777" w:rsidR="00B83625" w:rsidRPr="009E46FF" w:rsidRDefault="00B83625" w:rsidP="00D56F37">
            <w:pPr>
              <w:pStyle w:val="TableParagraph"/>
              <w:spacing w:line="164" w:lineRule="exact"/>
              <w:ind w:left="44" w:right="29"/>
              <w:rPr>
                <w:sz w:val="16"/>
              </w:rPr>
            </w:pPr>
            <w:r w:rsidRPr="009E46FF">
              <w:rPr>
                <w:sz w:val="16"/>
              </w:rPr>
              <w:t>Вокзальная</w:t>
            </w:r>
            <w:r w:rsidRPr="009E46FF">
              <w:rPr>
                <w:spacing w:val="-10"/>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16А/1</w:t>
            </w:r>
            <w:r w:rsidRPr="009E46FF">
              <w:rPr>
                <w:spacing w:val="-4"/>
                <w:sz w:val="16"/>
              </w:rPr>
              <w:t xml:space="preserve"> </w:t>
            </w:r>
            <w:r w:rsidRPr="009E46FF">
              <w:rPr>
                <w:sz w:val="16"/>
              </w:rPr>
              <w:t>(ЦТП-</w:t>
            </w:r>
            <w:r w:rsidRPr="009E46FF">
              <w:rPr>
                <w:spacing w:val="-5"/>
                <w:sz w:val="16"/>
              </w:rPr>
              <w:t>34)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230676F"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2000281</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5FCF493"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43F90C9"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5A2195B"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B38397"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156146D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D99E758" w14:textId="77777777" w:rsidR="00B83625" w:rsidRPr="009E46FF" w:rsidRDefault="00B83625" w:rsidP="00D56F37">
            <w:pPr>
              <w:pStyle w:val="TableParagraph"/>
              <w:spacing w:line="164" w:lineRule="exact"/>
              <w:ind w:left="129"/>
              <w:rPr>
                <w:sz w:val="16"/>
              </w:rPr>
            </w:pPr>
            <w:r w:rsidRPr="009E46FF">
              <w:rPr>
                <w:spacing w:val="-5"/>
                <w:sz w:val="16"/>
              </w:rPr>
              <w:t>57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44CEE5D" w14:textId="77777777" w:rsidR="00B83625" w:rsidRPr="009E46FF" w:rsidRDefault="00B83625" w:rsidP="00D56F37">
            <w:pPr>
              <w:pStyle w:val="TableParagraph"/>
              <w:spacing w:line="164" w:lineRule="exact"/>
              <w:ind w:left="44" w:right="29"/>
              <w:rPr>
                <w:sz w:val="16"/>
              </w:rPr>
            </w:pPr>
            <w:r w:rsidRPr="009E46FF">
              <w:rPr>
                <w:sz w:val="16"/>
              </w:rPr>
              <w:t>Вокзальная</w:t>
            </w:r>
            <w:r w:rsidRPr="009E46FF">
              <w:rPr>
                <w:spacing w:val="-10"/>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16А/1</w:t>
            </w:r>
            <w:r w:rsidRPr="009E46FF">
              <w:rPr>
                <w:spacing w:val="-4"/>
                <w:sz w:val="16"/>
              </w:rPr>
              <w:t xml:space="preserve"> </w:t>
            </w:r>
            <w:r w:rsidRPr="009E46FF">
              <w:rPr>
                <w:sz w:val="16"/>
              </w:rPr>
              <w:t>(ЦТП-</w:t>
            </w:r>
            <w:r w:rsidRPr="009E46FF">
              <w:rPr>
                <w:spacing w:val="-5"/>
                <w:sz w:val="16"/>
              </w:rPr>
              <w:t>34)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66145FF" w14:textId="77777777" w:rsidR="00B83625" w:rsidRPr="009E46FF" w:rsidRDefault="00B83625"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№1106052</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C703CD"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9E9CA34"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8FF1B1D"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DBFE282" w14:textId="77777777" w:rsidR="00B83625" w:rsidRPr="009E46FF" w:rsidRDefault="00B83625" w:rsidP="00D56F37">
            <w:pPr>
              <w:pStyle w:val="TableParagraph"/>
              <w:spacing w:line="164" w:lineRule="exact"/>
              <w:ind w:left="33" w:right="19"/>
              <w:rPr>
                <w:sz w:val="16"/>
              </w:rPr>
            </w:pPr>
            <w:r w:rsidRPr="009E46FF">
              <w:rPr>
                <w:spacing w:val="-4"/>
                <w:sz w:val="16"/>
              </w:rPr>
              <w:t>2011</w:t>
            </w:r>
          </w:p>
        </w:tc>
      </w:tr>
      <w:tr w:rsidR="00E31FB8" w:rsidRPr="009E46FF" w14:paraId="2DB3C40D"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FE7164C" w14:textId="77777777" w:rsidR="00B83625" w:rsidRPr="009E46FF" w:rsidRDefault="00B83625" w:rsidP="00D56F37">
            <w:pPr>
              <w:pStyle w:val="TableParagraph"/>
              <w:spacing w:line="162" w:lineRule="exact"/>
              <w:ind w:left="129"/>
              <w:rPr>
                <w:sz w:val="16"/>
              </w:rPr>
            </w:pPr>
            <w:r w:rsidRPr="009E46FF">
              <w:rPr>
                <w:spacing w:val="-5"/>
                <w:sz w:val="16"/>
              </w:rPr>
              <w:t>58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F4F2EEF" w14:textId="77777777" w:rsidR="00B83625" w:rsidRPr="009E46FF" w:rsidRDefault="00B83625" w:rsidP="00D56F37">
            <w:pPr>
              <w:pStyle w:val="TableParagraph"/>
              <w:spacing w:line="162" w:lineRule="exact"/>
              <w:ind w:left="41" w:right="32"/>
              <w:rPr>
                <w:sz w:val="16"/>
              </w:rPr>
            </w:pPr>
            <w:r w:rsidRPr="009E46FF">
              <w:rPr>
                <w:sz w:val="16"/>
              </w:rPr>
              <w:t>Вокзальная</w:t>
            </w:r>
            <w:r w:rsidRPr="009E46FF">
              <w:rPr>
                <w:spacing w:val="-6"/>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6А</w:t>
            </w:r>
            <w:r w:rsidRPr="009E46FF">
              <w:rPr>
                <w:spacing w:val="-6"/>
                <w:sz w:val="16"/>
              </w:rPr>
              <w:t xml:space="preserve"> </w:t>
            </w:r>
            <w:r w:rsidRPr="009E46FF">
              <w:rPr>
                <w:sz w:val="16"/>
              </w:rPr>
              <w:t>(ГБ</w:t>
            </w:r>
            <w:r w:rsidRPr="009E46FF">
              <w:rPr>
                <w:spacing w:val="-5"/>
                <w:sz w:val="16"/>
              </w:rPr>
              <w:t xml:space="preserve"> </w:t>
            </w:r>
            <w:r w:rsidRPr="009E46FF">
              <w:rPr>
                <w:sz w:val="16"/>
              </w:rPr>
              <w:t xml:space="preserve">Вокзальная </w:t>
            </w:r>
            <w:r w:rsidRPr="009E46FF">
              <w:rPr>
                <w:spacing w:val="-5"/>
                <w:sz w:val="16"/>
              </w:rPr>
              <w:t>6А)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BC8720C" w14:textId="77777777" w:rsidR="00B83625" w:rsidRPr="009E46FF" w:rsidRDefault="00B83625"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1902934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3CC0D80"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62ECADB"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C2907DA"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D1F1D4B"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0C9A658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74FFA9" w14:textId="77777777" w:rsidR="00B83625" w:rsidRPr="009E46FF" w:rsidRDefault="00B83625" w:rsidP="00D56F37">
            <w:pPr>
              <w:pStyle w:val="TableParagraph"/>
              <w:spacing w:line="164" w:lineRule="exact"/>
              <w:ind w:left="129"/>
              <w:rPr>
                <w:sz w:val="16"/>
              </w:rPr>
            </w:pPr>
            <w:r w:rsidRPr="009E46FF">
              <w:rPr>
                <w:spacing w:val="-5"/>
                <w:sz w:val="16"/>
              </w:rPr>
              <w:t>59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780E788" w14:textId="77777777" w:rsidR="00B83625" w:rsidRPr="009E46FF" w:rsidRDefault="00B83625" w:rsidP="00D56F37">
            <w:pPr>
              <w:pStyle w:val="TableParagraph"/>
              <w:spacing w:line="164" w:lineRule="exact"/>
              <w:ind w:left="39" w:right="32"/>
              <w:rPr>
                <w:sz w:val="16"/>
              </w:rPr>
            </w:pPr>
            <w:r w:rsidRPr="009E46FF">
              <w:rPr>
                <w:sz w:val="16"/>
              </w:rPr>
              <w:t>Вокзальная</w:t>
            </w:r>
            <w:r w:rsidRPr="009E46FF">
              <w:rPr>
                <w:spacing w:val="-6"/>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6А</w:t>
            </w:r>
            <w:r w:rsidRPr="009E46FF">
              <w:rPr>
                <w:spacing w:val="-6"/>
                <w:sz w:val="16"/>
              </w:rPr>
              <w:t xml:space="preserve"> </w:t>
            </w:r>
            <w:r w:rsidRPr="009E46FF">
              <w:rPr>
                <w:sz w:val="16"/>
              </w:rPr>
              <w:t>(ГБ</w:t>
            </w:r>
            <w:r w:rsidRPr="009E46FF">
              <w:rPr>
                <w:spacing w:val="-5"/>
                <w:sz w:val="16"/>
              </w:rPr>
              <w:t xml:space="preserve"> </w:t>
            </w:r>
            <w:r w:rsidRPr="009E46FF">
              <w:rPr>
                <w:sz w:val="16"/>
              </w:rPr>
              <w:t>Вокзальная</w:t>
            </w:r>
            <w:r w:rsidRPr="009E46FF">
              <w:rPr>
                <w:spacing w:val="-2"/>
                <w:sz w:val="16"/>
              </w:rPr>
              <w:t xml:space="preserve"> </w:t>
            </w:r>
            <w:r w:rsidRPr="009E46FF">
              <w:rPr>
                <w:spacing w:val="-5"/>
                <w:sz w:val="16"/>
              </w:rPr>
              <w:t>6А)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73F5740"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2003593</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02FC0E"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18C7BB4"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5728155"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D864A8"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286277F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A351C52" w14:textId="77777777" w:rsidR="00B83625" w:rsidRPr="009E46FF" w:rsidRDefault="00B83625" w:rsidP="00D56F37">
            <w:pPr>
              <w:pStyle w:val="TableParagraph"/>
              <w:spacing w:line="164" w:lineRule="exact"/>
              <w:ind w:left="129"/>
              <w:rPr>
                <w:sz w:val="16"/>
              </w:rPr>
            </w:pPr>
            <w:r w:rsidRPr="009E46FF">
              <w:rPr>
                <w:spacing w:val="-5"/>
                <w:sz w:val="16"/>
              </w:rPr>
              <w:t>60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28C4571" w14:textId="77777777" w:rsidR="00B83625" w:rsidRPr="009E46FF" w:rsidRDefault="00B83625" w:rsidP="00D56F37">
            <w:pPr>
              <w:pStyle w:val="TableParagraph"/>
              <w:spacing w:line="164" w:lineRule="exact"/>
              <w:ind w:left="39" w:right="32"/>
              <w:rPr>
                <w:sz w:val="16"/>
              </w:rPr>
            </w:pPr>
            <w:r w:rsidRPr="009E46FF">
              <w:rPr>
                <w:sz w:val="16"/>
              </w:rPr>
              <w:t>Вокзальная</w:t>
            </w:r>
            <w:r w:rsidRPr="009E46FF">
              <w:rPr>
                <w:spacing w:val="-6"/>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6А</w:t>
            </w:r>
            <w:r w:rsidRPr="009E46FF">
              <w:rPr>
                <w:spacing w:val="-6"/>
                <w:sz w:val="16"/>
              </w:rPr>
              <w:t xml:space="preserve"> </w:t>
            </w:r>
            <w:r w:rsidRPr="009E46FF">
              <w:rPr>
                <w:sz w:val="16"/>
              </w:rPr>
              <w:t>(ГБ</w:t>
            </w:r>
            <w:r w:rsidRPr="009E46FF">
              <w:rPr>
                <w:spacing w:val="-5"/>
                <w:sz w:val="16"/>
              </w:rPr>
              <w:t xml:space="preserve"> </w:t>
            </w:r>
            <w:r w:rsidRPr="009E46FF">
              <w:rPr>
                <w:sz w:val="16"/>
              </w:rPr>
              <w:t>Вокзальная</w:t>
            </w:r>
            <w:r w:rsidRPr="009E46FF">
              <w:rPr>
                <w:spacing w:val="-2"/>
                <w:sz w:val="16"/>
              </w:rPr>
              <w:t xml:space="preserve"> </w:t>
            </w:r>
            <w:r w:rsidRPr="009E46FF">
              <w:rPr>
                <w:spacing w:val="-5"/>
                <w:sz w:val="16"/>
              </w:rPr>
              <w:t>6А)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A50B6BF"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2003593</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57FAE27"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E490D2B"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38B2642"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C475A5E"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15BD76F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A0A122" w14:textId="77777777" w:rsidR="00B83625" w:rsidRPr="009E46FF" w:rsidRDefault="00B83625" w:rsidP="00D56F37">
            <w:pPr>
              <w:pStyle w:val="TableParagraph"/>
              <w:spacing w:line="164" w:lineRule="exact"/>
              <w:ind w:left="129"/>
              <w:rPr>
                <w:sz w:val="16"/>
              </w:rPr>
            </w:pPr>
            <w:r w:rsidRPr="009E46FF">
              <w:rPr>
                <w:spacing w:val="-5"/>
                <w:sz w:val="16"/>
              </w:rPr>
              <w:t>61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15278DC" w14:textId="77777777" w:rsidR="00B83625" w:rsidRPr="009E46FF" w:rsidRDefault="00B83625" w:rsidP="00D56F37">
            <w:pPr>
              <w:pStyle w:val="TableParagraph"/>
              <w:spacing w:line="164" w:lineRule="exact"/>
              <w:ind w:left="39" w:right="32"/>
              <w:rPr>
                <w:sz w:val="16"/>
              </w:rPr>
            </w:pPr>
            <w:r w:rsidRPr="009E46FF">
              <w:rPr>
                <w:sz w:val="16"/>
              </w:rPr>
              <w:t>Вокзальная</w:t>
            </w:r>
            <w:r w:rsidRPr="009E46FF">
              <w:rPr>
                <w:spacing w:val="-6"/>
                <w:sz w:val="16"/>
              </w:rPr>
              <w:t xml:space="preserve"> </w:t>
            </w:r>
            <w:r w:rsidRPr="009E46FF">
              <w:rPr>
                <w:sz w:val="16"/>
              </w:rPr>
              <w:t>ул,</w:t>
            </w:r>
            <w:r w:rsidRPr="009E46FF">
              <w:rPr>
                <w:spacing w:val="-2"/>
                <w:sz w:val="16"/>
              </w:rPr>
              <w:t xml:space="preserve"> </w:t>
            </w:r>
            <w:r w:rsidRPr="009E46FF">
              <w:rPr>
                <w:sz w:val="16"/>
              </w:rPr>
              <w:t>д.</w:t>
            </w:r>
            <w:r w:rsidRPr="009E46FF">
              <w:rPr>
                <w:spacing w:val="-3"/>
                <w:sz w:val="16"/>
              </w:rPr>
              <w:t xml:space="preserve"> </w:t>
            </w:r>
            <w:r w:rsidRPr="009E46FF">
              <w:rPr>
                <w:sz w:val="16"/>
              </w:rPr>
              <w:t>6А</w:t>
            </w:r>
            <w:r w:rsidRPr="009E46FF">
              <w:rPr>
                <w:spacing w:val="-6"/>
                <w:sz w:val="16"/>
              </w:rPr>
              <w:t xml:space="preserve"> </w:t>
            </w:r>
            <w:r w:rsidRPr="009E46FF">
              <w:rPr>
                <w:sz w:val="16"/>
              </w:rPr>
              <w:t>(ГБ</w:t>
            </w:r>
            <w:r w:rsidRPr="009E46FF">
              <w:rPr>
                <w:spacing w:val="-5"/>
                <w:sz w:val="16"/>
              </w:rPr>
              <w:t xml:space="preserve"> </w:t>
            </w:r>
            <w:r w:rsidRPr="009E46FF">
              <w:rPr>
                <w:sz w:val="16"/>
              </w:rPr>
              <w:t>Вокзальная</w:t>
            </w:r>
            <w:r w:rsidRPr="009E46FF">
              <w:rPr>
                <w:spacing w:val="-2"/>
                <w:sz w:val="16"/>
              </w:rPr>
              <w:t xml:space="preserve"> </w:t>
            </w:r>
            <w:r w:rsidRPr="009E46FF">
              <w:rPr>
                <w:spacing w:val="-5"/>
                <w:sz w:val="16"/>
              </w:rPr>
              <w:t>6А)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3F34BCA"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№1902934</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7AF633E"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E7F252D"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EC21F84"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3FE193"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42838B8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08A45F7" w14:textId="77777777" w:rsidR="00B83625" w:rsidRPr="009E46FF" w:rsidRDefault="00B83625" w:rsidP="00D56F37">
            <w:pPr>
              <w:pStyle w:val="TableParagraph"/>
              <w:spacing w:line="164" w:lineRule="exact"/>
              <w:ind w:left="129"/>
              <w:rPr>
                <w:sz w:val="16"/>
              </w:rPr>
            </w:pPr>
            <w:r w:rsidRPr="009E46FF">
              <w:rPr>
                <w:spacing w:val="-5"/>
                <w:sz w:val="16"/>
              </w:rPr>
              <w:t>62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3AAD2D8" w14:textId="77777777" w:rsidR="00B83625" w:rsidRPr="009E46FF" w:rsidRDefault="00B83625" w:rsidP="00D56F37">
            <w:pPr>
              <w:pStyle w:val="TableParagraph"/>
              <w:spacing w:line="164" w:lineRule="exact"/>
              <w:ind w:left="43" w:right="32"/>
              <w:rPr>
                <w:sz w:val="16"/>
              </w:rPr>
            </w:pPr>
            <w:r w:rsidRPr="009E46FF">
              <w:rPr>
                <w:sz w:val="16"/>
              </w:rPr>
              <w:t>Вокзальная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7/2</w:t>
            </w:r>
            <w:r w:rsidRPr="009E46FF">
              <w:rPr>
                <w:spacing w:val="-5"/>
                <w:sz w:val="16"/>
              </w:rPr>
              <w:t xml:space="preserve"> </w:t>
            </w:r>
            <w:r w:rsidRPr="009E46FF">
              <w:rPr>
                <w:sz w:val="16"/>
              </w:rPr>
              <w:t>(ЦТП-</w:t>
            </w:r>
            <w:r w:rsidRPr="009E46FF">
              <w:rPr>
                <w:spacing w:val="-5"/>
                <w:sz w:val="16"/>
              </w:rPr>
              <w:t>32)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B67988F"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2101126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0549BF6"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8F00980"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BA96B3D"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D83C0AC"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F2D51F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B8DB734" w14:textId="77777777" w:rsidR="00B83625" w:rsidRPr="009E46FF" w:rsidRDefault="00B83625" w:rsidP="00D56F37">
            <w:pPr>
              <w:pStyle w:val="TableParagraph"/>
              <w:spacing w:line="164" w:lineRule="exact"/>
              <w:ind w:left="129"/>
              <w:rPr>
                <w:sz w:val="16"/>
              </w:rPr>
            </w:pPr>
            <w:r w:rsidRPr="009E46FF">
              <w:rPr>
                <w:spacing w:val="-5"/>
                <w:sz w:val="16"/>
              </w:rPr>
              <w:t>63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6BA1FF5" w14:textId="77777777" w:rsidR="00B83625" w:rsidRPr="009E46FF" w:rsidRDefault="00B83625" w:rsidP="00D56F37">
            <w:pPr>
              <w:pStyle w:val="TableParagraph"/>
              <w:spacing w:line="164" w:lineRule="exact"/>
              <w:ind w:left="43" w:right="32"/>
              <w:rPr>
                <w:sz w:val="16"/>
              </w:rPr>
            </w:pPr>
            <w:r w:rsidRPr="009E46FF">
              <w:rPr>
                <w:sz w:val="16"/>
              </w:rPr>
              <w:t>Вокзальная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7/2</w:t>
            </w:r>
            <w:r w:rsidRPr="009E46FF">
              <w:rPr>
                <w:spacing w:val="-5"/>
                <w:sz w:val="16"/>
              </w:rPr>
              <w:t xml:space="preserve"> </w:t>
            </w:r>
            <w:r w:rsidRPr="009E46FF">
              <w:rPr>
                <w:sz w:val="16"/>
              </w:rPr>
              <w:t>(ЦТП-</w:t>
            </w:r>
            <w:r w:rsidRPr="009E46FF">
              <w:rPr>
                <w:spacing w:val="-5"/>
                <w:sz w:val="16"/>
              </w:rPr>
              <w:t>32)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D68BA37"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2101126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5BCC35F"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59FE2DD"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1CEF97A"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4571D7"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39A4C342"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8AE9A97" w14:textId="77777777" w:rsidR="00B83625" w:rsidRPr="009E46FF" w:rsidRDefault="00B83625" w:rsidP="00D56F37">
            <w:pPr>
              <w:pStyle w:val="TableParagraph"/>
              <w:spacing w:line="163" w:lineRule="exact"/>
              <w:ind w:left="129"/>
              <w:rPr>
                <w:sz w:val="16"/>
              </w:rPr>
            </w:pPr>
            <w:r w:rsidRPr="009E46FF">
              <w:rPr>
                <w:spacing w:val="-5"/>
                <w:sz w:val="16"/>
              </w:rPr>
              <w:t>64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D6D8A97" w14:textId="77777777" w:rsidR="00B83625" w:rsidRPr="009E46FF" w:rsidRDefault="00B83625" w:rsidP="00D56F37">
            <w:pPr>
              <w:pStyle w:val="TableParagraph"/>
              <w:spacing w:line="163" w:lineRule="exact"/>
              <w:ind w:left="43" w:right="32"/>
              <w:rPr>
                <w:sz w:val="16"/>
              </w:rPr>
            </w:pPr>
            <w:r w:rsidRPr="009E46FF">
              <w:rPr>
                <w:sz w:val="16"/>
              </w:rPr>
              <w:t>Вокзальная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7/2</w:t>
            </w:r>
            <w:r w:rsidRPr="009E46FF">
              <w:rPr>
                <w:spacing w:val="-5"/>
                <w:sz w:val="16"/>
              </w:rPr>
              <w:t xml:space="preserve"> </w:t>
            </w:r>
            <w:r w:rsidRPr="009E46FF">
              <w:rPr>
                <w:sz w:val="16"/>
              </w:rPr>
              <w:t>(ЦТП-</w:t>
            </w:r>
            <w:r w:rsidRPr="009E46FF">
              <w:rPr>
                <w:spacing w:val="-5"/>
                <w:sz w:val="16"/>
              </w:rPr>
              <w:t>32)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E6AA6BC" w14:textId="77777777" w:rsidR="00B83625" w:rsidRPr="009E46FF" w:rsidRDefault="00B83625" w:rsidP="00D56F37">
            <w:pPr>
              <w:pStyle w:val="TableParagraph"/>
              <w:spacing w:line="163" w:lineRule="exact"/>
              <w:ind w:left="55" w:right="45"/>
              <w:rPr>
                <w:sz w:val="16"/>
              </w:rPr>
            </w:pPr>
            <w:r w:rsidRPr="009E46FF">
              <w:rPr>
                <w:sz w:val="16"/>
              </w:rPr>
              <w:t>ТСРВ-024</w:t>
            </w:r>
            <w:r w:rsidRPr="009E46FF">
              <w:rPr>
                <w:spacing w:val="-8"/>
                <w:sz w:val="16"/>
              </w:rPr>
              <w:t xml:space="preserve"> </w:t>
            </w:r>
            <w:r w:rsidRPr="009E46FF">
              <w:rPr>
                <w:sz w:val="16"/>
              </w:rPr>
              <w:t>2101126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C8B5901" w14:textId="77777777" w:rsidR="00B83625" w:rsidRPr="009E46FF" w:rsidRDefault="00B83625" w:rsidP="00D56F37">
            <w:pPr>
              <w:pStyle w:val="TableParagraph"/>
              <w:spacing w:line="163"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8E26BFC" w14:textId="77777777" w:rsidR="00B83625" w:rsidRPr="009E46FF" w:rsidRDefault="00B83625" w:rsidP="00D56F37">
            <w:pPr>
              <w:pStyle w:val="TableParagraph"/>
              <w:spacing w:line="163"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155563F" w14:textId="77777777" w:rsidR="00B83625" w:rsidRPr="009E46FF" w:rsidRDefault="00B83625" w:rsidP="00D56F37">
            <w:pPr>
              <w:pStyle w:val="TableParagraph"/>
              <w:spacing w:line="163"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1DA9578" w14:textId="77777777" w:rsidR="00B83625" w:rsidRPr="009E46FF" w:rsidRDefault="00B83625" w:rsidP="00D56F37">
            <w:pPr>
              <w:pStyle w:val="TableParagraph"/>
              <w:spacing w:line="163" w:lineRule="exact"/>
              <w:ind w:left="33" w:right="19"/>
              <w:rPr>
                <w:sz w:val="16"/>
              </w:rPr>
            </w:pPr>
            <w:r w:rsidRPr="009E46FF">
              <w:rPr>
                <w:spacing w:val="-4"/>
                <w:sz w:val="16"/>
              </w:rPr>
              <w:t>2020</w:t>
            </w:r>
          </w:p>
        </w:tc>
      </w:tr>
      <w:tr w:rsidR="00E31FB8" w:rsidRPr="009E46FF" w14:paraId="516F0AF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0E38A55" w14:textId="77777777" w:rsidR="00B83625" w:rsidRPr="009E46FF" w:rsidRDefault="00B83625" w:rsidP="00D56F37">
            <w:pPr>
              <w:pStyle w:val="TableParagraph"/>
              <w:spacing w:line="164" w:lineRule="exact"/>
              <w:ind w:left="129"/>
              <w:rPr>
                <w:sz w:val="16"/>
              </w:rPr>
            </w:pPr>
            <w:r w:rsidRPr="009E46FF">
              <w:rPr>
                <w:spacing w:val="-5"/>
                <w:sz w:val="16"/>
              </w:rPr>
              <w:t>65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43E90B5" w14:textId="77777777" w:rsidR="00B83625" w:rsidRPr="009E46FF" w:rsidRDefault="00B83625" w:rsidP="00D56F37">
            <w:pPr>
              <w:pStyle w:val="TableParagraph"/>
              <w:spacing w:line="164" w:lineRule="exact"/>
              <w:ind w:left="43" w:right="32"/>
              <w:rPr>
                <w:sz w:val="16"/>
              </w:rPr>
            </w:pPr>
            <w:r w:rsidRPr="009E46FF">
              <w:rPr>
                <w:sz w:val="16"/>
              </w:rPr>
              <w:t>Вокзальная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7/2</w:t>
            </w:r>
            <w:r w:rsidRPr="009E46FF">
              <w:rPr>
                <w:spacing w:val="-5"/>
                <w:sz w:val="16"/>
              </w:rPr>
              <w:t xml:space="preserve"> </w:t>
            </w:r>
            <w:r w:rsidRPr="009E46FF">
              <w:rPr>
                <w:sz w:val="16"/>
              </w:rPr>
              <w:t>(ЦТП-</w:t>
            </w:r>
            <w:r w:rsidRPr="009E46FF">
              <w:rPr>
                <w:spacing w:val="-5"/>
                <w:sz w:val="16"/>
              </w:rPr>
              <w:t>32)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F424193" w14:textId="77777777" w:rsidR="00B83625" w:rsidRPr="009E46FF" w:rsidRDefault="00B83625"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№1105923</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BDA973C"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BE8871A"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293D407"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39D360" w14:textId="77777777" w:rsidR="00B83625" w:rsidRPr="009E46FF" w:rsidRDefault="00B83625" w:rsidP="00D56F37">
            <w:pPr>
              <w:pStyle w:val="TableParagraph"/>
              <w:spacing w:line="164" w:lineRule="exact"/>
              <w:ind w:left="33" w:right="19"/>
              <w:rPr>
                <w:sz w:val="16"/>
              </w:rPr>
            </w:pPr>
            <w:r w:rsidRPr="009E46FF">
              <w:rPr>
                <w:spacing w:val="-4"/>
                <w:sz w:val="16"/>
              </w:rPr>
              <w:t>2011</w:t>
            </w:r>
          </w:p>
        </w:tc>
      </w:tr>
      <w:tr w:rsidR="00E31FB8" w:rsidRPr="009E46FF" w14:paraId="6A7C1FF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C050864" w14:textId="77777777" w:rsidR="00B83625" w:rsidRPr="009E46FF" w:rsidRDefault="00B83625" w:rsidP="00D56F37">
            <w:pPr>
              <w:pStyle w:val="TableParagraph"/>
              <w:spacing w:line="164" w:lineRule="exact"/>
              <w:ind w:left="129"/>
              <w:rPr>
                <w:sz w:val="16"/>
              </w:rPr>
            </w:pPr>
            <w:r w:rsidRPr="009E46FF">
              <w:rPr>
                <w:spacing w:val="-5"/>
                <w:sz w:val="16"/>
              </w:rPr>
              <w:t>66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81FA990" w14:textId="77777777" w:rsidR="00B83625" w:rsidRPr="009E46FF" w:rsidRDefault="00B83625"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57</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57)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1B8CCDB" w14:textId="77777777" w:rsidR="00B83625" w:rsidRPr="009E46FF" w:rsidRDefault="00B83625" w:rsidP="00D56F37">
            <w:pPr>
              <w:pStyle w:val="TableParagraph"/>
              <w:spacing w:line="164" w:lineRule="exact"/>
              <w:ind w:left="54" w:right="45"/>
              <w:rPr>
                <w:sz w:val="16"/>
              </w:rPr>
            </w:pPr>
            <w:r w:rsidRPr="009E46FF">
              <w:rPr>
                <w:sz w:val="16"/>
              </w:rPr>
              <w:t>ТСРВ-043</w:t>
            </w:r>
            <w:r w:rsidRPr="009E46FF">
              <w:rPr>
                <w:spacing w:val="-8"/>
                <w:sz w:val="16"/>
              </w:rPr>
              <w:t xml:space="preserve"> </w:t>
            </w:r>
            <w:r w:rsidRPr="009E46FF">
              <w:rPr>
                <w:sz w:val="16"/>
              </w:rPr>
              <w:t>1903035</w:t>
            </w:r>
            <w:r w:rsidRPr="009E46FF">
              <w:rPr>
                <w:spacing w:val="-5"/>
                <w:sz w:val="16"/>
              </w:rPr>
              <w:t xml:space="preserve"> </w:t>
            </w:r>
            <w:r w:rsidRPr="009E46FF">
              <w:rPr>
                <w:sz w:val="16"/>
              </w:rPr>
              <w:t>ТС1</w:t>
            </w:r>
            <w:r w:rsidRPr="009E46FF">
              <w:rPr>
                <w:spacing w:val="-4"/>
                <w:sz w:val="16"/>
              </w:rPr>
              <w:t xml:space="preserve"> </w:t>
            </w:r>
            <w:r w:rsidRPr="009E46FF">
              <w:rPr>
                <w:spacing w:val="-5"/>
                <w:sz w:val="16"/>
              </w:rPr>
              <w:t>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997DBB4"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D462AF"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BDA8255"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C6B78B"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C8B1EC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6E34A15" w14:textId="77777777" w:rsidR="00B83625" w:rsidRPr="009E46FF" w:rsidRDefault="00B83625" w:rsidP="00D56F37">
            <w:pPr>
              <w:pStyle w:val="TableParagraph"/>
              <w:spacing w:line="164" w:lineRule="exact"/>
              <w:ind w:left="129"/>
              <w:rPr>
                <w:sz w:val="16"/>
              </w:rPr>
            </w:pPr>
            <w:r w:rsidRPr="009E46FF">
              <w:rPr>
                <w:spacing w:val="-5"/>
                <w:sz w:val="16"/>
              </w:rPr>
              <w:t>67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89DCB10" w14:textId="77777777" w:rsidR="00B83625" w:rsidRPr="009E46FF" w:rsidRDefault="00B83625"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57</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57)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88410EF"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1903035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8A7EC9"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52EB651"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C151E56"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139AC13"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25DE701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028BC3E" w14:textId="77777777" w:rsidR="00B83625" w:rsidRPr="009E46FF" w:rsidRDefault="00B83625" w:rsidP="00D56F37">
            <w:pPr>
              <w:pStyle w:val="TableParagraph"/>
              <w:spacing w:line="164" w:lineRule="exact"/>
              <w:ind w:left="129"/>
              <w:rPr>
                <w:sz w:val="16"/>
              </w:rPr>
            </w:pPr>
            <w:r w:rsidRPr="009E46FF">
              <w:rPr>
                <w:spacing w:val="-5"/>
                <w:sz w:val="16"/>
              </w:rPr>
              <w:t>68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5CA6B58" w14:textId="77777777" w:rsidR="00B83625" w:rsidRPr="009E46FF" w:rsidRDefault="00B83625"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57</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57)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184DA20"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№1903035</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0B0B838"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69817D4"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3D7235D"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F7490A9"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D437A6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1802F19" w14:textId="77777777" w:rsidR="00B83625" w:rsidRPr="009E46FF" w:rsidRDefault="00B83625" w:rsidP="00D56F37">
            <w:pPr>
              <w:pStyle w:val="TableParagraph"/>
              <w:spacing w:line="164" w:lineRule="exact"/>
              <w:ind w:left="129"/>
              <w:rPr>
                <w:sz w:val="16"/>
              </w:rPr>
            </w:pPr>
            <w:r w:rsidRPr="009E46FF">
              <w:rPr>
                <w:spacing w:val="-5"/>
                <w:sz w:val="16"/>
              </w:rPr>
              <w:t>69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D9BCA1F" w14:textId="77777777" w:rsidR="00B83625" w:rsidRPr="009E46FF" w:rsidRDefault="00B83625" w:rsidP="00D56F37">
            <w:pPr>
              <w:pStyle w:val="TableParagraph"/>
              <w:spacing w:line="164" w:lineRule="exact"/>
              <w:ind w:left="41"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61</w:t>
            </w:r>
            <w:r w:rsidRPr="009E46FF">
              <w:rPr>
                <w:spacing w:val="-3"/>
                <w:sz w:val="16"/>
              </w:rPr>
              <w:t xml:space="preserve"> </w:t>
            </w:r>
            <w:r w:rsidRPr="009E46FF">
              <w:rPr>
                <w:sz w:val="16"/>
              </w:rPr>
              <w:t>(ГБ</w:t>
            </w:r>
            <w:r w:rsidRPr="009E46FF">
              <w:rPr>
                <w:spacing w:val="-3"/>
                <w:sz w:val="16"/>
              </w:rPr>
              <w:t xml:space="preserve"> </w:t>
            </w:r>
            <w:r w:rsidRPr="009E46FF">
              <w:rPr>
                <w:sz w:val="16"/>
              </w:rPr>
              <w:t>Волжская</w:t>
            </w:r>
            <w:r w:rsidRPr="009E46FF">
              <w:rPr>
                <w:spacing w:val="-5"/>
                <w:sz w:val="16"/>
              </w:rPr>
              <w:t xml:space="preserve"> 61)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CA5BA4A"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1903186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CE8771B"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D2E38ED"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14AA826"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21A1A9"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60F90420"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0BCA3FA" w14:textId="77777777" w:rsidR="00B83625" w:rsidRPr="009E46FF" w:rsidRDefault="00B83625" w:rsidP="00D56F37">
            <w:pPr>
              <w:pStyle w:val="TableParagraph"/>
              <w:spacing w:line="162" w:lineRule="exact"/>
              <w:ind w:left="129"/>
              <w:rPr>
                <w:sz w:val="16"/>
              </w:rPr>
            </w:pPr>
            <w:r w:rsidRPr="009E46FF">
              <w:rPr>
                <w:spacing w:val="-5"/>
                <w:sz w:val="16"/>
              </w:rPr>
              <w:t>70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FEB9BBE" w14:textId="77777777" w:rsidR="00B83625" w:rsidRPr="009E46FF" w:rsidRDefault="00B83625" w:rsidP="00D56F37">
            <w:pPr>
              <w:pStyle w:val="TableParagraph"/>
              <w:spacing w:line="162"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61</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61)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CC28D7B" w14:textId="77777777" w:rsidR="00B83625" w:rsidRPr="009E46FF" w:rsidRDefault="00B83625" w:rsidP="00D56F37">
            <w:pPr>
              <w:pStyle w:val="TableParagraph"/>
              <w:spacing w:line="162" w:lineRule="exact"/>
              <w:ind w:left="56" w:right="45"/>
              <w:rPr>
                <w:sz w:val="16"/>
              </w:rPr>
            </w:pPr>
            <w:r w:rsidRPr="009E46FF">
              <w:rPr>
                <w:sz w:val="16"/>
              </w:rPr>
              <w:t>ТСРВ-043</w:t>
            </w:r>
            <w:r w:rsidRPr="009E46FF">
              <w:rPr>
                <w:spacing w:val="-9"/>
                <w:sz w:val="16"/>
              </w:rPr>
              <w:t xml:space="preserve"> </w:t>
            </w:r>
            <w:r w:rsidRPr="009E46FF">
              <w:rPr>
                <w:sz w:val="16"/>
              </w:rPr>
              <w:t>2003494</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BA9023"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6384A22"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880D5C3"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1958AC3" w14:textId="77777777" w:rsidR="00B83625" w:rsidRPr="009E46FF" w:rsidRDefault="00B83625" w:rsidP="00D56F37">
            <w:pPr>
              <w:pStyle w:val="TableParagraph"/>
              <w:spacing w:line="162" w:lineRule="exact"/>
              <w:ind w:left="33" w:right="19"/>
              <w:rPr>
                <w:sz w:val="16"/>
              </w:rPr>
            </w:pPr>
            <w:r w:rsidRPr="009E46FF">
              <w:rPr>
                <w:spacing w:val="-4"/>
                <w:sz w:val="16"/>
              </w:rPr>
              <w:t>2021</w:t>
            </w:r>
          </w:p>
        </w:tc>
      </w:tr>
      <w:tr w:rsidR="00E31FB8" w:rsidRPr="009E46FF" w14:paraId="643D4A6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C201CB0" w14:textId="77777777" w:rsidR="00B83625" w:rsidRPr="009E46FF" w:rsidRDefault="00B83625" w:rsidP="00D56F37">
            <w:pPr>
              <w:pStyle w:val="TableParagraph"/>
              <w:spacing w:line="164" w:lineRule="exact"/>
              <w:ind w:left="129"/>
              <w:rPr>
                <w:sz w:val="16"/>
              </w:rPr>
            </w:pPr>
            <w:r w:rsidRPr="009E46FF">
              <w:rPr>
                <w:spacing w:val="-5"/>
                <w:sz w:val="16"/>
              </w:rPr>
              <w:t>71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6F961CF" w14:textId="77777777" w:rsidR="00B83625" w:rsidRPr="009E46FF" w:rsidRDefault="00B83625"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61</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61)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829FBD2"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2003494</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DAE74EA"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8C815BD"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F6E0AF"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0165811"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7E00520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E5B7303" w14:textId="77777777" w:rsidR="00B83625" w:rsidRPr="009E46FF" w:rsidRDefault="00B83625" w:rsidP="00D56F37">
            <w:pPr>
              <w:pStyle w:val="TableParagraph"/>
              <w:spacing w:line="164" w:lineRule="exact"/>
              <w:ind w:left="129"/>
              <w:rPr>
                <w:sz w:val="16"/>
              </w:rPr>
            </w:pPr>
            <w:r w:rsidRPr="009E46FF">
              <w:rPr>
                <w:spacing w:val="-5"/>
                <w:sz w:val="16"/>
              </w:rPr>
              <w:t>72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557F2A9" w14:textId="77777777" w:rsidR="00B83625" w:rsidRPr="009E46FF" w:rsidRDefault="00B83625"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61</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61)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A051C8F"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№1903186</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125414A"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D467539"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30BCE2B"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6F13162"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578B867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D57665A" w14:textId="77777777" w:rsidR="00B83625" w:rsidRPr="009E46FF" w:rsidRDefault="00B83625" w:rsidP="00D56F37">
            <w:pPr>
              <w:pStyle w:val="TableParagraph"/>
              <w:spacing w:line="164" w:lineRule="exact"/>
              <w:ind w:left="129"/>
              <w:rPr>
                <w:sz w:val="16"/>
              </w:rPr>
            </w:pPr>
            <w:r w:rsidRPr="009E46FF">
              <w:rPr>
                <w:spacing w:val="-5"/>
                <w:sz w:val="16"/>
              </w:rPr>
              <w:t>73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CFE711F" w14:textId="77777777" w:rsidR="00B83625" w:rsidRPr="009E46FF" w:rsidRDefault="00B83625"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71</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71)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84697CA"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1902820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739FEF2"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6F6463A"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0F127BD"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E8E637D"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6972DA5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EB2EEE2" w14:textId="77777777" w:rsidR="00B83625" w:rsidRPr="009E46FF" w:rsidRDefault="00B83625" w:rsidP="00D56F37">
            <w:pPr>
              <w:pStyle w:val="TableParagraph"/>
              <w:spacing w:line="164" w:lineRule="exact"/>
              <w:ind w:left="129"/>
              <w:rPr>
                <w:sz w:val="16"/>
              </w:rPr>
            </w:pPr>
            <w:r w:rsidRPr="009E46FF">
              <w:rPr>
                <w:spacing w:val="-5"/>
                <w:sz w:val="16"/>
              </w:rPr>
              <w:t>74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83118B" w14:textId="77777777" w:rsidR="00B83625" w:rsidRPr="009E46FF" w:rsidRDefault="00B83625"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71</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71)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C44D93D"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1902820</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4EC788"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149AC76"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269EE9A"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F36B93"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4FA6B6F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62E2F30" w14:textId="77777777" w:rsidR="00B83625" w:rsidRPr="009E46FF" w:rsidRDefault="00B83625" w:rsidP="00D56F37">
            <w:pPr>
              <w:pStyle w:val="TableParagraph"/>
              <w:spacing w:line="164" w:lineRule="exact"/>
              <w:ind w:left="129"/>
              <w:rPr>
                <w:sz w:val="16"/>
              </w:rPr>
            </w:pPr>
            <w:r w:rsidRPr="009E46FF">
              <w:rPr>
                <w:spacing w:val="-5"/>
                <w:sz w:val="16"/>
              </w:rPr>
              <w:t>75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4D53581" w14:textId="77777777" w:rsidR="00B83625" w:rsidRPr="009E46FF" w:rsidRDefault="00B83625"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71</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71)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2727372"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№1902820</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BC3D798"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332D3BD"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FF1B441"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9CFD1B"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235922B6"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9C630D8" w14:textId="77777777" w:rsidR="00B83625" w:rsidRPr="009E46FF" w:rsidRDefault="00B83625" w:rsidP="00D56F37">
            <w:pPr>
              <w:pStyle w:val="TableParagraph"/>
              <w:spacing w:line="162" w:lineRule="exact"/>
              <w:ind w:left="129"/>
              <w:rPr>
                <w:sz w:val="16"/>
              </w:rPr>
            </w:pPr>
            <w:r w:rsidRPr="009E46FF">
              <w:rPr>
                <w:spacing w:val="-5"/>
                <w:sz w:val="16"/>
              </w:rPr>
              <w:t>76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34CA5C2" w14:textId="77777777" w:rsidR="00B83625" w:rsidRPr="009E46FF" w:rsidRDefault="00B83625" w:rsidP="00D56F37">
            <w:pPr>
              <w:pStyle w:val="TableParagraph"/>
              <w:spacing w:line="162" w:lineRule="exact"/>
              <w:ind w:left="44" w:right="30"/>
              <w:rPr>
                <w:sz w:val="16"/>
              </w:rPr>
            </w:pPr>
            <w:r w:rsidRPr="009E46FF">
              <w:rPr>
                <w:sz w:val="16"/>
              </w:rPr>
              <w:t>Гагарина</w:t>
            </w:r>
            <w:r w:rsidRPr="009E46FF">
              <w:rPr>
                <w:spacing w:val="-5"/>
                <w:sz w:val="16"/>
              </w:rPr>
              <w:t xml:space="preserve"> </w:t>
            </w:r>
            <w:r w:rsidRPr="009E46FF">
              <w:rPr>
                <w:sz w:val="16"/>
              </w:rPr>
              <w:t>ул,</w:t>
            </w:r>
            <w:r w:rsidRPr="009E46FF">
              <w:rPr>
                <w:spacing w:val="32"/>
                <w:sz w:val="16"/>
              </w:rPr>
              <w:t xml:space="preserve"> </w:t>
            </w:r>
            <w:r w:rsidRPr="009E46FF">
              <w:rPr>
                <w:sz w:val="16"/>
              </w:rPr>
              <w:t>(ТК-</w:t>
            </w:r>
            <w:r w:rsidRPr="009E46FF">
              <w:rPr>
                <w:spacing w:val="-4"/>
                <w:sz w:val="16"/>
              </w:rPr>
              <w:t>7/30)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E7FF4C5" w14:textId="77777777" w:rsidR="00B83625" w:rsidRPr="009E46FF" w:rsidRDefault="00B83625"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1701971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DDF59E"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724963F"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1A4E5A6" w14:textId="77777777" w:rsidR="00B83625" w:rsidRPr="009E46FF" w:rsidRDefault="00B83625" w:rsidP="00D56F37">
            <w:pPr>
              <w:pStyle w:val="TableParagraph"/>
              <w:spacing w:line="162"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E0AE753"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402B354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D956581" w14:textId="77777777" w:rsidR="00B83625" w:rsidRPr="009E46FF" w:rsidRDefault="00B83625" w:rsidP="00D56F37">
            <w:pPr>
              <w:pStyle w:val="TableParagraph"/>
              <w:spacing w:line="164" w:lineRule="exact"/>
              <w:ind w:left="129"/>
              <w:rPr>
                <w:sz w:val="16"/>
              </w:rPr>
            </w:pPr>
            <w:r w:rsidRPr="009E46FF">
              <w:rPr>
                <w:spacing w:val="-5"/>
                <w:sz w:val="16"/>
              </w:rPr>
              <w:t>77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763C0FB" w14:textId="77777777" w:rsidR="00B83625" w:rsidRPr="009E46FF" w:rsidRDefault="00B83625" w:rsidP="00D56F37">
            <w:pPr>
              <w:pStyle w:val="TableParagraph"/>
              <w:spacing w:line="164" w:lineRule="exact"/>
              <w:ind w:left="41" w:right="32"/>
              <w:rPr>
                <w:sz w:val="16"/>
              </w:rPr>
            </w:pPr>
            <w:r w:rsidRPr="009E46FF">
              <w:rPr>
                <w:sz w:val="16"/>
              </w:rPr>
              <w:t>Гагарина</w:t>
            </w:r>
            <w:r w:rsidRPr="009E46FF">
              <w:rPr>
                <w:spacing w:val="-5"/>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4"/>
                <w:sz w:val="16"/>
              </w:rPr>
              <w:t xml:space="preserve"> </w:t>
            </w:r>
            <w:r w:rsidRPr="009E46FF">
              <w:rPr>
                <w:spacing w:val="-2"/>
                <w:sz w:val="16"/>
              </w:rPr>
              <w:t>"Гагарина")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8EF4316"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1704562</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DED7E07"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B08C6FC"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AC66F83"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9B0D6BE" w14:textId="77777777" w:rsidR="00B83625" w:rsidRPr="009E46FF" w:rsidRDefault="00B83625" w:rsidP="00D56F37">
            <w:pPr>
              <w:pStyle w:val="TableParagraph"/>
              <w:spacing w:line="164" w:lineRule="exact"/>
              <w:ind w:left="33" w:right="19"/>
              <w:rPr>
                <w:sz w:val="16"/>
              </w:rPr>
            </w:pPr>
            <w:r w:rsidRPr="009E46FF">
              <w:rPr>
                <w:spacing w:val="-4"/>
                <w:sz w:val="16"/>
              </w:rPr>
              <w:t>2018</w:t>
            </w:r>
          </w:p>
        </w:tc>
      </w:tr>
      <w:tr w:rsidR="00E31FB8" w:rsidRPr="009E46FF" w14:paraId="7F8EF91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4A7C11B" w14:textId="77777777" w:rsidR="00B83625" w:rsidRPr="009E46FF" w:rsidRDefault="00B83625" w:rsidP="00D56F37">
            <w:pPr>
              <w:pStyle w:val="TableParagraph"/>
              <w:spacing w:line="164" w:lineRule="exact"/>
              <w:ind w:left="129"/>
              <w:rPr>
                <w:sz w:val="16"/>
              </w:rPr>
            </w:pPr>
            <w:r w:rsidRPr="009E46FF">
              <w:rPr>
                <w:spacing w:val="-5"/>
                <w:sz w:val="16"/>
              </w:rPr>
              <w:t>78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2A7FA41" w14:textId="77777777" w:rsidR="00B83625" w:rsidRPr="009E46FF" w:rsidRDefault="00B83625" w:rsidP="00D56F37">
            <w:pPr>
              <w:pStyle w:val="TableParagraph"/>
              <w:spacing w:line="164" w:lineRule="exact"/>
              <w:ind w:left="41" w:right="32"/>
              <w:rPr>
                <w:sz w:val="16"/>
              </w:rPr>
            </w:pPr>
            <w:r w:rsidRPr="009E46FF">
              <w:rPr>
                <w:sz w:val="16"/>
              </w:rPr>
              <w:t>Гагарина</w:t>
            </w:r>
            <w:r w:rsidRPr="009E46FF">
              <w:rPr>
                <w:spacing w:val="-5"/>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4"/>
                <w:sz w:val="16"/>
              </w:rPr>
              <w:t xml:space="preserve"> </w:t>
            </w:r>
            <w:r w:rsidRPr="009E46FF">
              <w:rPr>
                <w:spacing w:val="-2"/>
                <w:sz w:val="16"/>
              </w:rPr>
              <w:t>"Гагарина")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1387A76"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2103668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BEDB75"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AF5E221"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5F108E4"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AEF0B3D" w14:textId="77777777" w:rsidR="00B83625" w:rsidRPr="009E46FF" w:rsidRDefault="00B83625" w:rsidP="00D56F37">
            <w:pPr>
              <w:pStyle w:val="TableParagraph"/>
              <w:spacing w:line="164" w:lineRule="exact"/>
              <w:ind w:left="33" w:right="19"/>
              <w:rPr>
                <w:sz w:val="16"/>
              </w:rPr>
            </w:pPr>
            <w:r w:rsidRPr="009E46FF">
              <w:rPr>
                <w:spacing w:val="-4"/>
                <w:sz w:val="16"/>
              </w:rPr>
              <w:t>2018</w:t>
            </w:r>
          </w:p>
        </w:tc>
      </w:tr>
      <w:tr w:rsidR="00E31FB8" w:rsidRPr="009E46FF" w14:paraId="44BAB43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AF74166" w14:textId="77777777" w:rsidR="00B83625" w:rsidRPr="009E46FF" w:rsidRDefault="00B83625" w:rsidP="00D56F37">
            <w:pPr>
              <w:pStyle w:val="TableParagraph"/>
              <w:spacing w:line="164" w:lineRule="exact"/>
              <w:ind w:left="129"/>
              <w:rPr>
                <w:sz w:val="16"/>
              </w:rPr>
            </w:pPr>
            <w:r w:rsidRPr="009E46FF">
              <w:rPr>
                <w:spacing w:val="-5"/>
                <w:sz w:val="16"/>
              </w:rPr>
              <w:t>79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A94AFB5" w14:textId="77777777" w:rsidR="00B83625" w:rsidRPr="009E46FF" w:rsidRDefault="00B83625" w:rsidP="00D56F37">
            <w:pPr>
              <w:pStyle w:val="TableParagraph"/>
              <w:spacing w:line="164" w:lineRule="exact"/>
              <w:ind w:left="41" w:right="32"/>
              <w:rPr>
                <w:sz w:val="16"/>
              </w:rPr>
            </w:pPr>
            <w:r w:rsidRPr="009E46FF">
              <w:rPr>
                <w:sz w:val="16"/>
              </w:rPr>
              <w:t>Гагарина</w:t>
            </w:r>
            <w:r w:rsidRPr="009E46FF">
              <w:rPr>
                <w:spacing w:val="-5"/>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4"/>
                <w:sz w:val="16"/>
              </w:rPr>
              <w:t xml:space="preserve"> </w:t>
            </w:r>
            <w:r w:rsidRPr="009E46FF">
              <w:rPr>
                <w:spacing w:val="-2"/>
                <w:sz w:val="16"/>
              </w:rPr>
              <w:t>"Гагарина")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525A1CC"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2103668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BCF04A"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E5B3747"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C6463F4"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25B5438" w14:textId="77777777" w:rsidR="00B83625" w:rsidRPr="009E46FF" w:rsidRDefault="00B83625" w:rsidP="00D56F37">
            <w:pPr>
              <w:pStyle w:val="TableParagraph"/>
              <w:spacing w:line="164" w:lineRule="exact"/>
              <w:ind w:left="33" w:right="19"/>
              <w:rPr>
                <w:sz w:val="16"/>
              </w:rPr>
            </w:pPr>
            <w:r w:rsidRPr="009E46FF">
              <w:rPr>
                <w:spacing w:val="-4"/>
                <w:sz w:val="16"/>
              </w:rPr>
              <w:t>2018</w:t>
            </w:r>
          </w:p>
        </w:tc>
      </w:tr>
      <w:tr w:rsidR="00E31FB8" w:rsidRPr="009E46FF" w14:paraId="3E7AE5C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9A1AECD" w14:textId="77777777" w:rsidR="00B83625" w:rsidRPr="009E46FF" w:rsidRDefault="00B83625" w:rsidP="00D56F37">
            <w:pPr>
              <w:pStyle w:val="TableParagraph"/>
              <w:spacing w:line="164" w:lineRule="exact"/>
              <w:ind w:left="129"/>
              <w:rPr>
                <w:sz w:val="16"/>
              </w:rPr>
            </w:pPr>
            <w:r w:rsidRPr="009E46FF">
              <w:rPr>
                <w:spacing w:val="-5"/>
                <w:sz w:val="16"/>
              </w:rPr>
              <w:t>80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ABBC71D" w14:textId="77777777" w:rsidR="00B83625" w:rsidRPr="009E46FF" w:rsidRDefault="00B83625" w:rsidP="00D56F37">
            <w:pPr>
              <w:pStyle w:val="TableParagraph"/>
              <w:spacing w:line="164" w:lineRule="exact"/>
              <w:ind w:left="44" w:right="31"/>
              <w:rPr>
                <w:sz w:val="16"/>
              </w:rPr>
            </w:pPr>
            <w:r w:rsidRPr="009E46FF">
              <w:rPr>
                <w:sz w:val="16"/>
              </w:rPr>
              <w:t>Гагарина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75/1</w:t>
            </w:r>
            <w:r w:rsidRPr="009E46FF">
              <w:rPr>
                <w:spacing w:val="-5"/>
                <w:sz w:val="16"/>
              </w:rPr>
              <w:t xml:space="preserve"> </w:t>
            </w:r>
            <w:r w:rsidRPr="009E46FF">
              <w:rPr>
                <w:sz w:val="16"/>
              </w:rPr>
              <w:t>(ЦТП-</w:t>
            </w:r>
            <w:r w:rsidRPr="009E46FF">
              <w:rPr>
                <w:spacing w:val="-5"/>
                <w:sz w:val="16"/>
              </w:rPr>
              <w:t>18)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0D278CD"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1901785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571456F"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581A1FE"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93071FB"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2916275"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3BAB869F"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BCE5492" w14:textId="77777777" w:rsidR="00B83625" w:rsidRPr="009E46FF" w:rsidRDefault="00B83625" w:rsidP="00D56F37">
            <w:pPr>
              <w:pStyle w:val="TableParagraph"/>
              <w:spacing w:line="162" w:lineRule="exact"/>
              <w:ind w:left="129"/>
              <w:rPr>
                <w:sz w:val="16"/>
              </w:rPr>
            </w:pPr>
            <w:r w:rsidRPr="009E46FF">
              <w:rPr>
                <w:spacing w:val="-5"/>
                <w:sz w:val="16"/>
              </w:rPr>
              <w:t>81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58F24E2" w14:textId="77777777" w:rsidR="00B83625" w:rsidRPr="009E46FF" w:rsidRDefault="00B83625" w:rsidP="00D56F37">
            <w:pPr>
              <w:pStyle w:val="TableParagraph"/>
              <w:spacing w:line="162" w:lineRule="exact"/>
              <w:ind w:left="44" w:right="31"/>
              <w:rPr>
                <w:sz w:val="16"/>
              </w:rPr>
            </w:pPr>
            <w:r w:rsidRPr="009E46FF">
              <w:rPr>
                <w:sz w:val="16"/>
              </w:rPr>
              <w:t>Гагарина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75/1</w:t>
            </w:r>
            <w:r w:rsidRPr="009E46FF">
              <w:rPr>
                <w:spacing w:val="-6"/>
                <w:sz w:val="16"/>
              </w:rPr>
              <w:t xml:space="preserve"> </w:t>
            </w:r>
            <w:r w:rsidRPr="009E46FF">
              <w:rPr>
                <w:sz w:val="16"/>
              </w:rPr>
              <w:t>(ЦТП-</w:t>
            </w:r>
            <w:r w:rsidRPr="009E46FF">
              <w:rPr>
                <w:spacing w:val="-5"/>
                <w:sz w:val="16"/>
              </w:rPr>
              <w:t>18)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F869C49" w14:textId="77777777" w:rsidR="00B83625" w:rsidRPr="009E46FF" w:rsidRDefault="00B83625"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1901785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A268079"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21B87A3"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52F3E59"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077B6C5"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229E25D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E5860B2" w14:textId="77777777" w:rsidR="00B83625" w:rsidRPr="009E46FF" w:rsidRDefault="00B83625" w:rsidP="00D56F37">
            <w:pPr>
              <w:pStyle w:val="TableParagraph"/>
              <w:spacing w:line="164" w:lineRule="exact"/>
              <w:ind w:left="129"/>
              <w:rPr>
                <w:sz w:val="16"/>
              </w:rPr>
            </w:pPr>
            <w:r w:rsidRPr="009E46FF">
              <w:rPr>
                <w:spacing w:val="-5"/>
                <w:sz w:val="16"/>
              </w:rPr>
              <w:t>82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F826BD2" w14:textId="77777777" w:rsidR="00B83625" w:rsidRPr="009E46FF" w:rsidRDefault="00B83625" w:rsidP="00D56F37">
            <w:pPr>
              <w:pStyle w:val="TableParagraph"/>
              <w:spacing w:line="164" w:lineRule="exact"/>
              <w:ind w:left="44" w:right="31"/>
              <w:rPr>
                <w:sz w:val="16"/>
              </w:rPr>
            </w:pPr>
            <w:r w:rsidRPr="009E46FF">
              <w:rPr>
                <w:sz w:val="16"/>
              </w:rPr>
              <w:t>Гагарина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75/1</w:t>
            </w:r>
            <w:r w:rsidRPr="009E46FF">
              <w:rPr>
                <w:spacing w:val="-6"/>
                <w:sz w:val="16"/>
              </w:rPr>
              <w:t xml:space="preserve"> </w:t>
            </w:r>
            <w:r w:rsidRPr="009E46FF">
              <w:rPr>
                <w:sz w:val="16"/>
              </w:rPr>
              <w:t>(ЦТП-</w:t>
            </w:r>
            <w:r w:rsidRPr="009E46FF">
              <w:rPr>
                <w:spacing w:val="-5"/>
                <w:sz w:val="16"/>
              </w:rPr>
              <w:t>18)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96F4B5B"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1901785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AAA366"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64B4285"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043A037"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D6624CB"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5B9D657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81D5A88" w14:textId="77777777" w:rsidR="00B83625" w:rsidRPr="009E46FF" w:rsidRDefault="00B83625" w:rsidP="00D56F37">
            <w:pPr>
              <w:pStyle w:val="TableParagraph"/>
              <w:spacing w:line="164" w:lineRule="exact"/>
              <w:ind w:left="129"/>
              <w:rPr>
                <w:sz w:val="16"/>
              </w:rPr>
            </w:pPr>
            <w:r w:rsidRPr="009E46FF">
              <w:rPr>
                <w:spacing w:val="-5"/>
                <w:sz w:val="16"/>
              </w:rPr>
              <w:t>83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926CF34" w14:textId="77777777" w:rsidR="00B83625" w:rsidRPr="009E46FF" w:rsidRDefault="00B83625" w:rsidP="00D56F37">
            <w:pPr>
              <w:pStyle w:val="TableParagraph"/>
              <w:spacing w:line="164" w:lineRule="exact"/>
              <w:ind w:left="44" w:right="31"/>
              <w:rPr>
                <w:sz w:val="16"/>
              </w:rPr>
            </w:pPr>
            <w:r w:rsidRPr="009E46FF">
              <w:rPr>
                <w:sz w:val="16"/>
              </w:rPr>
              <w:t>Гагарина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75/1</w:t>
            </w:r>
            <w:r w:rsidRPr="009E46FF">
              <w:rPr>
                <w:spacing w:val="-6"/>
                <w:sz w:val="16"/>
              </w:rPr>
              <w:t xml:space="preserve"> </w:t>
            </w:r>
            <w:r w:rsidRPr="009E46FF">
              <w:rPr>
                <w:sz w:val="16"/>
              </w:rPr>
              <w:t>(ЦТП-</w:t>
            </w:r>
            <w:r w:rsidRPr="009E46FF">
              <w:rPr>
                <w:spacing w:val="-5"/>
                <w:sz w:val="16"/>
              </w:rPr>
              <w:t>18)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0E7AF6B" w14:textId="77777777" w:rsidR="00B83625" w:rsidRPr="009E46FF" w:rsidRDefault="00B83625"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№1106061</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341782F"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1AC7486"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FFEFD2B"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430ED9" w14:textId="77777777" w:rsidR="00B83625" w:rsidRPr="009E46FF" w:rsidRDefault="00B83625" w:rsidP="00D56F37">
            <w:pPr>
              <w:pStyle w:val="TableParagraph"/>
              <w:spacing w:line="164" w:lineRule="exact"/>
              <w:ind w:left="33" w:right="19"/>
              <w:rPr>
                <w:sz w:val="16"/>
              </w:rPr>
            </w:pPr>
            <w:r w:rsidRPr="009E46FF">
              <w:rPr>
                <w:spacing w:val="-4"/>
                <w:sz w:val="16"/>
              </w:rPr>
              <w:t>2011</w:t>
            </w:r>
          </w:p>
        </w:tc>
      </w:tr>
      <w:tr w:rsidR="00E31FB8" w:rsidRPr="009E46FF" w14:paraId="7F44E30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04A3669" w14:textId="77777777" w:rsidR="00B83625" w:rsidRPr="009E46FF" w:rsidRDefault="00B83625" w:rsidP="00D56F37">
            <w:pPr>
              <w:pStyle w:val="TableParagraph"/>
              <w:spacing w:line="165" w:lineRule="exact"/>
              <w:ind w:left="129"/>
              <w:rPr>
                <w:sz w:val="16"/>
              </w:rPr>
            </w:pPr>
            <w:r w:rsidRPr="009E46FF">
              <w:rPr>
                <w:spacing w:val="-5"/>
                <w:sz w:val="16"/>
              </w:rPr>
              <w:t>84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A162C1D" w14:textId="77777777" w:rsidR="00B83625" w:rsidRPr="009E46FF" w:rsidRDefault="00B83625" w:rsidP="00D56F37">
            <w:pPr>
              <w:pStyle w:val="TableParagraph"/>
              <w:spacing w:line="165" w:lineRule="exact"/>
              <w:ind w:left="42" w:right="32"/>
              <w:rPr>
                <w:sz w:val="16"/>
              </w:rPr>
            </w:pPr>
            <w:r w:rsidRPr="009E46FF">
              <w:rPr>
                <w:sz w:val="16"/>
              </w:rPr>
              <w:t>Дорожная</w:t>
            </w:r>
            <w:r w:rsidRPr="009E46FF">
              <w:rPr>
                <w:spacing w:val="-4"/>
                <w:sz w:val="16"/>
              </w:rPr>
              <w:t xml:space="preserve"> </w:t>
            </w:r>
            <w:r w:rsidRPr="009E46FF">
              <w:rPr>
                <w:sz w:val="16"/>
              </w:rPr>
              <w:t>ул,</w:t>
            </w:r>
            <w:r w:rsidRPr="009E46FF">
              <w:rPr>
                <w:spacing w:val="33"/>
                <w:sz w:val="16"/>
              </w:rPr>
              <w:t xml:space="preserve"> </w:t>
            </w:r>
            <w:r w:rsidRPr="009E46FF">
              <w:rPr>
                <w:sz w:val="16"/>
              </w:rPr>
              <w:t>(Павильон</w:t>
            </w:r>
            <w:r w:rsidRPr="009E46FF">
              <w:rPr>
                <w:spacing w:val="-6"/>
                <w:sz w:val="16"/>
              </w:rPr>
              <w:t xml:space="preserve"> </w:t>
            </w:r>
            <w:r w:rsidRPr="009E46FF">
              <w:rPr>
                <w:spacing w:val="-2"/>
                <w:sz w:val="16"/>
              </w:rPr>
              <w:t>"Линёво")</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FA749CC" w14:textId="77777777" w:rsidR="00B83625" w:rsidRPr="009E46FF" w:rsidRDefault="00B83625" w:rsidP="00D56F37">
            <w:pPr>
              <w:pStyle w:val="TableParagraph"/>
              <w:spacing w:line="165" w:lineRule="exact"/>
              <w:ind w:left="55" w:right="45"/>
              <w:rPr>
                <w:sz w:val="16"/>
              </w:rPr>
            </w:pPr>
            <w:r w:rsidRPr="009E46FF">
              <w:rPr>
                <w:sz w:val="16"/>
              </w:rPr>
              <w:t>ТСРВ-043</w:t>
            </w:r>
            <w:r w:rsidRPr="009E46FF">
              <w:rPr>
                <w:spacing w:val="-8"/>
                <w:sz w:val="16"/>
              </w:rPr>
              <w:t xml:space="preserve"> </w:t>
            </w:r>
            <w:r w:rsidRPr="009E46FF">
              <w:rPr>
                <w:sz w:val="16"/>
              </w:rPr>
              <w:t>1704678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FC6FB4B" w14:textId="77777777" w:rsidR="00B83625" w:rsidRPr="009E46FF" w:rsidRDefault="00B83625" w:rsidP="00D56F37">
            <w:pPr>
              <w:pStyle w:val="TableParagraph"/>
              <w:spacing w:line="165"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FA31A1A" w14:textId="77777777" w:rsidR="00B83625" w:rsidRPr="009E46FF" w:rsidRDefault="00B83625" w:rsidP="00D56F37">
            <w:pPr>
              <w:pStyle w:val="TableParagraph"/>
              <w:spacing w:line="165"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F2D3795" w14:textId="77777777" w:rsidR="00B83625" w:rsidRPr="009E46FF" w:rsidRDefault="00B83625" w:rsidP="00D56F37">
            <w:pPr>
              <w:pStyle w:val="TableParagraph"/>
              <w:spacing w:line="165"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BA0454" w14:textId="77777777" w:rsidR="00B83625" w:rsidRPr="009E46FF" w:rsidRDefault="00B83625" w:rsidP="00D56F37">
            <w:pPr>
              <w:pStyle w:val="TableParagraph"/>
              <w:spacing w:line="165" w:lineRule="exact"/>
              <w:ind w:left="33" w:right="19"/>
              <w:rPr>
                <w:sz w:val="16"/>
              </w:rPr>
            </w:pPr>
            <w:r w:rsidRPr="009E46FF">
              <w:rPr>
                <w:spacing w:val="-4"/>
                <w:sz w:val="16"/>
              </w:rPr>
              <w:t>2018</w:t>
            </w:r>
          </w:p>
        </w:tc>
      </w:tr>
      <w:tr w:rsidR="00E31FB8" w:rsidRPr="009E46FF" w14:paraId="4B260CC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0C58B10" w14:textId="77777777" w:rsidR="00B83625" w:rsidRPr="009E46FF" w:rsidRDefault="00B83625" w:rsidP="00D56F37">
            <w:pPr>
              <w:pStyle w:val="TableParagraph"/>
              <w:spacing w:line="164" w:lineRule="exact"/>
              <w:ind w:left="129"/>
              <w:rPr>
                <w:sz w:val="16"/>
              </w:rPr>
            </w:pPr>
            <w:r w:rsidRPr="009E46FF">
              <w:rPr>
                <w:spacing w:val="-5"/>
                <w:sz w:val="16"/>
              </w:rPr>
              <w:t>85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574954C" w14:textId="77777777" w:rsidR="00B83625" w:rsidRPr="009E46FF" w:rsidRDefault="00B83625" w:rsidP="00D56F37">
            <w:pPr>
              <w:pStyle w:val="TableParagraph"/>
              <w:spacing w:line="164" w:lineRule="exact"/>
              <w:ind w:left="44" w:right="30"/>
              <w:rPr>
                <w:sz w:val="16"/>
              </w:rPr>
            </w:pPr>
            <w:r w:rsidRPr="009E46FF">
              <w:rPr>
                <w:sz w:val="16"/>
              </w:rPr>
              <w:t>Заречная</w:t>
            </w:r>
            <w:r w:rsidRPr="009E46FF">
              <w:rPr>
                <w:spacing w:val="-4"/>
                <w:sz w:val="16"/>
              </w:rPr>
              <w:t xml:space="preserve"> </w:t>
            </w:r>
            <w:r w:rsidRPr="009E46FF">
              <w:rPr>
                <w:sz w:val="16"/>
              </w:rPr>
              <w:t>ул,</w:t>
            </w:r>
            <w:r w:rsidRPr="009E46FF">
              <w:rPr>
                <w:spacing w:val="32"/>
                <w:sz w:val="16"/>
              </w:rPr>
              <w:t xml:space="preserve"> </w:t>
            </w:r>
            <w:r w:rsidRPr="009E46FF">
              <w:rPr>
                <w:sz w:val="16"/>
              </w:rPr>
              <w:t>(ТК-</w:t>
            </w:r>
            <w:r w:rsidRPr="009E46FF">
              <w:rPr>
                <w:spacing w:val="-2"/>
                <w:sz w:val="16"/>
              </w:rPr>
              <w:t>1/67)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49025BA"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1905355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904355A"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17F7CF0"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2E8C25B"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74D543"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49CA62F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DC5B8B4" w14:textId="77777777" w:rsidR="00B83625" w:rsidRPr="009E46FF" w:rsidRDefault="00B83625" w:rsidP="00D56F37">
            <w:pPr>
              <w:pStyle w:val="TableParagraph"/>
              <w:spacing w:line="164" w:lineRule="exact"/>
              <w:ind w:left="129"/>
              <w:rPr>
                <w:sz w:val="16"/>
              </w:rPr>
            </w:pPr>
            <w:r w:rsidRPr="009E46FF">
              <w:rPr>
                <w:spacing w:val="-5"/>
                <w:sz w:val="16"/>
              </w:rPr>
              <w:t>86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54B913A" w14:textId="77777777" w:rsidR="00B83625" w:rsidRPr="009E46FF" w:rsidRDefault="00B83625" w:rsidP="00D56F37">
            <w:pPr>
              <w:pStyle w:val="TableParagraph"/>
              <w:spacing w:line="164" w:lineRule="exact"/>
              <w:ind w:left="44" w:right="31"/>
              <w:rPr>
                <w:sz w:val="16"/>
              </w:rPr>
            </w:pPr>
            <w:r w:rsidRPr="009E46FF">
              <w:rPr>
                <w:sz w:val="16"/>
              </w:rPr>
              <w:t>Заречная</w:t>
            </w:r>
            <w:r w:rsidRPr="009E46FF">
              <w:rPr>
                <w:spacing w:val="-6"/>
                <w:sz w:val="16"/>
              </w:rPr>
              <w:t xml:space="preserve"> </w:t>
            </w:r>
            <w:r w:rsidRPr="009E46FF">
              <w:rPr>
                <w:sz w:val="16"/>
              </w:rPr>
              <w:t>ул,</w:t>
            </w:r>
            <w:r w:rsidRPr="009E46FF">
              <w:rPr>
                <w:spacing w:val="32"/>
                <w:sz w:val="16"/>
              </w:rPr>
              <w:t xml:space="preserve"> </w:t>
            </w:r>
            <w:r w:rsidRPr="009E46FF">
              <w:rPr>
                <w:sz w:val="16"/>
              </w:rPr>
              <w:t>(НО-</w:t>
            </w:r>
            <w:r w:rsidRPr="009E46FF">
              <w:rPr>
                <w:spacing w:val="-5"/>
                <w:sz w:val="16"/>
              </w:rPr>
              <w:t>23)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F0F54FB"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1905394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A3C0537"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BA0D557"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4253396"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38D82F"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82D06AD"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4442434" w14:textId="77777777" w:rsidR="00B83625" w:rsidRPr="009E46FF" w:rsidRDefault="00B83625" w:rsidP="00D56F37">
            <w:pPr>
              <w:pStyle w:val="TableParagraph"/>
              <w:spacing w:line="162" w:lineRule="exact"/>
              <w:ind w:left="129"/>
              <w:rPr>
                <w:sz w:val="16"/>
              </w:rPr>
            </w:pPr>
            <w:r w:rsidRPr="009E46FF">
              <w:rPr>
                <w:spacing w:val="-5"/>
                <w:sz w:val="16"/>
              </w:rPr>
              <w:t>87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52DC3BE" w14:textId="77777777" w:rsidR="00B83625" w:rsidRPr="009E46FF" w:rsidRDefault="00B83625" w:rsidP="00D56F37">
            <w:pPr>
              <w:pStyle w:val="TableParagraph"/>
              <w:spacing w:line="162" w:lineRule="exact"/>
              <w:ind w:left="43" w:right="32"/>
              <w:rPr>
                <w:sz w:val="16"/>
              </w:rPr>
            </w:pPr>
            <w:r w:rsidRPr="009E46FF">
              <w:rPr>
                <w:sz w:val="16"/>
              </w:rPr>
              <w:t>Заречная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6А/1</w:t>
            </w:r>
            <w:r w:rsidRPr="009E46FF">
              <w:rPr>
                <w:spacing w:val="-5"/>
                <w:sz w:val="16"/>
              </w:rPr>
              <w:t xml:space="preserve"> </w:t>
            </w:r>
            <w:r w:rsidRPr="009E46FF">
              <w:rPr>
                <w:sz w:val="16"/>
              </w:rPr>
              <w:t>(ЦТП-</w:t>
            </w:r>
            <w:r w:rsidRPr="009E46FF">
              <w:rPr>
                <w:spacing w:val="-5"/>
                <w:sz w:val="16"/>
              </w:rPr>
              <w:t>28)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7BB3CBE" w14:textId="77777777" w:rsidR="00B83625" w:rsidRPr="009E46FF" w:rsidRDefault="00B83625"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1901770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5163471"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FE6B0CA"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018F1C6"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002235" w14:textId="77777777" w:rsidR="00B83625" w:rsidRPr="009E46FF" w:rsidRDefault="00B83625" w:rsidP="00D56F37">
            <w:pPr>
              <w:pStyle w:val="TableParagraph"/>
              <w:spacing w:line="162" w:lineRule="exact"/>
              <w:ind w:left="33" w:right="19"/>
              <w:rPr>
                <w:sz w:val="16"/>
              </w:rPr>
            </w:pPr>
            <w:r w:rsidRPr="009E46FF">
              <w:rPr>
                <w:spacing w:val="-4"/>
                <w:sz w:val="16"/>
              </w:rPr>
              <w:t>2018</w:t>
            </w:r>
          </w:p>
        </w:tc>
      </w:tr>
      <w:tr w:rsidR="00E31FB8" w:rsidRPr="009E46FF" w14:paraId="53BEE69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265CFE6" w14:textId="77777777" w:rsidR="00B83625" w:rsidRPr="009E46FF" w:rsidRDefault="00B83625" w:rsidP="00D56F37">
            <w:pPr>
              <w:pStyle w:val="TableParagraph"/>
              <w:spacing w:line="164" w:lineRule="exact"/>
              <w:ind w:left="129"/>
              <w:rPr>
                <w:sz w:val="16"/>
              </w:rPr>
            </w:pPr>
            <w:r w:rsidRPr="009E46FF">
              <w:rPr>
                <w:spacing w:val="-5"/>
                <w:sz w:val="16"/>
              </w:rPr>
              <w:t>88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6E5751B" w14:textId="77777777" w:rsidR="00B83625" w:rsidRPr="009E46FF" w:rsidRDefault="00B83625" w:rsidP="00D56F37">
            <w:pPr>
              <w:pStyle w:val="TableParagraph"/>
              <w:spacing w:line="164" w:lineRule="exact"/>
              <w:ind w:left="43" w:right="32"/>
              <w:rPr>
                <w:sz w:val="16"/>
              </w:rPr>
            </w:pPr>
            <w:r w:rsidRPr="009E46FF">
              <w:rPr>
                <w:sz w:val="16"/>
              </w:rPr>
              <w:t>Заречная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6А/1</w:t>
            </w:r>
            <w:r w:rsidRPr="009E46FF">
              <w:rPr>
                <w:spacing w:val="-5"/>
                <w:sz w:val="16"/>
              </w:rPr>
              <w:t xml:space="preserve"> </w:t>
            </w:r>
            <w:r w:rsidRPr="009E46FF">
              <w:rPr>
                <w:sz w:val="16"/>
              </w:rPr>
              <w:t>(ЦТП-</w:t>
            </w:r>
            <w:r w:rsidRPr="009E46FF">
              <w:rPr>
                <w:spacing w:val="-5"/>
                <w:sz w:val="16"/>
              </w:rPr>
              <w:t>28)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BCA82BF"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1901770</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306AF7A"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286D036"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8EE68E1"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3A6198" w14:textId="77777777" w:rsidR="00B83625" w:rsidRPr="009E46FF" w:rsidRDefault="00B83625" w:rsidP="00D56F37">
            <w:pPr>
              <w:pStyle w:val="TableParagraph"/>
              <w:spacing w:line="164" w:lineRule="exact"/>
              <w:ind w:left="33" w:right="19"/>
              <w:rPr>
                <w:sz w:val="16"/>
              </w:rPr>
            </w:pPr>
            <w:r w:rsidRPr="009E46FF">
              <w:rPr>
                <w:spacing w:val="-4"/>
                <w:sz w:val="16"/>
              </w:rPr>
              <w:t>2018</w:t>
            </w:r>
          </w:p>
        </w:tc>
      </w:tr>
      <w:tr w:rsidR="00E31FB8" w:rsidRPr="009E46FF" w14:paraId="020668D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DA16860" w14:textId="77777777" w:rsidR="00B83625" w:rsidRPr="009E46FF" w:rsidRDefault="00B83625" w:rsidP="00D56F37">
            <w:pPr>
              <w:pStyle w:val="TableParagraph"/>
              <w:spacing w:line="164" w:lineRule="exact"/>
              <w:ind w:left="129"/>
              <w:rPr>
                <w:sz w:val="16"/>
              </w:rPr>
            </w:pPr>
            <w:r w:rsidRPr="009E46FF">
              <w:rPr>
                <w:spacing w:val="-5"/>
                <w:sz w:val="16"/>
              </w:rPr>
              <w:t>89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42E2131" w14:textId="77777777" w:rsidR="00B83625" w:rsidRPr="009E46FF" w:rsidRDefault="00B83625" w:rsidP="00D56F37">
            <w:pPr>
              <w:pStyle w:val="TableParagraph"/>
              <w:spacing w:line="164" w:lineRule="exact"/>
              <w:ind w:left="43" w:right="32"/>
              <w:rPr>
                <w:sz w:val="16"/>
              </w:rPr>
            </w:pPr>
            <w:r w:rsidRPr="009E46FF">
              <w:rPr>
                <w:sz w:val="16"/>
              </w:rPr>
              <w:t>Заречная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6А/1</w:t>
            </w:r>
            <w:r w:rsidRPr="009E46FF">
              <w:rPr>
                <w:spacing w:val="-6"/>
                <w:sz w:val="16"/>
              </w:rPr>
              <w:t xml:space="preserve"> </w:t>
            </w:r>
            <w:r w:rsidRPr="009E46FF">
              <w:rPr>
                <w:sz w:val="16"/>
              </w:rPr>
              <w:t>(ЦТП-</w:t>
            </w:r>
            <w:r w:rsidRPr="009E46FF">
              <w:rPr>
                <w:spacing w:val="-5"/>
                <w:sz w:val="16"/>
              </w:rPr>
              <w:t>28)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8BC0102"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1903094</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7F8A02"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ADE583B"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EB7952"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A9A06DE" w14:textId="77777777" w:rsidR="00B83625" w:rsidRPr="009E46FF" w:rsidRDefault="00B83625" w:rsidP="00D56F37">
            <w:pPr>
              <w:pStyle w:val="TableParagraph"/>
              <w:spacing w:line="164" w:lineRule="exact"/>
              <w:ind w:left="33" w:right="19"/>
              <w:rPr>
                <w:sz w:val="16"/>
              </w:rPr>
            </w:pPr>
            <w:r w:rsidRPr="009E46FF">
              <w:rPr>
                <w:spacing w:val="-4"/>
                <w:sz w:val="16"/>
              </w:rPr>
              <w:t>2018</w:t>
            </w:r>
          </w:p>
        </w:tc>
      </w:tr>
      <w:tr w:rsidR="00E31FB8" w:rsidRPr="009E46FF" w14:paraId="3BEBD7E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EFB845" w14:textId="77777777" w:rsidR="00B83625" w:rsidRPr="009E46FF" w:rsidRDefault="00B83625" w:rsidP="00D56F37">
            <w:pPr>
              <w:pStyle w:val="TableParagraph"/>
              <w:spacing w:line="164" w:lineRule="exact"/>
              <w:ind w:left="129"/>
              <w:rPr>
                <w:sz w:val="16"/>
              </w:rPr>
            </w:pPr>
            <w:r w:rsidRPr="009E46FF">
              <w:rPr>
                <w:spacing w:val="-5"/>
                <w:sz w:val="16"/>
              </w:rPr>
              <w:t>90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97D1E8F" w14:textId="77777777" w:rsidR="00B83625" w:rsidRPr="009E46FF" w:rsidRDefault="00B83625" w:rsidP="00D56F37">
            <w:pPr>
              <w:pStyle w:val="TableParagraph"/>
              <w:spacing w:line="164" w:lineRule="exact"/>
              <w:ind w:left="43" w:right="32"/>
              <w:rPr>
                <w:sz w:val="16"/>
              </w:rPr>
            </w:pPr>
            <w:r w:rsidRPr="009E46FF">
              <w:rPr>
                <w:sz w:val="16"/>
              </w:rPr>
              <w:t>Заречная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6А/1</w:t>
            </w:r>
            <w:r w:rsidRPr="009E46FF">
              <w:rPr>
                <w:spacing w:val="-5"/>
                <w:sz w:val="16"/>
              </w:rPr>
              <w:t xml:space="preserve"> </w:t>
            </w:r>
            <w:r w:rsidRPr="009E46FF">
              <w:rPr>
                <w:sz w:val="16"/>
              </w:rPr>
              <w:t>(ЦТП-</w:t>
            </w:r>
            <w:r w:rsidRPr="009E46FF">
              <w:rPr>
                <w:spacing w:val="-5"/>
                <w:sz w:val="16"/>
              </w:rPr>
              <w:t>28)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00A4F96" w14:textId="77777777" w:rsidR="00B83625" w:rsidRPr="009E46FF" w:rsidRDefault="00B83625" w:rsidP="00D56F37">
            <w:pPr>
              <w:pStyle w:val="TableParagraph"/>
              <w:spacing w:line="164" w:lineRule="exact"/>
              <w:ind w:left="56" w:right="45"/>
              <w:rPr>
                <w:sz w:val="16"/>
              </w:rPr>
            </w:pPr>
            <w:r w:rsidRPr="009E46FF">
              <w:rPr>
                <w:sz w:val="16"/>
              </w:rPr>
              <w:t>ТСРВ-024</w:t>
            </w:r>
            <w:r w:rsidRPr="009E46FF">
              <w:rPr>
                <w:spacing w:val="-9"/>
                <w:sz w:val="16"/>
              </w:rPr>
              <w:t xml:space="preserve"> </w:t>
            </w:r>
            <w:r w:rsidRPr="009E46FF">
              <w:rPr>
                <w:sz w:val="16"/>
              </w:rPr>
              <w:t>№1901770</w:t>
            </w:r>
            <w:r w:rsidRPr="009E46FF">
              <w:rPr>
                <w:spacing w:val="-7"/>
                <w:sz w:val="16"/>
              </w:rPr>
              <w:t xml:space="preserve"> </w:t>
            </w:r>
            <w:r w:rsidRPr="009E46FF">
              <w:rPr>
                <w:sz w:val="16"/>
              </w:rPr>
              <w:t>ТС3</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9BD5BB"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3632F2A"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F1549A1"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B68A7D" w14:textId="77777777" w:rsidR="00B83625" w:rsidRPr="009E46FF" w:rsidRDefault="00B83625" w:rsidP="00D56F37">
            <w:pPr>
              <w:pStyle w:val="TableParagraph"/>
              <w:spacing w:line="164" w:lineRule="exact"/>
              <w:ind w:left="33" w:right="19"/>
              <w:rPr>
                <w:sz w:val="16"/>
              </w:rPr>
            </w:pPr>
            <w:r w:rsidRPr="009E46FF">
              <w:rPr>
                <w:spacing w:val="-4"/>
                <w:sz w:val="16"/>
              </w:rPr>
              <w:t>2018</w:t>
            </w:r>
          </w:p>
        </w:tc>
      </w:tr>
      <w:tr w:rsidR="00E31FB8" w:rsidRPr="009E46FF" w14:paraId="3E6E107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1C72B9C" w14:textId="77777777" w:rsidR="00B83625" w:rsidRPr="009E46FF" w:rsidRDefault="00B83625" w:rsidP="00D56F37">
            <w:pPr>
              <w:pStyle w:val="TableParagraph"/>
              <w:spacing w:line="164" w:lineRule="exact"/>
              <w:ind w:left="129"/>
              <w:rPr>
                <w:sz w:val="16"/>
              </w:rPr>
            </w:pPr>
            <w:r w:rsidRPr="009E46FF">
              <w:rPr>
                <w:spacing w:val="-5"/>
                <w:sz w:val="16"/>
              </w:rPr>
              <w:t>91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0E0E653" w14:textId="77777777" w:rsidR="00B83625" w:rsidRPr="009E46FF" w:rsidRDefault="00B83625" w:rsidP="00D56F37">
            <w:pPr>
              <w:pStyle w:val="TableParagraph"/>
              <w:spacing w:line="164" w:lineRule="exact"/>
              <w:ind w:left="44" w:right="32"/>
              <w:rPr>
                <w:sz w:val="16"/>
              </w:rPr>
            </w:pPr>
            <w:r w:rsidRPr="009E46FF">
              <w:rPr>
                <w:sz w:val="16"/>
              </w:rPr>
              <w:t>Каховская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41/3</w:t>
            </w:r>
            <w:r w:rsidRPr="009E46FF">
              <w:rPr>
                <w:spacing w:val="-4"/>
                <w:sz w:val="16"/>
              </w:rPr>
              <w:t xml:space="preserve"> </w:t>
            </w:r>
            <w:r w:rsidRPr="009E46FF">
              <w:rPr>
                <w:sz w:val="16"/>
              </w:rPr>
              <w:t>(ЦТП-</w:t>
            </w:r>
            <w:r w:rsidRPr="009E46FF">
              <w:rPr>
                <w:spacing w:val="-4"/>
                <w:sz w:val="16"/>
              </w:rPr>
              <w:t>30В)</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EF0D226"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1902054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7BAC709"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37265D6"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6B973BF"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39A3849"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758D769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F79F401" w14:textId="77777777" w:rsidR="00B83625" w:rsidRPr="009E46FF" w:rsidRDefault="00B83625" w:rsidP="00D56F37">
            <w:pPr>
              <w:pStyle w:val="TableParagraph"/>
              <w:spacing w:line="164" w:lineRule="exact"/>
              <w:ind w:left="129"/>
              <w:rPr>
                <w:sz w:val="16"/>
              </w:rPr>
            </w:pPr>
            <w:r w:rsidRPr="009E46FF">
              <w:rPr>
                <w:spacing w:val="-5"/>
                <w:sz w:val="16"/>
              </w:rPr>
              <w:t>92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492973E" w14:textId="77777777" w:rsidR="00B83625" w:rsidRPr="009E46FF" w:rsidRDefault="00B83625" w:rsidP="00D56F37">
            <w:pPr>
              <w:pStyle w:val="TableParagraph"/>
              <w:spacing w:line="164" w:lineRule="exact"/>
              <w:ind w:left="44" w:right="32"/>
              <w:rPr>
                <w:sz w:val="16"/>
              </w:rPr>
            </w:pPr>
            <w:r w:rsidRPr="009E46FF">
              <w:rPr>
                <w:sz w:val="16"/>
              </w:rPr>
              <w:t>Каховская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41/3</w:t>
            </w:r>
            <w:r w:rsidRPr="009E46FF">
              <w:rPr>
                <w:spacing w:val="-4"/>
                <w:sz w:val="16"/>
              </w:rPr>
              <w:t xml:space="preserve"> </w:t>
            </w:r>
            <w:r w:rsidRPr="009E46FF">
              <w:rPr>
                <w:sz w:val="16"/>
              </w:rPr>
              <w:t>(ЦТП-</w:t>
            </w:r>
            <w:r w:rsidRPr="009E46FF">
              <w:rPr>
                <w:spacing w:val="-4"/>
                <w:sz w:val="16"/>
              </w:rPr>
              <w:t>30В)</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6C0E6F0"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1902054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684E9E"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99CDD8A"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1EBBE52"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BF0F255"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6994A923"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F0BECFA" w14:textId="77777777" w:rsidR="00B83625" w:rsidRPr="009E46FF" w:rsidRDefault="00B83625" w:rsidP="00D56F37">
            <w:pPr>
              <w:pStyle w:val="TableParagraph"/>
              <w:spacing w:line="162" w:lineRule="exact"/>
              <w:ind w:left="129"/>
              <w:rPr>
                <w:sz w:val="16"/>
              </w:rPr>
            </w:pPr>
            <w:r w:rsidRPr="009E46FF">
              <w:rPr>
                <w:spacing w:val="-5"/>
                <w:sz w:val="16"/>
              </w:rPr>
              <w:t>93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78F168D" w14:textId="77777777" w:rsidR="00B83625" w:rsidRPr="009E46FF" w:rsidRDefault="00B83625" w:rsidP="00D56F37">
            <w:pPr>
              <w:pStyle w:val="TableParagraph"/>
              <w:spacing w:line="162" w:lineRule="exact"/>
              <w:ind w:left="44" w:right="32"/>
              <w:rPr>
                <w:sz w:val="16"/>
              </w:rPr>
            </w:pPr>
            <w:r w:rsidRPr="009E46FF">
              <w:rPr>
                <w:sz w:val="16"/>
              </w:rPr>
              <w:t>Каховская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41/3</w:t>
            </w:r>
            <w:r w:rsidRPr="009E46FF">
              <w:rPr>
                <w:spacing w:val="-4"/>
                <w:sz w:val="16"/>
              </w:rPr>
              <w:t xml:space="preserve"> </w:t>
            </w:r>
            <w:r w:rsidRPr="009E46FF">
              <w:rPr>
                <w:sz w:val="16"/>
              </w:rPr>
              <w:t>(ЦТП-</w:t>
            </w:r>
            <w:r w:rsidRPr="009E46FF">
              <w:rPr>
                <w:spacing w:val="-4"/>
                <w:sz w:val="16"/>
              </w:rPr>
              <w:t>30В)</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760EFFE" w14:textId="77777777" w:rsidR="00B83625" w:rsidRPr="009E46FF" w:rsidRDefault="00B83625"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1902054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CE3DC23"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C80DDAB"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6C4B061"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AF491D"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1AB88A3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729881F" w14:textId="77777777" w:rsidR="00B83625" w:rsidRPr="009E46FF" w:rsidRDefault="00B83625" w:rsidP="00D56F37">
            <w:pPr>
              <w:pStyle w:val="TableParagraph"/>
              <w:spacing w:line="164" w:lineRule="exact"/>
              <w:ind w:left="129"/>
              <w:rPr>
                <w:sz w:val="16"/>
              </w:rPr>
            </w:pPr>
            <w:r w:rsidRPr="009E46FF">
              <w:rPr>
                <w:spacing w:val="-5"/>
                <w:sz w:val="16"/>
              </w:rPr>
              <w:t>94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F57D005" w14:textId="77777777" w:rsidR="00B83625" w:rsidRPr="009E46FF" w:rsidRDefault="00B83625" w:rsidP="00D56F37">
            <w:pPr>
              <w:pStyle w:val="TableParagraph"/>
              <w:spacing w:line="164" w:lineRule="exact"/>
              <w:ind w:left="44" w:right="32"/>
              <w:rPr>
                <w:sz w:val="16"/>
              </w:rPr>
            </w:pPr>
            <w:r w:rsidRPr="009E46FF">
              <w:rPr>
                <w:sz w:val="16"/>
              </w:rPr>
              <w:t>Каховская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41/3</w:t>
            </w:r>
            <w:r w:rsidRPr="009E46FF">
              <w:rPr>
                <w:spacing w:val="-4"/>
                <w:sz w:val="16"/>
              </w:rPr>
              <w:t xml:space="preserve"> </w:t>
            </w:r>
            <w:r w:rsidRPr="009E46FF">
              <w:rPr>
                <w:sz w:val="16"/>
              </w:rPr>
              <w:t>(ЦТП-</w:t>
            </w:r>
            <w:r w:rsidRPr="009E46FF">
              <w:rPr>
                <w:spacing w:val="-4"/>
                <w:sz w:val="16"/>
              </w:rPr>
              <w:t>30В)</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6D449F3" w14:textId="77777777" w:rsidR="00B83625" w:rsidRPr="009E46FF" w:rsidRDefault="00B83625"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№1416921</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925CBF6"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A0E90A9"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BD05346" w14:textId="77777777" w:rsidR="00B83625" w:rsidRPr="009E46FF" w:rsidRDefault="00B83625" w:rsidP="00D56F37">
            <w:pPr>
              <w:pStyle w:val="TableParagraph"/>
              <w:spacing w:line="164"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21780E4" w14:textId="77777777" w:rsidR="00B83625" w:rsidRPr="009E46FF" w:rsidRDefault="00B83625" w:rsidP="00D56F37">
            <w:pPr>
              <w:pStyle w:val="TableParagraph"/>
              <w:spacing w:line="164" w:lineRule="exact"/>
              <w:ind w:left="33" w:right="19"/>
              <w:rPr>
                <w:sz w:val="16"/>
              </w:rPr>
            </w:pPr>
            <w:r w:rsidRPr="009E46FF">
              <w:rPr>
                <w:spacing w:val="-4"/>
                <w:sz w:val="16"/>
              </w:rPr>
              <w:t>2011</w:t>
            </w:r>
          </w:p>
        </w:tc>
      </w:tr>
      <w:tr w:rsidR="00E31FB8" w:rsidRPr="009E46FF" w14:paraId="4B53E92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49B1C39" w14:textId="77777777" w:rsidR="00B83625" w:rsidRPr="009E46FF" w:rsidRDefault="00B83625" w:rsidP="00D56F37">
            <w:pPr>
              <w:pStyle w:val="TableParagraph"/>
              <w:spacing w:line="164" w:lineRule="exact"/>
              <w:ind w:left="129"/>
              <w:rPr>
                <w:sz w:val="16"/>
              </w:rPr>
            </w:pPr>
            <w:r w:rsidRPr="009E46FF">
              <w:rPr>
                <w:spacing w:val="-5"/>
                <w:sz w:val="16"/>
              </w:rPr>
              <w:t>95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D96920C" w14:textId="77777777" w:rsidR="00B83625" w:rsidRPr="009E46FF" w:rsidRDefault="00B83625" w:rsidP="00D56F37">
            <w:pPr>
              <w:pStyle w:val="TableParagraph"/>
              <w:spacing w:line="164" w:lineRule="exact"/>
              <w:ind w:left="44" w:right="31"/>
              <w:rPr>
                <w:sz w:val="16"/>
              </w:rPr>
            </w:pPr>
            <w:r w:rsidRPr="009E46FF">
              <w:rPr>
                <w:sz w:val="16"/>
              </w:rPr>
              <w:t>Каховская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7/1</w:t>
            </w:r>
            <w:r w:rsidRPr="009E46FF">
              <w:rPr>
                <w:spacing w:val="-5"/>
                <w:sz w:val="16"/>
              </w:rPr>
              <w:t xml:space="preserve"> </w:t>
            </w:r>
            <w:r w:rsidRPr="009E46FF">
              <w:rPr>
                <w:sz w:val="16"/>
              </w:rPr>
              <w:t>(ЦТП-</w:t>
            </w:r>
            <w:r w:rsidRPr="009E46FF">
              <w:rPr>
                <w:spacing w:val="-5"/>
                <w:sz w:val="16"/>
              </w:rPr>
              <w:t>38)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46D99F2"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1900238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BB7AC9D"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065B264"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879785F"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70BD0BE"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7DED935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D247F17" w14:textId="77777777" w:rsidR="00B83625" w:rsidRPr="009E46FF" w:rsidRDefault="00B83625" w:rsidP="00D56F37">
            <w:pPr>
              <w:pStyle w:val="TableParagraph"/>
              <w:spacing w:line="164" w:lineRule="exact"/>
              <w:ind w:left="129"/>
              <w:rPr>
                <w:sz w:val="16"/>
              </w:rPr>
            </w:pPr>
            <w:r w:rsidRPr="009E46FF">
              <w:rPr>
                <w:spacing w:val="-5"/>
                <w:sz w:val="16"/>
              </w:rPr>
              <w:t>96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C2C9436" w14:textId="77777777" w:rsidR="00B83625" w:rsidRPr="009E46FF" w:rsidRDefault="00B83625" w:rsidP="00D56F37">
            <w:pPr>
              <w:pStyle w:val="TableParagraph"/>
              <w:spacing w:line="164" w:lineRule="exact"/>
              <w:ind w:left="44" w:right="31"/>
              <w:rPr>
                <w:sz w:val="16"/>
              </w:rPr>
            </w:pPr>
            <w:r w:rsidRPr="009E46FF">
              <w:rPr>
                <w:sz w:val="16"/>
              </w:rPr>
              <w:t>Каховская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7/1</w:t>
            </w:r>
            <w:r w:rsidRPr="009E46FF">
              <w:rPr>
                <w:spacing w:val="-5"/>
                <w:sz w:val="16"/>
              </w:rPr>
              <w:t xml:space="preserve"> </w:t>
            </w:r>
            <w:r w:rsidRPr="009E46FF">
              <w:rPr>
                <w:sz w:val="16"/>
              </w:rPr>
              <w:t>(ЦТП-</w:t>
            </w:r>
            <w:r w:rsidRPr="009E46FF">
              <w:rPr>
                <w:spacing w:val="-5"/>
                <w:sz w:val="16"/>
              </w:rPr>
              <w:t>38)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53EA306"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1900238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F00FAFE"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3A9A5A3"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441D02"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6199171"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75CFE68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E3A2AAD" w14:textId="77777777" w:rsidR="00B83625" w:rsidRPr="009E46FF" w:rsidRDefault="00B83625" w:rsidP="00D56F37">
            <w:pPr>
              <w:pStyle w:val="TableParagraph"/>
              <w:spacing w:line="164" w:lineRule="exact"/>
              <w:ind w:left="129"/>
              <w:rPr>
                <w:sz w:val="16"/>
              </w:rPr>
            </w:pPr>
            <w:r w:rsidRPr="009E46FF">
              <w:rPr>
                <w:spacing w:val="-5"/>
                <w:sz w:val="16"/>
              </w:rPr>
              <w:t>97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883FFFF" w14:textId="77777777" w:rsidR="00B83625" w:rsidRPr="009E46FF" w:rsidRDefault="00B83625" w:rsidP="00D56F37">
            <w:pPr>
              <w:pStyle w:val="TableParagraph"/>
              <w:spacing w:line="164" w:lineRule="exact"/>
              <w:ind w:left="44" w:right="31"/>
              <w:rPr>
                <w:sz w:val="16"/>
              </w:rPr>
            </w:pPr>
            <w:r w:rsidRPr="009E46FF">
              <w:rPr>
                <w:sz w:val="16"/>
              </w:rPr>
              <w:t>Каховская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7/1</w:t>
            </w:r>
            <w:r w:rsidRPr="009E46FF">
              <w:rPr>
                <w:spacing w:val="-5"/>
                <w:sz w:val="16"/>
              </w:rPr>
              <w:t xml:space="preserve"> </w:t>
            </w:r>
            <w:r w:rsidRPr="009E46FF">
              <w:rPr>
                <w:sz w:val="16"/>
              </w:rPr>
              <w:t>(ЦТП-</w:t>
            </w:r>
            <w:r w:rsidRPr="009E46FF">
              <w:rPr>
                <w:spacing w:val="-5"/>
                <w:sz w:val="16"/>
              </w:rPr>
              <w:t>38)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B00A89D"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1900238</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35153BF"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2068F85"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0BC9F95"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42EECB"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21B2222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3CB510F" w14:textId="77777777" w:rsidR="00B83625" w:rsidRPr="009E46FF" w:rsidRDefault="00B83625" w:rsidP="00D56F37">
            <w:pPr>
              <w:pStyle w:val="TableParagraph"/>
              <w:spacing w:line="164" w:lineRule="exact"/>
              <w:ind w:left="129"/>
              <w:rPr>
                <w:sz w:val="16"/>
              </w:rPr>
            </w:pPr>
            <w:r w:rsidRPr="009E46FF">
              <w:rPr>
                <w:spacing w:val="-5"/>
                <w:sz w:val="16"/>
              </w:rPr>
              <w:t>98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9F19712" w14:textId="77777777" w:rsidR="00B83625" w:rsidRPr="009E46FF" w:rsidRDefault="00B83625" w:rsidP="00D56F37">
            <w:pPr>
              <w:pStyle w:val="TableParagraph"/>
              <w:spacing w:line="164" w:lineRule="exact"/>
              <w:ind w:left="44" w:right="31"/>
              <w:rPr>
                <w:sz w:val="16"/>
              </w:rPr>
            </w:pPr>
            <w:r w:rsidRPr="009E46FF">
              <w:rPr>
                <w:sz w:val="16"/>
              </w:rPr>
              <w:t>Каховская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7/1</w:t>
            </w:r>
            <w:r w:rsidRPr="009E46FF">
              <w:rPr>
                <w:spacing w:val="-5"/>
                <w:sz w:val="16"/>
              </w:rPr>
              <w:t xml:space="preserve"> </w:t>
            </w:r>
            <w:r w:rsidRPr="009E46FF">
              <w:rPr>
                <w:sz w:val="16"/>
              </w:rPr>
              <w:t>(ЦТП-</w:t>
            </w:r>
            <w:r w:rsidRPr="009E46FF">
              <w:rPr>
                <w:spacing w:val="-5"/>
                <w:sz w:val="16"/>
              </w:rPr>
              <w:t>38)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43D7995" w14:textId="77777777" w:rsidR="00B83625" w:rsidRPr="009E46FF" w:rsidRDefault="00B83625"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№1105586</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56E467B"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292D88B"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68A09B6"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A37451" w14:textId="77777777" w:rsidR="00B83625" w:rsidRPr="009E46FF" w:rsidRDefault="00B83625" w:rsidP="00D56F37">
            <w:pPr>
              <w:pStyle w:val="TableParagraph"/>
              <w:spacing w:line="164" w:lineRule="exact"/>
              <w:ind w:left="33" w:right="19"/>
              <w:rPr>
                <w:sz w:val="16"/>
              </w:rPr>
            </w:pPr>
            <w:r w:rsidRPr="009E46FF">
              <w:rPr>
                <w:spacing w:val="-4"/>
                <w:sz w:val="16"/>
              </w:rPr>
              <w:t>2011</w:t>
            </w:r>
          </w:p>
        </w:tc>
      </w:tr>
      <w:tr w:rsidR="00E31FB8" w:rsidRPr="009E46FF" w14:paraId="5F6E260A"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9D57DD3" w14:textId="77777777" w:rsidR="00B83625" w:rsidRPr="009E46FF" w:rsidRDefault="00B83625" w:rsidP="00D56F37">
            <w:pPr>
              <w:pStyle w:val="TableParagraph"/>
              <w:spacing w:line="162" w:lineRule="exact"/>
              <w:ind w:left="129"/>
              <w:rPr>
                <w:sz w:val="16"/>
              </w:rPr>
            </w:pPr>
            <w:r w:rsidRPr="009E46FF">
              <w:rPr>
                <w:spacing w:val="-5"/>
                <w:sz w:val="16"/>
              </w:rPr>
              <w:t>99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E48D5F4" w14:textId="77777777" w:rsidR="00B83625" w:rsidRPr="009E46FF" w:rsidRDefault="00B83625" w:rsidP="00D56F37">
            <w:pPr>
              <w:pStyle w:val="TableParagraph"/>
              <w:spacing w:line="162" w:lineRule="exact"/>
              <w:ind w:left="41" w:right="32"/>
              <w:rPr>
                <w:sz w:val="16"/>
              </w:rPr>
            </w:pPr>
            <w:r w:rsidRPr="009E46FF">
              <w:rPr>
                <w:sz w:val="16"/>
              </w:rPr>
              <w:t>Комарова</w:t>
            </w:r>
            <w:r w:rsidRPr="009E46FF">
              <w:rPr>
                <w:spacing w:val="-5"/>
                <w:sz w:val="16"/>
              </w:rPr>
              <w:t xml:space="preserve"> </w:t>
            </w:r>
            <w:r w:rsidRPr="009E46FF">
              <w:rPr>
                <w:sz w:val="16"/>
              </w:rPr>
              <w:t>ул,</w:t>
            </w:r>
            <w:r w:rsidRPr="009E46FF">
              <w:rPr>
                <w:spacing w:val="32"/>
                <w:sz w:val="16"/>
              </w:rPr>
              <w:t xml:space="preserve"> </w:t>
            </w:r>
            <w:r w:rsidRPr="009E46FF">
              <w:rPr>
                <w:sz w:val="16"/>
              </w:rPr>
              <w:t>(ТК-</w:t>
            </w:r>
            <w:r w:rsidRPr="009E46FF">
              <w:rPr>
                <w:spacing w:val="-4"/>
                <w:sz w:val="16"/>
              </w:rPr>
              <w:t>3/9)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B44C45C" w14:textId="77777777" w:rsidR="00B83625" w:rsidRPr="009E46FF" w:rsidRDefault="00B83625"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1905321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2DEBA4"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4B5D3E9"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E8F699C" w14:textId="77777777" w:rsidR="00B83625" w:rsidRPr="009E46FF" w:rsidRDefault="00B83625" w:rsidP="00D56F37">
            <w:pPr>
              <w:pStyle w:val="TableParagraph"/>
              <w:spacing w:line="162"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ED368F5"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1276497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FB63FD3" w14:textId="77777777" w:rsidR="00B83625" w:rsidRPr="009E46FF" w:rsidRDefault="00B83625" w:rsidP="00D56F37">
            <w:pPr>
              <w:pStyle w:val="TableParagraph"/>
              <w:spacing w:line="164" w:lineRule="exact"/>
              <w:ind w:left="91"/>
              <w:rPr>
                <w:sz w:val="16"/>
              </w:rPr>
            </w:pPr>
            <w:r w:rsidRPr="009E46FF">
              <w:rPr>
                <w:spacing w:val="-5"/>
                <w:sz w:val="16"/>
              </w:rPr>
              <w:t>100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DBB5499" w14:textId="77777777" w:rsidR="00B83625" w:rsidRPr="009E46FF" w:rsidRDefault="00B83625" w:rsidP="00D56F37">
            <w:pPr>
              <w:pStyle w:val="TableParagraph"/>
              <w:spacing w:line="164" w:lineRule="exact"/>
              <w:ind w:left="44" w:right="30"/>
              <w:rPr>
                <w:sz w:val="16"/>
              </w:rPr>
            </w:pPr>
            <w:r w:rsidRPr="009E46FF">
              <w:rPr>
                <w:sz w:val="16"/>
              </w:rPr>
              <w:t>Комарова</w:t>
            </w:r>
            <w:r w:rsidRPr="009E46FF">
              <w:rPr>
                <w:spacing w:val="-5"/>
                <w:sz w:val="16"/>
              </w:rPr>
              <w:t xml:space="preserve"> </w:t>
            </w:r>
            <w:r w:rsidRPr="009E46FF">
              <w:rPr>
                <w:sz w:val="16"/>
              </w:rPr>
              <w:t>ул,</w:t>
            </w:r>
            <w:r w:rsidRPr="009E46FF">
              <w:rPr>
                <w:spacing w:val="32"/>
                <w:sz w:val="16"/>
              </w:rPr>
              <w:t xml:space="preserve"> </w:t>
            </w:r>
            <w:r w:rsidRPr="009E46FF">
              <w:rPr>
                <w:sz w:val="16"/>
              </w:rPr>
              <w:t>(ТК-</w:t>
            </w:r>
            <w:r w:rsidRPr="009E46FF">
              <w:rPr>
                <w:spacing w:val="-4"/>
                <w:sz w:val="16"/>
              </w:rPr>
              <w:t>3/31)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6A94E59"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1905349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2F5ADD"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BBDA268"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50C4C9D"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E42542"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DB3F26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EEE2BA2" w14:textId="77777777" w:rsidR="00B83625" w:rsidRPr="009E46FF" w:rsidRDefault="00B83625" w:rsidP="00D56F37">
            <w:pPr>
              <w:pStyle w:val="TableParagraph"/>
              <w:spacing w:line="164" w:lineRule="exact"/>
              <w:ind w:left="91"/>
              <w:rPr>
                <w:sz w:val="16"/>
              </w:rPr>
            </w:pPr>
            <w:r w:rsidRPr="009E46FF">
              <w:rPr>
                <w:spacing w:val="-5"/>
                <w:sz w:val="16"/>
              </w:rPr>
              <w:t>101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20CBCEA" w14:textId="77777777" w:rsidR="00B83625" w:rsidRPr="009E46FF" w:rsidRDefault="00B83625" w:rsidP="00D56F37">
            <w:pPr>
              <w:pStyle w:val="TableParagraph"/>
              <w:spacing w:line="164" w:lineRule="exact"/>
              <w:ind w:left="44" w:right="30"/>
              <w:rPr>
                <w:sz w:val="16"/>
              </w:rPr>
            </w:pPr>
            <w:r w:rsidRPr="009E46FF">
              <w:rPr>
                <w:sz w:val="16"/>
              </w:rPr>
              <w:t>Комарова</w:t>
            </w:r>
            <w:r w:rsidRPr="009E46FF">
              <w:rPr>
                <w:spacing w:val="-5"/>
                <w:sz w:val="16"/>
              </w:rPr>
              <w:t xml:space="preserve"> </w:t>
            </w:r>
            <w:r w:rsidRPr="009E46FF">
              <w:rPr>
                <w:sz w:val="16"/>
              </w:rPr>
              <w:t>ул,</w:t>
            </w:r>
            <w:r w:rsidRPr="009E46FF">
              <w:rPr>
                <w:spacing w:val="32"/>
                <w:sz w:val="16"/>
              </w:rPr>
              <w:t xml:space="preserve"> </w:t>
            </w:r>
            <w:r w:rsidRPr="009E46FF">
              <w:rPr>
                <w:sz w:val="16"/>
              </w:rPr>
              <w:t>(ТК-</w:t>
            </w:r>
            <w:r w:rsidRPr="009E46FF">
              <w:rPr>
                <w:spacing w:val="-4"/>
                <w:sz w:val="16"/>
              </w:rPr>
              <w:t>3/51)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DB85FC1"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1905434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53E6DF7"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70D8A80"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D872E50"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08766D"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5F264B5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B66A20C" w14:textId="77777777" w:rsidR="00B83625" w:rsidRPr="009E46FF" w:rsidRDefault="00B83625" w:rsidP="00D56F37">
            <w:pPr>
              <w:pStyle w:val="TableParagraph"/>
              <w:spacing w:line="164" w:lineRule="exact"/>
              <w:ind w:left="91"/>
              <w:rPr>
                <w:sz w:val="16"/>
              </w:rPr>
            </w:pPr>
            <w:r w:rsidRPr="009E46FF">
              <w:rPr>
                <w:spacing w:val="-5"/>
                <w:sz w:val="16"/>
              </w:rPr>
              <w:t>102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B637748"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103)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1E3E596"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1902809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EEBA2ED"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0D64C9E"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846202A"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54CD223"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1D36617C" w14:textId="77777777" w:rsidTr="00D56F37">
        <w:trPr>
          <w:trHeight w:val="185"/>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B249B59" w14:textId="77777777" w:rsidR="00B83625" w:rsidRPr="009E46FF" w:rsidRDefault="00B83625" w:rsidP="00D56F37">
            <w:pPr>
              <w:pStyle w:val="TableParagraph"/>
              <w:spacing w:line="165" w:lineRule="exact"/>
              <w:ind w:left="91"/>
              <w:rPr>
                <w:sz w:val="16"/>
              </w:rPr>
            </w:pPr>
            <w:r w:rsidRPr="009E46FF">
              <w:rPr>
                <w:spacing w:val="-5"/>
                <w:sz w:val="16"/>
              </w:rPr>
              <w:t>103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6688A43" w14:textId="77777777" w:rsidR="00B83625" w:rsidRPr="009E46FF" w:rsidRDefault="00B83625" w:rsidP="00D56F37">
            <w:pPr>
              <w:pStyle w:val="TableParagraph"/>
              <w:spacing w:line="165"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103)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38CF985" w14:textId="77777777" w:rsidR="00B83625" w:rsidRPr="009E46FF" w:rsidRDefault="00B83625" w:rsidP="00D56F37">
            <w:pPr>
              <w:pStyle w:val="TableParagraph"/>
              <w:spacing w:line="165" w:lineRule="exact"/>
              <w:ind w:left="56" w:right="45"/>
              <w:rPr>
                <w:sz w:val="16"/>
              </w:rPr>
            </w:pPr>
            <w:r w:rsidRPr="009E46FF">
              <w:rPr>
                <w:sz w:val="16"/>
              </w:rPr>
              <w:t>ТСРВ-043</w:t>
            </w:r>
            <w:r w:rsidRPr="009E46FF">
              <w:rPr>
                <w:spacing w:val="-9"/>
                <w:sz w:val="16"/>
              </w:rPr>
              <w:t xml:space="preserve"> </w:t>
            </w:r>
            <w:r w:rsidRPr="009E46FF">
              <w:rPr>
                <w:sz w:val="16"/>
              </w:rPr>
              <w:t>2003559</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24D1A3E" w14:textId="77777777" w:rsidR="00B83625" w:rsidRPr="009E46FF" w:rsidRDefault="00B83625" w:rsidP="00D56F37">
            <w:pPr>
              <w:pStyle w:val="TableParagraph"/>
              <w:spacing w:line="165"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2F47579" w14:textId="77777777" w:rsidR="00B83625" w:rsidRPr="009E46FF" w:rsidRDefault="00B83625" w:rsidP="00D56F37">
            <w:pPr>
              <w:pStyle w:val="TableParagraph"/>
              <w:spacing w:line="165"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74B583A" w14:textId="77777777" w:rsidR="00B83625" w:rsidRPr="009E46FF" w:rsidRDefault="00B83625" w:rsidP="00D56F37">
            <w:pPr>
              <w:pStyle w:val="TableParagraph"/>
              <w:spacing w:line="165"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084AEE6" w14:textId="77777777" w:rsidR="00B83625" w:rsidRPr="009E46FF" w:rsidRDefault="00B83625" w:rsidP="00D56F37">
            <w:pPr>
              <w:pStyle w:val="TableParagraph"/>
              <w:spacing w:line="165" w:lineRule="exact"/>
              <w:ind w:left="33" w:right="19"/>
              <w:rPr>
                <w:sz w:val="16"/>
              </w:rPr>
            </w:pPr>
            <w:r w:rsidRPr="009E46FF">
              <w:rPr>
                <w:spacing w:val="-4"/>
                <w:sz w:val="16"/>
              </w:rPr>
              <w:t>2021</w:t>
            </w:r>
          </w:p>
        </w:tc>
      </w:tr>
      <w:tr w:rsidR="00E31FB8" w:rsidRPr="009E46FF" w14:paraId="7511ED3D"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4680CD" w14:textId="77777777" w:rsidR="00B83625" w:rsidRPr="009E46FF" w:rsidRDefault="00B83625" w:rsidP="00D56F37">
            <w:pPr>
              <w:pStyle w:val="TableParagraph"/>
              <w:spacing w:line="162" w:lineRule="exact"/>
              <w:ind w:left="91"/>
              <w:rPr>
                <w:sz w:val="16"/>
              </w:rPr>
            </w:pPr>
            <w:r w:rsidRPr="009E46FF">
              <w:rPr>
                <w:spacing w:val="-5"/>
                <w:sz w:val="16"/>
              </w:rPr>
              <w:t>104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DC81F81" w14:textId="77777777" w:rsidR="00B83625" w:rsidRPr="009E46FF" w:rsidRDefault="00B83625" w:rsidP="00D56F37">
            <w:pPr>
              <w:pStyle w:val="TableParagraph"/>
              <w:spacing w:line="162"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103)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16D41F9" w14:textId="77777777" w:rsidR="00B83625" w:rsidRPr="009E46FF" w:rsidRDefault="00B83625"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2003559</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788CA71"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5CB3ADA" w14:textId="77777777" w:rsidR="00B83625" w:rsidRPr="009E46FF" w:rsidRDefault="00B83625"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09D82F4"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5B5A89B" w14:textId="77777777" w:rsidR="00B83625" w:rsidRPr="009E46FF" w:rsidRDefault="00B83625" w:rsidP="00D56F37">
            <w:pPr>
              <w:pStyle w:val="TableParagraph"/>
              <w:spacing w:line="162" w:lineRule="exact"/>
              <w:ind w:left="33" w:right="19"/>
              <w:rPr>
                <w:sz w:val="16"/>
              </w:rPr>
            </w:pPr>
            <w:r w:rsidRPr="009E46FF">
              <w:rPr>
                <w:spacing w:val="-4"/>
                <w:sz w:val="16"/>
              </w:rPr>
              <w:t>2021</w:t>
            </w:r>
          </w:p>
        </w:tc>
      </w:tr>
      <w:tr w:rsidR="00E31FB8" w:rsidRPr="009E46FF" w14:paraId="263A9AE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BC7406F" w14:textId="77777777" w:rsidR="00B83625" w:rsidRPr="009E46FF" w:rsidRDefault="00B83625" w:rsidP="00D56F37">
            <w:pPr>
              <w:pStyle w:val="TableParagraph"/>
              <w:spacing w:line="164" w:lineRule="exact"/>
              <w:ind w:left="91"/>
              <w:rPr>
                <w:sz w:val="16"/>
              </w:rPr>
            </w:pPr>
            <w:r w:rsidRPr="009E46FF">
              <w:rPr>
                <w:spacing w:val="-5"/>
                <w:sz w:val="16"/>
              </w:rPr>
              <w:t>105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5FFC528"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103)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03B5969"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№1902809</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E1EEBA"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99050C1"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076C744"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7C75CAA"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C0782B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154A1A0" w14:textId="77777777" w:rsidR="00B83625" w:rsidRPr="009E46FF" w:rsidRDefault="00B83625" w:rsidP="00D56F37">
            <w:pPr>
              <w:pStyle w:val="TableParagraph"/>
              <w:spacing w:line="164" w:lineRule="exact"/>
              <w:ind w:left="91"/>
              <w:rPr>
                <w:sz w:val="16"/>
              </w:rPr>
            </w:pPr>
            <w:r w:rsidRPr="009E46FF">
              <w:rPr>
                <w:spacing w:val="-5"/>
                <w:sz w:val="16"/>
              </w:rPr>
              <w:t>106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6C94295" w14:textId="77777777" w:rsidR="00B83625" w:rsidRPr="009E46FF" w:rsidRDefault="00B83625" w:rsidP="00D56F37">
            <w:pPr>
              <w:pStyle w:val="TableParagraph"/>
              <w:spacing w:line="164" w:lineRule="exact"/>
              <w:ind w:left="42"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109</w:t>
            </w:r>
            <w:r w:rsidRPr="009E46FF">
              <w:rPr>
                <w:spacing w:val="-3"/>
                <w:sz w:val="16"/>
              </w:rPr>
              <w:t xml:space="preserve"> </w:t>
            </w:r>
            <w:r w:rsidRPr="009E46FF">
              <w:rPr>
                <w:sz w:val="16"/>
              </w:rPr>
              <w:t>(ГБ</w:t>
            </w:r>
            <w:r w:rsidRPr="009E46FF">
              <w:rPr>
                <w:spacing w:val="-6"/>
                <w:sz w:val="16"/>
              </w:rPr>
              <w:t xml:space="preserve"> </w:t>
            </w:r>
            <w:r w:rsidRPr="009E46FF">
              <w:rPr>
                <w:sz w:val="16"/>
              </w:rPr>
              <w:t>Комарова</w:t>
            </w:r>
            <w:r w:rsidRPr="009E46FF">
              <w:rPr>
                <w:spacing w:val="-5"/>
                <w:sz w:val="16"/>
              </w:rPr>
              <w:t xml:space="preserve"> </w:t>
            </w:r>
            <w:r w:rsidRPr="009E46FF">
              <w:rPr>
                <w:spacing w:val="-4"/>
                <w:sz w:val="16"/>
              </w:rPr>
              <w:t>109)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20BFE3C"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1902826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250ECC"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5B5A17E"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4014282"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F611FA3"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38926F0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72E596F" w14:textId="77777777" w:rsidR="00B83625" w:rsidRPr="009E46FF" w:rsidRDefault="00B83625" w:rsidP="00D56F37">
            <w:pPr>
              <w:pStyle w:val="TableParagraph"/>
              <w:spacing w:line="164" w:lineRule="exact"/>
              <w:ind w:left="91"/>
              <w:rPr>
                <w:sz w:val="16"/>
              </w:rPr>
            </w:pPr>
            <w:r w:rsidRPr="009E46FF">
              <w:rPr>
                <w:spacing w:val="-5"/>
                <w:sz w:val="16"/>
              </w:rPr>
              <w:t>107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829BE94"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109</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109)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4812A01"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1902826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A3533F8"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6176F23"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C0F547A"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328A017"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63D8CAE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BAC6EB" w14:textId="77777777" w:rsidR="00B83625" w:rsidRPr="009E46FF" w:rsidRDefault="00B83625" w:rsidP="00D56F37">
            <w:pPr>
              <w:pStyle w:val="TableParagraph"/>
              <w:spacing w:line="164" w:lineRule="exact"/>
              <w:ind w:left="91"/>
              <w:rPr>
                <w:sz w:val="16"/>
              </w:rPr>
            </w:pPr>
            <w:r w:rsidRPr="009E46FF">
              <w:rPr>
                <w:spacing w:val="-5"/>
                <w:sz w:val="16"/>
              </w:rPr>
              <w:t>108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C6E21F9"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109</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109)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81A5048"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2004052</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486B9B2"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F8E857B"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9A392C7"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42C6FD"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6009D72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EEDB90C" w14:textId="77777777" w:rsidR="00B83625" w:rsidRPr="009E46FF" w:rsidRDefault="00B83625" w:rsidP="00D56F37">
            <w:pPr>
              <w:pStyle w:val="TableParagraph"/>
              <w:spacing w:line="164" w:lineRule="exact"/>
              <w:ind w:left="91"/>
              <w:rPr>
                <w:sz w:val="16"/>
              </w:rPr>
            </w:pPr>
            <w:r w:rsidRPr="009E46FF">
              <w:rPr>
                <w:spacing w:val="-5"/>
                <w:sz w:val="16"/>
              </w:rPr>
              <w:t>109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0E0B7C2"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109</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109)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7F6625F"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№1902826</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228A8A3"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CDA2BB1"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8CADACD"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938B87A"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4DFA0270"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49064F5" w14:textId="77777777" w:rsidR="00B83625" w:rsidRPr="009E46FF" w:rsidRDefault="00B83625" w:rsidP="00D56F37">
            <w:pPr>
              <w:pStyle w:val="TableParagraph"/>
              <w:spacing w:line="162" w:lineRule="exact"/>
              <w:ind w:left="91"/>
              <w:rPr>
                <w:sz w:val="16"/>
              </w:rPr>
            </w:pPr>
            <w:r w:rsidRPr="009E46FF">
              <w:rPr>
                <w:spacing w:val="-5"/>
                <w:sz w:val="16"/>
              </w:rPr>
              <w:t>110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27E1120" w14:textId="77777777" w:rsidR="00B83625" w:rsidRPr="009E46FF" w:rsidRDefault="00B83625" w:rsidP="00D56F37">
            <w:pPr>
              <w:pStyle w:val="TableParagraph"/>
              <w:spacing w:line="162"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113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963D7DD" w14:textId="77777777" w:rsidR="00B83625" w:rsidRPr="009E46FF" w:rsidRDefault="00B83625"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1903004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5CE798"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52D6F6F"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B18DE86"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41D956C"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2183675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B3C50FE" w14:textId="77777777" w:rsidR="00B83625" w:rsidRPr="009E46FF" w:rsidRDefault="00B83625" w:rsidP="00D56F37">
            <w:pPr>
              <w:pStyle w:val="TableParagraph"/>
              <w:spacing w:line="164" w:lineRule="exact"/>
              <w:ind w:left="91"/>
              <w:rPr>
                <w:sz w:val="16"/>
              </w:rPr>
            </w:pPr>
            <w:r w:rsidRPr="009E46FF">
              <w:rPr>
                <w:spacing w:val="-5"/>
                <w:sz w:val="16"/>
              </w:rPr>
              <w:t>111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3FBCCA2"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113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DE62AB6"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8"/>
                <w:sz w:val="16"/>
              </w:rPr>
              <w:t xml:space="preserve"> </w:t>
            </w:r>
            <w:r w:rsidRPr="009E46FF">
              <w:rPr>
                <w:sz w:val="16"/>
              </w:rPr>
              <w:t>1903004</w:t>
            </w:r>
            <w:r w:rsidRPr="009E46FF">
              <w:rPr>
                <w:spacing w:val="-5"/>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2014303"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5749B17"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56E8265"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B8D29A4"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0EC26CF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91FA09C" w14:textId="77777777" w:rsidR="00B83625" w:rsidRPr="009E46FF" w:rsidRDefault="00B83625" w:rsidP="00D56F37">
            <w:pPr>
              <w:pStyle w:val="TableParagraph"/>
              <w:spacing w:line="164" w:lineRule="exact"/>
              <w:ind w:left="91"/>
              <w:rPr>
                <w:sz w:val="16"/>
              </w:rPr>
            </w:pPr>
            <w:r w:rsidRPr="009E46FF">
              <w:rPr>
                <w:spacing w:val="-5"/>
                <w:sz w:val="16"/>
              </w:rPr>
              <w:t>112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D61691F"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113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D0AAC0A"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2004056</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D76FD69"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8E46FB2"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E9DF599"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CE3EB30"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38BAD3C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3DB72CF" w14:textId="77777777" w:rsidR="00B83625" w:rsidRPr="009E46FF" w:rsidRDefault="00B83625" w:rsidP="00D56F37">
            <w:pPr>
              <w:pStyle w:val="TableParagraph"/>
              <w:spacing w:line="164" w:lineRule="exact"/>
              <w:ind w:left="91"/>
              <w:rPr>
                <w:sz w:val="16"/>
              </w:rPr>
            </w:pPr>
            <w:r w:rsidRPr="009E46FF">
              <w:rPr>
                <w:spacing w:val="-5"/>
                <w:sz w:val="16"/>
              </w:rPr>
              <w:t>113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4D04DB0"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113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6410E49"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№1903004</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CDECF2"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F07E55E"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CF71EBE"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F631F77"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3EF8E2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25C2275" w14:textId="77777777" w:rsidR="00B83625" w:rsidRPr="009E46FF" w:rsidRDefault="00B83625" w:rsidP="00D56F37">
            <w:pPr>
              <w:pStyle w:val="TableParagraph"/>
              <w:spacing w:line="164" w:lineRule="exact"/>
              <w:ind w:left="91"/>
              <w:rPr>
                <w:sz w:val="16"/>
              </w:rPr>
            </w:pPr>
            <w:r w:rsidRPr="009E46FF">
              <w:rPr>
                <w:spacing w:val="-5"/>
                <w:sz w:val="16"/>
              </w:rPr>
              <w:t>114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3A2CB2E" w14:textId="77777777" w:rsidR="00B83625" w:rsidRPr="009E46FF" w:rsidRDefault="00B83625" w:rsidP="00D56F37">
            <w:pPr>
              <w:pStyle w:val="TableParagraph"/>
              <w:spacing w:line="164" w:lineRule="exact"/>
              <w:ind w:left="44" w:right="31"/>
              <w:rPr>
                <w:sz w:val="16"/>
              </w:rPr>
            </w:pPr>
            <w:r w:rsidRPr="009E46FF">
              <w:rPr>
                <w:sz w:val="16"/>
              </w:rPr>
              <w:t>Комарова</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146/1</w:t>
            </w:r>
            <w:r w:rsidRPr="009E46FF">
              <w:rPr>
                <w:spacing w:val="-3"/>
                <w:sz w:val="16"/>
              </w:rPr>
              <w:t xml:space="preserve"> </w:t>
            </w:r>
            <w:r w:rsidRPr="009E46FF">
              <w:rPr>
                <w:sz w:val="16"/>
              </w:rPr>
              <w:t>(ЦТП-</w:t>
            </w:r>
            <w:r w:rsidRPr="009E46FF">
              <w:rPr>
                <w:spacing w:val="-5"/>
                <w:sz w:val="16"/>
              </w:rPr>
              <w:t>31)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759741C"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2000268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C82C31"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3541B5B"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CAA5DCD"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DD8978"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9AF0F7C"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82CFB35" w14:textId="77777777" w:rsidR="00B83625" w:rsidRPr="009E46FF" w:rsidRDefault="00B83625" w:rsidP="00D56F37">
            <w:pPr>
              <w:pStyle w:val="TableParagraph"/>
              <w:spacing w:line="162" w:lineRule="exact"/>
              <w:ind w:left="91"/>
              <w:rPr>
                <w:sz w:val="16"/>
              </w:rPr>
            </w:pPr>
            <w:r w:rsidRPr="009E46FF">
              <w:rPr>
                <w:spacing w:val="-5"/>
                <w:sz w:val="16"/>
              </w:rPr>
              <w:t>115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0ADEAF6" w14:textId="77777777" w:rsidR="00B83625" w:rsidRPr="009E46FF" w:rsidRDefault="00B83625" w:rsidP="00D56F37">
            <w:pPr>
              <w:pStyle w:val="TableParagraph"/>
              <w:spacing w:line="162" w:lineRule="exact"/>
              <w:ind w:left="44" w:right="31"/>
              <w:rPr>
                <w:sz w:val="16"/>
              </w:rPr>
            </w:pPr>
            <w:r w:rsidRPr="009E46FF">
              <w:rPr>
                <w:sz w:val="16"/>
              </w:rPr>
              <w:t>Комарова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146/1</w:t>
            </w:r>
            <w:r w:rsidRPr="009E46FF">
              <w:rPr>
                <w:spacing w:val="-5"/>
                <w:sz w:val="16"/>
              </w:rPr>
              <w:t xml:space="preserve"> </w:t>
            </w:r>
            <w:r w:rsidRPr="009E46FF">
              <w:rPr>
                <w:sz w:val="16"/>
              </w:rPr>
              <w:t>(ЦТП-</w:t>
            </w:r>
            <w:r w:rsidRPr="009E46FF">
              <w:rPr>
                <w:spacing w:val="-5"/>
                <w:sz w:val="16"/>
              </w:rPr>
              <w:t>31)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B1B9683" w14:textId="77777777" w:rsidR="00B83625" w:rsidRPr="009E46FF" w:rsidRDefault="00B83625"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2000268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C6A13CD" w14:textId="77777777" w:rsidR="00B83625" w:rsidRPr="009E46FF" w:rsidRDefault="00B83625"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C86952F" w14:textId="77777777" w:rsidR="00B83625" w:rsidRPr="009E46FF" w:rsidRDefault="00B83625"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21613B4"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FE9BE1"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70307BD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BF1CE8F" w14:textId="77777777" w:rsidR="00B83625" w:rsidRPr="009E46FF" w:rsidRDefault="00B83625" w:rsidP="00D56F37">
            <w:pPr>
              <w:pStyle w:val="TableParagraph"/>
              <w:spacing w:line="164" w:lineRule="exact"/>
              <w:ind w:left="91"/>
              <w:rPr>
                <w:sz w:val="16"/>
              </w:rPr>
            </w:pPr>
            <w:r w:rsidRPr="009E46FF">
              <w:rPr>
                <w:spacing w:val="-5"/>
                <w:sz w:val="16"/>
              </w:rPr>
              <w:t>116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68DF481" w14:textId="77777777" w:rsidR="00B83625" w:rsidRPr="009E46FF" w:rsidRDefault="00B83625" w:rsidP="00D56F37">
            <w:pPr>
              <w:pStyle w:val="TableParagraph"/>
              <w:spacing w:line="164" w:lineRule="exact"/>
              <w:ind w:left="44" w:right="31"/>
              <w:rPr>
                <w:sz w:val="16"/>
              </w:rPr>
            </w:pPr>
            <w:r w:rsidRPr="009E46FF">
              <w:rPr>
                <w:sz w:val="16"/>
              </w:rPr>
              <w:t>Комарова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146/1</w:t>
            </w:r>
            <w:r w:rsidRPr="009E46FF">
              <w:rPr>
                <w:spacing w:val="-5"/>
                <w:sz w:val="16"/>
              </w:rPr>
              <w:t xml:space="preserve"> </w:t>
            </w:r>
            <w:r w:rsidRPr="009E46FF">
              <w:rPr>
                <w:sz w:val="16"/>
              </w:rPr>
              <w:t>(ЦТП-</w:t>
            </w:r>
            <w:r w:rsidRPr="009E46FF">
              <w:rPr>
                <w:spacing w:val="-5"/>
                <w:sz w:val="16"/>
              </w:rPr>
              <w:t>31)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EE9C751" w14:textId="77777777" w:rsidR="00B83625" w:rsidRPr="009E46FF" w:rsidRDefault="00B83625"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2000268</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99028B8"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A7700D3"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2675A4C"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1FFDF91"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0282F33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F0CC459" w14:textId="77777777" w:rsidR="00B83625" w:rsidRPr="009E46FF" w:rsidRDefault="00B83625" w:rsidP="00D56F37">
            <w:pPr>
              <w:pStyle w:val="TableParagraph"/>
              <w:spacing w:line="164" w:lineRule="exact"/>
              <w:ind w:left="91"/>
              <w:rPr>
                <w:sz w:val="16"/>
              </w:rPr>
            </w:pPr>
            <w:r w:rsidRPr="009E46FF">
              <w:rPr>
                <w:spacing w:val="-5"/>
                <w:sz w:val="16"/>
              </w:rPr>
              <w:t>117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7D555EE" w14:textId="77777777" w:rsidR="00B83625" w:rsidRPr="009E46FF" w:rsidRDefault="00B83625" w:rsidP="00D56F37">
            <w:pPr>
              <w:pStyle w:val="TableParagraph"/>
              <w:spacing w:line="164" w:lineRule="exact"/>
              <w:ind w:left="44" w:right="31"/>
              <w:rPr>
                <w:sz w:val="16"/>
              </w:rPr>
            </w:pPr>
            <w:r w:rsidRPr="009E46FF">
              <w:rPr>
                <w:sz w:val="16"/>
              </w:rPr>
              <w:t>Комарова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146/1</w:t>
            </w:r>
            <w:r w:rsidRPr="009E46FF">
              <w:rPr>
                <w:spacing w:val="-5"/>
                <w:sz w:val="16"/>
              </w:rPr>
              <w:t xml:space="preserve"> </w:t>
            </w:r>
            <w:r w:rsidRPr="009E46FF">
              <w:rPr>
                <w:sz w:val="16"/>
              </w:rPr>
              <w:t>(ЦТП-</w:t>
            </w:r>
            <w:r w:rsidRPr="009E46FF">
              <w:rPr>
                <w:spacing w:val="-5"/>
                <w:sz w:val="16"/>
              </w:rPr>
              <w:t>31)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E4E963A" w14:textId="77777777" w:rsidR="00B83625" w:rsidRPr="009E46FF" w:rsidRDefault="00B83625"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№1106009</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7E61832"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3B09F0"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0F8F283"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97C5985" w14:textId="77777777" w:rsidR="00B83625" w:rsidRPr="009E46FF" w:rsidRDefault="00B83625" w:rsidP="00D56F37">
            <w:pPr>
              <w:pStyle w:val="TableParagraph"/>
              <w:spacing w:line="164" w:lineRule="exact"/>
              <w:ind w:left="33" w:right="19"/>
              <w:rPr>
                <w:sz w:val="16"/>
              </w:rPr>
            </w:pPr>
            <w:r w:rsidRPr="009E46FF">
              <w:rPr>
                <w:spacing w:val="-4"/>
                <w:sz w:val="16"/>
              </w:rPr>
              <w:t>2011</w:t>
            </w:r>
          </w:p>
        </w:tc>
      </w:tr>
      <w:tr w:rsidR="00E31FB8" w:rsidRPr="009E46FF" w14:paraId="63DE648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4B8A19F" w14:textId="77777777" w:rsidR="00B83625" w:rsidRPr="009E46FF" w:rsidRDefault="00B83625" w:rsidP="00D56F37">
            <w:pPr>
              <w:pStyle w:val="TableParagraph"/>
              <w:spacing w:line="164" w:lineRule="exact"/>
              <w:ind w:left="91"/>
              <w:rPr>
                <w:sz w:val="16"/>
              </w:rPr>
            </w:pPr>
            <w:r w:rsidRPr="009E46FF">
              <w:rPr>
                <w:spacing w:val="-5"/>
                <w:sz w:val="16"/>
              </w:rPr>
              <w:t>118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A1D5682"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152</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152)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28CB2D7"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1903034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AB58E03"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215F3DD"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F394FE9"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BB6354"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2F4E686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5C2A4A5" w14:textId="77777777" w:rsidR="00B83625" w:rsidRPr="009E46FF" w:rsidRDefault="00B83625" w:rsidP="00D56F37">
            <w:pPr>
              <w:pStyle w:val="TableParagraph"/>
              <w:spacing w:line="164" w:lineRule="exact"/>
              <w:ind w:left="91"/>
              <w:rPr>
                <w:sz w:val="16"/>
              </w:rPr>
            </w:pPr>
            <w:r w:rsidRPr="009E46FF">
              <w:rPr>
                <w:spacing w:val="-5"/>
                <w:sz w:val="16"/>
              </w:rPr>
              <w:t>119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7332A7A" w14:textId="77777777" w:rsidR="00B83625" w:rsidRPr="009E46FF" w:rsidRDefault="00B83625"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152</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152)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0F170AD"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1903034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97C551E"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1DA498C"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E446981"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907E69" w14:textId="77777777" w:rsidR="00B83625" w:rsidRPr="009E46FF" w:rsidRDefault="00B83625" w:rsidP="00D56F37">
            <w:pPr>
              <w:pStyle w:val="TableParagraph"/>
              <w:spacing w:line="164" w:lineRule="exact"/>
              <w:ind w:left="33" w:right="19"/>
              <w:rPr>
                <w:sz w:val="16"/>
              </w:rPr>
            </w:pPr>
            <w:r w:rsidRPr="009E46FF">
              <w:rPr>
                <w:spacing w:val="-4"/>
                <w:sz w:val="16"/>
              </w:rPr>
              <w:t>2021</w:t>
            </w:r>
          </w:p>
        </w:tc>
      </w:tr>
      <w:tr w:rsidR="00E31FB8" w:rsidRPr="009E46FF" w14:paraId="5F2E8341"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E08CEC0" w14:textId="77777777" w:rsidR="00B83625" w:rsidRPr="009E46FF" w:rsidRDefault="00B83625" w:rsidP="00D56F37">
            <w:pPr>
              <w:pStyle w:val="TableParagraph"/>
              <w:spacing w:line="162" w:lineRule="exact"/>
              <w:ind w:left="91"/>
              <w:rPr>
                <w:sz w:val="16"/>
              </w:rPr>
            </w:pPr>
            <w:r w:rsidRPr="009E46FF">
              <w:rPr>
                <w:spacing w:val="-5"/>
                <w:sz w:val="16"/>
              </w:rPr>
              <w:t>120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2F07B95" w14:textId="77777777" w:rsidR="00B83625" w:rsidRPr="009E46FF" w:rsidRDefault="00B83625" w:rsidP="00D56F37">
            <w:pPr>
              <w:pStyle w:val="TableParagraph"/>
              <w:spacing w:line="162"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152</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152)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EC1E942" w14:textId="77777777" w:rsidR="00B83625" w:rsidRPr="009E46FF" w:rsidRDefault="00B83625" w:rsidP="00D56F37">
            <w:pPr>
              <w:pStyle w:val="TableParagraph"/>
              <w:spacing w:line="162" w:lineRule="exact"/>
              <w:ind w:left="56" w:right="45"/>
              <w:rPr>
                <w:sz w:val="16"/>
              </w:rPr>
            </w:pPr>
            <w:r w:rsidRPr="009E46FF">
              <w:rPr>
                <w:sz w:val="16"/>
              </w:rPr>
              <w:t>ТСРВ-043</w:t>
            </w:r>
            <w:r w:rsidRPr="009E46FF">
              <w:rPr>
                <w:spacing w:val="-9"/>
                <w:sz w:val="16"/>
              </w:rPr>
              <w:t xml:space="preserve"> </w:t>
            </w:r>
            <w:r w:rsidRPr="009E46FF">
              <w:rPr>
                <w:sz w:val="16"/>
              </w:rPr>
              <w:t>№1903034</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01E528F" w14:textId="77777777" w:rsidR="00B83625" w:rsidRPr="009E46FF" w:rsidRDefault="00B83625" w:rsidP="00D56F37">
            <w:pPr>
              <w:pStyle w:val="TableParagraph"/>
              <w:spacing w:line="162"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651F9AA" w14:textId="77777777" w:rsidR="00B83625" w:rsidRPr="009E46FF" w:rsidRDefault="00B83625"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1E3ADB2"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68B75AE" w14:textId="77777777" w:rsidR="00B83625" w:rsidRPr="009E46FF" w:rsidRDefault="00B83625" w:rsidP="00D56F37">
            <w:pPr>
              <w:pStyle w:val="TableParagraph"/>
              <w:spacing w:line="162" w:lineRule="exact"/>
              <w:ind w:left="33" w:right="19"/>
              <w:rPr>
                <w:sz w:val="16"/>
              </w:rPr>
            </w:pPr>
            <w:r w:rsidRPr="009E46FF">
              <w:rPr>
                <w:spacing w:val="-4"/>
                <w:sz w:val="16"/>
              </w:rPr>
              <w:t>2020</w:t>
            </w:r>
          </w:p>
        </w:tc>
      </w:tr>
      <w:tr w:rsidR="00E31FB8" w:rsidRPr="009E46FF" w14:paraId="516F553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66E35F3" w14:textId="77777777" w:rsidR="00B83625" w:rsidRPr="009E46FF" w:rsidRDefault="00B83625" w:rsidP="00D56F37">
            <w:pPr>
              <w:pStyle w:val="TableParagraph"/>
              <w:spacing w:line="164" w:lineRule="exact"/>
              <w:ind w:left="91"/>
              <w:rPr>
                <w:sz w:val="16"/>
              </w:rPr>
            </w:pPr>
            <w:r w:rsidRPr="009E46FF">
              <w:rPr>
                <w:spacing w:val="-5"/>
                <w:sz w:val="16"/>
              </w:rPr>
              <w:t>121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D185CE2" w14:textId="77777777" w:rsidR="00B83625" w:rsidRPr="009E46FF" w:rsidRDefault="00B83625" w:rsidP="00D56F37">
            <w:pPr>
              <w:pStyle w:val="TableParagraph"/>
              <w:spacing w:line="164" w:lineRule="exact"/>
              <w:ind w:left="43" w:right="32"/>
              <w:rPr>
                <w:sz w:val="16"/>
              </w:rPr>
            </w:pPr>
            <w:r w:rsidRPr="009E46FF">
              <w:rPr>
                <w:sz w:val="16"/>
              </w:rPr>
              <w:t>Коммунистическая</w:t>
            </w:r>
            <w:r w:rsidRPr="009E46FF">
              <w:rPr>
                <w:spacing w:val="-9"/>
                <w:sz w:val="16"/>
              </w:rPr>
              <w:t xml:space="preserve"> </w:t>
            </w:r>
            <w:r w:rsidRPr="009E46FF">
              <w:rPr>
                <w:sz w:val="16"/>
              </w:rPr>
              <w:t>ул,</w:t>
            </w:r>
            <w:r w:rsidRPr="009E46FF">
              <w:rPr>
                <w:spacing w:val="29"/>
                <w:sz w:val="16"/>
              </w:rPr>
              <w:t xml:space="preserve"> </w:t>
            </w:r>
            <w:r w:rsidRPr="009E46FF">
              <w:rPr>
                <w:sz w:val="16"/>
              </w:rPr>
              <w:t>(ТК-</w:t>
            </w:r>
            <w:r w:rsidRPr="009E46FF">
              <w:rPr>
                <w:spacing w:val="-2"/>
                <w:sz w:val="16"/>
              </w:rPr>
              <w:t>6/33)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AB00705" w14:textId="77777777" w:rsidR="00B83625" w:rsidRPr="009E46FF" w:rsidRDefault="00B83625"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1704085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E0A1824"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44D084D"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A44490A"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B2E106"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3FB0F5E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7259F29" w14:textId="77777777" w:rsidR="00B83625" w:rsidRPr="009E46FF" w:rsidRDefault="00B83625" w:rsidP="00D56F37">
            <w:pPr>
              <w:pStyle w:val="TableParagraph"/>
              <w:spacing w:line="164" w:lineRule="exact"/>
              <w:ind w:left="91"/>
              <w:rPr>
                <w:sz w:val="16"/>
              </w:rPr>
            </w:pPr>
            <w:r w:rsidRPr="009E46FF">
              <w:rPr>
                <w:spacing w:val="-5"/>
                <w:sz w:val="16"/>
              </w:rPr>
              <w:t>122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957C2DC" w14:textId="77777777" w:rsidR="00B83625" w:rsidRPr="009E46FF" w:rsidRDefault="00B83625" w:rsidP="00D56F37">
            <w:pPr>
              <w:pStyle w:val="TableParagraph"/>
              <w:spacing w:line="164" w:lineRule="exact"/>
              <w:ind w:left="43" w:right="32"/>
              <w:rPr>
                <w:sz w:val="16"/>
              </w:rPr>
            </w:pPr>
            <w:r w:rsidRPr="009E46FF">
              <w:rPr>
                <w:sz w:val="16"/>
              </w:rPr>
              <w:t>Коммунистическая</w:t>
            </w:r>
            <w:r w:rsidRPr="009E46FF">
              <w:rPr>
                <w:spacing w:val="-9"/>
                <w:sz w:val="16"/>
              </w:rPr>
              <w:t xml:space="preserve"> </w:t>
            </w:r>
            <w:r w:rsidRPr="009E46FF">
              <w:rPr>
                <w:sz w:val="16"/>
              </w:rPr>
              <w:t>ул,</w:t>
            </w:r>
            <w:r w:rsidRPr="009E46FF">
              <w:rPr>
                <w:spacing w:val="29"/>
                <w:sz w:val="16"/>
              </w:rPr>
              <w:t xml:space="preserve"> </w:t>
            </w:r>
            <w:r w:rsidRPr="009E46FF">
              <w:rPr>
                <w:sz w:val="16"/>
              </w:rPr>
              <w:t>(ТК-</w:t>
            </w:r>
            <w:r w:rsidRPr="009E46FF">
              <w:rPr>
                <w:spacing w:val="-2"/>
                <w:sz w:val="16"/>
              </w:rPr>
              <w:t>6/33)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6DB3907"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8"/>
                <w:sz w:val="16"/>
              </w:rPr>
              <w:t xml:space="preserve"> </w:t>
            </w:r>
            <w:r w:rsidRPr="009E46FF">
              <w:rPr>
                <w:sz w:val="16"/>
              </w:rPr>
              <w:t>1704085</w:t>
            </w:r>
            <w:r w:rsidRPr="009E46FF">
              <w:rPr>
                <w:spacing w:val="-5"/>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327A9D8" w14:textId="77777777" w:rsidR="00B83625" w:rsidRPr="009E46FF" w:rsidRDefault="00B83625"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3AB9751" w14:textId="77777777" w:rsidR="00B83625" w:rsidRPr="009E46FF" w:rsidRDefault="00B83625"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8D8BBB7" w14:textId="77777777" w:rsidR="00B83625" w:rsidRPr="009E46FF" w:rsidRDefault="00B83625"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DA64BA7"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1ECF9531"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2D737AE" w14:textId="77777777" w:rsidR="00B83625" w:rsidRPr="009E46FF" w:rsidRDefault="00B83625" w:rsidP="00D56F37">
            <w:pPr>
              <w:pStyle w:val="TableParagraph"/>
              <w:spacing w:before="88"/>
              <w:ind w:left="91"/>
              <w:rPr>
                <w:sz w:val="16"/>
              </w:rPr>
            </w:pPr>
            <w:r w:rsidRPr="009E46FF">
              <w:rPr>
                <w:spacing w:val="-5"/>
                <w:sz w:val="16"/>
              </w:rPr>
              <w:t>123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57FB2A1" w14:textId="77777777" w:rsidR="00B83625" w:rsidRPr="009E46FF" w:rsidRDefault="00B83625" w:rsidP="00D56F37">
            <w:pPr>
              <w:pStyle w:val="TableParagraph"/>
              <w:spacing w:line="178" w:lineRule="exact"/>
              <w:ind w:left="42" w:right="32"/>
              <w:rPr>
                <w:sz w:val="16"/>
              </w:rPr>
            </w:pPr>
            <w:r w:rsidRPr="009E46FF">
              <w:rPr>
                <w:sz w:val="16"/>
              </w:rPr>
              <w:t>Коммунистическая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137А</w:t>
            </w:r>
            <w:r w:rsidRPr="009E46FF">
              <w:rPr>
                <w:spacing w:val="-7"/>
                <w:sz w:val="16"/>
              </w:rPr>
              <w:t xml:space="preserve"> </w:t>
            </w:r>
            <w:r w:rsidRPr="009E46FF">
              <w:rPr>
                <w:spacing w:val="-5"/>
                <w:sz w:val="16"/>
              </w:rPr>
              <w:t>(ГБ</w:t>
            </w:r>
          </w:p>
          <w:p w14:paraId="5EF4889B" w14:textId="77777777" w:rsidR="00B83625" w:rsidRPr="009E46FF" w:rsidRDefault="00B83625" w:rsidP="00D56F37">
            <w:pPr>
              <w:pStyle w:val="TableParagraph"/>
              <w:spacing w:before="1" w:line="170" w:lineRule="exact"/>
              <w:ind w:left="38" w:right="32"/>
              <w:rPr>
                <w:sz w:val="16"/>
              </w:rPr>
            </w:pPr>
            <w:r w:rsidRPr="009E46FF">
              <w:rPr>
                <w:spacing w:val="-2"/>
                <w:sz w:val="16"/>
              </w:rPr>
              <w:t>Коммунистическая</w:t>
            </w:r>
            <w:r w:rsidRPr="009E46FF">
              <w:rPr>
                <w:spacing w:val="19"/>
                <w:sz w:val="16"/>
              </w:rPr>
              <w:t xml:space="preserve"> </w:t>
            </w:r>
            <w:r w:rsidRPr="009E46FF">
              <w:rPr>
                <w:spacing w:val="-4"/>
                <w:sz w:val="16"/>
              </w:rPr>
              <w:t>137А)</w:t>
            </w:r>
          </w:p>
        </w:tc>
        <w:tc>
          <w:tcPr>
            <w:tcW w:w="1280" w:type="pct"/>
            <w:tcBorders>
              <w:top w:val="single" w:sz="4" w:space="0" w:color="000000"/>
              <w:left w:val="single" w:sz="4" w:space="0" w:color="000000"/>
              <w:bottom w:val="single" w:sz="4" w:space="0" w:color="000000"/>
              <w:right w:val="single" w:sz="4" w:space="0" w:color="000000"/>
            </w:tcBorders>
            <w:vAlign w:val="center"/>
          </w:tcPr>
          <w:p w14:paraId="6629830A" w14:textId="77777777" w:rsidR="00B83625" w:rsidRPr="009E46FF" w:rsidRDefault="00B83625" w:rsidP="00D56F37">
            <w:pPr>
              <w:pStyle w:val="TableParagraph"/>
              <w:spacing w:before="6"/>
              <w:rPr>
                <w:b/>
                <w:sz w:val="15"/>
              </w:rPr>
            </w:pPr>
          </w:p>
          <w:p w14:paraId="61950394" w14:textId="77777777" w:rsidR="00B83625" w:rsidRPr="009E46FF" w:rsidRDefault="00B83625"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1902886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2CB722A7" w14:textId="77777777" w:rsidR="00B83625" w:rsidRPr="009E46FF" w:rsidRDefault="00B83625" w:rsidP="00D56F37">
            <w:pPr>
              <w:pStyle w:val="TableParagraph"/>
              <w:spacing w:before="6"/>
              <w:rPr>
                <w:b/>
                <w:sz w:val="15"/>
              </w:rPr>
            </w:pPr>
          </w:p>
          <w:p w14:paraId="08B92B00" w14:textId="77777777" w:rsidR="00B83625" w:rsidRPr="009E46FF" w:rsidRDefault="00B83625"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2B359AB" w14:textId="77777777" w:rsidR="00B83625" w:rsidRPr="009E46FF" w:rsidRDefault="00B83625" w:rsidP="00D56F37">
            <w:pPr>
              <w:pStyle w:val="TableParagraph"/>
              <w:spacing w:before="6"/>
              <w:rPr>
                <w:b/>
                <w:sz w:val="15"/>
              </w:rPr>
            </w:pPr>
          </w:p>
          <w:p w14:paraId="7583D793" w14:textId="77777777" w:rsidR="00B83625" w:rsidRPr="009E46FF" w:rsidRDefault="00B83625" w:rsidP="00D56F37">
            <w:pPr>
              <w:pStyle w:val="TableParagraph"/>
              <w:spacing w:line="17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5DF2162A" w14:textId="77777777" w:rsidR="00B83625" w:rsidRPr="009E46FF" w:rsidRDefault="00B83625" w:rsidP="00D56F37">
            <w:pPr>
              <w:pStyle w:val="TableParagraph"/>
              <w:spacing w:before="6"/>
              <w:rPr>
                <w:b/>
                <w:sz w:val="15"/>
              </w:rPr>
            </w:pPr>
          </w:p>
          <w:p w14:paraId="2B493B86" w14:textId="77777777" w:rsidR="00B83625" w:rsidRPr="009E46FF" w:rsidRDefault="00B83625"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37D5D98" w14:textId="77777777" w:rsidR="00B83625" w:rsidRPr="009E46FF" w:rsidRDefault="00B83625" w:rsidP="00D56F37">
            <w:pPr>
              <w:pStyle w:val="TableParagraph"/>
              <w:spacing w:before="6"/>
              <w:rPr>
                <w:b/>
                <w:sz w:val="15"/>
              </w:rPr>
            </w:pPr>
          </w:p>
          <w:p w14:paraId="6B7C68DB" w14:textId="77777777" w:rsidR="00B83625" w:rsidRPr="009E46FF" w:rsidRDefault="00B83625" w:rsidP="00D56F37">
            <w:pPr>
              <w:pStyle w:val="TableParagraph"/>
              <w:spacing w:line="170" w:lineRule="exact"/>
              <w:ind w:left="33" w:right="19"/>
              <w:rPr>
                <w:sz w:val="16"/>
              </w:rPr>
            </w:pPr>
            <w:r w:rsidRPr="009E46FF">
              <w:rPr>
                <w:spacing w:val="-4"/>
                <w:sz w:val="16"/>
              </w:rPr>
              <w:t>2020</w:t>
            </w:r>
          </w:p>
        </w:tc>
      </w:tr>
      <w:tr w:rsidR="00E31FB8" w:rsidRPr="009E46FF" w14:paraId="023C9E93"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C9B478E" w14:textId="77777777" w:rsidR="00B83625" w:rsidRPr="009E46FF" w:rsidRDefault="00B83625" w:rsidP="00D56F37">
            <w:pPr>
              <w:pStyle w:val="TableParagraph"/>
              <w:spacing w:before="85"/>
              <w:ind w:left="91"/>
              <w:rPr>
                <w:sz w:val="16"/>
              </w:rPr>
            </w:pPr>
            <w:r w:rsidRPr="009E46FF">
              <w:rPr>
                <w:spacing w:val="-5"/>
                <w:sz w:val="16"/>
              </w:rPr>
              <w:t>124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C14C265" w14:textId="77777777" w:rsidR="00B83625" w:rsidRPr="009E46FF" w:rsidRDefault="00B83625" w:rsidP="00D56F37">
            <w:pPr>
              <w:pStyle w:val="TableParagraph"/>
              <w:spacing w:line="178" w:lineRule="exact"/>
              <w:ind w:left="42" w:right="32"/>
              <w:rPr>
                <w:sz w:val="16"/>
              </w:rPr>
            </w:pPr>
            <w:r w:rsidRPr="009E46FF">
              <w:rPr>
                <w:sz w:val="16"/>
              </w:rPr>
              <w:t>Коммунистическая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137А</w:t>
            </w:r>
            <w:r w:rsidRPr="009E46FF">
              <w:rPr>
                <w:spacing w:val="-7"/>
                <w:sz w:val="16"/>
              </w:rPr>
              <w:t xml:space="preserve"> </w:t>
            </w:r>
            <w:r w:rsidRPr="009E46FF">
              <w:rPr>
                <w:spacing w:val="-5"/>
                <w:sz w:val="16"/>
              </w:rPr>
              <w:t>(ГБ</w:t>
            </w:r>
          </w:p>
          <w:p w14:paraId="13724BD3" w14:textId="77777777" w:rsidR="00B83625" w:rsidRPr="009E46FF" w:rsidRDefault="00B83625" w:rsidP="00D56F37">
            <w:pPr>
              <w:pStyle w:val="TableParagraph"/>
              <w:spacing w:line="169" w:lineRule="exact"/>
              <w:ind w:left="38" w:right="32"/>
              <w:rPr>
                <w:sz w:val="16"/>
              </w:rPr>
            </w:pPr>
            <w:r w:rsidRPr="009E46FF">
              <w:rPr>
                <w:spacing w:val="-2"/>
                <w:sz w:val="16"/>
              </w:rPr>
              <w:t>Коммунистическая</w:t>
            </w:r>
            <w:r w:rsidRPr="009E46FF">
              <w:rPr>
                <w:spacing w:val="19"/>
                <w:sz w:val="16"/>
              </w:rPr>
              <w:t xml:space="preserve"> </w:t>
            </w:r>
            <w:r w:rsidRPr="009E46FF">
              <w:rPr>
                <w:spacing w:val="-4"/>
                <w:sz w:val="16"/>
              </w:rPr>
              <w:t>137А)</w:t>
            </w:r>
          </w:p>
        </w:tc>
        <w:tc>
          <w:tcPr>
            <w:tcW w:w="1280" w:type="pct"/>
            <w:tcBorders>
              <w:top w:val="single" w:sz="4" w:space="0" w:color="000000"/>
              <w:left w:val="single" w:sz="4" w:space="0" w:color="000000"/>
              <w:bottom w:val="single" w:sz="4" w:space="0" w:color="000000"/>
              <w:right w:val="single" w:sz="4" w:space="0" w:color="000000"/>
            </w:tcBorders>
            <w:vAlign w:val="center"/>
          </w:tcPr>
          <w:p w14:paraId="22D39ACC" w14:textId="77777777" w:rsidR="00B83625" w:rsidRPr="009E46FF" w:rsidRDefault="00B83625" w:rsidP="00D56F37">
            <w:pPr>
              <w:pStyle w:val="TableParagraph"/>
              <w:spacing w:before="4"/>
              <w:rPr>
                <w:b/>
                <w:sz w:val="15"/>
              </w:rPr>
            </w:pPr>
          </w:p>
          <w:p w14:paraId="2AE63FFB" w14:textId="77777777" w:rsidR="00B83625" w:rsidRPr="009E46FF" w:rsidRDefault="00B83625" w:rsidP="00D56F37">
            <w:pPr>
              <w:pStyle w:val="TableParagraph"/>
              <w:spacing w:line="170" w:lineRule="exact"/>
              <w:ind w:left="59" w:right="45"/>
              <w:rPr>
                <w:sz w:val="16"/>
              </w:rPr>
            </w:pPr>
            <w:r w:rsidRPr="009E46FF">
              <w:rPr>
                <w:sz w:val="16"/>
              </w:rPr>
              <w:t>ТСРВ-043</w:t>
            </w:r>
            <w:r w:rsidRPr="009E46FF">
              <w:rPr>
                <w:spacing w:val="-8"/>
                <w:sz w:val="16"/>
              </w:rPr>
              <w:t xml:space="preserve"> </w:t>
            </w:r>
            <w:r w:rsidRPr="009E46FF">
              <w:rPr>
                <w:sz w:val="16"/>
              </w:rPr>
              <w:t>2003827</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5E3138AE" w14:textId="77777777" w:rsidR="00B83625" w:rsidRPr="009E46FF" w:rsidRDefault="00B83625" w:rsidP="00D56F37">
            <w:pPr>
              <w:pStyle w:val="TableParagraph"/>
              <w:spacing w:before="4"/>
              <w:rPr>
                <w:b/>
                <w:sz w:val="15"/>
              </w:rPr>
            </w:pPr>
          </w:p>
          <w:p w14:paraId="21584367" w14:textId="77777777" w:rsidR="00B83625" w:rsidRPr="009E46FF" w:rsidRDefault="00B83625"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21E983D" w14:textId="77777777" w:rsidR="00B83625" w:rsidRPr="009E46FF" w:rsidRDefault="00B83625" w:rsidP="00D56F37">
            <w:pPr>
              <w:pStyle w:val="TableParagraph"/>
              <w:spacing w:before="4"/>
              <w:rPr>
                <w:b/>
                <w:sz w:val="15"/>
              </w:rPr>
            </w:pPr>
          </w:p>
          <w:p w14:paraId="7AC3437C" w14:textId="77777777" w:rsidR="00B83625" w:rsidRPr="009E46FF" w:rsidRDefault="00B83625" w:rsidP="00D56F37">
            <w:pPr>
              <w:pStyle w:val="TableParagraph"/>
              <w:spacing w:line="17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000D865" w14:textId="77777777" w:rsidR="00B83625" w:rsidRPr="009E46FF" w:rsidRDefault="00B83625" w:rsidP="00D56F37">
            <w:pPr>
              <w:pStyle w:val="TableParagraph"/>
              <w:spacing w:before="4"/>
              <w:rPr>
                <w:b/>
                <w:sz w:val="15"/>
              </w:rPr>
            </w:pPr>
          </w:p>
          <w:p w14:paraId="2B7A6758" w14:textId="77777777" w:rsidR="00B83625" w:rsidRPr="009E46FF" w:rsidRDefault="00B83625"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1DB6DD8" w14:textId="77777777" w:rsidR="00B83625" w:rsidRPr="009E46FF" w:rsidRDefault="00B83625" w:rsidP="00D56F37">
            <w:pPr>
              <w:pStyle w:val="TableParagraph"/>
              <w:spacing w:before="4"/>
              <w:rPr>
                <w:b/>
                <w:sz w:val="15"/>
              </w:rPr>
            </w:pPr>
          </w:p>
          <w:p w14:paraId="2A11A6E6" w14:textId="77777777" w:rsidR="00B83625" w:rsidRPr="009E46FF" w:rsidRDefault="00B83625" w:rsidP="00D56F37">
            <w:pPr>
              <w:pStyle w:val="TableParagraph"/>
              <w:spacing w:line="170" w:lineRule="exact"/>
              <w:ind w:left="33" w:right="19"/>
              <w:rPr>
                <w:sz w:val="16"/>
              </w:rPr>
            </w:pPr>
            <w:r w:rsidRPr="009E46FF">
              <w:rPr>
                <w:spacing w:val="-4"/>
                <w:sz w:val="16"/>
              </w:rPr>
              <w:t>2021</w:t>
            </w:r>
          </w:p>
        </w:tc>
      </w:tr>
      <w:tr w:rsidR="00E31FB8" w:rsidRPr="009E46FF" w14:paraId="58F06CD4"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A9C18C9" w14:textId="77777777" w:rsidR="00B83625" w:rsidRPr="009E46FF" w:rsidRDefault="00B83625" w:rsidP="00D56F37">
            <w:pPr>
              <w:pStyle w:val="TableParagraph"/>
              <w:spacing w:before="88"/>
              <w:ind w:left="91"/>
              <w:rPr>
                <w:sz w:val="16"/>
              </w:rPr>
            </w:pPr>
            <w:r w:rsidRPr="009E46FF">
              <w:rPr>
                <w:spacing w:val="-5"/>
                <w:sz w:val="16"/>
              </w:rPr>
              <w:lastRenderedPageBreak/>
              <w:t>125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16FB762" w14:textId="77777777" w:rsidR="00B83625" w:rsidRPr="009E46FF" w:rsidRDefault="00B83625" w:rsidP="00D56F37">
            <w:pPr>
              <w:pStyle w:val="TableParagraph"/>
              <w:spacing w:line="178" w:lineRule="exact"/>
              <w:ind w:left="42" w:right="32"/>
              <w:rPr>
                <w:sz w:val="16"/>
              </w:rPr>
            </w:pPr>
            <w:r w:rsidRPr="009E46FF">
              <w:rPr>
                <w:sz w:val="16"/>
              </w:rPr>
              <w:t>Коммунистическая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137А</w:t>
            </w:r>
            <w:r w:rsidRPr="009E46FF">
              <w:rPr>
                <w:spacing w:val="-7"/>
                <w:sz w:val="16"/>
              </w:rPr>
              <w:t xml:space="preserve"> </w:t>
            </w:r>
            <w:r w:rsidRPr="009E46FF">
              <w:rPr>
                <w:spacing w:val="-5"/>
                <w:sz w:val="16"/>
              </w:rPr>
              <w:t>(ГБ</w:t>
            </w:r>
          </w:p>
          <w:p w14:paraId="35DAE559" w14:textId="77777777" w:rsidR="00B83625" w:rsidRPr="009E46FF" w:rsidRDefault="00B83625" w:rsidP="00D56F37">
            <w:pPr>
              <w:pStyle w:val="TableParagraph"/>
              <w:spacing w:before="1" w:line="170" w:lineRule="exact"/>
              <w:ind w:left="38" w:right="32"/>
              <w:rPr>
                <w:sz w:val="16"/>
              </w:rPr>
            </w:pPr>
            <w:r w:rsidRPr="009E46FF">
              <w:rPr>
                <w:spacing w:val="-2"/>
                <w:sz w:val="16"/>
              </w:rPr>
              <w:t>Коммунистическая</w:t>
            </w:r>
            <w:r w:rsidRPr="009E46FF">
              <w:rPr>
                <w:spacing w:val="19"/>
                <w:sz w:val="16"/>
              </w:rPr>
              <w:t xml:space="preserve"> </w:t>
            </w:r>
            <w:r w:rsidRPr="009E46FF">
              <w:rPr>
                <w:spacing w:val="-4"/>
                <w:sz w:val="16"/>
              </w:rPr>
              <w:t>137А)</w:t>
            </w:r>
          </w:p>
        </w:tc>
        <w:tc>
          <w:tcPr>
            <w:tcW w:w="1280" w:type="pct"/>
            <w:tcBorders>
              <w:top w:val="single" w:sz="4" w:space="0" w:color="000000"/>
              <w:left w:val="single" w:sz="4" w:space="0" w:color="000000"/>
              <w:bottom w:val="single" w:sz="4" w:space="0" w:color="000000"/>
              <w:right w:val="single" w:sz="4" w:space="0" w:color="000000"/>
            </w:tcBorders>
            <w:vAlign w:val="center"/>
          </w:tcPr>
          <w:p w14:paraId="299D4A65" w14:textId="77777777" w:rsidR="00B83625" w:rsidRPr="009E46FF" w:rsidRDefault="00B83625" w:rsidP="00D56F37">
            <w:pPr>
              <w:pStyle w:val="TableParagraph"/>
              <w:spacing w:before="6"/>
              <w:rPr>
                <w:b/>
                <w:sz w:val="15"/>
              </w:rPr>
            </w:pPr>
          </w:p>
          <w:p w14:paraId="123BD970" w14:textId="77777777" w:rsidR="00B83625" w:rsidRPr="009E46FF" w:rsidRDefault="00B83625"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2003827</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1D1161E0" w14:textId="77777777" w:rsidR="00B83625" w:rsidRPr="009E46FF" w:rsidRDefault="00B83625" w:rsidP="00D56F37">
            <w:pPr>
              <w:pStyle w:val="TableParagraph"/>
              <w:spacing w:before="6"/>
              <w:rPr>
                <w:b/>
                <w:sz w:val="15"/>
              </w:rPr>
            </w:pPr>
          </w:p>
          <w:p w14:paraId="3EE48D17" w14:textId="77777777" w:rsidR="00B83625" w:rsidRPr="009E46FF" w:rsidRDefault="00B83625"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1058677" w14:textId="77777777" w:rsidR="00B83625" w:rsidRPr="009E46FF" w:rsidRDefault="00B83625" w:rsidP="00D56F37">
            <w:pPr>
              <w:pStyle w:val="TableParagraph"/>
              <w:spacing w:before="6"/>
              <w:rPr>
                <w:b/>
                <w:sz w:val="15"/>
              </w:rPr>
            </w:pPr>
          </w:p>
          <w:p w14:paraId="2C047EA4" w14:textId="77777777" w:rsidR="00B83625" w:rsidRPr="009E46FF" w:rsidRDefault="00B83625"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437B1346" w14:textId="77777777" w:rsidR="00B83625" w:rsidRPr="009E46FF" w:rsidRDefault="00B83625" w:rsidP="00D56F37">
            <w:pPr>
              <w:pStyle w:val="TableParagraph"/>
              <w:spacing w:before="6"/>
              <w:rPr>
                <w:b/>
                <w:sz w:val="15"/>
              </w:rPr>
            </w:pPr>
          </w:p>
          <w:p w14:paraId="639F3906" w14:textId="77777777" w:rsidR="00B83625" w:rsidRPr="009E46FF" w:rsidRDefault="00B83625"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E5B77CA" w14:textId="77777777" w:rsidR="00B83625" w:rsidRPr="009E46FF" w:rsidRDefault="00B83625" w:rsidP="00D56F37">
            <w:pPr>
              <w:pStyle w:val="TableParagraph"/>
              <w:spacing w:before="6"/>
              <w:rPr>
                <w:b/>
                <w:sz w:val="15"/>
              </w:rPr>
            </w:pPr>
          </w:p>
          <w:p w14:paraId="460F6DB4" w14:textId="77777777" w:rsidR="00B83625" w:rsidRPr="009E46FF" w:rsidRDefault="00B83625" w:rsidP="00D56F37">
            <w:pPr>
              <w:pStyle w:val="TableParagraph"/>
              <w:spacing w:line="170" w:lineRule="exact"/>
              <w:ind w:left="33" w:right="19"/>
              <w:rPr>
                <w:sz w:val="16"/>
              </w:rPr>
            </w:pPr>
            <w:r w:rsidRPr="009E46FF">
              <w:rPr>
                <w:spacing w:val="-4"/>
                <w:sz w:val="16"/>
              </w:rPr>
              <w:t>2021</w:t>
            </w:r>
          </w:p>
        </w:tc>
      </w:tr>
      <w:tr w:rsidR="00E31FB8" w:rsidRPr="009E46FF" w14:paraId="325C0188"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A8BE413" w14:textId="4BCD794B" w:rsidR="00B83625" w:rsidRPr="009E46FF" w:rsidRDefault="00B83625" w:rsidP="00D56F37">
            <w:pPr>
              <w:pStyle w:val="TableParagraph"/>
              <w:spacing w:before="85"/>
              <w:ind w:left="91"/>
              <w:rPr>
                <w:sz w:val="16"/>
              </w:rPr>
            </w:pPr>
            <w:r w:rsidRPr="009E46FF">
              <w:rPr>
                <w:spacing w:val="-5"/>
                <w:sz w:val="16"/>
              </w:rPr>
              <w:t>12</w:t>
            </w:r>
            <w:r w:rsidR="005E48D1" w:rsidRPr="009E46FF">
              <w:rPr>
                <w:spacing w:val="-5"/>
                <w:sz w:val="16"/>
              </w:rPr>
              <w:t>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3B96554" w14:textId="77777777" w:rsidR="00B83625" w:rsidRPr="009E46FF" w:rsidRDefault="00B83625" w:rsidP="00D56F37">
            <w:pPr>
              <w:pStyle w:val="TableParagraph"/>
              <w:spacing w:line="178" w:lineRule="exact"/>
              <w:ind w:left="42" w:right="32"/>
              <w:rPr>
                <w:sz w:val="16"/>
              </w:rPr>
            </w:pPr>
            <w:r w:rsidRPr="009E46FF">
              <w:rPr>
                <w:sz w:val="16"/>
              </w:rPr>
              <w:t>Коммунистическая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137А</w:t>
            </w:r>
            <w:r w:rsidRPr="009E46FF">
              <w:rPr>
                <w:spacing w:val="-7"/>
                <w:sz w:val="16"/>
              </w:rPr>
              <w:t xml:space="preserve"> </w:t>
            </w:r>
            <w:r w:rsidRPr="009E46FF">
              <w:rPr>
                <w:spacing w:val="-5"/>
                <w:sz w:val="16"/>
              </w:rPr>
              <w:t>(ГБ</w:t>
            </w:r>
          </w:p>
          <w:p w14:paraId="7A70F25F" w14:textId="77777777" w:rsidR="00B83625" w:rsidRPr="009E46FF" w:rsidRDefault="00B83625" w:rsidP="00D56F37">
            <w:pPr>
              <w:pStyle w:val="TableParagraph"/>
              <w:spacing w:line="169" w:lineRule="exact"/>
              <w:ind w:left="38" w:right="32"/>
              <w:rPr>
                <w:sz w:val="16"/>
              </w:rPr>
            </w:pPr>
            <w:r w:rsidRPr="009E46FF">
              <w:rPr>
                <w:spacing w:val="-2"/>
                <w:sz w:val="16"/>
              </w:rPr>
              <w:t>Коммунистическая</w:t>
            </w:r>
            <w:r w:rsidRPr="009E46FF">
              <w:rPr>
                <w:spacing w:val="19"/>
                <w:sz w:val="16"/>
              </w:rPr>
              <w:t xml:space="preserve"> </w:t>
            </w:r>
            <w:r w:rsidRPr="009E46FF">
              <w:rPr>
                <w:spacing w:val="-4"/>
                <w:sz w:val="16"/>
              </w:rPr>
              <w:t>137А)</w:t>
            </w:r>
          </w:p>
        </w:tc>
        <w:tc>
          <w:tcPr>
            <w:tcW w:w="1280" w:type="pct"/>
            <w:tcBorders>
              <w:top w:val="single" w:sz="4" w:space="0" w:color="000000"/>
              <w:left w:val="single" w:sz="4" w:space="0" w:color="000000"/>
              <w:bottom w:val="single" w:sz="4" w:space="0" w:color="000000"/>
              <w:right w:val="single" w:sz="4" w:space="0" w:color="000000"/>
            </w:tcBorders>
            <w:vAlign w:val="center"/>
          </w:tcPr>
          <w:p w14:paraId="5A0F22D1" w14:textId="77777777" w:rsidR="00B83625" w:rsidRPr="009E46FF" w:rsidRDefault="00B83625" w:rsidP="00D56F37">
            <w:pPr>
              <w:pStyle w:val="TableParagraph"/>
              <w:spacing w:before="4"/>
              <w:rPr>
                <w:b/>
                <w:sz w:val="15"/>
              </w:rPr>
            </w:pPr>
          </w:p>
          <w:p w14:paraId="11B792F5" w14:textId="77777777" w:rsidR="00B83625" w:rsidRPr="009E46FF" w:rsidRDefault="00B83625" w:rsidP="00D56F37">
            <w:pPr>
              <w:pStyle w:val="TableParagraph"/>
              <w:spacing w:line="170" w:lineRule="exact"/>
              <w:ind w:left="56" w:right="45"/>
              <w:rPr>
                <w:sz w:val="16"/>
              </w:rPr>
            </w:pPr>
            <w:r w:rsidRPr="009E46FF">
              <w:rPr>
                <w:sz w:val="16"/>
              </w:rPr>
              <w:t>ТСРВ-043</w:t>
            </w:r>
            <w:r w:rsidRPr="009E46FF">
              <w:rPr>
                <w:spacing w:val="-9"/>
                <w:sz w:val="16"/>
              </w:rPr>
              <w:t xml:space="preserve"> </w:t>
            </w:r>
            <w:r w:rsidRPr="009E46FF">
              <w:rPr>
                <w:sz w:val="16"/>
              </w:rPr>
              <w:t>№2201719</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4A8D6B1D" w14:textId="77777777" w:rsidR="00B83625" w:rsidRPr="009E46FF" w:rsidRDefault="00B83625" w:rsidP="00D56F37">
            <w:pPr>
              <w:pStyle w:val="TableParagraph"/>
              <w:spacing w:before="4"/>
              <w:rPr>
                <w:b/>
                <w:sz w:val="15"/>
              </w:rPr>
            </w:pPr>
          </w:p>
          <w:p w14:paraId="2E531486" w14:textId="77777777" w:rsidR="00B83625" w:rsidRPr="009E46FF" w:rsidRDefault="00B83625" w:rsidP="00D56F37">
            <w:pPr>
              <w:pStyle w:val="TableParagraph"/>
              <w:spacing w:line="17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4471C1D" w14:textId="77777777" w:rsidR="00B83625" w:rsidRPr="009E46FF" w:rsidRDefault="00B83625" w:rsidP="00D56F37">
            <w:pPr>
              <w:pStyle w:val="TableParagraph"/>
              <w:spacing w:before="4"/>
              <w:rPr>
                <w:b/>
                <w:sz w:val="15"/>
              </w:rPr>
            </w:pPr>
          </w:p>
          <w:p w14:paraId="770E70A7" w14:textId="77777777" w:rsidR="00B83625" w:rsidRPr="009E46FF" w:rsidRDefault="00B83625"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0004BAFF" w14:textId="77777777" w:rsidR="00B83625" w:rsidRPr="009E46FF" w:rsidRDefault="00B83625" w:rsidP="00D56F37">
            <w:pPr>
              <w:pStyle w:val="TableParagraph"/>
              <w:spacing w:before="4"/>
              <w:rPr>
                <w:b/>
                <w:sz w:val="15"/>
              </w:rPr>
            </w:pPr>
          </w:p>
          <w:p w14:paraId="508673B8" w14:textId="77777777" w:rsidR="00B83625" w:rsidRPr="009E46FF" w:rsidRDefault="00B83625"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11244B1" w14:textId="77777777" w:rsidR="00B83625" w:rsidRPr="009E46FF" w:rsidRDefault="00B83625" w:rsidP="00D56F37">
            <w:pPr>
              <w:pStyle w:val="TableParagraph"/>
              <w:spacing w:before="4"/>
              <w:rPr>
                <w:b/>
                <w:sz w:val="15"/>
              </w:rPr>
            </w:pPr>
          </w:p>
          <w:p w14:paraId="44E222C0" w14:textId="77777777" w:rsidR="00B83625" w:rsidRPr="009E46FF" w:rsidRDefault="00B83625" w:rsidP="00D56F37">
            <w:pPr>
              <w:pStyle w:val="TableParagraph"/>
              <w:spacing w:line="170" w:lineRule="exact"/>
              <w:ind w:left="33" w:right="19"/>
              <w:rPr>
                <w:sz w:val="16"/>
              </w:rPr>
            </w:pPr>
            <w:r w:rsidRPr="009E46FF">
              <w:rPr>
                <w:spacing w:val="-4"/>
                <w:sz w:val="16"/>
              </w:rPr>
              <w:t>2020</w:t>
            </w:r>
          </w:p>
        </w:tc>
      </w:tr>
      <w:tr w:rsidR="005E48D1" w:rsidRPr="009E46FF" w14:paraId="59732AD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EB399D2" w14:textId="7BECAB3C" w:rsidR="005E48D1" w:rsidRPr="009E46FF" w:rsidRDefault="005E48D1" w:rsidP="00D56F37">
            <w:pPr>
              <w:pStyle w:val="TableParagraph"/>
              <w:spacing w:line="164" w:lineRule="exact"/>
              <w:ind w:left="91"/>
              <w:rPr>
                <w:sz w:val="16"/>
              </w:rPr>
            </w:pPr>
            <w:r w:rsidRPr="009E46FF">
              <w:rPr>
                <w:spacing w:val="-5"/>
                <w:sz w:val="16"/>
              </w:rPr>
              <w:t>127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B20D7D8" w14:textId="77777777" w:rsidR="005E48D1" w:rsidRPr="009E46FF" w:rsidRDefault="005E48D1" w:rsidP="00D56F37">
            <w:pPr>
              <w:pStyle w:val="TableParagraph"/>
              <w:spacing w:line="164" w:lineRule="exact"/>
              <w:ind w:left="43" w:right="32"/>
              <w:rPr>
                <w:sz w:val="16"/>
              </w:rPr>
            </w:pPr>
            <w:r w:rsidRPr="009E46FF">
              <w:rPr>
                <w:sz w:val="16"/>
              </w:rPr>
              <w:t>Комсомольская</w:t>
            </w:r>
            <w:r w:rsidRPr="009E46FF">
              <w:rPr>
                <w:spacing w:val="-8"/>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37/1</w:t>
            </w:r>
            <w:r w:rsidRPr="009E46FF">
              <w:rPr>
                <w:spacing w:val="-7"/>
                <w:sz w:val="16"/>
              </w:rPr>
              <w:t xml:space="preserve"> </w:t>
            </w:r>
            <w:r w:rsidRPr="009E46FF">
              <w:rPr>
                <w:sz w:val="16"/>
              </w:rPr>
              <w:t>(ЦТП-</w:t>
            </w:r>
            <w:r w:rsidRPr="009E46FF">
              <w:rPr>
                <w:spacing w:val="-5"/>
                <w:sz w:val="16"/>
              </w:rPr>
              <w:t>23)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605490B"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2000222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3D00117"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DC69DE0"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7A3A85D"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C7ED9B7"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053B4CF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23EEFD7" w14:textId="4E378421" w:rsidR="005E48D1" w:rsidRPr="009E46FF" w:rsidRDefault="005E48D1" w:rsidP="00D56F37">
            <w:pPr>
              <w:pStyle w:val="TableParagraph"/>
              <w:spacing w:line="164" w:lineRule="exact"/>
              <w:ind w:left="91"/>
              <w:rPr>
                <w:sz w:val="16"/>
              </w:rPr>
            </w:pPr>
            <w:r w:rsidRPr="009E46FF">
              <w:rPr>
                <w:spacing w:val="-5"/>
                <w:sz w:val="16"/>
              </w:rPr>
              <w:t>128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383E95E" w14:textId="77777777" w:rsidR="005E48D1" w:rsidRPr="009E46FF" w:rsidRDefault="005E48D1" w:rsidP="00D56F37">
            <w:pPr>
              <w:pStyle w:val="TableParagraph"/>
              <w:spacing w:line="164" w:lineRule="exact"/>
              <w:ind w:left="43" w:right="32"/>
              <w:rPr>
                <w:sz w:val="16"/>
              </w:rPr>
            </w:pPr>
            <w:r w:rsidRPr="009E46FF">
              <w:rPr>
                <w:sz w:val="16"/>
              </w:rPr>
              <w:t>Комсомольская</w:t>
            </w:r>
            <w:r w:rsidRPr="009E46FF">
              <w:rPr>
                <w:spacing w:val="-8"/>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37/1</w:t>
            </w:r>
            <w:r w:rsidRPr="009E46FF">
              <w:rPr>
                <w:spacing w:val="-7"/>
                <w:sz w:val="16"/>
              </w:rPr>
              <w:t xml:space="preserve"> </w:t>
            </w:r>
            <w:r w:rsidRPr="009E46FF">
              <w:rPr>
                <w:sz w:val="16"/>
              </w:rPr>
              <w:t>(ЦТП-</w:t>
            </w:r>
            <w:r w:rsidRPr="009E46FF">
              <w:rPr>
                <w:spacing w:val="-5"/>
                <w:sz w:val="16"/>
              </w:rPr>
              <w:t>23)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69C81F4"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2000222</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D32606F"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0AA404B"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71390B"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A60C87"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666B8502" w14:textId="77777777" w:rsidTr="00D56F37">
        <w:trPr>
          <w:trHeight w:val="185"/>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F057DB8" w14:textId="79F1F59A" w:rsidR="005E48D1" w:rsidRPr="009E46FF" w:rsidRDefault="005E48D1" w:rsidP="00D56F37">
            <w:pPr>
              <w:pStyle w:val="TableParagraph"/>
              <w:spacing w:line="165" w:lineRule="exact"/>
              <w:ind w:left="91"/>
              <w:rPr>
                <w:sz w:val="16"/>
              </w:rPr>
            </w:pPr>
            <w:r w:rsidRPr="009E46FF">
              <w:rPr>
                <w:spacing w:val="-5"/>
                <w:sz w:val="16"/>
              </w:rPr>
              <w:t>129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0B4E6B2" w14:textId="77777777" w:rsidR="005E48D1" w:rsidRPr="009E46FF" w:rsidRDefault="005E48D1" w:rsidP="00D56F37">
            <w:pPr>
              <w:pStyle w:val="TableParagraph"/>
              <w:spacing w:line="165" w:lineRule="exact"/>
              <w:ind w:left="43" w:right="32"/>
              <w:rPr>
                <w:sz w:val="16"/>
              </w:rPr>
            </w:pPr>
            <w:r w:rsidRPr="009E46FF">
              <w:rPr>
                <w:sz w:val="16"/>
              </w:rPr>
              <w:t>Комсомольская</w:t>
            </w:r>
            <w:r w:rsidRPr="009E46FF">
              <w:rPr>
                <w:spacing w:val="-8"/>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37/1</w:t>
            </w:r>
            <w:r w:rsidRPr="009E46FF">
              <w:rPr>
                <w:spacing w:val="-7"/>
                <w:sz w:val="16"/>
              </w:rPr>
              <w:t xml:space="preserve"> </w:t>
            </w:r>
            <w:r w:rsidRPr="009E46FF">
              <w:rPr>
                <w:sz w:val="16"/>
              </w:rPr>
              <w:t>(ЦТП-</w:t>
            </w:r>
            <w:r w:rsidRPr="009E46FF">
              <w:rPr>
                <w:spacing w:val="-5"/>
                <w:sz w:val="16"/>
              </w:rPr>
              <w:t>23)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702EEE3" w14:textId="77777777" w:rsidR="005E48D1" w:rsidRPr="009E46FF" w:rsidRDefault="005E48D1" w:rsidP="00D56F37">
            <w:pPr>
              <w:pStyle w:val="TableParagraph"/>
              <w:spacing w:line="165" w:lineRule="exact"/>
              <w:ind w:left="55" w:right="45"/>
              <w:rPr>
                <w:sz w:val="16"/>
              </w:rPr>
            </w:pPr>
            <w:r w:rsidRPr="009E46FF">
              <w:rPr>
                <w:sz w:val="16"/>
              </w:rPr>
              <w:t>ТСРВ-024</w:t>
            </w:r>
            <w:r w:rsidRPr="009E46FF">
              <w:rPr>
                <w:spacing w:val="-8"/>
                <w:sz w:val="16"/>
              </w:rPr>
              <w:t xml:space="preserve"> </w:t>
            </w:r>
            <w:r w:rsidRPr="009E46FF">
              <w:rPr>
                <w:sz w:val="16"/>
              </w:rPr>
              <w:t>2000222</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936B75" w14:textId="77777777" w:rsidR="005E48D1" w:rsidRPr="009E46FF" w:rsidRDefault="005E48D1" w:rsidP="00D56F37">
            <w:pPr>
              <w:pStyle w:val="TableParagraph"/>
              <w:spacing w:line="165"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08E3E0D" w14:textId="77777777" w:rsidR="005E48D1" w:rsidRPr="009E46FF" w:rsidRDefault="005E48D1" w:rsidP="00D56F37">
            <w:pPr>
              <w:pStyle w:val="TableParagraph"/>
              <w:spacing w:line="165"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BEF2454" w14:textId="77777777" w:rsidR="005E48D1" w:rsidRPr="009E46FF" w:rsidRDefault="005E48D1" w:rsidP="00D56F37">
            <w:pPr>
              <w:pStyle w:val="TableParagraph"/>
              <w:spacing w:line="165"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0519FC7" w14:textId="77777777" w:rsidR="005E48D1" w:rsidRPr="009E46FF" w:rsidRDefault="005E48D1" w:rsidP="00D56F37">
            <w:pPr>
              <w:pStyle w:val="TableParagraph"/>
              <w:spacing w:line="165" w:lineRule="exact"/>
              <w:ind w:left="33" w:right="19"/>
              <w:rPr>
                <w:sz w:val="16"/>
              </w:rPr>
            </w:pPr>
            <w:r w:rsidRPr="009E46FF">
              <w:rPr>
                <w:spacing w:val="-4"/>
                <w:sz w:val="16"/>
              </w:rPr>
              <w:t>2020</w:t>
            </w:r>
          </w:p>
        </w:tc>
      </w:tr>
      <w:tr w:rsidR="005E48D1" w:rsidRPr="009E46FF" w14:paraId="082875C7"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5DA9743" w14:textId="7E1A034F" w:rsidR="005E48D1" w:rsidRPr="009E46FF" w:rsidRDefault="005E48D1" w:rsidP="00D56F37">
            <w:pPr>
              <w:pStyle w:val="TableParagraph"/>
              <w:spacing w:line="162" w:lineRule="exact"/>
              <w:ind w:left="91"/>
              <w:rPr>
                <w:sz w:val="16"/>
              </w:rPr>
            </w:pPr>
            <w:r w:rsidRPr="009E46FF">
              <w:rPr>
                <w:spacing w:val="-5"/>
                <w:sz w:val="16"/>
              </w:rPr>
              <w:t>130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DE9B0A4" w14:textId="77777777" w:rsidR="005E48D1" w:rsidRPr="009E46FF" w:rsidRDefault="005E48D1" w:rsidP="00D56F37">
            <w:pPr>
              <w:pStyle w:val="TableParagraph"/>
              <w:spacing w:line="162" w:lineRule="exact"/>
              <w:ind w:left="43" w:right="32"/>
              <w:rPr>
                <w:sz w:val="16"/>
              </w:rPr>
            </w:pPr>
            <w:r w:rsidRPr="009E46FF">
              <w:rPr>
                <w:sz w:val="16"/>
              </w:rPr>
              <w:t>Комсомольская</w:t>
            </w:r>
            <w:r w:rsidRPr="009E46FF">
              <w:rPr>
                <w:spacing w:val="-8"/>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37/1</w:t>
            </w:r>
            <w:r w:rsidRPr="009E46FF">
              <w:rPr>
                <w:spacing w:val="-7"/>
                <w:sz w:val="16"/>
              </w:rPr>
              <w:t xml:space="preserve"> </w:t>
            </w:r>
            <w:r w:rsidRPr="009E46FF">
              <w:rPr>
                <w:sz w:val="16"/>
              </w:rPr>
              <w:t>(ЦТП-</w:t>
            </w:r>
            <w:r w:rsidRPr="009E46FF">
              <w:rPr>
                <w:spacing w:val="-5"/>
                <w:sz w:val="16"/>
              </w:rPr>
              <w:t>23)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92A7279" w14:textId="77777777" w:rsidR="005E48D1" w:rsidRPr="009E46FF" w:rsidRDefault="005E48D1" w:rsidP="00D56F37">
            <w:pPr>
              <w:pStyle w:val="TableParagraph"/>
              <w:spacing w:line="162" w:lineRule="exact"/>
              <w:ind w:left="56" w:right="45"/>
              <w:rPr>
                <w:sz w:val="16"/>
              </w:rPr>
            </w:pPr>
            <w:r w:rsidRPr="009E46FF">
              <w:rPr>
                <w:sz w:val="16"/>
              </w:rPr>
              <w:t>ТСРВ-043</w:t>
            </w:r>
            <w:r w:rsidRPr="009E46FF">
              <w:rPr>
                <w:spacing w:val="-9"/>
                <w:sz w:val="16"/>
              </w:rPr>
              <w:t xml:space="preserve"> </w:t>
            </w:r>
            <w:r w:rsidRPr="009E46FF">
              <w:rPr>
                <w:sz w:val="16"/>
              </w:rPr>
              <w:t>№2202061</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C765F34" w14:textId="77777777" w:rsidR="005E48D1" w:rsidRPr="009E46FF" w:rsidRDefault="005E48D1" w:rsidP="00D56F37">
            <w:pPr>
              <w:pStyle w:val="TableParagraph"/>
              <w:spacing w:line="162"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42F2029" w14:textId="77777777" w:rsidR="005E48D1" w:rsidRPr="009E46FF" w:rsidRDefault="005E48D1"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EF1AFAB"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ED06BF"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39D0AC2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3B031A" w14:textId="16BC2752" w:rsidR="005E48D1" w:rsidRPr="009E46FF" w:rsidRDefault="005E48D1" w:rsidP="00D56F37">
            <w:pPr>
              <w:pStyle w:val="TableParagraph"/>
              <w:spacing w:line="164" w:lineRule="exact"/>
              <w:ind w:left="91"/>
              <w:rPr>
                <w:sz w:val="16"/>
              </w:rPr>
            </w:pPr>
            <w:r w:rsidRPr="009E46FF">
              <w:rPr>
                <w:spacing w:val="-5"/>
                <w:sz w:val="16"/>
              </w:rPr>
              <w:t>131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9F2AB93" w14:textId="77777777" w:rsidR="005E48D1" w:rsidRPr="009E46FF" w:rsidRDefault="005E48D1" w:rsidP="00D56F37">
            <w:pPr>
              <w:pStyle w:val="TableParagraph"/>
              <w:spacing w:line="164" w:lineRule="exact"/>
              <w:ind w:left="41" w:right="32"/>
              <w:rPr>
                <w:sz w:val="16"/>
              </w:rPr>
            </w:pPr>
            <w:r w:rsidRPr="009E46FF">
              <w:rPr>
                <w:sz w:val="16"/>
              </w:rPr>
              <w:t>Красная</w:t>
            </w:r>
            <w:r w:rsidRPr="009E46FF">
              <w:rPr>
                <w:spacing w:val="-9"/>
                <w:sz w:val="16"/>
              </w:rPr>
              <w:t xml:space="preserve"> </w:t>
            </w:r>
            <w:r w:rsidRPr="009E46FF">
              <w:rPr>
                <w:sz w:val="16"/>
              </w:rPr>
              <w:t>Звезда</w:t>
            </w:r>
            <w:r w:rsidRPr="009E46FF">
              <w:rPr>
                <w:spacing w:val="-4"/>
                <w:sz w:val="16"/>
              </w:rPr>
              <w:t xml:space="preserve"> </w:t>
            </w:r>
            <w:r w:rsidRPr="009E46FF">
              <w:rPr>
                <w:sz w:val="16"/>
              </w:rPr>
              <w:t>ул,</w:t>
            </w:r>
            <w:r w:rsidRPr="009E46FF">
              <w:rPr>
                <w:spacing w:val="32"/>
                <w:sz w:val="16"/>
              </w:rPr>
              <w:t xml:space="preserve"> </w:t>
            </w:r>
            <w:r w:rsidRPr="009E46FF">
              <w:rPr>
                <w:sz w:val="16"/>
              </w:rPr>
              <w:t>(ТК-</w:t>
            </w:r>
            <w:r w:rsidRPr="009E46FF">
              <w:rPr>
                <w:spacing w:val="-2"/>
                <w:sz w:val="16"/>
              </w:rPr>
              <w:t>6/41)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DAD09E8"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1905424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261EB84"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194DF74"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74D16F8" w14:textId="77777777" w:rsidR="005E48D1" w:rsidRPr="009E46FF" w:rsidRDefault="005E48D1"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7710E9"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48581B8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56981EE" w14:textId="05389F21" w:rsidR="005E48D1" w:rsidRPr="009E46FF" w:rsidRDefault="005E48D1" w:rsidP="00D56F37">
            <w:pPr>
              <w:pStyle w:val="TableParagraph"/>
              <w:spacing w:line="164" w:lineRule="exact"/>
              <w:ind w:left="91"/>
              <w:rPr>
                <w:sz w:val="16"/>
              </w:rPr>
            </w:pPr>
            <w:r w:rsidRPr="009E46FF">
              <w:rPr>
                <w:spacing w:val="-5"/>
                <w:sz w:val="16"/>
              </w:rPr>
              <w:t>132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BAA438F" w14:textId="77777777" w:rsidR="005E48D1" w:rsidRPr="009E46FF" w:rsidRDefault="005E48D1" w:rsidP="00D56F37">
            <w:pPr>
              <w:pStyle w:val="TableParagraph"/>
              <w:spacing w:line="164" w:lineRule="exact"/>
              <w:ind w:left="44" w:right="31"/>
              <w:rPr>
                <w:sz w:val="16"/>
              </w:rPr>
            </w:pPr>
            <w:r w:rsidRPr="009E46FF">
              <w:rPr>
                <w:sz w:val="16"/>
              </w:rPr>
              <w:t>Красноармейская</w:t>
            </w:r>
            <w:r w:rsidRPr="009E46FF">
              <w:rPr>
                <w:spacing w:val="-8"/>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24)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DEE6BFD"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1901930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EB194BC"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DA3E99B"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445BC11"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4CD36F"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C676F4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724A11E" w14:textId="14CF6692" w:rsidR="005E48D1" w:rsidRPr="009E46FF" w:rsidRDefault="005E48D1" w:rsidP="00D56F37">
            <w:pPr>
              <w:pStyle w:val="TableParagraph"/>
              <w:spacing w:line="164" w:lineRule="exact"/>
              <w:ind w:left="91"/>
              <w:rPr>
                <w:sz w:val="16"/>
              </w:rPr>
            </w:pPr>
            <w:r w:rsidRPr="009E46FF">
              <w:rPr>
                <w:spacing w:val="-5"/>
                <w:sz w:val="16"/>
              </w:rPr>
              <w:t>133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345FA00" w14:textId="77777777" w:rsidR="005E48D1" w:rsidRPr="009E46FF" w:rsidRDefault="005E48D1" w:rsidP="00D56F37">
            <w:pPr>
              <w:pStyle w:val="TableParagraph"/>
              <w:spacing w:line="164" w:lineRule="exact"/>
              <w:ind w:left="44" w:right="31"/>
              <w:rPr>
                <w:sz w:val="16"/>
              </w:rPr>
            </w:pPr>
            <w:r w:rsidRPr="009E46FF">
              <w:rPr>
                <w:sz w:val="16"/>
              </w:rPr>
              <w:t>Красноармейская</w:t>
            </w:r>
            <w:r w:rsidRPr="009E46FF">
              <w:rPr>
                <w:spacing w:val="-8"/>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24)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E94C6D0"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1901930</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C9BFA38"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6DB1C52"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DA57E0"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969D6EF"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646C058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724080D" w14:textId="2B84E8D2" w:rsidR="005E48D1" w:rsidRPr="009E46FF" w:rsidRDefault="005E48D1" w:rsidP="00D56F37">
            <w:pPr>
              <w:pStyle w:val="TableParagraph"/>
              <w:spacing w:line="164" w:lineRule="exact"/>
              <w:ind w:left="91"/>
              <w:rPr>
                <w:sz w:val="16"/>
              </w:rPr>
            </w:pPr>
            <w:r w:rsidRPr="009E46FF">
              <w:rPr>
                <w:spacing w:val="-5"/>
                <w:sz w:val="16"/>
              </w:rPr>
              <w:t>134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C55A2BA" w14:textId="77777777" w:rsidR="005E48D1" w:rsidRPr="009E46FF" w:rsidRDefault="005E48D1" w:rsidP="00D56F37">
            <w:pPr>
              <w:pStyle w:val="TableParagraph"/>
              <w:spacing w:line="164" w:lineRule="exact"/>
              <w:ind w:left="44" w:right="31"/>
              <w:rPr>
                <w:sz w:val="16"/>
              </w:rPr>
            </w:pPr>
            <w:r w:rsidRPr="009E46FF">
              <w:rPr>
                <w:sz w:val="16"/>
              </w:rPr>
              <w:t>Красноармейская</w:t>
            </w:r>
            <w:r w:rsidRPr="009E46FF">
              <w:rPr>
                <w:spacing w:val="-8"/>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24)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C50A8C4"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1901930</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D672FF6"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AA7B227"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E6A6E71"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41BAA95"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5130221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F1DA999" w14:textId="6DB81B2A" w:rsidR="005E48D1" w:rsidRPr="009E46FF" w:rsidRDefault="005E48D1" w:rsidP="00D56F37">
            <w:pPr>
              <w:pStyle w:val="TableParagraph"/>
              <w:spacing w:line="164" w:lineRule="exact"/>
              <w:ind w:left="91"/>
              <w:rPr>
                <w:sz w:val="16"/>
              </w:rPr>
            </w:pPr>
            <w:r w:rsidRPr="009E46FF">
              <w:rPr>
                <w:spacing w:val="-5"/>
                <w:sz w:val="16"/>
              </w:rPr>
              <w:t>135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0000EF9" w14:textId="77777777" w:rsidR="005E48D1" w:rsidRPr="009E46FF" w:rsidRDefault="005E48D1" w:rsidP="00D56F37">
            <w:pPr>
              <w:pStyle w:val="TableParagraph"/>
              <w:spacing w:line="164" w:lineRule="exact"/>
              <w:ind w:left="44" w:right="31"/>
              <w:rPr>
                <w:sz w:val="16"/>
              </w:rPr>
            </w:pPr>
            <w:r w:rsidRPr="009E46FF">
              <w:rPr>
                <w:sz w:val="16"/>
              </w:rPr>
              <w:t>Красноармейская</w:t>
            </w:r>
            <w:r w:rsidRPr="009E46FF">
              <w:rPr>
                <w:spacing w:val="-8"/>
                <w:sz w:val="16"/>
              </w:rPr>
              <w:t xml:space="preserve"> </w:t>
            </w:r>
            <w:r w:rsidRPr="009E46FF">
              <w:rPr>
                <w:sz w:val="16"/>
              </w:rPr>
              <w:t>ул,</w:t>
            </w:r>
            <w:r w:rsidRPr="009E46FF">
              <w:rPr>
                <w:spacing w:val="-6"/>
                <w:sz w:val="16"/>
              </w:rPr>
              <w:t xml:space="preserve"> </w:t>
            </w:r>
            <w:r w:rsidRPr="009E46FF">
              <w:rPr>
                <w:sz w:val="16"/>
              </w:rPr>
              <w:t>д.</w:t>
            </w:r>
            <w:r w:rsidRPr="009E46FF">
              <w:rPr>
                <w:spacing w:val="-5"/>
                <w:sz w:val="16"/>
              </w:rPr>
              <w:t xml:space="preserve"> </w:t>
            </w:r>
            <w:r w:rsidRPr="009E46FF">
              <w:rPr>
                <w:sz w:val="16"/>
              </w:rPr>
              <w:t>15/1</w:t>
            </w:r>
            <w:r w:rsidRPr="009E46FF">
              <w:rPr>
                <w:spacing w:val="-3"/>
                <w:sz w:val="16"/>
              </w:rPr>
              <w:t xml:space="preserve"> </w:t>
            </w:r>
            <w:r w:rsidRPr="009E46FF">
              <w:rPr>
                <w:sz w:val="16"/>
              </w:rPr>
              <w:t>(ЦТП-</w:t>
            </w:r>
            <w:r w:rsidRPr="009E46FF">
              <w:rPr>
                <w:spacing w:val="-5"/>
                <w:sz w:val="16"/>
              </w:rPr>
              <w:t>24)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D4B4FBC" w14:textId="77777777" w:rsidR="005E48D1" w:rsidRPr="009E46FF" w:rsidRDefault="005E48D1"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№1104457</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D3E9AA4"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5BF5A06"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8ED66DB"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8FAEC3" w14:textId="77777777" w:rsidR="005E48D1" w:rsidRPr="009E46FF" w:rsidRDefault="005E48D1" w:rsidP="00D56F37">
            <w:pPr>
              <w:pStyle w:val="TableParagraph"/>
              <w:spacing w:line="164" w:lineRule="exact"/>
              <w:ind w:left="33" w:right="19"/>
              <w:rPr>
                <w:sz w:val="16"/>
              </w:rPr>
            </w:pPr>
            <w:r w:rsidRPr="009E46FF">
              <w:rPr>
                <w:spacing w:val="-4"/>
                <w:sz w:val="16"/>
              </w:rPr>
              <w:t>2011</w:t>
            </w:r>
          </w:p>
        </w:tc>
      </w:tr>
      <w:tr w:rsidR="005E48D1" w:rsidRPr="009E46FF" w14:paraId="02DE0E19"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E98AF7C" w14:textId="7FCE2B84" w:rsidR="005E48D1" w:rsidRPr="009E46FF" w:rsidRDefault="005E48D1" w:rsidP="00D56F37">
            <w:pPr>
              <w:pStyle w:val="TableParagraph"/>
              <w:spacing w:line="162" w:lineRule="exact"/>
              <w:ind w:left="91"/>
              <w:rPr>
                <w:sz w:val="16"/>
              </w:rPr>
            </w:pPr>
            <w:r w:rsidRPr="009E46FF">
              <w:rPr>
                <w:spacing w:val="-5"/>
                <w:sz w:val="16"/>
              </w:rPr>
              <w:t>136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2910DCE" w14:textId="77777777" w:rsidR="005E48D1" w:rsidRPr="009E46FF" w:rsidRDefault="005E48D1" w:rsidP="00D56F37">
            <w:pPr>
              <w:pStyle w:val="TableParagraph"/>
              <w:spacing w:line="162" w:lineRule="exact"/>
              <w:ind w:left="43" w:right="32"/>
              <w:rPr>
                <w:sz w:val="16"/>
              </w:rPr>
            </w:pPr>
            <w:r w:rsidRPr="009E46FF">
              <w:rPr>
                <w:sz w:val="16"/>
              </w:rPr>
              <w:t>Ленина</w:t>
            </w:r>
            <w:r w:rsidRPr="009E46FF">
              <w:rPr>
                <w:spacing w:val="-4"/>
                <w:sz w:val="16"/>
              </w:rPr>
              <w:t xml:space="preserve"> </w:t>
            </w:r>
            <w:r w:rsidRPr="009E46FF">
              <w:rPr>
                <w:sz w:val="16"/>
              </w:rPr>
              <w:t>ул,</w:t>
            </w:r>
            <w:r w:rsidRPr="009E46FF">
              <w:rPr>
                <w:spacing w:val="33"/>
                <w:sz w:val="16"/>
              </w:rPr>
              <w:t xml:space="preserve"> </w:t>
            </w:r>
            <w:r w:rsidRPr="009E46FF">
              <w:rPr>
                <w:sz w:val="16"/>
              </w:rPr>
              <w:t>(ТК-</w:t>
            </w:r>
            <w:r w:rsidRPr="009E46FF">
              <w:rPr>
                <w:spacing w:val="-4"/>
                <w:sz w:val="16"/>
              </w:rPr>
              <w:t>8/5)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1CB3E94" w14:textId="77777777" w:rsidR="005E48D1" w:rsidRPr="009E46FF" w:rsidRDefault="005E48D1"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1905410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D2C63B9"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AFA8446"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7B169FE" w14:textId="77777777" w:rsidR="005E48D1" w:rsidRPr="009E46FF" w:rsidRDefault="005E48D1" w:rsidP="00D56F37">
            <w:pPr>
              <w:pStyle w:val="TableParagraph"/>
              <w:spacing w:line="162"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C3BF2CA"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30B4CDD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BCF78FA" w14:textId="740B80BA" w:rsidR="005E48D1" w:rsidRPr="009E46FF" w:rsidRDefault="005E48D1" w:rsidP="00D56F37">
            <w:pPr>
              <w:pStyle w:val="TableParagraph"/>
              <w:spacing w:line="164" w:lineRule="exact"/>
              <w:ind w:left="91"/>
              <w:rPr>
                <w:sz w:val="16"/>
              </w:rPr>
            </w:pPr>
            <w:r w:rsidRPr="009E46FF">
              <w:rPr>
                <w:spacing w:val="-5"/>
                <w:sz w:val="16"/>
              </w:rPr>
              <w:t>137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160C287" w14:textId="77777777" w:rsidR="005E48D1" w:rsidRPr="009E46FF" w:rsidRDefault="005E48D1" w:rsidP="00D56F37">
            <w:pPr>
              <w:pStyle w:val="TableParagraph"/>
              <w:spacing w:line="164" w:lineRule="exact"/>
              <w:ind w:left="43" w:right="32"/>
              <w:rPr>
                <w:sz w:val="16"/>
              </w:rPr>
            </w:pPr>
            <w:r w:rsidRPr="009E46FF">
              <w:rPr>
                <w:sz w:val="16"/>
              </w:rPr>
              <w:t>Ленина</w:t>
            </w:r>
            <w:r w:rsidRPr="009E46FF">
              <w:rPr>
                <w:spacing w:val="-4"/>
                <w:sz w:val="16"/>
              </w:rPr>
              <w:t xml:space="preserve"> </w:t>
            </w:r>
            <w:r w:rsidRPr="009E46FF">
              <w:rPr>
                <w:sz w:val="16"/>
              </w:rPr>
              <w:t>ул,</w:t>
            </w:r>
            <w:r w:rsidRPr="009E46FF">
              <w:rPr>
                <w:spacing w:val="33"/>
                <w:sz w:val="16"/>
              </w:rPr>
              <w:t xml:space="preserve"> </w:t>
            </w:r>
            <w:r w:rsidRPr="009E46FF">
              <w:rPr>
                <w:sz w:val="16"/>
              </w:rPr>
              <w:t>(ТК-</w:t>
            </w:r>
            <w:r w:rsidRPr="009E46FF">
              <w:rPr>
                <w:spacing w:val="-4"/>
                <w:sz w:val="16"/>
              </w:rPr>
              <w:t>8/9)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81365E5"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1905422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B38EC85"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1D65FBD"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823C30E" w14:textId="77777777" w:rsidR="005E48D1" w:rsidRPr="009E46FF" w:rsidRDefault="005E48D1"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EFED16C"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04CF255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3496E06" w14:textId="212CC8B7" w:rsidR="005E48D1" w:rsidRPr="009E46FF" w:rsidRDefault="005E48D1" w:rsidP="00D56F37">
            <w:pPr>
              <w:pStyle w:val="TableParagraph"/>
              <w:spacing w:line="164" w:lineRule="exact"/>
              <w:ind w:left="91"/>
              <w:rPr>
                <w:sz w:val="16"/>
              </w:rPr>
            </w:pPr>
            <w:r w:rsidRPr="009E46FF">
              <w:rPr>
                <w:spacing w:val="-5"/>
                <w:sz w:val="16"/>
              </w:rPr>
              <w:t>138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30EA981" w14:textId="77777777" w:rsidR="005E48D1" w:rsidRPr="009E46FF" w:rsidRDefault="005E48D1" w:rsidP="00D56F37">
            <w:pPr>
              <w:pStyle w:val="TableParagraph"/>
              <w:spacing w:line="164" w:lineRule="exact"/>
              <w:ind w:left="43"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102</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3"/>
                <w:sz w:val="16"/>
              </w:rPr>
              <w:t xml:space="preserve"> </w:t>
            </w:r>
            <w:r w:rsidRPr="009E46FF">
              <w:rPr>
                <w:spacing w:val="-4"/>
                <w:sz w:val="16"/>
              </w:rPr>
              <w:t>102)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489A515"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1902887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F8F140F"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F015FFD"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2CC2CE6"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E3520A"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7619C7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9D88766" w14:textId="4454AF77" w:rsidR="005E48D1" w:rsidRPr="009E46FF" w:rsidRDefault="005E48D1" w:rsidP="00D56F37">
            <w:pPr>
              <w:pStyle w:val="TableParagraph"/>
              <w:spacing w:line="164" w:lineRule="exact"/>
              <w:ind w:left="91"/>
              <w:rPr>
                <w:sz w:val="16"/>
              </w:rPr>
            </w:pPr>
            <w:r w:rsidRPr="009E46FF">
              <w:rPr>
                <w:spacing w:val="-5"/>
                <w:sz w:val="16"/>
              </w:rPr>
              <w:t>139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2CF1325"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102</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102)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D1E4A07" w14:textId="77777777" w:rsidR="005E48D1" w:rsidRPr="009E46FF" w:rsidRDefault="005E48D1" w:rsidP="00D56F37">
            <w:pPr>
              <w:pStyle w:val="TableParagraph"/>
              <w:spacing w:line="164" w:lineRule="exact"/>
              <w:ind w:left="59" w:right="45"/>
              <w:rPr>
                <w:sz w:val="16"/>
              </w:rPr>
            </w:pPr>
            <w:r w:rsidRPr="009E46FF">
              <w:rPr>
                <w:sz w:val="16"/>
              </w:rPr>
              <w:t>ТСРВ-043</w:t>
            </w:r>
            <w:r w:rsidRPr="009E46FF">
              <w:rPr>
                <w:spacing w:val="-8"/>
                <w:sz w:val="16"/>
              </w:rPr>
              <w:t xml:space="preserve"> </w:t>
            </w:r>
            <w:r w:rsidRPr="009E46FF">
              <w:rPr>
                <w:sz w:val="16"/>
              </w:rPr>
              <w:t>2003433</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E0AFBB6"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66730AF"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FC392EC"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E85069" w14:textId="77777777" w:rsidR="005E48D1" w:rsidRPr="009E46FF" w:rsidRDefault="005E48D1" w:rsidP="00D56F37">
            <w:pPr>
              <w:pStyle w:val="TableParagraph"/>
              <w:spacing w:line="164" w:lineRule="exact"/>
              <w:ind w:left="33" w:right="19"/>
              <w:rPr>
                <w:sz w:val="16"/>
              </w:rPr>
            </w:pPr>
            <w:r w:rsidRPr="009E46FF">
              <w:rPr>
                <w:spacing w:val="-4"/>
                <w:sz w:val="16"/>
              </w:rPr>
              <w:t>2021</w:t>
            </w:r>
          </w:p>
        </w:tc>
      </w:tr>
      <w:tr w:rsidR="005E48D1" w:rsidRPr="009E46FF" w14:paraId="2906C79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6BC76A5" w14:textId="3F5B4429" w:rsidR="005E48D1" w:rsidRPr="009E46FF" w:rsidRDefault="005E48D1" w:rsidP="00D56F37">
            <w:pPr>
              <w:pStyle w:val="TableParagraph"/>
              <w:spacing w:line="164" w:lineRule="exact"/>
              <w:ind w:left="91"/>
              <w:rPr>
                <w:sz w:val="16"/>
              </w:rPr>
            </w:pPr>
            <w:r w:rsidRPr="009E46FF">
              <w:rPr>
                <w:spacing w:val="-5"/>
                <w:sz w:val="16"/>
              </w:rPr>
              <w:t>140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720639E"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102</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102)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09A8FC6"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2003433</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48A5D93"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B347E30"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7D9AA3D"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464C5D9" w14:textId="77777777" w:rsidR="005E48D1" w:rsidRPr="009E46FF" w:rsidRDefault="005E48D1" w:rsidP="00D56F37">
            <w:pPr>
              <w:pStyle w:val="TableParagraph"/>
              <w:spacing w:line="164" w:lineRule="exact"/>
              <w:ind w:left="33" w:right="19"/>
              <w:rPr>
                <w:sz w:val="16"/>
              </w:rPr>
            </w:pPr>
            <w:r w:rsidRPr="009E46FF">
              <w:rPr>
                <w:spacing w:val="-4"/>
                <w:sz w:val="16"/>
              </w:rPr>
              <w:t>2021</w:t>
            </w:r>
          </w:p>
        </w:tc>
      </w:tr>
      <w:tr w:rsidR="005E48D1" w:rsidRPr="009E46FF" w14:paraId="408ECBA6"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4239059" w14:textId="1E382CA0" w:rsidR="005E48D1" w:rsidRPr="009E46FF" w:rsidRDefault="005E48D1" w:rsidP="00D56F37">
            <w:pPr>
              <w:pStyle w:val="TableParagraph"/>
              <w:spacing w:line="162" w:lineRule="exact"/>
              <w:ind w:left="91"/>
              <w:rPr>
                <w:sz w:val="16"/>
              </w:rPr>
            </w:pPr>
            <w:r w:rsidRPr="009E46FF">
              <w:rPr>
                <w:spacing w:val="-5"/>
                <w:sz w:val="16"/>
              </w:rPr>
              <w:t>141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3656B6A" w14:textId="77777777" w:rsidR="005E48D1" w:rsidRPr="009E46FF" w:rsidRDefault="005E48D1" w:rsidP="00D56F37">
            <w:pPr>
              <w:pStyle w:val="TableParagraph"/>
              <w:spacing w:line="162"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102</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102)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4D6AD7B" w14:textId="77777777" w:rsidR="005E48D1" w:rsidRPr="009E46FF" w:rsidRDefault="005E48D1" w:rsidP="00D56F37">
            <w:pPr>
              <w:pStyle w:val="TableParagraph"/>
              <w:spacing w:line="162" w:lineRule="exact"/>
              <w:ind w:left="56" w:right="45"/>
              <w:rPr>
                <w:sz w:val="16"/>
              </w:rPr>
            </w:pPr>
            <w:r w:rsidRPr="009E46FF">
              <w:rPr>
                <w:sz w:val="16"/>
              </w:rPr>
              <w:t>ТСРВ-043</w:t>
            </w:r>
            <w:r w:rsidRPr="009E46FF">
              <w:rPr>
                <w:spacing w:val="-9"/>
                <w:sz w:val="16"/>
              </w:rPr>
              <w:t xml:space="preserve"> </w:t>
            </w:r>
            <w:r w:rsidRPr="009E46FF">
              <w:rPr>
                <w:sz w:val="16"/>
              </w:rPr>
              <w:t>№1902887</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ACA17B4" w14:textId="77777777" w:rsidR="005E48D1" w:rsidRPr="009E46FF" w:rsidRDefault="005E48D1" w:rsidP="00D56F37">
            <w:pPr>
              <w:pStyle w:val="TableParagraph"/>
              <w:spacing w:line="162"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5FC544B" w14:textId="77777777" w:rsidR="005E48D1" w:rsidRPr="009E46FF" w:rsidRDefault="005E48D1"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C3A9D7C"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FB86886"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575DE90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1277985" w14:textId="74A651F8" w:rsidR="005E48D1" w:rsidRPr="009E46FF" w:rsidRDefault="005E48D1" w:rsidP="00D56F37">
            <w:pPr>
              <w:pStyle w:val="TableParagraph"/>
              <w:spacing w:line="164" w:lineRule="exact"/>
              <w:ind w:left="91"/>
              <w:rPr>
                <w:sz w:val="16"/>
              </w:rPr>
            </w:pPr>
            <w:r w:rsidRPr="009E46FF">
              <w:rPr>
                <w:spacing w:val="-5"/>
                <w:sz w:val="16"/>
              </w:rPr>
              <w:t>142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26DB178"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107)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53E0D60"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1902815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8941257"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3904DC1"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20396CA"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EBCADA1"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97C61E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8C2A9C2" w14:textId="3D94147F" w:rsidR="005E48D1" w:rsidRPr="009E46FF" w:rsidRDefault="005E48D1" w:rsidP="00D56F37">
            <w:pPr>
              <w:pStyle w:val="TableParagraph"/>
              <w:spacing w:line="164" w:lineRule="exact"/>
              <w:ind w:left="91"/>
              <w:rPr>
                <w:sz w:val="16"/>
              </w:rPr>
            </w:pPr>
            <w:r w:rsidRPr="009E46FF">
              <w:rPr>
                <w:spacing w:val="-5"/>
                <w:sz w:val="16"/>
              </w:rPr>
              <w:t>143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EF751FD"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107)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11140F0" w14:textId="77777777" w:rsidR="005E48D1" w:rsidRPr="009E46FF" w:rsidRDefault="005E48D1"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2003667</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F4EB90"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7FDCBE1"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E83450A"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FC635B" w14:textId="77777777" w:rsidR="005E48D1" w:rsidRPr="009E46FF" w:rsidRDefault="005E48D1" w:rsidP="00D56F37">
            <w:pPr>
              <w:pStyle w:val="TableParagraph"/>
              <w:spacing w:line="164" w:lineRule="exact"/>
              <w:ind w:left="33" w:right="19"/>
              <w:rPr>
                <w:sz w:val="16"/>
              </w:rPr>
            </w:pPr>
            <w:r w:rsidRPr="009E46FF">
              <w:rPr>
                <w:spacing w:val="-4"/>
                <w:sz w:val="16"/>
              </w:rPr>
              <w:t>2021</w:t>
            </w:r>
          </w:p>
        </w:tc>
      </w:tr>
      <w:tr w:rsidR="005E48D1" w:rsidRPr="009E46FF" w14:paraId="44F8489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3C52F44" w14:textId="46F2F37D" w:rsidR="005E48D1" w:rsidRPr="009E46FF" w:rsidRDefault="005E48D1" w:rsidP="00D56F37">
            <w:pPr>
              <w:pStyle w:val="TableParagraph"/>
              <w:spacing w:line="164" w:lineRule="exact"/>
              <w:ind w:left="91"/>
              <w:rPr>
                <w:sz w:val="16"/>
              </w:rPr>
            </w:pPr>
            <w:r w:rsidRPr="009E46FF">
              <w:rPr>
                <w:spacing w:val="-5"/>
                <w:sz w:val="16"/>
              </w:rPr>
              <w:t>144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EB314B3"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107)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72DFE6E"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2003667</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A868EE9"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7256F64"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22F14A3"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3378BBA" w14:textId="77777777" w:rsidR="005E48D1" w:rsidRPr="009E46FF" w:rsidRDefault="005E48D1" w:rsidP="00D56F37">
            <w:pPr>
              <w:pStyle w:val="TableParagraph"/>
              <w:spacing w:line="164" w:lineRule="exact"/>
              <w:ind w:left="33" w:right="19"/>
              <w:rPr>
                <w:sz w:val="16"/>
              </w:rPr>
            </w:pPr>
            <w:r w:rsidRPr="009E46FF">
              <w:rPr>
                <w:spacing w:val="-4"/>
                <w:sz w:val="16"/>
              </w:rPr>
              <w:t>2021</w:t>
            </w:r>
          </w:p>
        </w:tc>
      </w:tr>
      <w:tr w:rsidR="005E48D1" w:rsidRPr="009E46FF" w14:paraId="7C2E8E9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405C9E3" w14:textId="026E309A" w:rsidR="005E48D1" w:rsidRPr="009E46FF" w:rsidRDefault="005E48D1" w:rsidP="00D56F37">
            <w:pPr>
              <w:pStyle w:val="TableParagraph"/>
              <w:spacing w:line="164" w:lineRule="exact"/>
              <w:ind w:left="91"/>
              <w:rPr>
                <w:sz w:val="16"/>
              </w:rPr>
            </w:pPr>
            <w:r w:rsidRPr="009E46FF">
              <w:rPr>
                <w:spacing w:val="-5"/>
                <w:sz w:val="16"/>
              </w:rPr>
              <w:t>145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D1EB4B2"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107)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E070973" w14:textId="77777777" w:rsidR="005E48D1" w:rsidRPr="009E46FF" w:rsidRDefault="005E48D1"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№1902815</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02531F"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73BBE01"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9F4FC03"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674DC26"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34C3566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1205F1E" w14:textId="58777D76" w:rsidR="005E48D1" w:rsidRPr="009E46FF" w:rsidRDefault="005E48D1" w:rsidP="00D56F37">
            <w:pPr>
              <w:pStyle w:val="TableParagraph"/>
              <w:spacing w:line="164" w:lineRule="exact"/>
              <w:ind w:left="91"/>
              <w:rPr>
                <w:sz w:val="16"/>
              </w:rPr>
            </w:pPr>
            <w:r w:rsidRPr="009E46FF">
              <w:rPr>
                <w:spacing w:val="-5"/>
                <w:sz w:val="16"/>
              </w:rPr>
              <w:t>146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1EDC0E9" w14:textId="77777777" w:rsidR="005E48D1" w:rsidRPr="009E46FF" w:rsidRDefault="005E48D1" w:rsidP="00D56F37">
            <w:pPr>
              <w:pStyle w:val="TableParagraph"/>
              <w:spacing w:line="164" w:lineRule="exact"/>
              <w:ind w:left="44" w:right="31"/>
              <w:rPr>
                <w:sz w:val="16"/>
              </w:rPr>
            </w:pPr>
            <w:r w:rsidRPr="009E46FF">
              <w:rPr>
                <w:sz w:val="16"/>
              </w:rPr>
              <w:t>Ленина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108/1</w:t>
            </w:r>
            <w:r w:rsidRPr="009E46FF">
              <w:rPr>
                <w:spacing w:val="-4"/>
                <w:sz w:val="16"/>
              </w:rPr>
              <w:t xml:space="preserve"> </w:t>
            </w:r>
            <w:r w:rsidRPr="009E46FF">
              <w:rPr>
                <w:sz w:val="16"/>
              </w:rPr>
              <w:t>(ЦТП-</w:t>
            </w:r>
            <w:r w:rsidRPr="009E46FF">
              <w:rPr>
                <w:spacing w:val="-5"/>
                <w:sz w:val="16"/>
              </w:rPr>
              <w:t>25)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90EA1A1"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2000095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5B8869"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F8D05B4"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02090E7"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639E79"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3435D453"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4D6B470" w14:textId="6CD46692" w:rsidR="005E48D1" w:rsidRPr="009E46FF" w:rsidRDefault="005E48D1" w:rsidP="00D56F37">
            <w:pPr>
              <w:pStyle w:val="TableParagraph"/>
              <w:spacing w:line="162" w:lineRule="exact"/>
              <w:ind w:left="91"/>
              <w:rPr>
                <w:sz w:val="16"/>
              </w:rPr>
            </w:pPr>
            <w:r w:rsidRPr="009E46FF">
              <w:rPr>
                <w:spacing w:val="-5"/>
                <w:sz w:val="16"/>
              </w:rPr>
              <w:t>147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BD512A9" w14:textId="77777777" w:rsidR="005E48D1" w:rsidRPr="009E46FF" w:rsidRDefault="005E48D1" w:rsidP="00D56F37">
            <w:pPr>
              <w:pStyle w:val="TableParagraph"/>
              <w:spacing w:line="162" w:lineRule="exact"/>
              <w:ind w:left="44" w:right="31"/>
              <w:rPr>
                <w:sz w:val="16"/>
              </w:rPr>
            </w:pPr>
            <w:r w:rsidRPr="009E46FF">
              <w:rPr>
                <w:sz w:val="16"/>
              </w:rPr>
              <w:t>Ленина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108/1</w:t>
            </w:r>
            <w:r w:rsidRPr="009E46FF">
              <w:rPr>
                <w:spacing w:val="-4"/>
                <w:sz w:val="16"/>
              </w:rPr>
              <w:t xml:space="preserve"> </w:t>
            </w:r>
            <w:r w:rsidRPr="009E46FF">
              <w:rPr>
                <w:sz w:val="16"/>
              </w:rPr>
              <w:t>(ЦТП-</w:t>
            </w:r>
            <w:r w:rsidRPr="009E46FF">
              <w:rPr>
                <w:spacing w:val="-5"/>
                <w:sz w:val="16"/>
              </w:rPr>
              <w:t>25)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839E5C4" w14:textId="77777777" w:rsidR="005E48D1" w:rsidRPr="009E46FF" w:rsidRDefault="005E48D1"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2000095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0305A29"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9FF9515"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D073DB0"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9D67AE6"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33BCA8A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01F36EB" w14:textId="7ED57F4E" w:rsidR="005E48D1" w:rsidRPr="009E46FF" w:rsidRDefault="005E48D1" w:rsidP="00D56F37">
            <w:pPr>
              <w:pStyle w:val="TableParagraph"/>
              <w:spacing w:line="165" w:lineRule="exact"/>
              <w:ind w:left="91"/>
              <w:rPr>
                <w:sz w:val="16"/>
              </w:rPr>
            </w:pPr>
            <w:r w:rsidRPr="009E46FF">
              <w:rPr>
                <w:spacing w:val="-5"/>
                <w:sz w:val="16"/>
              </w:rPr>
              <w:t>148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88A82C8" w14:textId="77777777" w:rsidR="005E48D1" w:rsidRPr="009E46FF" w:rsidRDefault="005E48D1" w:rsidP="00D56F37">
            <w:pPr>
              <w:pStyle w:val="TableParagraph"/>
              <w:spacing w:line="165" w:lineRule="exact"/>
              <w:ind w:left="44" w:right="31"/>
              <w:rPr>
                <w:sz w:val="16"/>
              </w:rPr>
            </w:pPr>
            <w:r w:rsidRPr="009E46FF">
              <w:rPr>
                <w:sz w:val="16"/>
              </w:rPr>
              <w:t>Ленина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108/1</w:t>
            </w:r>
            <w:r w:rsidRPr="009E46FF">
              <w:rPr>
                <w:spacing w:val="-4"/>
                <w:sz w:val="16"/>
              </w:rPr>
              <w:t xml:space="preserve"> </w:t>
            </w:r>
            <w:r w:rsidRPr="009E46FF">
              <w:rPr>
                <w:sz w:val="16"/>
              </w:rPr>
              <w:t>(ЦТП-</w:t>
            </w:r>
            <w:r w:rsidRPr="009E46FF">
              <w:rPr>
                <w:spacing w:val="-5"/>
                <w:sz w:val="16"/>
              </w:rPr>
              <w:t>25)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4C7E8FB" w14:textId="77777777" w:rsidR="005E48D1" w:rsidRPr="009E46FF" w:rsidRDefault="005E48D1" w:rsidP="00D56F37">
            <w:pPr>
              <w:pStyle w:val="TableParagraph"/>
              <w:spacing w:line="165" w:lineRule="exact"/>
              <w:ind w:left="55" w:right="45"/>
              <w:rPr>
                <w:sz w:val="16"/>
              </w:rPr>
            </w:pPr>
            <w:r w:rsidRPr="009E46FF">
              <w:rPr>
                <w:sz w:val="16"/>
              </w:rPr>
              <w:t>ТСРВ-024</w:t>
            </w:r>
            <w:r w:rsidRPr="009E46FF">
              <w:rPr>
                <w:spacing w:val="-8"/>
                <w:sz w:val="16"/>
              </w:rPr>
              <w:t xml:space="preserve"> </w:t>
            </w:r>
            <w:r w:rsidRPr="009E46FF">
              <w:rPr>
                <w:sz w:val="16"/>
              </w:rPr>
              <w:t>2000095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41B31C" w14:textId="77777777" w:rsidR="005E48D1" w:rsidRPr="009E46FF" w:rsidRDefault="005E48D1" w:rsidP="00D56F37">
            <w:pPr>
              <w:pStyle w:val="TableParagraph"/>
              <w:spacing w:line="165"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7810F69" w14:textId="77777777" w:rsidR="005E48D1" w:rsidRPr="009E46FF" w:rsidRDefault="005E48D1" w:rsidP="00D56F37">
            <w:pPr>
              <w:pStyle w:val="TableParagraph"/>
              <w:spacing w:line="165"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D3931F9" w14:textId="77777777" w:rsidR="005E48D1" w:rsidRPr="009E46FF" w:rsidRDefault="005E48D1" w:rsidP="00D56F37">
            <w:pPr>
              <w:pStyle w:val="TableParagraph"/>
              <w:spacing w:line="165"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3ED6A2" w14:textId="77777777" w:rsidR="005E48D1" w:rsidRPr="009E46FF" w:rsidRDefault="005E48D1" w:rsidP="00D56F37">
            <w:pPr>
              <w:pStyle w:val="TableParagraph"/>
              <w:spacing w:line="165" w:lineRule="exact"/>
              <w:ind w:left="33" w:right="19"/>
              <w:rPr>
                <w:sz w:val="16"/>
              </w:rPr>
            </w:pPr>
            <w:r w:rsidRPr="009E46FF">
              <w:rPr>
                <w:spacing w:val="-4"/>
                <w:sz w:val="16"/>
              </w:rPr>
              <w:t>2020</w:t>
            </w:r>
          </w:p>
        </w:tc>
      </w:tr>
      <w:tr w:rsidR="005E48D1" w:rsidRPr="009E46FF" w14:paraId="08D186F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79F7B37" w14:textId="0FAEE8B6" w:rsidR="005E48D1" w:rsidRPr="009E46FF" w:rsidRDefault="005E48D1" w:rsidP="00D56F37">
            <w:pPr>
              <w:pStyle w:val="TableParagraph"/>
              <w:spacing w:line="164" w:lineRule="exact"/>
              <w:ind w:left="91"/>
              <w:rPr>
                <w:sz w:val="16"/>
              </w:rPr>
            </w:pPr>
            <w:r w:rsidRPr="009E46FF">
              <w:rPr>
                <w:spacing w:val="-5"/>
                <w:sz w:val="16"/>
              </w:rPr>
              <w:t>149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C46D7AD" w14:textId="77777777" w:rsidR="005E48D1" w:rsidRPr="009E46FF" w:rsidRDefault="005E48D1" w:rsidP="00D56F37">
            <w:pPr>
              <w:pStyle w:val="TableParagraph"/>
              <w:spacing w:line="164" w:lineRule="exact"/>
              <w:ind w:left="44" w:right="31"/>
              <w:rPr>
                <w:sz w:val="16"/>
              </w:rPr>
            </w:pPr>
            <w:r w:rsidRPr="009E46FF">
              <w:rPr>
                <w:sz w:val="16"/>
              </w:rPr>
              <w:t>Ленина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108/1</w:t>
            </w:r>
            <w:r w:rsidRPr="009E46FF">
              <w:rPr>
                <w:spacing w:val="-4"/>
                <w:sz w:val="16"/>
              </w:rPr>
              <w:t xml:space="preserve"> </w:t>
            </w:r>
            <w:r w:rsidRPr="009E46FF">
              <w:rPr>
                <w:sz w:val="16"/>
              </w:rPr>
              <w:t>(ЦТП-</w:t>
            </w:r>
            <w:r w:rsidRPr="009E46FF">
              <w:rPr>
                <w:spacing w:val="-5"/>
                <w:sz w:val="16"/>
              </w:rPr>
              <w:t>25)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4CCFADC" w14:textId="77777777" w:rsidR="005E48D1" w:rsidRPr="009E46FF" w:rsidRDefault="005E48D1" w:rsidP="00D56F37">
            <w:pPr>
              <w:pStyle w:val="TableParagraph"/>
              <w:spacing w:line="164" w:lineRule="exact"/>
              <w:ind w:left="60" w:right="45"/>
              <w:rPr>
                <w:sz w:val="16"/>
              </w:rPr>
            </w:pPr>
            <w:r w:rsidRPr="009E46FF">
              <w:rPr>
                <w:sz w:val="16"/>
              </w:rPr>
              <w:t>ТСРВ-026М</w:t>
            </w:r>
            <w:r w:rsidRPr="009E46FF">
              <w:rPr>
                <w:spacing w:val="-10"/>
                <w:sz w:val="16"/>
              </w:rPr>
              <w:t xml:space="preserve"> </w:t>
            </w:r>
            <w:r w:rsidRPr="009E46FF">
              <w:rPr>
                <w:sz w:val="16"/>
              </w:rPr>
              <w:t>№1106030</w:t>
            </w:r>
            <w:r w:rsidRPr="009E46FF">
              <w:rPr>
                <w:spacing w:val="-6"/>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6C0C33A"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C0E8B45"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501B201"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D16A556" w14:textId="77777777" w:rsidR="005E48D1" w:rsidRPr="009E46FF" w:rsidRDefault="005E48D1" w:rsidP="00D56F37">
            <w:pPr>
              <w:pStyle w:val="TableParagraph"/>
              <w:spacing w:line="164" w:lineRule="exact"/>
              <w:ind w:left="33" w:right="19"/>
              <w:rPr>
                <w:sz w:val="16"/>
              </w:rPr>
            </w:pPr>
            <w:r w:rsidRPr="009E46FF">
              <w:rPr>
                <w:spacing w:val="-4"/>
                <w:sz w:val="16"/>
              </w:rPr>
              <w:t>2011</w:t>
            </w:r>
          </w:p>
        </w:tc>
      </w:tr>
      <w:tr w:rsidR="005E48D1" w:rsidRPr="009E46FF" w14:paraId="3179E7D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933B0CF" w14:textId="73773C27" w:rsidR="005E48D1" w:rsidRPr="009E46FF" w:rsidRDefault="005E48D1" w:rsidP="00D56F37">
            <w:pPr>
              <w:pStyle w:val="TableParagraph"/>
              <w:spacing w:line="164" w:lineRule="exact"/>
              <w:ind w:left="91"/>
              <w:rPr>
                <w:sz w:val="16"/>
              </w:rPr>
            </w:pPr>
            <w:r w:rsidRPr="009E46FF">
              <w:rPr>
                <w:spacing w:val="-5"/>
                <w:sz w:val="16"/>
              </w:rPr>
              <w:t>150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F12D16F"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111</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FF9802B"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1902929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B6BA60"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A18DD07"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6E41B99"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03B66B"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3077123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CBFC2BA" w14:textId="2EB19BEC" w:rsidR="005E48D1" w:rsidRPr="009E46FF" w:rsidRDefault="005E48D1" w:rsidP="00D56F37">
            <w:pPr>
              <w:pStyle w:val="TableParagraph"/>
              <w:spacing w:line="164" w:lineRule="exact"/>
              <w:ind w:left="91"/>
              <w:rPr>
                <w:sz w:val="16"/>
              </w:rPr>
            </w:pPr>
            <w:r w:rsidRPr="009E46FF">
              <w:rPr>
                <w:spacing w:val="-5"/>
                <w:sz w:val="16"/>
              </w:rPr>
              <w:t>151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39E2612"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111</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5276BD5"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1902929</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460CEC8"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0E980A3"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8F8A69C"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1C8DC2" w14:textId="77777777" w:rsidR="005E48D1" w:rsidRPr="009E46FF" w:rsidRDefault="005E48D1" w:rsidP="00D56F37">
            <w:pPr>
              <w:pStyle w:val="TableParagraph"/>
              <w:spacing w:line="164" w:lineRule="exact"/>
              <w:ind w:left="33" w:right="19"/>
              <w:rPr>
                <w:sz w:val="16"/>
              </w:rPr>
            </w:pPr>
            <w:r w:rsidRPr="009E46FF">
              <w:rPr>
                <w:spacing w:val="-4"/>
                <w:sz w:val="16"/>
              </w:rPr>
              <w:t>2021</w:t>
            </w:r>
          </w:p>
        </w:tc>
      </w:tr>
      <w:tr w:rsidR="005E48D1" w:rsidRPr="009E46FF" w14:paraId="7AB6856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3026713" w14:textId="0E0C511C" w:rsidR="005E48D1" w:rsidRPr="009E46FF" w:rsidRDefault="005E48D1" w:rsidP="00D56F37">
            <w:pPr>
              <w:pStyle w:val="TableParagraph"/>
              <w:spacing w:line="164" w:lineRule="exact"/>
              <w:ind w:left="91"/>
              <w:rPr>
                <w:sz w:val="16"/>
              </w:rPr>
            </w:pPr>
            <w:r w:rsidRPr="009E46FF">
              <w:rPr>
                <w:spacing w:val="-5"/>
                <w:sz w:val="16"/>
              </w:rPr>
              <w:t>152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E392C5A" w14:textId="77777777" w:rsidR="005E48D1" w:rsidRPr="009E46FF" w:rsidRDefault="005E48D1" w:rsidP="00D56F37">
            <w:pPr>
              <w:pStyle w:val="TableParagraph"/>
              <w:spacing w:line="164" w:lineRule="exact"/>
              <w:ind w:left="43"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111</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3"/>
                <w:sz w:val="16"/>
              </w:rPr>
              <w:t xml:space="preserve"> </w:t>
            </w:r>
            <w:r w:rsidRPr="009E46FF">
              <w:rPr>
                <w:spacing w:val="-4"/>
                <w:sz w:val="16"/>
              </w:rPr>
              <w:t>111)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2675A7B" w14:textId="77777777" w:rsidR="005E48D1" w:rsidRPr="009E46FF" w:rsidRDefault="005E48D1"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№1902929</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206D5CE"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B4537BA"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9777FA8"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8694CDC"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26004920"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729FAB8" w14:textId="002FC272" w:rsidR="005E48D1" w:rsidRPr="009E46FF" w:rsidRDefault="005E48D1" w:rsidP="00D56F37">
            <w:pPr>
              <w:pStyle w:val="TableParagraph"/>
              <w:spacing w:line="162" w:lineRule="exact"/>
              <w:ind w:left="91"/>
              <w:rPr>
                <w:sz w:val="16"/>
              </w:rPr>
            </w:pPr>
            <w:r w:rsidRPr="009E46FF">
              <w:rPr>
                <w:spacing w:val="-5"/>
                <w:sz w:val="16"/>
              </w:rPr>
              <w:t>154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0844760" w14:textId="77777777" w:rsidR="005E48D1" w:rsidRPr="009E46FF" w:rsidRDefault="005E48D1" w:rsidP="00D56F37">
            <w:pPr>
              <w:pStyle w:val="TableParagraph"/>
              <w:spacing w:line="162"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117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DB3023E" w14:textId="77777777" w:rsidR="005E48D1" w:rsidRPr="009E46FF" w:rsidRDefault="005E48D1"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1903052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769F298"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68C8489"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7C57B60"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1AD23D"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0669836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40217BB" w14:textId="087ADEB6" w:rsidR="005E48D1" w:rsidRPr="009E46FF" w:rsidRDefault="005E48D1" w:rsidP="00D56F37">
            <w:pPr>
              <w:pStyle w:val="TableParagraph"/>
              <w:spacing w:line="164" w:lineRule="exact"/>
              <w:ind w:left="91"/>
              <w:rPr>
                <w:sz w:val="16"/>
              </w:rPr>
            </w:pPr>
            <w:r w:rsidRPr="009E46FF">
              <w:rPr>
                <w:spacing w:val="-5"/>
                <w:sz w:val="16"/>
              </w:rPr>
              <w:t>155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F55493D"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117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5E756A4" w14:textId="77777777" w:rsidR="005E48D1" w:rsidRPr="009E46FF" w:rsidRDefault="005E48D1"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2003633</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F3B53C"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E7C8899"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A915290"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4193740" w14:textId="77777777" w:rsidR="005E48D1" w:rsidRPr="009E46FF" w:rsidRDefault="005E48D1" w:rsidP="00D56F37">
            <w:pPr>
              <w:pStyle w:val="TableParagraph"/>
              <w:spacing w:line="164" w:lineRule="exact"/>
              <w:ind w:left="33" w:right="19"/>
              <w:rPr>
                <w:sz w:val="16"/>
              </w:rPr>
            </w:pPr>
            <w:r w:rsidRPr="009E46FF">
              <w:rPr>
                <w:spacing w:val="-4"/>
                <w:sz w:val="16"/>
              </w:rPr>
              <w:t>2021</w:t>
            </w:r>
          </w:p>
        </w:tc>
      </w:tr>
      <w:tr w:rsidR="005E48D1" w:rsidRPr="009E46FF" w14:paraId="7584ABD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8E277F6" w14:textId="65AD3688" w:rsidR="005E48D1" w:rsidRPr="009E46FF" w:rsidRDefault="005E48D1" w:rsidP="00D56F37">
            <w:pPr>
              <w:pStyle w:val="TableParagraph"/>
              <w:spacing w:line="164" w:lineRule="exact"/>
              <w:ind w:left="91"/>
              <w:rPr>
                <w:sz w:val="16"/>
              </w:rPr>
            </w:pPr>
            <w:r w:rsidRPr="009E46FF">
              <w:rPr>
                <w:spacing w:val="-5"/>
                <w:sz w:val="16"/>
              </w:rPr>
              <w:t>156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320C9AC"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117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BE592E4"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2003633</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14112A4"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874E0F1"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6E63C58"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9A5B7B0" w14:textId="77777777" w:rsidR="005E48D1" w:rsidRPr="009E46FF" w:rsidRDefault="005E48D1" w:rsidP="00D56F37">
            <w:pPr>
              <w:pStyle w:val="TableParagraph"/>
              <w:spacing w:line="164" w:lineRule="exact"/>
              <w:ind w:left="33" w:right="19"/>
              <w:rPr>
                <w:sz w:val="16"/>
              </w:rPr>
            </w:pPr>
            <w:r w:rsidRPr="009E46FF">
              <w:rPr>
                <w:spacing w:val="-4"/>
                <w:sz w:val="16"/>
              </w:rPr>
              <w:t>2021</w:t>
            </w:r>
          </w:p>
        </w:tc>
      </w:tr>
      <w:tr w:rsidR="005E48D1" w:rsidRPr="009E46FF" w14:paraId="1FC9F89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DC1F75A" w14:textId="65748FCC" w:rsidR="005E48D1" w:rsidRPr="009E46FF" w:rsidRDefault="005E48D1" w:rsidP="00D56F37">
            <w:pPr>
              <w:pStyle w:val="TableParagraph"/>
              <w:spacing w:line="164" w:lineRule="exact"/>
              <w:ind w:left="91"/>
              <w:rPr>
                <w:sz w:val="16"/>
              </w:rPr>
            </w:pPr>
            <w:r w:rsidRPr="009E46FF">
              <w:rPr>
                <w:spacing w:val="-5"/>
                <w:sz w:val="16"/>
              </w:rPr>
              <w:t>157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53B2F35" w14:textId="77777777" w:rsidR="005E48D1" w:rsidRPr="009E46FF" w:rsidRDefault="005E48D1"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117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A8ED34E" w14:textId="77777777" w:rsidR="005E48D1" w:rsidRPr="009E46FF" w:rsidRDefault="005E48D1"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№1903052</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44D2303"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E451576"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B5534F2"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EDD0307"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37B65BF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252728D" w14:textId="560F7DFF" w:rsidR="005E48D1" w:rsidRPr="009E46FF" w:rsidRDefault="005E48D1" w:rsidP="00D56F37">
            <w:pPr>
              <w:pStyle w:val="TableParagraph"/>
              <w:spacing w:line="164" w:lineRule="exact"/>
              <w:ind w:left="91"/>
              <w:rPr>
                <w:sz w:val="16"/>
              </w:rPr>
            </w:pPr>
            <w:r w:rsidRPr="009E46FF">
              <w:rPr>
                <w:spacing w:val="-5"/>
                <w:sz w:val="16"/>
              </w:rPr>
              <w:t>158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0015FD1"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60/1</w:t>
            </w:r>
            <w:r w:rsidRPr="009E46FF">
              <w:rPr>
                <w:spacing w:val="-3"/>
                <w:sz w:val="16"/>
              </w:rPr>
              <w:t xml:space="preserve"> </w:t>
            </w:r>
            <w:r w:rsidRPr="009E46FF">
              <w:rPr>
                <w:sz w:val="16"/>
              </w:rPr>
              <w:t>(ЦТП-</w:t>
            </w:r>
            <w:r w:rsidRPr="009E46FF">
              <w:rPr>
                <w:spacing w:val="-5"/>
                <w:sz w:val="16"/>
              </w:rPr>
              <w:t>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FC5B189"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2000258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38C217"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27AC6B9"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B265CEE"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9C7F95D"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33AB580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9F41F19" w14:textId="563606B7" w:rsidR="005E48D1" w:rsidRPr="009E46FF" w:rsidRDefault="005E48D1" w:rsidP="00D56F37">
            <w:pPr>
              <w:pStyle w:val="TableParagraph"/>
              <w:spacing w:line="164" w:lineRule="exact"/>
              <w:ind w:left="91"/>
              <w:rPr>
                <w:sz w:val="16"/>
              </w:rPr>
            </w:pPr>
            <w:r w:rsidRPr="009E46FF">
              <w:rPr>
                <w:spacing w:val="-5"/>
                <w:sz w:val="16"/>
              </w:rPr>
              <w:t>159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559FDA3"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60/1</w:t>
            </w:r>
            <w:r w:rsidRPr="009E46FF">
              <w:rPr>
                <w:spacing w:val="-3"/>
                <w:sz w:val="16"/>
              </w:rPr>
              <w:t xml:space="preserve"> </w:t>
            </w:r>
            <w:r w:rsidRPr="009E46FF">
              <w:rPr>
                <w:sz w:val="16"/>
              </w:rPr>
              <w:t>(ЦТП-</w:t>
            </w:r>
            <w:r w:rsidRPr="009E46FF">
              <w:rPr>
                <w:spacing w:val="-5"/>
                <w:sz w:val="16"/>
              </w:rPr>
              <w:t>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8644435"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2000258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99997F8"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467E287"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06A424A"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77DE446"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0FD41820"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F5BDA88" w14:textId="009DF7F7" w:rsidR="005E48D1" w:rsidRPr="009E46FF" w:rsidRDefault="005E48D1" w:rsidP="00D56F37">
            <w:pPr>
              <w:pStyle w:val="TableParagraph"/>
              <w:spacing w:line="162" w:lineRule="exact"/>
              <w:ind w:left="91"/>
              <w:rPr>
                <w:sz w:val="16"/>
              </w:rPr>
            </w:pPr>
            <w:r w:rsidRPr="009E46FF">
              <w:rPr>
                <w:spacing w:val="-5"/>
                <w:sz w:val="16"/>
              </w:rPr>
              <w:t>160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1DB67C7" w14:textId="77777777" w:rsidR="005E48D1" w:rsidRPr="009E46FF" w:rsidRDefault="005E48D1" w:rsidP="00D56F37">
            <w:pPr>
              <w:pStyle w:val="TableParagraph"/>
              <w:spacing w:line="162"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60/1</w:t>
            </w:r>
            <w:r w:rsidRPr="009E46FF">
              <w:rPr>
                <w:spacing w:val="-3"/>
                <w:sz w:val="16"/>
              </w:rPr>
              <w:t xml:space="preserve"> </w:t>
            </w:r>
            <w:r w:rsidRPr="009E46FF">
              <w:rPr>
                <w:sz w:val="16"/>
              </w:rPr>
              <w:t>(ЦТП-</w:t>
            </w:r>
            <w:r w:rsidRPr="009E46FF">
              <w:rPr>
                <w:spacing w:val="-5"/>
                <w:sz w:val="16"/>
              </w:rPr>
              <w:t>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9290500" w14:textId="77777777" w:rsidR="005E48D1" w:rsidRPr="009E46FF" w:rsidRDefault="005E48D1"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2000258</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5B1A452"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AF9B708"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8EF6E32"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4634829"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165F8D7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6AE4530" w14:textId="404BBCF7" w:rsidR="005E48D1" w:rsidRPr="009E46FF" w:rsidRDefault="005E48D1" w:rsidP="00D56F37">
            <w:pPr>
              <w:pStyle w:val="TableParagraph"/>
              <w:spacing w:line="164" w:lineRule="exact"/>
              <w:ind w:left="91"/>
              <w:rPr>
                <w:sz w:val="16"/>
              </w:rPr>
            </w:pPr>
            <w:r w:rsidRPr="009E46FF">
              <w:rPr>
                <w:spacing w:val="-5"/>
                <w:sz w:val="16"/>
              </w:rPr>
              <w:t>161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6A119CD"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60/1</w:t>
            </w:r>
            <w:r w:rsidRPr="009E46FF">
              <w:rPr>
                <w:spacing w:val="-3"/>
                <w:sz w:val="16"/>
              </w:rPr>
              <w:t xml:space="preserve"> </w:t>
            </w:r>
            <w:r w:rsidRPr="009E46FF">
              <w:rPr>
                <w:sz w:val="16"/>
              </w:rPr>
              <w:t>(ЦТП-</w:t>
            </w:r>
            <w:r w:rsidRPr="009E46FF">
              <w:rPr>
                <w:spacing w:val="-5"/>
                <w:sz w:val="16"/>
              </w:rPr>
              <w:t>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D67C5BC" w14:textId="77777777" w:rsidR="005E48D1" w:rsidRPr="009E46FF" w:rsidRDefault="005E48D1"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№1104370</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119854E"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B1BCA2B"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4279C61" w14:textId="77777777" w:rsidR="005E48D1" w:rsidRPr="009E46FF" w:rsidRDefault="005E48D1" w:rsidP="00D56F37">
            <w:pPr>
              <w:pStyle w:val="TableParagraph"/>
              <w:spacing w:line="164"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EA6F706" w14:textId="77777777" w:rsidR="005E48D1" w:rsidRPr="009E46FF" w:rsidRDefault="005E48D1" w:rsidP="00D56F37">
            <w:pPr>
              <w:pStyle w:val="TableParagraph"/>
              <w:spacing w:line="164" w:lineRule="exact"/>
              <w:ind w:left="33" w:right="19"/>
              <w:rPr>
                <w:sz w:val="16"/>
              </w:rPr>
            </w:pPr>
            <w:r w:rsidRPr="009E46FF">
              <w:rPr>
                <w:spacing w:val="-4"/>
                <w:sz w:val="16"/>
              </w:rPr>
              <w:t>2011</w:t>
            </w:r>
          </w:p>
        </w:tc>
      </w:tr>
      <w:tr w:rsidR="005E48D1" w:rsidRPr="009E46FF" w14:paraId="23F4D9C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AC260BF" w14:textId="0A0ED1B6" w:rsidR="005E48D1" w:rsidRPr="009E46FF" w:rsidRDefault="005E48D1" w:rsidP="00D56F37">
            <w:pPr>
              <w:pStyle w:val="TableParagraph"/>
              <w:spacing w:line="164" w:lineRule="exact"/>
              <w:ind w:left="91"/>
              <w:rPr>
                <w:sz w:val="16"/>
              </w:rPr>
            </w:pPr>
            <w:r w:rsidRPr="009E46FF">
              <w:rPr>
                <w:spacing w:val="-5"/>
                <w:sz w:val="16"/>
              </w:rPr>
              <w:t>162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E0675C6"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84/1</w:t>
            </w:r>
            <w:r w:rsidRPr="009E46FF">
              <w:rPr>
                <w:spacing w:val="-3"/>
                <w:sz w:val="16"/>
              </w:rPr>
              <w:t xml:space="preserve"> </w:t>
            </w:r>
            <w:r w:rsidRPr="009E46FF">
              <w:rPr>
                <w:sz w:val="16"/>
              </w:rPr>
              <w:t>(ЦТП-</w:t>
            </w:r>
            <w:r w:rsidRPr="009E46FF">
              <w:rPr>
                <w:spacing w:val="-5"/>
                <w:sz w:val="16"/>
              </w:rPr>
              <w:t>20)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8E10679"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1902066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BC205C2"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D63A6FD"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30A04A3"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60BB0F"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7B6640C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352C0DF" w14:textId="2A2422B3" w:rsidR="005E48D1" w:rsidRPr="009E46FF" w:rsidRDefault="005E48D1" w:rsidP="00D56F37">
            <w:pPr>
              <w:pStyle w:val="TableParagraph"/>
              <w:spacing w:line="164" w:lineRule="exact"/>
              <w:ind w:left="91"/>
              <w:rPr>
                <w:sz w:val="16"/>
              </w:rPr>
            </w:pPr>
            <w:r w:rsidRPr="009E46FF">
              <w:rPr>
                <w:spacing w:val="-5"/>
                <w:sz w:val="16"/>
              </w:rPr>
              <w:t>163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8BDD2E0"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84/1</w:t>
            </w:r>
            <w:r w:rsidRPr="009E46FF">
              <w:rPr>
                <w:spacing w:val="-3"/>
                <w:sz w:val="16"/>
              </w:rPr>
              <w:t xml:space="preserve"> </w:t>
            </w:r>
            <w:r w:rsidRPr="009E46FF">
              <w:rPr>
                <w:sz w:val="16"/>
              </w:rPr>
              <w:t>(ЦТП-</w:t>
            </w:r>
            <w:r w:rsidRPr="009E46FF">
              <w:rPr>
                <w:spacing w:val="-5"/>
                <w:sz w:val="16"/>
              </w:rPr>
              <w:t>20)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54FA721"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1902066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BCB7FF9"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8F924E8"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909D3FD"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916667A"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7C1ED5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CD089DC" w14:textId="785700D7" w:rsidR="005E48D1" w:rsidRPr="009E46FF" w:rsidRDefault="005E48D1" w:rsidP="00D56F37">
            <w:pPr>
              <w:pStyle w:val="TableParagraph"/>
              <w:spacing w:line="164" w:lineRule="exact"/>
              <w:ind w:left="91"/>
              <w:rPr>
                <w:sz w:val="16"/>
              </w:rPr>
            </w:pPr>
            <w:r w:rsidRPr="009E46FF">
              <w:rPr>
                <w:spacing w:val="-5"/>
                <w:sz w:val="16"/>
              </w:rPr>
              <w:t>164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74575CC"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84/1</w:t>
            </w:r>
            <w:r w:rsidRPr="009E46FF">
              <w:rPr>
                <w:spacing w:val="-3"/>
                <w:sz w:val="16"/>
              </w:rPr>
              <w:t xml:space="preserve"> </w:t>
            </w:r>
            <w:r w:rsidRPr="009E46FF">
              <w:rPr>
                <w:sz w:val="16"/>
              </w:rPr>
              <w:t>(ЦТП-</w:t>
            </w:r>
            <w:r w:rsidRPr="009E46FF">
              <w:rPr>
                <w:spacing w:val="-5"/>
                <w:sz w:val="16"/>
              </w:rPr>
              <w:t>20)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EC4C16B"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1902066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3CE317"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3E0AC32"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D3AAE8A" w14:textId="77777777" w:rsidR="005E48D1" w:rsidRPr="009E46FF" w:rsidRDefault="005E48D1" w:rsidP="00D56F37">
            <w:pPr>
              <w:pStyle w:val="TableParagraph"/>
              <w:spacing w:line="164"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F46BCB3"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484F5B2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5BA823E" w14:textId="69A62F1D" w:rsidR="005E48D1" w:rsidRPr="009E46FF" w:rsidRDefault="005E48D1" w:rsidP="00D56F37">
            <w:pPr>
              <w:pStyle w:val="TableParagraph"/>
              <w:spacing w:line="164" w:lineRule="exact"/>
              <w:ind w:left="91"/>
              <w:rPr>
                <w:sz w:val="16"/>
              </w:rPr>
            </w:pPr>
            <w:r w:rsidRPr="009E46FF">
              <w:rPr>
                <w:spacing w:val="-5"/>
                <w:sz w:val="16"/>
              </w:rPr>
              <w:t>165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F232604"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84/1</w:t>
            </w:r>
            <w:r w:rsidRPr="009E46FF">
              <w:rPr>
                <w:spacing w:val="-3"/>
                <w:sz w:val="16"/>
              </w:rPr>
              <w:t xml:space="preserve"> </w:t>
            </w:r>
            <w:r w:rsidRPr="009E46FF">
              <w:rPr>
                <w:sz w:val="16"/>
              </w:rPr>
              <w:t>(ЦТП-</w:t>
            </w:r>
            <w:r w:rsidRPr="009E46FF">
              <w:rPr>
                <w:spacing w:val="-5"/>
                <w:sz w:val="16"/>
              </w:rPr>
              <w:t>20)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27648B5" w14:textId="77777777" w:rsidR="005E48D1" w:rsidRPr="009E46FF" w:rsidRDefault="005E48D1"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№1104385</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ED03F1D"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61222F0"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0D31E24"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381375" w14:textId="77777777" w:rsidR="005E48D1" w:rsidRPr="009E46FF" w:rsidRDefault="005E48D1" w:rsidP="00D56F37">
            <w:pPr>
              <w:pStyle w:val="TableParagraph"/>
              <w:spacing w:line="164" w:lineRule="exact"/>
              <w:ind w:left="33" w:right="19"/>
              <w:rPr>
                <w:sz w:val="16"/>
              </w:rPr>
            </w:pPr>
            <w:r w:rsidRPr="009E46FF">
              <w:rPr>
                <w:spacing w:val="-4"/>
                <w:sz w:val="16"/>
              </w:rPr>
              <w:t>2011</w:t>
            </w:r>
          </w:p>
        </w:tc>
      </w:tr>
      <w:tr w:rsidR="005E48D1" w:rsidRPr="009E46FF" w14:paraId="66CF7593"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769A7F0" w14:textId="37697235" w:rsidR="005E48D1" w:rsidRPr="009E46FF" w:rsidRDefault="005E48D1" w:rsidP="00D56F37">
            <w:pPr>
              <w:pStyle w:val="TableParagraph"/>
              <w:spacing w:line="162" w:lineRule="exact"/>
              <w:ind w:left="91"/>
              <w:rPr>
                <w:sz w:val="16"/>
              </w:rPr>
            </w:pPr>
            <w:r w:rsidRPr="009E46FF">
              <w:rPr>
                <w:spacing w:val="-5"/>
                <w:sz w:val="16"/>
              </w:rPr>
              <w:t>166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B5C6CD2" w14:textId="77777777" w:rsidR="005E48D1" w:rsidRPr="009E46FF" w:rsidRDefault="005E48D1" w:rsidP="00D56F37">
            <w:pPr>
              <w:pStyle w:val="TableParagraph"/>
              <w:spacing w:line="162"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91/1</w:t>
            </w:r>
            <w:r w:rsidRPr="009E46FF">
              <w:rPr>
                <w:spacing w:val="-3"/>
                <w:sz w:val="16"/>
              </w:rPr>
              <w:t xml:space="preserve"> </w:t>
            </w:r>
            <w:r w:rsidRPr="009E46FF">
              <w:rPr>
                <w:sz w:val="16"/>
              </w:rPr>
              <w:t>(ЦТП-</w:t>
            </w:r>
            <w:r w:rsidRPr="009E46FF">
              <w:rPr>
                <w:spacing w:val="-5"/>
                <w:sz w:val="16"/>
              </w:rPr>
              <w:t>15)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3C76478" w14:textId="77777777" w:rsidR="005E48D1" w:rsidRPr="009E46FF" w:rsidRDefault="005E48D1"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1900796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3662190"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0228694"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7919982"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7BADD7A"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007B714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FDE6397" w14:textId="6CEBF6F9" w:rsidR="005E48D1" w:rsidRPr="009E46FF" w:rsidRDefault="005E48D1" w:rsidP="00D56F37">
            <w:pPr>
              <w:pStyle w:val="TableParagraph"/>
              <w:spacing w:line="164" w:lineRule="exact"/>
              <w:ind w:left="91"/>
              <w:rPr>
                <w:sz w:val="16"/>
              </w:rPr>
            </w:pPr>
            <w:r w:rsidRPr="009E46FF">
              <w:rPr>
                <w:spacing w:val="-5"/>
                <w:sz w:val="16"/>
              </w:rPr>
              <w:t>167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9F73DE"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91/1</w:t>
            </w:r>
            <w:r w:rsidRPr="009E46FF">
              <w:rPr>
                <w:spacing w:val="-3"/>
                <w:sz w:val="16"/>
              </w:rPr>
              <w:t xml:space="preserve"> </w:t>
            </w:r>
            <w:r w:rsidRPr="009E46FF">
              <w:rPr>
                <w:sz w:val="16"/>
              </w:rPr>
              <w:t>(ЦТП-</w:t>
            </w:r>
            <w:r w:rsidRPr="009E46FF">
              <w:rPr>
                <w:spacing w:val="-5"/>
                <w:sz w:val="16"/>
              </w:rPr>
              <w:t>15)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D2CE795"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1900796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EBD3A75"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C789A1B"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9BCE488"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E9836D0"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757735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AB56E9D" w14:textId="338670BD" w:rsidR="005E48D1" w:rsidRPr="009E46FF" w:rsidRDefault="005E48D1" w:rsidP="00D56F37">
            <w:pPr>
              <w:pStyle w:val="TableParagraph"/>
              <w:spacing w:line="164" w:lineRule="exact"/>
              <w:ind w:left="91"/>
              <w:rPr>
                <w:sz w:val="16"/>
              </w:rPr>
            </w:pPr>
            <w:r w:rsidRPr="009E46FF">
              <w:rPr>
                <w:spacing w:val="-5"/>
                <w:sz w:val="16"/>
              </w:rPr>
              <w:t>168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D612AE5"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91/1</w:t>
            </w:r>
            <w:r w:rsidRPr="009E46FF">
              <w:rPr>
                <w:spacing w:val="-3"/>
                <w:sz w:val="16"/>
              </w:rPr>
              <w:t xml:space="preserve"> </w:t>
            </w:r>
            <w:r w:rsidRPr="009E46FF">
              <w:rPr>
                <w:sz w:val="16"/>
              </w:rPr>
              <w:t>(ЦТП-</w:t>
            </w:r>
            <w:r w:rsidRPr="009E46FF">
              <w:rPr>
                <w:spacing w:val="-5"/>
                <w:sz w:val="16"/>
              </w:rPr>
              <w:t>15)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3B75876"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1900796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BC9911E"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ED0F51B"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157D20A"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21C38A"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019EAE30" w14:textId="77777777" w:rsidTr="00D56F37">
        <w:trPr>
          <w:trHeight w:val="185"/>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0F124F5" w14:textId="585FA8C0" w:rsidR="005E48D1" w:rsidRPr="009E46FF" w:rsidRDefault="005E48D1" w:rsidP="00D56F37">
            <w:pPr>
              <w:pStyle w:val="TableParagraph"/>
              <w:spacing w:line="165" w:lineRule="exact"/>
              <w:ind w:left="91"/>
              <w:rPr>
                <w:sz w:val="16"/>
              </w:rPr>
            </w:pPr>
            <w:r w:rsidRPr="009E46FF">
              <w:rPr>
                <w:spacing w:val="-5"/>
                <w:sz w:val="16"/>
              </w:rPr>
              <w:t>169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E2375A4" w14:textId="77777777" w:rsidR="005E48D1" w:rsidRPr="009E46FF" w:rsidRDefault="005E48D1" w:rsidP="00D56F37">
            <w:pPr>
              <w:pStyle w:val="TableParagraph"/>
              <w:spacing w:line="165"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91/1</w:t>
            </w:r>
            <w:r w:rsidRPr="009E46FF">
              <w:rPr>
                <w:spacing w:val="-3"/>
                <w:sz w:val="16"/>
              </w:rPr>
              <w:t xml:space="preserve"> </w:t>
            </w:r>
            <w:r w:rsidRPr="009E46FF">
              <w:rPr>
                <w:sz w:val="16"/>
              </w:rPr>
              <w:t>(ЦТП-</w:t>
            </w:r>
            <w:r w:rsidRPr="009E46FF">
              <w:rPr>
                <w:spacing w:val="-5"/>
                <w:sz w:val="16"/>
              </w:rPr>
              <w:t>15)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164D59F" w14:textId="77777777" w:rsidR="005E48D1" w:rsidRPr="009E46FF" w:rsidRDefault="005E48D1" w:rsidP="00D56F37">
            <w:pPr>
              <w:pStyle w:val="TableParagraph"/>
              <w:spacing w:line="165" w:lineRule="exact"/>
              <w:ind w:left="56" w:right="45"/>
              <w:rPr>
                <w:sz w:val="16"/>
              </w:rPr>
            </w:pPr>
            <w:r w:rsidRPr="009E46FF">
              <w:rPr>
                <w:sz w:val="16"/>
              </w:rPr>
              <w:t>ТСРВ-043</w:t>
            </w:r>
            <w:r w:rsidRPr="009E46FF">
              <w:rPr>
                <w:spacing w:val="-9"/>
                <w:sz w:val="16"/>
              </w:rPr>
              <w:t xml:space="preserve"> </w:t>
            </w:r>
            <w:r w:rsidRPr="009E46FF">
              <w:rPr>
                <w:sz w:val="16"/>
              </w:rPr>
              <w:t>№2202011</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463DB5A" w14:textId="77777777" w:rsidR="005E48D1" w:rsidRPr="009E46FF" w:rsidRDefault="005E48D1" w:rsidP="00D56F37">
            <w:pPr>
              <w:pStyle w:val="TableParagraph"/>
              <w:spacing w:line="165"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5E2D414" w14:textId="77777777" w:rsidR="005E48D1" w:rsidRPr="009E46FF" w:rsidRDefault="005E48D1" w:rsidP="00D56F37">
            <w:pPr>
              <w:pStyle w:val="TableParagraph"/>
              <w:spacing w:line="165"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9EED413" w14:textId="77777777" w:rsidR="005E48D1" w:rsidRPr="009E46FF" w:rsidRDefault="005E48D1" w:rsidP="00D56F37">
            <w:pPr>
              <w:pStyle w:val="TableParagraph"/>
              <w:spacing w:line="165"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A4AC61A" w14:textId="77777777" w:rsidR="005E48D1" w:rsidRPr="009E46FF" w:rsidRDefault="005E48D1" w:rsidP="00D56F37">
            <w:pPr>
              <w:pStyle w:val="TableParagraph"/>
              <w:spacing w:line="165" w:lineRule="exact"/>
              <w:ind w:left="33" w:right="19"/>
              <w:rPr>
                <w:sz w:val="16"/>
              </w:rPr>
            </w:pPr>
            <w:r w:rsidRPr="009E46FF">
              <w:rPr>
                <w:spacing w:val="-4"/>
                <w:sz w:val="16"/>
              </w:rPr>
              <w:t>2020</w:t>
            </w:r>
          </w:p>
        </w:tc>
      </w:tr>
      <w:tr w:rsidR="005E48D1" w:rsidRPr="009E46FF" w14:paraId="53E5309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F8D19A4" w14:textId="052F4D4B" w:rsidR="005E48D1" w:rsidRPr="009E46FF" w:rsidRDefault="005E48D1" w:rsidP="00D56F37">
            <w:pPr>
              <w:pStyle w:val="TableParagraph"/>
              <w:spacing w:line="164" w:lineRule="exact"/>
              <w:ind w:left="91"/>
              <w:rPr>
                <w:sz w:val="16"/>
              </w:rPr>
            </w:pPr>
            <w:r w:rsidRPr="009E46FF">
              <w:rPr>
                <w:spacing w:val="-5"/>
                <w:sz w:val="16"/>
              </w:rPr>
              <w:t>170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31D76E2"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97/1</w:t>
            </w:r>
            <w:r w:rsidRPr="009E46FF">
              <w:rPr>
                <w:spacing w:val="-3"/>
                <w:sz w:val="16"/>
              </w:rPr>
              <w:t xml:space="preserve"> </w:t>
            </w:r>
            <w:r w:rsidRPr="009E46FF">
              <w:rPr>
                <w:sz w:val="16"/>
              </w:rPr>
              <w:t>(ЦТП-</w:t>
            </w:r>
            <w:r w:rsidRPr="009E46FF">
              <w:rPr>
                <w:spacing w:val="-5"/>
                <w:sz w:val="16"/>
              </w:rPr>
              <w:t>19)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C6673EC"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2000175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17A0AF0"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20269BD"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19F3541"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3CABDEE"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2EAE8CBD"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A862EF5" w14:textId="7101552E" w:rsidR="005E48D1" w:rsidRPr="009E46FF" w:rsidRDefault="005E48D1" w:rsidP="00D56F37">
            <w:pPr>
              <w:pStyle w:val="TableParagraph"/>
              <w:spacing w:line="162" w:lineRule="exact"/>
              <w:ind w:left="91"/>
              <w:rPr>
                <w:sz w:val="16"/>
              </w:rPr>
            </w:pPr>
            <w:r w:rsidRPr="009E46FF">
              <w:rPr>
                <w:spacing w:val="-5"/>
                <w:sz w:val="16"/>
              </w:rPr>
              <w:t>171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8C42A86" w14:textId="77777777" w:rsidR="005E48D1" w:rsidRPr="009E46FF" w:rsidRDefault="005E48D1" w:rsidP="00D56F37">
            <w:pPr>
              <w:pStyle w:val="TableParagraph"/>
              <w:spacing w:line="162"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97/1</w:t>
            </w:r>
            <w:r w:rsidRPr="009E46FF">
              <w:rPr>
                <w:spacing w:val="-3"/>
                <w:sz w:val="16"/>
              </w:rPr>
              <w:t xml:space="preserve"> </w:t>
            </w:r>
            <w:r w:rsidRPr="009E46FF">
              <w:rPr>
                <w:sz w:val="16"/>
              </w:rPr>
              <w:t>(ЦТП-</w:t>
            </w:r>
            <w:r w:rsidRPr="009E46FF">
              <w:rPr>
                <w:spacing w:val="-5"/>
                <w:sz w:val="16"/>
              </w:rPr>
              <w:t>19)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8A00F08" w14:textId="77777777" w:rsidR="005E48D1" w:rsidRPr="009E46FF" w:rsidRDefault="005E48D1"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2000175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6D49CB"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EB4F12D"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E950BB7"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6EF2014"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0516923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959F098" w14:textId="029092FB" w:rsidR="005E48D1" w:rsidRPr="009E46FF" w:rsidRDefault="005E48D1" w:rsidP="00D56F37">
            <w:pPr>
              <w:pStyle w:val="TableParagraph"/>
              <w:spacing w:line="164" w:lineRule="exact"/>
              <w:ind w:left="91"/>
              <w:rPr>
                <w:sz w:val="16"/>
              </w:rPr>
            </w:pPr>
            <w:r w:rsidRPr="009E46FF">
              <w:rPr>
                <w:spacing w:val="-5"/>
                <w:sz w:val="16"/>
              </w:rPr>
              <w:t>172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A6FF16E"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97/1</w:t>
            </w:r>
            <w:r w:rsidRPr="009E46FF">
              <w:rPr>
                <w:spacing w:val="-3"/>
                <w:sz w:val="16"/>
              </w:rPr>
              <w:t xml:space="preserve"> </w:t>
            </w:r>
            <w:r w:rsidRPr="009E46FF">
              <w:rPr>
                <w:sz w:val="16"/>
              </w:rPr>
              <w:t>(ЦТП-</w:t>
            </w:r>
            <w:r w:rsidRPr="009E46FF">
              <w:rPr>
                <w:spacing w:val="-5"/>
                <w:sz w:val="16"/>
              </w:rPr>
              <w:t>19)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38DC655"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2000175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0FE5549"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81ACA60"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6D2C4A0"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CE22B7"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7ED4060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DF4D3C6" w14:textId="2390E070" w:rsidR="005E48D1" w:rsidRPr="009E46FF" w:rsidRDefault="005E48D1" w:rsidP="00D56F37">
            <w:pPr>
              <w:pStyle w:val="TableParagraph"/>
              <w:spacing w:line="164" w:lineRule="exact"/>
              <w:ind w:left="91"/>
              <w:rPr>
                <w:sz w:val="16"/>
              </w:rPr>
            </w:pPr>
            <w:r w:rsidRPr="009E46FF">
              <w:rPr>
                <w:spacing w:val="-5"/>
                <w:sz w:val="16"/>
              </w:rPr>
              <w:t>173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46D33D0" w14:textId="77777777" w:rsidR="005E48D1" w:rsidRPr="009E46FF" w:rsidRDefault="005E48D1" w:rsidP="00D56F37">
            <w:pPr>
              <w:pStyle w:val="TableParagraph"/>
              <w:spacing w:line="164" w:lineRule="exact"/>
              <w:ind w:left="44" w:right="29"/>
              <w:rPr>
                <w:sz w:val="16"/>
              </w:rPr>
            </w:pPr>
            <w:r w:rsidRPr="009E46FF">
              <w:rPr>
                <w:sz w:val="16"/>
              </w:rPr>
              <w:t>Ленина</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97/1</w:t>
            </w:r>
            <w:r w:rsidRPr="009E46FF">
              <w:rPr>
                <w:spacing w:val="-3"/>
                <w:sz w:val="16"/>
              </w:rPr>
              <w:t xml:space="preserve"> </w:t>
            </w:r>
            <w:r w:rsidRPr="009E46FF">
              <w:rPr>
                <w:sz w:val="16"/>
              </w:rPr>
              <w:t>(ЦТП-</w:t>
            </w:r>
            <w:r w:rsidRPr="009E46FF">
              <w:rPr>
                <w:spacing w:val="-5"/>
                <w:sz w:val="16"/>
              </w:rPr>
              <w:t>19)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C698715" w14:textId="77777777" w:rsidR="005E48D1" w:rsidRPr="009E46FF" w:rsidRDefault="005E48D1" w:rsidP="00D56F37">
            <w:pPr>
              <w:pStyle w:val="TableParagraph"/>
              <w:spacing w:line="164" w:lineRule="exact"/>
              <w:ind w:left="60" w:right="45"/>
              <w:rPr>
                <w:sz w:val="16"/>
              </w:rPr>
            </w:pPr>
            <w:r w:rsidRPr="009E46FF">
              <w:rPr>
                <w:sz w:val="16"/>
              </w:rPr>
              <w:t>ТСРВ-026М</w:t>
            </w:r>
            <w:r w:rsidRPr="009E46FF">
              <w:rPr>
                <w:spacing w:val="-8"/>
                <w:sz w:val="16"/>
              </w:rPr>
              <w:t xml:space="preserve"> </w:t>
            </w:r>
            <w:r w:rsidRPr="009E46FF">
              <w:rPr>
                <w:sz w:val="16"/>
              </w:rPr>
              <w:t>№1104432</w:t>
            </w:r>
            <w:r w:rsidRPr="009E46FF">
              <w:rPr>
                <w:spacing w:val="-7"/>
                <w:sz w:val="16"/>
              </w:rPr>
              <w:t xml:space="preserve"> </w:t>
            </w:r>
            <w:r w:rsidRPr="009E46FF">
              <w:rPr>
                <w:sz w:val="16"/>
              </w:rPr>
              <w:t>ТС1</w:t>
            </w:r>
            <w:r w:rsidRPr="009E46FF">
              <w:rPr>
                <w:spacing w:val="-5"/>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7700645"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FAD7682"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CA83337"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BC1A496" w14:textId="77777777" w:rsidR="005E48D1" w:rsidRPr="009E46FF" w:rsidRDefault="005E48D1" w:rsidP="00D56F37">
            <w:pPr>
              <w:pStyle w:val="TableParagraph"/>
              <w:spacing w:line="164" w:lineRule="exact"/>
              <w:ind w:left="33" w:right="19"/>
              <w:rPr>
                <w:sz w:val="16"/>
              </w:rPr>
            </w:pPr>
            <w:r w:rsidRPr="009E46FF">
              <w:rPr>
                <w:spacing w:val="-4"/>
                <w:sz w:val="16"/>
              </w:rPr>
              <w:t>2011</w:t>
            </w:r>
          </w:p>
        </w:tc>
      </w:tr>
      <w:tr w:rsidR="005E48D1" w:rsidRPr="009E46FF" w14:paraId="11010D8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6F7236A" w14:textId="5BDA54AE" w:rsidR="005E48D1" w:rsidRPr="009E46FF" w:rsidRDefault="005E48D1" w:rsidP="00D56F37">
            <w:pPr>
              <w:pStyle w:val="TableParagraph"/>
              <w:spacing w:line="164" w:lineRule="exact"/>
              <w:ind w:left="91"/>
              <w:rPr>
                <w:sz w:val="16"/>
              </w:rPr>
            </w:pPr>
            <w:r w:rsidRPr="009E46FF">
              <w:rPr>
                <w:spacing w:val="-5"/>
                <w:sz w:val="16"/>
              </w:rPr>
              <w:t>174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2166542" w14:textId="77777777" w:rsidR="005E48D1" w:rsidRPr="009E46FF" w:rsidRDefault="005E48D1" w:rsidP="00D56F37">
            <w:pPr>
              <w:pStyle w:val="TableParagraph"/>
              <w:spacing w:line="164" w:lineRule="exact"/>
              <w:ind w:left="43" w:right="32"/>
              <w:rPr>
                <w:sz w:val="16"/>
              </w:rPr>
            </w:pPr>
            <w:r w:rsidRPr="009E46FF">
              <w:rPr>
                <w:sz w:val="16"/>
              </w:rPr>
              <w:t>Менделеева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w:t>
            </w:r>
            <w:r w:rsidRPr="009E46FF">
              <w:rPr>
                <w:spacing w:val="-5"/>
                <w:sz w:val="16"/>
              </w:rPr>
              <w:t xml:space="preserve"> </w:t>
            </w:r>
            <w:r w:rsidRPr="009E46FF">
              <w:rPr>
                <w:sz w:val="16"/>
              </w:rPr>
              <w:t>(ЦТП-</w:t>
            </w:r>
            <w:r w:rsidRPr="009E46FF">
              <w:rPr>
                <w:spacing w:val="-5"/>
                <w:sz w:val="16"/>
              </w:rPr>
              <w:t>26)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0378751"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2000018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4F0F75"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D10DDF5"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B1FF3C5"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3D79878"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48CA4AD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0700CDD" w14:textId="3D34EA57" w:rsidR="005E48D1" w:rsidRPr="009E46FF" w:rsidRDefault="005E48D1" w:rsidP="00D56F37">
            <w:pPr>
              <w:pStyle w:val="TableParagraph"/>
              <w:spacing w:line="164" w:lineRule="exact"/>
              <w:ind w:left="91"/>
              <w:rPr>
                <w:sz w:val="16"/>
              </w:rPr>
            </w:pPr>
            <w:r w:rsidRPr="009E46FF">
              <w:rPr>
                <w:spacing w:val="-5"/>
                <w:sz w:val="16"/>
              </w:rPr>
              <w:t>175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5AA75EB" w14:textId="77777777" w:rsidR="005E48D1" w:rsidRPr="009E46FF" w:rsidRDefault="005E48D1" w:rsidP="00D56F37">
            <w:pPr>
              <w:pStyle w:val="TableParagraph"/>
              <w:spacing w:line="164" w:lineRule="exact"/>
              <w:ind w:left="43" w:right="32"/>
              <w:rPr>
                <w:sz w:val="16"/>
              </w:rPr>
            </w:pPr>
            <w:r w:rsidRPr="009E46FF">
              <w:rPr>
                <w:sz w:val="16"/>
              </w:rPr>
              <w:t>Менделеева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w:t>
            </w:r>
            <w:r w:rsidRPr="009E46FF">
              <w:rPr>
                <w:spacing w:val="-5"/>
                <w:sz w:val="16"/>
              </w:rPr>
              <w:t xml:space="preserve"> </w:t>
            </w:r>
            <w:r w:rsidRPr="009E46FF">
              <w:rPr>
                <w:sz w:val="16"/>
              </w:rPr>
              <w:t>(ЦТП-</w:t>
            </w:r>
            <w:r w:rsidRPr="009E46FF">
              <w:rPr>
                <w:spacing w:val="-5"/>
                <w:sz w:val="16"/>
              </w:rPr>
              <w:t>26)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77A871F"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2000018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29E866E"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697FF74"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02FE8A6"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FCE42C"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3D5DA9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A618AA" w14:textId="7DEA3616" w:rsidR="005E48D1" w:rsidRPr="009E46FF" w:rsidRDefault="005E48D1" w:rsidP="00D56F37">
            <w:pPr>
              <w:pStyle w:val="TableParagraph"/>
              <w:spacing w:line="164" w:lineRule="exact"/>
              <w:ind w:left="91"/>
              <w:rPr>
                <w:sz w:val="16"/>
              </w:rPr>
            </w:pPr>
            <w:r w:rsidRPr="009E46FF">
              <w:rPr>
                <w:spacing w:val="-5"/>
                <w:sz w:val="16"/>
              </w:rPr>
              <w:t>176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60CDD37" w14:textId="77777777" w:rsidR="005E48D1" w:rsidRPr="009E46FF" w:rsidRDefault="005E48D1" w:rsidP="00D56F37">
            <w:pPr>
              <w:pStyle w:val="TableParagraph"/>
              <w:spacing w:line="164" w:lineRule="exact"/>
              <w:ind w:left="43" w:right="32"/>
              <w:rPr>
                <w:sz w:val="16"/>
              </w:rPr>
            </w:pPr>
            <w:r w:rsidRPr="009E46FF">
              <w:rPr>
                <w:sz w:val="16"/>
              </w:rPr>
              <w:t>Менделеева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w:t>
            </w:r>
            <w:r w:rsidRPr="009E46FF">
              <w:rPr>
                <w:spacing w:val="-5"/>
                <w:sz w:val="16"/>
              </w:rPr>
              <w:t xml:space="preserve"> </w:t>
            </w:r>
            <w:r w:rsidRPr="009E46FF">
              <w:rPr>
                <w:sz w:val="16"/>
              </w:rPr>
              <w:t>(ЦТП-</w:t>
            </w:r>
            <w:r w:rsidRPr="009E46FF">
              <w:rPr>
                <w:spacing w:val="-5"/>
                <w:sz w:val="16"/>
              </w:rPr>
              <w:t>26)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68F6E4F"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2000018</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78792AF"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7131013"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15C9433"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7AE4691"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C3B4733"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E2F388F" w14:textId="6B8617DC" w:rsidR="005E48D1" w:rsidRPr="009E46FF" w:rsidRDefault="005E48D1" w:rsidP="00D56F37">
            <w:pPr>
              <w:pStyle w:val="TableParagraph"/>
              <w:spacing w:line="162" w:lineRule="exact"/>
              <w:ind w:left="91"/>
              <w:rPr>
                <w:sz w:val="16"/>
              </w:rPr>
            </w:pPr>
            <w:r w:rsidRPr="009E46FF">
              <w:rPr>
                <w:spacing w:val="-5"/>
                <w:sz w:val="16"/>
              </w:rPr>
              <w:t>177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49982CB" w14:textId="77777777" w:rsidR="005E48D1" w:rsidRPr="009E46FF" w:rsidRDefault="005E48D1" w:rsidP="00D56F37">
            <w:pPr>
              <w:pStyle w:val="TableParagraph"/>
              <w:spacing w:line="162" w:lineRule="exact"/>
              <w:ind w:left="43" w:right="32"/>
              <w:rPr>
                <w:sz w:val="16"/>
              </w:rPr>
            </w:pPr>
            <w:r w:rsidRPr="009E46FF">
              <w:rPr>
                <w:sz w:val="16"/>
              </w:rPr>
              <w:t>Менделеева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w:t>
            </w:r>
            <w:r w:rsidRPr="009E46FF">
              <w:rPr>
                <w:spacing w:val="-5"/>
                <w:sz w:val="16"/>
              </w:rPr>
              <w:t xml:space="preserve"> </w:t>
            </w:r>
            <w:r w:rsidRPr="009E46FF">
              <w:rPr>
                <w:sz w:val="16"/>
              </w:rPr>
              <w:t>(ЦТП-</w:t>
            </w:r>
            <w:r w:rsidRPr="009E46FF">
              <w:rPr>
                <w:spacing w:val="-5"/>
                <w:sz w:val="16"/>
              </w:rPr>
              <w:t>26)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03B6C1A" w14:textId="77777777" w:rsidR="005E48D1" w:rsidRPr="009E46FF" w:rsidRDefault="005E48D1" w:rsidP="00D56F37">
            <w:pPr>
              <w:pStyle w:val="TableParagraph"/>
              <w:spacing w:line="162" w:lineRule="exact"/>
              <w:ind w:left="58" w:right="45"/>
              <w:rPr>
                <w:sz w:val="16"/>
              </w:rPr>
            </w:pPr>
            <w:r w:rsidRPr="009E46FF">
              <w:rPr>
                <w:sz w:val="16"/>
              </w:rPr>
              <w:t>ТСРВ-026М</w:t>
            </w:r>
            <w:r w:rsidRPr="009E46FF">
              <w:rPr>
                <w:spacing w:val="-10"/>
                <w:sz w:val="16"/>
              </w:rPr>
              <w:t xml:space="preserve"> </w:t>
            </w:r>
            <w:r w:rsidRPr="009E46FF">
              <w:rPr>
                <w:sz w:val="16"/>
              </w:rPr>
              <w:t>№1106068</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AF10CB" w14:textId="77777777" w:rsidR="005E48D1" w:rsidRPr="009E46FF" w:rsidRDefault="005E48D1" w:rsidP="00D56F37">
            <w:pPr>
              <w:pStyle w:val="TableParagraph"/>
              <w:spacing w:line="162"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123EC13" w14:textId="77777777" w:rsidR="005E48D1" w:rsidRPr="009E46FF" w:rsidRDefault="005E48D1"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A2474D0"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3A21639" w14:textId="77777777" w:rsidR="005E48D1" w:rsidRPr="009E46FF" w:rsidRDefault="005E48D1" w:rsidP="00D56F37">
            <w:pPr>
              <w:pStyle w:val="TableParagraph"/>
              <w:spacing w:line="162" w:lineRule="exact"/>
              <w:ind w:left="33" w:right="19"/>
              <w:rPr>
                <w:sz w:val="16"/>
              </w:rPr>
            </w:pPr>
            <w:r w:rsidRPr="009E46FF">
              <w:rPr>
                <w:spacing w:val="-4"/>
                <w:sz w:val="16"/>
              </w:rPr>
              <w:t>2011</w:t>
            </w:r>
          </w:p>
        </w:tc>
      </w:tr>
      <w:tr w:rsidR="005E48D1" w:rsidRPr="009E46FF" w14:paraId="44C23A5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92735BD" w14:textId="5CBBDF24" w:rsidR="005E48D1" w:rsidRPr="009E46FF" w:rsidRDefault="005E48D1" w:rsidP="00D56F37">
            <w:pPr>
              <w:pStyle w:val="TableParagraph"/>
              <w:spacing w:line="164" w:lineRule="exact"/>
              <w:ind w:left="91"/>
              <w:rPr>
                <w:sz w:val="16"/>
              </w:rPr>
            </w:pPr>
            <w:r w:rsidRPr="009E46FF">
              <w:rPr>
                <w:spacing w:val="-5"/>
                <w:sz w:val="16"/>
              </w:rPr>
              <w:t>178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0454EB4" w14:textId="77777777" w:rsidR="005E48D1" w:rsidRPr="009E46FF" w:rsidRDefault="005E48D1" w:rsidP="00D56F37">
            <w:pPr>
              <w:pStyle w:val="TableParagraph"/>
              <w:spacing w:line="164" w:lineRule="exact"/>
              <w:ind w:left="39"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12</w:t>
            </w:r>
            <w:r w:rsidRPr="009E46FF">
              <w:rPr>
                <w:spacing w:val="-3"/>
                <w:sz w:val="16"/>
              </w:rPr>
              <w:t xml:space="preserve"> </w:t>
            </w:r>
            <w:r w:rsidRPr="009E46FF">
              <w:rPr>
                <w:sz w:val="16"/>
              </w:rPr>
              <w:t>(ГБ</w:t>
            </w:r>
            <w:r w:rsidRPr="009E46FF">
              <w:rPr>
                <w:spacing w:val="-6"/>
                <w:sz w:val="16"/>
              </w:rPr>
              <w:t xml:space="preserve"> </w:t>
            </w:r>
            <w:r w:rsidRPr="009E46FF">
              <w:rPr>
                <w:sz w:val="16"/>
              </w:rPr>
              <w:t>Менделеева</w:t>
            </w:r>
            <w:r w:rsidRPr="009E46FF">
              <w:rPr>
                <w:spacing w:val="-5"/>
                <w:sz w:val="16"/>
              </w:rPr>
              <w:t xml:space="preserve"> 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DE92E53"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1902823</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5A3054F"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A0F9BC3"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3D76F8A"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ADEE9F6"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F7ABD2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A44E961" w14:textId="09634EF8" w:rsidR="005E48D1" w:rsidRPr="009E46FF" w:rsidRDefault="005E48D1" w:rsidP="00D56F37">
            <w:pPr>
              <w:pStyle w:val="TableParagraph"/>
              <w:spacing w:line="164" w:lineRule="exact"/>
              <w:ind w:left="91"/>
              <w:rPr>
                <w:sz w:val="16"/>
              </w:rPr>
            </w:pPr>
            <w:r w:rsidRPr="009E46FF">
              <w:rPr>
                <w:spacing w:val="-5"/>
                <w:sz w:val="16"/>
              </w:rPr>
              <w:t>179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0BA1CE8" w14:textId="77777777" w:rsidR="005E48D1" w:rsidRPr="009E46FF" w:rsidRDefault="005E48D1" w:rsidP="00D56F37">
            <w:pPr>
              <w:pStyle w:val="TableParagraph"/>
              <w:spacing w:line="164" w:lineRule="exact"/>
              <w:ind w:left="40"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12</w:t>
            </w:r>
            <w:r w:rsidRPr="009E46FF">
              <w:rPr>
                <w:spacing w:val="-3"/>
                <w:sz w:val="16"/>
              </w:rPr>
              <w:t xml:space="preserve"> </w:t>
            </w:r>
            <w:r w:rsidRPr="009E46FF">
              <w:rPr>
                <w:sz w:val="16"/>
              </w:rPr>
              <w:t>(ГБ</w:t>
            </w:r>
            <w:r w:rsidRPr="009E46FF">
              <w:rPr>
                <w:spacing w:val="-6"/>
                <w:sz w:val="16"/>
              </w:rPr>
              <w:t xml:space="preserve"> </w:t>
            </w:r>
            <w:r w:rsidRPr="009E46FF">
              <w:rPr>
                <w:sz w:val="16"/>
              </w:rPr>
              <w:t>Менделеева</w:t>
            </w:r>
            <w:r w:rsidRPr="009E46FF">
              <w:rPr>
                <w:spacing w:val="-5"/>
                <w:sz w:val="16"/>
              </w:rPr>
              <w:t xml:space="preserve"> 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EF3D4FC"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1902823</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B3EA62E"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D7A1C5D"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09ED39C"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28C784" w14:textId="77777777" w:rsidR="005E48D1" w:rsidRPr="009E46FF" w:rsidRDefault="005E48D1" w:rsidP="00D56F37">
            <w:pPr>
              <w:pStyle w:val="TableParagraph"/>
              <w:spacing w:line="164" w:lineRule="exact"/>
              <w:ind w:left="33" w:right="19"/>
              <w:rPr>
                <w:sz w:val="16"/>
              </w:rPr>
            </w:pPr>
            <w:r w:rsidRPr="009E46FF">
              <w:rPr>
                <w:spacing w:val="-4"/>
                <w:sz w:val="16"/>
              </w:rPr>
              <w:t>2021</w:t>
            </w:r>
          </w:p>
        </w:tc>
      </w:tr>
      <w:tr w:rsidR="005E48D1" w:rsidRPr="009E46FF" w14:paraId="563960E0"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2B6CBAB" w14:textId="46E97F33" w:rsidR="005E48D1" w:rsidRPr="009E46FF" w:rsidRDefault="005E48D1" w:rsidP="00D56F37">
            <w:pPr>
              <w:pStyle w:val="TableParagraph"/>
              <w:spacing w:before="14" w:line="148" w:lineRule="exact"/>
              <w:ind w:left="91"/>
              <w:rPr>
                <w:sz w:val="16"/>
              </w:rPr>
            </w:pPr>
            <w:r w:rsidRPr="009E46FF">
              <w:rPr>
                <w:spacing w:val="-5"/>
                <w:sz w:val="16"/>
              </w:rPr>
              <w:t>180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9B044CC" w14:textId="77777777" w:rsidR="005E48D1" w:rsidRPr="009E46FF" w:rsidRDefault="005E48D1" w:rsidP="00D56F37">
            <w:pPr>
              <w:pStyle w:val="TableParagraph"/>
              <w:spacing w:before="14" w:line="148" w:lineRule="exact"/>
              <w:ind w:left="39"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12</w:t>
            </w:r>
            <w:r w:rsidRPr="009E46FF">
              <w:rPr>
                <w:spacing w:val="-3"/>
                <w:sz w:val="16"/>
              </w:rPr>
              <w:t xml:space="preserve"> </w:t>
            </w:r>
            <w:r w:rsidRPr="009E46FF">
              <w:rPr>
                <w:sz w:val="16"/>
              </w:rPr>
              <w:t>(ГБ</w:t>
            </w:r>
            <w:r w:rsidRPr="009E46FF">
              <w:rPr>
                <w:spacing w:val="-6"/>
                <w:sz w:val="16"/>
              </w:rPr>
              <w:t xml:space="preserve"> </w:t>
            </w:r>
            <w:r w:rsidRPr="009E46FF">
              <w:rPr>
                <w:sz w:val="16"/>
              </w:rPr>
              <w:t>Менделеева</w:t>
            </w:r>
            <w:r w:rsidRPr="009E46FF">
              <w:rPr>
                <w:spacing w:val="-5"/>
                <w:sz w:val="16"/>
              </w:rPr>
              <w:t xml:space="preserve"> 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A4C329A" w14:textId="77777777" w:rsidR="005E48D1" w:rsidRPr="009E46FF" w:rsidRDefault="005E48D1" w:rsidP="00D56F37">
            <w:pPr>
              <w:pStyle w:val="TableParagraph"/>
              <w:spacing w:before="14" w:line="148" w:lineRule="exact"/>
              <w:ind w:left="56" w:right="45"/>
              <w:rPr>
                <w:sz w:val="16"/>
              </w:rPr>
            </w:pPr>
            <w:r w:rsidRPr="009E46FF">
              <w:rPr>
                <w:sz w:val="16"/>
              </w:rPr>
              <w:t>ТСРВ-043</w:t>
            </w:r>
            <w:r w:rsidRPr="009E46FF">
              <w:rPr>
                <w:spacing w:val="-9"/>
                <w:sz w:val="16"/>
              </w:rPr>
              <w:t xml:space="preserve"> </w:t>
            </w:r>
            <w:r w:rsidRPr="009E46FF">
              <w:rPr>
                <w:sz w:val="16"/>
              </w:rPr>
              <w:t>№1902823</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83E3EBF" w14:textId="77777777" w:rsidR="005E48D1" w:rsidRPr="009E46FF" w:rsidRDefault="005E48D1" w:rsidP="00D56F37">
            <w:pPr>
              <w:pStyle w:val="TableParagraph"/>
              <w:spacing w:before="14"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6FA0884" w14:textId="77777777" w:rsidR="005E48D1" w:rsidRPr="009E46FF" w:rsidRDefault="005E48D1"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12595B5" w14:textId="77777777" w:rsidR="005E48D1" w:rsidRPr="009E46FF" w:rsidRDefault="005E48D1"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9ED0DDB" w14:textId="77777777" w:rsidR="005E48D1" w:rsidRPr="009E46FF" w:rsidRDefault="005E48D1" w:rsidP="00D56F37">
            <w:pPr>
              <w:pStyle w:val="TableParagraph"/>
              <w:spacing w:before="14" w:line="148" w:lineRule="exact"/>
              <w:ind w:left="33" w:right="19"/>
              <w:rPr>
                <w:sz w:val="16"/>
              </w:rPr>
            </w:pPr>
            <w:r w:rsidRPr="009E46FF">
              <w:rPr>
                <w:spacing w:val="-4"/>
                <w:sz w:val="16"/>
              </w:rPr>
              <w:t>2020</w:t>
            </w:r>
          </w:p>
        </w:tc>
      </w:tr>
      <w:tr w:rsidR="005E48D1" w:rsidRPr="009E46FF" w14:paraId="6E0D4DE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24654CD" w14:textId="4D278705" w:rsidR="005E48D1" w:rsidRPr="009E46FF" w:rsidRDefault="005E48D1" w:rsidP="00D56F37">
            <w:pPr>
              <w:pStyle w:val="TableParagraph"/>
              <w:spacing w:before="17" w:line="148" w:lineRule="exact"/>
              <w:ind w:left="91"/>
              <w:rPr>
                <w:sz w:val="16"/>
              </w:rPr>
            </w:pPr>
            <w:r w:rsidRPr="009E46FF">
              <w:rPr>
                <w:spacing w:val="-5"/>
                <w:sz w:val="16"/>
              </w:rPr>
              <w:t>181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F303E1A" w14:textId="77777777" w:rsidR="005E48D1" w:rsidRPr="009E46FF" w:rsidRDefault="005E48D1" w:rsidP="00D56F37">
            <w:pPr>
              <w:pStyle w:val="TableParagraph"/>
              <w:spacing w:before="17" w:line="148" w:lineRule="exact"/>
              <w:ind w:left="39"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w:t>
            </w:r>
            <w:r w:rsidRPr="009E46FF">
              <w:rPr>
                <w:spacing w:val="-3"/>
                <w:sz w:val="16"/>
              </w:rPr>
              <w:t xml:space="preserve"> </w:t>
            </w:r>
            <w:r w:rsidRPr="009E46FF">
              <w:rPr>
                <w:sz w:val="16"/>
              </w:rPr>
              <w:t>(ГБ</w:t>
            </w:r>
            <w:r w:rsidRPr="009E46FF">
              <w:rPr>
                <w:spacing w:val="-6"/>
                <w:sz w:val="16"/>
              </w:rPr>
              <w:t xml:space="preserve"> </w:t>
            </w:r>
            <w:r w:rsidRPr="009E46FF">
              <w:rPr>
                <w:sz w:val="16"/>
              </w:rPr>
              <w:t>Менделеева</w:t>
            </w:r>
            <w:r w:rsidRPr="009E46FF">
              <w:rPr>
                <w:spacing w:val="-5"/>
                <w:sz w:val="16"/>
              </w:rPr>
              <w:t xml:space="preserve"> 15)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8CB2836" w14:textId="77777777" w:rsidR="005E48D1" w:rsidRPr="009E46FF" w:rsidRDefault="005E48D1"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1903040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4D2855F" w14:textId="77777777" w:rsidR="005E48D1" w:rsidRPr="009E46FF" w:rsidRDefault="005E48D1"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B535A9E" w14:textId="77777777" w:rsidR="005E48D1" w:rsidRPr="009E46FF" w:rsidRDefault="005E48D1"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7C80F5B" w14:textId="77777777" w:rsidR="005E48D1" w:rsidRPr="009E46FF" w:rsidRDefault="005E48D1"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01D31F" w14:textId="77777777" w:rsidR="005E48D1" w:rsidRPr="009E46FF" w:rsidRDefault="005E48D1" w:rsidP="00D56F37">
            <w:pPr>
              <w:pStyle w:val="TableParagraph"/>
              <w:spacing w:before="17" w:line="148" w:lineRule="exact"/>
              <w:ind w:left="33" w:right="19"/>
              <w:rPr>
                <w:sz w:val="16"/>
              </w:rPr>
            </w:pPr>
            <w:r w:rsidRPr="009E46FF">
              <w:rPr>
                <w:spacing w:val="-4"/>
                <w:sz w:val="16"/>
              </w:rPr>
              <w:t>2020</w:t>
            </w:r>
          </w:p>
        </w:tc>
      </w:tr>
      <w:tr w:rsidR="005E48D1" w:rsidRPr="009E46FF" w14:paraId="3B646B6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F71E099" w14:textId="6E6F7EFD" w:rsidR="005E48D1" w:rsidRPr="009E46FF" w:rsidRDefault="005E48D1" w:rsidP="00D56F37">
            <w:pPr>
              <w:pStyle w:val="TableParagraph"/>
              <w:spacing w:before="14" w:line="150" w:lineRule="exact"/>
              <w:ind w:left="91"/>
              <w:rPr>
                <w:sz w:val="16"/>
              </w:rPr>
            </w:pPr>
            <w:r w:rsidRPr="009E46FF">
              <w:rPr>
                <w:spacing w:val="-5"/>
                <w:sz w:val="16"/>
              </w:rPr>
              <w:t>182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EC20D0C" w14:textId="77777777" w:rsidR="005E48D1" w:rsidRPr="009E46FF" w:rsidRDefault="005E48D1" w:rsidP="00D56F37">
            <w:pPr>
              <w:pStyle w:val="TableParagraph"/>
              <w:spacing w:before="14" w:line="150" w:lineRule="exact"/>
              <w:ind w:left="39"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w:t>
            </w:r>
            <w:r w:rsidRPr="009E46FF">
              <w:rPr>
                <w:spacing w:val="-3"/>
                <w:sz w:val="16"/>
              </w:rPr>
              <w:t xml:space="preserve"> </w:t>
            </w:r>
            <w:r w:rsidRPr="009E46FF">
              <w:rPr>
                <w:sz w:val="16"/>
              </w:rPr>
              <w:t>(ГБ</w:t>
            </w:r>
            <w:r w:rsidRPr="009E46FF">
              <w:rPr>
                <w:spacing w:val="-6"/>
                <w:sz w:val="16"/>
              </w:rPr>
              <w:t xml:space="preserve"> </w:t>
            </w:r>
            <w:r w:rsidRPr="009E46FF">
              <w:rPr>
                <w:sz w:val="16"/>
              </w:rPr>
              <w:t>Менделеева</w:t>
            </w:r>
            <w:r w:rsidRPr="009E46FF">
              <w:rPr>
                <w:spacing w:val="-5"/>
                <w:sz w:val="16"/>
              </w:rPr>
              <w:t xml:space="preserve"> 15)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57B596F" w14:textId="77777777" w:rsidR="005E48D1" w:rsidRPr="009E46FF" w:rsidRDefault="005E48D1" w:rsidP="00D56F37">
            <w:pPr>
              <w:pStyle w:val="TableParagraph"/>
              <w:spacing w:before="14" w:line="150" w:lineRule="exact"/>
              <w:ind w:left="56" w:right="45"/>
              <w:rPr>
                <w:sz w:val="16"/>
              </w:rPr>
            </w:pPr>
            <w:r w:rsidRPr="009E46FF">
              <w:rPr>
                <w:sz w:val="16"/>
              </w:rPr>
              <w:t>ТСРВ-043</w:t>
            </w:r>
            <w:r w:rsidRPr="009E46FF">
              <w:rPr>
                <w:spacing w:val="-9"/>
                <w:sz w:val="16"/>
              </w:rPr>
              <w:t xml:space="preserve"> </w:t>
            </w:r>
            <w:r w:rsidRPr="009E46FF">
              <w:rPr>
                <w:sz w:val="16"/>
              </w:rPr>
              <w:t>2003644</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822A328"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3DA1956"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10ACFFD"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6D9C4ED"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77F9E1C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67A03D6" w14:textId="0E38FB29" w:rsidR="005E48D1" w:rsidRPr="009E46FF" w:rsidRDefault="005E48D1" w:rsidP="00D56F37">
            <w:pPr>
              <w:pStyle w:val="TableParagraph"/>
              <w:spacing w:before="14" w:line="150" w:lineRule="exact"/>
              <w:ind w:left="91"/>
              <w:rPr>
                <w:sz w:val="16"/>
              </w:rPr>
            </w:pPr>
            <w:r w:rsidRPr="009E46FF">
              <w:rPr>
                <w:spacing w:val="-5"/>
                <w:sz w:val="16"/>
              </w:rPr>
              <w:t>183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1F1F29F" w14:textId="77777777" w:rsidR="005E48D1" w:rsidRPr="009E46FF" w:rsidRDefault="005E48D1" w:rsidP="00D56F37">
            <w:pPr>
              <w:pStyle w:val="TableParagraph"/>
              <w:spacing w:before="14" w:line="150" w:lineRule="exact"/>
              <w:ind w:left="39"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w:t>
            </w:r>
            <w:r w:rsidRPr="009E46FF">
              <w:rPr>
                <w:spacing w:val="-3"/>
                <w:sz w:val="16"/>
              </w:rPr>
              <w:t xml:space="preserve"> </w:t>
            </w:r>
            <w:r w:rsidRPr="009E46FF">
              <w:rPr>
                <w:sz w:val="16"/>
              </w:rPr>
              <w:t>(ГБ</w:t>
            </w:r>
            <w:r w:rsidRPr="009E46FF">
              <w:rPr>
                <w:spacing w:val="-6"/>
                <w:sz w:val="16"/>
              </w:rPr>
              <w:t xml:space="preserve"> </w:t>
            </w:r>
            <w:r w:rsidRPr="009E46FF">
              <w:rPr>
                <w:sz w:val="16"/>
              </w:rPr>
              <w:t>Менделеева</w:t>
            </w:r>
            <w:r w:rsidRPr="009E46FF">
              <w:rPr>
                <w:spacing w:val="-5"/>
                <w:sz w:val="16"/>
              </w:rPr>
              <w:t xml:space="preserve"> 15)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9F59B5A"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2003644</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557A26"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03BF553"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73F2BD3"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D80F9BF"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5C69333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857CE36" w14:textId="3FEFA396" w:rsidR="005E48D1" w:rsidRPr="009E46FF" w:rsidRDefault="005E48D1" w:rsidP="00D56F37">
            <w:pPr>
              <w:pStyle w:val="TableParagraph"/>
              <w:spacing w:before="14" w:line="150" w:lineRule="exact"/>
              <w:ind w:left="91"/>
              <w:rPr>
                <w:sz w:val="16"/>
              </w:rPr>
            </w:pPr>
            <w:r w:rsidRPr="009E46FF">
              <w:rPr>
                <w:spacing w:val="-5"/>
                <w:sz w:val="16"/>
              </w:rPr>
              <w:t>184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B8EC08F" w14:textId="77777777" w:rsidR="005E48D1" w:rsidRPr="009E46FF" w:rsidRDefault="005E48D1" w:rsidP="00D56F37">
            <w:pPr>
              <w:pStyle w:val="TableParagraph"/>
              <w:spacing w:before="14" w:line="150" w:lineRule="exact"/>
              <w:ind w:left="41" w:right="32"/>
              <w:rPr>
                <w:sz w:val="16"/>
              </w:rPr>
            </w:pPr>
            <w:r w:rsidRPr="009E46FF">
              <w:rPr>
                <w:sz w:val="16"/>
              </w:rPr>
              <w:t>Менделеева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w:t>
            </w:r>
            <w:r w:rsidRPr="009E46FF">
              <w:rPr>
                <w:spacing w:val="-3"/>
                <w:sz w:val="16"/>
              </w:rPr>
              <w:t xml:space="preserve"> </w:t>
            </w:r>
            <w:r w:rsidRPr="009E46FF">
              <w:rPr>
                <w:sz w:val="16"/>
              </w:rPr>
              <w:t>(ГБ</w:t>
            </w:r>
            <w:r w:rsidRPr="009E46FF">
              <w:rPr>
                <w:spacing w:val="-5"/>
                <w:sz w:val="16"/>
              </w:rPr>
              <w:t xml:space="preserve"> </w:t>
            </w:r>
            <w:r w:rsidRPr="009E46FF">
              <w:rPr>
                <w:sz w:val="16"/>
              </w:rPr>
              <w:t>Менделеева</w:t>
            </w:r>
            <w:r w:rsidRPr="009E46FF">
              <w:rPr>
                <w:spacing w:val="-5"/>
                <w:sz w:val="16"/>
              </w:rPr>
              <w:t xml:space="preserve"> 15)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E7E3112" w14:textId="77777777" w:rsidR="005E48D1" w:rsidRPr="009E46FF" w:rsidRDefault="005E48D1" w:rsidP="00D56F37">
            <w:pPr>
              <w:pStyle w:val="TableParagraph"/>
              <w:spacing w:before="14" w:line="150" w:lineRule="exact"/>
              <w:ind w:left="56" w:right="45"/>
              <w:rPr>
                <w:sz w:val="16"/>
              </w:rPr>
            </w:pPr>
            <w:r w:rsidRPr="009E46FF">
              <w:rPr>
                <w:sz w:val="16"/>
              </w:rPr>
              <w:t>ТСРВ-043</w:t>
            </w:r>
            <w:r w:rsidRPr="009E46FF">
              <w:rPr>
                <w:spacing w:val="-9"/>
                <w:sz w:val="16"/>
              </w:rPr>
              <w:t xml:space="preserve"> </w:t>
            </w:r>
            <w:r w:rsidRPr="009E46FF">
              <w:rPr>
                <w:sz w:val="16"/>
              </w:rPr>
              <w:t>№1903040</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A2D7AF3" w14:textId="77777777" w:rsidR="005E48D1" w:rsidRPr="009E46FF" w:rsidRDefault="005E48D1"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DD275F9"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E04A60C"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3631D56"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4C3F3A73"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DE05E4" w14:textId="712CEA51" w:rsidR="005E48D1" w:rsidRPr="009E46FF" w:rsidRDefault="005E48D1" w:rsidP="00D56F37">
            <w:pPr>
              <w:pStyle w:val="TableParagraph"/>
              <w:spacing w:before="14" w:line="148" w:lineRule="exact"/>
              <w:ind w:left="91"/>
              <w:rPr>
                <w:sz w:val="16"/>
              </w:rPr>
            </w:pPr>
            <w:r w:rsidRPr="009E46FF">
              <w:rPr>
                <w:spacing w:val="-5"/>
                <w:sz w:val="16"/>
              </w:rPr>
              <w:t>185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294D7EA" w14:textId="77777777" w:rsidR="005E48D1" w:rsidRPr="009E46FF" w:rsidRDefault="005E48D1" w:rsidP="00D56F37">
            <w:pPr>
              <w:pStyle w:val="TableParagraph"/>
              <w:spacing w:before="14" w:line="148" w:lineRule="exact"/>
              <w:ind w:left="43"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1А</w:t>
            </w:r>
            <w:r w:rsidRPr="009E46FF">
              <w:rPr>
                <w:spacing w:val="-6"/>
                <w:sz w:val="16"/>
              </w:rPr>
              <w:t xml:space="preserve"> </w:t>
            </w:r>
            <w:r w:rsidRPr="009E46FF">
              <w:rPr>
                <w:sz w:val="16"/>
              </w:rPr>
              <w:t>(ТК-</w:t>
            </w:r>
            <w:r w:rsidRPr="009E46FF">
              <w:rPr>
                <w:spacing w:val="-4"/>
                <w:sz w:val="16"/>
              </w:rPr>
              <w:t>3/59)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32C0EE9" w14:textId="77777777" w:rsidR="005E48D1" w:rsidRPr="009E46FF" w:rsidRDefault="005E48D1"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2004062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C44F7DB" w14:textId="77777777" w:rsidR="005E48D1" w:rsidRPr="009E46FF" w:rsidRDefault="005E48D1"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CE56605" w14:textId="77777777" w:rsidR="005E48D1" w:rsidRPr="009E46FF" w:rsidRDefault="005E48D1"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787C960" w14:textId="77777777" w:rsidR="005E48D1" w:rsidRPr="009E46FF" w:rsidRDefault="005E48D1" w:rsidP="00D56F37">
            <w:pPr>
              <w:pStyle w:val="TableParagraph"/>
              <w:spacing w:before="14"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452F94" w14:textId="77777777" w:rsidR="005E48D1" w:rsidRPr="009E46FF" w:rsidRDefault="005E48D1" w:rsidP="00D56F37">
            <w:pPr>
              <w:pStyle w:val="TableParagraph"/>
              <w:spacing w:before="14" w:line="148" w:lineRule="exact"/>
              <w:ind w:left="33" w:right="19"/>
              <w:rPr>
                <w:sz w:val="16"/>
              </w:rPr>
            </w:pPr>
            <w:r w:rsidRPr="009E46FF">
              <w:rPr>
                <w:spacing w:val="-4"/>
                <w:sz w:val="16"/>
              </w:rPr>
              <w:t>2020</w:t>
            </w:r>
          </w:p>
        </w:tc>
      </w:tr>
      <w:tr w:rsidR="005E48D1" w:rsidRPr="009E46FF" w14:paraId="059311B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0B22705" w14:textId="457C317B" w:rsidR="005E48D1" w:rsidRPr="009E46FF" w:rsidRDefault="005E48D1" w:rsidP="00D56F37">
            <w:pPr>
              <w:pStyle w:val="TableParagraph"/>
              <w:spacing w:before="17" w:line="148" w:lineRule="exact"/>
              <w:ind w:left="91"/>
              <w:rPr>
                <w:sz w:val="16"/>
              </w:rPr>
            </w:pPr>
            <w:r w:rsidRPr="009E46FF">
              <w:rPr>
                <w:spacing w:val="-5"/>
                <w:sz w:val="16"/>
              </w:rPr>
              <w:t>186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D8FAB1B" w14:textId="77777777" w:rsidR="005E48D1" w:rsidRPr="009E46FF" w:rsidRDefault="005E48D1" w:rsidP="00D56F37">
            <w:pPr>
              <w:pStyle w:val="TableParagraph"/>
              <w:spacing w:before="17" w:line="148" w:lineRule="exact"/>
              <w:ind w:left="43"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w:t>
            </w:r>
            <w:r w:rsidRPr="009E46FF">
              <w:rPr>
                <w:spacing w:val="-4"/>
                <w:sz w:val="16"/>
              </w:rPr>
              <w:t xml:space="preserve"> </w:t>
            </w:r>
            <w:r w:rsidRPr="009E46FF">
              <w:rPr>
                <w:sz w:val="16"/>
              </w:rPr>
              <w:t>(ПП-</w:t>
            </w:r>
            <w:r w:rsidRPr="009E46FF">
              <w:rPr>
                <w:spacing w:val="-5"/>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BA3FECE" w14:textId="77777777" w:rsidR="005E48D1" w:rsidRPr="009E46FF" w:rsidRDefault="005E48D1"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1704587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D72F010" w14:textId="77777777" w:rsidR="005E48D1" w:rsidRPr="009E46FF" w:rsidRDefault="005E48D1"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D707DBC" w14:textId="77777777" w:rsidR="005E48D1" w:rsidRPr="009E46FF" w:rsidRDefault="005E48D1"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F94931B" w14:textId="77777777" w:rsidR="005E48D1" w:rsidRPr="009E46FF" w:rsidRDefault="005E48D1" w:rsidP="00D56F37">
            <w:pPr>
              <w:pStyle w:val="TableParagraph"/>
              <w:spacing w:before="17"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DC2562" w14:textId="77777777" w:rsidR="005E48D1" w:rsidRPr="009E46FF" w:rsidRDefault="005E48D1" w:rsidP="00D56F37">
            <w:pPr>
              <w:pStyle w:val="TableParagraph"/>
              <w:spacing w:before="17" w:line="148" w:lineRule="exact"/>
              <w:ind w:left="33" w:right="19"/>
              <w:rPr>
                <w:sz w:val="16"/>
              </w:rPr>
            </w:pPr>
            <w:r w:rsidRPr="009E46FF">
              <w:rPr>
                <w:spacing w:val="-4"/>
                <w:sz w:val="16"/>
              </w:rPr>
              <w:t>2020</w:t>
            </w:r>
          </w:p>
        </w:tc>
      </w:tr>
      <w:tr w:rsidR="005E48D1" w:rsidRPr="009E46FF" w14:paraId="40CCD2E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61C8A80" w14:textId="6625BB23" w:rsidR="005E48D1" w:rsidRPr="009E46FF" w:rsidRDefault="005E48D1" w:rsidP="00D56F37">
            <w:pPr>
              <w:pStyle w:val="TableParagraph"/>
              <w:spacing w:before="14" w:line="150" w:lineRule="exact"/>
              <w:ind w:left="91"/>
              <w:rPr>
                <w:sz w:val="16"/>
              </w:rPr>
            </w:pPr>
            <w:r w:rsidRPr="009E46FF">
              <w:rPr>
                <w:spacing w:val="-5"/>
                <w:sz w:val="16"/>
              </w:rPr>
              <w:t>187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FFA4098" w14:textId="77777777" w:rsidR="005E48D1" w:rsidRPr="009E46FF" w:rsidRDefault="005E48D1" w:rsidP="00D56F37">
            <w:pPr>
              <w:pStyle w:val="TableParagraph"/>
              <w:spacing w:before="14" w:line="150" w:lineRule="exact"/>
              <w:ind w:left="43"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3</w:t>
            </w:r>
            <w:r w:rsidRPr="009E46FF">
              <w:rPr>
                <w:spacing w:val="-4"/>
                <w:sz w:val="16"/>
              </w:rPr>
              <w:t xml:space="preserve"> </w:t>
            </w:r>
            <w:r w:rsidRPr="009E46FF">
              <w:rPr>
                <w:sz w:val="16"/>
              </w:rPr>
              <w:t>(ПП-</w:t>
            </w:r>
            <w:r w:rsidRPr="009E46FF">
              <w:rPr>
                <w:spacing w:val="-5"/>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E8CD6DD"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1704587</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1BDFB5"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46213AC"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1997D22" w14:textId="77777777" w:rsidR="005E48D1" w:rsidRPr="009E46FF" w:rsidRDefault="005E48D1"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625E6B"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6B10579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CC41CA6" w14:textId="36636832" w:rsidR="005E48D1" w:rsidRPr="009E46FF" w:rsidRDefault="005E48D1" w:rsidP="00D56F37">
            <w:pPr>
              <w:pStyle w:val="TableParagraph"/>
              <w:spacing w:before="14" w:line="150" w:lineRule="exact"/>
              <w:ind w:left="91"/>
              <w:rPr>
                <w:sz w:val="16"/>
              </w:rPr>
            </w:pPr>
            <w:r w:rsidRPr="009E46FF">
              <w:rPr>
                <w:spacing w:val="-5"/>
                <w:sz w:val="16"/>
              </w:rPr>
              <w:t>188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A8BC446" w14:textId="77777777" w:rsidR="005E48D1" w:rsidRPr="009E46FF" w:rsidRDefault="005E48D1" w:rsidP="00D56F37">
            <w:pPr>
              <w:pStyle w:val="TableParagraph"/>
              <w:spacing w:before="14" w:line="150" w:lineRule="exact"/>
              <w:ind w:left="44" w:right="31"/>
              <w:rPr>
                <w:sz w:val="16"/>
              </w:rPr>
            </w:pPr>
            <w:r w:rsidRPr="009E46FF">
              <w:rPr>
                <w:sz w:val="16"/>
              </w:rPr>
              <w:t>Механизаторов</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8Б</w:t>
            </w:r>
            <w:r w:rsidRPr="009E46FF">
              <w:rPr>
                <w:spacing w:val="-6"/>
                <w:sz w:val="16"/>
              </w:rPr>
              <w:t xml:space="preserve"> </w:t>
            </w:r>
            <w:r w:rsidRPr="009E46FF">
              <w:rPr>
                <w:sz w:val="16"/>
              </w:rPr>
              <w:t>(ТП-</w:t>
            </w:r>
            <w:r w:rsidRPr="009E46FF">
              <w:rPr>
                <w:spacing w:val="-5"/>
                <w:sz w:val="16"/>
              </w:rPr>
              <w:t>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EF5A592"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1903091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0DD9A58"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07706AD"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147D31E"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B7B0F8C"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679C8F3A"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CFCD45B" w14:textId="247B4D60" w:rsidR="005E48D1" w:rsidRPr="009E46FF" w:rsidRDefault="005E48D1" w:rsidP="00D56F37">
            <w:pPr>
              <w:pStyle w:val="TableParagraph"/>
              <w:spacing w:before="105"/>
              <w:ind w:left="91"/>
              <w:rPr>
                <w:sz w:val="16"/>
              </w:rPr>
            </w:pPr>
            <w:r w:rsidRPr="009E46FF">
              <w:rPr>
                <w:spacing w:val="-5"/>
                <w:sz w:val="16"/>
              </w:rPr>
              <w:t>189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A6B902F" w14:textId="77777777" w:rsidR="005E48D1" w:rsidRPr="009E46FF" w:rsidRDefault="005E48D1" w:rsidP="00D56F37">
            <w:pPr>
              <w:pStyle w:val="TableParagraph"/>
              <w:spacing w:line="180" w:lineRule="atLeast"/>
              <w:ind w:left="1240" w:right="2" w:hanging="1188"/>
              <w:rPr>
                <w:sz w:val="16"/>
              </w:rPr>
            </w:pPr>
            <w:r w:rsidRPr="009E46FF">
              <w:rPr>
                <w:sz w:val="16"/>
              </w:rPr>
              <w:t>Механизаторов</w:t>
            </w:r>
            <w:r w:rsidRPr="009E46FF">
              <w:rPr>
                <w:spacing w:val="-9"/>
                <w:sz w:val="16"/>
              </w:rPr>
              <w:t xml:space="preserve"> </w:t>
            </w:r>
            <w:r w:rsidRPr="009E46FF">
              <w:rPr>
                <w:sz w:val="16"/>
              </w:rPr>
              <w:t>ул,</w:t>
            </w:r>
            <w:r w:rsidRPr="009E46FF">
              <w:rPr>
                <w:spacing w:val="-7"/>
                <w:sz w:val="16"/>
              </w:rPr>
              <w:t xml:space="preserve"> </w:t>
            </w:r>
            <w:r w:rsidRPr="009E46FF">
              <w:rPr>
                <w:sz w:val="16"/>
              </w:rPr>
              <w:t>д.</w:t>
            </w:r>
            <w:r w:rsidRPr="009E46FF">
              <w:rPr>
                <w:spacing w:val="-7"/>
                <w:sz w:val="16"/>
              </w:rPr>
              <w:t xml:space="preserve"> </w:t>
            </w:r>
            <w:r w:rsidRPr="009E46FF">
              <w:rPr>
                <w:sz w:val="16"/>
              </w:rPr>
              <w:t>8Б</w:t>
            </w:r>
            <w:r w:rsidRPr="009E46FF">
              <w:rPr>
                <w:spacing w:val="-9"/>
                <w:sz w:val="16"/>
              </w:rPr>
              <w:t xml:space="preserve"> </w:t>
            </w:r>
            <w:r w:rsidRPr="009E46FF">
              <w:rPr>
                <w:sz w:val="16"/>
              </w:rPr>
              <w:t>(ТП-11</w:t>
            </w:r>
            <w:r w:rsidRPr="009E46FF">
              <w:rPr>
                <w:spacing w:val="-9"/>
                <w:sz w:val="16"/>
              </w:rPr>
              <w:t xml:space="preserve"> </w:t>
            </w:r>
            <w:r w:rsidRPr="009E46FF">
              <w:rPr>
                <w:sz w:val="16"/>
              </w:rPr>
              <w:t>хоз.нужды</w:t>
            </w:r>
            <w:r w:rsidRPr="009E46FF">
              <w:rPr>
                <w:spacing w:val="40"/>
                <w:sz w:val="16"/>
              </w:rPr>
              <w:t xml:space="preserve"> </w:t>
            </w:r>
            <w:r w:rsidRPr="009E46FF">
              <w:rPr>
                <w:sz w:val="16"/>
              </w:rPr>
              <w:t>Т</w:t>
            </w:r>
            <w:r w:rsidRPr="009E46FF">
              <w:rPr>
                <w:spacing w:val="-5"/>
                <w:sz w:val="16"/>
              </w:rPr>
              <w:t xml:space="preserve"> </w:t>
            </w:r>
            <w:r w:rsidRPr="009E46FF">
              <w:rPr>
                <w:sz w:val="16"/>
              </w:rPr>
              <w:t>Плюс)</w:t>
            </w:r>
          </w:p>
        </w:tc>
        <w:tc>
          <w:tcPr>
            <w:tcW w:w="1280" w:type="pct"/>
            <w:tcBorders>
              <w:top w:val="single" w:sz="4" w:space="0" w:color="000000"/>
              <w:left w:val="single" w:sz="4" w:space="0" w:color="000000"/>
              <w:bottom w:val="single" w:sz="4" w:space="0" w:color="000000"/>
              <w:right w:val="single" w:sz="4" w:space="0" w:color="000000"/>
            </w:tcBorders>
            <w:vAlign w:val="center"/>
          </w:tcPr>
          <w:p w14:paraId="4B872EEB" w14:textId="77777777" w:rsidR="005E48D1" w:rsidRPr="009E46FF" w:rsidRDefault="005E48D1" w:rsidP="00D56F37">
            <w:pPr>
              <w:pStyle w:val="TableParagraph"/>
              <w:spacing w:before="3"/>
              <w:rPr>
                <w:b/>
                <w:sz w:val="17"/>
              </w:rPr>
            </w:pPr>
          </w:p>
          <w:p w14:paraId="1C1FD107" w14:textId="77777777" w:rsidR="005E48D1" w:rsidRPr="009E46FF" w:rsidRDefault="005E48D1"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1903091</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0BA2C35A" w14:textId="77777777" w:rsidR="005E48D1" w:rsidRPr="009E46FF" w:rsidRDefault="005E48D1" w:rsidP="00D56F37">
            <w:pPr>
              <w:pStyle w:val="TableParagraph"/>
              <w:spacing w:before="3"/>
              <w:rPr>
                <w:b/>
                <w:sz w:val="17"/>
              </w:rPr>
            </w:pPr>
          </w:p>
          <w:p w14:paraId="7E2D03F2"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FFD5A38" w14:textId="77777777" w:rsidR="005E48D1" w:rsidRPr="009E46FF" w:rsidRDefault="005E48D1" w:rsidP="00D56F37">
            <w:pPr>
              <w:pStyle w:val="TableParagraph"/>
              <w:spacing w:before="3"/>
              <w:rPr>
                <w:b/>
                <w:sz w:val="17"/>
              </w:rPr>
            </w:pPr>
          </w:p>
          <w:p w14:paraId="557AE132"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661E269C" w14:textId="77777777" w:rsidR="005E48D1" w:rsidRPr="009E46FF" w:rsidRDefault="005E48D1" w:rsidP="00D56F37">
            <w:pPr>
              <w:pStyle w:val="TableParagraph"/>
              <w:spacing w:before="3"/>
              <w:rPr>
                <w:b/>
                <w:sz w:val="17"/>
              </w:rPr>
            </w:pPr>
          </w:p>
          <w:p w14:paraId="2DBC1AA5"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456FBF8" w14:textId="77777777" w:rsidR="005E48D1" w:rsidRPr="009E46FF" w:rsidRDefault="005E48D1" w:rsidP="00D56F37">
            <w:pPr>
              <w:pStyle w:val="TableParagraph"/>
              <w:spacing w:before="3"/>
              <w:rPr>
                <w:b/>
                <w:sz w:val="17"/>
              </w:rPr>
            </w:pPr>
          </w:p>
          <w:p w14:paraId="380D0C45" w14:textId="77777777" w:rsidR="005E48D1" w:rsidRPr="009E46FF" w:rsidRDefault="005E48D1" w:rsidP="00D56F37">
            <w:pPr>
              <w:pStyle w:val="TableParagraph"/>
              <w:spacing w:line="148" w:lineRule="exact"/>
              <w:ind w:left="33" w:right="19"/>
              <w:rPr>
                <w:sz w:val="16"/>
              </w:rPr>
            </w:pPr>
            <w:r w:rsidRPr="009E46FF">
              <w:rPr>
                <w:spacing w:val="-4"/>
                <w:sz w:val="16"/>
              </w:rPr>
              <w:t>2020</w:t>
            </w:r>
          </w:p>
        </w:tc>
      </w:tr>
      <w:tr w:rsidR="005E48D1" w:rsidRPr="009E46FF" w14:paraId="748CF684"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C2F8DF1" w14:textId="1CF6F22A" w:rsidR="005E48D1" w:rsidRPr="009E46FF" w:rsidRDefault="005E48D1" w:rsidP="00D56F37">
            <w:pPr>
              <w:pStyle w:val="TableParagraph"/>
              <w:spacing w:before="107"/>
              <w:ind w:left="91"/>
              <w:rPr>
                <w:sz w:val="16"/>
              </w:rPr>
            </w:pPr>
            <w:r w:rsidRPr="009E46FF">
              <w:rPr>
                <w:spacing w:val="-5"/>
                <w:sz w:val="16"/>
              </w:rPr>
              <w:t>190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76549A4" w14:textId="77777777" w:rsidR="005E48D1" w:rsidRPr="009E46FF" w:rsidRDefault="005E48D1" w:rsidP="00D56F37">
            <w:pPr>
              <w:pStyle w:val="TableParagraph"/>
              <w:spacing w:line="182" w:lineRule="exact"/>
              <w:ind w:left="1240" w:right="2" w:hanging="1188"/>
              <w:rPr>
                <w:sz w:val="16"/>
              </w:rPr>
            </w:pPr>
            <w:r w:rsidRPr="009E46FF">
              <w:rPr>
                <w:sz w:val="16"/>
              </w:rPr>
              <w:t>Механизаторов</w:t>
            </w:r>
            <w:r w:rsidRPr="009E46FF">
              <w:rPr>
                <w:spacing w:val="-9"/>
                <w:sz w:val="16"/>
              </w:rPr>
              <w:t xml:space="preserve"> </w:t>
            </w:r>
            <w:r w:rsidRPr="009E46FF">
              <w:rPr>
                <w:sz w:val="16"/>
              </w:rPr>
              <w:t>ул,</w:t>
            </w:r>
            <w:r w:rsidRPr="009E46FF">
              <w:rPr>
                <w:spacing w:val="-7"/>
                <w:sz w:val="16"/>
              </w:rPr>
              <w:t xml:space="preserve"> </w:t>
            </w:r>
            <w:r w:rsidRPr="009E46FF">
              <w:rPr>
                <w:sz w:val="16"/>
              </w:rPr>
              <w:t>д.</w:t>
            </w:r>
            <w:r w:rsidRPr="009E46FF">
              <w:rPr>
                <w:spacing w:val="-7"/>
                <w:sz w:val="16"/>
              </w:rPr>
              <w:t xml:space="preserve"> </w:t>
            </w:r>
            <w:r w:rsidRPr="009E46FF">
              <w:rPr>
                <w:sz w:val="16"/>
              </w:rPr>
              <w:t>8Б</w:t>
            </w:r>
            <w:r w:rsidRPr="009E46FF">
              <w:rPr>
                <w:spacing w:val="-9"/>
                <w:sz w:val="16"/>
              </w:rPr>
              <w:t xml:space="preserve"> </w:t>
            </w:r>
            <w:r w:rsidRPr="009E46FF">
              <w:rPr>
                <w:sz w:val="16"/>
              </w:rPr>
              <w:t>(ТП-11</w:t>
            </w:r>
            <w:r w:rsidRPr="009E46FF">
              <w:rPr>
                <w:spacing w:val="-9"/>
                <w:sz w:val="16"/>
              </w:rPr>
              <w:t xml:space="preserve"> </w:t>
            </w:r>
            <w:r w:rsidRPr="009E46FF">
              <w:rPr>
                <w:sz w:val="16"/>
              </w:rPr>
              <w:t>хоз.нужды</w:t>
            </w:r>
            <w:r w:rsidRPr="009E46FF">
              <w:rPr>
                <w:spacing w:val="40"/>
                <w:sz w:val="16"/>
              </w:rPr>
              <w:t xml:space="preserve"> </w:t>
            </w:r>
            <w:r w:rsidRPr="009E46FF">
              <w:rPr>
                <w:sz w:val="16"/>
              </w:rPr>
              <w:t>Т</w:t>
            </w:r>
            <w:r w:rsidRPr="009E46FF">
              <w:rPr>
                <w:spacing w:val="-5"/>
                <w:sz w:val="16"/>
              </w:rPr>
              <w:t xml:space="preserve"> </w:t>
            </w:r>
            <w:r w:rsidRPr="009E46FF">
              <w:rPr>
                <w:sz w:val="16"/>
              </w:rPr>
              <w:t>Плюс)</w:t>
            </w:r>
          </w:p>
        </w:tc>
        <w:tc>
          <w:tcPr>
            <w:tcW w:w="1280" w:type="pct"/>
            <w:tcBorders>
              <w:top w:val="single" w:sz="4" w:space="0" w:color="000000"/>
              <w:left w:val="single" w:sz="4" w:space="0" w:color="000000"/>
              <w:bottom w:val="single" w:sz="4" w:space="0" w:color="000000"/>
              <w:right w:val="single" w:sz="4" w:space="0" w:color="000000"/>
            </w:tcBorders>
            <w:vAlign w:val="center"/>
          </w:tcPr>
          <w:p w14:paraId="13C6F26C" w14:textId="77777777" w:rsidR="005E48D1" w:rsidRPr="009E46FF" w:rsidRDefault="005E48D1" w:rsidP="00D56F37">
            <w:pPr>
              <w:pStyle w:val="TableParagraph"/>
              <w:spacing w:before="2"/>
              <w:rPr>
                <w:b/>
                <w:sz w:val="17"/>
              </w:rPr>
            </w:pPr>
          </w:p>
          <w:p w14:paraId="524EC48B"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1903091</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32D6E1E3" w14:textId="77777777" w:rsidR="005E48D1" w:rsidRPr="009E46FF" w:rsidRDefault="005E48D1" w:rsidP="00D56F37">
            <w:pPr>
              <w:pStyle w:val="TableParagraph"/>
              <w:spacing w:before="2"/>
              <w:rPr>
                <w:b/>
                <w:sz w:val="17"/>
              </w:rPr>
            </w:pPr>
          </w:p>
          <w:p w14:paraId="78A48FB0"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C29450D" w14:textId="77777777" w:rsidR="005E48D1" w:rsidRPr="009E46FF" w:rsidRDefault="005E48D1" w:rsidP="00D56F37">
            <w:pPr>
              <w:pStyle w:val="TableParagraph"/>
              <w:spacing w:before="2"/>
              <w:rPr>
                <w:b/>
                <w:sz w:val="17"/>
              </w:rPr>
            </w:pPr>
          </w:p>
          <w:p w14:paraId="364AF624" w14:textId="77777777" w:rsidR="005E48D1" w:rsidRPr="009E46FF" w:rsidRDefault="005E48D1"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74D18490" w14:textId="77777777" w:rsidR="005E48D1" w:rsidRPr="009E46FF" w:rsidRDefault="005E48D1" w:rsidP="00D56F37">
            <w:pPr>
              <w:pStyle w:val="TableParagraph"/>
              <w:spacing w:before="2"/>
              <w:rPr>
                <w:b/>
                <w:sz w:val="17"/>
              </w:rPr>
            </w:pPr>
          </w:p>
          <w:p w14:paraId="24D77F13"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A32D1FE" w14:textId="77777777" w:rsidR="005E48D1" w:rsidRPr="009E46FF" w:rsidRDefault="005E48D1" w:rsidP="00D56F37">
            <w:pPr>
              <w:pStyle w:val="TableParagraph"/>
              <w:spacing w:before="2"/>
              <w:rPr>
                <w:b/>
                <w:sz w:val="17"/>
              </w:rPr>
            </w:pPr>
          </w:p>
          <w:p w14:paraId="0AAEF22A"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52941C8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EDA2E2C" w14:textId="63CC325E" w:rsidR="005E48D1" w:rsidRPr="009E46FF" w:rsidRDefault="005E48D1" w:rsidP="00D56F37">
            <w:pPr>
              <w:pStyle w:val="TableParagraph"/>
              <w:spacing w:before="14" w:line="150" w:lineRule="exact"/>
              <w:ind w:left="91"/>
              <w:rPr>
                <w:sz w:val="16"/>
              </w:rPr>
            </w:pPr>
            <w:r w:rsidRPr="009E46FF">
              <w:rPr>
                <w:spacing w:val="-5"/>
                <w:sz w:val="16"/>
              </w:rPr>
              <w:t>191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32A3083" w14:textId="77777777" w:rsidR="005E48D1" w:rsidRPr="009E46FF" w:rsidRDefault="005E48D1" w:rsidP="00D56F37">
            <w:pPr>
              <w:pStyle w:val="TableParagraph"/>
              <w:spacing w:before="14" w:line="150" w:lineRule="exact"/>
              <w:ind w:left="44" w:right="32"/>
              <w:rPr>
                <w:sz w:val="16"/>
              </w:rPr>
            </w:pPr>
            <w:r w:rsidRPr="009E46FF">
              <w:rPr>
                <w:sz w:val="16"/>
              </w:rPr>
              <w:t>Минская</w:t>
            </w:r>
            <w:r w:rsidRPr="009E46FF">
              <w:rPr>
                <w:spacing w:val="-4"/>
                <w:sz w:val="16"/>
              </w:rPr>
              <w:t xml:space="preserve"> </w:t>
            </w:r>
            <w:r w:rsidRPr="009E46FF">
              <w:rPr>
                <w:sz w:val="16"/>
              </w:rPr>
              <w:t>ул,</w:t>
            </w:r>
            <w:r w:rsidRPr="009E46FF">
              <w:rPr>
                <w:spacing w:val="33"/>
                <w:sz w:val="16"/>
              </w:rPr>
              <w:t xml:space="preserve"> </w:t>
            </w:r>
            <w:r w:rsidRPr="009E46FF">
              <w:rPr>
                <w:sz w:val="16"/>
              </w:rPr>
              <w:t>(ТК-</w:t>
            </w:r>
            <w:r w:rsidRPr="009E46FF">
              <w:rPr>
                <w:spacing w:val="-2"/>
                <w:sz w:val="16"/>
              </w:rPr>
              <w:t>3/37)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4940C53"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1905294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A99403"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A9FF1FC"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513218C" w14:textId="77777777" w:rsidR="005E48D1" w:rsidRPr="009E46FF" w:rsidRDefault="005E48D1"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9FAB8E5"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20D89FB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7166F9C" w14:textId="5E6DA82D" w:rsidR="005E48D1" w:rsidRPr="009E46FF" w:rsidRDefault="005E48D1" w:rsidP="00D56F37">
            <w:pPr>
              <w:pStyle w:val="TableParagraph"/>
              <w:spacing w:before="14" w:line="150" w:lineRule="exact"/>
              <w:ind w:left="91"/>
              <w:rPr>
                <w:sz w:val="16"/>
              </w:rPr>
            </w:pPr>
            <w:r w:rsidRPr="009E46FF">
              <w:rPr>
                <w:spacing w:val="-5"/>
                <w:sz w:val="16"/>
              </w:rPr>
              <w:t>192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2C478FB" w14:textId="77777777" w:rsidR="005E48D1" w:rsidRPr="009E46FF" w:rsidRDefault="005E48D1" w:rsidP="00D56F37">
            <w:pPr>
              <w:pStyle w:val="TableParagraph"/>
              <w:spacing w:before="14" w:line="150" w:lineRule="exact"/>
              <w:ind w:left="44" w:right="32"/>
              <w:rPr>
                <w:sz w:val="16"/>
              </w:rPr>
            </w:pPr>
            <w:r w:rsidRPr="009E46FF">
              <w:rPr>
                <w:sz w:val="16"/>
              </w:rPr>
              <w:t>Минская</w:t>
            </w:r>
            <w:r w:rsidRPr="009E46FF">
              <w:rPr>
                <w:spacing w:val="-4"/>
                <w:sz w:val="16"/>
              </w:rPr>
              <w:t xml:space="preserve"> </w:t>
            </w:r>
            <w:r w:rsidRPr="009E46FF">
              <w:rPr>
                <w:sz w:val="16"/>
              </w:rPr>
              <w:t>ул,</w:t>
            </w:r>
            <w:r w:rsidRPr="009E46FF">
              <w:rPr>
                <w:spacing w:val="33"/>
                <w:sz w:val="16"/>
              </w:rPr>
              <w:t xml:space="preserve"> </w:t>
            </w:r>
            <w:r w:rsidRPr="009E46FF">
              <w:rPr>
                <w:sz w:val="16"/>
              </w:rPr>
              <w:t>(ТК-</w:t>
            </w:r>
            <w:r w:rsidRPr="009E46FF">
              <w:rPr>
                <w:spacing w:val="-2"/>
                <w:sz w:val="16"/>
              </w:rPr>
              <w:t>3/38)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6620FB2"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1905348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B0109B1"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1DD7F9A"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975088A" w14:textId="77777777" w:rsidR="005E48D1" w:rsidRPr="009E46FF" w:rsidRDefault="005E48D1"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9D58EEB"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0AE0997A"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1742139" w14:textId="4AEBC2B9" w:rsidR="005E48D1" w:rsidRPr="009E46FF" w:rsidRDefault="005E48D1" w:rsidP="00D56F37">
            <w:pPr>
              <w:pStyle w:val="TableParagraph"/>
              <w:spacing w:before="14" w:line="148" w:lineRule="exact"/>
              <w:ind w:left="91"/>
              <w:rPr>
                <w:sz w:val="16"/>
              </w:rPr>
            </w:pPr>
            <w:r w:rsidRPr="009E46FF">
              <w:rPr>
                <w:spacing w:val="-5"/>
                <w:sz w:val="16"/>
              </w:rPr>
              <w:t>193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F2B5735" w14:textId="77777777" w:rsidR="005E48D1" w:rsidRPr="009E46FF" w:rsidRDefault="005E48D1" w:rsidP="00D56F37">
            <w:pPr>
              <w:pStyle w:val="TableParagraph"/>
              <w:spacing w:before="14" w:line="148" w:lineRule="exact"/>
              <w:ind w:left="44" w:right="32"/>
              <w:rPr>
                <w:sz w:val="16"/>
              </w:rPr>
            </w:pPr>
            <w:r w:rsidRPr="009E46FF">
              <w:rPr>
                <w:sz w:val="16"/>
              </w:rPr>
              <w:t>Минская</w:t>
            </w:r>
            <w:r w:rsidRPr="009E46FF">
              <w:rPr>
                <w:spacing w:val="-4"/>
                <w:sz w:val="16"/>
              </w:rPr>
              <w:t xml:space="preserve"> </w:t>
            </w:r>
            <w:r w:rsidRPr="009E46FF">
              <w:rPr>
                <w:sz w:val="16"/>
              </w:rPr>
              <w:t>ул,</w:t>
            </w:r>
            <w:r w:rsidRPr="009E46FF">
              <w:rPr>
                <w:spacing w:val="33"/>
                <w:sz w:val="16"/>
              </w:rPr>
              <w:t xml:space="preserve"> </w:t>
            </w:r>
            <w:r w:rsidRPr="009E46FF">
              <w:rPr>
                <w:sz w:val="16"/>
              </w:rPr>
              <w:t>(ТК-</w:t>
            </w:r>
            <w:r w:rsidRPr="009E46FF">
              <w:rPr>
                <w:spacing w:val="-2"/>
                <w:sz w:val="16"/>
              </w:rPr>
              <w:t>3/38)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CBD5B61" w14:textId="77777777" w:rsidR="005E48D1" w:rsidRPr="009E46FF" w:rsidRDefault="005E48D1"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1905348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7676AE3" w14:textId="77777777" w:rsidR="005E48D1" w:rsidRPr="009E46FF" w:rsidRDefault="005E48D1"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57C475A" w14:textId="77777777" w:rsidR="005E48D1" w:rsidRPr="009E46FF" w:rsidRDefault="005E48D1"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BCA2D13" w14:textId="77777777" w:rsidR="005E48D1" w:rsidRPr="009E46FF" w:rsidRDefault="005E48D1" w:rsidP="00D56F37">
            <w:pPr>
              <w:pStyle w:val="TableParagraph"/>
              <w:spacing w:before="14"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6300299" w14:textId="77777777" w:rsidR="005E48D1" w:rsidRPr="009E46FF" w:rsidRDefault="005E48D1" w:rsidP="00D56F37">
            <w:pPr>
              <w:pStyle w:val="TableParagraph"/>
              <w:spacing w:before="14" w:line="148" w:lineRule="exact"/>
              <w:ind w:left="33" w:right="19"/>
              <w:rPr>
                <w:sz w:val="16"/>
              </w:rPr>
            </w:pPr>
            <w:r w:rsidRPr="009E46FF">
              <w:rPr>
                <w:spacing w:val="-4"/>
                <w:sz w:val="16"/>
              </w:rPr>
              <w:t>2020</w:t>
            </w:r>
          </w:p>
        </w:tc>
      </w:tr>
      <w:tr w:rsidR="005E48D1" w:rsidRPr="009E46FF" w14:paraId="517D2E3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56C9464" w14:textId="1C07CD26" w:rsidR="005E48D1" w:rsidRPr="009E46FF" w:rsidRDefault="005E48D1" w:rsidP="00D56F37">
            <w:pPr>
              <w:pStyle w:val="TableParagraph"/>
              <w:spacing w:before="17" w:line="148" w:lineRule="exact"/>
              <w:ind w:left="91"/>
              <w:rPr>
                <w:sz w:val="16"/>
              </w:rPr>
            </w:pPr>
            <w:r w:rsidRPr="009E46FF">
              <w:rPr>
                <w:spacing w:val="-5"/>
                <w:sz w:val="16"/>
              </w:rPr>
              <w:t>194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185AD94" w14:textId="77777777" w:rsidR="005E48D1" w:rsidRPr="009E46FF" w:rsidRDefault="005E48D1" w:rsidP="00D56F37">
            <w:pPr>
              <w:pStyle w:val="TableParagraph"/>
              <w:spacing w:before="17" w:line="148"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10</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060B3CC" w14:textId="77777777" w:rsidR="005E48D1" w:rsidRPr="009E46FF" w:rsidRDefault="005E48D1"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1903030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DE7952" w14:textId="77777777" w:rsidR="005E48D1" w:rsidRPr="009E46FF" w:rsidRDefault="005E48D1"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9E0FAF4" w14:textId="77777777" w:rsidR="005E48D1" w:rsidRPr="009E46FF" w:rsidRDefault="005E48D1"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7085D60" w14:textId="77777777" w:rsidR="005E48D1" w:rsidRPr="009E46FF" w:rsidRDefault="005E48D1"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F2F3BC" w14:textId="77777777" w:rsidR="005E48D1" w:rsidRPr="009E46FF" w:rsidRDefault="005E48D1" w:rsidP="00D56F37">
            <w:pPr>
              <w:pStyle w:val="TableParagraph"/>
              <w:spacing w:before="17" w:line="148" w:lineRule="exact"/>
              <w:ind w:left="33" w:right="19"/>
              <w:rPr>
                <w:sz w:val="16"/>
              </w:rPr>
            </w:pPr>
            <w:r w:rsidRPr="009E46FF">
              <w:rPr>
                <w:spacing w:val="-4"/>
                <w:sz w:val="16"/>
              </w:rPr>
              <w:t>2020</w:t>
            </w:r>
          </w:p>
        </w:tc>
      </w:tr>
      <w:tr w:rsidR="005E48D1" w:rsidRPr="009E46FF" w14:paraId="273A14E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61DECC" w14:textId="654B4A29" w:rsidR="005E48D1" w:rsidRPr="009E46FF" w:rsidRDefault="005E48D1" w:rsidP="00D56F37">
            <w:pPr>
              <w:pStyle w:val="TableParagraph"/>
              <w:spacing w:before="14" w:line="150" w:lineRule="exact"/>
              <w:ind w:left="91"/>
              <w:rPr>
                <w:sz w:val="16"/>
              </w:rPr>
            </w:pPr>
            <w:r w:rsidRPr="009E46FF">
              <w:rPr>
                <w:spacing w:val="-5"/>
                <w:sz w:val="16"/>
              </w:rPr>
              <w:lastRenderedPageBreak/>
              <w:t>195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7AD1F83"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10</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79EB18B" w14:textId="77777777" w:rsidR="005E48D1" w:rsidRPr="009E46FF" w:rsidRDefault="005E48D1" w:rsidP="00D56F37">
            <w:pPr>
              <w:pStyle w:val="TableParagraph"/>
              <w:spacing w:before="14" w:line="150" w:lineRule="exact"/>
              <w:ind w:left="59" w:right="45"/>
              <w:rPr>
                <w:sz w:val="16"/>
              </w:rPr>
            </w:pPr>
            <w:r w:rsidRPr="009E46FF">
              <w:rPr>
                <w:sz w:val="16"/>
              </w:rPr>
              <w:t>ТСРВ-043</w:t>
            </w:r>
            <w:r w:rsidRPr="009E46FF">
              <w:rPr>
                <w:spacing w:val="-8"/>
                <w:sz w:val="16"/>
              </w:rPr>
              <w:t xml:space="preserve"> </w:t>
            </w:r>
            <w:r w:rsidRPr="009E46FF">
              <w:rPr>
                <w:sz w:val="16"/>
              </w:rPr>
              <w:t>2001793</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E0DE9E0"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6D2220C"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67100DF"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3B5509"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4CE506D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A41E66B" w14:textId="186B07FC" w:rsidR="005E48D1" w:rsidRPr="009E46FF" w:rsidRDefault="005E48D1" w:rsidP="00D56F37">
            <w:pPr>
              <w:pStyle w:val="TableParagraph"/>
              <w:spacing w:before="15" w:line="150" w:lineRule="exact"/>
              <w:ind w:left="91"/>
              <w:rPr>
                <w:sz w:val="16"/>
              </w:rPr>
            </w:pPr>
            <w:r w:rsidRPr="009E46FF">
              <w:rPr>
                <w:spacing w:val="-5"/>
                <w:sz w:val="16"/>
              </w:rPr>
              <w:t>196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D318FA8" w14:textId="77777777" w:rsidR="005E48D1" w:rsidRPr="009E46FF" w:rsidRDefault="005E48D1" w:rsidP="00D56F37">
            <w:pPr>
              <w:pStyle w:val="TableParagraph"/>
              <w:spacing w:before="15"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10</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160F262" w14:textId="77777777" w:rsidR="005E48D1" w:rsidRPr="009E46FF" w:rsidRDefault="005E48D1" w:rsidP="00D56F37">
            <w:pPr>
              <w:pStyle w:val="TableParagraph"/>
              <w:spacing w:before="15" w:line="150" w:lineRule="exact"/>
              <w:ind w:left="55" w:right="45"/>
              <w:rPr>
                <w:sz w:val="16"/>
              </w:rPr>
            </w:pPr>
            <w:r w:rsidRPr="009E46FF">
              <w:rPr>
                <w:sz w:val="16"/>
              </w:rPr>
              <w:t>ТСРВ-043</w:t>
            </w:r>
            <w:r w:rsidRPr="009E46FF">
              <w:rPr>
                <w:spacing w:val="-8"/>
                <w:sz w:val="16"/>
              </w:rPr>
              <w:t xml:space="preserve"> </w:t>
            </w:r>
            <w:r w:rsidRPr="009E46FF">
              <w:rPr>
                <w:sz w:val="16"/>
              </w:rPr>
              <w:t>2001793</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3F3E9D" w14:textId="77777777" w:rsidR="005E48D1" w:rsidRPr="009E46FF" w:rsidRDefault="005E48D1" w:rsidP="00D56F37">
            <w:pPr>
              <w:pStyle w:val="TableParagraph"/>
              <w:spacing w:before="15"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85202E6" w14:textId="77777777" w:rsidR="005E48D1" w:rsidRPr="009E46FF" w:rsidRDefault="005E48D1" w:rsidP="00D56F37">
            <w:pPr>
              <w:pStyle w:val="TableParagraph"/>
              <w:spacing w:before="15"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D460C4B" w14:textId="77777777" w:rsidR="005E48D1" w:rsidRPr="009E46FF" w:rsidRDefault="005E48D1" w:rsidP="00D56F37">
            <w:pPr>
              <w:pStyle w:val="TableParagraph"/>
              <w:spacing w:before="15"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35271D0" w14:textId="77777777" w:rsidR="005E48D1" w:rsidRPr="009E46FF" w:rsidRDefault="005E48D1" w:rsidP="00D56F37">
            <w:pPr>
              <w:pStyle w:val="TableParagraph"/>
              <w:spacing w:before="15" w:line="150" w:lineRule="exact"/>
              <w:ind w:left="33" w:right="19"/>
              <w:rPr>
                <w:sz w:val="16"/>
              </w:rPr>
            </w:pPr>
            <w:r w:rsidRPr="009E46FF">
              <w:rPr>
                <w:spacing w:val="-4"/>
                <w:sz w:val="16"/>
              </w:rPr>
              <w:t>2021</w:t>
            </w:r>
          </w:p>
        </w:tc>
      </w:tr>
      <w:tr w:rsidR="005E48D1" w:rsidRPr="009E46FF" w14:paraId="488F025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9451F02" w14:textId="676DC1BD" w:rsidR="005E48D1" w:rsidRPr="009E46FF" w:rsidRDefault="005E48D1" w:rsidP="00D56F37">
            <w:pPr>
              <w:pStyle w:val="TableParagraph"/>
              <w:spacing w:before="14" w:line="150" w:lineRule="exact"/>
              <w:ind w:left="91"/>
              <w:rPr>
                <w:sz w:val="16"/>
              </w:rPr>
            </w:pPr>
            <w:r w:rsidRPr="009E46FF">
              <w:rPr>
                <w:spacing w:val="-5"/>
                <w:sz w:val="16"/>
              </w:rPr>
              <w:t>197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BC35795"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10</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003D063" w14:textId="77777777" w:rsidR="005E48D1" w:rsidRPr="009E46FF" w:rsidRDefault="005E48D1" w:rsidP="00D56F37">
            <w:pPr>
              <w:pStyle w:val="TableParagraph"/>
              <w:spacing w:before="14" w:line="150" w:lineRule="exact"/>
              <w:ind w:left="56" w:right="45"/>
              <w:rPr>
                <w:sz w:val="16"/>
              </w:rPr>
            </w:pPr>
            <w:r w:rsidRPr="009E46FF">
              <w:rPr>
                <w:sz w:val="16"/>
              </w:rPr>
              <w:t>ТСРВ-043</w:t>
            </w:r>
            <w:r w:rsidRPr="009E46FF">
              <w:rPr>
                <w:spacing w:val="-9"/>
                <w:sz w:val="16"/>
              </w:rPr>
              <w:t xml:space="preserve"> </w:t>
            </w:r>
            <w:r w:rsidRPr="009E46FF">
              <w:rPr>
                <w:sz w:val="16"/>
              </w:rPr>
              <w:t>№1903030</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D5E36F6" w14:textId="77777777" w:rsidR="005E48D1" w:rsidRPr="009E46FF" w:rsidRDefault="005E48D1"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26F62C4"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62CEC84"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7A72B2"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0D13817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15977C2" w14:textId="572E8125" w:rsidR="005E48D1" w:rsidRPr="009E46FF" w:rsidRDefault="005E48D1" w:rsidP="00D56F37">
            <w:pPr>
              <w:pStyle w:val="TableParagraph"/>
              <w:spacing w:before="14" w:line="150" w:lineRule="exact"/>
              <w:ind w:left="91"/>
              <w:rPr>
                <w:sz w:val="16"/>
              </w:rPr>
            </w:pPr>
            <w:r w:rsidRPr="009E46FF">
              <w:rPr>
                <w:spacing w:val="-5"/>
                <w:sz w:val="16"/>
              </w:rPr>
              <w:t>198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0541123"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12</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4224661"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1903185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F2C8D5"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A0F8C2B"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180F99B"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BF47AB0"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3460B47A"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05974D0" w14:textId="364D75C2" w:rsidR="005E48D1" w:rsidRPr="009E46FF" w:rsidRDefault="005E48D1" w:rsidP="00D56F37">
            <w:pPr>
              <w:pStyle w:val="TableParagraph"/>
              <w:spacing w:before="14" w:line="148" w:lineRule="exact"/>
              <w:ind w:left="91"/>
              <w:rPr>
                <w:sz w:val="16"/>
              </w:rPr>
            </w:pPr>
            <w:r w:rsidRPr="009E46FF">
              <w:rPr>
                <w:spacing w:val="-5"/>
                <w:sz w:val="16"/>
              </w:rPr>
              <w:t>199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2E32235" w14:textId="77777777" w:rsidR="005E48D1" w:rsidRPr="009E46FF" w:rsidRDefault="005E48D1" w:rsidP="00D56F37">
            <w:pPr>
              <w:pStyle w:val="TableParagraph"/>
              <w:spacing w:before="14" w:line="148"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12</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EA43282" w14:textId="77777777" w:rsidR="005E48D1" w:rsidRPr="009E46FF" w:rsidRDefault="005E48D1" w:rsidP="00D56F37">
            <w:pPr>
              <w:pStyle w:val="TableParagraph"/>
              <w:spacing w:before="14" w:line="148" w:lineRule="exact"/>
              <w:ind w:left="59" w:right="45"/>
              <w:rPr>
                <w:sz w:val="16"/>
              </w:rPr>
            </w:pPr>
            <w:r w:rsidRPr="009E46FF">
              <w:rPr>
                <w:sz w:val="16"/>
              </w:rPr>
              <w:t>ТСРВ-043</w:t>
            </w:r>
            <w:r w:rsidRPr="009E46FF">
              <w:rPr>
                <w:spacing w:val="-8"/>
                <w:sz w:val="16"/>
              </w:rPr>
              <w:t xml:space="preserve"> </w:t>
            </w:r>
            <w:r w:rsidRPr="009E46FF">
              <w:rPr>
                <w:sz w:val="16"/>
              </w:rPr>
              <w:t>2003493</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32643E" w14:textId="77777777" w:rsidR="005E48D1" w:rsidRPr="009E46FF" w:rsidRDefault="005E48D1"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43C6F25" w14:textId="77777777" w:rsidR="005E48D1" w:rsidRPr="009E46FF" w:rsidRDefault="005E48D1"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D80C95E" w14:textId="77777777" w:rsidR="005E48D1" w:rsidRPr="009E46FF" w:rsidRDefault="005E48D1"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0B9D658" w14:textId="77777777" w:rsidR="005E48D1" w:rsidRPr="009E46FF" w:rsidRDefault="005E48D1" w:rsidP="00D56F37">
            <w:pPr>
              <w:pStyle w:val="TableParagraph"/>
              <w:spacing w:before="14" w:line="148" w:lineRule="exact"/>
              <w:ind w:left="33" w:right="19"/>
              <w:rPr>
                <w:sz w:val="16"/>
              </w:rPr>
            </w:pPr>
            <w:r w:rsidRPr="009E46FF">
              <w:rPr>
                <w:spacing w:val="-4"/>
                <w:sz w:val="16"/>
              </w:rPr>
              <w:t>2021</w:t>
            </w:r>
          </w:p>
        </w:tc>
      </w:tr>
      <w:tr w:rsidR="00E31FB8" w:rsidRPr="009E46FF" w14:paraId="38832A9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CF8833C" w14:textId="7F8FC6E1" w:rsidR="00B83625" w:rsidRPr="009E46FF" w:rsidRDefault="00B83625" w:rsidP="00D56F37">
            <w:pPr>
              <w:pStyle w:val="TableParagraph"/>
              <w:spacing w:before="17" w:line="148" w:lineRule="exact"/>
              <w:ind w:left="91"/>
              <w:rPr>
                <w:sz w:val="16"/>
              </w:rPr>
            </w:pPr>
            <w:r w:rsidRPr="009E46FF">
              <w:rPr>
                <w:spacing w:val="-5"/>
                <w:sz w:val="16"/>
              </w:rPr>
              <w:t>20</w:t>
            </w:r>
            <w:r w:rsidR="005E48D1" w:rsidRPr="009E46FF">
              <w:rPr>
                <w:spacing w:val="-5"/>
                <w:sz w:val="16"/>
              </w:rPr>
              <w:t>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4CF899C" w14:textId="77777777" w:rsidR="00B83625" w:rsidRPr="009E46FF" w:rsidRDefault="00B83625" w:rsidP="00D56F37">
            <w:pPr>
              <w:pStyle w:val="TableParagraph"/>
              <w:spacing w:before="17" w:line="148"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12</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8DF0668" w14:textId="77777777" w:rsidR="00B83625" w:rsidRPr="009E46FF" w:rsidRDefault="00B83625"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2003493</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058A5C" w14:textId="77777777" w:rsidR="00B83625" w:rsidRPr="009E46FF" w:rsidRDefault="00B83625"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299EFAC" w14:textId="77777777" w:rsidR="00B83625" w:rsidRPr="009E46FF" w:rsidRDefault="00B83625" w:rsidP="00D56F37">
            <w:pPr>
              <w:pStyle w:val="TableParagraph"/>
              <w:spacing w:before="17"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68C63E4" w14:textId="77777777" w:rsidR="00B83625" w:rsidRPr="009E46FF" w:rsidRDefault="00B83625"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2E0E376" w14:textId="77777777" w:rsidR="00B83625" w:rsidRPr="009E46FF" w:rsidRDefault="00B83625" w:rsidP="00D56F37">
            <w:pPr>
              <w:pStyle w:val="TableParagraph"/>
              <w:spacing w:before="17" w:line="148" w:lineRule="exact"/>
              <w:ind w:left="33" w:right="19"/>
              <w:rPr>
                <w:sz w:val="16"/>
              </w:rPr>
            </w:pPr>
            <w:r w:rsidRPr="009E46FF">
              <w:rPr>
                <w:spacing w:val="-4"/>
                <w:sz w:val="16"/>
              </w:rPr>
              <w:t>2021</w:t>
            </w:r>
          </w:p>
        </w:tc>
      </w:tr>
      <w:tr w:rsidR="005E48D1" w:rsidRPr="009E46FF" w14:paraId="0BC22E4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B04CA87" w14:textId="69549BC9" w:rsidR="005E48D1" w:rsidRPr="009E46FF" w:rsidRDefault="005E48D1" w:rsidP="00D56F37">
            <w:pPr>
              <w:pStyle w:val="TableParagraph"/>
              <w:spacing w:before="14" w:line="150" w:lineRule="exact"/>
              <w:ind w:left="91"/>
              <w:rPr>
                <w:sz w:val="16"/>
              </w:rPr>
            </w:pPr>
            <w:r w:rsidRPr="009E46FF">
              <w:rPr>
                <w:spacing w:val="-5"/>
                <w:sz w:val="16"/>
              </w:rPr>
              <w:t>201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1DA6C52"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12</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37A4002" w14:textId="77777777" w:rsidR="005E48D1" w:rsidRPr="009E46FF" w:rsidRDefault="005E48D1" w:rsidP="00D56F37">
            <w:pPr>
              <w:pStyle w:val="TableParagraph"/>
              <w:spacing w:before="14" w:line="150" w:lineRule="exact"/>
              <w:ind w:left="56" w:right="45"/>
              <w:rPr>
                <w:sz w:val="16"/>
              </w:rPr>
            </w:pPr>
            <w:r w:rsidRPr="009E46FF">
              <w:rPr>
                <w:sz w:val="16"/>
              </w:rPr>
              <w:t>ТСРВ-043</w:t>
            </w:r>
            <w:r w:rsidRPr="009E46FF">
              <w:rPr>
                <w:spacing w:val="-9"/>
                <w:sz w:val="16"/>
              </w:rPr>
              <w:t xml:space="preserve"> </w:t>
            </w:r>
            <w:r w:rsidRPr="009E46FF">
              <w:rPr>
                <w:sz w:val="16"/>
              </w:rPr>
              <w:t>№1903185</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3F66BBD" w14:textId="77777777" w:rsidR="005E48D1" w:rsidRPr="009E46FF" w:rsidRDefault="005E48D1"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F8FF16C"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02DAC2E"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332292"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24B6BCB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3764FF5" w14:textId="2F3C121F" w:rsidR="005E48D1" w:rsidRPr="009E46FF" w:rsidRDefault="005E48D1" w:rsidP="00D56F37">
            <w:pPr>
              <w:pStyle w:val="TableParagraph"/>
              <w:spacing w:before="14" w:line="150" w:lineRule="exact"/>
              <w:ind w:left="91"/>
              <w:rPr>
                <w:sz w:val="16"/>
              </w:rPr>
            </w:pPr>
            <w:r w:rsidRPr="009E46FF">
              <w:rPr>
                <w:spacing w:val="-5"/>
                <w:sz w:val="16"/>
              </w:rPr>
              <w:t>202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CE62EA3"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19</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5980BBE"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1902904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5073A69"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158A56F"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0CF849D"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1F6D73"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636D87A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1721CC3" w14:textId="656C8B1E" w:rsidR="005E48D1" w:rsidRPr="009E46FF" w:rsidRDefault="005E48D1" w:rsidP="00D56F37">
            <w:pPr>
              <w:pStyle w:val="TableParagraph"/>
              <w:spacing w:before="14" w:line="150" w:lineRule="exact"/>
              <w:ind w:left="91"/>
              <w:rPr>
                <w:sz w:val="16"/>
              </w:rPr>
            </w:pPr>
            <w:r w:rsidRPr="009E46FF">
              <w:rPr>
                <w:spacing w:val="-5"/>
                <w:sz w:val="16"/>
              </w:rPr>
              <w:t>203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1C6105F"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19</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66EFACF"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1902904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A98990F"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B34C7B0"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2DD92B7"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9523FFB"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45A6A2E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BF9FB17" w14:textId="7FF36195" w:rsidR="005E48D1" w:rsidRPr="009E46FF" w:rsidRDefault="005E48D1" w:rsidP="00D56F37">
            <w:pPr>
              <w:pStyle w:val="TableParagraph"/>
              <w:spacing w:before="14" w:line="150" w:lineRule="exact"/>
              <w:ind w:left="91"/>
              <w:rPr>
                <w:sz w:val="16"/>
              </w:rPr>
            </w:pPr>
            <w:r w:rsidRPr="009E46FF">
              <w:rPr>
                <w:spacing w:val="-5"/>
                <w:sz w:val="16"/>
              </w:rPr>
              <w:t>204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0229100"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19</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921795B" w14:textId="77777777" w:rsidR="005E48D1" w:rsidRPr="009E46FF" w:rsidRDefault="005E48D1" w:rsidP="00D56F37">
            <w:pPr>
              <w:pStyle w:val="TableParagraph"/>
              <w:spacing w:before="14" w:line="150" w:lineRule="exact"/>
              <w:ind w:left="56" w:right="45"/>
              <w:rPr>
                <w:sz w:val="16"/>
              </w:rPr>
            </w:pPr>
            <w:r w:rsidRPr="009E46FF">
              <w:rPr>
                <w:sz w:val="16"/>
              </w:rPr>
              <w:t>ТСРВ-043</w:t>
            </w:r>
            <w:r w:rsidRPr="009E46FF">
              <w:rPr>
                <w:spacing w:val="-9"/>
                <w:sz w:val="16"/>
              </w:rPr>
              <w:t xml:space="preserve"> </w:t>
            </w:r>
            <w:r w:rsidRPr="009E46FF">
              <w:rPr>
                <w:sz w:val="16"/>
              </w:rPr>
              <w:t>2004043</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394F0E"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59AB25E"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AB9714E"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73C76CE"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233CD046"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4C3C771" w14:textId="3AB92901" w:rsidR="005E48D1" w:rsidRPr="009E46FF" w:rsidRDefault="005E48D1" w:rsidP="00D56F37">
            <w:pPr>
              <w:pStyle w:val="TableParagraph"/>
              <w:spacing w:before="14" w:line="148" w:lineRule="exact"/>
              <w:ind w:left="91"/>
              <w:rPr>
                <w:sz w:val="16"/>
              </w:rPr>
            </w:pPr>
            <w:r w:rsidRPr="009E46FF">
              <w:rPr>
                <w:spacing w:val="-5"/>
                <w:sz w:val="16"/>
              </w:rPr>
              <w:t>205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5C6FFE3" w14:textId="77777777" w:rsidR="005E48D1" w:rsidRPr="009E46FF" w:rsidRDefault="005E48D1" w:rsidP="00D56F37">
            <w:pPr>
              <w:pStyle w:val="TableParagraph"/>
              <w:spacing w:before="14" w:line="148"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19</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E536608" w14:textId="77777777" w:rsidR="005E48D1" w:rsidRPr="009E46FF" w:rsidRDefault="005E48D1" w:rsidP="00D56F37">
            <w:pPr>
              <w:pStyle w:val="TableParagraph"/>
              <w:spacing w:before="14" w:line="148" w:lineRule="exact"/>
              <w:ind w:left="56" w:right="45"/>
              <w:rPr>
                <w:sz w:val="16"/>
              </w:rPr>
            </w:pPr>
            <w:r w:rsidRPr="009E46FF">
              <w:rPr>
                <w:sz w:val="16"/>
              </w:rPr>
              <w:t>ТСРВ-043</w:t>
            </w:r>
            <w:r w:rsidRPr="009E46FF">
              <w:rPr>
                <w:spacing w:val="-9"/>
                <w:sz w:val="16"/>
              </w:rPr>
              <w:t xml:space="preserve"> </w:t>
            </w:r>
            <w:r w:rsidRPr="009E46FF">
              <w:rPr>
                <w:sz w:val="16"/>
              </w:rPr>
              <w:t>№1902904</w:t>
            </w:r>
            <w:r w:rsidRPr="009E46FF">
              <w:rPr>
                <w:spacing w:val="-7"/>
                <w:sz w:val="16"/>
              </w:rPr>
              <w:t xml:space="preserve"> </w:t>
            </w:r>
            <w:r w:rsidRPr="009E46FF">
              <w:rPr>
                <w:sz w:val="16"/>
              </w:rPr>
              <w:t>ТС2</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07E0E16" w14:textId="77777777" w:rsidR="005E48D1" w:rsidRPr="009E46FF" w:rsidRDefault="005E48D1" w:rsidP="00D56F37">
            <w:pPr>
              <w:pStyle w:val="TableParagraph"/>
              <w:spacing w:before="14"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EEF18EB" w14:textId="77777777" w:rsidR="005E48D1" w:rsidRPr="009E46FF" w:rsidRDefault="005E48D1"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59BA851" w14:textId="77777777" w:rsidR="005E48D1" w:rsidRPr="009E46FF" w:rsidRDefault="005E48D1"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F950710" w14:textId="77777777" w:rsidR="005E48D1" w:rsidRPr="009E46FF" w:rsidRDefault="005E48D1" w:rsidP="00D56F37">
            <w:pPr>
              <w:pStyle w:val="TableParagraph"/>
              <w:spacing w:before="14" w:line="148" w:lineRule="exact"/>
              <w:ind w:left="33" w:right="19"/>
              <w:rPr>
                <w:sz w:val="16"/>
              </w:rPr>
            </w:pPr>
            <w:r w:rsidRPr="009E46FF">
              <w:rPr>
                <w:spacing w:val="-4"/>
                <w:sz w:val="16"/>
              </w:rPr>
              <w:t>2020</w:t>
            </w:r>
          </w:p>
        </w:tc>
      </w:tr>
      <w:tr w:rsidR="005E48D1" w:rsidRPr="009E46FF" w14:paraId="3289725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F0ED0A3" w14:textId="40BC015A" w:rsidR="005E48D1" w:rsidRPr="009E46FF" w:rsidRDefault="005E48D1" w:rsidP="00D56F37">
            <w:pPr>
              <w:pStyle w:val="TableParagraph"/>
              <w:spacing w:before="17" w:line="148" w:lineRule="exact"/>
              <w:ind w:left="91"/>
              <w:rPr>
                <w:sz w:val="16"/>
              </w:rPr>
            </w:pPr>
            <w:r w:rsidRPr="009E46FF">
              <w:rPr>
                <w:spacing w:val="-5"/>
                <w:sz w:val="16"/>
              </w:rPr>
              <w:t>206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666FACC" w14:textId="77777777" w:rsidR="005E48D1" w:rsidRPr="009E46FF" w:rsidRDefault="005E48D1" w:rsidP="00D56F37">
            <w:pPr>
              <w:pStyle w:val="TableParagraph"/>
              <w:spacing w:before="17" w:line="148" w:lineRule="exact"/>
              <w:ind w:left="44" w:right="29"/>
              <w:rPr>
                <w:sz w:val="16"/>
              </w:rPr>
            </w:pPr>
            <w:r w:rsidRPr="009E46FF">
              <w:rPr>
                <w:sz w:val="16"/>
              </w:rPr>
              <w:t>Минская</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w:t>
            </w:r>
            <w:r w:rsidRPr="009E46FF">
              <w:rPr>
                <w:spacing w:val="-3"/>
                <w:sz w:val="16"/>
              </w:rPr>
              <w:t xml:space="preserve"> </w:t>
            </w:r>
            <w:r w:rsidRPr="009E46FF">
              <w:rPr>
                <w:sz w:val="16"/>
              </w:rPr>
              <w:t>(ЦТП-</w:t>
            </w:r>
            <w:r w:rsidRPr="009E46FF">
              <w:rPr>
                <w:spacing w:val="-5"/>
                <w:sz w:val="16"/>
              </w:rPr>
              <w:t>27)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7B02811" w14:textId="77777777" w:rsidR="005E48D1" w:rsidRPr="009E46FF" w:rsidRDefault="005E48D1"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1901795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BFE0AB7" w14:textId="77777777" w:rsidR="005E48D1" w:rsidRPr="009E46FF" w:rsidRDefault="005E48D1"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BEDCF97" w14:textId="77777777" w:rsidR="005E48D1" w:rsidRPr="009E46FF" w:rsidRDefault="005E48D1"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D41CE23" w14:textId="77777777" w:rsidR="005E48D1" w:rsidRPr="009E46FF" w:rsidRDefault="005E48D1"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8DFF57" w14:textId="77777777" w:rsidR="005E48D1" w:rsidRPr="009E46FF" w:rsidRDefault="005E48D1" w:rsidP="00D56F37">
            <w:pPr>
              <w:pStyle w:val="TableParagraph"/>
              <w:spacing w:before="17" w:line="148" w:lineRule="exact"/>
              <w:ind w:left="33" w:right="19"/>
              <w:rPr>
                <w:sz w:val="16"/>
              </w:rPr>
            </w:pPr>
            <w:r w:rsidRPr="009E46FF">
              <w:rPr>
                <w:spacing w:val="-4"/>
                <w:sz w:val="16"/>
              </w:rPr>
              <w:t>2018</w:t>
            </w:r>
          </w:p>
        </w:tc>
      </w:tr>
      <w:tr w:rsidR="005E48D1" w:rsidRPr="009E46FF" w14:paraId="3BECAA6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DF537BE" w14:textId="38834677" w:rsidR="005E48D1" w:rsidRPr="009E46FF" w:rsidRDefault="005E48D1" w:rsidP="00D56F37">
            <w:pPr>
              <w:pStyle w:val="TableParagraph"/>
              <w:spacing w:before="14" w:line="150" w:lineRule="exact"/>
              <w:ind w:left="91"/>
              <w:rPr>
                <w:sz w:val="16"/>
              </w:rPr>
            </w:pPr>
            <w:r w:rsidRPr="009E46FF">
              <w:rPr>
                <w:spacing w:val="-5"/>
                <w:sz w:val="16"/>
              </w:rPr>
              <w:t>207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3686BB0" w14:textId="77777777" w:rsidR="005E48D1" w:rsidRPr="009E46FF" w:rsidRDefault="005E48D1" w:rsidP="00D56F37">
            <w:pPr>
              <w:pStyle w:val="TableParagraph"/>
              <w:spacing w:before="14" w:line="150" w:lineRule="exact"/>
              <w:ind w:left="44" w:right="29"/>
              <w:rPr>
                <w:sz w:val="16"/>
              </w:rPr>
            </w:pPr>
            <w:r w:rsidRPr="009E46FF">
              <w:rPr>
                <w:sz w:val="16"/>
              </w:rPr>
              <w:t>Минская</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w:t>
            </w:r>
            <w:r w:rsidRPr="009E46FF">
              <w:rPr>
                <w:spacing w:val="-3"/>
                <w:sz w:val="16"/>
              </w:rPr>
              <w:t xml:space="preserve"> </w:t>
            </w:r>
            <w:r w:rsidRPr="009E46FF">
              <w:rPr>
                <w:sz w:val="16"/>
              </w:rPr>
              <w:t>(ЦТП-</w:t>
            </w:r>
            <w:r w:rsidRPr="009E46FF">
              <w:rPr>
                <w:spacing w:val="-5"/>
                <w:sz w:val="16"/>
              </w:rPr>
              <w:t>27)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7F7F57B" w14:textId="77777777" w:rsidR="005E48D1" w:rsidRPr="009E46FF" w:rsidRDefault="005E48D1"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1901795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9178E0"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DD719B2"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0017FEE"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95A521" w14:textId="77777777" w:rsidR="005E48D1" w:rsidRPr="009E46FF" w:rsidRDefault="005E48D1" w:rsidP="00D56F37">
            <w:pPr>
              <w:pStyle w:val="TableParagraph"/>
              <w:spacing w:before="14" w:line="150" w:lineRule="exact"/>
              <w:ind w:left="33" w:right="19"/>
              <w:rPr>
                <w:sz w:val="16"/>
              </w:rPr>
            </w:pPr>
            <w:r w:rsidRPr="009E46FF">
              <w:rPr>
                <w:spacing w:val="-4"/>
                <w:sz w:val="16"/>
              </w:rPr>
              <w:t>2018</w:t>
            </w:r>
          </w:p>
        </w:tc>
      </w:tr>
      <w:tr w:rsidR="005E48D1" w:rsidRPr="009E46FF" w14:paraId="3BD04AF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151C281" w14:textId="0476A9AB" w:rsidR="005E48D1" w:rsidRPr="009E46FF" w:rsidRDefault="005E48D1" w:rsidP="00D56F37">
            <w:pPr>
              <w:pStyle w:val="TableParagraph"/>
              <w:spacing w:before="14" w:line="150" w:lineRule="exact"/>
              <w:ind w:left="91"/>
              <w:rPr>
                <w:sz w:val="16"/>
              </w:rPr>
            </w:pPr>
            <w:r w:rsidRPr="009E46FF">
              <w:rPr>
                <w:spacing w:val="-5"/>
                <w:sz w:val="16"/>
              </w:rPr>
              <w:t>208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89F9239" w14:textId="77777777" w:rsidR="005E48D1" w:rsidRPr="009E46FF" w:rsidRDefault="005E48D1" w:rsidP="00D56F37">
            <w:pPr>
              <w:pStyle w:val="TableParagraph"/>
              <w:spacing w:before="14" w:line="150" w:lineRule="exact"/>
              <w:ind w:left="44" w:right="29"/>
              <w:rPr>
                <w:sz w:val="16"/>
              </w:rPr>
            </w:pPr>
            <w:r w:rsidRPr="009E46FF">
              <w:rPr>
                <w:sz w:val="16"/>
              </w:rPr>
              <w:t>Минская</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w:t>
            </w:r>
            <w:r w:rsidRPr="009E46FF">
              <w:rPr>
                <w:spacing w:val="-3"/>
                <w:sz w:val="16"/>
              </w:rPr>
              <w:t xml:space="preserve"> </w:t>
            </w:r>
            <w:r w:rsidRPr="009E46FF">
              <w:rPr>
                <w:sz w:val="16"/>
              </w:rPr>
              <w:t>(ЦТП-</w:t>
            </w:r>
            <w:r w:rsidRPr="009E46FF">
              <w:rPr>
                <w:spacing w:val="-5"/>
                <w:sz w:val="16"/>
              </w:rPr>
              <w:t>27)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CB979DC"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1903174</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284DA77"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DBDF680"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BA65C3A"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2CDABD" w14:textId="77777777" w:rsidR="005E48D1" w:rsidRPr="009E46FF" w:rsidRDefault="005E48D1" w:rsidP="00D56F37">
            <w:pPr>
              <w:pStyle w:val="TableParagraph"/>
              <w:spacing w:before="14" w:line="150" w:lineRule="exact"/>
              <w:ind w:left="33" w:right="19"/>
              <w:rPr>
                <w:sz w:val="16"/>
              </w:rPr>
            </w:pPr>
            <w:r w:rsidRPr="009E46FF">
              <w:rPr>
                <w:spacing w:val="-4"/>
                <w:sz w:val="16"/>
              </w:rPr>
              <w:t>2018</w:t>
            </w:r>
          </w:p>
        </w:tc>
      </w:tr>
      <w:tr w:rsidR="005E48D1" w:rsidRPr="009E46FF" w14:paraId="5F9BE9C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0D7E7ED" w14:textId="5923F058" w:rsidR="005E48D1" w:rsidRPr="009E46FF" w:rsidRDefault="005E48D1" w:rsidP="00D56F37">
            <w:pPr>
              <w:pStyle w:val="TableParagraph"/>
              <w:spacing w:before="14" w:line="150" w:lineRule="exact"/>
              <w:ind w:left="91"/>
              <w:rPr>
                <w:sz w:val="16"/>
              </w:rPr>
            </w:pPr>
            <w:r w:rsidRPr="009E46FF">
              <w:rPr>
                <w:spacing w:val="-5"/>
                <w:sz w:val="16"/>
              </w:rPr>
              <w:t>209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5E949E9" w14:textId="77777777" w:rsidR="005E48D1" w:rsidRPr="009E46FF" w:rsidRDefault="005E48D1" w:rsidP="00D56F37">
            <w:pPr>
              <w:pStyle w:val="TableParagraph"/>
              <w:spacing w:before="14" w:line="150" w:lineRule="exact"/>
              <w:ind w:left="44" w:right="29"/>
              <w:rPr>
                <w:sz w:val="16"/>
              </w:rPr>
            </w:pPr>
            <w:r w:rsidRPr="009E46FF">
              <w:rPr>
                <w:sz w:val="16"/>
              </w:rPr>
              <w:t>Минская</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w:t>
            </w:r>
            <w:r w:rsidRPr="009E46FF">
              <w:rPr>
                <w:spacing w:val="-3"/>
                <w:sz w:val="16"/>
              </w:rPr>
              <w:t xml:space="preserve"> </w:t>
            </w:r>
            <w:r w:rsidRPr="009E46FF">
              <w:rPr>
                <w:sz w:val="16"/>
              </w:rPr>
              <w:t>(ЦТП-</w:t>
            </w:r>
            <w:r w:rsidRPr="009E46FF">
              <w:rPr>
                <w:spacing w:val="-5"/>
                <w:sz w:val="16"/>
              </w:rPr>
              <w:t>27)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1C54F2D" w14:textId="77777777" w:rsidR="005E48D1" w:rsidRPr="009E46FF" w:rsidRDefault="005E48D1" w:rsidP="00D56F37">
            <w:pPr>
              <w:pStyle w:val="TableParagraph"/>
              <w:spacing w:before="14" w:line="150" w:lineRule="exact"/>
              <w:ind w:left="57" w:right="45"/>
              <w:rPr>
                <w:sz w:val="16"/>
              </w:rPr>
            </w:pPr>
            <w:r w:rsidRPr="009E46FF">
              <w:rPr>
                <w:sz w:val="16"/>
              </w:rPr>
              <w:t>ТСРВ-024</w:t>
            </w:r>
            <w:r w:rsidRPr="009E46FF">
              <w:rPr>
                <w:spacing w:val="-9"/>
                <w:sz w:val="16"/>
              </w:rPr>
              <w:t xml:space="preserve"> </w:t>
            </w:r>
            <w:r w:rsidRPr="009E46FF">
              <w:rPr>
                <w:sz w:val="16"/>
              </w:rPr>
              <w:t>№1901795</w:t>
            </w:r>
            <w:r w:rsidRPr="009E46FF">
              <w:rPr>
                <w:spacing w:val="-7"/>
                <w:sz w:val="16"/>
              </w:rPr>
              <w:t xml:space="preserve"> </w:t>
            </w:r>
            <w:r w:rsidRPr="009E46FF">
              <w:rPr>
                <w:sz w:val="16"/>
              </w:rPr>
              <w:t>ТС3</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97B61E5" w14:textId="77777777" w:rsidR="005E48D1" w:rsidRPr="009E46FF" w:rsidRDefault="005E48D1"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D673AED"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C4C5A6E"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3620FA" w14:textId="77777777" w:rsidR="005E48D1" w:rsidRPr="009E46FF" w:rsidRDefault="005E48D1" w:rsidP="00D56F37">
            <w:pPr>
              <w:pStyle w:val="TableParagraph"/>
              <w:spacing w:before="14" w:line="150" w:lineRule="exact"/>
              <w:ind w:left="33" w:right="19"/>
              <w:rPr>
                <w:sz w:val="16"/>
              </w:rPr>
            </w:pPr>
            <w:r w:rsidRPr="009E46FF">
              <w:rPr>
                <w:spacing w:val="-4"/>
                <w:sz w:val="16"/>
              </w:rPr>
              <w:t>2018</w:t>
            </w:r>
          </w:p>
        </w:tc>
      </w:tr>
      <w:tr w:rsidR="005E48D1" w:rsidRPr="009E46FF" w14:paraId="63289053"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B63E0F6" w14:textId="65619740" w:rsidR="005E48D1" w:rsidRPr="009E46FF" w:rsidRDefault="005E48D1" w:rsidP="00D56F37">
            <w:pPr>
              <w:pStyle w:val="TableParagraph"/>
              <w:spacing w:before="105"/>
              <w:ind w:left="91"/>
              <w:rPr>
                <w:sz w:val="16"/>
              </w:rPr>
            </w:pPr>
            <w:r w:rsidRPr="009E46FF">
              <w:rPr>
                <w:spacing w:val="-5"/>
                <w:sz w:val="16"/>
              </w:rPr>
              <w:t>210</w:t>
            </w:r>
          </w:p>
        </w:tc>
        <w:tc>
          <w:tcPr>
            <w:tcW w:w="1556" w:type="pct"/>
            <w:tcBorders>
              <w:top w:val="single" w:sz="4" w:space="0" w:color="000000"/>
              <w:left w:val="single" w:sz="4" w:space="0" w:color="000000"/>
              <w:bottom w:val="single" w:sz="4" w:space="0" w:color="000000"/>
              <w:right w:val="single" w:sz="4" w:space="0" w:color="000000"/>
            </w:tcBorders>
            <w:vAlign w:val="center"/>
          </w:tcPr>
          <w:p w14:paraId="41BA38A0" w14:textId="77777777" w:rsidR="005E48D1" w:rsidRPr="009E46FF" w:rsidRDefault="005E48D1" w:rsidP="00D56F37">
            <w:pPr>
              <w:pStyle w:val="TableParagraph"/>
              <w:spacing w:before="1"/>
              <w:rPr>
                <w:b/>
                <w:sz w:val="17"/>
              </w:rPr>
            </w:pPr>
          </w:p>
          <w:p w14:paraId="201B2453" w14:textId="77777777" w:rsidR="005E48D1" w:rsidRPr="009E46FF" w:rsidRDefault="005E48D1" w:rsidP="00D56F37">
            <w:pPr>
              <w:pStyle w:val="TableParagraph"/>
              <w:spacing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27</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27)</w:t>
            </w:r>
          </w:p>
        </w:tc>
        <w:tc>
          <w:tcPr>
            <w:tcW w:w="1280" w:type="pct"/>
            <w:tcBorders>
              <w:top w:val="single" w:sz="4" w:space="0" w:color="000000"/>
              <w:left w:val="single" w:sz="4" w:space="0" w:color="000000"/>
              <w:bottom w:val="single" w:sz="4" w:space="0" w:color="000000"/>
              <w:right w:val="single" w:sz="4" w:space="0" w:color="000000"/>
            </w:tcBorders>
            <w:vAlign w:val="center"/>
          </w:tcPr>
          <w:p w14:paraId="4C4D4198" w14:textId="77777777" w:rsidR="005E48D1" w:rsidRPr="009E46FF" w:rsidRDefault="005E48D1" w:rsidP="00D56F37">
            <w:pPr>
              <w:pStyle w:val="TableParagraph"/>
              <w:spacing w:before="1"/>
              <w:rPr>
                <w:b/>
                <w:sz w:val="17"/>
              </w:rPr>
            </w:pPr>
          </w:p>
          <w:p w14:paraId="4ADA3BF6"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1903001</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13B1ABE" w14:textId="77777777" w:rsidR="005E48D1" w:rsidRPr="009E46FF" w:rsidRDefault="005E48D1"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37DC4B6" w14:textId="77777777" w:rsidR="005E48D1" w:rsidRPr="009E46FF" w:rsidRDefault="005E48D1" w:rsidP="00D56F37">
            <w:pPr>
              <w:pStyle w:val="TableParagraph"/>
              <w:spacing w:before="1"/>
              <w:rPr>
                <w:b/>
                <w:sz w:val="17"/>
              </w:rPr>
            </w:pPr>
          </w:p>
          <w:p w14:paraId="4AF06437"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0341739E" w14:textId="77777777" w:rsidR="005E48D1" w:rsidRPr="009E46FF" w:rsidRDefault="005E48D1" w:rsidP="00D56F37">
            <w:pPr>
              <w:pStyle w:val="TableParagraph"/>
              <w:spacing w:before="1"/>
              <w:rPr>
                <w:b/>
                <w:sz w:val="17"/>
              </w:rPr>
            </w:pPr>
          </w:p>
          <w:p w14:paraId="00FD1B84"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9154364" w14:textId="77777777" w:rsidR="005E48D1" w:rsidRPr="009E46FF" w:rsidRDefault="005E48D1" w:rsidP="00D56F37">
            <w:pPr>
              <w:pStyle w:val="TableParagraph"/>
              <w:spacing w:before="1"/>
              <w:rPr>
                <w:b/>
                <w:sz w:val="17"/>
              </w:rPr>
            </w:pPr>
          </w:p>
          <w:p w14:paraId="0FC712CA"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22AEC99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635B459" w14:textId="18A182CD" w:rsidR="005E48D1" w:rsidRPr="009E46FF" w:rsidRDefault="005E48D1" w:rsidP="00D56F37">
            <w:pPr>
              <w:pStyle w:val="TableParagraph"/>
              <w:spacing w:before="14" w:line="150" w:lineRule="exact"/>
              <w:ind w:left="91"/>
              <w:rPr>
                <w:sz w:val="16"/>
              </w:rPr>
            </w:pPr>
            <w:r w:rsidRPr="009E46FF">
              <w:rPr>
                <w:spacing w:val="-5"/>
                <w:sz w:val="16"/>
              </w:rPr>
              <w:t>211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5549179"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27</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27)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85DB250" w14:textId="77777777" w:rsidR="005E48D1" w:rsidRPr="009E46FF" w:rsidRDefault="005E48D1" w:rsidP="00D56F37">
            <w:pPr>
              <w:pStyle w:val="TableParagraph"/>
              <w:spacing w:before="14" w:line="150" w:lineRule="exact"/>
              <w:ind w:left="56" w:right="45"/>
              <w:rPr>
                <w:sz w:val="16"/>
              </w:rPr>
            </w:pPr>
            <w:r w:rsidRPr="009E46FF">
              <w:rPr>
                <w:sz w:val="16"/>
              </w:rPr>
              <w:t>ТСРВ-043</w:t>
            </w:r>
            <w:r w:rsidRPr="009E46FF">
              <w:rPr>
                <w:spacing w:val="-9"/>
                <w:sz w:val="16"/>
              </w:rPr>
              <w:t xml:space="preserve"> </w:t>
            </w:r>
            <w:r w:rsidRPr="009E46FF">
              <w:rPr>
                <w:sz w:val="16"/>
              </w:rPr>
              <w:t>2003686</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8E7B82"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E24F8E6"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B6D851F"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398A996"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1139AC6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678877D" w14:textId="01B87DE1" w:rsidR="005E48D1" w:rsidRPr="009E46FF" w:rsidRDefault="005E48D1" w:rsidP="00D56F37">
            <w:pPr>
              <w:pStyle w:val="TableParagraph"/>
              <w:spacing w:before="14" w:line="150" w:lineRule="exact"/>
              <w:ind w:left="91"/>
              <w:rPr>
                <w:sz w:val="16"/>
              </w:rPr>
            </w:pPr>
            <w:r w:rsidRPr="009E46FF">
              <w:rPr>
                <w:spacing w:val="-5"/>
                <w:sz w:val="16"/>
              </w:rPr>
              <w:t>212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8F293E2"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27</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27)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D203E44"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2003686</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9015F3E"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4AF8B44"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D7E7CF4"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8C80E6"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3CE403DA" w14:textId="77777777" w:rsidTr="00D56F37">
        <w:trPr>
          <w:trHeight w:val="367"/>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C96E13F" w14:textId="2F505B28" w:rsidR="005E48D1" w:rsidRPr="009E46FF" w:rsidRDefault="005E48D1" w:rsidP="00D56F37">
            <w:pPr>
              <w:pStyle w:val="TableParagraph"/>
              <w:spacing w:before="105"/>
              <w:ind w:left="91"/>
              <w:rPr>
                <w:sz w:val="16"/>
              </w:rPr>
            </w:pPr>
            <w:r w:rsidRPr="009E46FF">
              <w:rPr>
                <w:spacing w:val="-5"/>
                <w:sz w:val="16"/>
              </w:rPr>
              <w:t>213</w:t>
            </w:r>
          </w:p>
        </w:tc>
        <w:tc>
          <w:tcPr>
            <w:tcW w:w="1556" w:type="pct"/>
            <w:tcBorders>
              <w:top w:val="single" w:sz="4" w:space="0" w:color="000000"/>
              <w:left w:val="single" w:sz="4" w:space="0" w:color="000000"/>
              <w:bottom w:val="single" w:sz="4" w:space="0" w:color="000000"/>
              <w:right w:val="single" w:sz="4" w:space="0" w:color="000000"/>
            </w:tcBorders>
            <w:vAlign w:val="center"/>
          </w:tcPr>
          <w:p w14:paraId="734C302F" w14:textId="77777777" w:rsidR="005E48D1" w:rsidRPr="009E46FF" w:rsidRDefault="005E48D1" w:rsidP="00D56F37">
            <w:pPr>
              <w:pStyle w:val="TableParagraph"/>
              <w:spacing w:before="4"/>
              <w:rPr>
                <w:b/>
                <w:sz w:val="17"/>
              </w:rPr>
            </w:pPr>
          </w:p>
          <w:p w14:paraId="4CE1767B" w14:textId="77777777" w:rsidR="005E48D1" w:rsidRPr="009E46FF" w:rsidRDefault="005E48D1" w:rsidP="00D56F37">
            <w:pPr>
              <w:pStyle w:val="TableParagraph"/>
              <w:spacing w:line="148"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31</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31)</w:t>
            </w:r>
          </w:p>
        </w:tc>
        <w:tc>
          <w:tcPr>
            <w:tcW w:w="1280" w:type="pct"/>
            <w:tcBorders>
              <w:top w:val="single" w:sz="4" w:space="0" w:color="000000"/>
              <w:left w:val="single" w:sz="4" w:space="0" w:color="000000"/>
              <w:bottom w:val="single" w:sz="4" w:space="0" w:color="000000"/>
              <w:right w:val="single" w:sz="4" w:space="0" w:color="000000"/>
            </w:tcBorders>
            <w:vAlign w:val="center"/>
          </w:tcPr>
          <w:p w14:paraId="008B2CD2" w14:textId="77777777" w:rsidR="005E48D1" w:rsidRPr="009E46FF" w:rsidRDefault="005E48D1" w:rsidP="00D56F37">
            <w:pPr>
              <w:pStyle w:val="TableParagraph"/>
              <w:spacing w:before="4"/>
              <w:rPr>
                <w:b/>
                <w:sz w:val="17"/>
              </w:rPr>
            </w:pPr>
          </w:p>
          <w:p w14:paraId="7643297C" w14:textId="77777777" w:rsidR="005E48D1" w:rsidRPr="009E46FF" w:rsidRDefault="005E48D1"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1902944</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99B78E8"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C7A08DD" w14:textId="77777777" w:rsidR="005E48D1" w:rsidRPr="009E46FF" w:rsidRDefault="005E48D1" w:rsidP="00D56F37">
            <w:pPr>
              <w:pStyle w:val="TableParagraph"/>
              <w:spacing w:before="4"/>
              <w:rPr>
                <w:b/>
                <w:sz w:val="17"/>
              </w:rPr>
            </w:pPr>
          </w:p>
          <w:p w14:paraId="60B2E30B"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9BD1841" w14:textId="77777777" w:rsidR="005E48D1" w:rsidRPr="009E46FF" w:rsidRDefault="005E48D1" w:rsidP="00D56F37">
            <w:pPr>
              <w:pStyle w:val="TableParagraph"/>
              <w:spacing w:before="4"/>
              <w:rPr>
                <w:b/>
                <w:sz w:val="17"/>
              </w:rPr>
            </w:pPr>
          </w:p>
          <w:p w14:paraId="765847BB"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3C4D422" w14:textId="77777777" w:rsidR="005E48D1" w:rsidRPr="009E46FF" w:rsidRDefault="005E48D1" w:rsidP="00D56F37">
            <w:pPr>
              <w:pStyle w:val="TableParagraph"/>
              <w:spacing w:before="4"/>
              <w:rPr>
                <w:b/>
                <w:sz w:val="17"/>
              </w:rPr>
            </w:pPr>
          </w:p>
          <w:p w14:paraId="210AF84A" w14:textId="77777777" w:rsidR="005E48D1" w:rsidRPr="009E46FF" w:rsidRDefault="005E48D1" w:rsidP="00D56F37">
            <w:pPr>
              <w:pStyle w:val="TableParagraph"/>
              <w:spacing w:line="148" w:lineRule="exact"/>
              <w:ind w:left="33" w:right="19"/>
              <w:rPr>
                <w:sz w:val="16"/>
              </w:rPr>
            </w:pPr>
            <w:r w:rsidRPr="009E46FF">
              <w:rPr>
                <w:spacing w:val="-4"/>
                <w:sz w:val="16"/>
              </w:rPr>
              <w:t>2020</w:t>
            </w:r>
          </w:p>
        </w:tc>
      </w:tr>
      <w:tr w:rsidR="005E48D1" w:rsidRPr="009E46FF" w14:paraId="608AFFE9" w14:textId="77777777" w:rsidTr="00D56F37">
        <w:trPr>
          <w:trHeight w:val="183"/>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2749B4A" w14:textId="1A3EA537" w:rsidR="005E48D1" w:rsidRPr="009E46FF" w:rsidRDefault="005E48D1" w:rsidP="00D56F37">
            <w:pPr>
              <w:pStyle w:val="TableParagraph"/>
              <w:spacing w:before="13" w:line="150" w:lineRule="exact"/>
              <w:ind w:left="91"/>
              <w:rPr>
                <w:sz w:val="16"/>
              </w:rPr>
            </w:pPr>
            <w:r w:rsidRPr="009E46FF">
              <w:rPr>
                <w:spacing w:val="-5"/>
                <w:sz w:val="16"/>
              </w:rPr>
              <w:t>214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E76183D" w14:textId="77777777" w:rsidR="005E48D1" w:rsidRPr="009E46FF" w:rsidRDefault="005E48D1" w:rsidP="00D56F37">
            <w:pPr>
              <w:pStyle w:val="TableParagraph"/>
              <w:spacing w:before="13"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31</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31)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38C9209" w14:textId="77777777" w:rsidR="005E48D1" w:rsidRPr="009E46FF" w:rsidRDefault="005E48D1" w:rsidP="00D56F37">
            <w:pPr>
              <w:pStyle w:val="TableParagraph"/>
              <w:spacing w:before="13" w:line="150" w:lineRule="exact"/>
              <w:ind w:left="58" w:right="45"/>
              <w:rPr>
                <w:sz w:val="16"/>
              </w:rPr>
            </w:pPr>
            <w:r w:rsidRPr="009E46FF">
              <w:rPr>
                <w:sz w:val="16"/>
              </w:rPr>
              <w:t>ТСРВ-043</w:t>
            </w:r>
            <w:r w:rsidRPr="009E46FF">
              <w:rPr>
                <w:spacing w:val="-9"/>
                <w:sz w:val="16"/>
              </w:rPr>
              <w:t xml:space="preserve"> </w:t>
            </w:r>
            <w:r w:rsidRPr="009E46FF">
              <w:rPr>
                <w:sz w:val="16"/>
              </w:rPr>
              <w:t>2004793</w:t>
            </w:r>
            <w:r w:rsidRPr="009E46FF">
              <w:rPr>
                <w:spacing w:val="-5"/>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CB2DC0" w14:textId="77777777" w:rsidR="005E48D1" w:rsidRPr="009E46FF" w:rsidRDefault="005E48D1" w:rsidP="00D56F37">
            <w:pPr>
              <w:pStyle w:val="TableParagraph"/>
              <w:spacing w:before="13"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7A6E75B" w14:textId="77777777" w:rsidR="005E48D1" w:rsidRPr="009E46FF" w:rsidRDefault="005E48D1" w:rsidP="00D56F37">
            <w:pPr>
              <w:pStyle w:val="TableParagraph"/>
              <w:spacing w:before="13"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9066846" w14:textId="77777777" w:rsidR="005E48D1" w:rsidRPr="009E46FF" w:rsidRDefault="005E48D1" w:rsidP="00D56F37">
            <w:pPr>
              <w:pStyle w:val="TableParagraph"/>
              <w:spacing w:before="13"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5DB1395" w14:textId="77777777" w:rsidR="005E48D1" w:rsidRPr="009E46FF" w:rsidRDefault="005E48D1" w:rsidP="00D56F37">
            <w:pPr>
              <w:pStyle w:val="TableParagraph"/>
              <w:spacing w:before="13" w:line="150" w:lineRule="exact"/>
              <w:ind w:left="33" w:right="19"/>
              <w:rPr>
                <w:sz w:val="16"/>
              </w:rPr>
            </w:pPr>
            <w:r w:rsidRPr="009E46FF">
              <w:rPr>
                <w:spacing w:val="-4"/>
                <w:sz w:val="16"/>
              </w:rPr>
              <w:t>2021</w:t>
            </w:r>
          </w:p>
        </w:tc>
      </w:tr>
      <w:tr w:rsidR="005E48D1" w:rsidRPr="009E46FF" w14:paraId="01BA611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F88841B" w14:textId="0360D59A" w:rsidR="005E48D1" w:rsidRPr="009E46FF" w:rsidRDefault="005E48D1" w:rsidP="00D56F37">
            <w:pPr>
              <w:pStyle w:val="TableParagraph"/>
              <w:spacing w:before="14" w:line="150" w:lineRule="exact"/>
              <w:ind w:left="91"/>
              <w:rPr>
                <w:sz w:val="16"/>
              </w:rPr>
            </w:pPr>
            <w:r w:rsidRPr="009E46FF">
              <w:rPr>
                <w:spacing w:val="-5"/>
                <w:sz w:val="16"/>
              </w:rPr>
              <w:t>215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340E051"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31</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31)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AEA5B78"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2004793</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BC3CE7A"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1D50DE4"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582A924"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09F7E3B"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3D61402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62BB062" w14:textId="56EB7D86" w:rsidR="005E48D1" w:rsidRPr="009E46FF" w:rsidRDefault="005E48D1" w:rsidP="00D56F37">
            <w:pPr>
              <w:pStyle w:val="TableParagraph"/>
              <w:spacing w:before="14" w:line="150" w:lineRule="exact"/>
              <w:ind w:left="91"/>
              <w:rPr>
                <w:sz w:val="16"/>
              </w:rPr>
            </w:pPr>
            <w:r w:rsidRPr="009E46FF">
              <w:rPr>
                <w:spacing w:val="-5"/>
                <w:sz w:val="16"/>
              </w:rPr>
              <w:t>216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51A7CB3" w14:textId="77777777" w:rsidR="005E48D1" w:rsidRPr="009E46FF" w:rsidRDefault="005E48D1" w:rsidP="00D56F37">
            <w:pPr>
              <w:pStyle w:val="TableParagraph"/>
              <w:spacing w:before="14" w:line="150" w:lineRule="exact"/>
              <w:ind w:left="44" w:right="31"/>
              <w:rPr>
                <w:sz w:val="16"/>
              </w:rPr>
            </w:pPr>
            <w:r w:rsidRPr="009E46FF">
              <w:rPr>
                <w:sz w:val="16"/>
              </w:rPr>
              <w:t>Минская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41/1</w:t>
            </w:r>
            <w:r w:rsidRPr="009E46FF">
              <w:rPr>
                <w:spacing w:val="-4"/>
                <w:sz w:val="16"/>
              </w:rPr>
              <w:t xml:space="preserve"> </w:t>
            </w:r>
            <w:r w:rsidRPr="009E46FF">
              <w:rPr>
                <w:sz w:val="16"/>
              </w:rPr>
              <w:t>(ЦТП-</w:t>
            </w:r>
            <w:r w:rsidRPr="009E46FF">
              <w:rPr>
                <w:spacing w:val="-5"/>
                <w:sz w:val="16"/>
              </w:rPr>
              <w:t>29)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42EA921" w14:textId="77777777" w:rsidR="005E48D1" w:rsidRPr="009E46FF" w:rsidRDefault="005E48D1"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2000192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D1B497B"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ADEBC24"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DE47D5C"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1A9E274"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4077681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6E7D57D" w14:textId="39ACF78E" w:rsidR="005E48D1" w:rsidRPr="009E46FF" w:rsidRDefault="005E48D1" w:rsidP="00D56F37">
            <w:pPr>
              <w:pStyle w:val="TableParagraph"/>
              <w:spacing w:before="14" w:line="150" w:lineRule="exact"/>
              <w:ind w:left="91"/>
              <w:rPr>
                <w:sz w:val="16"/>
              </w:rPr>
            </w:pPr>
            <w:r w:rsidRPr="009E46FF">
              <w:rPr>
                <w:spacing w:val="-5"/>
                <w:sz w:val="16"/>
              </w:rPr>
              <w:t>217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6F5FFC5" w14:textId="77777777" w:rsidR="005E48D1" w:rsidRPr="009E46FF" w:rsidRDefault="005E48D1" w:rsidP="00D56F37">
            <w:pPr>
              <w:pStyle w:val="TableParagraph"/>
              <w:spacing w:before="14" w:line="150" w:lineRule="exact"/>
              <w:ind w:left="44" w:right="31"/>
              <w:rPr>
                <w:sz w:val="16"/>
              </w:rPr>
            </w:pPr>
            <w:r w:rsidRPr="009E46FF">
              <w:rPr>
                <w:sz w:val="16"/>
              </w:rPr>
              <w:t>Минская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41/1</w:t>
            </w:r>
            <w:r w:rsidRPr="009E46FF">
              <w:rPr>
                <w:spacing w:val="-4"/>
                <w:sz w:val="16"/>
              </w:rPr>
              <w:t xml:space="preserve"> </w:t>
            </w:r>
            <w:r w:rsidRPr="009E46FF">
              <w:rPr>
                <w:sz w:val="16"/>
              </w:rPr>
              <w:t>(ЦТП-</w:t>
            </w:r>
            <w:r w:rsidRPr="009E46FF">
              <w:rPr>
                <w:spacing w:val="-5"/>
                <w:sz w:val="16"/>
              </w:rPr>
              <w:t>29)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661D67F" w14:textId="77777777" w:rsidR="005E48D1" w:rsidRPr="009E46FF" w:rsidRDefault="005E48D1"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2000192</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26EAD3D"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AF8D49B"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700F0D0"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A231F5F"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624A7BF0"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FE1E9E4" w14:textId="4902B0C1" w:rsidR="005E48D1" w:rsidRPr="009E46FF" w:rsidRDefault="005E48D1" w:rsidP="00D56F37">
            <w:pPr>
              <w:pStyle w:val="TableParagraph"/>
              <w:spacing w:before="14" w:line="148" w:lineRule="exact"/>
              <w:ind w:left="91"/>
              <w:rPr>
                <w:sz w:val="16"/>
              </w:rPr>
            </w:pPr>
            <w:r w:rsidRPr="009E46FF">
              <w:rPr>
                <w:spacing w:val="-5"/>
                <w:sz w:val="16"/>
              </w:rPr>
              <w:t>218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8D6A2FF" w14:textId="77777777" w:rsidR="005E48D1" w:rsidRPr="009E46FF" w:rsidRDefault="005E48D1" w:rsidP="00D56F37">
            <w:pPr>
              <w:pStyle w:val="TableParagraph"/>
              <w:spacing w:before="14" w:line="148" w:lineRule="exact"/>
              <w:ind w:left="44" w:right="31"/>
              <w:rPr>
                <w:sz w:val="16"/>
              </w:rPr>
            </w:pPr>
            <w:r w:rsidRPr="009E46FF">
              <w:rPr>
                <w:sz w:val="16"/>
              </w:rPr>
              <w:t>Минская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41/1</w:t>
            </w:r>
            <w:r w:rsidRPr="009E46FF">
              <w:rPr>
                <w:spacing w:val="-4"/>
                <w:sz w:val="16"/>
              </w:rPr>
              <w:t xml:space="preserve"> </w:t>
            </w:r>
            <w:r w:rsidRPr="009E46FF">
              <w:rPr>
                <w:sz w:val="16"/>
              </w:rPr>
              <w:t>(ЦТП-</w:t>
            </w:r>
            <w:r w:rsidRPr="009E46FF">
              <w:rPr>
                <w:spacing w:val="-5"/>
                <w:sz w:val="16"/>
              </w:rPr>
              <w:t>29)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D38024E" w14:textId="77777777" w:rsidR="005E48D1" w:rsidRPr="009E46FF" w:rsidRDefault="005E48D1"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2000192</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BD32DE" w14:textId="77777777" w:rsidR="005E48D1" w:rsidRPr="009E46FF" w:rsidRDefault="005E48D1"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D5541E4" w14:textId="77777777" w:rsidR="005E48D1" w:rsidRPr="009E46FF" w:rsidRDefault="005E48D1"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ACDC076" w14:textId="77777777" w:rsidR="005E48D1" w:rsidRPr="009E46FF" w:rsidRDefault="005E48D1"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25D59CA" w14:textId="77777777" w:rsidR="005E48D1" w:rsidRPr="009E46FF" w:rsidRDefault="005E48D1" w:rsidP="00D56F37">
            <w:pPr>
              <w:pStyle w:val="TableParagraph"/>
              <w:spacing w:before="14" w:line="148" w:lineRule="exact"/>
              <w:ind w:left="33" w:right="19"/>
              <w:rPr>
                <w:sz w:val="16"/>
              </w:rPr>
            </w:pPr>
            <w:r w:rsidRPr="009E46FF">
              <w:rPr>
                <w:spacing w:val="-4"/>
                <w:sz w:val="16"/>
              </w:rPr>
              <w:t>2020</w:t>
            </w:r>
          </w:p>
        </w:tc>
      </w:tr>
      <w:tr w:rsidR="005E48D1" w:rsidRPr="009E46FF" w14:paraId="1B65D35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E81930F" w14:textId="4E6B437F" w:rsidR="005E48D1" w:rsidRPr="009E46FF" w:rsidRDefault="005E48D1" w:rsidP="00D56F37">
            <w:pPr>
              <w:pStyle w:val="TableParagraph"/>
              <w:spacing w:before="17" w:line="148" w:lineRule="exact"/>
              <w:ind w:left="91"/>
              <w:rPr>
                <w:sz w:val="16"/>
              </w:rPr>
            </w:pPr>
            <w:r w:rsidRPr="009E46FF">
              <w:rPr>
                <w:spacing w:val="-5"/>
                <w:sz w:val="16"/>
              </w:rPr>
              <w:t>219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BF37D5E" w14:textId="77777777" w:rsidR="005E48D1" w:rsidRPr="009E46FF" w:rsidRDefault="005E48D1" w:rsidP="00D56F37">
            <w:pPr>
              <w:pStyle w:val="TableParagraph"/>
              <w:spacing w:before="17" w:line="148" w:lineRule="exact"/>
              <w:ind w:left="44" w:right="31"/>
              <w:rPr>
                <w:sz w:val="16"/>
              </w:rPr>
            </w:pPr>
            <w:r w:rsidRPr="009E46FF">
              <w:rPr>
                <w:sz w:val="16"/>
              </w:rPr>
              <w:t>Минская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41/1</w:t>
            </w:r>
            <w:r w:rsidRPr="009E46FF">
              <w:rPr>
                <w:spacing w:val="-4"/>
                <w:sz w:val="16"/>
              </w:rPr>
              <w:t xml:space="preserve"> </w:t>
            </w:r>
            <w:r w:rsidRPr="009E46FF">
              <w:rPr>
                <w:sz w:val="16"/>
              </w:rPr>
              <w:t>(ЦТП-</w:t>
            </w:r>
            <w:r w:rsidRPr="009E46FF">
              <w:rPr>
                <w:spacing w:val="-5"/>
                <w:sz w:val="16"/>
              </w:rPr>
              <w:t>29)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71D4D99" w14:textId="77777777" w:rsidR="005E48D1" w:rsidRPr="009E46FF" w:rsidRDefault="005E48D1" w:rsidP="00D56F37">
            <w:pPr>
              <w:pStyle w:val="TableParagraph"/>
              <w:spacing w:before="17" w:line="148" w:lineRule="exact"/>
              <w:ind w:left="58" w:right="45"/>
              <w:rPr>
                <w:sz w:val="16"/>
              </w:rPr>
            </w:pPr>
            <w:r w:rsidRPr="009E46FF">
              <w:rPr>
                <w:sz w:val="16"/>
              </w:rPr>
              <w:t>ТСРВ-026М</w:t>
            </w:r>
            <w:r w:rsidRPr="009E46FF">
              <w:rPr>
                <w:spacing w:val="-10"/>
                <w:sz w:val="16"/>
              </w:rPr>
              <w:t xml:space="preserve"> </w:t>
            </w:r>
            <w:r w:rsidRPr="009E46FF">
              <w:rPr>
                <w:sz w:val="16"/>
              </w:rPr>
              <w:t>№1104413</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A36C73C" w14:textId="77777777" w:rsidR="005E48D1" w:rsidRPr="009E46FF" w:rsidRDefault="005E48D1" w:rsidP="00D56F37">
            <w:pPr>
              <w:pStyle w:val="TableParagraph"/>
              <w:spacing w:before="17"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2865524" w14:textId="77777777" w:rsidR="005E48D1" w:rsidRPr="009E46FF" w:rsidRDefault="005E48D1" w:rsidP="00D56F37">
            <w:pPr>
              <w:pStyle w:val="TableParagraph"/>
              <w:spacing w:before="17"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67D01CD" w14:textId="77777777" w:rsidR="005E48D1" w:rsidRPr="009E46FF" w:rsidRDefault="005E48D1"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BAC008" w14:textId="77777777" w:rsidR="005E48D1" w:rsidRPr="009E46FF" w:rsidRDefault="005E48D1" w:rsidP="00D56F37">
            <w:pPr>
              <w:pStyle w:val="TableParagraph"/>
              <w:spacing w:before="17" w:line="148" w:lineRule="exact"/>
              <w:ind w:left="33" w:right="19"/>
              <w:rPr>
                <w:sz w:val="16"/>
              </w:rPr>
            </w:pPr>
            <w:r w:rsidRPr="009E46FF">
              <w:rPr>
                <w:spacing w:val="-4"/>
                <w:sz w:val="16"/>
              </w:rPr>
              <w:t>2011</w:t>
            </w:r>
          </w:p>
        </w:tc>
      </w:tr>
      <w:tr w:rsidR="005E48D1" w:rsidRPr="009E46FF" w14:paraId="0C2314B9"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C6981AE" w14:textId="74177B3E" w:rsidR="005E48D1" w:rsidRPr="009E46FF" w:rsidRDefault="005E48D1" w:rsidP="00D56F37">
            <w:pPr>
              <w:pStyle w:val="TableParagraph"/>
              <w:spacing w:before="108"/>
              <w:ind w:left="91"/>
              <w:rPr>
                <w:sz w:val="16"/>
              </w:rPr>
            </w:pPr>
            <w:r w:rsidRPr="009E46FF">
              <w:rPr>
                <w:spacing w:val="-5"/>
                <w:sz w:val="16"/>
              </w:rPr>
              <w:t>220</w:t>
            </w:r>
          </w:p>
        </w:tc>
        <w:tc>
          <w:tcPr>
            <w:tcW w:w="1556" w:type="pct"/>
            <w:tcBorders>
              <w:top w:val="single" w:sz="4" w:space="0" w:color="000000"/>
              <w:left w:val="single" w:sz="4" w:space="0" w:color="000000"/>
              <w:bottom w:val="single" w:sz="4" w:space="0" w:color="000000"/>
              <w:right w:val="single" w:sz="4" w:space="0" w:color="000000"/>
            </w:tcBorders>
            <w:vAlign w:val="center"/>
          </w:tcPr>
          <w:p w14:paraId="66A0B837" w14:textId="77777777" w:rsidR="005E48D1" w:rsidRPr="009E46FF" w:rsidRDefault="005E48D1" w:rsidP="00D56F37">
            <w:pPr>
              <w:pStyle w:val="TableParagraph"/>
              <w:spacing w:before="3"/>
              <w:rPr>
                <w:b/>
                <w:sz w:val="17"/>
              </w:rPr>
            </w:pPr>
          </w:p>
          <w:p w14:paraId="3EC8052D" w14:textId="77777777" w:rsidR="005E48D1" w:rsidRPr="009E46FF" w:rsidRDefault="005E48D1" w:rsidP="00D56F37">
            <w:pPr>
              <w:pStyle w:val="TableParagraph"/>
              <w:spacing w:line="150" w:lineRule="exact"/>
              <w:ind w:left="43"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5</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2"/>
                <w:sz w:val="16"/>
              </w:rPr>
              <w:t xml:space="preserve"> </w:t>
            </w:r>
            <w:r w:rsidRPr="009E46FF">
              <w:rPr>
                <w:spacing w:val="-5"/>
                <w:sz w:val="16"/>
              </w:rPr>
              <w:t>5)</w:t>
            </w:r>
          </w:p>
        </w:tc>
        <w:tc>
          <w:tcPr>
            <w:tcW w:w="1280" w:type="pct"/>
            <w:tcBorders>
              <w:top w:val="single" w:sz="4" w:space="0" w:color="000000"/>
              <w:left w:val="single" w:sz="4" w:space="0" w:color="000000"/>
              <w:bottom w:val="single" w:sz="4" w:space="0" w:color="000000"/>
              <w:right w:val="single" w:sz="4" w:space="0" w:color="000000"/>
            </w:tcBorders>
            <w:vAlign w:val="center"/>
          </w:tcPr>
          <w:p w14:paraId="1A7B581B" w14:textId="77777777" w:rsidR="005E48D1" w:rsidRPr="009E46FF" w:rsidRDefault="005E48D1" w:rsidP="00D56F37">
            <w:pPr>
              <w:pStyle w:val="TableParagraph"/>
              <w:spacing w:before="3"/>
              <w:rPr>
                <w:b/>
                <w:sz w:val="17"/>
              </w:rPr>
            </w:pPr>
          </w:p>
          <w:p w14:paraId="08EFC599"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1902819</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7C447D"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75C5B4F" w14:textId="77777777" w:rsidR="005E48D1" w:rsidRPr="009E46FF" w:rsidRDefault="005E48D1" w:rsidP="00D56F37">
            <w:pPr>
              <w:pStyle w:val="TableParagraph"/>
              <w:spacing w:before="3"/>
              <w:rPr>
                <w:b/>
                <w:sz w:val="17"/>
              </w:rPr>
            </w:pPr>
          </w:p>
          <w:p w14:paraId="3D27AEC1"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667FFC6" w14:textId="77777777" w:rsidR="005E48D1" w:rsidRPr="009E46FF" w:rsidRDefault="005E48D1" w:rsidP="00D56F37">
            <w:pPr>
              <w:pStyle w:val="TableParagraph"/>
              <w:spacing w:before="3"/>
              <w:rPr>
                <w:b/>
                <w:sz w:val="17"/>
              </w:rPr>
            </w:pPr>
          </w:p>
          <w:p w14:paraId="4ECC2AB7"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98F9BE1" w14:textId="77777777" w:rsidR="005E48D1" w:rsidRPr="009E46FF" w:rsidRDefault="005E48D1" w:rsidP="00D56F37">
            <w:pPr>
              <w:pStyle w:val="TableParagraph"/>
              <w:spacing w:before="3"/>
              <w:rPr>
                <w:b/>
                <w:sz w:val="17"/>
              </w:rPr>
            </w:pPr>
          </w:p>
          <w:p w14:paraId="655BC1B4"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0CF1C91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8DEBA20" w14:textId="02C6E2F5" w:rsidR="005E48D1" w:rsidRPr="009E46FF" w:rsidRDefault="005E48D1" w:rsidP="00D56F37">
            <w:pPr>
              <w:pStyle w:val="TableParagraph"/>
              <w:spacing w:before="14" w:line="150" w:lineRule="exact"/>
              <w:ind w:left="91"/>
              <w:rPr>
                <w:sz w:val="16"/>
              </w:rPr>
            </w:pPr>
            <w:r w:rsidRPr="009E46FF">
              <w:rPr>
                <w:spacing w:val="-5"/>
                <w:sz w:val="16"/>
              </w:rPr>
              <w:t>221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3972AF3" w14:textId="77777777" w:rsidR="005E48D1" w:rsidRPr="009E46FF" w:rsidRDefault="005E48D1" w:rsidP="00D56F37">
            <w:pPr>
              <w:pStyle w:val="TableParagraph"/>
              <w:spacing w:before="14" w:line="150" w:lineRule="exact"/>
              <w:ind w:left="39"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5</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957977F"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1902819</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05BE091"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FC2F710"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58CF93B"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420CCB"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06DA5D11"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2BBA529" w14:textId="74FAFB65" w:rsidR="005E48D1" w:rsidRPr="009E46FF" w:rsidRDefault="005E48D1" w:rsidP="00D56F37">
            <w:pPr>
              <w:pStyle w:val="TableParagraph"/>
              <w:spacing w:before="14" w:line="148" w:lineRule="exact"/>
              <w:ind w:left="91"/>
              <w:rPr>
                <w:sz w:val="16"/>
              </w:rPr>
            </w:pPr>
            <w:r w:rsidRPr="009E46FF">
              <w:rPr>
                <w:spacing w:val="-5"/>
                <w:sz w:val="16"/>
              </w:rPr>
              <w:t>222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3BBE5C4" w14:textId="77777777" w:rsidR="005E48D1" w:rsidRPr="009E46FF" w:rsidRDefault="005E48D1" w:rsidP="00D56F37">
            <w:pPr>
              <w:pStyle w:val="TableParagraph"/>
              <w:spacing w:before="14" w:line="148" w:lineRule="exact"/>
              <w:ind w:left="44" w:right="31"/>
              <w:rPr>
                <w:sz w:val="16"/>
              </w:rPr>
            </w:pPr>
            <w:r w:rsidRPr="009E46FF">
              <w:rPr>
                <w:sz w:val="16"/>
              </w:rPr>
              <w:t>Минская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57/1</w:t>
            </w:r>
            <w:r w:rsidRPr="009E46FF">
              <w:rPr>
                <w:spacing w:val="-4"/>
                <w:sz w:val="16"/>
              </w:rPr>
              <w:t xml:space="preserve"> </w:t>
            </w:r>
            <w:r w:rsidRPr="009E46FF">
              <w:rPr>
                <w:sz w:val="16"/>
              </w:rPr>
              <w:t>(ЦТП-</w:t>
            </w:r>
            <w:r w:rsidRPr="009E46FF">
              <w:rPr>
                <w:spacing w:val="-5"/>
                <w:sz w:val="16"/>
              </w:rPr>
              <w:t>33)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A6A822B" w14:textId="77777777" w:rsidR="005E48D1" w:rsidRPr="009E46FF" w:rsidRDefault="005E48D1"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2000287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3109007" w14:textId="77777777" w:rsidR="005E48D1" w:rsidRPr="009E46FF" w:rsidRDefault="005E48D1"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D721F4E" w14:textId="77777777" w:rsidR="005E48D1" w:rsidRPr="009E46FF" w:rsidRDefault="005E48D1"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E27C71B" w14:textId="77777777" w:rsidR="005E48D1" w:rsidRPr="009E46FF" w:rsidRDefault="005E48D1"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70E337F" w14:textId="77777777" w:rsidR="005E48D1" w:rsidRPr="009E46FF" w:rsidRDefault="005E48D1" w:rsidP="00D56F37">
            <w:pPr>
              <w:pStyle w:val="TableParagraph"/>
              <w:spacing w:before="14" w:line="148" w:lineRule="exact"/>
              <w:ind w:left="33" w:right="19"/>
              <w:rPr>
                <w:sz w:val="16"/>
              </w:rPr>
            </w:pPr>
            <w:r w:rsidRPr="009E46FF">
              <w:rPr>
                <w:spacing w:val="-4"/>
                <w:sz w:val="16"/>
              </w:rPr>
              <w:t>2020</w:t>
            </w:r>
          </w:p>
        </w:tc>
      </w:tr>
      <w:tr w:rsidR="005E48D1" w:rsidRPr="009E46FF" w14:paraId="1C1625F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231050F" w14:textId="09FCD983" w:rsidR="005E48D1" w:rsidRPr="009E46FF" w:rsidRDefault="005E48D1" w:rsidP="00D56F37">
            <w:pPr>
              <w:pStyle w:val="TableParagraph"/>
              <w:spacing w:before="17" w:line="148" w:lineRule="exact"/>
              <w:ind w:left="91"/>
              <w:rPr>
                <w:sz w:val="16"/>
              </w:rPr>
            </w:pPr>
            <w:r w:rsidRPr="009E46FF">
              <w:rPr>
                <w:spacing w:val="-5"/>
                <w:sz w:val="16"/>
              </w:rPr>
              <w:t>223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D9BC68D" w14:textId="77777777" w:rsidR="005E48D1" w:rsidRPr="009E46FF" w:rsidRDefault="005E48D1" w:rsidP="00D56F37">
            <w:pPr>
              <w:pStyle w:val="TableParagraph"/>
              <w:spacing w:before="17" w:line="148" w:lineRule="exact"/>
              <w:ind w:left="44" w:right="31"/>
              <w:rPr>
                <w:sz w:val="16"/>
              </w:rPr>
            </w:pPr>
            <w:r w:rsidRPr="009E46FF">
              <w:rPr>
                <w:sz w:val="16"/>
              </w:rPr>
              <w:t>Минская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57/1</w:t>
            </w:r>
            <w:r w:rsidRPr="009E46FF">
              <w:rPr>
                <w:spacing w:val="-4"/>
                <w:sz w:val="16"/>
              </w:rPr>
              <w:t xml:space="preserve"> </w:t>
            </w:r>
            <w:r w:rsidRPr="009E46FF">
              <w:rPr>
                <w:sz w:val="16"/>
              </w:rPr>
              <w:t>(ЦТП-</w:t>
            </w:r>
            <w:r w:rsidRPr="009E46FF">
              <w:rPr>
                <w:spacing w:val="-5"/>
                <w:sz w:val="16"/>
              </w:rPr>
              <w:t>33)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C1CC83F" w14:textId="77777777" w:rsidR="005E48D1" w:rsidRPr="009E46FF" w:rsidRDefault="005E48D1"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2000287</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73AEC23" w14:textId="77777777" w:rsidR="005E48D1" w:rsidRPr="009E46FF" w:rsidRDefault="005E48D1"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A81A69F" w14:textId="77777777" w:rsidR="005E48D1" w:rsidRPr="009E46FF" w:rsidRDefault="005E48D1"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AE20C89" w14:textId="77777777" w:rsidR="005E48D1" w:rsidRPr="009E46FF" w:rsidRDefault="005E48D1"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07B777" w14:textId="77777777" w:rsidR="005E48D1" w:rsidRPr="009E46FF" w:rsidRDefault="005E48D1" w:rsidP="00D56F37">
            <w:pPr>
              <w:pStyle w:val="TableParagraph"/>
              <w:spacing w:before="17" w:line="148" w:lineRule="exact"/>
              <w:ind w:left="33" w:right="19"/>
              <w:rPr>
                <w:sz w:val="16"/>
              </w:rPr>
            </w:pPr>
            <w:r w:rsidRPr="009E46FF">
              <w:rPr>
                <w:spacing w:val="-4"/>
                <w:sz w:val="16"/>
              </w:rPr>
              <w:t>2020</w:t>
            </w:r>
          </w:p>
        </w:tc>
      </w:tr>
      <w:tr w:rsidR="005E48D1" w:rsidRPr="009E46FF" w14:paraId="0E6E261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8BAAD54" w14:textId="2DD6F7F6" w:rsidR="005E48D1" w:rsidRPr="009E46FF" w:rsidRDefault="005E48D1" w:rsidP="00D56F37">
            <w:pPr>
              <w:pStyle w:val="TableParagraph"/>
              <w:spacing w:before="14" w:line="150" w:lineRule="exact"/>
              <w:ind w:left="91"/>
              <w:rPr>
                <w:sz w:val="16"/>
              </w:rPr>
            </w:pPr>
            <w:r w:rsidRPr="009E46FF">
              <w:rPr>
                <w:spacing w:val="-5"/>
                <w:sz w:val="16"/>
              </w:rPr>
              <w:t>224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C981F05" w14:textId="77777777" w:rsidR="005E48D1" w:rsidRPr="009E46FF" w:rsidRDefault="005E48D1" w:rsidP="00D56F37">
            <w:pPr>
              <w:pStyle w:val="TableParagraph"/>
              <w:spacing w:before="14" w:line="150" w:lineRule="exact"/>
              <w:ind w:left="44" w:right="31"/>
              <w:rPr>
                <w:sz w:val="16"/>
              </w:rPr>
            </w:pPr>
            <w:r w:rsidRPr="009E46FF">
              <w:rPr>
                <w:sz w:val="16"/>
              </w:rPr>
              <w:t>Минская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57/1</w:t>
            </w:r>
            <w:r w:rsidRPr="009E46FF">
              <w:rPr>
                <w:spacing w:val="-4"/>
                <w:sz w:val="16"/>
              </w:rPr>
              <w:t xml:space="preserve"> </w:t>
            </w:r>
            <w:r w:rsidRPr="009E46FF">
              <w:rPr>
                <w:sz w:val="16"/>
              </w:rPr>
              <w:t>(ЦТП-</w:t>
            </w:r>
            <w:r w:rsidRPr="009E46FF">
              <w:rPr>
                <w:spacing w:val="-5"/>
                <w:sz w:val="16"/>
              </w:rPr>
              <w:t>33)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2EAE2CE" w14:textId="77777777" w:rsidR="005E48D1" w:rsidRPr="009E46FF" w:rsidRDefault="005E48D1"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2000287</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0BA01A"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109BFD1" w14:textId="77777777" w:rsidR="005E48D1" w:rsidRPr="009E46FF" w:rsidRDefault="005E48D1"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E109281"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CD12465" w14:textId="77777777" w:rsidR="005E48D1" w:rsidRPr="009E46FF" w:rsidRDefault="005E48D1" w:rsidP="00D56F37">
            <w:pPr>
              <w:pStyle w:val="TableParagraph"/>
              <w:spacing w:before="14" w:line="150" w:lineRule="exact"/>
              <w:ind w:left="33" w:right="19"/>
              <w:rPr>
                <w:sz w:val="16"/>
              </w:rPr>
            </w:pPr>
            <w:r w:rsidRPr="009E46FF">
              <w:rPr>
                <w:spacing w:val="-4"/>
                <w:sz w:val="16"/>
              </w:rPr>
              <w:t>2020</w:t>
            </w:r>
          </w:p>
        </w:tc>
      </w:tr>
      <w:tr w:rsidR="005E48D1" w:rsidRPr="009E46FF" w14:paraId="7F006FB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2B8DDD5" w14:textId="5532724D" w:rsidR="005E48D1" w:rsidRPr="009E46FF" w:rsidRDefault="005E48D1" w:rsidP="00D56F37">
            <w:pPr>
              <w:pStyle w:val="TableParagraph"/>
              <w:spacing w:before="14" w:line="150" w:lineRule="exact"/>
              <w:ind w:left="91"/>
              <w:rPr>
                <w:sz w:val="16"/>
              </w:rPr>
            </w:pPr>
            <w:r w:rsidRPr="009E46FF">
              <w:rPr>
                <w:spacing w:val="-5"/>
                <w:sz w:val="16"/>
              </w:rPr>
              <w:t>225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923102A" w14:textId="77777777" w:rsidR="005E48D1" w:rsidRPr="009E46FF" w:rsidRDefault="005E48D1" w:rsidP="00D56F37">
            <w:pPr>
              <w:pStyle w:val="TableParagraph"/>
              <w:spacing w:before="14" w:line="150" w:lineRule="exact"/>
              <w:ind w:left="44" w:right="31"/>
              <w:rPr>
                <w:sz w:val="16"/>
              </w:rPr>
            </w:pPr>
            <w:r w:rsidRPr="009E46FF">
              <w:rPr>
                <w:sz w:val="16"/>
              </w:rPr>
              <w:t>Минская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57/1</w:t>
            </w:r>
            <w:r w:rsidRPr="009E46FF">
              <w:rPr>
                <w:spacing w:val="-4"/>
                <w:sz w:val="16"/>
              </w:rPr>
              <w:t xml:space="preserve"> </w:t>
            </w:r>
            <w:r w:rsidRPr="009E46FF">
              <w:rPr>
                <w:sz w:val="16"/>
              </w:rPr>
              <w:t>(ЦТП-</w:t>
            </w:r>
            <w:r w:rsidRPr="009E46FF">
              <w:rPr>
                <w:spacing w:val="-5"/>
                <w:sz w:val="16"/>
              </w:rPr>
              <w:t>33)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13008A7" w14:textId="77777777" w:rsidR="005E48D1" w:rsidRPr="009E46FF" w:rsidRDefault="005E48D1" w:rsidP="00D56F37">
            <w:pPr>
              <w:pStyle w:val="TableParagraph"/>
              <w:spacing w:before="14" w:line="150" w:lineRule="exact"/>
              <w:ind w:left="58" w:right="45"/>
              <w:rPr>
                <w:sz w:val="16"/>
              </w:rPr>
            </w:pPr>
            <w:r w:rsidRPr="009E46FF">
              <w:rPr>
                <w:sz w:val="16"/>
              </w:rPr>
              <w:t>ТСРВ-026М</w:t>
            </w:r>
            <w:r w:rsidRPr="009E46FF">
              <w:rPr>
                <w:spacing w:val="-10"/>
                <w:sz w:val="16"/>
              </w:rPr>
              <w:t xml:space="preserve"> </w:t>
            </w:r>
            <w:r w:rsidRPr="009E46FF">
              <w:rPr>
                <w:sz w:val="16"/>
              </w:rPr>
              <w:t>№1105928</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AC8D000" w14:textId="77777777" w:rsidR="005E48D1" w:rsidRPr="009E46FF" w:rsidRDefault="005E48D1"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4E067F7"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0015202" w14:textId="77777777" w:rsidR="005E48D1" w:rsidRPr="009E46FF" w:rsidRDefault="005E48D1" w:rsidP="00D56F37">
            <w:pPr>
              <w:pStyle w:val="TableParagraph"/>
              <w:spacing w:before="14" w:line="150"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DB40A6A" w14:textId="77777777" w:rsidR="005E48D1" w:rsidRPr="009E46FF" w:rsidRDefault="005E48D1" w:rsidP="00D56F37">
            <w:pPr>
              <w:pStyle w:val="TableParagraph"/>
              <w:spacing w:before="14" w:line="150" w:lineRule="exact"/>
              <w:ind w:left="33" w:right="19"/>
              <w:rPr>
                <w:sz w:val="16"/>
              </w:rPr>
            </w:pPr>
            <w:r w:rsidRPr="009E46FF">
              <w:rPr>
                <w:spacing w:val="-4"/>
                <w:sz w:val="16"/>
              </w:rPr>
              <w:t>2011</w:t>
            </w:r>
          </w:p>
        </w:tc>
      </w:tr>
      <w:tr w:rsidR="005E48D1" w:rsidRPr="009E46FF" w14:paraId="572C8117"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ECB3013" w14:textId="42B05409" w:rsidR="005E48D1" w:rsidRPr="009E46FF" w:rsidRDefault="005E48D1" w:rsidP="00D56F37">
            <w:pPr>
              <w:pStyle w:val="TableParagraph"/>
              <w:spacing w:before="105"/>
              <w:ind w:left="91"/>
              <w:rPr>
                <w:sz w:val="16"/>
              </w:rPr>
            </w:pPr>
            <w:r w:rsidRPr="009E46FF">
              <w:rPr>
                <w:spacing w:val="-5"/>
                <w:sz w:val="16"/>
              </w:rPr>
              <w:t>226</w:t>
            </w:r>
          </w:p>
        </w:tc>
        <w:tc>
          <w:tcPr>
            <w:tcW w:w="1556" w:type="pct"/>
            <w:tcBorders>
              <w:top w:val="single" w:sz="4" w:space="0" w:color="000000"/>
              <w:left w:val="single" w:sz="4" w:space="0" w:color="000000"/>
              <w:bottom w:val="single" w:sz="4" w:space="0" w:color="000000"/>
              <w:right w:val="single" w:sz="4" w:space="0" w:color="000000"/>
            </w:tcBorders>
            <w:vAlign w:val="center"/>
          </w:tcPr>
          <w:p w14:paraId="64002C55" w14:textId="77777777" w:rsidR="005E48D1" w:rsidRPr="009E46FF" w:rsidRDefault="005E48D1" w:rsidP="00D56F37">
            <w:pPr>
              <w:pStyle w:val="TableParagraph"/>
              <w:spacing w:before="3"/>
              <w:rPr>
                <w:b/>
                <w:sz w:val="17"/>
              </w:rPr>
            </w:pPr>
          </w:p>
          <w:p w14:paraId="75B19423" w14:textId="77777777" w:rsidR="005E48D1" w:rsidRPr="009E46FF" w:rsidRDefault="005E48D1" w:rsidP="00D56F37">
            <w:pPr>
              <w:pStyle w:val="TableParagraph"/>
              <w:spacing w:line="148"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67</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67)</w:t>
            </w:r>
          </w:p>
        </w:tc>
        <w:tc>
          <w:tcPr>
            <w:tcW w:w="1280" w:type="pct"/>
            <w:tcBorders>
              <w:top w:val="single" w:sz="4" w:space="0" w:color="000000"/>
              <w:left w:val="single" w:sz="4" w:space="0" w:color="000000"/>
              <w:bottom w:val="single" w:sz="4" w:space="0" w:color="000000"/>
              <w:right w:val="single" w:sz="4" w:space="0" w:color="000000"/>
            </w:tcBorders>
            <w:vAlign w:val="center"/>
          </w:tcPr>
          <w:p w14:paraId="388D0C0F" w14:textId="77777777" w:rsidR="005E48D1" w:rsidRPr="009E46FF" w:rsidRDefault="005E48D1" w:rsidP="00D56F37">
            <w:pPr>
              <w:pStyle w:val="TableParagraph"/>
              <w:spacing w:before="3"/>
              <w:rPr>
                <w:b/>
                <w:sz w:val="17"/>
              </w:rPr>
            </w:pPr>
          </w:p>
          <w:p w14:paraId="16147358" w14:textId="77777777" w:rsidR="005E48D1" w:rsidRPr="009E46FF" w:rsidRDefault="005E48D1"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1903024</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999ACEB"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78B84D2" w14:textId="77777777" w:rsidR="005E48D1" w:rsidRPr="009E46FF" w:rsidRDefault="005E48D1" w:rsidP="00D56F37">
            <w:pPr>
              <w:pStyle w:val="TableParagraph"/>
              <w:spacing w:before="3"/>
              <w:rPr>
                <w:b/>
                <w:sz w:val="17"/>
              </w:rPr>
            </w:pPr>
          </w:p>
          <w:p w14:paraId="0E7330C7"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422F684" w14:textId="77777777" w:rsidR="005E48D1" w:rsidRPr="009E46FF" w:rsidRDefault="005E48D1" w:rsidP="00D56F37">
            <w:pPr>
              <w:pStyle w:val="TableParagraph"/>
              <w:spacing w:before="3"/>
              <w:rPr>
                <w:b/>
                <w:sz w:val="17"/>
              </w:rPr>
            </w:pPr>
          </w:p>
          <w:p w14:paraId="7C5816F1"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A751874" w14:textId="77777777" w:rsidR="005E48D1" w:rsidRPr="009E46FF" w:rsidRDefault="005E48D1" w:rsidP="00D56F37">
            <w:pPr>
              <w:pStyle w:val="TableParagraph"/>
              <w:spacing w:before="3"/>
              <w:rPr>
                <w:b/>
                <w:sz w:val="17"/>
              </w:rPr>
            </w:pPr>
          </w:p>
          <w:p w14:paraId="5938128D" w14:textId="77777777" w:rsidR="005E48D1" w:rsidRPr="009E46FF" w:rsidRDefault="005E48D1" w:rsidP="00D56F37">
            <w:pPr>
              <w:pStyle w:val="TableParagraph"/>
              <w:spacing w:line="148" w:lineRule="exact"/>
              <w:ind w:left="33" w:right="19"/>
              <w:rPr>
                <w:sz w:val="16"/>
              </w:rPr>
            </w:pPr>
            <w:r w:rsidRPr="009E46FF">
              <w:rPr>
                <w:spacing w:val="-4"/>
                <w:sz w:val="16"/>
              </w:rPr>
              <w:t>2020</w:t>
            </w:r>
          </w:p>
        </w:tc>
      </w:tr>
      <w:tr w:rsidR="005E48D1" w:rsidRPr="009E46FF" w14:paraId="66EACA17" w14:textId="77777777" w:rsidTr="00D56F37">
        <w:trPr>
          <w:trHeight w:val="183"/>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1612F56" w14:textId="4230141C" w:rsidR="005E48D1" w:rsidRPr="009E46FF" w:rsidRDefault="005E48D1" w:rsidP="00D56F37">
            <w:pPr>
              <w:pStyle w:val="TableParagraph"/>
              <w:spacing w:before="15" w:line="148" w:lineRule="exact"/>
              <w:ind w:left="91"/>
              <w:rPr>
                <w:sz w:val="16"/>
              </w:rPr>
            </w:pPr>
            <w:r w:rsidRPr="009E46FF">
              <w:rPr>
                <w:spacing w:val="-5"/>
                <w:sz w:val="16"/>
              </w:rPr>
              <w:t>227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861EA3B" w14:textId="77777777" w:rsidR="005E48D1" w:rsidRPr="009E46FF" w:rsidRDefault="005E48D1" w:rsidP="00D56F37">
            <w:pPr>
              <w:pStyle w:val="TableParagraph"/>
              <w:spacing w:before="15" w:line="148"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67</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67)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F63BA2B" w14:textId="77777777" w:rsidR="005E48D1" w:rsidRPr="009E46FF" w:rsidRDefault="005E48D1" w:rsidP="00D56F37">
            <w:pPr>
              <w:pStyle w:val="TableParagraph"/>
              <w:spacing w:before="15" w:line="148" w:lineRule="exact"/>
              <w:ind w:left="56" w:right="45"/>
              <w:rPr>
                <w:sz w:val="16"/>
              </w:rPr>
            </w:pPr>
            <w:r w:rsidRPr="009E46FF">
              <w:rPr>
                <w:sz w:val="16"/>
              </w:rPr>
              <w:t>ТСРВ-043</w:t>
            </w:r>
            <w:r w:rsidRPr="009E46FF">
              <w:rPr>
                <w:spacing w:val="-9"/>
                <w:sz w:val="16"/>
              </w:rPr>
              <w:t xml:space="preserve"> </w:t>
            </w:r>
            <w:r w:rsidRPr="009E46FF">
              <w:rPr>
                <w:sz w:val="16"/>
              </w:rPr>
              <w:t>2004281</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E9CA33" w14:textId="77777777" w:rsidR="005E48D1" w:rsidRPr="009E46FF" w:rsidRDefault="005E48D1" w:rsidP="00D56F37">
            <w:pPr>
              <w:pStyle w:val="TableParagraph"/>
              <w:spacing w:before="15"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6FF0AC7" w14:textId="77777777" w:rsidR="005E48D1" w:rsidRPr="009E46FF" w:rsidRDefault="005E48D1" w:rsidP="00D56F37">
            <w:pPr>
              <w:pStyle w:val="TableParagraph"/>
              <w:spacing w:before="15"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14D3EB2" w14:textId="77777777" w:rsidR="005E48D1" w:rsidRPr="009E46FF" w:rsidRDefault="005E48D1" w:rsidP="00D56F37">
            <w:pPr>
              <w:pStyle w:val="TableParagraph"/>
              <w:spacing w:before="15"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B6B1AAA" w14:textId="77777777" w:rsidR="005E48D1" w:rsidRPr="009E46FF" w:rsidRDefault="005E48D1" w:rsidP="00D56F37">
            <w:pPr>
              <w:pStyle w:val="TableParagraph"/>
              <w:spacing w:before="15" w:line="148" w:lineRule="exact"/>
              <w:ind w:left="33" w:right="19"/>
              <w:rPr>
                <w:sz w:val="16"/>
              </w:rPr>
            </w:pPr>
            <w:r w:rsidRPr="009E46FF">
              <w:rPr>
                <w:spacing w:val="-4"/>
                <w:sz w:val="16"/>
              </w:rPr>
              <w:t>2021</w:t>
            </w:r>
          </w:p>
        </w:tc>
      </w:tr>
      <w:tr w:rsidR="005E48D1" w:rsidRPr="009E46FF" w14:paraId="2F1A39A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857C87E" w14:textId="5AF4BB70" w:rsidR="005E48D1" w:rsidRPr="009E46FF" w:rsidRDefault="005E48D1" w:rsidP="00D56F37">
            <w:pPr>
              <w:pStyle w:val="TableParagraph"/>
              <w:spacing w:before="14" w:line="150" w:lineRule="exact"/>
              <w:ind w:left="91"/>
              <w:rPr>
                <w:sz w:val="16"/>
              </w:rPr>
            </w:pPr>
            <w:r w:rsidRPr="009E46FF">
              <w:rPr>
                <w:spacing w:val="-5"/>
                <w:sz w:val="16"/>
              </w:rPr>
              <w:t>228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AB37871" w14:textId="77777777" w:rsidR="005E48D1" w:rsidRPr="009E46FF" w:rsidRDefault="005E48D1" w:rsidP="00D56F37">
            <w:pPr>
              <w:pStyle w:val="TableParagraph"/>
              <w:spacing w:before="14" w:line="150"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67</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67)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2206BC2" w14:textId="77777777" w:rsidR="005E48D1" w:rsidRPr="009E46FF" w:rsidRDefault="005E48D1"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2004281</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0D2A9C0" w14:textId="77777777" w:rsidR="005E48D1" w:rsidRPr="009E46FF" w:rsidRDefault="005E48D1"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CC6EE09" w14:textId="77777777" w:rsidR="005E48D1" w:rsidRPr="009E46FF" w:rsidRDefault="005E48D1"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6A6AD74" w14:textId="77777777" w:rsidR="005E48D1" w:rsidRPr="009E46FF" w:rsidRDefault="005E48D1"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3592CD9" w14:textId="77777777" w:rsidR="005E48D1" w:rsidRPr="009E46FF" w:rsidRDefault="005E48D1" w:rsidP="00D56F37">
            <w:pPr>
              <w:pStyle w:val="TableParagraph"/>
              <w:spacing w:before="14" w:line="150" w:lineRule="exact"/>
              <w:ind w:left="33" w:right="19"/>
              <w:rPr>
                <w:sz w:val="16"/>
              </w:rPr>
            </w:pPr>
            <w:r w:rsidRPr="009E46FF">
              <w:rPr>
                <w:spacing w:val="-4"/>
                <w:sz w:val="16"/>
              </w:rPr>
              <w:t>2021</w:t>
            </w:r>
          </w:p>
        </w:tc>
      </w:tr>
      <w:tr w:rsidR="005E48D1" w:rsidRPr="009E46FF" w14:paraId="27B88AF1"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C21A331" w14:textId="7CC7046E" w:rsidR="005E48D1" w:rsidRPr="009E46FF" w:rsidRDefault="005E48D1" w:rsidP="00D56F37">
            <w:pPr>
              <w:pStyle w:val="TableParagraph"/>
              <w:spacing w:before="108"/>
              <w:ind w:left="91"/>
              <w:rPr>
                <w:sz w:val="16"/>
              </w:rPr>
            </w:pPr>
            <w:r w:rsidRPr="009E46FF">
              <w:rPr>
                <w:spacing w:val="-5"/>
                <w:sz w:val="16"/>
              </w:rPr>
              <w:t>229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7E5023" w14:textId="77777777" w:rsidR="005E48D1" w:rsidRPr="009E46FF" w:rsidRDefault="005E48D1" w:rsidP="00D56F37">
            <w:pPr>
              <w:pStyle w:val="TableParagraph"/>
              <w:spacing w:line="180" w:lineRule="atLeas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14</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14)</w:t>
            </w:r>
          </w:p>
        </w:tc>
        <w:tc>
          <w:tcPr>
            <w:tcW w:w="1280" w:type="pct"/>
            <w:tcBorders>
              <w:top w:val="single" w:sz="4" w:space="0" w:color="000000"/>
              <w:left w:val="single" w:sz="4" w:space="0" w:color="000000"/>
              <w:bottom w:val="single" w:sz="4" w:space="0" w:color="000000"/>
              <w:right w:val="single" w:sz="4" w:space="0" w:color="000000"/>
            </w:tcBorders>
            <w:vAlign w:val="center"/>
          </w:tcPr>
          <w:p w14:paraId="75D53789" w14:textId="77777777" w:rsidR="005E48D1" w:rsidRPr="009E46FF" w:rsidRDefault="005E48D1" w:rsidP="00D56F37">
            <w:pPr>
              <w:pStyle w:val="TableParagraph"/>
              <w:spacing w:before="3"/>
              <w:rPr>
                <w:b/>
                <w:sz w:val="17"/>
              </w:rPr>
            </w:pPr>
          </w:p>
          <w:p w14:paraId="0FC08765" w14:textId="77777777" w:rsidR="005E48D1" w:rsidRPr="009E46FF" w:rsidRDefault="005E48D1"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1902906</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16F4A5"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3B45EAB" w14:textId="77777777" w:rsidR="005E48D1" w:rsidRPr="009E46FF" w:rsidRDefault="005E48D1" w:rsidP="00D56F37">
            <w:pPr>
              <w:pStyle w:val="TableParagraph"/>
              <w:spacing w:before="3"/>
              <w:rPr>
                <w:b/>
                <w:sz w:val="17"/>
              </w:rPr>
            </w:pPr>
          </w:p>
          <w:p w14:paraId="49A0A235"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27BAE29" w14:textId="77777777" w:rsidR="005E48D1" w:rsidRPr="009E46FF" w:rsidRDefault="005E48D1" w:rsidP="00D56F37">
            <w:pPr>
              <w:pStyle w:val="TableParagraph"/>
              <w:spacing w:before="3"/>
              <w:rPr>
                <w:b/>
                <w:sz w:val="17"/>
              </w:rPr>
            </w:pPr>
          </w:p>
          <w:p w14:paraId="4DD52BBE"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5FBF17E" w14:textId="77777777" w:rsidR="005E48D1" w:rsidRPr="009E46FF" w:rsidRDefault="005E48D1" w:rsidP="00D56F37">
            <w:pPr>
              <w:pStyle w:val="TableParagraph"/>
              <w:spacing w:before="3"/>
              <w:rPr>
                <w:b/>
                <w:sz w:val="17"/>
              </w:rPr>
            </w:pPr>
          </w:p>
          <w:p w14:paraId="2D6C1D9B" w14:textId="77777777" w:rsidR="005E48D1" w:rsidRPr="009E46FF" w:rsidRDefault="005E48D1" w:rsidP="00D56F37">
            <w:pPr>
              <w:pStyle w:val="TableParagraph"/>
              <w:spacing w:line="148" w:lineRule="exact"/>
              <w:ind w:left="33" w:right="19"/>
              <w:rPr>
                <w:sz w:val="16"/>
              </w:rPr>
            </w:pPr>
            <w:r w:rsidRPr="009E46FF">
              <w:rPr>
                <w:spacing w:val="-4"/>
                <w:sz w:val="16"/>
              </w:rPr>
              <w:t>2020</w:t>
            </w:r>
          </w:p>
        </w:tc>
      </w:tr>
      <w:tr w:rsidR="005E48D1" w:rsidRPr="009E46FF" w14:paraId="2078A351"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DB70BE6" w14:textId="35E05E98" w:rsidR="005E48D1" w:rsidRPr="009E46FF" w:rsidRDefault="005E48D1" w:rsidP="00D56F37">
            <w:pPr>
              <w:pStyle w:val="TableParagraph"/>
              <w:spacing w:before="107"/>
              <w:ind w:left="91"/>
              <w:rPr>
                <w:sz w:val="16"/>
              </w:rPr>
            </w:pPr>
            <w:r w:rsidRPr="009E46FF">
              <w:rPr>
                <w:spacing w:val="-5"/>
                <w:sz w:val="16"/>
              </w:rPr>
              <w:t>230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2507A48" w14:textId="77777777" w:rsidR="005E48D1" w:rsidRPr="009E46FF" w:rsidRDefault="005E48D1" w:rsidP="00D56F37">
            <w:pPr>
              <w:pStyle w:val="TableParagraph"/>
              <w:spacing w:line="182" w:lineRule="exac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14</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14)</w:t>
            </w:r>
          </w:p>
        </w:tc>
        <w:tc>
          <w:tcPr>
            <w:tcW w:w="1280" w:type="pct"/>
            <w:tcBorders>
              <w:top w:val="single" w:sz="4" w:space="0" w:color="000000"/>
              <w:left w:val="single" w:sz="4" w:space="0" w:color="000000"/>
              <w:bottom w:val="single" w:sz="4" w:space="0" w:color="000000"/>
              <w:right w:val="single" w:sz="4" w:space="0" w:color="000000"/>
            </w:tcBorders>
            <w:vAlign w:val="center"/>
          </w:tcPr>
          <w:p w14:paraId="046FDC39" w14:textId="77777777" w:rsidR="005E48D1" w:rsidRPr="009E46FF" w:rsidRDefault="005E48D1" w:rsidP="00D56F37">
            <w:pPr>
              <w:pStyle w:val="TableParagraph"/>
              <w:spacing w:before="3"/>
              <w:rPr>
                <w:b/>
                <w:sz w:val="17"/>
              </w:rPr>
            </w:pPr>
          </w:p>
          <w:p w14:paraId="526035CC" w14:textId="77777777" w:rsidR="005E48D1" w:rsidRPr="009E46FF" w:rsidRDefault="005E48D1" w:rsidP="00D56F37">
            <w:pPr>
              <w:pStyle w:val="TableParagraph"/>
              <w:spacing w:line="150" w:lineRule="exact"/>
              <w:ind w:left="56" w:right="45"/>
              <w:rPr>
                <w:sz w:val="16"/>
              </w:rPr>
            </w:pPr>
            <w:r w:rsidRPr="009E46FF">
              <w:rPr>
                <w:sz w:val="16"/>
              </w:rPr>
              <w:t>ТСРВ-043</w:t>
            </w:r>
            <w:r w:rsidRPr="009E46FF">
              <w:rPr>
                <w:spacing w:val="-9"/>
                <w:sz w:val="16"/>
              </w:rPr>
              <w:t xml:space="preserve"> </w:t>
            </w:r>
            <w:r w:rsidRPr="009E46FF">
              <w:rPr>
                <w:sz w:val="16"/>
              </w:rPr>
              <w:t>2003632</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4FFCAAB3" w14:textId="77777777" w:rsidR="005E48D1" w:rsidRPr="009E46FF" w:rsidRDefault="005E48D1" w:rsidP="00D56F37">
            <w:pPr>
              <w:pStyle w:val="TableParagraph"/>
              <w:spacing w:before="3"/>
              <w:rPr>
                <w:b/>
                <w:sz w:val="17"/>
              </w:rPr>
            </w:pPr>
          </w:p>
          <w:p w14:paraId="2B2D7BD5"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AF455F3" w14:textId="77777777" w:rsidR="005E48D1" w:rsidRPr="009E46FF" w:rsidRDefault="005E48D1" w:rsidP="00D56F37">
            <w:pPr>
              <w:pStyle w:val="TableParagraph"/>
              <w:spacing w:before="3"/>
              <w:rPr>
                <w:b/>
                <w:sz w:val="17"/>
              </w:rPr>
            </w:pPr>
          </w:p>
          <w:p w14:paraId="5A920E43"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03A0904" w14:textId="77777777" w:rsidR="005E48D1" w:rsidRPr="009E46FF" w:rsidRDefault="005E48D1" w:rsidP="00D56F37">
            <w:pPr>
              <w:pStyle w:val="TableParagraph"/>
              <w:spacing w:before="3"/>
              <w:rPr>
                <w:b/>
                <w:sz w:val="17"/>
              </w:rPr>
            </w:pPr>
          </w:p>
          <w:p w14:paraId="3D78AEC7"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9D5D757" w14:textId="77777777" w:rsidR="005E48D1" w:rsidRPr="009E46FF" w:rsidRDefault="005E48D1" w:rsidP="00D56F37">
            <w:pPr>
              <w:pStyle w:val="TableParagraph"/>
              <w:spacing w:before="3"/>
              <w:rPr>
                <w:b/>
                <w:sz w:val="17"/>
              </w:rPr>
            </w:pPr>
          </w:p>
          <w:p w14:paraId="7BB316A5"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76125BB5"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F1E1924" w14:textId="54346A9B" w:rsidR="005E48D1" w:rsidRPr="009E46FF" w:rsidRDefault="005E48D1" w:rsidP="00D56F37">
            <w:pPr>
              <w:pStyle w:val="TableParagraph"/>
              <w:spacing w:before="105"/>
              <w:ind w:left="91"/>
              <w:rPr>
                <w:sz w:val="16"/>
              </w:rPr>
            </w:pPr>
            <w:r w:rsidRPr="009E46FF">
              <w:rPr>
                <w:spacing w:val="-5"/>
                <w:sz w:val="16"/>
              </w:rPr>
              <w:t>231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0B75531" w14:textId="77777777" w:rsidR="005E48D1" w:rsidRPr="009E46FF" w:rsidRDefault="005E48D1" w:rsidP="00D56F37">
            <w:pPr>
              <w:pStyle w:val="TableParagraph"/>
              <w:spacing w:line="180" w:lineRule="atLeas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14</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14)</w:t>
            </w:r>
          </w:p>
        </w:tc>
        <w:tc>
          <w:tcPr>
            <w:tcW w:w="1280" w:type="pct"/>
            <w:tcBorders>
              <w:top w:val="single" w:sz="4" w:space="0" w:color="000000"/>
              <w:left w:val="single" w:sz="4" w:space="0" w:color="000000"/>
              <w:bottom w:val="single" w:sz="4" w:space="0" w:color="000000"/>
              <w:right w:val="single" w:sz="4" w:space="0" w:color="000000"/>
            </w:tcBorders>
            <w:vAlign w:val="center"/>
          </w:tcPr>
          <w:p w14:paraId="244C0DD9" w14:textId="77777777" w:rsidR="005E48D1" w:rsidRPr="009E46FF" w:rsidRDefault="005E48D1" w:rsidP="00D56F37">
            <w:pPr>
              <w:pStyle w:val="TableParagraph"/>
              <w:spacing w:before="3"/>
              <w:rPr>
                <w:b/>
                <w:sz w:val="17"/>
              </w:rPr>
            </w:pPr>
          </w:p>
          <w:p w14:paraId="14BBF788" w14:textId="77777777" w:rsidR="005E48D1" w:rsidRPr="009E46FF" w:rsidRDefault="005E48D1"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2003632</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0A13CAA4" w14:textId="77777777" w:rsidR="005E48D1" w:rsidRPr="009E46FF" w:rsidRDefault="005E48D1" w:rsidP="00D56F37">
            <w:pPr>
              <w:pStyle w:val="TableParagraph"/>
              <w:spacing w:before="3"/>
              <w:rPr>
                <w:b/>
                <w:sz w:val="17"/>
              </w:rPr>
            </w:pPr>
          </w:p>
          <w:p w14:paraId="3451ABD4"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3C39AAF9" w14:textId="77777777" w:rsidR="005E48D1" w:rsidRPr="009E46FF" w:rsidRDefault="005E48D1" w:rsidP="00D56F37">
            <w:pPr>
              <w:pStyle w:val="TableParagraph"/>
              <w:spacing w:before="3"/>
              <w:rPr>
                <w:b/>
                <w:sz w:val="17"/>
              </w:rPr>
            </w:pPr>
          </w:p>
          <w:p w14:paraId="0B60ECD3" w14:textId="77777777" w:rsidR="005E48D1" w:rsidRPr="009E46FF" w:rsidRDefault="005E48D1" w:rsidP="00D56F37">
            <w:pPr>
              <w:pStyle w:val="TableParagraph"/>
              <w:spacing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206A1061" w14:textId="77777777" w:rsidR="005E48D1" w:rsidRPr="009E46FF" w:rsidRDefault="005E48D1" w:rsidP="00D56F37">
            <w:pPr>
              <w:pStyle w:val="TableParagraph"/>
              <w:spacing w:before="3"/>
              <w:rPr>
                <w:b/>
                <w:sz w:val="17"/>
              </w:rPr>
            </w:pPr>
          </w:p>
          <w:p w14:paraId="200315C8"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1676A81" w14:textId="77777777" w:rsidR="005E48D1" w:rsidRPr="009E46FF" w:rsidRDefault="005E48D1" w:rsidP="00D56F37">
            <w:pPr>
              <w:pStyle w:val="TableParagraph"/>
              <w:spacing w:before="3"/>
              <w:rPr>
                <w:b/>
                <w:sz w:val="17"/>
              </w:rPr>
            </w:pPr>
          </w:p>
          <w:p w14:paraId="676DB053" w14:textId="77777777" w:rsidR="005E48D1" w:rsidRPr="009E46FF" w:rsidRDefault="005E48D1" w:rsidP="00D56F37">
            <w:pPr>
              <w:pStyle w:val="TableParagraph"/>
              <w:spacing w:line="148" w:lineRule="exact"/>
              <w:ind w:left="33" w:right="19"/>
              <w:rPr>
                <w:sz w:val="16"/>
              </w:rPr>
            </w:pPr>
            <w:r w:rsidRPr="009E46FF">
              <w:rPr>
                <w:spacing w:val="-4"/>
                <w:sz w:val="16"/>
              </w:rPr>
              <w:t>2021</w:t>
            </w:r>
          </w:p>
        </w:tc>
      </w:tr>
      <w:tr w:rsidR="005E48D1" w:rsidRPr="009E46FF" w14:paraId="66608BAA"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9551CC0" w14:textId="37B17FED" w:rsidR="005E48D1" w:rsidRPr="009E46FF" w:rsidRDefault="005E48D1" w:rsidP="00D56F37">
            <w:pPr>
              <w:pStyle w:val="TableParagraph"/>
              <w:spacing w:before="107"/>
              <w:ind w:left="91"/>
              <w:rPr>
                <w:sz w:val="16"/>
              </w:rPr>
            </w:pPr>
            <w:r w:rsidRPr="009E46FF">
              <w:rPr>
                <w:spacing w:val="-5"/>
                <w:sz w:val="16"/>
              </w:rPr>
              <w:t>232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13CBE1B" w14:textId="77777777" w:rsidR="005E48D1" w:rsidRPr="009E46FF" w:rsidRDefault="005E48D1" w:rsidP="00D56F37">
            <w:pPr>
              <w:pStyle w:val="TableParagraph"/>
              <w:spacing w:line="182" w:lineRule="exac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17</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17)</w:t>
            </w:r>
          </w:p>
        </w:tc>
        <w:tc>
          <w:tcPr>
            <w:tcW w:w="1280" w:type="pct"/>
            <w:tcBorders>
              <w:top w:val="single" w:sz="4" w:space="0" w:color="000000"/>
              <w:left w:val="single" w:sz="4" w:space="0" w:color="000000"/>
              <w:bottom w:val="single" w:sz="4" w:space="0" w:color="000000"/>
              <w:right w:val="single" w:sz="4" w:space="0" w:color="000000"/>
            </w:tcBorders>
            <w:vAlign w:val="center"/>
          </w:tcPr>
          <w:p w14:paraId="6255C8CE" w14:textId="77777777" w:rsidR="005E48D1" w:rsidRPr="009E46FF" w:rsidRDefault="005E48D1" w:rsidP="00D56F37">
            <w:pPr>
              <w:pStyle w:val="TableParagraph"/>
              <w:spacing w:before="2"/>
              <w:rPr>
                <w:b/>
                <w:sz w:val="17"/>
              </w:rPr>
            </w:pPr>
          </w:p>
          <w:p w14:paraId="10056D1E"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6"/>
                <w:sz w:val="16"/>
              </w:rPr>
              <w:t xml:space="preserve"> </w:t>
            </w:r>
            <w:r w:rsidRPr="009E46FF">
              <w:rPr>
                <w:sz w:val="16"/>
              </w:rPr>
              <w:t>1902899</w:t>
            </w:r>
            <w:r w:rsidRPr="009E46FF">
              <w:rPr>
                <w:spacing w:val="-3"/>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B37C90D" w14:textId="77777777" w:rsidR="005E48D1" w:rsidRPr="009E46FF" w:rsidRDefault="005E48D1"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628D78E" w14:textId="77777777" w:rsidR="005E48D1" w:rsidRPr="009E46FF" w:rsidRDefault="005E48D1" w:rsidP="00D56F37">
            <w:pPr>
              <w:pStyle w:val="TableParagraph"/>
              <w:spacing w:before="2"/>
              <w:rPr>
                <w:b/>
                <w:sz w:val="17"/>
              </w:rPr>
            </w:pPr>
          </w:p>
          <w:p w14:paraId="47E248A3"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F097E30" w14:textId="77777777" w:rsidR="005E48D1" w:rsidRPr="009E46FF" w:rsidRDefault="005E48D1" w:rsidP="00D56F37">
            <w:pPr>
              <w:pStyle w:val="TableParagraph"/>
              <w:spacing w:before="2"/>
              <w:rPr>
                <w:b/>
                <w:sz w:val="17"/>
              </w:rPr>
            </w:pPr>
          </w:p>
          <w:p w14:paraId="3A3AE3A2"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03BA2C9" w14:textId="77777777" w:rsidR="005E48D1" w:rsidRPr="009E46FF" w:rsidRDefault="005E48D1" w:rsidP="00D56F37">
            <w:pPr>
              <w:pStyle w:val="TableParagraph"/>
              <w:spacing w:before="2"/>
              <w:rPr>
                <w:b/>
                <w:sz w:val="17"/>
              </w:rPr>
            </w:pPr>
          </w:p>
          <w:p w14:paraId="0AE09FD6"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0FE2CF5C"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0DAE672" w14:textId="2DFB5C85" w:rsidR="005E48D1" w:rsidRPr="009E46FF" w:rsidRDefault="005E48D1" w:rsidP="00D56F37">
            <w:pPr>
              <w:pStyle w:val="TableParagraph"/>
              <w:spacing w:before="105"/>
              <w:ind w:left="91"/>
              <w:rPr>
                <w:sz w:val="16"/>
              </w:rPr>
            </w:pPr>
            <w:r w:rsidRPr="009E46FF">
              <w:rPr>
                <w:spacing w:val="-5"/>
                <w:sz w:val="16"/>
              </w:rPr>
              <w:t>233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8C76AF9" w14:textId="77777777" w:rsidR="005E48D1" w:rsidRPr="009E46FF" w:rsidRDefault="005E48D1" w:rsidP="00D56F37">
            <w:pPr>
              <w:pStyle w:val="TableParagraph"/>
              <w:spacing w:line="180" w:lineRule="atLeas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17</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17)</w:t>
            </w:r>
          </w:p>
        </w:tc>
        <w:tc>
          <w:tcPr>
            <w:tcW w:w="1280" w:type="pct"/>
            <w:tcBorders>
              <w:top w:val="single" w:sz="4" w:space="0" w:color="000000"/>
              <w:left w:val="single" w:sz="4" w:space="0" w:color="000000"/>
              <w:bottom w:val="single" w:sz="4" w:space="0" w:color="000000"/>
              <w:right w:val="single" w:sz="4" w:space="0" w:color="000000"/>
            </w:tcBorders>
            <w:vAlign w:val="center"/>
          </w:tcPr>
          <w:p w14:paraId="655F97D7" w14:textId="77777777" w:rsidR="005E48D1" w:rsidRPr="009E46FF" w:rsidRDefault="005E48D1" w:rsidP="00D56F37">
            <w:pPr>
              <w:pStyle w:val="TableParagraph"/>
              <w:spacing w:before="3"/>
              <w:rPr>
                <w:b/>
                <w:sz w:val="17"/>
              </w:rPr>
            </w:pPr>
          </w:p>
          <w:p w14:paraId="1F50F497" w14:textId="77777777" w:rsidR="005E48D1" w:rsidRPr="009E46FF" w:rsidRDefault="005E48D1" w:rsidP="00D56F37">
            <w:pPr>
              <w:pStyle w:val="TableParagraph"/>
              <w:spacing w:line="148" w:lineRule="exact"/>
              <w:ind w:left="58" w:right="45"/>
              <w:rPr>
                <w:sz w:val="16"/>
              </w:rPr>
            </w:pPr>
            <w:r w:rsidRPr="009E46FF">
              <w:rPr>
                <w:sz w:val="16"/>
              </w:rPr>
              <w:t>ТСРВ-043</w:t>
            </w:r>
            <w:r w:rsidRPr="009E46FF">
              <w:rPr>
                <w:spacing w:val="-9"/>
                <w:sz w:val="16"/>
              </w:rPr>
              <w:t xml:space="preserve"> </w:t>
            </w:r>
            <w:r w:rsidRPr="009E46FF">
              <w:rPr>
                <w:sz w:val="16"/>
              </w:rPr>
              <w:t>2003764</w:t>
            </w:r>
            <w:r w:rsidRPr="009E46FF">
              <w:rPr>
                <w:spacing w:val="-5"/>
                <w:sz w:val="16"/>
              </w:rPr>
              <w:t xml:space="preserve"> </w:t>
            </w:r>
            <w:r w:rsidRPr="009E46FF">
              <w:rPr>
                <w:sz w:val="16"/>
              </w:rPr>
              <w:t>ТС1</w:t>
            </w:r>
            <w:r w:rsidRPr="009E46FF">
              <w:rPr>
                <w:spacing w:val="-5"/>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7FC40464" w14:textId="77777777" w:rsidR="005E48D1" w:rsidRPr="009E46FF" w:rsidRDefault="005E48D1" w:rsidP="00D56F37">
            <w:pPr>
              <w:pStyle w:val="TableParagraph"/>
              <w:spacing w:before="3"/>
              <w:rPr>
                <w:b/>
                <w:sz w:val="17"/>
              </w:rPr>
            </w:pPr>
          </w:p>
          <w:p w14:paraId="1DE971BB"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FBCE116" w14:textId="77777777" w:rsidR="005E48D1" w:rsidRPr="009E46FF" w:rsidRDefault="005E48D1" w:rsidP="00D56F37">
            <w:pPr>
              <w:pStyle w:val="TableParagraph"/>
              <w:spacing w:before="3"/>
              <w:rPr>
                <w:b/>
                <w:sz w:val="17"/>
              </w:rPr>
            </w:pPr>
          </w:p>
          <w:p w14:paraId="2C13CDC7"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0ECA1B65" w14:textId="77777777" w:rsidR="005E48D1" w:rsidRPr="009E46FF" w:rsidRDefault="005E48D1" w:rsidP="00D56F37">
            <w:pPr>
              <w:pStyle w:val="TableParagraph"/>
              <w:spacing w:before="3"/>
              <w:rPr>
                <w:b/>
                <w:sz w:val="17"/>
              </w:rPr>
            </w:pPr>
          </w:p>
          <w:p w14:paraId="7A89ABD5"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E9208C9" w14:textId="77777777" w:rsidR="005E48D1" w:rsidRPr="009E46FF" w:rsidRDefault="005E48D1" w:rsidP="00D56F37">
            <w:pPr>
              <w:pStyle w:val="TableParagraph"/>
              <w:spacing w:before="3"/>
              <w:rPr>
                <w:b/>
                <w:sz w:val="17"/>
              </w:rPr>
            </w:pPr>
          </w:p>
          <w:p w14:paraId="1367CAFC" w14:textId="77777777" w:rsidR="005E48D1" w:rsidRPr="009E46FF" w:rsidRDefault="005E48D1" w:rsidP="00D56F37">
            <w:pPr>
              <w:pStyle w:val="TableParagraph"/>
              <w:spacing w:line="148" w:lineRule="exact"/>
              <w:ind w:left="33" w:right="19"/>
              <w:rPr>
                <w:sz w:val="16"/>
              </w:rPr>
            </w:pPr>
            <w:r w:rsidRPr="009E46FF">
              <w:rPr>
                <w:spacing w:val="-4"/>
                <w:sz w:val="16"/>
              </w:rPr>
              <w:t>2021</w:t>
            </w:r>
          </w:p>
        </w:tc>
      </w:tr>
      <w:tr w:rsidR="005E48D1" w:rsidRPr="009E46FF" w14:paraId="45A157FC"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B39BD8A" w14:textId="2104A178" w:rsidR="005E48D1" w:rsidRPr="009E46FF" w:rsidRDefault="005E48D1" w:rsidP="00D56F37">
            <w:pPr>
              <w:pStyle w:val="TableParagraph"/>
              <w:spacing w:before="106"/>
              <w:ind w:left="91"/>
              <w:rPr>
                <w:sz w:val="16"/>
              </w:rPr>
            </w:pPr>
            <w:r w:rsidRPr="009E46FF">
              <w:rPr>
                <w:spacing w:val="-5"/>
                <w:sz w:val="16"/>
              </w:rPr>
              <w:t>234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12904B1" w14:textId="77777777" w:rsidR="005E48D1" w:rsidRPr="009E46FF" w:rsidRDefault="005E48D1" w:rsidP="00D56F37">
            <w:pPr>
              <w:pStyle w:val="TableParagraph"/>
              <w:spacing w:line="182" w:lineRule="exac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17</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17)</w:t>
            </w:r>
          </w:p>
        </w:tc>
        <w:tc>
          <w:tcPr>
            <w:tcW w:w="1280" w:type="pct"/>
            <w:tcBorders>
              <w:top w:val="single" w:sz="4" w:space="0" w:color="000000"/>
              <w:left w:val="single" w:sz="4" w:space="0" w:color="000000"/>
              <w:bottom w:val="single" w:sz="4" w:space="0" w:color="000000"/>
              <w:right w:val="single" w:sz="4" w:space="0" w:color="000000"/>
            </w:tcBorders>
            <w:vAlign w:val="center"/>
          </w:tcPr>
          <w:p w14:paraId="5DA5BE8F" w14:textId="77777777" w:rsidR="005E48D1" w:rsidRPr="009E46FF" w:rsidRDefault="005E48D1" w:rsidP="00D56F37">
            <w:pPr>
              <w:pStyle w:val="TableParagraph"/>
              <w:spacing w:before="2"/>
              <w:rPr>
                <w:b/>
                <w:sz w:val="17"/>
              </w:rPr>
            </w:pPr>
          </w:p>
          <w:p w14:paraId="3A8C5FFF"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2003764</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364B90A1" w14:textId="77777777" w:rsidR="005E48D1" w:rsidRPr="009E46FF" w:rsidRDefault="005E48D1" w:rsidP="00D56F37">
            <w:pPr>
              <w:pStyle w:val="TableParagraph"/>
              <w:spacing w:before="2"/>
              <w:rPr>
                <w:b/>
                <w:sz w:val="17"/>
              </w:rPr>
            </w:pPr>
          </w:p>
          <w:p w14:paraId="0BF845E9"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E9EB1D1" w14:textId="77777777" w:rsidR="005E48D1" w:rsidRPr="009E46FF" w:rsidRDefault="005E48D1" w:rsidP="00D56F37">
            <w:pPr>
              <w:pStyle w:val="TableParagraph"/>
              <w:spacing w:before="2"/>
              <w:rPr>
                <w:b/>
                <w:sz w:val="17"/>
              </w:rPr>
            </w:pPr>
          </w:p>
          <w:p w14:paraId="39188547" w14:textId="77777777" w:rsidR="005E48D1" w:rsidRPr="009E46FF" w:rsidRDefault="005E48D1"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7CBDD346" w14:textId="77777777" w:rsidR="005E48D1" w:rsidRPr="009E46FF" w:rsidRDefault="005E48D1" w:rsidP="00D56F37">
            <w:pPr>
              <w:pStyle w:val="TableParagraph"/>
              <w:spacing w:before="2"/>
              <w:rPr>
                <w:b/>
                <w:sz w:val="17"/>
              </w:rPr>
            </w:pPr>
          </w:p>
          <w:p w14:paraId="195F2682"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255094A" w14:textId="77777777" w:rsidR="005E48D1" w:rsidRPr="009E46FF" w:rsidRDefault="005E48D1" w:rsidP="00D56F37">
            <w:pPr>
              <w:pStyle w:val="TableParagraph"/>
              <w:spacing w:before="2"/>
              <w:rPr>
                <w:b/>
                <w:sz w:val="17"/>
              </w:rPr>
            </w:pPr>
          </w:p>
          <w:p w14:paraId="43524156"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76297638"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9B92CEC" w14:textId="7D0CD969" w:rsidR="005E48D1" w:rsidRPr="009E46FF" w:rsidRDefault="005E48D1" w:rsidP="00D56F37">
            <w:pPr>
              <w:pStyle w:val="TableParagraph"/>
              <w:spacing w:before="105"/>
              <w:ind w:left="91"/>
              <w:rPr>
                <w:sz w:val="16"/>
              </w:rPr>
            </w:pPr>
            <w:r w:rsidRPr="009E46FF">
              <w:rPr>
                <w:spacing w:val="-5"/>
                <w:sz w:val="16"/>
              </w:rPr>
              <w:t>235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FFD336D" w14:textId="77777777" w:rsidR="005E48D1" w:rsidRPr="009E46FF" w:rsidRDefault="005E48D1" w:rsidP="00D56F37">
            <w:pPr>
              <w:pStyle w:val="TableParagraph"/>
              <w:spacing w:line="180" w:lineRule="atLeas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19</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19)</w:t>
            </w:r>
          </w:p>
        </w:tc>
        <w:tc>
          <w:tcPr>
            <w:tcW w:w="1280" w:type="pct"/>
            <w:tcBorders>
              <w:top w:val="single" w:sz="4" w:space="0" w:color="000000"/>
              <w:left w:val="single" w:sz="4" w:space="0" w:color="000000"/>
              <w:bottom w:val="single" w:sz="4" w:space="0" w:color="000000"/>
              <w:right w:val="single" w:sz="4" w:space="0" w:color="000000"/>
            </w:tcBorders>
            <w:vAlign w:val="center"/>
          </w:tcPr>
          <w:p w14:paraId="1FAAA056" w14:textId="77777777" w:rsidR="005E48D1" w:rsidRPr="009E46FF" w:rsidRDefault="005E48D1" w:rsidP="00D56F37">
            <w:pPr>
              <w:pStyle w:val="TableParagraph"/>
              <w:spacing w:before="3"/>
              <w:rPr>
                <w:b/>
                <w:sz w:val="17"/>
              </w:rPr>
            </w:pPr>
          </w:p>
          <w:p w14:paraId="6FD5BE82"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1903022</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5FA7510"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469E020" w14:textId="77777777" w:rsidR="005E48D1" w:rsidRPr="009E46FF" w:rsidRDefault="005E48D1" w:rsidP="00D56F37">
            <w:pPr>
              <w:pStyle w:val="TableParagraph"/>
              <w:spacing w:before="3"/>
              <w:rPr>
                <w:b/>
                <w:sz w:val="17"/>
              </w:rPr>
            </w:pPr>
          </w:p>
          <w:p w14:paraId="0CC7E21A"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6B39B4F1" w14:textId="77777777" w:rsidR="005E48D1" w:rsidRPr="009E46FF" w:rsidRDefault="005E48D1" w:rsidP="00D56F37">
            <w:pPr>
              <w:pStyle w:val="TableParagraph"/>
              <w:spacing w:before="3"/>
              <w:rPr>
                <w:b/>
                <w:sz w:val="17"/>
              </w:rPr>
            </w:pPr>
          </w:p>
          <w:p w14:paraId="1FDF75EB"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ABB6F4B" w14:textId="77777777" w:rsidR="005E48D1" w:rsidRPr="009E46FF" w:rsidRDefault="005E48D1" w:rsidP="00D56F37">
            <w:pPr>
              <w:pStyle w:val="TableParagraph"/>
              <w:spacing w:before="3"/>
              <w:rPr>
                <w:b/>
                <w:sz w:val="17"/>
              </w:rPr>
            </w:pPr>
          </w:p>
          <w:p w14:paraId="63A96F8E"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04D59A4E"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FA9482B" w14:textId="495F24DB" w:rsidR="005E48D1" w:rsidRPr="009E46FF" w:rsidRDefault="005E48D1" w:rsidP="00D56F37">
            <w:pPr>
              <w:pStyle w:val="TableParagraph"/>
              <w:spacing w:before="105"/>
              <w:ind w:left="91"/>
              <w:rPr>
                <w:sz w:val="16"/>
              </w:rPr>
            </w:pPr>
            <w:r w:rsidRPr="009E46FF">
              <w:rPr>
                <w:spacing w:val="-5"/>
                <w:sz w:val="16"/>
              </w:rPr>
              <w:t>236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C425CFC" w14:textId="77777777" w:rsidR="005E48D1" w:rsidRPr="009E46FF" w:rsidRDefault="005E48D1" w:rsidP="00D56F37">
            <w:pPr>
              <w:pStyle w:val="TableParagraph"/>
              <w:spacing w:line="182" w:lineRule="exac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19</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19)</w:t>
            </w:r>
          </w:p>
        </w:tc>
        <w:tc>
          <w:tcPr>
            <w:tcW w:w="1280" w:type="pct"/>
            <w:tcBorders>
              <w:top w:val="single" w:sz="4" w:space="0" w:color="000000"/>
              <w:left w:val="single" w:sz="4" w:space="0" w:color="000000"/>
              <w:bottom w:val="single" w:sz="4" w:space="0" w:color="000000"/>
              <w:right w:val="single" w:sz="4" w:space="0" w:color="000000"/>
            </w:tcBorders>
            <w:vAlign w:val="center"/>
          </w:tcPr>
          <w:p w14:paraId="68F5EE56" w14:textId="77777777" w:rsidR="005E48D1" w:rsidRPr="009E46FF" w:rsidRDefault="005E48D1" w:rsidP="00D56F37">
            <w:pPr>
              <w:pStyle w:val="TableParagraph"/>
              <w:spacing w:before="1"/>
              <w:rPr>
                <w:b/>
                <w:sz w:val="17"/>
              </w:rPr>
            </w:pPr>
          </w:p>
          <w:p w14:paraId="3DC53B53" w14:textId="77777777" w:rsidR="005E48D1" w:rsidRPr="009E46FF" w:rsidRDefault="005E48D1" w:rsidP="00D56F37">
            <w:pPr>
              <w:pStyle w:val="TableParagraph"/>
              <w:spacing w:line="150" w:lineRule="exact"/>
              <w:ind w:left="59" w:right="45"/>
              <w:rPr>
                <w:sz w:val="16"/>
              </w:rPr>
            </w:pPr>
            <w:r w:rsidRPr="009E46FF">
              <w:rPr>
                <w:sz w:val="16"/>
              </w:rPr>
              <w:t>ТСРВ-043</w:t>
            </w:r>
            <w:r w:rsidRPr="009E46FF">
              <w:rPr>
                <w:spacing w:val="-8"/>
                <w:sz w:val="16"/>
              </w:rPr>
              <w:t xml:space="preserve"> </w:t>
            </w:r>
            <w:r w:rsidRPr="009E46FF">
              <w:rPr>
                <w:sz w:val="16"/>
              </w:rPr>
              <w:t>2003908</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5281B013" w14:textId="77777777" w:rsidR="005E48D1" w:rsidRPr="009E46FF" w:rsidRDefault="005E48D1" w:rsidP="00D56F37">
            <w:pPr>
              <w:pStyle w:val="TableParagraph"/>
              <w:spacing w:before="1"/>
              <w:rPr>
                <w:b/>
                <w:sz w:val="17"/>
              </w:rPr>
            </w:pPr>
          </w:p>
          <w:p w14:paraId="544CA956"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C091951" w14:textId="77777777" w:rsidR="005E48D1" w:rsidRPr="009E46FF" w:rsidRDefault="005E48D1" w:rsidP="00D56F37">
            <w:pPr>
              <w:pStyle w:val="TableParagraph"/>
              <w:spacing w:before="1"/>
              <w:rPr>
                <w:b/>
                <w:sz w:val="17"/>
              </w:rPr>
            </w:pPr>
          </w:p>
          <w:p w14:paraId="241D006F"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07A66B29" w14:textId="77777777" w:rsidR="005E48D1" w:rsidRPr="009E46FF" w:rsidRDefault="005E48D1" w:rsidP="00D56F37">
            <w:pPr>
              <w:pStyle w:val="TableParagraph"/>
              <w:spacing w:before="1"/>
              <w:rPr>
                <w:b/>
                <w:sz w:val="17"/>
              </w:rPr>
            </w:pPr>
          </w:p>
          <w:p w14:paraId="1669A64A"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E1D26AB" w14:textId="77777777" w:rsidR="005E48D1" w:rsidRPr="009E46FF" w:rsidRDefault="005E48D1" w:rsidP="00D56F37">
            <w:pPr>
              <w:pStyle w:val="TableParagraph"/>
              <w:spacing w:before="1"/>
              <w:rPr>
                <w:b/>
                <w:sz w:val="17"/>
              </w:rPr>
            </w:pPr>
          </w:p>
          <w:p w14:paraId="6F615A64"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072B1E16"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18D4C13" w14:textId="78F4AB5C" w:rsidR="005E48D1" w:rsidRPr="009E46FF" w:rsidRDefault="005E48D1" w:rsidP="00D56F37">
            <w:pPr>
              <w:pStyle w:val="TableParagraph"/>
              <w:spacing w:before="108"/>
              <w:ind w:left="91"/>
              <w:rPr>
                <w:sz w:val="16"/>
              </w:rPr>
            </w:pPr>
            <w:r w:rsidRPr="009E46FF">
              <w:rPr>
                <w:spacing w:val="-5"/>
                <w:sz w:val="16"/>
              </w:rPr>
              <w:t>237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4AC2F0B" w14:textId="77777777" w:rsidR="005E48D1" w:rsidRPr="009E46FF" w:rsidRDefault="005E48D1" w:rsidP="00D56F37">
            <w:pPr>
              <w:pStyle w:val="TableParagraph"/>
              <w:spacing w:line="180" w:lineRule="atLeas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19</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19)</w:t>
            </w:r>
          </w:p>
        </w:tc>
        <w:tc>
          <w:tcPr>
            <w:tcW w:w="1280" w:type="pct"/>
            <w:tcBorders>
              <w:top w:val="single" w:sz="4" w:space="0" w:color="000000"/>
              <w:left w:val="single" w:sz="4" w:space="0" w:color="000000"/>
              <w:bottom w:val="single" w:sz="4" w:space="0" w:color="000000"/>
              <w:right w:val="single" w:sz="4" w:space="0" w:color="000000"/>
            </w:tcBorders>
            <w:vAlign w:val="center"/>
          </w:tcPr>
          <w:p w14:paraId="0C95B767" w14:textId="77777777" w:rsidR="005E48D1" w:rsidRPr="009E46FF" w:rsidRDefault="005E48D1" w:rsidP="00D56F37">
            <w:pPr>
              <w:pStyle w:val="TableParagraph"/>
              <w:spacing w:before="3"/>
              <w:rPr>
                <w:b/>
                <w:sz w:val="17"/>
              </w:rPr>
            </w:pPr>
          </w:p>
          <w:p w14:paraId="66A9AE60"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2003908</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16938F6A" w14:textId="77777777" w:rsidR="005E48D1" w:rsidRPr="009E46FF" w:rsidRDefault="005E48D1" w:rsidP="00D56F37">
            <w:pPr>
              <w:pStyle w:val="TableParagraph"/>
              <w:spacing w:before="3"/>
              <w:rPr>
                <w:b/>
                <w:sz w:val="17"/>
              </w:rPr>
            </w:pPr>
          </w:p>
          <w:p w14:paraId="35F1969F"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02C25AF" w14:textId="77777777" w:rsidR="005E48D1" w:rsidRPr="009E46FF" w:rsidRDefault="005E48D1" w:rsidP="00D56F37">
            <w:pPr>
              <w:pStyle w:val="TableParagraph"/>
              <w:spacing w:before="3"/>
              <w:rPr>
                <w:b/>
                <w:sz w:val="17"/>
              </w:rPr>
            </w:pPr>
          </w:p>
          <w:p w14:paraId="08AE6ED6" w14:textId="77777777" w:rsidR="005E48D1" w:rsidRPr="009E46FF" w:rsidRDefault="005E48D1"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26DECD6D" w14:textId="77777777" w:rsidR="005E48D1" w:rsidRPr="009E46FF" w:rsidRDefault="005E48D1" w:rsidP="00D56F37">
            <w:pPr>
              <w:pStyle w:val="TableParagraph"/>
              <w:spacing w:before="3"/>
              <w:rPr>
                <w:b/>
                <w:sz w:val="17"/>
              </w:rPr>
            </w:pPr>
          </w:p>
          <w:p w14:paraId="4C7BA597"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E8C6746" w14:textId="77777777" w:rsidR="005E48D1" w:rsidRPr="009E46FF" w:rsidRDefault="005E48D1" w:rsidP="00D56F37">
            <w:pPr>
              <w:pStyle w:val="TableParagraph"/>
              <w:spacing w:before="3"/>
              <w:rPr>
                <w:b/>
                <w:sz w:val="17"/>
              </w:rPr>
            </w:pPr>
          </w:p>
          <w:p w14:paraId="2B62C4F8"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652D0141"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C2DEA1E" w14:textId="1B882576" w:rsidR="005E48D1" w:rsidRPr="009E46FF" w:rsidRDefault="005E48D1" w:rsidP="00D56F37">
            <w:pPr>
              <w:pStyle w:val="TableParagraph"/>
              <w:spacing w:before="105"/>
              <w:ind w:left="91"/>
              <w:rPr>
                <w:sz w:val="16"/>
              </w:rPr>
            </w:pPr>
            <w:r w:rsidRPr="009E46FF">
              <w:rPr>
                <w:spacing w:val="-5"/>
                <w:sz w:val="16"/>
              </w:rPr>
              <w:t>238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87B3640" w14:textId="77777777" w:rsidR="005E48D1" w:rsidRPr="009E46FF" w:rsidRDefault="005E48D1" w:rsidP="00D56F37">
            <w:pPr>
              <w:pStyle w:val="TableParagraph"/>
              <w:spacing w:line="182" w:lineRule="exact"/>
              <w:ind w:left="753" w:right="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w:t>
            </w:r>
            <w:r w:rsidRPr="009E46FF">
              <w:rPr>
                <w:spacing w:val="-6"/>
                <w:sz w:val="16"/>
              </w:rPr>
              <w:t xml:space="preserve"> </w:t>
            </w:r>
            <w:r w:rsidRPr="009E46FF">
              <w:rPr>
                <w:sz w:val="16"/>
              </w:rPr>
              <w:t>(ГБ</w:t>
            </w:r>
            <w:r w:rsidRPr="009E46FF">
              <w:rPr>
                <w:spacing w:val="40"/>
                <w:sz w:val="16"/>
              </w:rPr>
              <w:t xml:space="preserve"> </w:t>
            </w:r>
            <w:r w:rsidRPr="009E46FF">
              <w:rPr>
                <w:sz w:val="16"/>
              </w:rPr>
              <w:t>Наб. 50 лет ВЛКСМ 2)</w:t>
            </w:r>
          </w:p>
        </w:tc>
        <w:tc>
          <w:tcPr>
            <w:tcW w:w="1280" w:type="pct"/>
            <w:tcBorders>
              <w:top w:val="single" w:sz="4" w:space="0" w:color="000000"/>
              <w:left w:val="single" w:sz="4" w:space="0" w:color="000000"/>
              <w:bottom w:val="single" w:sz="4" w:space="0" w:color="000000"/>
              <w:right w:val="single" w:sz="4" w:space="0" w:color="000000"/>
            </w:tcBorders>
            <w:vAlign w:val="center"/>
          </w:tcPr>
          <w:p w14:paraId="19DCF551" w14:textId="77777777" w:rsidR="005E48D1" w:rsidRPr="009E46FF" w:rsidRDefault="005E48D1" w:rsidP="00D56F37">
            <w:pPr>
              <w:pStyle w:val="TableParagraph"/>
              <w:spacing w:before="1"/>
              <w:rPr>
                <w:b/>
                <w:sz w:val="17"/>
              </w:rPr>
            </w:pPr>
          </w:p>
          <w:p w14:paraId="4CBBE384"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1902911</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F14168B" w14:textId="77777777" w:rsidR="005E48D1" w:rsidRPr="009E46FF" w:rsidRDefault="005E48D1"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0B1B94D" w14:textId="77777777" w:rsidR="005E48D1" w:rsidRPr="009E46FF" w:rsidRDefault="005E48D1" w:rsidP="00D56F37">
            <w:pPr>
              <w:pStyle w:val="TableParagraph"/>
              <w:spacing w:before="1"/>
              <w:rPr>
                <w:b/>
                <w:sz w:val="17"/>
              </w:rPr>
            </w:pPr>
          </w:p>
          <w:p w14:paraId="5D1E7A8A"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54FE97B" w14:textId="77777777" w:rsidR="005E48D1" w:rsidRPr="009E46FF" w:rsidRDefault="005E48D1" w:rsidP="00D56F37">
            <w:pPr>
              <w:pStyle w:val="TableParagraph"/>
              <w:spacing w:before="1"/>
              <w:rPr>
                <w:b/>
                <w:sz w:val="17"/>
              </w:rPr>
            </w:pPr>
          </w:p>
          <w:p w14:paraId="15BCFC5D"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E2A25D3" w14:textId="77777777" w:rsidR="005E48D1" w:rsidRPr="009E46FF" w:rsidRDefault="005E48D1" w:rsidP="00D56F37">
            <w:pPr>
              <w:pStyle w:val="TableParagraph"/>
              <w:spacing w:before="1"/>
              <w:rPr>
                <w:b/>
                <w:sz w:val="17"/>
              </w:rPr>
            </w:pPr>
          </w:p>
          <w:p w14:paraId="01F9BF50"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384B0E93"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A96065E" w14:textId="3860950A" w:rsidR="005E48D1" w:rsidRPr="009E46FF" w:rsidRDefault="005E48D1" w:rsidP="00D56F37">
            <w:pPr>
              <w:pStyle w:val="TableParagraph"/>
              <w:spacing w:before="105"/>
              <w:ind w:left="91"/>
              <w:rPr>
                <w:sz w:val="16"/>
              </w:rPr>
            </w:pPr>
            <w:r w:rsidRPr="009E46FF">
              <w:rPr>
                <w:spacing w:val="-5"/>
                <w:sz w:val="16"/>
              </w:rPr>
              <w:t>239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87EEFE8" w14:textId="77777777" w:rsidR="005E48D1" w:rsidRPr="009E46FF" w:rsidRDefault="005E48D1" w:rsidP="00D56F37">
            <w:pPr>
              <w:pStyle w:val="TableParagraph"/>
              <w:spacing w:line="180" w:lineRule="atLeast"/>
              <w:ind w:left="753" w:right="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w:t>
            </w:r>
            <w:r w:rsidRPr="009E46FF">
              <w:rPr>
                <w:spacing w:val="-6"/>
                <w:sz w:val="16"/>
              </w:rPr>
              <w:t xml:space="preserve"> </w:t>
            </w:r>
            <w:r w:rsidRPr="009E46FF">
              <w:rPr>
                <w:sz w:val="16"/>
              </w:rPr>
              <w:t>(ГБ</w:t>
            </w:r>
            <w:r w:rsidRPr="009E46FF">
              <w:rPr>
                <w:spacing w:val="40"/>
                <w:sz w:val="16"/>
              </w:rPr>
              <w:t xml:space="preserve"> </w:t>
            </w:r>
            <w:r w:rsidRPr="009E46FF">
              <w:rPr>
                <w:sz w:val="16"/>
              </w:rPr>
              <w:t>Наб. 50 лет ВЛКСМ 2)</w:t>
            </w:r>
          </w:p>
        </w:tc>
        <w:tc>
          <w:tcPr>
            <w:tcW w:w="1280" w:type="pct"/>
            <w:tcBorders>
              <w:top w:val="single" w:sz="4" w:space="0" w:color="000000"/>
              <w:left w:val="single" w:sz="4" w:space="0" w:color="000000"/>
              <w:bottom w:val="single" w:sz="4" w:space="0" w:color="000000"/>
              <w:right w:val="single" w:sz="4" w:space="0" w:color="000000"/>
            </w:tcBorders>
            <w:vAlign w:val="center"/>
          </w:tcPr>
          <w:p w14:paraId="78C6741D" w14:textId="77777777" w:rsidR="005E48D1" w:rsidRPr="009E46FF" w:rsidRDefault="005E48D1" w:rsidP="00D56F37">
            <w:pPr>
              <w:pStyle w:val="TableParagraph"/>
              <w:spacing w:before="3"/>
              <w:rPr>
                <w:b/>
                <w:sz w:val="17"/>
              </w:rPr>
            </w:pPr>
          </w:p>
          <w:p w14:paraId="70617EC2" w14:textId="77777777" w:rsidR="005E48D1" w:rsidRPr="009E46FF" w:rsidRDefault="005E48D1"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1902911</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6748CCFD" w14:textId="77777777" w:rsidR="005E48D1" w:rsidRPr="009E46FF" w:rsidRDefault="005E48D1" w:rsidP="00D56F37">
            <w:pPr>
              <w:pStyle w:val="TableParagraph"/>
              <w:spacing w:before="3"/>
              <w:rPr>
                <w:b/>
                <w:sz w:val="17"/>
              </w:rPr>
            </w:pPr>
          </w:p>
          <w:p w14:paraId="6EECF121"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2EB7C6C" w14:textId="77777777" w:rsidR="005E48D1" w:rsidRPr="009E46FF" w:rsidRDefault="005E48D1" w:rsidP="00D56F37">
            <w:pPr>
              <w:pStyle w:val="TableParagraph"/>
              <w:spacing w:before="3"/>
              <w:rPr>
                <w:b/>
                <w:sz w:val="17"/>
              </w:rPr>
            </w:pPr>
          </w:p>
          <w:p w14:paraId="6F10F168" w14:textId="77777777" w:rsidR="005E48D1" w:rsidRPr="009E46FF" w:rsidRDefault="005E48D1" w:rsidP="00D56F37">
            <w:pPr>
              <w:pStyle w:val="TableParagraph"/>
              <w:spacing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780A0921" w14:textId="77777777" w:rsidR="005E48D1" w:rsidRPr="009E46FF" w:rsidRDefault="005E48D1" w:rsidP="00D56F37">
            <w:pPr>
              <w:pStyle w:val="TableParagraph"/>
              <w:spacing w:before="3"/>
              <w:rPr>
                <w:b/>
                <w:sz w:val="17"/>
              </w:rPr>
            </w:pPr>
          </w:p>
          <w:p w14:paraId="340D3BFD"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AC31C44" w14:textId="77777777" w:rsidR="005E48D1" w:rsidRPr="009E46FF" w:rsidRDefault="005E48D1" w:rsidP="00D56F37">
            <w:pPr>
              <w:pStyle w:val="TableParagraph"/>
              <w:spacing w:before="3"/>
              <w:rPr>
                <w:b/>
                <w:sz w:val="17"/>
              </w:rPr>
            </w:pPr>
          </w:p>
          <w:p w14:paraId="2A206839" w14:textId="77777777" w:rsidR="005E48D1" w:rsidRPr="009E46FF" w:rsidRDefault="005E48D1" w:rsidP="00D56F37">
            <w:pPr>
              <w:pStyle w:val="TableParagraph"/>
              <w:spacing w:line="148" w:lineRule="exact"/>
              <w:ind w:left="33" w:right="19"/>
              <w:rPr>
                <w:sz w:val="16"/>
              </w:rPr>
            </w:pPr>
            <w:r w:rsidRPr="009E46FF">
              <w:rPr>
                <w:spacing w:val="-4"/>
                <w:sz w:val="16"/>
              </w:rPr>
              <w:t>2021</w:t>
            </w:r>
          </w:p>
        </w:tc>
      </w:tr>
      <w:tr w:rsidR="005E48D1" w:rsidRPr="009E46FF" w14:paraId="594870DD"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27AFC43" w14:textId="4E1C1D39" w:rsidR="005E48D1" w:rsidRPr="009E46FF" w:rsidRDefault="005E48D1" w:rsidP="00D56F37">
            <w:pPr>
              <w:pStyle w:val="TableParagraph"/>
              <w:spacing w:before="107"/>
              <w:ind w:left="91"/>
              <w:rPr>
                <w:sz w:val="16"/>
              </w:rPr>
            </w:pPr>
            <w:r w:rsidRPr="009E46FF">
              <w:rPr>
                <w:spacing w:val="-5"/>
                <w:sz w:val="16"/>
              </w:rPr>
              <w:t>240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32C6E88" w14:textId="77777777" w:rsidR="005E48D1" w:rsidRPr="009E46FF" w:rsidRDefault="005E48D1" w:rsidP="00D56F37">
            <w:pPr>
              <w:pStyle w:val="TableParagraph"/>
              <w:spacing w:line="182" w:lineRule="exact"/>
              <w:ind w:left="753" w:right="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w:t>
            </w:r>
            <w:r w:rsidRPr="009E46FF">
              <w:rPr>
                <w:spacing w:val="-6"/>
                <w:sz w:val="16"/>
              </w:rPr>
              <w:t xml:space="preserve"> </w:t>
            </w:r>
            <w:r w:rsidRPr="009E46FF">
              <w:rPr>
                <w:sz w:val="16"/>
              </w:rPr>
              <w:t>(ГБ</w:t>
            </w:r>
            <w:r w:rsidRPr="009E46FF">
              <w:rPr>
                <w:spacing w:val="40"/>
                <w:sz w:val="16"/>
              </w:rPr>
              <w:t xml:space="preserve"> </w:t>
            </w:r>
            <w:r w:rsidRPr="009E46FF">
              <w:rPr>
                <w:sz w:val="16"/>
              </w:rPr>
              <w:t>Наб. 50 лет ВЛКСМ 2)</w:t>
            </w:r>
          </w:p>
        </w:tc>
        <w:tc>
          <w:tcPr>
            <w:tcW w:w="1280" w:type="pct"/>
            <w:tcBorders>
              <w:top w:val="single" w:sz="4" w:space="0" w:color="000000"/>
              <w:left w:val="single" w:sz="4" w:space="0" w:color="000000"/>
              <w:bottom w:val="single" w:sz="4" w:space="0" w:color="000000"/>
              <w:right w:val="single" w:sz="4" w:space="0" w:color="000000"/>
            </w:tcBorders>
            <w:vAlign w:val="center"/>
          </w:tcPr>
          <w:p w14:paraId="4A99293A" w14:textId="77777777" w:rsidR="005E48D1" w:rsidRPr="009E46FF" w:rsidRDefault="005E48D1" w:rsidP="00D56F37">
            <w:pPr>
              <w:pStyle w:val="TableParagraph"/>
              <w:spacing w:before="2"/>
              <w:rPr>
                <w:b/>
                <w:sz w:val="17"/>
              </w:rPr>
            </w:pPr>
          </w:p>
          <w:p w14:paraId="70CF7D65" w14:textId="77777777" w:rsidR="005E48D1" w:rsidRPr="009E46FF" w:rsidRDefault="005E48D1" w:rsidP="00D56F37">
            <w:pPr>
              <w:pStyle w:val="TableParagraph"/>
              <w:spacing w:line="150" w:lineRule="exact"/>
              <w:ind w:left="59" w:right="45"/>
              <w:rPr>
                <w:sz w:val="16"/>
              </w:rPr>
            </w:pPr>
            <w:r w:rsidRPr="009E46FF">
              <w:rPr>
                <w:sz w:val="16"/>
              </w:rPr>
              <w:t>ТСРВ-043</w:t>
            </w:r>
            <w:r w:rsidRPr="009E46FF">
              <w:rPr>
                <w:spacing w:val="-8"/>
                <w:sz w:val="16"/>
              </w:rPr>
              <w:t xml:space="preserve"> </w:t>
            </w:r>
            <w:r w:rsidRPr="009E46FF">
              <w:rPr>
                <w:sz w:val="16"/>
              </w:rPr>
              <w:t>2003994</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630A7809" w14:textId="77777777" w:rsidR="005E48D1" w:rsidRPr="009E46FF" w:rsidRDefault="005E48D1" w:rsidP="00D56F37">
            <w:pPr>
              <w:pStyle w:val="TableParagraph"/>
              <w:spacing w:before="2"/>
              <w:rPr>
                <w:b/>
                <w:sz w:val="17"/>
              </w:rPr>
            </w:pPr>
          </w:p>
          <w:p w14:paraId="23ABE449"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4619765" w14:textId="77777777" w:rsidR="005E48D1" w:rsidRPr="009E46FF" w:rsidRDefault="005E48D1" w:rsidP="00D56F37">
            <w:pPr>
              <w:pStyle w:val="TableParagraph"/>
              <w:spacing w:before="2"/>
              <w:rPr>
                <w:b/>
                <w:sz w:val="17"/>
              </w:rPr>
            </w:pPr>
          </w:p>
          <w:p w14:paraId="7EF9AD1E"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B735747" w14:textId="77777777" w:rsidR="005E48D1" w:rsidRPr="009E46FF" w:rsidRDefault="005E48D1" w:rsidP="00D56F37">
            <w:pPr>
              <w:pStyle w:val="TableParagraph"/>
              <w:spacing w:before="2"/>
              <w:rPr>
                <w:b/>
                <w:sz w:val="17"/>
              </w:rPr>
            </w:pPr>
          </w:p>
          <w:p w14:paraId="22E8108B"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BCF5E7E" w14:textId="77777777" w:rsidR="005E48D1" w:rsidRPr="009E46FF" w:rsidRDefault="005E48D1" w:rsidP="00D56F37">
            <w:pPr>
              <w:pStyle w:val="TableParagraph"/>
              <w:spacing w:before="2"/>
              <w:rPr>
                <w:b/>
                <w:sz w:val="17"/>
              </w:rPr>
            </w:pPr>
          </w:p>
          <w:p w14:paraId="1D68D1E1"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2F34F735"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B1EBD1B" w14:textId="57466503" w:rsidR="005E48D1" w:rsidRPr="009E46FF" w:rsidRDefault="005E48D1" w:rsidP="00D56F37">
            <w:pPr>
              <w:pStyle w:val="TableParagraph"/>
              <w:spacing w:before="105"/>
              <w:ind w:left="91"/>
              <w:rPr>
                <w:sz w:val="16"/>
              </w:rPr>
            </w:pPr>
            <w:r w:rsidRPr="009E46FF">
              <w:rPr>
                <w:spacing w:val="-5"/>
                <w:sz w:val="16"/>
              </w:rPr>
              <w:t>241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5498115" w14:textId="77777777" w:rsidR="005E48D1" w:rsidRPr="009E46FF" w:rsidRDefault="005E48D1" w:rsidP="00D56F37">
            <w:pPr>
              <w:pStyle w:val="TableParagraph"/>
              <w:spacing w:line="180" w:lineRule="atLeast"/>
              <w:ind w:left="753" w:right="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w:t>
            </w:r>
            <w:r w:rsidRPr="009E46FF">
              <w:rPr>
                <w:spacing w:val="-6"/>
                <w:sz w:val="16"/>
              </w:rPr>
              <w:t xml:space="preserve"> </w:t>
            </w:r>
            <w:r w:rsidRPr="009E46FF">
              <w:rPr>
                <w:sz w:val="16"/>
              </w:rPr>
              <w:t>(ГБ</w:t>
            </w:r>
            <w:r w:rsidRPr="009E46FF">
              <w:rPr>
                <w:spacing w:val="40"/>
                <w:sz w:val="16"/>
              </w:rPr>
              <w:t xml:space="preserve"> </w:t>
            </w:r>
            <w:r w:rsidRPr="009E46FF">
              <w:rPr>
                <w:sz w:val="16"/>
              </w:rPr>
              <w:t>Наб. 50 лет ВЛКСМ 2)</w:t>
            </w:r>
          </w:p>
        </w:tc>
        <w:tc>
          <w:tcPr>
            <w:tcW w:w="1280" w:type="pct"/>
            <w:tcBorders>
              <w:top w:val="single" w:sz="4" w:space="0" w:color="000000"/>
              <w:left w:val="single" w:sz="4" w:space="0" w:color="000000"/>
              <w:bottom w:val="single" w:sz="4" w:space="0" w:color="000000"/>
              <w:right w:val="single" w:sz="4" w:space="0" w:color="000000"/>
            </w:tcBorders>
            <w:vAlign w:val="center"/>
          </w:tcPr>
          <w:p w14:paraId="1FE9FF63" w14:textId="77777777" w:rsidR="005E48D1" w:rsidRPr="009E46FF" w:rsidRDefault="005E48D1" w:rsidP="00D56F37">
            <w:pPr>
              <w:pStyle w:val="TableParagraph"/>
              <w:spacing w:before="3"/>
              <w:rPr>
                <w:b/>
                <w:sz w:val="17"/>
              </w:rPr>
            </w:pPr>
          </w:p>
          <w:p w14:paraId="6EF73D12" w14:textId="77777777" w:rsidR="005E48D1" w:rsidRPr="009E46FF" w:rsidRDefault="005E48D1"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2003994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1DEEE004" w14:textId="77777777" w:rsidR="005E48D1" w:rsidRPr="009E46FF" w:rsidRDefault="005E48D1" w:rsidP="00D56F37">
            <w:pPr>
              <w:pStyle w:val="TableParagraph"/>
              <w:spacing w:before="3"/>
              <w:rPr>
                <w:b/>
                <w:sz w:val="17"/>
              </w:rPr>
            </w:pPr>
          </w:p>
          <w:p w14:paraId="7014B252"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509EED2" w14:textId="77777777" w:rsidR="005E48D1" w:rsidRPr="009E46FF" w:rsidRDefault="005E48D1" w:rsidP="00D56F37">
            <w:pPr>
              <w:pStyle w:val="TableParagraph"/>
              <w:spacing w:before="3"/>
              <w:rPr>
                <w:b/>
                <w:sz w:val="17"/>
              </w:rPr>
            </w:pPr>
          </w:p>
          <w:p w14:paraId="491BD205"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B54DA97" w14:textId="77777777" w:rsidR="005E48D1" w:rsidRPr="009E46FF" w:rsidRDefault="005E48D1" w:rsidP="00D56F37">
            <w:pPr>
              <w:pStyle w:val="TableParagraph"/>
              <w:spacing w:before="3"/>
              <w:rPr>
                <w:b/>
                <w:sz w:val="17"/>
              </w:rPr>
            </w:pPr>
          </w:p>
          <w:p w14:paraId="1152A55B"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A9E4703" w14:textId="77777777" w:rsidR="005E48D1" w:rsidRPr="009E46FF" w:rsidRDefault="005E48D1" w:rsidP="00D56F37">
            <w:pPr>
              <w:pStyle w:val="TableParagraph"/>
              <w:spacing w:before="3"/>
              <w:rPr>
                <w:b/>
                <w:sz w:val="17"/>
              </w:rPr>
            </w:pPr>
          </w:p>
          <w:p w14:paraId="15170559" w14:textId="77777777" w:rsidR="005E48D1" w:rsidRPr="009E46FF" w:rsidRDefault="005E48D1" w:rsidP="00D56F37">
            <w:pPr>
              <w:pStyle w:val="TableParagraph"/>
              <w:spacing w:line="148" w:lineRule="exact"/>
              <w:ind w:left="33" w:right="19"/>
              <w:rPr>
                <w:sz w:val="16"/>
              </w:rPr>
            </w:pPr>
            <w:r w:rsidRPr="009E46FF">
              <w:rPr>
                <w:spacing w:val="-4"/>
                <w:sz w:val="16"/>
              </w:rPr>
              <w:t>2020</w:t>
            </w:r>
          </w:p>
        </w:tc>
      </w:tr>
      <w:tr w:rsidR="005E48D1" w:rsidRPr="009E46FF" w14:paraId="6DE2EB38"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DFC77DC" w14:textId="45598025" w:rsidR="005E48D1" w:rsidRPr="009E46FF" w:rsidRDefault="005E48D1" w:rsidP="00D56F37">
            <w:pPr>
              <w:pStyle w:val="TableParagraph"/>
              <w:spacing w:before="107"/>
              <w:ind w:left="91"/>
              <w:rPr>
                <w:sz w:val="16"/>
              </w:rPr>
            </w:pPr>
            <w:r w:rsidRPr="009E46FF">
              <w:rPr>
                <w:spacing w:val="-5"/>
                <w:sz w:val="16"/>
              </w:rPr>
              <w:t>242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98EF0F6" w14:textId="77777777" w:rsidR="005E48D1" w:rsidRPr="009E46FF" w:rsidRDefault="005E48D1" w:rsidP="00D56F37">
            <w:pPr>
              <w:pStyle w:val="TableParagraph"/>
              <w:spacing w:line="182" w:lineRule="exac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26</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26)</w:t>
            </w:r>
          </w:p>
        </w:tc>
        <w:tc>
          <w:tcPr>
            <w:tcW w:w="1280" w:type="pct"/>
            <w:tcBorders>
              <w:top w:val="single" w:sz="4" w:space="0" w:color="000000"/>
              <w:left w:val="single" w:sz="4" w:space="0" w:color="000000"/>
              <w:bottom w:val="single" w:sz="4" w:space="0" w:color="000000"/>
              <w:right w:val="single" w:sz="4" w:space="0" w:color="000000"/>
            </w:tcBorders>
            <w:vAlign w:val="center"/>
          </w:tcPr>
          <w:p w14:paraId="7BBEF67D" w14:textId="77777777" w:rsidR="005E48D1" w:rsidRPr="009E46FF" w:rsidRDefault="005E48D1" w:rsidP="00D56F37">
            <w:pPr>
              <w:pStyle w:val="TableParagraph"/>
              <w:spacing w:before="2"/>
              <w:rPr>
                <w:b/>
                <w:sz w:val="17"/>
              </w:rPr>
            </w:pPr>
          </w:p>
          <w:p w14:paraId="6803139E"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1902808</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9147820" w14:textId="77777777" w:rsidR="005E48D1" w:rsidRPr="009E46FF" w:rsidRDefault="005E48D1"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1515AC4" w14:textId="77777777" w:rsidR="005E48D1" w:rsidRPr="009E46FF" w:rsidRDefault="005E48D1" w:rsidP="00D56F37">
            <w:pPr>
              <w:pStyle w:val="TableParagraph"/>
              <w:spacing w:before="2"/>
              <w:rPr>
                <w:b/>
                <w:sz w:val="17"/>
              </w:rPr>
            </w:pPr>
          </w:p>
          <w:p w14:paraId="2913BD56"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553658E" w14:textId="77777777" w:rsidR="005E48D1" w:rsidRPr="009E46FF" w:rsidRDefault="005E48D1" w:rsidP="00D56F37">
            <w:pPr>
              <w:pStyle w:val="TableParagraph"/>
              <w:spacing w:before="2"/>
              <w:rPr>
                <w:b/>
                <w:sz w:val="17"/>
              </w:rPr>
            </w:pPr>
          </w:p>
          <w:p w14:paraId="1B6BF1B6"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7248B64" w14:textId="77777777" w:rsidR="005E48D1" w:rsidRPr="009E46FF" w:rsidRDefault="005E48D1" w:rsidP="00D56F37">
            <w:pPr>
              <w:pStyle w:val="TableParagraph"/>
              <w:spacing w:before="2"/>
              <w:rPr>
                <w:b/>
                <w:sz w:val="17"/>
              </w:rPr>
            </w:pPr>
          </w:p>
          <w:p w14:paraId="70043E9C"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5BD1DE06"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566A99F" w14:textId="3410BB3E" w:rsidR="005E48D1" w:rsidRPr="009E46FF" w:rsidRDefault="005E48D1" w:rsidP="00D56F37">
            <w:pPr>
              <w:pStyle w:val="TableParagraph"/>
              <w:spacing w:before="105"/>
              <w:ind w:left="91"/>
              <w:rPr>
                <w:sz w:val="16"/>
              </w:rPr>
            </w:pPr>
            <w:r w:rsidRPr="009E46FF">
              <w:rPr>
                <w:spacing w:val="-5"/>
                <w:sz w:val="16"/>
              </w:rPr>
              <w:t>243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E86105A" w14:textId="77777777" w:rsidR="005E48D1" w:rsidRPr="009E46FF" w:rsidRDefault="005E48D1" w:rsidP="00D56F37">
            <w:pPr>
              <w:pStyle w:val="TableParagraph"/>
              <w:spacing w:line="180" w:lineRule="atLeas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26</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26)</w:t>
            </w:r>
          </w:p>
        </w:tc>
        <w:tc>
          <w:tcPr>
            <w:tcW w:w="1280" w:type="pct"/>
            <w:tcBorders>
              <w:top w:val="single" w:sz="4" w:space="0" w:color="000000"/>
              <w:left w:val="single" w:sz="4" w:space="0" w:color="000000"/>
              <w:bottom w:val="single" w:sz="4" w:space="0" w:color="000000"/>
              <w:right w:val="single" w:sz="4" w:space="0" w:color="000000"/>
            </w:tcBorders>
            <w:vAlign w:val="center"/>
          </w:tcPr>
          <w:p w14:paraId="382E337F" w14:textId="77777777" w:rsidR="005E48D1" w:rsidRPr="009E46FF" w:rsidRDefault="005E48D1" w:rsidP="00D56F37">
            <w:pPr>
              <w:pStyle w:val="TableParagraph"/>
              <w:spacing w:before="3"/>
              <w:rPr>
                <w:b/>
                <w:sz w:val="17"/>
              </w:rPr>
            </w:pPr>
          </w:p>
          <w:p w14:paraId="5F7A7111" w14:textId="77777777" w:rsidR="005E48D1" w:rsidRPr="009E46FF" w:rsidRDefault="005E48D1"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2003656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77508286" w14:textId="77777777" w:rsidR="005E48D1" w:rsidRPr="009E46FF" w:rsidRDefault="005E48D1" w:rsidP="00D56F37">
            <w:pPr>
              <w:pStyle w:val="TableParagraph"/>
              <w:spacing w:before="3"/>
              <w:rPr>
                <w:b/>
                <w:sz w:val="17"/>
              </w:rPr>
            </w:pPr>
          </w:p>
          <w:p w14:paraId="66AC375A"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7D46E74" w14:textId="77777777" w:rsidR="005E48D1" w:rsidRPr="009E46FF" w:rsidRDefault="005E48D1" w:rsidP="00D56F37">
            <w:pPr>
              <w:pStyle w:val="TableParagraph"/>
              <w:spacing w:before="3"/>
              <w:rPr>
                <w:b/>
                <w:sz w:val="17"/>
              </w:rPr>
            </w:pPr>
          </w:p>
          <w:p w14:paraId="2B9E5486"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41D603C" w14:textId="77777777" w:rsidR="005E48D1" w:rsidRPr="009E46FF" w:rsidRDefault="005E48D1" w:rsidP="00D56F37">
            <w:pPr>
              <w:pStyle w:val="TableParagraph"/>
              <w:spacing w:before="3"/>
              <w:rPr>
                <w:b/>
                <w:sz w:val="17"/>
              </w:rPr>
            </w:pPr>
          </w:p>
          <w:p w14:paraId="2601C98C"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D9DBB21" w14:textId="77777777" w:rsidR="005E48D1" w:rsidRPr="009E46FF" w:rsidRDefault="005E48D1" w:rsidP="00D56F37">
            <w:pPr>
              <w:pStyle w:val="TableParagraph"/>
              <w:spacing w:before="3"/>
              <w:rPr>
                <w:b/>
                <w:sz w:val="17"/>
              </w:rPr>
            </w:pPr>
          </w:p>
          <w:p w14:paraId="1720AE78" w14:textId="77777777" w:rsidR="005E48D1" w:rsidRPr="009E46FF" w:rsidRDefault="005E48D1" w:rsidP="00D56F37">
            <w:pPr>
              <w:pStyle w:val="TableParagraph"/>
              <w:spacing w:line="148" w:lineRule="exact"/>
              <w:ind w:left="33" w:right="19"/>
              <w:rPr>
                <w:sz w:val="16"/>
              </w:rPr>
            </w:pPr>
            <w:r w:rsidRPr="009E46FF">
              <w:rPr>
                <w:spacing w:val="-4"/>
                <w:sz w:val="16"/>
              </w:rPr>
              <w:t>2021</w:t>
            </w:r>
          </w:p>
        </w:tc>
      </w:tr>
      <w:tr w:rsidR="005E48D1" w:rsidRPr="009E46FF" w14:paraId="0C5C9321"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D3F815F" w14:textId="781D9194" w:rsidR="005E48D1" w:rsidRPr="009E46FF" w:rsidRDefault="005E48D1" w:rsidP="00D56F37">
            <w:pPr>
              <w:pStyle w:val="TableParagraph"/>
              <w:spacing w:before="107"/>
              <w:ind w:left="91"/>
              <w:rPr>
                <w:sz w:val="16"/>
              </w:rPr>
            </w:pPr>
            <w:r w:rsidRPr="009E46FF">
              <w:rPr>
                <w:spacing w:val="-5"/>
                <w:sz w:val="16"/>
              </w:rPr>
              <w:t>244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852D049" w14:textId="77777777" w:rsidR="005E48D1" w:rsidRPr="009E46FF" w:rsidRDefault="005E48D1" w:rsidP="00D56F37">
            <w:pPr>
              <w:pStyle w:val="TableParagraph"/>
              <w:spacing w:line="182" w:lineRule="exac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26</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26)</w:t>
            </w:r>
          </w:p>
        </w:tc>
        <w:tc>
          <w:tcPr>
            <w:tcW w:w="1280" w:type="pct"/>
            <w:tcBorders>
              <w:top w:val="single" w:sz="4" w:space="0" w:color="000000"/>
              <w:left w:val="single" w:sz="4" w:space="0" w:color="000000"/>
              <w:bottom w:val="single" w:sz="4" w:space="0" w:color="000000"/>
              <w:right w:val="single" w:sz="4" w:space="0" w:color="000000"/>
            </w:tcBorders>
            <w:vAlign w:val="center"/>
          </w:tcPr>
          <w:p w14:paraId="0C0D51E5" w14:textId="77777777" w:rsidR="005E48D1" w:rsidRPr="009E46FF" w:rsidRDefault="005E48D1" w:rsidP="00D56F37">
            <w:pPr>
              <w:pStyle w:val="TableParagraph"/>
              <w:spacing w:before="2"/>
              <w:rPr>
                <w:b/>
                <w:sz w:val="17"/>
              </w:rPr>
            </w:pPr>
          </w:p>
          <w:p w14:paraId="760B7BB4"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2003656</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3195AD77" w14:textId="77777777" w:rsidR="005E48D1" w:rsidRPr="009E46FF" w:rsidRDefault="005E48D1" w:rsidP="00D56F37">
            <w:pPr>
              <w:pStyle w:val="TableParagraph"/>
              <w:spacing w:before="2"/>
              <w:rPr>
                <w:b/>
                <w:sz w:val="17"/>
              </w:rPr>
            </w:pPr>
          </w:p>
          <w:p w14:paraId="562C787C"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317071D" w14:textId="77777777" w:rsidR="005E48D1" w:rsidRPr="009E46FF" w:rsidRDefault="005E48D1" w:rsidP="00D56F37">
            <w:pPr>
              <w:pStyle w:val="TableParagraph"/>
              <w:spacing w:before="2"/>
              <w:rPr>
                <w:b/>
                <w:sz w:val="17"/>
              </w:rPr>
            </w:pPr>
          </w:p>
          <w:p w14:paraId="2578A3C0" w14:textId="77777777" w:rsidR="005E48D1" w:rsidRPr="009E46FF" w:rsidRDefault="005E48D1"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202EC9C8" w14:textId="77777777" w:rsidR="005E48D1" w:rsidRPr="009E46FF" w:rsidRDefault="005E48D1" w:rsidP="00D56F37">
            <w:pPr>
              <w:pStyle w:val="TableParagraph"/>
              <w:spacing w:before="2"/>
              <w:rPr>
                <w:b/>
                <w:sz w:val="17"/>
              </w:rPr>
            </w:pPr>
          </w:p>
          <w:p w14:paraId="3DFFBDA5" w14:textId="77777777" w:rsidR="005E48D1" w:rsidRPr="009E46FF" w:rsidRDefault="005E48D1" w:rsidP="00D56F37">
            <w:pPr>
              <w:pStyle w:val="TableParagraph"/>
              <w:spacing w:line="150"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71B416E" w14:textId="77777777" w:rsidR="005E48D1" w:rsidRPr="009E46FF" w:rsidRDefault="005E48D1" w:rsidP="00D56F37">
            <w:pPr>
              <w:pStyle w:val="TableParagraph"/>
              <w:spacing w:before="2"/>
              <w:rPr>
                <w:b/>
                <w:sz w:val="17"/>
              </w:rPr>
            </w:pPr>
          </w:p>
          <w:p w14:paraId="0BA9CE50"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5EC001BA" w14:textId="77777777" w:rsidTr="00D56F37">
        <w:trPr>
          <w:trHeight w:val="367"/>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6851814" w14:textId="02C5AF8E" w:rsidR="005E48D1" w:rsidRPr="009E46FF" w:rsidRDefault="005E48D1" w:rsidP="00D56F37">
            <w:pPr>
              <w:pStyle w:val="TableParagraph"/>
              <w:spacing w:before="106"/>
              <w:ind w:left="91"/>
              <w:rPr>
                <w:sz w:val="16"/>
              </w:rPr>
            </w:pPr>
            <w:r w:rsidRPr="009E46FF">
              <w:rPr>
                <w:spacing w:val="-5"/>
                <w:sz w:val="16"/>
              </w:rPr>
              <w:t>245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AF98EDB" w14:textId="77777777" w:rsidR="005E48D1" w:rsidRPr="009E46FF" w:rsidRDefault="005E48D1" w:rsidP="00D56F37">
            <w:pPr>
              <w:pStyle w:val="TableParagraph"/>
              <w:spacing w:line="180" w:lineRule="atLeast"/>
              <w:ind w:left="753" w:right="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w:t>
            </w:r>
            <w:r w:rsidRPr="009E46FF">
              <w:rPr>
                <w:spacing w:val="-6"/>
                <w:sz w:val="16"/>
              </w:rPr>
              <w:t xml:space="preserve"> </w:t>
            </w:r>
            <w:r w:rsidRPr="009E46FF">
              <w:rPr>
                <w:sz w:val="16"/>
              </w:rPr>
              <w:t>(ГБ</w:t>
            </w:r>
            <w:r w:rsidRPr="009E46FF">
              <w:rPr>
                <w:spacing w:val="40"/>
                <w:sz w:val="16"/>
              </w:rPr>
              <w:t xml:space="preserve"> </w:t>
            </w:r>
            <w:r w:rsidRPr="009E46FF">
              <w:rPr>
                <w:sz w:val="16"/>
              </w:rPr>
              <w:t>Наб. 50 лет ВЛКСМ 9)</w:t>
            </w:r>
          </w:p>
        </w:tc>
        <w:tc>
          <w:tcPr>
            <w:tcW w:w="1280" w:type="pct"/>
            <w:tcBorders>
              <w:top w:val="single" w:sz="4" w:space="0" w:color="000000"/>
              <w:left w:val="single" w:sz="4" w:space="0" w:color="000000"/>
              <w:bottom w:val="single" w:sz="4" w:space="0" w:color="000000"/>
              <w:right w:val="single" w:sz="4" w:space="0" w:color="000000"/>
            </w:tcBorders>
            <w:vAlign w:val="center"/>
          </w:tcPr>
          <w:p w14:paraId="62EA4E5C" w14:textId="77777777" w:rsidR="005E48D1" w:rsidRPr="009E46FF" w:rsidRDefault="005E48D1" w:rsidP="00D56F37">
            <w:pPr>
              <w:pStyle w:val="TableParagraph"/>
              <w:spacing w:before="4"/>
              <w:rPr>
                <w:b/>
                <w:sz w:val="17"/>
              </w:rPr>
            </w:pPr>
          </w:p>
          <w:p w14:paraId="51CD015A" w14:textId="77777777" w:rsidR="005E48D1" w:rsidRPr="009E46FF" w:rsidRDefault="005E48D1"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1903017</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0B9C30B"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317C65AC" w14:textId="77777777" w:rsidR="005E48D1" w:rsidRPr="009E46FF" w:rsidRDefault="005E48D1" w:rsidP="00D56F37">
            <w:pPr>
              <w:pStyle w:val="TableParagraph"/>
              <w:spacing w:before="4"/>
              <w:rPr>
                <w:b/>
                <w:sz w:val="17"/>
              </w:rPr>
            </w:pPr>
          </w:p>
          <w:p w14:paraId="0C5547D0"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EB09F40" w14:textId="77777777" w:rsidR="005E48D1" w:rsidRPr="009E46FF" w:rsidRDefault="005E48D1" w:rsidP="00D56F37">
            <w:pPr>
              <w:pStyle w:val="TableParagraph"/>
              <w:spacing w:before="4"/>
              <w:rPr>
                <w:b/>
                <w:sz w:val="17"/>
              </w:rPr>
            </w:pPr>
          </w:p>
          <w:p w14:paraId="18DA25EE"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3EDE079" w14:textId="77777777" w:rsidR="005E48D1" w:rsidRPr="009E46FF" w:rsidRDefault="005E48D1" w:rsidP="00D56F37">
            <w:pPr>
              <w:pStyle w:val="TableParagraph"/>
              <w:spacing w:before="4"/>
              <w:rPr>
                <w:b/>
                <w:sz w:val="17"/>
              </w:rPr>
            </w:pPr>
          </w:p>
          <w:p w14:paraId="57C94099" w14:textId="77777777" w:rsidR="005E48D1" w:rsidRPr="009E46FF" w:rsidRDefault="005E48D1" w:rsidP="00D56F37">
            <w:pPr>
              <w:pStyle w:val="TableParagraph"/>
              <w:spacing w:line="148" w:lineRule="exact"/>
              <w:ind w:left="33" w:right="19"/>
              <w:rPr>
                <w:sz w:val="16"/>
              </w:rPr>
            </w:pPr>
            <w:r w:rsidRPr="009E46FF">
              <w:rPr>
                <w:spacing w:val="-4"/>
                <w:sz w:val="16"/>
              </w:rPr>
              <w:t>2020</w:t>
            </w:r>
          </w:p>
        </w:tc>
      </w:tr>
      <w:tr w:rsidR="005E48D1" w:rsidRPr="009E46FF" w14:paraId="62E40B4D"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70F15BD" w14:textId="31F32EE9" w:rsidR="005E48D1" w:rsidRPr="009E46FF" w:rsidRDefault="005E48D1" w:rsidP="00D56F37">
            <w:pPr>
              <w:pStyle w:val="TableParagraph"/>
              <w:spacing w:before="107"/>
              <w:ind w:left="91"/>
              <w:rPr>
                <w:sz w:val="16"/>
              </w:rPr>
            </w:pPr>
            <w:r w:rsidRPr="009E46FF">
              <w:rPr>
                <w:spacing w:val="-5"/>
                <w:sz w:val="16"/>
              </w:rPr>
              <w:t>246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8C1ACFA" w14:textId="77777777" w:rsidR="005E48D1" w:rsidRPr="009E46FF" w:rsidRDefault="005E48D1" w:rsidP="00D56F37">
            <w:pPr>
              <w:pStyle w:val="TableParagraph"/>
              <w:spacing w:line="182" w:lineRule="exact"/>
              <w:ind w:left="753" w:right="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w:t>
            </w:r>
            <w:r w:rsidRPr="009E46FF">
              <w:rPr>
                <w:spacing w:val="-6"/>
                <w:sz w:val="16"/>
              </w:rPr>
              <w:t xml:space="preserve"> </w:t>
            </w:r>
            <w:r w:rsidRPr="009E46FF">
              <w:rPr>
                <w:sz w:val="16"/>
              </w:rPr>
              <w:t>(ГБ</w:t>
            </w:r>
            <w:r w:rsidRPr="009E46FF">
              <w:rPr>
                <w:spacing w:val="40"/>
                <w:sz w:val="16"/>
              </w:rPr>
              <w:t xml:space="preserve"> </w:t>
            </w:r>
            <w:r w:rsidRPr="009E46FF">
              <w:rPr>
                <w:sz w:val="16"/>
              </w:rPr>
              <w:t>Наб. 50 лет ВЛКСМ 9)</w:t>
            </w:r>
          </w:p>
        </w:tc>
        <w:tc>
          <w:tcPr>
            <w:tcW w:w="1280" w:type="pct"/>
            <w:tcBorders>
              <w:top w:val="single" w:sz="4" w:space="0" w:color="000000"/>
              <w:left w:val="single" w:sz="4" w:space="0" w:color="000000"/>
              <w:bottom w:val="single" w:sz="4" w:space="0" w:color="000000"/>
              <w:right w:val="single" w:sz="4" w:space="0" w:color="000000"/>
            </w:tcBorders>
            <w:vAlign w:val="center"/>
          </w:tcPr>
          <w:p w14:paraId="6915F14C" w14:textId="77777777" w:rsidR="005E48D1" w:rsidRPr="009E46FF" w:rsidRDefault="005E48D1" w:rsidP="00D56F37">
            <w:pPr>
              <w:pStyle w:val="TableParagraph"/>
              <w:spacing w:before="3"/>
              <w:rPr>
                <w:b/>
                <w:sz w:val="17"/>
              </w:rPr>
            </w:pPr>
          </w:p>
          <w:p w14:paraId="09D6E1D4"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1903017</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13A2471A" w14:textId="77777777" w:rsidR="005E48D1" w:rsidRPr="009E46FF" w:rsidRDefault="005E48D1" w:rsidP="00D56F37">
            <w:pPr>
              <w:pStyle w:val="TableParagraph"/>
              <w:spacing w:before="3"/>
              <w:rPr>
                <w:b/>
                <w:sz w:val="17"/>
              </w:rPr>
            </w:pPr>
          </w:p>
          <w:p w14:paraId="538E760E"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B53C71D" w14:textId="77777777" w:rsidR="005E48D1" w:rsidRPr="009E46FF" w:rsidRDefault="005E48D1" w:rsidP="00D56F37">
            <w:pPr>
              <w:pStyle w:val="TableParagraph"/>
              <w:spacing w:before="3"/>
              <w:rPr>
                <w:b/>
                <w:sz w:val="17"/>
              </w:rPr>
            </w:pPr>
          </w:p>
          <w:p w14:paraId="780A56B5" w14:textId="77777777" w:rsidR="005E48D1" w:rsidRPr="009E46FF" w:rsidRDefault="005E48D1"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3FAD6048" w14:textId="77777777" w:rsidR="005E48D1" w:rsidRPr="009E46FF" w:rsidRDefault="005E48D1" w:rsidP="00D56F37">
            <w:pPr>
              <w:pStyle w:val="TableParagraph"/>
              <w:spacing w:before="3"/>
              <w:rPr>
                <w:b/>
                <w:sz w:val="17"/>
              </w:rPr>
            </w:pPr>
          </w:p>
          <w:p w14:paraId="79536DD0" w14:textId="77777777" w:rsidR="005E48D1" w:rsidRPr="009E46FF" w:rsidRDefault="005E48D1" w:rsidP="00D56F37">
            <w:pPr>
              <w:pStyle w:val="TableParagraph"/>
              <w:spacing w:line="150"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0A8C598" w14:textId="77777777" w:rsidR="005E48D1" w:rsidRPr="009E46FF" w:rsidRDefault="005E48D1" w:rsidP="00D56F37">
            <w:pPr>
              <w:pStyle w:val="TableParagraph"/>
              <w:spacing w:before="3"/>
              <w:rPr>
                <w:b/>
                <w:sz w:val="17"/>
              </w:rPr>
            </w:pPr>
          </w:p>
          <w:p w14:paraId="35B1039A"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796599A1"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1927970" w14:textId="242387FB" w:rsidR="005E48D1" w:rsidRPr="009E46FF" w:rsidRDefault="005E48D1" w:rsidP="00D56F37">
            <w:pPr>
              <w:pStyle w:val="TableParagraph"/>
              <w:spacing w:before="105"/>
              <w:ind w:left="91"/>
              <w:rPr>
                <w:sz w:val="16"/>
              </w:rPr>
            </w:pPr>
            <w:r w:rsidRPr="009E46FF">
              <w:rPr>
                <w:spacing w:val="-5"/>
                <w:sz w:val="16"/>
              </w:rPr>
              <w:lastRenderedPageBreak/>
              <w:t>247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B49B02D" w14:textId="77777777" w:rsidR="005E48D1" w:rsidRPr="009E46FF" w:rsidRDefault="005E48D1" w:rsidP="00D56F37">
            <w:pPr>
              <w:pStyle w:val="TableParagraph"/>
              <w:spacing w:line="180" w:lineRule="atLeast"/>
              <w:ind w:left="1156"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w:t>
            </w:r>
            <w:r w:rsidRPr="009E46FF">
              <w:rPr>
                <w:spacing w:val="-6"/>
                <w:sz w:val="16"/>
              </w:rPr>
              <w:t xml:space="preserve"> </w:t>
            </w:r>
            <w:r w:rsidRPr="009E46FF">
              <w:rPr>
                <w:sz w:val="16"/>
              </w:rPr>
              <w:t>(ГБ</w:t>
            </w:r>
            <w:r w:rsidRPr="009E46FF">
              <w:rPr>
                <w:spacing w:val="-8"/>
                <w:sz w:val="16"/>
              </w:rPr>
              <w:t xml:space="preserve"> </w:t>
            </w:r>
            <w:r w:rsidRPr="009E46FF">
              <w:rPr>
                <w:sz w:val="16"/>
              </w:rPr>
              <w:t>Н.</w:t>
            </w:r>
            <w:r w:rsidRPr="009E46FF">
              <w:rPr>
                <w:spacing w:val="40"/>
                <w:sz w:val="16"/>
              </w:rPr>
              <w:t xml:space="preserve"> </w:t>
            </w:r>
            <w:r w:rsidRPr="009E46FF">
              <w:rPr>
                <w:sz w:val="16"/>
              </w:rPr>
              <w:t>Леонова 1)</w:t>
            </w:r>
          </w:p>
        </w:tc>
        <w:tc>
          <w:tcPr>
            <w:tcW w:w="1280" w:type="pct"/>
            <w:tcBorders>
              <w:top w:val="single" w:sz="4" w:space="0" w:color="000000"/>
              <w:left w:val="single" w:sz="4" w:space="0" w:color="000000"/>
              <w:bottom w:val="single" w:sz="4" w:space="0" w:color="000000"/>
              <w:right w:val="single" w:sz="4" w:space="0" w:color="000000"/>
            </w:tcBorders>
            <w:vAlign w:val="center"/>
          </w:tcPr>
          <w:p w14:paraId="64F89D2A" w14:textId="77777777" w:rsidR="005E48D1" w:rsidRPr="009E46FF" w:rsidRDefault="005E48D1" w:rsidP="00D56F37">
            <w:pPr>
              <w:pStyle w:val="TableParagraph"/>
              <w:spacing w:before="3"/>
              <w:rPr>
                <w:b/>
                <w:sz w:val="17"/>
              </w:rPr>
            </w:pPr>
          </w:p>
          <w:p w14:paraId="30B246E6" w14:textId="77777777" w:rsidR="005E48D1" w:rsidRPr="009E46FF" w:rsidRDefault="005E48D1"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1903028</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256BBF2"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4751D51" w14:textId="77777777" w:rsidR="005E48D1" w:rsidRPr="009E46FF" w:rsidRDefault="005E48D1" w:rsidP="00D56F37">
            <w:pPr>
              <w:pStyle w:val="TableParagraph"/>
              <w:spacing w:before="3"/>
              <w:rPr>
                <w:b/>
                <w:sz w:val="17"/>
              </w:rPr>
            </w:pPr>
          </w:p>
          <w:p w14:paraId="6BF25D34"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BEE773F" w14:textId="77777777" w:rsidR="005E48D1" w:rsidRPr="009E46FF" w:rsidRDefault="005E48D1" w:rsidP="00D56F37">
            <w:pPr>
              <w:pStyle w:val="TableParagraph"/>
              <w:spacing w:before="3"/>
              <w:rPr>
                <w:b/>
                <w:sz w:val="17"/>
              </w:rPr>
            </w:pPr>
          </w:p>
          <w:p w14:paraId="16618055"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5850B8E" w14:textId="77777777" w:rsidR="005E48D1" w:rsidRPr="009E46FF" w:rsidRDefault="005E48D1" w:rsidP="00D56F37">
            <w:pPr>
              <w:pStyle w:val="TableParagraph"/>
              <w:spacing w:before="3"/>
              <w:rPr>
                <w:b/>
                <w:sz w:val="17"/>
              </w:rPr>
            </w:pPr>
          </w:p>
          <w:p w14:paraId="4C1915C9" w14:textId="77777777" w:rsidR="005E48D1" w:rsidRPr="009E46FF" w:rsidRDefault="005E48D1" w:rsidP="00D56F37">
            <w:pPr>
              <w:pStyle w:val="TableParagraph"/>
              <w:spacing w:line="148" w:lineRule="exact"/>
              <w:ind w:left="33" w:right="19"/>
              <w:rPr>
                <w:sz w:val="16"/>
              </w:rPr>
            </w:pPr>
            <w:r w:rsidRPr="009E46FF">
              <w:rPr>
                <w:spacing w:val="-4"/>
                <w:sz w:val="16"/>
              </w:rPr>
              <w:t>2020</w:t>
            </w:r>
          </w:p>
        </w:tc>
      </w:tr>
      <w:tr w:rsidR="005E48D1" w:rsidRPr="009E46FF" w14:paraId="22412317"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9C3BEFB" w14:textId="4BAE8818" w:rsidR="005E48D1" w:rsidRPr="009E46FF" w:rsidRDefault="005E48D1" w:rsidP="00D56F37">
            <w:pPr>
              <w:pStyle w:val="TableParagraph"/>
              <w:spacing w:before="107"/>
              <w:ind w:left="91"/>
              <w:rPr>
                <w:sz w:val="16"/>
              </w:rPr>
            </w:pPr>
            <w:r w:rsidRPr="009E46FF">
              <w:rPr>
                <w:spacing w:val="-5"/>
                <w:sz w:val="16"/>
              </w:rPr>
              <w:t>248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5828902" w14:textId="77777777" w:rsidR="005E48D1" w:rsidRPr="009E46FF" w:rsidRDefault="005E48D1" w:rsidP="00D56F37">
            <w:pPr>
              <w:pStyle w:val="TableParagraph"/>
              <w:spacing w:line="182" w:lineRule="exact"/>
              <w:ind w:left="1156"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w:t>
            </w:r>
            <w:r w:rsidRPr="009E46FF">
              <w:rPr>
                <w:spacing w:val="-6"/>
                <w:sz w:val="16"/>
              </w:rPr>
              <w:t xml:space="preserve"> </w:t>
            </w:r>
            <w:r w:rsidRPr="009E46FF">
              <w:rPr>
                <w:sz w:val="16"/>
              </w:rPr>
              <w:t>(ГБ</w:t>
            </w:r>
            <w:r w:rsidRPr="009E46FF">
              <w:rPr>
                <w:spacing w:val="-8"/>
                <w:sz w:val="16"/>
              </w:rPr>
              <w:t xml:space="preserve"> </w:t>
            </w:r>
            <w:r w:rsidRPr="009E46FF">
              <w:rPr>
                <w:sz w:val="16"/>
              </w:rPr>
              <w:t>Н.</w:t>
            </w:r>
            <w:r w:rsidRPr="009E46FF">
              <w:rPr>
                <w:spacing w:val="40"/>
                <w:sz w:val="16"/>
              </w:rPr>
              <w:t xml:space="preserve"> </w:t>
            </w:r>
            <w:r w:rsidRPr="009E46FF">
              <w:rPr>
                <w:sz w:val="16"/>
              </w:rPr>
              <w:t>Леонова 1)</w:t>
            </w:r>
          </w:p>
        </w:tc>
        <w:tc>
          <w:tcPr>
            <w:tcW w:w="1280" w:type="pct"/>
            <w:tcBorders>
              <w:top w:val="single" w:sz="4" w:space="0" w:color="000000"/>
              <w:left w:val="single" w:sz="4" w:space="0" w:color="000000"/>
              <w:bottom w:val="single" w:sz="4" w:space="0" w:color="000000"/>
              <w:right w:val="single" w:sz="4" w:space="0" w:color="000000"/>
            </w:tcBorders>
            <w:vAlign w:val="center"/>
          </w:tcPr>
          <w:p w14:paraId="2BCF0C29" w14:textId="77777777" w:rsidR="005E48D1" w:rsidRPr="009E46FF" w:rsidRDefault="005E48D1" w:rsidP="00D56F37">
            <w:pPr>
              <w:pStyle w:val="TableParagraph"/>
              <w:spacing w:before="2"/>
              <w:rPr>
                <w:b/>
                <w:sz w:val="17"/>
              </w:rPr>
            </w:pPr>
          </w:p>
          <w:p w14:paraId="4112533E" w14:textId="77777777" w:rsidR="005E48D1" w:rsidRPr="009E46FF" w:rsidRDefault="005E48D1" w:rsidP="00D56F37">
            <w:pPr>
              <w:pStyle w:val="TableParagraph"/>
              <w:spacing w:line="150" w:lineRule="exact"/>
              <w:ind w:left="59" w:right="45"/>
              <w:rPr>
                <w:sz w:val="16"/>
              </w:rPr>
            </w:pPr>
            <w:r w:rsidRPr="009E46FF">
              <w:rPr>
                <w:sz w:val="16"/>
              </w:rPr>
              <w:t>ТСРВ-043</w:t>
            </w:r>
            <w:r w:rsidRPr="009E46FF">
              <w:rPr>
                <w:spacing w:val="-8"/>
                <w:sz w:val="16"/>
              </w:rPr>
              <w:t xml:space="preserve"> </w:t>
            </w:r>
            <w:r w:rsidRPr="009E46FF">
              <w:rPr>
                <w:sz w:val="16"/>
              </w:rPr>
              <w:t>2003588</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77103CE6" w14:textId="77777777" w:rsidR="005E48D1" w:rsidRPr="009E46FF" w:rsidRDefault="005E48D1" w:rsidP="00D56F37">
            <w:pPr>
              <w:pStyle w:val="TableParagraph"/>
              <w:spacing w:before="2"/>
              <w:rPr>
                <w:b/>
                <w:sz w:val="17"/>
              </w:rPr>
            </w:pPr>
          </w:p>
          <w:p w14:paraId="44FD396B"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1908D12" w14:textId="77777777" w:rsidR="005E48D1" w:rsidRPr="009E46FF" w:rsidRDefault="005E48D1" w:rsidP="00D56F37">
            <w:pPr>
              <w:pStyle w:val="TableParagraph"/>
              <w:spacing w:before="2"/>
              <w:rPr>
                <w:b/>
                <w:sz w:val="17"/>
              </w:rPr>
            </w:pPr>
          </w:p>
          <w:p w14:paraId="6180C527"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24184C4D" w14:textId="77777777" w:rsidR="005E48D1" w:rsidRPr="009E46FF" w:rsidRDefault="005E48D1" w:rsidP="00D56F37">
            <w:pPr>
              <w:pStyle w:val="TableParagraph"/>
              <w:spacing w:before="2"/>
              <w:rPr>
                <w:b/>
                <w:sz w:val="17"/>
              </w:rPr>
            </w:pPr>
          </w:p>
          <w:p w14:paraId="5333E55C"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8F2EDE4" w14:textId="77777777" w:rsidR="005E48D1" w:rsidRPr="009E46FF" w:rsidRDefault="005E48D1" w:rsidP="00D56F37">
            <w:pPr>
              <w:pStyle w:val="TableParagraph"/>
              <w:spacing w:before="2"/>
              <w:rPr>
                <w:b/>
                <w:sz w:val="17"/>
              </w:rPr>
            </w:pPr>
          </w:p>
          <w:p w14:paraId="6A9CF3C8"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46C9E48B"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7EBDE41" w14:textId="2224A9D9" w:rsidR="005E48D1" w:rsidRPr="009E46FF" w:rsidRDefault="005E48D1" w:rsidP="00D56F37">
            <w:pPr>
              <w:pStyle w:val="TableParagraph"/>
              <w:spacing w:before="105"/>
              <w:ind w:left="91"/>
              <w:rPr>
                <w:sz w:val="16"/>
              </w:rPr>
            </w:pPr>
            <w:r w:rsidRPr="009E46FF">
              <w:rPr>
                <w:spacing w:val="-5"/>
                <w:sz w:val="16"/>
              </w:rPr>
              <w:t>249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EBA4697" w14:textId="77777777" w:rsidR="005E48D1" w:rsidRPr="009E46FF" w:rsidRDefault="005E48D1" w:rsidP="00D56F37">
            <w:pPr>
              <w:pStyle w:val="TableParagraph"/>
              <w:spacing w:line="180" w:lineRule="atLeast"/>
              <w:ind w:left="1156"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w:t>
            </w:r>
            <w:r w:rsidRPr="009E46FF">
              <w:rPr>
                <w:spacing w:val="-6"/>
                <w:sz w:val="16"/>
              </w:rPr>
              <w:t xml:space="preserve"> </w:t>
            </w:r>
            <w:r w:rsidRPr="009E46FF">
              <w:rPr>
                <w:sz w:val="16"/>
              </w:rPr>
              <w:t>(ГБ</w:t>
            </w:r>
            <w:r w:rsidRPr="009E46FF">
              <w:rPr>
                <w:spacing w:val="-8"/>
                <w:sz w:val="16"/>
              </w:rPr>
              <w:t xml:space="preserve"> </w:t>
            </w:r>
            <w:r w:rsidRPr="009E46FF">
              <w:rPr>
                <w:sz w:val="16"/>
              </w:rPr>
              <w:t>Н.</w:t>
            </w:r>
            <w:r w:rsidRPr="009E46FF">
              <w:rPr>
                <w:spacing w:val="40"/>
                <w:sz w:val="16"/>
              </w:rPr>
              <w:t xml:space="preserve"> </w:t>
            </w:r>
            <w:r w:rsidRPr="009E46FF">
              <w:rPr>
                <w:sz w:val="16"/>
              </w:rPr>
              <w:t>Леонова 1)</w:t>
            </w:r>
          </w:p>
        </w:tc>
        <w:tc>
          <w:tcPr>
            <w:tcW w:w="1280" w:type="pct"/>
            <w:tcBorders>
              <w:top w:val="single" w:sz="4" w:space="0" w:color="000000"/>
              <w:left w:val="single" w:sz="4" w:space="0" w:color="000000"/>
              <w:bottom w:val="single" w:sz="4" w:space="0" w:color="000000"/>
              <w:right w:val="single" w:sz="4" w:space="0" w:color="000000"/>
            </w:tcBorders>
            <w:vAlign w:val="center"/>
          </w:tcPr>
          <w:p w14:paraId="7B330D08" w14:textId="77777777" w:rsidR="005E48D1" w:rsidRPr="009E46FF" w:rsidRDefault="005E48D1" w:rsidP="00D56F37">
            <w:pPr>
              <w:pStyle w:val="TableParagraph"/>
              <w:spacing w:before="3"/>
              <w:rPr>
                <w:b/>
                <w:sz w:val="17"/>
              </w:rPr>
            </w:pPr>
          </w:p>
          <w:p w14:paraId="7087E79C" w14:textId="77777777" w:rsidR="005E48D1" w:rsidRPr="009E46FF" w:rsidRDefault="005E48D1"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2003588</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28CD47AE" w14:textId="77777777" w:rsidR="005E48D1" w:rsidRPr="009E46FF" w:rsidRDefault="005E48D1" w:rsidP="00D56F37">
            <w:pPr>
              <w:pStyle w:val="TableParagraph"/>
              <w:spacing w:before="3"/>
              <w:rPr>
                <w:b/>
                <w:sz w:val="17"/>
              </w:rPr>
            </w:pPr>
          </w:p>
          <w:p w14:paraId="6643A95D"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CC535BE" w14:textId="77777777" w:rsidR="005E48D1" w:rsidRPr="009E46FF" w:rsidRDefault="005E48D1" w:rsidP="00D56F37">
            <w:pPr>
              <w:pStyle w:val="TableParagraph"/>
              <w:spacing w:before="3"/>
              <w:rPr>
                <w:b/>
                <w:sz w:val="17"/>
              </w:rPr>
            </w:pPr>
          </w:p>
          <w:p w14:paraId="44AB9583" w14:textId="77777777" w:rsidR="005E48D1" w:rsidRPr="009E46FF" w:rsidRDefault="005E48D1" w:rsidP="00D56F37">
            <w:pPr>
              <w:pStyle w:val="TableParagraph"/>
              <w:spacing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0593941E" w14:textId="77777777" w:rsidR="005E48D1" w:rsidRPr="009E46FF" w:rsidRDefault="005E48D1" w:rsidP="00D56F37">
            <w:pPr>
              <w:pStyle w:val="TableParagraph"/>
              <w:spacing w:before="3"/>
              <w:rPr>
                <w:b/>
                <w:sz w:val="17"/>
              </w:rPr>
            </w:pPr>
          </w:p>
          <w:p w14:paraId="09A5E7FE"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CC1AB61" w14:textId="77777777" w:rsidR="005E48D1" w:rsidRPr="009E46FF" w:rsidRDefault="005E48D1" w:rsidP="00D56F37">
            <w:pPr>
              <w:pStyle w:val="TableParagraph"/>
              <w:spacing w:before="3"/>
              <w:rPr>
                <w:b/>
                <w:sz w:val="17"/>
              </w:rPr>
            </w:pPr>
          </w:p>
          <w:p w14:paraId="6CD8733D" w14:textId="77777777" w:rsidR="005E48D1" w:rsidRPr="009E46FF" w:rsidRDefault="005E48D1" w:rsidP="00D56F37">
            <w:pPr>
              <w:pStyle w:val="TableParagraph"/>
              <w:spacing w:line="148" w:lineRule="exact"/>
              <w:ind w:left="33" w:right="19"/>
              <w:rPr>
                <w:sz w:val="16"/>
              </w:rPr>
            </w:pPr>
            <w:r w:rsidRPr="009E46FF">
              <w:rPr>
                <w:spacing w:val="-4"/>
                <w:sz w:val="16"/>
              </w:rPr>
              <w:t>2021</w:t>
            </w:r>
          </w:p>
        </w:tc>
      </w:tr>
      <w:tr w:rsidR="005E48D1" w:rsidRPr="009E46FF" w14:paraId="77D499A8"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518C3A" w14:textId="2874D097" w:rsidR="005E48D1" w:rsidRPr="009E46FF" w:rsidRDefault="005E48D1" w:rsidP="00D56F37">
            <w:pPr>
              <w:pStyle w:val="TableParagraph"/>
              <w:spacing w:before="107"/>
              <w:ind w:left="91"/>
              <w:rPr>
                <w:sz w:val="16"/>
              </w:rPr>
            </w:pPr>
            <w:r w:rsidRPr="009E46FF">
              <w:rPr>
                <w:spacing w:val="-5"/>
                <w:sz w:val="16"/>
              </w:rPr>
              <w:t>250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57D5DD8" w14:textId="77777777" w:rsidR="005E48D1" w:rsidRPr="009E46FF" w:rsidRDefault="005E48D1" w:rsidP="00D56F37">
            <w:pPr>
              <w:pStyle w:val="TableParagraph"/>
              <w:spacing w:line="182" w:lineRule="exac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15</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15)</w:t>
            </w:r>
          </w:p>
        </w:tc>
        <w:tc>
          <w:tcPr>
            <w:tcW w:w="1280" w:type="pct"/>
            <w:tcBorders>
              <w:top w:val="single" w:sz="4" w:space="0" w:color="000000"/>
              <w:left w:val="single" w:sz="4" w:space="0" w:color="000000"/>
              <w:bottom w:val="single" w:sz="4" w:space="0" w:color="000000"/>
              <w:right w:val="single" w:sz="4" w:space="0" w:color="000000"/>
            </w:tcBorders>
            <w:vAlign w:val="center"/>
          </w:tcPr>
          <w:p w14:paraId="2585F9F7" w14:textId="77777777" w:rsidR="005E48D1" w:rsidRPr="009E46FF" w:rsidRDefault="005E48D1" w:rsidP="00D56F37">
            <w:pPr>
              <w:pStyle w:val="TableParagraph"/>
              <w:spacing w:before="2"/>
              <w:rPr>
                <w:b/>
                <w:sz w:val="17"/>
              </w:rPr>
            </w:pPr>
          </w:p>
          <w:p w14:paraId="1FD3520C"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1902800</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FF5D9F" w14:textId="77777777" w:rsidR="005E48D1" w:rsidRPr="009E46FF" w:rsidRDefault="005E48D1"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7B74646" w14:textId="77777777" w:rsidR="005E48D1" w:rsidRPr="009E46FF" w:rsidRDefault="005E48D1" w:rsidP="00D56F37">
            <w:pPr>
              <w:pStyle w:val="TableParagraph"/>
              <w:spacing w:before="2"/>
              <w:rPr>
                <w:b/>
                <w:sz w:val="17"/>
              </w:rPr>
            </w:pPr>
          </w:p>
          <w:p w14:paraId="5D0FB708"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EED9250" w14:textId="77777777" w:rsidR="005E48D1" w:rsidRPr="009E46FF" w:rsidRDefault="005E48D1" w:rsidP="00D56F37">
            <w:pPr>
              <w:pStyle w:val="TableParagraph"/>
              <w:spacing w:before="2"/>
              <w:rPr>
                <w:b/>
                <w:sz w:val="17"/>
              </w:rPr>
            </w:pPr>
          </w:p>
          <w:p w14:paraId="3B12C9D3"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AD5776C" w14:textId="77777777" w:rsidR="005E48D1" w:rsidRPr="009E46FF" w:rsidRDefault="005E48D1" w:rsidP="00D56F37">
            <w:pPr>
              <w:pStyle w:val="TableParagraph"/>
              <w:spacing w:before="2"/>
              <w:rPr>
                <w:b/>
                <w:sz w:val="17"/>
              </w:rPr>
            </w:pPr>
          </w:p>
          <w:p w14:paraId="4A5346EC"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E31FB8" w:rsidRPr="009E46FF" w14:paraId="3397D9A2"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217BEA3" w14:textId="1D4749B1" w:rsidR="00B83625" w:rsidRPr="009E46FF" w:rsidRDefault="00B83625" w:rsidP="00D56F37">
            <w:pPr>
              <w:pStyle w:val="TableParagraph"/>
              <w:spacing w:before="105"/>
              <w:ind w:left="91"/>
              <w:rPr>
                <w:sz w:val="16"/>
              </w:rPr>
            </w:pPr>
            <w:r w:rsidRPr="009E46FF">
              <w:rPr>
                <w:spacing w:val="-5"/>
                <w:sz w:val="16"/>
              </w:rPr>
              <w:t>25</w:t>
            </w:r>
            <w:r w:rsidR="005E48D1" w:rsidRPr="009E46FF">
              <w:rPr>
                <w:spacing w:val="-5"/>
                <w:sz w:val="16"/>
              </w:rPr>
              <w:t>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3F94FC0" w14:textId="77777777" w:rsidR="00B83625" w:rsidRPr="009E46FF" w:rsidRDefault="00B83625"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15</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15)</w:t>
            </w:r>
          </w:p>
        </w:tc>
        <w:tc>
          <w:tcPr>
            <w:tcW w:w="1280" w:type="pct"/>
            <w:tcBorders>
              <w:top w:val="single" w:sz="4" w:space="0" w:color="000000"/>
              <w:left w:val="single" w:sz="4" w:space="0" w:color="000000"/>
              <w:bottom w:val="single" w:sz="4" w:space="0" w:color="000000"/>
              <w:right w:val="single" w:sz="4" w:space="0" w:color="000000"/>
            </w:tcBorders>
            <w:vAlign w:val="center"/>
          </w:tcPr>
          <w:p w14:paraId="1E755F1B" w14:textId="77777777" w:rsidR="00B83625" w:rsidRPr="009E46FF" w:rsidRDefault="00B83625" w:rsidP="00D56F37">
            <w:pPr>
              <w:pStyle w:val="TableParagraph"/>
              <w:spacing w:before="3"/>
              <w:rPr>
                <w:b/>
                <w:sz w:val="17"/>
              </w:rPr>
            </w:pPr>
          </w:p>
          <w:p w14:paraId="17CE46EF" w14:textId="77777777" w:rsidR="00B83625" w:rsidRPr="009E46FF" w:rsidRDefault="00B83625"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1902800</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5F83F42C" w14:textId="77777777" w:rsidR="00B83625" w:rsidRPr="009E46FF" w:rsidRDefault="00B83625" w:rsidP="00D56F37">
            <w:pPr>
              <w:pStyle w:val="TableParagraph"/>
              <w:spacing w:before="3"/>
              <w:rPr>
                <w:b/>
                <w:sz w:val="17"/>
              </w:rPr>
            </w:pPr>
          </w:p>
          <w:p w14:paraId="643B2269" w14:textId="77777777" w:rsidR="00B83625" w:rsidRPr="009E46FF" w:rsidRDefault="00B83625"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BA3FB99" w14:textId="77777777" w:rsidR="00B83625" w:rsidRPr="009E46FF" w:rsidRDefault="00B83625" w:rsidP="00D56F37">
            <w:pPr>
              <w:pStyle w:val="TableParagraph"/>
              <w:spacing w:before="3"/>
              <w:rPr>
                <w:b/>
                <w:sz w:val="17"/>
              </w:rPr>
            </w:pPr>
          </w:p>
          <w:p w14:paraId="6CF7F42C" w14:textId="77777777" w:rsidR="00B83625" w:rsidRPr="009E46FF" w:rsidRDefault="00B83625" w:rsidP="00D56F37">
            <w:pPr>
              <w:pStyle w:val="TableParagraph"/>
              <w:spacing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7F5F22C8" w14:textId="77777777" w:rsidR="00B83625" w:rsidRPr="009E46FF" w:rsidRDefault="00B83625" w:rsidP="00D56F37">
            <w:pPr>
              <w:pStyle w:val="TableParagraph"/>
              <w:spacing w:before="3"/>
              <w:rPr>
                <w:b/>
                <w:sz w:val="17"/>
              </w:rPr>
            </w:pPr>
          </w:p>
          <w:p w14:paraId="7FC65AF2" w14:textId="77777777" w:rsidR="00B83625" w:rsidRPr="009E46FF" w:rsidRDefault="00B83625"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79C05B3" w14:textId="77777777" w:rsidR="00B83625" w:rsidRPr="009E46FF" w:rsidRDefault="00B83625" w:rsidP="00D56F37">
            <w:pPr>
              <w:pStyle w:val="TableParagraph"/>
              <w:spacing w:before="3"/>
              <w:rPr>
                <w:b/>
                <w:sz w:val="17"/>
              </w:rPr>
            </w:pPr>
          </w:p>
          <w:p w14:paraId="379393BF" w14:textId="77777777" w:rsidR="00B83625" w:rsidRPr="009E46FF" w:rsidRDefault="00B83625" w:rsidP="00D56F37">
            <w:pPr>
              <w:pStyle w:val="TableParagraph"/>
              <w:spacing w:line="148" w:lineRule="exact"/>
              <w:ind w:left="33" w:right="19"/>
              <w:rPr>
                <w:sz w:val="16"/>
              </w:rPr>
            </w:pPr>
            <w:r w:rsidRPr="009E46FF">
              <w:rPr>
                <w:spacing w:val="-4"/>
                <w:sz w:val="16"/>
              </w:rPr>
              <w:t>2021</w:t>
            </w:r>
          </w:p>
        </w:tc>
      </w:tr>
      <w:tr w:rsidR="005E48D1" w:rsidRPr="009E46FF" w14:paraId="5A22D527"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384EE1F" w14:textId="60EB9FA2" w:rsidR="005E48D1" w:rsidRPr="009E46FF" w:rsidRDefault="005E48D1" w:rsidP="00D56F37">
            <w:pPr>
              <w:pStyle w:val="TableParagraph"/>
              <w:spacing w:before="107"/>
              <w:ind w:left="91"/>
              <w:rPr>
                <w:sz w:val="16"/>
              </w:rPr>
            </w:pPr>
            <w:r w:rsidRPr="009E46FF">
              <w:rPr>
                <w:spacing w:val="-5"/>
                <w:sz w:val="16"/>
              </w:rPr>
              <w:t>252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DB00608"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24</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24)</w:t>
            </w:r>
          </w:p>
        </w:tc>
        <w:tc>
          <w:tcPr>
            <w:tcW w:w="1280" w:type="pct"/>
            <w:tcBorders>
              <w:top w:val="single" w:sz="4" w:space="0" w:color="000000"/>
              <w:left w:val="single" w:sz="4" w:space="0" w:color="000000"/>
              <w:bottom w:val="single" w:sz="4" w:space="0" w:color="000000"/>
              <w:right w:val="single" w:sz="4" w:space="0" w:color="000000"/>
            </w:tcBorders>
            <w:vAlign w:val="center"/>
          </w:tcPr>
          <w:p w14:paraId="64E45AE3" w14:textId="77777777" w:rsidR="005E48D1" w:rsidRPr="009E46FF" w:rsidRDefault="005E48D1" w:rsidP="00D56F37">
            <w:pPr>
              <w:pStyle w:val="TableParagraph"/>
              <w:spacing w:before="2"/>
              <w:rPr>
                <w:b/>
                <w:sz w:val="17"/>
              </w:rPr>
            </w:pPr>
          </w:p>
          <w:p w14:paraId="277FAB94"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1902908</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7E622EE"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2D70052" w14:textId="77777777" w:rsidR="005E48D1" w:rsidRPr="009E46FF" w:rsidRDefault="005E48D1" w:rsidP="00D56F37">
            <w:pPr>
              <w:pStyle w:val="TableParagraph"/>
              <w:spacing w:before="2"/>
              <w:rPr>
                <w:b/>
                <w:sz w:val="17"/>
              </w:rPr>
            </w:pPr>
          </w:p>
          <w:p w14:paraId="0D3406EF"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1FFABAB2" w14:textId="77777777" w:rsidR="005E48D1" w:rsidRPr="009E46FF" w:rsidRDefault="005E48D1" w:rsidP="00D56F37">
            <w:pPr>
              <w:pStyle w:val="TableParagraph"/>
              <w:spacing w:before="2"/>
              <w:rPr>
                <w:b/>
                <w:sz w:val="17"/>
              </w:rPr>
            </w:pPr>
          </w:p>
          <w:p w14:paraId="70D90E27"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200D468" w14:textId="77777777" w:rsidR="005E48D1" w:rsidRPr="009E46FF" w:rsidRDefault="005E48D1" w:rsidP="00D56F37">
            <w:pPr>
              <w:pStyle w:val="TableParagraph"/>
              <w:spacing w:before="2"/>
              <w:rPr>
                <w:b/>
                <w:sz w:val="17"/>
              </w:rPr>
            </w:pPr>
          </w:p>
          <w:p w14:paraId="04E1811C"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0EE396E2"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5582C09" w14:textId="2B89EF29" w:rsidR="005E48D1" w:rsidRPr="009E46FF" w:rsidRDefault="005E48D1" w:rsidP="00D56F37">
            <w:pPr>
              <w:pStyle w:val="TableParagraph"/>
              <w:spacing w:before="105"/>
              <w:ind w:left="91"/>
              <w:rPr>
                <w:sz w:val="16"/>
              </w:rPr>
            </w:pPr>
            <w:r w:rsidRPr="009E46FF">
              <w:rPr>
                <w:spacing w:val="-5"/>
                <w:sz w:val="16"/>
              </w:rPr>
              <w:t>253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29E1A35"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24</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24)</w:t>
            </w:r>
          </w:p>
        </w:tc>
        <w:tc>
          <w:tcPr>
            <w:tcW w:w="1280" w:type="pct"/>
            <w:tcBorders>
              <w:top w:val="single" w:sz="4" w:space="0" w:color="000000"/>
              <w:left w:val="single" w:sz="4" w:space="0" w:color="000000"/>
              <w:bottom w:val="single" w:sz="4" w:space="0" w:color="000000"/>
              <w:right w:val="single" w:sz="4" w:space="0" w:color="000000"/>
            </w:tcBorders>
            <w:vAlign w:val="center"/>
          </w:tcPr>
          <w:p w14:paraId="26601AED" w14:textId="77777777" w:rsidR="005E48D1" w:rsidRPr="009E46FF" w:rsidRDefault="005E48D1" w:rsidP="00D56F37">
            <w:pPr>
              <w:pStyle w:val="TableParagraph"/>
              <w:spacing w:before="3"/>
              <w:rPr>
                <w:b/>
                <w:sz w:val="17"/>
              </w:rPr>
            </w:pPr>
          </w:p>
          <w:p w14:paraId="4FF5CE5D" w14:textId="77777777" w:rsidR="005E48D1" w:rsidRPr="009E46FF" w:rsidRDefault="005E48D1" w:rsidP="00D56F37">
            <w:pPr>
              <w:pStyle w:val="TableParagraph"/>
              <w:spacing w:line="148" w:lineRule="exact"/>
              <w:ind w:left="59" w:right="45"/>
              <w:rPr>
                <w:sz w:val="16"/>
              </w:rPr>
            </w:pPr>
            <w:r w:rsidRPr="009E46FF">
              <w:rPr>
                <w:sz w:val="16"/>
              </w:rPr>
              <w:t>ТСРВ-043</w:t>
            </w:r>
            <w:r w:rsidRPr="009E46FF">
              <w:rPr>
                <w:spacing w:val="-8"/>
                <w:sz w:val="16"/>
              </w:rPr>
              <w:t xml:space="preserve"> </w:t>
            </w:r>
            <w:r w:rsidRPr="009E46FF">
              <w:rPr>
                <w:sz w:val="16"/>
              </w:rPr>
              <w:t>2003516</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23FA9E94" w14:textId="77777777" w:rsidR="005E48D1" w:rsidRPr="009E46FF" w:rsidRDefault="005E48D1" w:rsidP="00D56F37">
            <w:pPr>
              <w:pStyle w:val="TableParagraph"/>
              <w:spacing w:before="3"/>
              <w:rPr>
                <w:b/>
                <w:sz w:val="17"/>
              </w:rPr>
            </w:pPr>
          </w:p>
          <w:p w14:paraId="60A2509B"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DFB3707" w14:textId="77777777" w:rsidR="005E48D1" w:rsidRPr="009E46FF" w:rsidRDefault="005E48D1" w:rsidP="00D56F37">
            <w:pPr>
              <w:pStyle w:val="TableParagraph"/>
              <w:spacing w:before="3"/>
              <w:rPr>
                <w:b/>
                <w:sz w:val="17"/>
              </w:rPr>
            </w:pPr>
          </w:p>
          <w:p w14:paraId="397AF6E3"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D5E3928" w14:textId="77777777" w:rsidR="005E48D1" w:rsidRPr="009E46FF" w:rsidRDefault="005E48D1" w:rsidP="00D56F37">
            <w:pPr>
              <w:pStyle w:val="TableParagraph"/>
              <w:spacing w:before="3"/>
              <w:rPr>
                <w:b/>
                <w:sz w:val="17"/>
              </w:rPr>
            </w:pPr>
          </w:p>
          <w:p w14:paraId="62C39370"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3FC1CB6" w14:textId="77777777" w:rsidR="005E48D1" w:rsidRPr="009E46FF" w:rsidRDefault="005E48D1" w:rsidP="00D56F37">
            <w:pPr>
              <w:pStyle w:val="TableParagraph"/>
              <w:spacing w:before="3"/>
              <w:rPr>
                <w:b/>
                <w:sz w:val="17"/>
              </w:rPr>
            </w:pPr>
          </w:p>
          <w:p w14:paraId="79E6309B" w14:textId="77777777" w:rsidR="005E48D1" w:rsidRPr="009E46FF" w:rsidRDefault="005E48D1" w:rsidP="00D56F37">
            <w:pPr>
              <w:pStyle w:val="TableParagraph"/>
              <w:spacing w:line="148" w:lineRule="exact"/>
              <w:ind w:left="33" w:right="19"/>
              <w:rPr>
                <w:sz w:val="16"/>
              </w:rPr>
            </w:pPr>
            <w:r w:rsidRPr="009E46FF">
              <w:rPr>
                <w:spacing w:val="-4"/>
                <w:sz w:val="16"/>
              </w:rPr>
              <w:t>2021</w:t>
            </w:r>
          </w:p>
        </w:tc>
      </w:tr>
      <w:tr w:rsidR="005E48D1" w:rsidRPr="009E46FF" w14:paraId="442A554D"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C201738" w14:textId="15FF07F1" w:rsidR="005E48D1" w:rsidRPr="009E46FF" w:rsidRDefault="005E48D1" w:rsidP="00D56F37">
            <w:pPr>
              <w:pStyle w:val="TableParagraph"/>
              <w:spacing w:before="107"/>
              <w:ind w:left="91"/>
              <w:rPr>
                <w:sz w:val="16"/>
              </w:rPr>
            </w:pPr>
            <w:r w:rsidRPr="009E46FF">
              <w:rPr>
                <w:spacing w:val="-5"/>
                <w:sz w:val="16"/>
              </w:rPr>
              <w:t>254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627A540"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24</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24)</w:t>
            </w:r>
          </w:p>
        </w:tc>
        <w:tc>
          <w:tcPr>
            <w:tcW w:w="1280" w:type="pct"/>
            <w:tcBorders>
              <w:top w:val="single" w:sz="4" w:space="0" w:color="000000"/>
              <w:left w:val="single" w:sz="4" w:space="0" w:color="000000"/>
              <w:bottom w:val="single" w:sz="4" w:space="0" w:color="000000"/>
              <w:right w:val="single" w:sz="4" w:space="0" w:color="000000"/>
            </w:tcBorders>
            <w:vAlign w:val="center"/>
          </w:tcPr>
          <w:p w14:paraId="39FB3CED" w14:textId="77777777" w:rsidR="005E48D1" w:rsidRPr="009E46FF" w:rsidRDefault="005E48D1" w:rsidP="00D56F37">
            <w:pPr>
              <w:pStyle w:val="TableParagraph"/>
              <w:spacing w:before="2"/>
              <w:rPr>
                <w:b/>
                <w:sz w:val="17"/>
              </w:rPr>
            </w:pPr>
          </w:p>
          <w:p w14:paraId="765D1E2C"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2003516</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6D5B6229" w14:textId="77777777" w:rsidR="005E48D1" w:rsidRPr="009E46FF" w:rsidRDefault="005E48D1" w:rsidP="00D56F37">
            <w:pPr>
              <w:pStyle w:val="TableParagraph"/>
              <w:spacing w:before="2"/>
              <w:rPr>
                <w:b/>
                <w:sz w:val="17"/>
              </w:rPr>
            </w:pPr>
          </w:p>
          <w:p w14:paraId="65D1B98D"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39C83D66" w14:textId="77777777" w:rsidR="005E48D1" w:rsidRPr="009E46FF" w:rsidRDefault="005E48D1" w:rsidP="00D56F37">
            <w:pPr>
              <w:pStyle w:val="TableParagraph"/>
              <w:spacing w:before="2"/>
              <w:rPr>
                <w:b/>
                <w:sz w:val="17"/>
              </w:rPr>
            </w:pPr>
          </w:p>
          <w:p w14:paraId="51E85077" w14:textId="77777777" w:rsidR="005E48D1" w:rsidRPr="009E46FF" w:rsidRDefault="005E48D1"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5863B9F9" w14:textId="77777777" w:rsidR="005E48D1" w:rsidRPr="009E46FF" w:rsidRDefault="005E48D1" w:rsidP="00D56F37">
            <w:pPr>
              <w:pStyle w:val="TableParagraph"/>
              <w:spacing w:before="2"/>
              <w:rPr>
                <w:b/>
                <w:sz w:val="17"/>
              </w:rPr>
            </w:pPr>
          </w:p>
          <w:p w14:paraId="04E27002"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DEFBB70" w14:textId="77777777" w:rsidR="005E48D1" w:rsidRPr="009E46FF" w:rsidRDefault="005E48D1" w:rsidP="00D56F37">
            <w:pPr>
              <w:pStyle w:val="TableParagraph"/>
              <w:spacing w:before="2"/>
              <w:rPr>
                <w:b/>
                <w:sz w:val="17"/>
              </w:rPr>
            </w:pPr>
          </w:p>
          <w:p w14:paraId="70F6B929"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239ABB6F" w14:textId="77777777" w:rsidTr="00D56F37">
        <w:trPr>
          <w:trHeight w:val="367"/>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7174B1C" w14:textId="018206DB" w:rsidR="005E48D1" w:rsidRPr="009E46FF" w:rsidRDefault="005E48D1" w:rsidP="00D56F37">
            <w:pPr>
              <w:pStyle w:val="TableParagraph"/>
              <w:spacing w:before="106"/>
              <w:ind w:left="91"/>
              <w:rPr>
                <w:sz w:val="16"/>
              </w:rPr>
            </w:pPr>
            <w:r w:rsidRPr="009E46FF">
              <w:rPr>
                <w:spacing w:val="-5"/>
                <w:sz w:val="16"/>
              </w:rPr>
              <w:t>255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3A9265F"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27</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27)</w:t>
            </w:r>
          </w:p>
        </w:tc>
        <w:tc>
          <w:tcPr>
            <w:tcW w:w="1280" w:type="pct"/>
            <w:tcBorders>
              <w:top w:val="single" w:sz="4" w:space="0" w:color="000000"/>
              <w:left w:val="single" w:sz="4" w:space="0" w:color="000000"/>
              <w:bottom w:val="single" w:sz="4" w:space="0" w:color="000000"/>
              <w:right w:val="single" w:sz="4" w:space="0" w:color="000000"/>
            </w:tcBorders>
            <w:vAlign w:val="center"/>
          </w:tcPr>
          <w:p w14:paraId="4B31E300" w14:textId="77777777" w:rsidR="005E48D1" w:rsidRPr="009E46FF" w:rsidRDefault="005E48D1" w:rsidP="00D56F37">
            <w:pPr>
              <w:pStyle w:val="TableParagraph"/>
              <w:spacing w:before="4"/>
              <w:rPr>
                <w:b/>
                <w:sz w:val="17"/>
              </w:rPr>
            </w:pPr>
          </w:p>
          <w:p w14:paraId="53DE64B2" w14:textId="77777777" w:rsidR="005E48D1" w:rsidRPr="009E46FF" w:rsidRDefault="005E48D1"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1902805</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5C9D782"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B5D5DB4" w14:textId="77777777" w:rsidR="005E48D1" w:rsidRPr="009E46FF" w:rsidRDefault="005E48D1" w:rsidP="00D56F37">
            <w:pPr>
              <w:pStyle w:val="TableParagraph"/>
              <w:spacing w:before="4"/>
              <w:rPr>
                <w:b/>
                <w:sz w:val="17"/>
              </w:rPr>
            </w:pPr>
          </w:p>
          <w:p w14:paraId="47E0CD88"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1639C016" w14:textId="77777777" w:rsidR="005E48D1" w:rsidRPr="009E46FF" w:rsidRDefault="005E48D1" w:rsidP="00D56F37">
            <w:pPr>
              <w:pStyle w:val="TableParagraph"/>
              <w:spacing w:before="4"/>
              <w:rPr>
                <w:b/>
                <w:sz w:val="17"/>
              </w:rPr>
            </w:pPr>
          </w:p>
          <w:p w14:paraId="408AD220"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8ABF011" w14:textId="77777777" w:rsidR="005E48D1" w:rsidRPr="009E46FF" w:rsidRDefault="005E48D1" w:rsidP="00D56F37">
            <w:pPr>
              <w:pStyle w:val="TableParagraph"/>
              <w:spacing w:before="4"/>
              <w:rPr>
                <w:b/>
                <w:sz w:val="17"/>
              </w:rPr>
            </w:pPr>
          </w:p>
          <w:p w14:paraId="672578DE" w14:textId="77777777" w:rsidR="005E48D1" w:rsidRPr="009E46FF" w:rsidRDefault="005E48D1" w:rsidP="00D56F37">
            <w:pPr>
              <w:pStyle w:val="TableParagraph"/>
              <w:spacing w:line="148" w:lineRule="exact"/>
              <w:ind w:left="33" w:right="19"/>
              <w:rPr>
                <w:sz w:val="16"/>
              </w:rPr>
            </w:pPr>
            <w:r w:rsidRPr="009E46FF">
              <w:rPr>
                <w:spacing w:val="-4"/>
                <w:sz w:val="16"/>
              </w:rPr>
              <w:t>2020</w:t>
            </w:r>
          </w:p>
        </w:tc>
      </w:tr>
      <w:tr w:rsidR="005E48D1" w:rsidRPr="009E46FF" w14:paraId="274219BC"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215628D" w14:textId="64F9A502" w:rsidR="005E48D1" w:rsidRPr="009E46FF" w:rsidRDefault="005E48D1" w:rsidP="00D56F37">
            <w:pPr>
              <w:pStyle w:val="TableParagraph"/>
              <w:spacing w:before="107"/>
              <w:ind w:left="91"/>
              <w:rPr>
                <w:sz w:val="16"/>
              </w:rPr>
            </w:pPr>
            <w:r w:rsidRPr="009E46FF">
              <w:rPr>
                <w:spacing w:val="-5"/>
                <w:sz w:val="16"/>
              </w:rPr>
              <w:t>256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9726ACE"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27</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27)</w:t>
            </w:r>
          </w:p>
        </w:tc>
        <w:tc>
          <w:tcPr>
            <w:tcW w:w="1280" w:type="pct"/>
            <w:tcBorders>
              <w:top w:val="single" w:sz="4" w:space="0" w:color="000000"/>
              <w:left w:val="single" w:sz="4" w:space="0" w:color="000000"/>
              <w:bottom w:val="single" w:sz="4" w:space="0" w:color="000000"/>
              <w:right w:val="single" w:sz="4" w:space="0" w:color="000000"/>
            </w:tcBorders>
            <w:vAlign w:val="center"/>
          </w:tcPr>
          <w:p w14:paraId="0578216E" w14:textId="77777777" w:rsidR="005E48D1" w:rsidRPr="009E46FF" w:rsidRDefault="005E48D1" w:rsidP="00D56F37">
            <w:pPr>
              <w:pStyle w:val="TableParagraph"/>
              <w:spacing w:before="2"/>
              <w:rPr>
                <w:b/>
                <w:sz w:val="17"/>
              </w:rPr>
            </w:pPr>
          </w:p>
          <w:p w14:paraId="6CA73318" w14:textId="77777777" w:rsidR="005E48D1" w:rsidRPr="009E46FF" w:rsidRDefault="005E48D1" w:rsidP="00D56F37">
            <w:pPr>
              <w:pStyle w:val="TableParagraph"/>
              <w:spacing w:before="1" w:line="150" w:lineRule="exact"/>
              <w:ind w:left="59" w:right="45"/>
              <w:rPr>
                <w:sz w:val="16"/>
              </w:rPr>
            </w:pPr>
            <w:r w:rsidRPr="009E46FF">
              <w:rPr>
                <w:sz w:val="16"/>
              </w:rPr>
              <w:t>ТСРВ-043</w:t>
            </w:r>
            <w:r w:rsidRPr="009E46FF">
              <w:rPr>
                <w:spacing w:val="-8"/>
                <w:sz w:val="16"/>
              </w:rPr>
              <w:t xml:space="preserve"> </w:t>
            </w:r>
            <w:r w:rsidRPr="009E46FF">
              <w:rPr>
                <w:sz w:val="16"/>
              </w:rPr>
              <w:t>2003511</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65600EDD" w14:textId="77777777" w:rsidR="005E48D1" w:rsidRPr="009E46FF" w:rsidRDefault="005E48D1" w:rsidP="00D56F37">
            <w:pPr>
              <w:pStyle w:val="TableParagraph"/>
              <w:spacing w:before="2"/>
              <w:rPr>
                <w:b/>
                <w:sz w:val="17"/>
              </w:rPr>
            </w:pPr>
          </w:p>
          <w:p w14:paraId="312723DB" w14:textId="77777777" w:rsidR="005E48D1" w:rsidRPr="009E46FF" w:rsidRDefault="005E48D1" w:rsidP="00D56F37">
            <w:pPr>
              <w:pStyle w:val="TableParagraph"/>
              <w:spacing w:before="1"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5974DCB" w14:textId="77777777" w:rsidR="005E48D1" w:rsidRPr="009E46FF" w:rsidRDefault="005E48D1" w:rsidP="00D56F37">
            <w:pPr>
              <w:pStyle w:val="TableParagraph"/>
              <w:spacing w:before="2"/>
              <w:rPr>
                <w:b/>
                <w:sz w:val="17"/>
              </w:rPr>
            </w:pPr>
          </w:p>
          <w:p w14:paraId="5890384A" w14:textId="77777777" w:rsidR="005E48D1" w:rsidRPr="009E46FF" w:rsidRDefault="005E48D1" w:rsidP="00D56F37">
            <w:pPr>
              <w:pStyle w:val="TableParagraph"/>
              <w:spacing w:before="1"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2FCC5D07" w14:textId="77777777" w:rsidR="005E48D1" w:rsidRPr="009E46FF" w:rsidRDefault="005E48D1" w:rsidP="00D56F37">
            <w:pPr>
              <w:pStyle w:val="TableParagraph"/>
              <w:spacing w:before="2"/>
              <w:rPr>
                <w:b/>
                <w:sz w:val="17"/>
              </w:rPr>
            </w:pPr>
          </w:p>
          <w:p w14:paraId="4E19AFD5" w14:textId="77777777" w:rsidR="005E48D1" w:rsidRPr="009E46FF" w:rsidRDefault="005E48D1" w:rsidP="00D56F37">
            <w:pPr>
              <w:pStyle w:val="TableParagraph"/>
              <w:spacing w:before="1"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A7B537F" w14:textId="77777777" w:rsidR="005E48D1" w:rsidRPr="009E46FF" w:rsidRDefault="005E48D1" w:rsidP="00D56F37">
            <w:pPr>
              <w:pStyle w:val="TableParagraph"/>
              <w:spacing w:before="2"/>
              <w:rPr>
                <w:b/>
                <w:sz w:val="17"/>
              </w:rPr>
            </w:pPr>
          </w:p>
          <w:p w14:paraId="783F1629" w14:textId="77777777" w:rsidR="005E48D1" w:rsidRPr="009E46FF" w:rsidRDefault="005E48D1" w:rsidP="00D56F37">
            <w:pPr>
              <w:pStyle w:val="TableParagraph"/>
              <w:spacing w:before="1" w:line="150" w:lineRule="exact"/>
              <w:ind w:left="33" w:right="19"/>
              <w:rPr>
                <w:sz w:val="16"/>
              </w:rPr>
            </w:pPr>
            <w:r w:rsidRPr="009E46FF">
              <w:rPr>
                <w:spacing w:val="-4"/>
                <w:sz w:val="16"/>
              </w:rPr>
              <w:t>2021</w:t>
            </w:r>
          </w:p>
        </w:tc>
      </w:tr>
      <w:tr w:rsidR="005E48D1" w:rsidRPr="009E46FF" w14:paraId="0AB29386"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DE1F812" w14:textId="1785C324" w:rsidR="005E48D1" w:rsidRPr="009E46FF" w:rsidRDefault="005E48D1" w:rsidP="00D56F37">
            <w:pPr>
              <w:pStyle w:val="TableParagraph"/>
              <w:spacing w:before="105"/>
              <w:ind w:left="91"/>
              <w:rPr>
                <w:sz w:val="16"/>
              </w:rPr>
            </w:pPr>
            <w:r w:rsidRPr="009E46FF">
              <w:rPr>
                <w:spacing w:val="-5"/>
                <w:sz w:val="16"/>
              </w:rPr>
              <w:t>257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0F69BE9"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27</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27)</w:t>
            </w:r>
          </w:p>
        </w:tc>
        <w:tc>
          <w:tcPr>
            <w:tcW w:w="1280" w:type="pct"/>
            <w:tcBorders>
              <w:top w:val="single" w:sz="4" w:space="0" w:color="000000"/>
              <w:left w:val="single" w:sz="4" w:space="0" w:color="000000"/>
              <w:bottom w:val="single" w:sz="4" w:space="0" w:color="000000"/>
              <w:right w:val="single" w:sz="4" w:space="0" w:color="000000"/>
            </w:tcBorders>
            <w:vAlign w:val="center"/>
          </w:tcPr>
          <w:p w14:paraId="1FC81D87" w14:textId="77777777" w:rsidR="005E48D1" w:rsidRPr="009E46FF" w:rsidRDefault="005E48D1" w:rsidP="00D56F37">
            <w:pPr>
              <w:pStyle w:val="TableParagraph"/>
              <w:spacing w:before="3"/>
              <w:rPr>
                <w:b/>
                <w:sz w:val="17"/>
              </w:rPr>
            </w:pPr>
          </w:p>
          <w:p w14:paraId="5B217C63" w14:textId="77777777" w:rsidR="005E48D1" w:rsidRPr="009E46FF" w:rsidRDefault="005E48D1"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2003511</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2EADD295" w14:textId="77777777" w:rsidR="005E48D1" w:rsidRPr="009E46FF" w:rsidRDefault="005E48D1" w:rsidP="00D56F37">
            <w:pPr>
              <w:pStyle w:val="TableParagraph"/>
              <w:spacing w:before="3"/>
              <w:rPr>
                <w:b/>
                <w:sz w:val="17"/>
              </w:rPr>
            </w:pPr>
          </w:p>
          <w:p w14:paraId="5D747831"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833D660" w14:textId="77777777" w:rsidR="005E48D1" w:rsidRPr="009E46FF" w:rsidRDefault="005E48D1" w:rsidP="00D56F37">
            <w:pPr>
              <w:pStyle w:val="TableParagraph"/>
              <w:spacing w:before="3"/>
              <w:rPr>
                <w:b/>
                <w:sz w:val="17"/>
              </w:rPr>
            </w:pPr>
          </w:p>
          <w:p w14:paraId="57B41443" w14:textId="77777777" w:rsidR="005E48D1" w:rsidRPr="009E46FF" w:rsidRDefault="005E48D1" w:rsidP="00D56F37">
            <w:pPr>
              <w:pStyle w:val="TableParagraph"/>
              <w:spacing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327A440E" w14:textId="77777777" w:rsidR="005E48D1" w:rsidRPr="009E46FF" w:rsidRDefault="005E48D1" w:rsidP="00D56F37">
            <w:pPr>
              <w:pStyle w:val="TableParagraph"/>
              <w:spacing w:before="3"/>
              <w:rPr>
                <w:b/>
                <w:sz w:val="17"/>
              </w:rPr>
            </w:pPr>
          </w:p>
          <w:p w14:paraId="17918E47"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60BEE51" w14:textId="77777777" w:rsidR="005E48D1" w:rsidRPr="009E46FF" w:rsidRDefault="005E48D1" w:rsidP="00D56F37">
            <w:pPr>
              <w:pStyle w:val="TableParagraph"/>
              <w:spacing w:before="3"/>
              <w:rPr>
                <w:b/>
                <w:sz w:val="17"/>
              </w:rPr>
            </w:pPr>
          </w:p>
          <w:p w14:paraId="52C27FED" w14:textId="77777777" w:rsidR="005E48D1" w:rsidRPr="009E46FF" w:rsidRDefault="005E48D1" w:rsidP="00D56F37">
            <w:pPr>
              <w:pStyle w:val="TableParagraph"/>
              <w:spacing w:line="148" w:lineRule="exact"/>
              <w:ind w:left="33" w:right="19"/>
              <w:rPr>
                <w:sz w:val="16"/>
              </w:rPr>
            </w:pPr>
            <w:r w:rsidRPr="009E46FF">
              <w:rPr>
                <w:spacing w:val="-4"/>
                <w:sz w:val="16"/>
              </w:rPr>
              <w:t>2021</w:t>
            </w:r>
          </w:p>
        </w:tc>
      </w:tr>
      <w:tr w:rsidR="005E48D1" w:rsidRPr="009E46FF" w14:paraId="0EE8CEDC"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FD228C8" w14:textId="55BDB235" w:rsidR="005E48D1" w:rsidRPr="009E46FF" w:rsidRDefault="005E48D1" w:rsidP="00D56F37">
            <w:pPr>
              <w:pStyle w:val="TableParagraph"/>
              <w:spacing w:before="107"/>
              <w:ind w:left="91"/>
              <w:rPr>
                <w:sz w:val="16"/>
              </w:rPr>
            </w:pPr>
            <w:r w:rsidRPr="009E46FF">
              <w:rPr>
                <w:spacing w:val="-5"/>
                <w:sz w:val="16"/>
              </w:rPr>
              <w:t>258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C738E32"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28</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28)</w:t>
            </w:r>
          </w:p>
        </w:tc>
        <w:tc>
          <w:tcPr>
            <w:tcW w:w="1280" w:type="pct"/>
            <w:tcBorders>
              <w:top w:val="single" w:sz="4" w:space="0" w:color="000000"/>
              <w:left w:val="single" w:sz="4" w:space="0" w:color="000000"/>
              <w:bottom w:val="single" w:sz="4" w:space="0" w:color="000000"/>
              <w:right w:val="single" w:sz="4" w:space="0" w:color="000000"/>
            </w:tcBorders>
            <w:vAlign w:val="center"/>
          </w:tcPr>
          <w:p w14:paraId="3822F2A6" w14:textId="77777777" w:rsidR="005E48D1" w:rsidRPr="009E46FF" w:rsidRDefault="005E48D1" w:rsidP="00D56F37">
            <w:pPr>
              <w:pStyle w:val="TableParagraph"/>
              <w:spacing w:before="2"/>
              <w:rPr>
                <w:b/>
                <w:sz w:val="17"/>
              </w:rPr>
            </w:pPr>
          </w:p>
          <w:p w14:paraId="2FC3A605"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1903027</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C4CDE0"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3C1B1631" w14:textId="77777777" w:rsidR="005E48D1" w:rsidRPr="009E46FF" w:rsidRDefault="005E48D1" w:rsidP="00D56F37">
            <w:pPr>
              <w:pStyle w:val="TableParagraph"/>
              <w:spacing w:before="2"/>
              <w:rPr>
                <w:b/>
                <w:sz w:val="17"/>
              </w:rPr>
            </w:pPr>
          </w:p>
          <w:p w14:paraId="762F2D8A"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0AF2FBE0" w14:textId="77777777" w:rsidR="005E48D1" w:rsidRPr="009E46FF" w:rsidRDefault="005E48D1" w:rsidP="00D56F37">
            <w:pPr>
              <w:pStyle w:val="TableParagraph"/>
              <w:spacing w:before="2"/>
              <w:rPr>
                <w:b/>
                <w:sz w:val="17"/>
              </w:rPr>
            </w:pPr>
          </w:p>
          <w:p w14:paraId="26B573DA"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A2A43DF" w14:textId="77777777" w:rsidR="005E48D1" w:rsidRPr="009E46FF" w:rsidRDefault="005E48D1" w:rsidP="00D56F37">
            <w:pPr>
              <w:pStyle w:val="TableParagraph"/>
              <w:spacing w:before="2"/>
              <w:rPr>
                <w:b/>
                <w:sz w:val="17"/>
              </w:rPr>
            </w:pPr>
          </w:p>
          <w:p w14:paraId="627A7509"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5ED7FFF6"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45499AD" w14:textId="33B37B83" w:rsidR="005E48D1" w:rsidRPr="009E46FF" w:rsidRDefault="005E48D1" w:rsidP="00D56F37">
            <w:pPr>
              <w:pStyle w:val="TableParagraph"/>
              <w:spacing w:before="105"/>
              <w:ind w:left="91"/>
              <w:rPr>
                <w:sz w:val="16"/>
              </w:rPr>
            </w:pPr>
            <w:r w:rsidRPr="009E46FF">
              <w:rPr>
                <w:spacing w:val="-5"/>
                <w:sz w:val="16"/>
              </w:rPr>
              <w:t>259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C984DD4"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28</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28)</w:t>
            </w:r>
          </w:p>
        </w:tc>
        <w:tc>
          <w:tcPr>
            <w:tcW w:w="1280" w:type="pct"/>
            <w:tcBorders>
              <w:top w:val="single" w:sz="4" w:space="0" w:color="000000"/>
              <w:left w:val="single" w:sz="4" w:space="0" w:color="000000"/>
              <w:bottom w:val="single" w:sz="4" w:space="0" w:color="000000"/>
              <w:right w:val="single" w:sz="4" w:space="0" w:color="000000"/>
            </w:tcBorders>
            <w:vAlign w:val="center"/>
          </w:tcPr>
          <w:p w14:paraId="49EE7889" w14:textId="77777777" w:rsidR="005E48D1" w:rsidRPr="009E46FF" w:rsidRDefault="005E48D1" w:rsidP="00D56F37">
            <w:pPr>
              <w:pStyle w:val="TableParagraph"/>
              <w:spacing w:before="3"/>
              <w:rPr>
                <w:b/>
                <w:sz w:val="17"/>
              </w:rPr>
            </w:pPr>
          </w:p>
          <w:p w14:paraId="5C92F44A" w14:textId="77777777" w:rsidR="005E48D1" w:rsidRPr="009E46FF" w:rsidRDefault="005E48D1" w:rsidP="00D56F37">
            <w:pPr>
              <w:pStyle w:val="TableParagraph"/>
              <w:spacing w:line="148" w:lineRule="exact"/>
              <w:ind w:left="59" w:right="45"/>
              <w:rPr>
                <w:sz w:val="16"/>
              </w:rPr>
            </w:pPr>
            <w:r w:rsidRPr="009E46FF">
              <w:rPr>
                <w:sz w:val="16"/>
              </w:rPr>
              <w:t>ТСРВ-043</w:t>
            </w:r>
            <w:r w:rsidRPr="009E46FF">
              <w:rPr>
                <w:spacing w:val="-8"/>
                <w:sz w:val="16"/>
              </w:rPr>
              <w:t xml:space="preserve"> </w:t>
            </w:r>
            <w:r w:rsidRPr="009E46FF">
              <w:rPr>
                <w:sz w:val="16"/>
              </w:rPr>
              <w:t>2003521</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0CB29088" w14:textId="77777777" w:rsidR="005E48D1" w:rsidRPr="009E46FF" w:rsidRDefault="005E48D1" w:rsidP="00D56F37">
            <w:pPr>
              <w:pStyle w:val="TableParagraph"/>
              <w:spacing w:before="3"/>
              <w:rPr>
                <w:b/>
                <w:sz w:val="17"/>
              </w:rPr>
            </w:pPr>
          </w:p>
          <w:p w14:paraId="395F561F"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977BD41" w14:textId="77777777" w:rsidR="005E48D1" w:rsidRPr="009E46FF" w:rsidRDefault="005E48D1" w:rsidP="00D56F37">
            <w:pPr>
              <w:pStyle w:val="TableParagraph"/>
              <w:spacing w:before="3"/>
              <w:rPr>
                <w:b/>
                <w:sz w:val="17"/>
              </w:rPr>
            </w:pPr>
          </w:p>
          <w:p w14:paraId="21A41FDC"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0670C12" w14:textId="77777777" w:rsidR="005E48D1" w:rsidRPr="009E46FF" w:rsidRDefault="005E48D1" w:rsidP="00D56F37">
            <w:pPr>
              <w:pStyle w:val="TableParagraph"/>
              <w:spacing w:before="3"/>
              <w:rPr>
                <w:b/>
                <w:sz w:val="17"/>
              </w:rPr>
            </w:pPr>
          </w:p>
          <w:p w14:paraId="7C46DD83"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5ACD5AA" w14:textId="77777777" w:rsidR="005E48D1" w:rsidRPr="009E46FF" w:rsidRDefault="005E48D1" w:rsidP="00D56F37">
            <w:pPr>
              <w:pStyle w:val="TableParagraph"/>
              <w:spacing w:before="3"/>
              <w:rPr>
                <w:b/>
                <w:sz w:val="17"/>
              </w:rPr>
            </w:pPr>
          </w:p>
          <w:p w14:paraId="128DA3F7" w14:textId="77777777" w:rsidR="005E48D1" w:rsidRPr="009E46FF" w:rsidRDefault="005E48D1" w:rsidP="00D56F37">
            <w:pPr>
              <w:pStyle w:val="TableParagraph"/>
              <w:spacing w:line="148" w:lineRule="exact"/>
              <w:ind w:left="33" w:right="19"/>
              <w:rPr>
                <w:sz w:val="16"/>
              </w:rPr>
            </w:pPr>
            <w:r w:rsidRPr="009E46FF">
              <w:rPr>
                <w:spacing w:val="-4"/>
                <w:sz w:val="16"/>
              </w:rPr>
              <w:t>2021</w:t>
            </w:r>
          </w:p>
        </w:tc>
      </w:tr>
      <w:tr w:rsidR="005E48D1" w:rsidRPr="009E46FF" w14:paraId="45B39B3A"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F837A47" w14:textId="24DE470B" w:rsidR="005E48D1" w:rsidRPr="009E46FF" w:rsidRDefault="005E48D1" w:rsidP="00D56F37">
            <w:pPr>
              <w:pStyle w:val="TableParagraph"/>
              <w:spacing w:before="107"/>
              <w:ind w:left="91"/>
              <w:rPr>
                <w:sz w:val="16"/>
              </w:rPr>
            </w:pPr>
            <w:r w:rsidRPr="009E46FF">
              <w:rPr>
                <w:spacing w:val="-5"/>
                <w:sz w:val="16"/>
              </w:rPr>
              <w:t>260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1F6BD94"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8"/>
                <w:sz w:val="16"/>
              </w:rPr>
              <w:t xml:space="preserve"> </w:t>
            </w:r>
            <w:r w:rsidRPr="009E46FF">
              <w:rPr>
                <w:sz w:val="16"/>
              </w:rPr>
              <w:t>28</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28)</w:t>
            </w:r>
          </w:p>
        </w:tc>
        <w:tc>
          <w:tcPr>
            <w:tcW w:w="1280" w:type="pct"/>
            <w:tcBorders>
              <w:top w:val="single" w:sz="4" w:space="0" w:color="000000"/>
              <w:left w:val="single" w:sz="4" w:space="0" w:color="000000"/>
              <w:bottom w:val="single" w:sz="4" w:space="0" w:color="000000"/>
              <w:right w:val="single" w:sz="4" w:space="0" w:color="000000"/>
            </w:tcBorders>
            <w:vAlign w:val="center"/>
          </w:tcPr>
          <w:p w14:paraId="41D38AB1" w14:textId="77777777" w:rsidR="005E48D1" w:rsidRPr="009E46FF" w:rsidRDefault="005E48D1" w:rsidP="00D56F37">
            <w:pPr>
              <w:pStyle w:val="TableParagraph"/>
              <w:spacing w:before="2"/>
              <w:rPr>
                <w:b/>
                <w:sz w:val="17"/>
              </w:rPr>
            </w:pPr>
          </w:p>
          <w:p w14:paraId="6B7C7D6B"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2003521</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21E458E6" w14:textId="77777777" w:rsidR="005E48D1" w:rsidRPr="009E46FF" w:rsidRDefault="005E48D1" w:rsidP="00D56F37">
            <w:pPr>
              <w:pStyle w:val="TableParagraph"/>
              <w:spacing w:before="2"/>
              <w:rPr>
                <w:b/>
                <w:sz w:val="17"/>
              </w:rPr>
            </w:pPr>
          </w:p>
          <w:p w14:paraId="5033401A"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92F0966" w14:textId="77777777" w:rsidR="005E48D1" w:rsidRPr="009E46FF" w:rsidRDefault="005E48D1" w:rsidP="00D56F37">
            <w:pPr>
              <w:pStyle w:val="TableParagraph"/>
              <w:spacing w:before="2"/>
              <w:rPr>
                <w:b/>
                <w:sz w:val="17"/>
              </w:rPr>
            </w:pPr>
          </w:p>
          <w:p w14:paraId="7C8873BB" w14:textId="77777777" w:rsidR="005E48D1" w:rsidRPr="009E46FF" w:rsidRDefault="005E48D1"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19CCB96F" w14:textId="77777777" w:rsidR="005E48D1" w:rsidRPr="009E46FF" w:rsidRDefault="005E48D1" w:rsidP="00D56F37">
            <w:pPr>
              <w:pStyle w:val="TableParagraph"/>
              <w:spacing w:before="2"/>
              <w:rPr>
                <w:b/>
                <w:sz w:val="17"/>
              </w:rPr>
            </w:pPr>
          </w:p>
          <w:p w14:paraId="5DF28B66"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CDAAB1C" w14:textId="77777777" w:rsidR="005E48D1" w:rsidRPr="009E46FF" w:rsidRDefault="005E48D1" w:rsidP="00D56F37">
            <w:pPr>
              <w:pStyle w:val="TableParagraph"/>
              <w:spacing w:before="2"/>
              <w:rPr>
                <w:b/>
                <w:sz w:val="17"/>
              </w:rPr>
            </w:pPr>
          </w:p>
          <w:p w14:paraId="2BE32FF5"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6D57F57A"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656D604" w14:textId="18F74B0D" w:rsidR="005E48D1" w:rsidRPr="009E46FF" w:rsidRDefault="005E48D1" w:rsidP="00D56F37">
            <w:pPr>
              <w:pStyle w:val="TableParagraph"/>
              <w:spacing w:before="105"/>
              <w:ind w:left="91"/>
              <w:rPr>
                <w:sz w:val="16"/>
              </w:rPr>
            </w:pPr>
            <w:r w:rsidRPr="009E46FF">
              <w:rPr>
                <w:spacing w:val="-5"/>
                <w:sz w:val="16"/>
              </w:rPr>
              <w:t>261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C5D180B" w14:textId="77777777" w:rsidR="005E48D1" w:rsidRPr="009E46FF" w:rsidRDefault="005E48D1" w:rsidP="00D56F37">
            <w:pPr>
              <w:pStyle w:val="TableParagraph"/>
              <w:spacing w:line="180" w:lineRule="atLeast"/>
              <w:ind w:left="1057" w:right="2" w:hanging="845"/>
              <w:rPr>
                <w:sz w:val="16"/>
              </w:rPr>
            </w:pPr>
            <w:r w:rsidRPr="009E46FF">
              <w:rPr>
                <w:sz w:val="16"/>
              </w:rPr>
              <w:t>Набережная</w:t>
            </w:r>
            <w:r w:rsidRPr="009E46FF">
              <w:rPr>
                <w:spacing w:val="-5"/>
                <w:sz w:val="16"/>
              </w:rPr>
              <w:t xml:space="preserve"> </w:t>
            </w:r>
            <w:r w:rsidRPr="009E46FF">
              <w:rPr>
                <w:sz w:val="16"/>
              </w:rPr>
              <w:t>Леонова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8"/>
                <w:sz w:val="16"/>
              </w:rPr>
              <w:t xml:space="preserve"> </w:t>
            </w:r>
            <w:r w:rsidRPr="009E46FF">
              <w:rPr>
                <w:sz w:val="16"/>
              </w:rPr>
              <w:t>28А</w:t>
            </w:r>
            <w:r w:rsidRPr="009E46FF">
              <w:rPr>
                <w:spacing w:val="-9"/>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28А)</w:t>
            </w:r>
          </w:p>
        </w:tc>
        <w:tc>
          <w:tcPr>
            <w:tcW w:w="1280" w:type="pct"/>
            <w:tcBorders>
              <w:top w:val="single" w:sz="4" w:space="0" w:color="000000"/>
              <w:left w:val="single" w:sz="4" w:space="0" w:color="000000"/>
              <w:bottom w:val="single" w:sz="4" w:space="0" w:color="000000"/>
              <w:right w:val="single" w:sz="4" w:space="0" w:color="000000"/>
            </w:tcBorders>
            <w:vAlign w:val="center"/>
          </w:tcPr>
          <w:p w14:paraId="3A702780" w14:textId="77777777" w:rsidR="005E48D1" w:rsidRPr="009E46FF" w:rsidRDefault="005E48D1" w:rsidP="00D56F37">
            <w:pPr>
              <w:pStyle w:val="TableParagraph"/>
              <w:spacing w:before="3"/>
              <w:rPr>
                <w:b/>
                <w:sz w:val="17"/>
              </w:rPr>
            </w:pPr>
          </w:p>
          <w:p w14:paraId="7BA83A9B" w14:textId="77777777" w:rsidR="005E48D1" w:rsidRPr="009E46FF" w:rsidRDefault="005E48D1"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1902931</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DD35BB"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46336A6" w14:textId="77777777" w:rsidR="005E48D1" w:rsidRPr="009E46FF" w:rsidRDefault="005E48D1" w:rsidP="00D56F37">
            <w:pPr>
              <w:pStyle w:val="TableParagraph"/>
              <w:spacing w:before="3"/>
              <w:rPr>
                <w:b/>
                <w:sz w:val="17"/>
              </w:rPr>
            </w:pPr>
          </w:p>
          <w:p w14:paraId="4D3477EA" w14:textId="77777777" w:rsidR="005E48D1" w:rsidRPr="009E46FF" w:rsidRDefault="005E48D1"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0E91E47" w14:textId="77777777" w:rsidR="005E48D1" w:rsidRPr="009E46FF" w:rsidRDefault="005E48D1" w:rsidP="00D56F37">
            <w:pPr>
              <w:pStyle w:val="TableParagraph"/>
              <w:spacing w:before="3"/>
              <w:rPr>
                <w:b/>
                <w:sz w:val="17"/>
              </w:rPr>
            </w:pPr>
          </w:p>
          <w:p w14:paraId="3A3B7491"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5F3B260" w14:textId="77777777" w:rsidR="005E48D1" w:rsidRPr="009E46FF" w:rsidRDefault="005E48D1" w:rsidP="00D56F37">
            <w:pPr>
              <w:pStyle w:val="TableParagraph"/>
              <w:spacing w:before="3"/>
              <w:rPr>
                <w:b/>
                <w:sz w:val="17"/>
              </w:rPr>
            </w:pPr>
          </w:p>
          <w:p w14:paraId="410EBC3B" w14:textId="77777777" w:rsidR="005E48D1" w:rsidRPr="009E46FF" w:rsidRDefault="005E48D1" w:rsidP="00D56F37">
            <w:pPr>
              <w:pStyle w:val="TableParagraph"/>
              <w:spacing w:line="148" w:lineRule="exact"/>
              <w:ind w:left="33" w:right="19"/>
              <w:rPr>
                <w:sz w:val="16"/>
              </w:rPr>
            </w:pPr>
            <w:r w:rsidRPr="009E46FF">
              <w:rPr>
                <w:spacing w:val="-4"/>
                <w:sz w:val="16"/>
              </w:rPr>
              <w:t>2020</w:t>
            </w:r>
          </w:p>
        </w:tc>
      </w:tr>
      <w:tr w:rsidR="005E48D1" w:rsidRPr="009E46FF" w14:paraId="06D27051"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271458D" w14:textId="3F0396A5" w:rsidR="005E48D1" w:rsidRPr="009E46FF" w:rsidRDefault="005E48D1" w:rsidP="00D56F37">
            <w:pPr>
              <w:pStyle w:val="TableParagraph"/>
              <w:spacing w:before="107"/>
              <w:ind w:left="91"/>
              <w:rPr>
                <w:sz w:val="16"/>
              </w:rPr>
            </w:pPr>
            <w:r w:rsidRPr="009E46FF">
              <w:rPr>
                <w:spacing w:val="-5"/>
                <w:sz w:val="16"/>
              </w:rPr>
              <w:t>262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E86125B" w14:textId="77777777" w:rsidR="005E48D1" w:rsidRPr="009E46FF" w:rsidRDefault="005E48D1" w:rsidP="00D56F37">
            <w:pPr>
              <w:pStyle w:val="TableParagraph"/>
              <w:spacing w:line="180" w:lineRule="atLeast"/>
              <w:ind w:left="1057" w:right="2" w:hanging="845"/>
              <w:rPr>
                <w:sz w:val="16"/>
              </w:rPr>
            </w:pPr>
            <w:r w:rsidRPr="009E46FF">
              <w:rPr>
                <w:sz w:val="16"/>
              </w:rPr>
              <w:t>Набережная</w:t>
            </w:r>
            <w:r w:rsidRPr="009E46FF">
              <w:rPr>
                <w:spacing w:val="-5"/>
                <w:sz w:val="16"/>
              </w:rPr>
              <w:t xml:space="preserve"> </w:t>
            </w:r>
            <w:r w:rsidRPr="009E46FF">
              <w:rPr>
                <w:sz w:val="16"/>
              </w:rPr>
              <w:t>Леонова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8"/>
                <w:sz w:val="16"/>
              </w:rPr>
              <w:t xml:space="preserve"> </w:t>
            </w:r>
            <w:r w:rsidRPr="009E46FF">
              <w:rPr>
                <w:sz w:val="16"/>
              </w:rPr>
              <w:t>28А</w:t>
            </w:r>
            <w:r w:rsidRPr="009E46FF">
              <w:rPr>
                <w:spacing w:val="-9"/>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28А)</w:t>
            </w:r>
          </w:p>
        </w:tc>
        <w:tc>
          <w:tcPr>
            <w:tcW w:w="1280" w:type="pct"/>
            <w:tcBorders>
              <w:top w:val="single" w:sz="4" w:space="0" w:color="000000"/>
              <w:left w:val="single" w:sz="4" w:space="0" w:color="000000"/>
              <w:bottom w:val="single" w:sz="4" w:space="0" w:color="000000"/>
              <w:right w:val="single" w:sz="4" w:space="0" w:color="000000"/>
            </w:tcBorders>
            <w:vAlign w:val="center"/>
          </w:tcPr>
          <w:p w14:paraId="687B089E" w14:textId="77777777" w:rsidR="005E48D1" w:rsidRPr="009E46FF" w:rsidRDefault="005E48D1" w:rsidP="00D56F37">
            <w:pPr>
              <w:pStyle w:val="TableParagraph"/>
              <w:spacing w:before="2"/>
              <w:rPr>
                <w:b/>
                <w:sz w:val="17"/>
              </w:rPr>
            </w:pPr>
          </w:p>
          <w:p w14:paraId="53069440" w14:textId="77777777" w:rsidR="005E48D1" w:rsidRPr="009E46FF" w:rsidRDefault="005E48D1" w:rsidP="00D56F37">
            <w:pPr>
              <w:pStyle w:val="TableParagraph"/>
              <w:spacing w:line="150" w:lineRule="exact"/>
              <w:ind w:left="59" w:right="45"/>
              <w:rPr>
                <w:sz w:val="16"/>
              </w:rPr>
            </w:pPr>
            <w:r w:rsidRPr="009E46FF">
              <w:rPr>
                <w:sz w:val="16"/>
              </w:rPr>
              <w:t>ТСРВ-043</w:t>
            </w:r>
            <w:r w:rsidRPr="009E46FF">
              <w:rPr>
                <w:spacing w:val="-8"/>
                <w:sz w:val="16"/>
              </w:rPr>
              <w:t xml:space="preserve"> </w:t>
            </w:r>
            <w:r w:rsidRPr="009E46FF">
              <w:rPr>
                <w:sz w:val="16"/>
              </w:rPr>
              <w:t>2003482</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3E7248F2" w14:textId="77777777" w:rsidR="005E48D1" w:rsidRPr="009E46FF" w:rsidRDefault="005E48D1" w:rsidP="00D56F37">
            <w:pPr>
              <w:pStyle w:val="TableParagraph"/>
              <w:spacing w:before="2"/>
              <w:rPr>
                <w:b/>
                <w:sz w:val="17"/>
              </w:rPr>
            </w:pPr>
          </w:p>
          <w:p w14:paraId="416542C2"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4BED3F5" w14:textId="77777777" w:rsidR="005E48D1" w:rsidRPr="009E46FF" w:rsidRDefault="005E48D1" w:rsidP="00D56F37">
            <w:pPr>
              <w:pStyle w:val="TableParagraph"/>
              <w:spacing w:before="2"/>
              <w:rPr>
                <w:b/>
                <w:sz w:val="17"/>
              </w:rPr>
            </w:pPr>
          </w:p>
          <w:p w14:paraId="07D642C9"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1CCD842" w14:textId="77777777" w:rsidR="005E48D1" w:rsidRPr="009E46FF" w:rsidRDefault="005E48D1" w:rsidP="00D56F37">
            <w:pPr>
              <w:pStyle w:val="TableParagraph"/>
              <w:spacing w:before="2"/>
              <w:rPr>
                <w:b/>
                <w:sz w:val="17"/>
              </w:rPr>
            </w:pPr>
          </w:p>
          <w:p w14:paraId="6A914181"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18AD06C" w14:textId="77777777" w:rsidR="005E48D1" w:rsidRPr="009E46FF" w:rsidRDefault="005E48D1" w:rsidP="00D56F37">
            <w:pPr>
              <w:pStyle w:val="TableParagraph"/>
              <w:spacing w:before="2"/>
              <w:rPr>
                <w:b/>
                <w:sz w:val="17"/>
              </w:rPr>
            </w:pPr>
          </w:p>
          <w:p w14:paraId="256AA1EB"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5CDD8FFF"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22B92E4" w14:textId="1690A78E" w:rsidR="005E48D1" w:rsidRPr="009E46FF" w:rsidRDefault="005E48D1" w:rsidP="00D56F37">
            <w:pPr>
              <w:pStyle w:val="TableParagraph"/>
              <w:spacing w:before="105"/>
              <w:ind w:left="91"/>
              <w:rPr>
                <w:sz w:val="16"/>
              </w:rPr>
            </w:pPr>
            <w:r w:rsidRPr="009E46FF">
              <w:rPr>
                <w:spacing w:val="-5"/>
                <w:sz w:val="16"/>
              </w:rPr>
              <w:t>263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CAF08E5" w14:textId="77777777" w:rsidR="005E48D1" w:rsidRPr="009E46FF" w:rsidRDefault="005E48D1" w:rsidP="00D56F37">
            <w:pPr>
              <w:pStyle w:val="TableParagraph"/>
              <w:spacing w:line="180" w:lineRule="atLeast"/>
              <w:ind w:left="1057" w:right="2" w:hanging="845"/>
              <w:rPr>
                <w:sz w:val="16"/>
              </w:rPr>
            </w:pPr>
            <w:r w:rsidRPr="009E46FF">
              <w:rPr>
                <w:sz w:val="16"/>
              </w:rPr>
              <w:t>Набережная</w:t>
            </w:r>
            <w:r w:rsidRPr="009E46FF">
              <w:rPr>
                <w:spacing w:val="-5"/>
                <w:sz w:val="16"/>
              </w:rPr>
              <w:t xml:space="preserve"> </w:t>
            </w:r>
            <w:r w:rsidRPr="009E46FF">
              <w:rPr>
                <w:sz w:val="16"/>
              </w:rPr>
              <w:t>Леонова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8"/>
                <w:sz w:val="16"/>
              </w:rPr>
              <w:t xml:space="preserve"> </w:t>
            </w:r>
            <w:r w:rsidRPr="009E46FF">
              <w:rPr>
                <w:sz w:val="16"/>
              </w:rPr>
              <w:t>28А</w:t>
            </w:r>
            <w:r w:rsidRPr="009E46FF">
              <w:rPr>
                <w:spacing w:val="-9"/>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28А)</w:t>
            </w:r>
          </w:p>
        </w:tc>
        <w:tc>
          <w:tcPr>
            <w:tcW w:w="1280" w:type="pct"/>
            <w:tcBorders>
              <w:top w:val="single" w:sz="4" w:space="0" w:color="000000"/>
              <w:left w:val="single" w:sz="4" w:space="0" w:color="000000"/>
              <w:bottom w:val="single" w:sz="4" w:space="0" w:color="000000"/>
              <w:right w:val="single" w:sz="4" w:space="0" w:color="000000"/>
            </w:tcBorders>
            <w:vAlign w:val="center"/>
          </w:tcPr>
          <w:p w14:paraId="11F531C1" w14:textId="77777777" w:rsidR="005E48D1" w:rsidRPr="009E46FF" w:rsidRDefault="005E48D1" w:rsidP="00D56F37">
            <w:pPr>
              <w:pStyle w:val="TableParagraph"/>
              <w:spacing w:before="3"/>
              <w:rPr>
                <w:b/>
                <w:sz w:val="17"/>
              </w:rPr>
            </w:pPr>
          </w:p>
          <w:p w14:paraId="068276A2" w14:textId="77777777" w:rsidR="005E48D1" w:rsidRPr="009E46FF" w:rsidRDefault="005E48D1"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2003482</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560DDD32" w14:textId="77777777" w:rsidR="005E48D1" w:rsidRPr="009E46FF" w:rsidRDefault="005E48D1" w:rsidP="00D56F37">
            <w:pPr>
              <w:pStyle w:val="TableParagraph"/>
              <w:spacing w:before="3"/>
              <w:rPr>
                <w:b/>
                <w:sz w:val="17"/>
              </w:rPr>
            </w:pPr>
          </w:p>
          <w:p w14:paraId="6CEBB7C7" w14:textId="77777777" w:rsidR="005E48D1" w:rsidRPr="009E46FF" w:rsidRDefault="005E48D1"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9F64DB9" w14:textId="77777777" w:rsidR="005E48D1" w:rsidRPr="009E46FF" w:rsidRDefault="005E48D1" w:rsidP="00D56F37">
            <w:pPr>
              <w:pStyle w:val="TableParagraph"/>
              <w:spacing w:before="3"/>
              <w:rPr>
                <w:b/>
                <w:sz w:val="17"/>
              </w:rPr>
            </w:pPr>
          </w:p>
          <w:p w14:paraId="69107291" w14:textId="77777777" w:rsidR="005E48D1" w:rsidRPr="009E46FF" w:rsidRDefault="005E48D1" w:rsidP="00D56F37">
            <w:pPr>
              <w:pStyle w:val="TableParagraph"/>
              <w:spacing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37082601" w14:textId="77777777" w:rsidR="005E48D1" w:rsidRPr="009E46FF" w:rsidRDefault="005E48D1" w:rsidP="00D56F37">
            <w:pPr>
              <w:pStyle w:val="TableParagraph"/>
              <w:spacing w:before="3"/>
              <w:rPr>
                <w:b/>
                <w:sz w:val="17"/>
              </w:rPr>
            </w:pPr>
          </w:p>
          <w:p w14:paraId="4EA6BB78" w14:textId="77777777" w:rsidR="005E48D1" w:rsidRPr="009E46FF" w:rsidRDefault="005E48D1"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D72D2E4" w14:textId="77777777" w:rsidR="005E48D1" w:rsidRPr="009E46FF" w:rsidRDefault="005E48D1" w:rsidP="00D56F37">
            <w:pPr>
              <w:pStyle w:val="TableParagraph"/>
              <w:spacing w:before="3"/>
              <w:rPr>
                <w:b/>
                <w:sz w:val="17"/>
              </w:rPr>
            </w:pPr>
          </w:p>
          <w:p w14:paraId="69116F09" w14:textId="77777777" w:rsidR="005E48D1" w:rsidRPr="009E46FF" w:rsidRDefault="005E48D1" w:rsidP="00D56F37">
            <w:pPr>
              <w:pStyle w:val="TableParagraph"/>
              <w:spacing w:line="148" w:lineRule="exact"/>
              <w:ind w:left="33" w:right="19"/>
              <w:rPr>
                <w:sz w:val="16"/>
              </w:rPr>
            </w:pPr>
            <w:r w:rsidRPr="009E46FF">
              <w:rPr>
                <w:spacing w:val="-4"/>
                <w:sz w:val="16"/>
              </w:rPr>
              <w:t>2021</w:t>
            </w:r>
          </w:p>
        </w:tc>
      </w:tr>
      <w:tr w:rsidR="005E48D1" w:rsidRPr="009E46FF" w14:paraId="14BE3559"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EA20C6" w14:textId="1CDB0D3F" w:rsidR="005E48D1" w:rsidRPr="009E46FF" w:rsidRDefault="005E48D1" w:rsidP="00D56F37">
            <w:pPr>
              <w:pStyle w:val="TableParagraph"/>
              <w:spacing w:before="107"/>
              <w:ind w:left="91"/>
              <w:rPr>
                <w:sz w:val="16"/>
              </w:rPr>
            </w:pPr>
            <w:r w:rsidRPr="009E46FF">
              <w:rPr>
                <w:spacing w:val="-5"/>
                <w:sz w:val="16"/>
              </w:rPr>
              <w:t>264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2F81E6D"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34</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34)</w:t>
            </w:r>
          </w:p>
        </w:tc>
        <w:tc>
          <w:tcPr>
            <w:tcW w:w="1280" w:type="pct"/>
            <w:tcBorders>
              <w:top w:val="single" w:sz="4" w:space="0" w:color="000000"/>
              <w:left w:val="single" w:sz="4" w:space="0" w:color="000000"/>
              <w:bottom w:val="single" w:sz="4" w:space="0" w:color="000000"/>
              <w:right w:val="single" w:sz="4" w:space="0" w:color="000000"/>
            </w:tcBorders>
            <w:vAlign w:val="center"/>
          </w:tcPr>
          <w:p w14:paraId="43B414EA" w14:textId="77777777" w:rsidR="005E48D1" w:rsidRPr="009E46FF" w:rsidRDefault="005E48D1" w:rsidP="00D56F37">
            <w:pPr>
              <w:pStyle w:val="TableParagraph"/>
              <w:spacing w:before="2"/>
              <w:rPr>
                <w:b/>
                <w:sz w:val="17"/>
              </w:rPr>
            </w:pPr>
          </w:p>
          <w:p w14:paraId="6E931C43"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1902788</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B02C94" w14:textId="77777777" w:rsidR="005E48D1" w:rsidRPr="009E46FF" w:rsidRDefault="005E48D1"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DAAF585" w14:textId="77777777" w:rsidR="005E48D1" w:rsidRPr="009E46FF" w:rsidRDefault="005E48D1" w:rsidP="00D56F37">
            <w:pPr>
              <w:pStyle w:val="TableParagraph"/>
              <w:spacing w:before="2"/>
              <w:rPr>
                <w:b/>
                <w:sz w:val="17"/>
              </w:rPr>
            </w:pPr>
          </w:p>
          <w:p w14:paraId="1299BB4C"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2EB30D21" w14:textId="77777777" w:rsidR="005E48D1" w:rsidRPr="009E46FF" w:rsidRDefault="005E48D1" w:rsidP="00D56F37">
            <w:pPr>
              <w:pStyle w:val="TableParagraph"/>
              <w:spacing w:before="2"/>
              <w:rPr>
                <w:b/>
                <w:sz w:val="17"/>
              </w:rPr>
            </w:pPr>
          </w:p>
          <w:p w14:paraId="260B7F82"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22773DF" w14:textId="77777777" w:rsidR="005E48D1" w:rsidRPr="009E46FF" w:rsidRDefault="005E48D1" w:rsidP="00D56F37">
            <w:pPr>
              <w:pStyle w:val="TableParagraph"/>
              <w:spacing w:before="2"/>
              <w:rPr>
                <w:b/>
                <w:sz w:val="17"/>
              </w:rPr>
            </w:pPr>
          </w:p>
          <w:p w14:paraId="5E94FD17"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4EE70C51" w14:textId="77777777" w:rsidTr="00D56F37">
        <w:trPr>
          <w:trHeight w:val="367"/>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0115093" w14:textId="51922DBF" w:rsidR="005E48D1" w:rsidRPr="009E46FF" w:rsidRDefault="005E48D1" w:rsidP="00D56F37">
            <w:pPr>
              <w:pStyle w:val="TableParagraph"/>
              <w:spacing w:before="106"/>
              <w:ind w:left="91"/>
              <w:rPr>
                <w:sz w:val="16"/>
              </w:rPr>
            </w:pPr>
            <w:r w:rsidRPr="009E46FF">
              <w:rPr>
                <w:spacing w:val="-5"/>
                <w:sz w:val="16"/>
              </w:rPr>
              <w:t>265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34D0EEB" w14:textId="77777777" w:rsidR="005E48D1" w:rsidRPr="009E46FF" w:rsidRDefault="005E48D1" w:rsidP="00D56F37">
            <w:pPr>
              <w:pStyle w:val="TableParagraph"/>
              <w:spacing w:line="182" w:lineRule="exac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34</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34)</w:t>
            </w:r>
          </w:p>
        </w:tc>
        <w:tc>
          <w:tcPr>
            <w:tcW w:w="1280" w:type="pct"/>
            <w:tcBorders>
              <w:top w:val="single" w:sz="4" w:space="0" w:color="000000"/>
              <w:left w:val="single" w:sz="4" w:space="0" w:color="000000"/>
              <w:bottom w:val="single" w:sz="4" w:space="0" w:color="000000"/>
              <w:right w:val="single" w:sz="4" w:space="0" w:color="000000"/>
            </w:tcBorders>
            <w:vAlign w:val="center"/>
          </w:tcPr>
          <w:p w14:paraId="0E41F5FC" w14:textId="77777777" w:rsidR="005E48D1" w:rsidRPr="009E46FF" w:rsidRDefault="005E48D1" w:rsidP="00D56F37">
            <w:pPr>
              <w:pStyle w:val="TableParagraph"/>
              <w:spacing w:before="1"/>
              <w:rPr>
                <w:b/>
                <w:sz w:val="17"/>
              </w:rPr>
            </w:pPr>
          </w:p>
          <w:p w14:paraId="13868942" w14:textId="77777777" w:rsidR="005E48D1" w:rsidRPr="009E46FF" w:rsidRDefault="005E48D1" w:rsidP="00D56F37">
            <w:pPr>
              <w:pStyle w:val="TableParagraph"/>
              <w:spacing w:before="1" w:line="150" w:lineRule="exact"/>
              <w:ind w:left="56" w:right="45"/>
              <w:rPr>
                <w:sz w:val="16"/>
              </w:rPr>
            </w:pPr>
            <w:r w:rsidRPr="009E46FF">
              <w:rPr>
                <w:sz w:val="16"/>
              </w:rPr>
              <w:t>ТСРВ-043</w:t>
            </w:r>
            <w:r w:rsidRPr="009E46FF">
              <w:rPr>
                <w:spacing w:val="-9"/>
                <w:sz w:val="16"/>
              </w:rPr>
              <w:t xml:space="preserve"> </w:t>
            </w:r>
            <w:r w:rsidRPr="009E46FF">
              <w:rPr>
                <w:sz w:val="16"/>
              </w:rPr>
              <w:t>2004016</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2B4C721C" w14:textId="77777777" w:rsidR="005E48D1" w:rsidRPr="009E46FF" w:rsidRDefault="005E48D1" w:rsidP="00D56F37">
            <w:pPr>
              <w:pStyle w:val="TableParagraph"/>
              <w:spacing w:before="1"/>
              <w:rPr>
                <w:b/>
                <w:sz w:val="17"/>
              </w:rPr>
            </w:pPr>
          </w:p>
          <w:p w14:paraId="2EC25A70" w14:textId="77777777" w:rsidR="005E48D1" w:rsidRPr="009E46FF" w:rsidRDefault="005E48D1" w:rsidP="00D56F37">
            <w:pPr>
              <w:pStyle w:val="TableParagraph"/>
              <w:spacing w:before="1"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114525A" w14:textId="77777777" w:rsidR="005E48D1" w:rsidRPr="009E46FF" w:rsidRDefault="005E48D1" w:rsidP="00D56F37">
            <w:pPr>
              <w:pStyle w:val="TableParagraph"/>
              <w:spacing w:before="1"/>
              <w:rPr>
                <w:b/>
                <w:sz w:val="17"/>
              </w:rPr>
            </w:pPr>
          </w:p>
          <w:p w14:paraId="33A83477" w14:textId="77777777" w:rsidR="005E48D1" w:rsidRPr="009E46FF" w:rsidRDefault="005E48D1" w:rsidP="00D56F37">
            <w:pPr>
              <w:pStyle w:val="TableParagraph"/>
              <w:spacing w:before="1"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56F1971D" w14:textId="77777777" w:rsidR="005E48D1" w:rsidRPr="009E46FF" w:rsidRDefault="005E48D1" w:rsidP="00D56F37">
            <w:pPr>
              <w:pStyle w:val="TableParagraph"/>
              <w:spacing w:before="1"/>
              <w:rPr>
                <w:b/>
                <w:sz w:val="17"/>
              </w:rPr>
            </w:pPr>
          </w:p>
          <w:p w14:paraId="0D3F243B" w14:textId="77777777" w:rsidR="005E48D1" w:rsidRPr="009E46FF" w:rsidRDefault="005E48D1" w:rsidP="00D56F37">
            <w:pPr>
              <w:pStyle w:val="TableParagraph"/>
              <w:spacing w:before="1"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A5DA61A" w14:textId="77777777" w:rsidR="005E48D1" w:rsidRPr="009E46FF" w:rsidRDefault="005E48D1" w:rsidP="00D56F37">
            <w:pPr>
              <w:pStyle w:val="TableParagraph"/>
              <w:spacing w:before="1"/>
              <w:rPr>
                <w:b/>
                <w:sz w:val="17"/>
              </w:rPr>
            </w:pPr>
          </w:p>
          <w:p w14:paraId="05BA15E8" w14:textId="77777777" w:rsidR="005E48D1" w:rsidRPr="009E46FF" w:rsidRDefault="005E48D1" w:rsidP="00D56F37">
            <w:pPr>
              <w:pStyle w:val="TableParagraph"/>
              <w:spacing w:before="1" w:line="150" w:lineRule="exact"/>
              <w:ind w:left="33" w:right="19"/>
              <w:rPr>
                <w:sz w:val="16"/>
              </w:rPr>
            </w:pPr>
            <w:r w:rsidRPr="009E46FF">
              <w:rPr>
                <w:spacing w:val="-4"/>
                <w:sz w:val="16"/>
              </w:rPr>
              <w:t>2021</w:t>
            </w:r>
          </w:p>
        </w:tc>
      </w:tr>
      <w:tr w:rsidR="005E48D1" w:rsidRPr="009E46FF" w14:paraId="13EC27DF"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0D0719F" w14:textId="2BE9C36F" w:rsidR="005E48D1" w:rsidRPr="009E46FF" w:rsidRDefault="005E48D1" w:rsidP="00D56F37">
            <w:pPr>
              <w:pStyle w:val="TableParagraph"/>
              <w:spacing w:before="108"/>
              <w:ind w:left="91"/>
              <w:rPr>
                <w:sz w:val="16"/>
              </w:rPr>
            </w:pPr>
            <w:r w:rsidRPr="009E46FF">
              <w:rPr>
                <w:spacing w:val="-5"/>
                <w:sz w:val="16"/>
              </w:rPr>
              <w:t>266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7A38D59"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34</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34)</w:t>
            </w:r>
          </w:p>
        </w:tc>
        <w:tc>
          <w:tcPr>
            <w:tcW w:w="1280" w:type="pct"/>
            <w:tcBorders>
              <w:top w:val="single" w:sz="4" w:space="0" w:color="000000"/>
              <w:left w:val="single" w:sz="4" w:space="0" w:color="000000"/>
              <w:bottom w:val="single" w:sz="4" w:space="0" w:color="000000"/>
              <w:right w:val="single" w:sz="4" w:space="0" w:color="000000"/>
            </w:tcBorders>
            <w:vAlign w:val="center"/>
          </w:tcPr>
          <w:p w14:paraId="487245BB" w14:textId="77777777" w:rsidR="005E48D1" w:rsidRPr="009E46FF" w:rsidRDefault="005E48D1" w:rsidP="00D56F37">
            <w:pPr>
              <w:pStyle w:val="TableParagraph"/>
              <w:spacing w:before="3"/>
              <w:rPr>
                <w:b/>
                <w:sz w:val="17"/>
              </w:rPr>
            </w:pPr>
          </w:p>
          <w:p w14:paraId="62E9EBD3"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2004016</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4308F623" w14:textId="77777777" w:rsidR="005E48D1" w:rsidRPr="009E46FF" w:rsidRDefault="005E48D1" w:rsidP="00D56F37">
            <w:pPr>
              <w:pStyle w:val="TableParagraph"/>
              <w:spacing w:before="3"/>
              <w:rPr>
                <w:b/>
                <w:sz w:val="17"/>
              </w:rPr>
            </w:pPr>
          </w:p>
          <w:p w14:paraId="49D7798D"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A5EF215" w14:textId="77777777" w:rsidR="005E48D1" w:rsidRPr="009E46FF" w:rsidRDefault="005E48D1" w:rsidP="00D56F37">
            <w:pPr>
              <w:pStyle w:val="TableParagraph"/>
              <w:spacing w:before="3"/>
              <w:rPr>
                <w:b/>
                <w:sz w:val="17"/>
              </w:rPr>
            </w:pPr>
          </w:p>
          <w:p w14:paraId="577A03FE" w14:textId="77777777" w:rsidR="005E48D1" w:rsidRPr="009E46FF" w:rsidRDefault="005E48D1"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7EF8047B" w14:textId="77777777" w:rsidR="005E48D1" w:rsidRPr="009E46FF" w:rsidRDefault="005E48D1" w:rsidP="00D56F37">
            <w:pPr>
              <w:pStyle w:val="TableParagraph"/>
              <w:spacing w:before="3"/>
              <w:rPr>
                <w:b/>
                <w:sz w:val="17"/>
              </w:rPr>
            </w:pPr>
          </w:p>
          <w:p w14:paraId="0BD0E164"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76372CC" w14:textId="77777777" w:rsidR="005E48D1" w:rsidRPr="009E46FF" w:rsidRDefault="005E48D1" w:rsidP="00D56F37">
            <w:pPr>
              <w:pStyle w:val="TableParagraph"/>
              <w:spacing w:before="3"/>
              <w:rPr>
                <w:b/>
                <w:sz w:val="17"/>
              </w:rPr>
            </w:pPr>
          </w:p>
          <w:p w14:paraId="6D37E229"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379C7344"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5C25BEB" w14:textId="5D6DF512" w:rsidR="005E48D1" w:rsidRPr="009E46FF" w:rsidRDefault="005E48D1" w:rsidP="00D56F37">
            <w:pPr>
              <w:pStyle w:val="TableParagraph"/>
              <w:spacing w:before="105"/>
              <w:ind w:left="91"/>
              <w:rPr>
                <w:sz w:val="16"/>
              </w:rPr>
            </w:pPr>
            <w:r w:rsidRPr="009E46FF">
              <w:rPr>
                <w:spacing w:val="-5"/>
                <w:sz w:val="16"/>
              </w:rPr>
              <w:t>267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C4D3244" w14:textId="77777777" w:rsidR="005E48D1" w:rsidRPr="009E46FF" w:rsidRDefault="005E48D1" w:rsidP="00D56F37">
            <w:pPr>
              <w:pStyle w:val="TableParagraph"/>
              <w:spacing w:line="182" w:lineRule="exac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37</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37)</w:t>
            </w:r>
          </w:p>
        </w:tc>
        <w:tc>
          <w:tcPr>
            <w:tcW w:w="1280" w:type="pct"/>
            <w:tcBorders>
              <w:top w:val="single" w:sz="4" w:space="0" w:color="000000"/>
              <w:left w:val="single" w:sz="4" w:space="0" w:color="000000"/>
              <w:bottom w:val="single" w:sz="4" w:space="0" w:color="000000"/>
              <w:right w:val="single" w:sz="4" w:space="0" w:color="000000"/>
            </w:tcBorders>
            <w:vAlign w:val="center"/>
          </w:tcPr>
          <w:p w14:paraId="688E4A1F" w14:textId="77777777" w:rsidR="005E48D1" w:rsidRPr="009E46FF" w:rsidRDefault="005E48D1" w:rsidP="00D56F37">
            <w:pPr>
              <w:pStyle w:val="TableParagraph"/>
              <w:spacing w:before="1"/>
              <w:rPr>
                <w:b/>
                <w:sz w:val="17"/>
              </w:rPr>
            </w:pPr>
          </w:p>
          <w:p w14:paraId="35BE64FF"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1902905</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356D64" w14:textId="77777777" w:rsidR="005E48D1" w:rsidRPr="009E46FF" w:rsidRDefault="005E48D1"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0B27E9A" w14:textId="77777777" w:rsidR="005E48D1" w:rsidRPr="009E46FF" w:rsidRDefault="005E48D1" w:rsidP="00D56F37">
            <w:pPr>
              <w:pStyle w:val="TableParagraph"/>
              <w:spacing w:before="1"/>
              <w:rPr>
                <w:b/>
                <w:sz w:val="17"/>
              </w:rPr>
            </w:pPr>
          </w:p>
          <w:p w14:paraId="0AAFBBA8"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12BECA1E" w14:textId="77777777" w:rsidR="005E48D1" w:rsidRPr="009E46FF" w:rsidRDefault="005E48D1" w:rsidP="00D56F37">
            <w:pPr>
              <w:pStyle w:val="TableParagraph"/>
              <w:spacing w:before="1"/>
              <w:rPr>
                <w:b/>
                <w:sz w:val="17"/>
              </w:rPr>
            </w:pPr>
          </w:p>
          <w:p w14:paraId="3C5C8936"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508ABD1" w14:textId="77777777" w:rsidR="005E48D1" w:rsidRPr="009E46FF" w:rsidRDefault="005E48D1" w:rsidP="00D56F37">
            <w:pPr>
              <w:pStyle w:val="TableParagraph"/>
              <w:spacing w:before="1"/>
              <w:rPr>
                <w:b/>
                <w:sz w:val="17"/>
              </w:rPr>
            </w:pPr>
          </w:p>
          <w:p w14:paraId="78B44A89"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39177F2E"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7FEB72C" w14:textId="17659E5F" w:rsidR="005E48D1" w:rsidRPr="009E46FF" w:rsidRDefault="005E48D1" w:rsidP="00D56F37">
            <w:pPr>
              <w:pStyle w:val="TableParagraph"/>
              <w:spacing w:before="108"/>
              <w:ind w:left="91"/>
              <w:rPr>
                <w:sz w:val="16"/>
              </w:rPr>
            </w:pPr>
            <w:r w:rsidRPr="009E46FF">
              <w:rPr>
                <w:spacing w:val="-5"/>
                <w:sz w:val="16"/>
              </w:rPr>
              <w:t>268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C5C0B1"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37</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37)</w:t>
            </w:r>
          </w:p>
        </w:tc>
        <w:tc>
          <w:tcPr>
            <w:tcW w:w="1280" w:type="pct"/>
            <w:tcBorders>
              <w:top w:val="single" w:sz="4" w:space="0" w:color="000000"/>
              <w:left w:val="single" w:sz="4" w:space="0" w:color="000000"/>
              <w:bottom w:val="single" w:sz="4" w:space="0" w:color="000000"/>
              <w:right w:val="single" w:sz="4" w:space="0" w:color="000000"/>
            </w:tcBorders>
            <w:vAlign w:val="center"/>
          </w:tcPr>
          <w:p w14:paraId="2A7E1880" w14:textId="77777777" w:rsidR="005E48D1" w:rsidRPr="009E46FF" w:rsidRDefault="005E48D1" w:rsidP="00D56F37">
            <w:pPr>
              <w:pStyle w:val="TableParagraph"/>
              <w:spacing w:before="3"/>
              <w:rPr>
                <w:b/>
                <w:sz w:val="17"/>
              </w:rPr>
            </w:pPr>
          </w:p>
          <w:p w14:paraId="427EA3F1" w14:textId="77777777" w:rsidR="005E48D1" w:rsidRPr="009E46FF" w:rsidRDefault="005E48D1"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1902905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0F642C4C" w14:textId="77777777" w:rsidR="005E48D1" w:rsidRPr="009E46FF" w:rsidRDefault="005E48D1" w:rsidP="00D56F37">
            <w:pPr>
              <w:pStyle w:val="TableParagraph"/>
              <w:spacing w:before="3"/>
              <w:rPr>
                <w:b/>
                <w:sz w:val="17"/>
              </w:rPr>
            </w:pPr>
          </w:p>
          <w:p w14:paraId="110407A0"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2A53873" w14:textId="77777777" w:rsidR="005E48D1" w:rsidRPr="009E46FF" w:rsidRDefault="005E48D1" w:rsidP="00D56F37">
            <w:pPr>
              <w:pStyle w:val="TableParagraph"/>
              <w:spacing w:before="3"/>
              <w:rPr>
                <w:b/>
                <w:sz w:val="17"/>
              </w:rPr>
            </w:pPr>
          </w:p>
          <w:p w14:paraId="77737DDF" w14:textId="77777777" w:rsidR="005E48D1" w:rsidRPr="009E46FF" w:rsidRDefault="005E48D1"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24B0DC02" w14:textId="77777777" w:rsidR="005E48D1" w:rsidRPr="009E46FF" w:rsidRDefault="005E48D1" w:rsidP="00D56F37">
            <w:pPr>
              <w:pStyle w:val="TableParagraph"/>
              <w:spacing w:before="3"/>
              <w:rPr>
                <w:b/>
                <w:sz w:val="17"/>
              </w:rPr>
            </w:pPr>
          </w:p>
          <w:p w14:paraId="2FF50647"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5FEAB8E" w14:textId="77777777" w:rsidR="005E48D1" w:rsidRPr="009E46FF" w:rsidRDefault="005E48D1" w:rsidP="00D56F37">
            <w:pPr>
              <w:pStyle w:val="TableParagraph"/>
              <w:spacing w:before="3"/>
              <w:rPr>
                <w:b/>
                <w:sz w:val="17"/>
              </w:rPr>
            </w:pPr>
          </w:p>
          <w:p w14:paraId="760857A6"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2423AADC"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576D58F" w14:textId="3CDB7A71" w:rsidR="005E48D1" w:rsidRPr="009E46FF" w:rsidRDefault="005E48D1" w:rsidP="00D56F37">
            <w:pPr>
              <w:pStyle w:val="TableParagraph"/>
              <w:spacing w:before="105"/>
              <w:ind w:left="91"/>
              <w:rPr>
                <w:sz w:val="16"/>
              </w:rPr>
            </w:pPr>
            <w:r w:rsidRPr="009E46FF">
              <w:rPr>
                <w:spacing w:val="-5"/>
                <w:sz w:val="16"/>
              </w:rPr>
              <w:t>269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AEBC496" w14:textId="77777777" w:rsidR="005E48D1" w:rsidRPr="009E46FF" w:rsidRDefault="005E48D1" w:rsidP="00D56F37">
            <w:pPr>
              <w:pStyle w:val="TableParagraph"/>
              <w:spacing w:line="182" w:lineRule="exac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5"/>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43</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43)</w:t>
            </w:r>
          </w:p>
        </w:tc>
        <w:tc>
          <w:tcPr>
            <w:tcW w:w="1280" w:type="pct"/>
            <w:tcBorders>
              <w:top w:val="single" w:sz="4" w:space="0" w:color="000000"/>
              <w:left w:val="single" w:sz="4" w:space="0" w:color="000000"/>
              <w:bottom w:val="single" w:sz="4" w:space="0" w:color="000000"/>
              <w:right w:val="single" w:sz="4" w:space="0" w:color="000000"/>
            </w:tcBorders>
            <w:vAlign w:val="center"/>
          </w:tcPr>
          <w:p w14:paraId="51E18F13" w14:textId="77777777" w:rsidR="005E48D1" w:rsidRPr="009E46FF" w:rsidRDefault="005E48D1" w:rsidP="00D56F37">
            <w:pPr>
              <w:pStyle w:val="TableParagraph"/>
              <w:spacing w:before="1"/>
              <w:rPr>
                <w:b/>
                <w:sz w:val="17"/>
              </w:rPr>
            </w:pPr>
          </w:p>
          <w:p w14:paraId="553AAAE9" w14:textId="77777777" w:rsidR="005E48D1" w:rsidRPr="009E46FF" w:rsidRDefault="005E48D1"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1902822</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6BB92C6" w14:textId="77777777" w:rsidR="005E48D1" w:rsidRPr="009E46FF" w:rsidRDefault="005E48D1"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4FA7F83" w14:textId="77777777" w:rsidR="005E48D1" w:rsidRPr="009E46FF" w:rsidRDefault="005E48D1" w:rsidP="00D56F37">
            <w:pPr>
              <w:pStyle w:val="TableParagraph"/>
              <w:spacing w:before="1"/>
              <w:rPr>
                <w:b/>
                <w:sz w:val="17"/>
              </w:rPr>
            </w:pPr>
          </w:p>
          <w:p w14:paraId="38FA864D"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DFF1D46" w14:textId="77777777" w:rsidR="005E48D1" w:rsidRPr="009E46FF" w:rsidRDefault="005E48D1" w:rsidP="00D56F37">
            <w:pPr>
              <w:pStyle w:val="TableParagraph"/>
              <w:spacing w:before="1"/>
              <w:rPr>
                <w:b/>
                <w:sz w:val="17"/>
              </w:rPr>
            </w:pPr>
          </w:p>
          <w:p w14:paraId="3F12F673"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5856288" w14:textId="77777777" w:rsidR="005E48D1" w:rsidRPr="009E46FF" w:rsidRDefault="005E48D1" w:rsidP="00D56F37">
            <w:pPr>
              <w:pStyle w:val="TableParagraph"/>
              <w:spacing w:before="1"/>
              <w:rPr>
                <w:b/>
                <w:sz w:val="17"/>
              </w:rPr>
            </w:pPr>
          </w:p>
          <w:p w14:paraId="7921E38E" w14:textId="77777777" w:rsidR="005E48D1" w:rsidRPr="009E46FF" w:rsidRDefault="005E48D1" w:rsidP="00D56F37">
            <w:pPr>
              <w:pStyle w:val="TableParagraph"/>
              <w:spacing w:line="150" w:lineRule="exact"/>
              <w:ind w:left="33" w:right="19"/>
              <w:rPr>
                <w:sz w:val="16"/>
              </w:rPr>
            </w:pPr>
            <w:r w:rsidRPr="009E46FF">
              <w:rPr>
                <w:spacing w:val="-4"/>
                <w:sz w:val="16"/>
              </w:rPr>
              <w:t>2020</w:t>
            </w:r>
          </w:p>
        </w:tc>
      </w:tr>
      <w:tr w:rsidR="005E48D1" w:rsidRPr="009E46FF" w14:paraId="007AD30C"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75E7F89" w14:textId="35F34713" w:rsidR="005E48D1" w:rsidRPr="009E46FF" w:rsidRDefault="005E48D1" w:rsidP="00D56F37">
            <w:pPr>
              <w:pStyle w:val="TableParagraph"/>
              <w:spacing w:before="108"/>
              <w:ind w:left="91"/>
              <w:rPr>
                <w:sz w:val="16"/>
              </w:rPr>
            </w:pPr>
            <w:r w:rsidRPr="009E46FF">
              <w:rPr>
                <w:spacing w:val="-5"/>
                <w:sz w:val="16"/>
              </w:rPr>
              <w:t>270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F4F546E" w14:textId="77777777" w:rsidR="005E48D1" w:rsidRPr="009E46FF" w:rsidRDefault="005E48D1" w:rsidP="00D56F37">
            <w:pPr>
              <w:pStyle w:val="TableParagraph"/>
              <w:spacing w:line="180" w:lineRule="atLeas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43</w:t>
            </w:r>
            <w:r w:rsidRPr="009E46FF">
              <w:rPr>
                <w:spacing w:val="-7"/>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43)</w:t>
            </w:r>
          </w:p>
        </w:tc>
        <w:tc>
          <w:tcPr>
            <w:tcW w:w="1280" w:type="pct"/>
            <w:tcBorders>
              <w:top w:val="single" w:sz="4" w:space="0" w:color="000000"/>
              <w:left w:val="single" w:sz="4" w:space="0" w:color="000000"/>
              <w:bottom w:val="single" w:sz="4" w:space="0" w:color="000000"/>
              <w:right w:val="single" w:sz="4" w:space="0" w:color="000000"/>
            </w:tcBorders>
            <w:vAlign w:val="center"/>
          </w:tcPr>
          <w:p w14:paraId="3166D980" w14:textId="77777777" w:rsidR="005E48D1" w:rsidRPr="009E46FF" w:rsidRDefault="005E48D1" w:rsidP="00D56F37">
            <w:pPr>
              <w:pStyle w:val="TableParagraph"/>
              <w:spacing w:before="3"/>
              <w:rPr>
                <w:b/>
                <w:sz w:val="17"/>
              </w:rPr>
            </w:pPr>
          </w:p>
          <w:p w14:paraId="51B2DFA9" w14:textId="77777777" w:rsidR="005E48D1" w:rsidRPr="009E46FF" w:rsidRDefault="005E48D1" w:rsidP="00D56F37">
            <w:pPr>
              <w:pStyle w:val="TableParagraph"/>
              <w:spacing w:line="150" w:lineRule="exact"/>
              <w:ind w:left="56" w:right="45"/>
              <w:rPr>
                <w:sz w:val="16"/>
              </w:rPr>
            </w:pPr>
            <w:r w:rsidRPr="009E46FF">
              <w:rPr>
                <w:sz w:val="16"/>
              </w:rPr>
              <w:t>ТСРВ-043</w:t>
            </w:r>
            <w:r w:rsidRPr="009E46FF">
              <w:rPr>
                <w:spacing w:val="-9"/>
                <w:sz w:val="16"/>
              </w:rPr>
              <w:t xml:space="preserve"> </w:t>
            </w:r>
            <w:r w:rsidRPr="009E46FF">
              <w:rPr>
                <w:sz w:val="16"/>
              </w:rPr>
              <w:t>2004058</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563B4044" w14:textId="77777777" w:rsidR="005E48D1" w:rsidRPr="009E46FF" w:rsidRDefault="005E48D1" w:rsidP="00D56F37">
            <w:pPr>
              <w:pStyle w:val="TableParagraph"/>
              <w:spacing w:before="3"/>
              <w:rPr>
                <w:b/>
                <w:sz w:val="17"/>
              </w:rPr>
            </w:pPr>
          </w:p>
          <w:p w14:paraId="3A1D63CB" w14:textId="77777777" w:rsidR="005E48D1" w:rsidRPr="009E46FF" w:rsidRDefault="005E48D1"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48A3C97" w14:textId="77777777" w:rsidR="005E48D1" w:rsidRPr="009E46FF" w:rsidRDefault="005E48D1" w:rsidP="00D56F37">
            <w:pPr>
              <w:pStyle w:val="TableParagraph"/>
              <w:spacing w:before="3"/>
              <w:rPr>
                <w:b/>
                <w:sz w:val="17"/>
              </w:rPr>
            </w:pPr>
          </w:p>
          <w:p w14:paraId="1643182B" w14:textId="77777777" w:rsidR="005E48D1" w:rsidRPr="009E46FF" w:rsidRDefault="005E48D1"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2702DCA6" w14:textId="77777777" w:rsidR="005E48D1" w:rsidRPr="009E46FF" w:rsidRDefault="005E48D1" w:rsidP="00D56F37">
            <w:pPr>
              <w:pStyle w:val="TableParagraph"/>
              <w:spacing w:before="3"/>
              <w:rPr>
                <w:b/>
                <w:sz w:val="17"/>
              </w:rPr>
            </w:pPr>
          </w:p>
          <w:p w14:paraId="33D79A88" w14:textId="77777777" w:rsidR="005E48D1" w:rsidRPr="009E46FF" w:rsidRDefault="005E48D1"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1501F28" w14:textId="77777777" w:rsidR="005E48D1" w:rsidRPr="009E46FF" w:rsidRDefault="005E48D1" w:rsidP="00D56F37">
            <w:pPr>
              <w:pStyle w:val="TableParagraph"/>
              <w:spacing w:before="3"/>
              <w:rPr>
                <w:b/>
                <w:sz w:val="17"/>
              </w:rPr>
            </w:pPr>
          </w:p>
          <w:p w14:paraId="29C833E0" w14:textId="77777777" w:rsidR="005E48D1" w:rsidRPr="009E46FF" w:rsidRDefault="005E48D1" w:rsidP="00D56F37">
            <w:pPr>
              <w:pStyle w:val="TableParagraph"/>
              <w:spacing w:line="150" w:lineRule="exact"/>
              <w:ind w:left="33" w:right="19"/>
              <w:rPr>
                <w:sz w:val="16"/>
              </w:rPr>
            </w:pPr>
            <w:r w:rsidRPr="009E46FF">
              <w:rPr>
                <w:spacing w:val="-4"/>
                <w:sz w:val="16"/>
              </w:rPr>
              <w:t>2021</w:t>
            </w:r>
          </w:p>
        </w:tc>
      </w:tr>
      <w:tr w:rsidR="005E48D1" w:rsidRPr="009E46FF" w14:paraId="65E952BB"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2FF2F75" w14:textId="31415B87" w:rsidR="005E48D1" w:rsidRPr="009E46FF" w:rsidRDefault="005E48D1" w:rsidP="00D56F37">
            <w:pPr>
              <w:pStyle w:val="TableParagraph"/>
              <w:spacing w:before="85"/>
              <w:ind w:left="91"/>
              <w:rPr>
                <w:sz w:val="16"/>
              </w:rPr>
            </w:pPr>
            <w:r w:rsidRPr="009E46FF">
              <w:rPr>
                <w:spacing w:val="-5"/>
                <w:sz w:val="16"/>
              </w:rPr>
              <w:t>271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2CC428C" w14:textId="77777777" w:rsidR="005E48D1" w:rsidRPr="009E46FF" w:rsidRDefault="005E48D1" w:rsidP="00D56F37">
            <w:pPr>
              <w:pStyle w:val="TableParagraph"/>
              <w:spacing w:line="178" w:lineRule="exact"/>
              <w:ind w:left="40" w:right="32"/>
              <w:rPr>
                <w:sz w:val="16"/>
              </w:rPr>
            </w:pPr>
            <w:r w:rsidRPr="009E46FF">
              <w:rPr>
                <w:sz w:val="16"/>
              </w:rPr>
              <w:t>Набережная</w:t>
            </w:r>
            <w:r w:rsidRPr="009E46FF">
              <w:rPr>
                <w:spacing w:val="-5"/>
                <w:sz w:val="16"/>
              </w:rPr>
              <w:t xml:space="preserve"> </w:t>
            </w:r>
            <w:r w:rsidRPr="009E46FF">
              <w:rPr>
                <w:sz w:val="16"/>
              </w:rPr>
              <w:t>Леонова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43</w:t>
            </w:r>
            <w:r w:rsidRPr="009E46FF">
              <w:rPr>
                <w:spacing w:val="-5"/>
                <w:sz w:val="16"/>
              </w:rPr>
              <w:t xml:space="preserve"> </w:t>
            </w:r>
            <w:r w:rsidRPr="009E46FF">
              <w:rPr>
                <w:sz w:val="16"/>
              </w:rPr>
              <w:t>(ГБ</w:t>
            </w:r>
            <w:r w:rsidRPr="009E46FF">
              <w:rPr>
                <w:spacing w:val="-5"/>
                <w:sz w:val="16"/>
              </w:rPr>
              <w:t xml:space="preserve"> Н.</w:t>
            </w:r>
          </w:p>
          <w:p w14:paraId="4121A5D3" w14:textId="77777777" w:rsidR="005E48D1" w:rsidRPr="009E46FF" w:rsidRDefault="005E48D1" w:rsidP="00D56F37">
            <w:pPr>
              <w:pStyle w:val="TableParagraph"/>
              <w:spacing w:line="169" w:lineRule="exact"/>
              <w:ind w:left="44" w:right="32"/>
              <w:rPr>
                <w:sz w:val="16"/>
              </w:rPr>
            </w:pPr>
            <w:r w:rsidRPr="009E46FF">
              <w:rPr>
                <w:sz w:val="16"/>
              </w:rPr>
              <w:t>Леонова</w:t>
            </w:r>
            <w:r w:rsidRPr="009E46FF">
              <w:rPr>
                <w:spacing w:val="-5"/>
                <w:sz w:val="16"/>
              </w:rPr>
              <w:t xml:space="preserve"> 43)</w:t>
            </w:r>
          </w:p>
        </w:tc>
        <w:tc>
          <w:tcPr>
            <w:tcW w:w="1280" w:type="pct"/>
            <w:tcBorders>
              <w:top w:val="single" w:sz="4" w:space="0" w:color="000000"/>
              <w:left w:val="single" w:sz="4" w:space="0" w:color="000000"/>
              <w:bottom w:val="single" w:sz="4" w:space="0" w:color="000000"/>
              <w:right w:val="single" w:sz="4" w:space="0" w:color="000000"/>
            </w:tcBorders>
            <w:vAlign w:val="center"/>
          </w:tcPr>
          <w:p w14:paraId="42E35A3E" w14:textId="77777777" w:rsidR="005E48D1" w:rsidRPr="009E46FF" w:rsidRDefault="005E48D1" w:rsidP="00D56F37">
            <w:pPr>
              <w:pStyle w:val="TableParagraph"/>
              <w:spacing w:before="4"/>
              <w:rPr>
                <w:b/>
                <w:sz w:val="15"/>
              </w:rPr>
            </w:pPr>
          </w:p>
          <w:p w14:paraId="2709E2BA" w14:textId="77777777" w:rsidR="005E48D1" w:rsidRPr="009E46FF" w:rsidRDefault="005E48D1"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2004058</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414BCA1E" w14:textId="77777777" w:rsidR="005E48D1" w:rsidRPr="009E46FF" w:rsidRDefault="005E48D1" w:rsidP="00D56F37">
            <w:pPr>
              <w:pStyle w:val="TableParagraph"/>
              <w:spacing w:before="4"/>
              <w:rPr>
                <w:b/>
                <w:sz w:val="15"/>
              </w:rPr>
            </w:pPr>
          </w:p>
          <w:p w14:paraId="1395C4DB" w14:textId="77777777" w:rsidR="005E48D1" w:rsidRPr="009E46FF" w:rsidRDefault="005E48D1"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3ADC4DF" w14:textId="77777777" w:rsidR="005E48D1" w:rsidRPr="009E46FF" w:rsidRDefault="005E48D1" w:rsidP="00D56F37">
            <w:pPr>
              <w:pStyle w:val="TableParagraph"/>
              <w:spacing w:before="4"/>
              <w:rPr>
                <w:b/>
                <w:sz w:val="15"/>
              </w:rPr>
            </w:pPr>
          </w:p>
          <w:p w14:paraId="6C668B81" w14:textId="77777777" w:rsidR="005E48D1" w:rsidRPr="009E46FF" w:rsidRDefault="005E48D1"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3502D4AA" w14:textId="77777777" w:rsidR="005E48D1" w:rsidRPr="009E46FF" w:rsidRDefault="005E48D1" w:rsidP="00D56F37">
            <w:pPr>
              <w:pStyle w:val="TableParagraph"/>
              <w:spacing w:before="4"/>
              <w:rPr>
                <w:b/>
                <w:sz w:val="15"/>
              </w:rPr>
            </w:pPr>
          </w:p>
          <w:p w14:paraId="48A560E3" w14:textId="77777777" w:rsidR="005E48D1" w:rsidRPr="009E46FF" w:rsidRDefault="005E48D1"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B82CA39" w14:textId="77777777" w:rsidR="005E48D1" w:rsidRPr="009E46FF" w:rsidRDefault="005E48D1" w:rsidP="00D56F37">
            <w:pPr>
              <w:pStyle w:val="TableParagraph"/>
              <w:spacing w:before="4"/>
              <w:rPr>
                <w:b/>
                <w:sz w:val="15"/>
              </w:rPr>
            </w:pPr>
          </w:p>
          <w:p w14:paraId="33949372" w14:textId="77777777" w:rsidR="005E48D1" w:rsidRPr="009E46FF" w:rsidRDefault="005E48D1" w:rsidP="00D56F37">
            <w:pPr>
              <w:pStyle w:val="TableParagraph"/>
              <w:spacing w:line="170" w:lineRule="exact"/>
              <w:ind w:left="33" w:right="19"/>
              <w:rPr>
                <w:sz w:val="16"/>
              </w:rPr>
            </w:pPr>
            <w:r w:rsidRPr="009E46FF">
              <w:rPr>
                <w:spacing w:val="-4"/>
                <w:sz w:val="16"/>
              </w:rPr>
              <w:t>2021</w:t>
            </w:r>
          </w:p>
        </w:tc>
      </w:tr>
      <w:tr w:rsidR="005E48D1" w:rsidRPr="009E46FF" w14:paraId="4FBC822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317B35D" w14:textId="3117A1DC" w:rsidR="005E48D1" w:rsidRPr="009E46FF" w:rsidRDefault="005E48D1" w:rsidP="00D56F37">
            <w:pPr>
              <w:pStyle w:val="TableParagraph"/>
              <w:spacing w:line="164" w:lineRule="exact"/>
              <w:ind w:left="91"/>
              <w:rPr>
                <w:sz w:val="16"/>
              </w:rPr>
            </w:pPr>
            <w:r w:rsidRPr="009E46FF">
              <w:rPr>
                <w:spacing w:val="-5"/>
                <w:sz w:val="16"/>
              </w:rPr>
              <w:t>272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F48D20B"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63/2</w:t>
            </w:r>
            <w:r w:rsidRPr="009E46FF">
              <w:rPr>
                <w:spacing w:val="-4"/>
                <w:sz w:val="16"/>
              </w:rPr>
              <w:t xml:space="preserve"> </w:t>
            </w:r>
            <w:r w:rsidRPr="009E46FF">
              <w:rPr>
                <w:sz w:val="16"/>
              </w:rPr>
              <w:t>(ЦТП-</w:t>
            </w:r>
            <w:r w:rsidRPr="009E46FF">
              <w:rPr>
                <w:spacing w:val="-5"/>
                <w:sz w:val="16"/>
              </w:rPr>
              <w:t>71)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7AEF957"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1902068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A0567E"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8232272"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6ED673A"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9DE08D"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4FD2C54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DDAC30E" w14:textId="63B566B8" w:rsidR="005E48D1" w:rsidRPr="009E46FF" w:rsidRDefault="005E48D1" w:rsidP="00D56F37">
            <w:pPr>
              <w:pStyle w:val="TableParagraph"/>
              <w:spacing w:line="164" w:lineRule="exact"/>
              <w:ind w:left="91"/>
              <w:rPr>
                <w:sz w:val="16"/>
              </w:rPr>
            </w:pPr>
            <w:r w:rsidRPr="009E46FF">
              <w:rPr>
                <w:spacing w:val="-5"/>
                <w:sz w:val="16"/>
              </w:rPr>
              <w:t>273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C79A73C"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63/2</w:t>
            </w:r>
            <w:r w:rsidRPr="009E46FF">
              <w:rPr>
                <w:spacing w:val="-4"/>
                <w:sz w:val="16"/>
              </w:rPr>
              <w:t xml:space="preserve"> </w:t>
            </w:r>
            <w:r w:rsidRPr="009E46FF">
              <w:rPr>
                <w:sz w:val="16"/>
              </w:rPr>
              <w:t>(ЦТП-</w:t>
            </w:r>
            <w:r w:rsidRPr="009E46FF">
              <w:rPr>
                <w:spacing w:val="-5"/>
                <w:sz w:val="16"/>
              </w:rPr>
              <w:t>71)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21176A7"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1902068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018D93"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DA1475A"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F3B1758"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FB6808"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01CCAE24"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3E84FB3" w14:textId="4973D36B" w:rsidR="005E48D1" w:rsidRPr="009E46FF" w:rsidRDefault="005E48D1" w:rsidP="00D56F37">
            <w:pPr>
              <w:pStyle w:val="TableParagraph"/>
              <w:spacing w:line="162" w:lineRule="exact"/>
              <w:ind w:left="91"/>
              <w:rPr>
                <w:sz w:val="16"/>
              </w:rPr>
            </w:pPr>
            <w:r w:rsidRPr="009E46FF">
              <w:rPr>
                <w:spacing w:val="-5"/>
                <w:sz w:val="16"/>
              </w:rPr>
              <w:t>274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246645C" w14:textId="77777777" w:rsidR="005E48D1" w:rsidRPr="009E46FF" w:rsidRDefault="005E48D1" w:rsidP="00D56F37">
            <w:pPr>
              <w:pStyle w:val="TableParagraph"/>
              <w:spacing w:line="162"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63/2</w:t>
            </w:r>
            <w:r w:rsidRPr="009E46FF">
              <w:rPr>
                <w:spacing w:val="-4"/>
                <w:sz w:val="16"/>
              </w:rPr>
              <w:t xml:space="preserve"> </w:t>
            </w:r>
            <w:r w:rsidRPr="009E46FF">
              <w:rPr>
                <w:sz w:val="16"/>
              </w:rPr>
              <w:t>(ЦТП-</w:t>
            </w:r>
            <w:r w:rsidRPr="009E46FF">
              <w:rPr>
                <w:spacing w:val="-5"/>
                <w:sz w:val="16"/>
              </w:rPr>
              <w:t>71)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1851190" w14:textId="77777777" w:rsidR="005E48D1" w:rsidRPr="009E46FF" w:rsidRDefault="005E48D1"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1902068</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FF899F"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E4F5719"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4CD5F14"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5C56BFE"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5E3AA41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4415DC4" w14:textId="58E7286D" w:rsidR="005E48D1" w:rsidRPr="009E46FF" w:rsidRDefault="005E48D1" w:rsidP="00D56F37">
            <w:pPr>
              <w:pStyle w:val="TableParagraph"/>
              <w:spacing w:line="164" w:lineRule="exact"/>
              <w:ind w:left="91"/>
              <w:rPr>
                <w:sz w:val="16"/>
              </w:rPr>
            </w:pPr>
            <w:r w:rsidRPr="009E46FF">
              <w:rPr>
                <w:spacing w:val="-5"/>
                <w:sz w:val="16"/>
              </w:rPr>
              <w:t>275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AB6F501"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63/2</w:t>
            </w:r>
            <w:r w:rsidRPr="009E46FF">
              <w:rPr>
                <w:spacing w:val="-4"/>
                <w:sz w:val="16"/>
              </w:rPr>
              <w:t xml:space="preserve"> </w:t>
            </w:r>
            <w:r w:rsidRPr="009E46FF">
              <w:rPr>
                <w:sz w:val="16"/>
              </w:rPr>
              <w:t>(ЦТП-</w:t>
            </w:r>
            <w:r w:rsidRPr="009E46FF">
              <w:rPr>
                <w:spacing w:val="-5"/>
                <w:sz w:val="16"/>
              </w:rPr>
              <w:t>71)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7E21F2C" w14:textId="77777777" w:rsidR="005E48D1" w:rsidRPr="009E46FF" w:rsidRDefault="005E48D1" w:rsidP="00D56F37">
            <w:pPr>
              <w:pStyle w:val="TableParagraph"/>
              <w:spacing w:line="164" w:lineRule="exact"/>
              <w:ind w:left="56" w:right="45"/>
              <w:rPr>
                <w:sz w:val="16"/>
              </w:rPr>
            </w:pPr>
            <w:r w:rsidRPr="009E46FF">
              <w:rPr>
                <w:sz w:val="16"/>
              </w:rPr>
              <w:t>ТСРВ-043</w:t>
            </w:r>
            <w:r w:rsidRPr="009E46FF">
              <w:rPr>
                <w:spacing w:val="-8"/>
                <w:sz w:val="16"/>
              </w:rPr>
              <w:t xml:space="preserve"> </w:t>
            </w:r>
            <w:r w:rsidRPr="009E46FF">
              <w:rPr>
                <w:sz w:val="16"/>
              </w:rPr>
              <w:t>2201947</w:t>
            </w:r>
            <w:r w:rsidRPr="009E46FF">
              <w:rPr>
                <w:spacing w:val="-6"/>
                <w:sz w:val="16"/>
              </w:rPr>
              <w:t xml:space="preserve"> </w:t>
            </w:r>
            <w:r w:rsidRPr="009E46FF">
              <w:rPr>
                <w:sz w:val="16"/>
              </w:rPr>
              <w:t>ТС2</w:t>
            </w:r>
            <w:r w:rsidRPr="009E46FF">
              <w:rPr>
                <w:spacing w:val="-5"/>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8D2C5E9"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8FF36D6"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1E79C9D"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7009F4"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630319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AB5E704" w14:textId="1B7DE9E9" w:rsidR="005E48D1" w:rsidRPr="009E46FF" w:rsidRDefault="005E48D1" w:rsidP="00D56F37">
            <w:pPr>
              <w:pStyle w:val="TableParagraph"/>
              <w:spacing w:line="164" w:lineRule="exact"/>
              <w:ind w:left="91"/>
              <w:rPr>
                <w:sz w:val="16"/>
              </w:rPr>
            </w:pPr>
            <w:r w:rsidRPr="009E46FF">
              <w:rPr>
                <w:spacing w:val="-5"/>
                <w:sz w:val="16"/>
              </w:rPr>
              <w:t>276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F6C4410"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64/1</w:t>
            </w:r>
            <w:r w:rsidRPr="009E46FF">
              <w:rPr>
                <w:spacing w:val="-4"/>
                <w:sz w:val="16"/>
              </w:rPr>
              <w:t xml:space="preserve"> </w:t>
            </w:r>
            <w:r w:rsidRPr="009E46FF">
              <w:rPr>
                <w:sz w:val="16"/>
              </w:rPr>
              <w:t>(ЦТП-</w:t>
            </w:r>
            <w:r w:rsidRPr="009E46FF">
              <w:rPr>
                <w:spacing w:val="-5"/>
                <w:sz w:val="16"/>
              </w:rPr>
              <w:t>49)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77C222E"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2000252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0382F07"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671042C"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8B9E3BA"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6224F1"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51C3C83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1EBCB1E" w14:textId="6E1794EA" w:rsidR="005E48D1" w:rsidRPr="009E46FF" w:rsidRDefault="005E48D1" w:rsidP="00D56F37">
            <w:pPr>
              <w:pStyle w:val="TableParagraph"/>
              <w:spacing w:line="164" w:lineRule="exact"/>
              <w:ind w:left="91"/>
              <w:rPr>
                <w:sz w:val="16"/>
              </w:rPr>
            </w:pPr>
            <w:r w:rsidRPr="009E46FF">
              <w:rPr>
                <w:spacing w:val="-5"/>
                <w:sz w:val="16"/>
              </w:rPr>
              <w:t>277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DDC267F"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64/1</w:t>
            </w:r>
            <w:r w:rsidRPr="009E46FF">
              <w:rPr>
                <w:spacing w:val="-4"/>
                <w:sz w:val="16"/>
              </w:rPr>
              <w:t xml:space="preserve"> </w:t>
            </w:r>
            <w:r w:rsidRPr="009E46FF">
              <w:rPr>
                <w:sz w:val="16"/>
              </w:rPr>
              <w:t>(ЦТП-</w:t>
            </w:r>
            <w:r w:rsidRPr="009E46FF">
              <w:rPr>
                <w:spacing w:val="-5"/>
                <w:sz w:val="16"/>
              </w:rPr>
              <w:t>49)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1BDC5DA"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2000252</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5C35BB"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486123D"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67676B0"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9B4378C"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6F60A83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EE464A1" w14:textId="61A1D854" w:rsidR="005E48D1" w:rsidRPr="009E46FF" w:rsidRDefault="005E48D1" w:rsidP="00D56F37">
            <w:pPr>
              <w:pStyle w:val="TableParagraph"/>
              <w:spacing w:line="164" w:lineRule="exact"/>
              <w:ind w:left="91"/>
              <w:rPr>
                <w:sz w:val="16"/>
              </w:rPr>
            </w:pPr>
            <w:r w:rsidRPr="009E46FF">
              <w:rPr>
                <w:spacing w:val="-5"/>
                <w:sz w:val="16"/>
              </w:rPr>
              <w:t>278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AF56A59"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64/1</w:t>
            </w:r>
            <w:r w:rsidRPr="009E46FF">
              <w:rPr>
                <w:spacing w:val="-4"/>
                <w:sz w:val="16"/>
              </w:rPr>
              <w:t xml:space="preserve"> </w:t>
            </w:r>
            <w:r w:rsidRPr="009E46FF">
              <w:rPr>
                <w:sz w:val="16"/>
              </w:rPr>
              <w:t>(ЦТП-</w:t>
            </w:r>
            <w:r w:rsidRPr="009E46FF">
              <w:rPr>
                <w:spacing w:val="-5"/>
                <w:sz w:val="16"/>
              </w:rPr>
              <w:t>49)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3FDCDD2"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2000252</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ACDC3F0"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2E28F14"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897B148"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78E7C8"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4B06AB0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A222789" w14:textId="0AF229A6" w:rsidR="005E48D1" w:rsidRPr="009E46FF" w:rsidRDefault="005E48D1" w:rsidP="00D56F37">
            <w:pPr>
              <w:pStyle w:val="TableParagraph"/>
              <w:spacing w:line="164" w:lineRule="exact"/>
              <w:ind w:left="91"/>
              <w:rPr>
                <w:sz w:val="16"/>
              </w:rPr>
            </w:pPr>
            <w:r w:rsidRPr="009E46FF">
              <w:rPr>
                <w:spacing w:val="-5"/>
                <w:sz w:val="16"/>
              </w:rPr>
              <w:t>279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B539FCA"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5"/>
                <w:sz w:val="16"/>
              </w:rPr>
              <w:t xml:space="preserve"> </w:t>
            </w:r>
            <w:r w:rsidRPr="009E46FF">
              <w:rPr>
                <w:sz w:val="16"/>
              </w:rPr>
              <w:t>Леонова</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64/1</w:t>
            </w:r>
            <w:r w:rsidRPr="009E46FF">
              <w:rPr>
                <w:spacing w:val="-4"/>
                <w:sz w:val="16"/>
              </w:rPr>
              <w:t xml:space="preserve"> </w:t>
            </w:r>
            <w:r w:rsidRPr="009E46FF">
              <w:rPr>
                <w:sz w:val="16"/>
              </w:rPr>
              <w:t>(ЦТП-</w:t>
            </w:r>
            <w:r w:rsidRPr="009E46FF">
              <w:rPr>
                <w:spacing w:val="-5"/>
                <w:sz w:val="16"/>
              </w:rPr>
              <w:t>49)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225ED3D" w14:textId="77777777" w:rsidR="005E48D1" w:rsidRPr="009E46FF" w:rsidRDefault="005E48D1" w:rsidP="00D56F37">
            <w:pPr>
              <w:pStyle w:val="TableParagraph"/>
              <w:spacing w:line="164" w:lineRule="exact"/>
              <w:ind w:left="54" w:right="45"/>
              <w:rPr>
                <w:sz w:val="16"/>
              </w:rPr>
            </w:pPr>
            <w:r w:rsidRPr="009E46FF">
              <w:rPr>
                <w:sz w:val="16"/>
              </w:rPr>
              <w:t>ТСРВ-026М</w:t>
            </w:r>
            <w:r w:rsidRPr="009E46FF">
              <w:rPr>
                <w:spacing w:val="-11"/>
                <w:sz w:val="16"/>
              </w:rPr>
              <w:t xml:space="preserve"> </w:t>
            </w:r>
            <w:r w:rsidRPr="009E46FF">
              <w:rPr>
                <w:sz w:val="16"/>
              </w:rPr>
              <w:t>1106054</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0B035E"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58D0E8E"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F743C85"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942997A" w14:textId="77777777" w:rsidR="005E48D1" w:rsidRPr="009E46FF" w:rsidRDefault="005E48D1" w:rsidP="00D56F37">
            <w:pPr>
              <w:pStyle w:val="TableParagraph"/>
              <w:spacing w:line="164" w:lineRule="exact"/>
              <w:ind w:left="33" w:right="19"/>
              <w:rPr>
                <w:sz w:val="16"/>
              </w:rPr>
            </w:pPr>
            <w:r w:rsidRPr="009E46FF">
              <w:rPr>
                <w:spacing w:val="-4"/>
                <w:sz w:val="16"/>
              </w:rPr>
              <w:t>2011</w:t>
            </w:r>
          </w:p>
        </w:tc>
      </w:tr>
      <w:tr w:rsidR="005E48D1" w:rsidRPr="009E46FF" w14:paraId="014621F7"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9DBC684" w14:textId="063D9D79" w:rsidR="005E48D1" w:rsidRPr="009E46FF" w:rsidRDefault="005E48D1" w:rsidP="00D56F37">
            <w:pPr>
              <w:pStyle w:val="TableParagraph"/>
              <w:spacing w:line="162" w:lineRule="exact"/>
              <w:ind w:left="91"/>
              <w:rPr>
                <w:sz w:val="16"/>
              </w:rPr>
            </w:pPr>
            <w:r w:rsidRPr="009E46FF">
              <w:rPr>
                <w:spacing w:val="-5"/>
                <w:sz w:val="16"/>
              </w:rPr>
              <w:t>280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F5B9EC7" w14:textId="77777777" w:rsidR="005E48D1" w:rsidRPr="009E46FF" w:rsidRDefault="005E48D1" w:rsidP="00D56F37">
            <w:pPr>
              <w:pStyle w:val="TableParagraph"/>
              <w:spacing w:line="162"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72/1</w:t>
            </w:r>
            <w:r w:rsidRPr="009E46FF">
              <w:rPr>
                <w:spacing w:val="-4"/>
                <w:sz w:val="16"/>
              </w:rPr>
              <w:t xml:space="preserve"> </w:t>
            </w:r>
            <w:r w:rsidRPr="009E46FF">
              <w:rPr>
                <w:sz w:val="16"/>
              </w:rPr>
              <w:t>(ЦТП-</w:t>
            </w:r>
            <w:r w:rsidRPr="009E46FF">
              <w:rPr>
                <w:spacing w:val="-5"/>
                <w:sz w:val="16"/>
              </w:rPr>
              <w:t>72)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8E7168D" w14:textId="77777777" w:rsidR="005E48D1" w:rsidRPr="009E46FF" w:rsidRDefault="005E48D1"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1901843</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4590C65"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73D4B1E"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577A23A"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9976D3A"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7C623A0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A91B6AD" w14:textId="115D214C" w:rsidR="005E48D1" w:rsidRPr="009E46FF" w:rsidRDefault="005E48D1" w:rsidP="00D56F37">
            <w:pPr>
              <w:pStyle w:val="TableParagraph"/>
              <w:spacing w:line="164" w:lineRule="exact"/>
              <w:ind w:left="91"/>
              <w:rPr>
                <w:sz w:val="16"/>
              </w:rPr>
            </w:pPr>
            <w:r w:rsidRPr="009E46FF">
              <w:rPr>
                <w:spacing w:val="-5"/>
                <w:sz w:val="16"/>
              </w:rPr>
              <w:t>281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31A02A9"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72/1</w:t>
            </w:r>
            <w:r w:rsidRPr="009E46FF">
              <w:rPr>
                <w:spacing w:val="-4"/>
                <w:sz w:val="16"/>
              </w:rPr>
              <w:t xml:space="preserve"> </w:t>
            </w:r>
            <w:r w:rsidRPr="009E46FF">
              <w:rPr>
                <w:sz w:val="16"/>
              </w:rPr>
              <w:t>(ЦТП-</w:t>
            </w:r>
            <w:r w:rsidRPr="009E46FF">
              <w:rPr>
                <w:spacing w:val="-5"/>
                <w:sz w:val="16"/>
              </w:rPr>
              <w:t>72)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7E4DD7E"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1901843</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2120B49"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947A133"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BFFE56B"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310F3B5"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2A81314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F59542B" w14:textId="0B6B2280" w:rsidR="005E48D1" w:rsidRPr="009E46FF" w:rsidRDefault="005E48D1" w:rsidP="00D56F37">
            <w:pPr>
              <w:pStyle w:val="TableParagraph"/>
              <w:spacing w:line="164" w:lineRule="exact"/>
              <w:ind w:left="91"/>
              <w:rPr>
                <w:sz w:val="16"/>
              </w:rPr>
            </w:pPr>
            <w:r w:rsidRPr="009E46FF">
              <w:rPr>
                <w:spacing w:val="-5"/>
                <w:sz w:val="16"/>
              </w:rPr>
              <w:t>282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0FEDADA"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72/1</w:t>
            </w:r>
            <w:r w:rsidRPr="009E46FF">
              <w:rPr>
                <w:spacing w:val="-4"/>
                <w:sz w:val="16"/>
              </w:rPr>
              <w:t xml:space="preserve"> </w:t>
            </w:r>
            <w:r w:rsidRPr="009E46FF">
              <w:rPr>
                <w:sz w:val="16"/>
              </w:rPr>
              <w:t>(ЦТП-</w:t>
            </w:r>
            <w:r w:rsidRPr="009E46FF">
              <w:rPr>
                <w:spacing w:val="-5"/>
                <w:sz w:val="16"/>
              </w:rPr>
              <w:t>72)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C1E9FE2"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1901843</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E86DE7"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8CD2330"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0CBD456"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69DB04C"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3C1E297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94BFFDB" w14:textId="1EF750E6" w:rsidR="005E48D1" w:rsidRPr="009E46FF" w:rsidRDefault="005E48D1" w:rsidP="00D56F37">
            <w:pPr>
              <w:pStyle w:val="TableParagraph"/>
              <w:spacing w:line="164" w:lineRule="exact"/>
              <w:ind w:left="91"/>
              <w:rPr>
                <w:sz w:val="16"/>
              </w:rPr>
            </w:pPr>
            <w:r w:rsidRPr="009E46FF">
              <w:rPr>
                <w:spacing w:val="-5"/>
                <w:sz w:val="16"/>
              </w:rPr>
              <w:t>283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3A33B97" w14:textId="77777777" w:rsidR="005E48D1" w:rsidRPr="009E46FF" w:rsidRDefault="005E48D1"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72/1</w:t>
            </w:r>
            <w:r w:rsidRPr="009E46FF">
              <w:rPr>
                <w:spacing w:val="-4"/>
                <w:sz w:val="16"/>
              </w:rPr>
              <w:t xml:space="preserve"> </w:t>
            </w:r>
            <w:r w:rsidRPr="009E46FF">
              <w:rPr>
                <w:sz w:val="16"/>
              </w:rPr>
              <w:t>(ЦТП-</w:t>
            </w:r>
            <w:r w:rsidRPr="009E46FF">
              <w:rPr>
                <w:spacing w:val="-5"/>
                <w:sz w:val="16"/>
              </w:rPr>
              <w:t>72)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831F131" w14:textId="77777777" w:rsidR="005E48D1" w:rsidRPr="009E46FF" w:rsidRDefault="005E48D1" w:rsidP="00D56F37">
            <w:pPr>
              <w:pStyle w:val="TableParagraph"/>
              <w:spacing w:line="164" w:lineRule="exact"/>
              <w:ind w:left="56" w:right="45"/>
              <w:rPr>
                <w:sz w:val="16"/>
              </w:rPr>
            </w:pPr>
            <w:r w:rsidRPr="009E46FF">
              <w:rPr>
                <w:sz w:val="16"/>
              </w:rPr>
              <w:t>ТСРВ-026</w:t>
            </w:r>
            <w:r w:rsidRPr="009E46FF">
              <w:rPr>
                <w:spacing w:val="-8"/>
                <w:sz w:val="16"/>
              </w:rPr>
              <w:t xml:space="preserve"> </w:t>
            </w:r>
            <w:r w:rsidRPr="009E46FF">
              <w:rPr>
                <w:sz w:val="16"/>
              </w:rPr>
              <w:t>1106123</w:t>
            </w:r>
            <w:r w:rsidRPr="009E46FF">
              <w:rPr>
                <w:spacing w:val="-6"/>
                <w:sz w:val="16"/>
              </w:rPr>
              <w:t xml:space="preserve"> </w:t>
            </w:r>
            <w:r w:rsidRPr="009E46FF">
              <w:rPr>
                <w:sz w:val="16"/>
              </w:rPr>
              <w:t>ТС1</w:t>
            </w:r>
            <w:r w:rsidRPr="009E46FF">
              <w:rPr>
                <w:spacing w:val="-5"/>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EFE9667"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7DCD0B3"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D3F305B"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C2ED7EB" w14:textId="77777777" w:rsidR="005E48D1" w:rsidRPr="009E46FF" w:rsidRDefault="005E48D1" w:rsidP="00D56F37">
            <w:pPr>
              <w:pStyle w:val="TableParagraph"/>
              <w:spacing w:line="164" w:lineRule="exact"/>
              <w:ind w:left="33" w:right="19"/>
              <w:rPr>
                <w:sz w:val="16"/>
              </w:rPr>
            </w:pPr>
            <w:r w:rsidRPr="009E46FF">
              <w:rPr>
                <w:spacing w:val="-4"/>
                <w:sz w:val="16"/>
              </w:rPr>
              <w:t>2011</w:t>
            </w:r>
          </w:p>
        </w:tc>
      </w:tr>
      <w:tr w:rsidR="005E48D1" w:rsidRPr="009E46FF" w14:paraId="15AAEBD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C288A12" w14:textId="14BEB1D4" w:rsidR="005E48D1" w:rsidRPr="009E46FF" w:rsidRDefault="005E48D1" w:rsidP="00D56F37">
            <w:pPr>
              <w:pStyle w:val="TableParagraph"/>
              <w:spacing w:line="164" w:lineRule="exact"/>
              <w:ind w:left="91"/>
              <w:rPr>
                <w:sz w:val="16"/>
              </w:rPr>
            </w:pPr>
            <w:r w:rsidRPr="009E46FF">
              <w:rPr>
                <w:spacing w:val="-5"/>
                <w:sz w:val="16"/>
              </w:rPr>
              <w:t>284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A45D351" w14:textId="77777777" w:rsidR="005E48D1" w:rsidRPr="009E46FF" w:rsidRDefault="005E48D1" w:rsidP="00D56F37">
            <w:pPr>
              <w:pStyle w:val="TableParagraph"/>
              <w:spacing w:line="164" w:lineRule="exact"/>
              <w:ind w:left="44" w:right="31"/>
              <w:rPr>
                <w:sz w:val="16"/>
              </w:rPr>
            </w:pPr>
            <w:r w:rsidRPr="009E46FF">
              <w:rPr>
                <w:sz w:val="16"/>
              </w:rPr>
              <w:t>Подсосенское</w:t>
            </w:r>
            <w:r w:rsidRPr="009E46FF">
              <w:rPr>
                <w:spacing w:val="-7"/>
                <w:sz w:val="16"/>
              </w:rPr>
              <w:t xml:space="preserve"> </w:t>
            </w:r>
            <w:r w:rsidRPr="009E46FF">
              <w:rPr>
                <w:sz w:val="16"/>
              </w:rPr>
              <w:t>ш,</w:t>
            </w:r>
            <w:r w:rsidRPr="009E46FF">
              <w:rPr>
                <w:spacing w:val="31"/>
                <w:sz w:val="16"/>
              </w:rPr>
              <w:t xml:space="preserve"> </w:t>
            </w:r>
            <w:r w:rsidRPr="009E46FF">
              <w:rPr>
                <w:sz w:val="16"/>
              </w:rPr>
              <w:t>(Павильон</w:t>
            </w:r>
            <w:r w:rsidRPr="009E46FF">
              <w:rPr>
                <w:spacing w:val="-4"/>
                <w:sz w:val="16"/>
              </w:rPr>
              <w:t xml:space="preserve"> </w:t>
            </w:r>
            <w:r w:rsidRPr="009E46FF">
              <w:rPr>
                <w:sz w:val="16"/>
              </w:rPr>
              <w:t>П-</w:t>
            </w:r>
            <w:r w:rsidRPr="009E46FF">
              <w:rPr>
                <w:spacing w:val="-5"/>
                <w:sz w:val="16"/>
              </w:rPr>
              <w:t>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3C8B128"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1704797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5410022"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9AEDF75"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4BF73CE" w14:textId="77777777" w:rsidR="005E48D1" w:rsidRPr="009E46FF" w:rsidRDefault="005E48D1"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CA79AD" w14:textId="77777777" w:rsidR="005E48D1" w:rsidRPr="009E46FF" w:rsidRDefault="005E48D1" w:rsidP="00D56F37">
            <w:pPr>
              <w:pStyle w:val="TableParagraph"/>
              <w:spacing w:line="164" w:lineRule="exact"/>
              <w:ind w:left="33" w:right="19"/>
              <w:rPr>
                <w:sz w:val="16"/>
              </w:rPr>
            </w:pPr>
            <w:r w:rsidRPr="009E46FF">
              <w:rPr>
                <w:spacing w:val="-4"/>
                <w:sz w:val="16"/>
              </w:rPr>
              <w:t>2018</w:t>
            </w:r>
          </w:p>
        </w:tc>
      </w:tr>
      <w:tr w:rsidR="005E48D1" w:rsidRPr="009E46FF" w14:paraId="65032017"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9276D9A" w14:textId="353567AE" w:rsidR="005E48D1" w:rsidRPr="009E46FF" w:rsidRDefault="005E48D1" w:rsidP="00D56F37">
            <w:pPr>
              <w:pStyle w:val="TableParagraph"/>
              <w:spacing w:before="85"/>
              <w:ind w:left="91"/>
              <w:rPr>
                <w:sz w:val="16"/>
              </w:rPr>
            </w:pPr>
            <w:r w:rsidRPr="009E46FF">
              <w:rPr>
                <w:spacing w:val="-5"/>
                <w:sz w:val="16"/>
              </w:rPr>
              <w:t>285</w:t>
            </w:r>
          </w:p>
        </w:tc>
        <w:tc>
          <w:tcPr>
            <w:tcW w:w="1556" w:type="pct"/>
            <w:tcBorders>
              <w:top w:val="single" w:sz="4" w:space="0" w:color="000000"/>
              <w:left w:val="single" w:sz="4" w:space="0" w:color="000000"/>
              <w:bottom w:val="single" w:sz="4" w:space="0" w:color="000000"/>
              <w:right w:val="single" w:sz="4" w:space="0" w:color="000000"/>
            </w:tcBorders>
            <w:vAlign w:val="center"/>
          </w:tcPr>
          <w:p w14:paraId="58A4917F" w14:textId="77777777" w:rsidR="005E48D1" w:rsidRPr="009E46FF" w:rsidRDefault="005E48D1" w:rsidP="00D56F37">
            <w:pPr>
              <w:pStyle w:val="TableParagraph"/>
              <w:spacing w:before="6"/>
              <w:rPr>
                <w:b/>
                <w:sz w:val="15"/>
              </w:rPr>
            </w:pPr>
          </w:p>
          <w:p w14:paraId="3C6EAC33" w14:textId="77777777" w:rsidR="005E48D1" w:rsidRPr="009E46FF" w:rsidRDefault="005E48D1" w:rsidP="00D56F37">
            <w:pPr>
              <w:pStyle w:val="TableParagraph"/>
              <w:spacing w:line="168" w:lineRule="exact"/>
              <w:ind w:left="43" w:right="32"/>
              <w:rPr>
                <w:sz w:val="16"/>
              </w:rPr>
            </w:pPr>
            <w:r w:rsidRPr="009E46FF">
              <w:rPr>
                <w:sz w:val="16"/>
              </w:rPr>
              <w:t>Пролетарская</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2</w:t>
            </w:r>
            <w:r w:rsidRPr="009E46FF">
              <w:rPr>
                <w:spacing w:val="-3"/>
                <w:sz w:val="16"/>
              </w:rPr>
              <w:t xml:space="preserve"> </w:t>
            </w:r>
            <w:r w:rsidRPr="009E46FF">
              <w:rPr>
                <w:sz w:val="16"/>
              </w:rPr>
              <w:t>(ГБ</w:t>
            </w:r>
            <w:r w:rsidRPr="009E46FF">
              <w:rPr>
                <w:spacing w:val="-6"/>
                <w:sz w:val="16"/>
              </w:rPr>
              <w:t xml:space="preserve"> </w:t>
            </w:r>
            <w:r w:rsidRPr="009E46FF">
              <w:rPr>
                <w:sz w:val="16"/>
              </w:rPr>
              <w:t>Пролетарская</w:t>
            </w:r>
            <w:r w:rsidRPr="009E46FF">
              <w:rPr>
                <w:spacing w:val="-6"/>
                <w:sz w:val="16"/>
              </w:rPr>
              <w:t xml:space="preserve"> </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tcPr>
          <w:p w14:paraId="7CD0EC0D" w14:textId="77777777" w:rsidR="005E48D1" w:rsidRPr="009E46FF" w:rsidRDefault="005E48D1" w:rsidP="00D56F37">
            <w:pPr>
              <w:pStyle w:val="TableParagraph"/>
              <w:spacing w:before="6"/>
              <w:rPr>
                <w:b/>
                <w:sz w:val="15"/>
              </w:rPr>
            </w:pPr>
          </w:p>
          <w:p w14:paraId="75FCB285" w14:textId="77777777" w:rsidR="005E48D1" w:rsidRPr="009E46FF" w:rsidRDefault="005E48D1" w:rsidP="00D56F37">
            <w:pPr>
              <w:pStyle w:val="TableParagraph"/>
              <w:spacing w:line="168" w:lineRule="exact"/>
              <w:ind w:left="54" w:right="45"/>
              <w:rPr>
                <w:sz w:val="16"/>
              </w:rPr>
            </w:pPr>
            <w:r w:rsidRPr="009E46FF">
              <w:rPr>
                <w:sz w:val="16"/>
              </w:rPr>
              <w:t>ТСРВ-043</w:t>
            </w:r>
            <w:r w:rsidRPr="009E46FF">
              <w:rPr>
                <w:spacing w:val="-6"/>
                <w:sz w:val="16"/>
              </w:rPr>
              <w:t xml:space="preserve"> </w:t>
            </w:r>
            <w:r w:rsidRPr="009E46FF">
              <w:rPr>
                <w:sz w:val="16"/>
              </w:rPr>
              <w:t>1902817</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A5985A2" w14:textId="77777777" w:rsidR="005E48D1" w:rsidRPr="009E46FF" w:rsidRDefault="005E48D1" w:rsidP="00D56F37">
            <w:pPr>
              <w:pStyle w:val="TableParagraph"/>
              <w:spacing w:line="178" w:lineRule="exact"/>
              <w:ind w:left="91"/>
              <w:rPr>
                <w:sz w:val="16"/>
              </w:rPr>
            </w:pPr>
            <w:r w:rsidRPr="009E46FF">
              <w:rPr>
                <w:sz w:val="16"/>
              </w:rPr>
              <w:t>технический</w:t>
            </w:r>
            <w:r w:rsidRPr="009E46FF">
              <w:rPr>
                <w:spacing w:val="-9"/>
                <w:sz w:val="16"/>
              </w:rPr>
              <w:t xml:space="preserve"> </w:t>
            </w:r>
            <w:r w:rsidRPr="009E46FF">
              <w:rPr>
                <w:spacing w:val="-10"/>
                <w:sz w:val="16"/>
              </w:rPr>
              <w:t>/</w:t>
            </w:r>
          </w:p>
          <w:p w14:paraId="576898A7" w14:textId="77777777" w:rsidR="005E48D1" w:rsidRPr="009E46FF" w:rsidRDefault="005E48D1" w:rsidP="00D56F37">
            <w:pPr>
              <w:pStyle w:val="TableParagraph"/>
              <w:spacing w:before="1" w:line="168" w:lineRule="exact"/>
              <w:ind w:left="74"/>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2B521CC" w14:textId="77777777" w:rsidR="005E48D1" w:rsidRPr="009E46FF" w:rsidRDefault="005E48D1" w:rsidP="00D56F37">
            <w:pPr>
              <w:pStyle w:val="TableParagraph"/>
              <w:spacing w:before="6"/>
              <w:rPr>
                <w:b/>
                <w:sz w:val="15"/>
              </w:rPr>
            </w:pPr>
          </w:p>
          <w:p w14:paraId="59DE74DC" w14:textId="77777777" w:rsidR="005E48D1" w:rsidRPr="009E46FF" w:rsidRDefault="005E48D1" w:rsidP="00D56F37">
            <w:pPr>
              <w:pStyle w:val="TableParagraph"/>
              <w:spacing w:line="16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6360F63" w14:textId="77777777" w:rsidR="005E48D1" w:rsidRPr="009E46FF" w:rsidRDefault="005E48D1" w:rsidP="00D56F37">
            <w:pPr>
              <w:pStyle w:val="TableParagraph"/>
              <w:spacing w:before="6"/>
              <w:rPr>
                <w:b/>
                <w:sz w:val="15"/>
              </w:rPr>
            </w:pPr>
          </w:p>
          <w:p w14:paraId="22F91F49" w14:textId="77777777" w:rsidR="005E48D1" w:rsidRPr="009E46FF" w:rsidRDefault="005E48D1"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A31F096" w14:textId="77777777" w:rsidR="005E48D1" w:rsidRPr="009E46FF" w:rsidRDefault="005E48D1" w:rsidP="00D56F37">
            <w:pPr>
              <w:pStyle w:val="TableParagraph"/>
              <w:spacing w:before="6"/>
              <w:rPr>
                <w:b/>
                <w:sz w:val="15"/>
              </w:rPr>
            </w:pPr>
          </w:p>
          <w:p w14:paraId="78E785C0" w14:textId="77777777" w:rsidR="005E48D1" w:rsidRPr="009E46FF" w:rsidRDefault="005E48D1" w:rsidP="00D56F37">
            <w:pPr>
              <w:pStyle w:val="TableParagraph"/>
              <w:spacing w:line="168" w:lineRule="exact"/>
              <w:ind w:left="33" w:right="19"/>
              <w:rPr>
                <w:sz w:val="16"/>
              </w:rPr>
            </w:pPr>
            <w:r w:rsidRPr="009E46FF">
              <w:rPr>
                <w:spacing w:val="-4"/>
                <w:sz w:val="16"/>
              </w:rPr>
              <w:t>2020</w:t>
            </w:r>
          </w:p>
        </w:tc>
      </w:tr>
      <w:tr w:rsidR="005E48D1" w:rsidRPr="009E46FF" w14:paraId="7E83442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3F3109C" w14:textId="4A7C91DD" w:rsidR="005E48D1" w:rsidRPr="009E46FF" w:rsidRDefault="005E48D1" w:rsidP="00D56F37">
            <w:pPr>
              <w:pStyle w:val="TableParagraph"/>
              <w:spacing w:line="164" w:lineRule="exact"/>
              <w:ind w:left="91"/>
              <w:rPr>
                <w:sz w:val="16"/>
              </w:rPr>
            </w:pPr>
            <w:r w:rsidRPr="009E46FF">
              <w:rPr>
                <w:spacing w:val="-5"/>
                <w:sz w:val="16"/>
              </w:rPr>
              <w:t>286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ED10CFB" w14:textId="77777777" w:rsidR="005E48D1" w:rsidRPr="009E46FF" w:rsidRDefault="005E48D1" w:rsidP="00D56F37">
            <w:pPr>
              <w:pStyle w:val="TableParagraph"/>
              <w:spacing w:line="164" w:lineRule="exact"/>
              <w:ind w:left="43" w:right="32"/>
              <w:rPr>
                <w:sz w:val="16"/>
              </w:rPr>
            </w:pPr>
            <w:r w:rsidRPr="009E46FF">
              <w:rPr>
                <w:sz w:val="16"/>
              </w:rPr>
              <w:t>Пролетарская</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2</w:t>
            </w:r>
            <w:r w:rsidRPr="009E46FF">
              <w:rPr>
                <w:spacing w:val="-3"/>
                <w:sz w:val="16"/>
              </w:rPr>
              <w:t xml:space="preserve"> </w:t>
            </w:r>
            <w:r w:rsidRPr="009E46FF">
              <w:rPr>
                <w:sz w:val="16"/>
              </w:rPr>
              <w:t>(ГБ</w:t>
            </w:r>
            <w:r w:rsidRPr="009E46FF">
              <w:rPr>
                <w:spacing w:val="-6"/>
                <w:sz w:val="16"/>
              </w:rPr>
              <w:t xml:space="preserve"> </w:t>
            </w:r>
            <w:r w:rsidRPr="009E46FF">
              <w:rPr>
                <w:sz w:val="16"/>
              </w:rPr>
              <w:t>Пролетарская</w:t>
            </w:r>
            <w:r w:rsidRPr="009E46FF">
              <w:rPr>
                <w:spacing w:val="-6"/>
                <w:sz w:val="16"/>
              </w:rPr>
              <w:t xml:space="preserve"> </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4EBF0FF" w14:textId="77777777" w:rsidR="005E48D1" w:rsidRPr="009E46FF" w:rsidRDefault="005E48D1" w:rsidP="00D56F37">
            <w:pPr>
              <w:pStyle w:val="TableParagraph"/>
              <w:spacing w:line="164" w:lineRule="exact"/>
              <w:ind w:left="56" w:right="45"/>
              <w:rPr>
                <w:sz w:val="16"/>
              </w:rPr>
            </w:pPr>
            <w:r w:rsidRPr="009E46FF">
              <w:rPr>
                <w:sz w:val="16"/>
              </w:rPr>
              <w:t>ТСРВ-043</w:t>
            </w:r>
            <w:r w:rsidRPr="009E46FF">
              <w:rPr>
                <w:spacing w:val="-8"/>
                <w:sz w:val="16"/>
              </w:rPr>
              <w:t xml:space="preserve"> </w:t>
            </w:r>
            <w:r w:rsidRPr="009E46FF">
              <w:rPr>
                <w:sz w:val="16"/>
              </w:rPr>
              <w:t>2003699</w:t>
            </w:r>
            <w:r w:rsidRPr="009E46FF">
              <w:rPr>
                <w:spacing w:val="-6"/>
                <w:sz w:val="16"/>
              </w:rPr>
              <w:t xml:space="preserve"> </w:t>
            </w:r>
            <w:r w:rsidRPr="009E46FF">
              <w:rPr>
                <w:sz w:val="16"/>
              </w:rPr>
              <w:t>ТС2</w:t>
            </w:r>
            <w:r w:rsidRPr="009E46FF">
              <w:rPr>
                <w:spacing w:val="-6"/>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A892B1F"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B481EDA"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8D45BD3"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5D38431" w14:textId="77777777" w:rsidR="005E48D1" w:rsidRPr="009E46FF" w:rsidRDefault="005E48D1" w:rsidP="00D56F37">
            <w:pPr>
              <w:pStyle w:val="TableParagraph"/>
              <w:spacing w:line="164" w:lineRule="exact"/>
              <w:ind w:left="33" w:right="19"/>
              <w:rPr>
                <w:sz w:val="16"/>
              </w:rPr>
            </w:pPr>
            <w:r w:rsidRPr="009E46FF">
              <w:rPr>
                <w:spacing w:val="-4"/>
                <w:sz w:val="16"/>
              </w:rPr>
              <w:t>2021</w:t>
            </w:r>
          </w:p>
        </w:tc>
      </w:tr>
      <w:tr w:rsidR="005E48D1" w:rsidRPr="009E46FF" w14:paraId="4F11E86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CD9C19E" w14:textId="6E671A31" w:rsidR="005E48D1" w:rsidRPr="009E46FF" w:rsidRDefault="005E48D1" w:rsidP="00D56F37">
            <w:pPr>
              <w:pStyle w:val="TableParagraph"/>
              <w:spacing w:line="165" w:lineRule="exact"/>
              <w:ind w:left="91"/>
              <w:rPr>
                <w:sz w:val="16"/>
              </w:rPr>
            </w:pPr>
            <w:r w:rsidRPr="009E46FF">
              <w:rPr>
                <w:spacing w:val="-5"/>
                <w:sz w:val="16"/>
              </w:rPr>
              <w:t>287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8E58838" w14:textId="77777777" w:rsidR="005E48D1" w:rsidRPr="009E46FF" w:rsidRDefault="005E48D1" w:rsidP="00D56F37">
            <w:pPr>
              <w:pStyle w:val="TableParagraph"/>
              <w:spacing w:line="165"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13/1</w:t>
            </w:r>
            <w:r w:rsidRPr="009E46FF">
              <w:rPr>
                <w:spacing w:val="-3"/>
                <w:sz w:val="16"/>
              </w:rPr>
              <w:t xml:space="preserve"> </w:t>
            </w:r>
            <w:r w:rsidRPr="009E46FF">
              <w:rPr>
                <w:sz w:val="16"/>
              </w:rPr>
              <w:t>(ЦТП-</w:t>
            </w:r>
            <w:r w:rsidRPr="009E46FF">
              <w:rPr>
                <w:spacing w:val="-5"/>
                <w:sz w:val="16"/>
              </w:rPr>
              <w:t>47)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8A77A33" w14:textId="77777777" w:rsidR="005E48D1" w:rsidRPr="009E46FF" w:rsidRDefault="005E48D1" w:rsidP="00D56F37">
            <w:pPr>
              <w:pStyle w:val="TableParagraph"/>
              <w:spacing w:line="165" w:lineRule="exact"/>
              <w:ind w:left="55" w:right="45"/>
              <w:rPr>
                <w:sz w:val="16"/>
              </w:rPr>
            </w:pPr>
            <w:r w:rsidRPr="009E46FF">
              <w:rPr>
                <w:sz w:val="16"/>
              </w:rPr>
              <w:t>ТСРВ-024</w:t>
            </w:r>
            <w:r w:rsidRPr="009E46FF">
              <w:rPr>
                <w:spacing w:val="-8"/>
                <w:sz w:val="16"/>
              </w:rPr>
              <w:t xml:space="preserve"> </w:t>
            </w:r>
            <w:r w:rsidRPr="009E46FF">
              <w:rPr>
                <w:sz w:val="16"/>
              </w:rPr>
              <w:t>1902044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C07D6AA" w14:textId="77777777" w:rsidR="005E48D1" w:rsidRPr="009E46FF" w:rsidRDefault="005E48D1" w:rsidP="00D56F37">
            <w:pPr>
              <w:pStyle w:val="TableParagraph"/>
              <w:spacing w:line="165"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3C2ECF5" w14:textId="77777777" w:rsidR="005E48D1" w:rsidRPr="009E46FF" w:rsidRDefault="005E48D1" w:rsidP="00D56F37">
            <w:pPr>
              <w:pStyle w:val="TableParagraph"/>
              <w:spacing w:line="165"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8094B7F" w14:textId="77777777" w:rsidR="005E48D1" w:rsidRPr="009E46FF" w:rsidRDefault="005E48D1" w:rsidP="00D56F37">
            <w:pPr>
              <w:pStyle w:val="TableParagraph"/>
              <w:spacing w:line="165"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7A20E77" w14:textId="77777777" w:rsidR="005E48D1" w:rsidRPr="009E46FF" w:rsidRDefault="005E48D1" w:rsidP="00D56F37">
            <w:pPr>
              <w:pStyle w:val="TableParagraph"/>
              <w:spacing w:line="165" w:lineRule="exact"/>
              <w:ind w:left="33" w:right="19"/>
              <w:rPr>
                <w:sz w:val="16"/>
              </w:rPr>
            </w:pPr>
            <w:r w:rsidRPr="009E46FF">
              <w:rPr>
                <w:spacing w:val="-4"/>
                <w:sz w:val="16"/>
              </w:rPr>
              <w:t>2020</w:t>
            </w:r>
          </w:p>
        </w:tc>
      </w:tr>
      <w:tr w:rsidR="005E48D1" w:rsidRPr="009E46FF" w14:paraId="0B6ED83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D0ED82A" w14:textId="28E8A2A6" w:rsidR="005E48D1" w:rsidRPr="009E46FF" w:rsidRDefault="005E48D1" w:rsidP="00D56F37">
            <w:pPr>
              <w:pStyle w:val="TableParagraph"/>
              <w:spacing w:line="164" w:lineRule="exact"/>
              <w:ind w:left="91"/>
              <w:rPr>
                <w:sz w:val="16"/>
              </w:rPr>
            </w:pPr>
            <w:r w:rsidRPr="009E46FF">
              <w:rPr>
                <w:spacing w:val="-5"/>
                <w:sz w:val="16"/>
              </w:rPr>
              <w:t>288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D87CE66"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13/1</w:t>
            </w:r>
            <w:r w:rsidRPr="009E46FF">
              <w:rPr>
                <w:spacing w:val="-3"/>
                <w:sz w:val="16"/>
              </w:rPr>
              <w:t xml:space="preserve"> </w:t>
            </w:r>
            <w:r w:rsidRPr="009E46FF">
              <w:rPr>
                <w:sz w:val="16"/>
              </w:rPr>
              <w:t>(ЦТП-</w:t>
            </w:r>
            <w:r w:rsidRPr="009E46FF">
              <w:rPr>
                <w:spacing w:val="-5"/>
                <w:sz w:val="16"/>
              </w:rPr>
              <w:t>47)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E0604BC"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1902044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7F0666D"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C966467"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096801D"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BD90F5"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2B8C3FC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66A0A84" w14:textId="4962B221" w:rsidR="005E48D1" w:rsidRPr="009E46FF" w:rsidRDefault="005E48D1" w:rsidP="00D56F37">
            <w:pPr>
              <w:pStyle w:val="TableParagraph"/>
              <w:spacing w:line="164" w:lineRule="exact"/>
              <w:ind w:left="91"/>
              <w:rPr>
                <w:sz w:val="16"/>
              </w:rPr>
            </w:pPr>
            <w:r w:rsidRPr="009E46FF">
              <w:rPr>
                <w:spacing w:val="-5"/>
                <w:sz w:val="16"/>
              </w:rPr>
              <w:t>289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D223931"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13/1</w:t>
            </w:r>
            <w:r w:rsidRPr="009E46FF">
              <w:rPr>
                <w:spacing w:val="-2"/>
                <w:sz w:val="16"/>
              </w:rPr>
              <w:t xml:space="preserve"> </w:t>
            </w:r>
            <w:r w:rsidRPr="009E46FF">
              <w:rPr>
                <w:sz w:val="16"/>
              </w:rPr>
              <w:t>(ЦТП-</w:t>
            </w:r>
            <w:r w:rsidRPr="009E46FF">
              <w:rPr>
                <w:spacing w:val="-5"/>
                <w:sz w:val="16"/>
              </w:rPr>
              <w:t>47)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4F8D6AE"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1902044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950AECD"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74E9CEE"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DE7219E"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70164FF"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65FB9AD2"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E76ED5D" w14:textId="5CF82B58" w:rsidR="005E48D1" w:rsidRPr="009E46FF" w:rsidRDefault="005E48D1" w:rsidP="00D56F37">
            <w:pPr>
              <w:pStyle w:val="TableParagraph"/>
              <w:spacing w:line="162" w:lineRule="exact"/>
              <w:ind w:left="91"/>
              <w:rPr>
                <w:sz w:val="16"/>
              </w:rPr>
            </w:pPr>
            <w:r w:rsidRPr="009E46FF">
              <w:rPr>
                <w:spacing w:val="-5"/>
                <w:sz w:val="16"/>
              </w:rPr>
              <w:t>290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37CD43C" w14:textId="77777777" w:rsidR="005E48D1" w:rsidRPr="009E46FF" w:rsidRDefault="005E48D1" w:rsidP="00D56F37">
            <w:pPr>
              <w:pStyle w:val="TableParagraph"/>
              <w:spacing w:line="162"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13/1</w:t>
            </w:r>
            <w:r w:rsidRPr="009E46FF">
              <w:rPr>
                <w:spacing w:val="-3"/>
                <w:sz w:val="16"/>
              </w:rPr>
              <w:t xml:space="preserve"> </w:t>
            </w:r>
            <w:r w:rsidRPr="009E46FF">
              <w:rPr>
                <w:sz w:val="16"/>
              </w:rPr>
              <w:t>(ЦТП-</w:t>
            </w:r>
            <w:r w:rsidRPr="009E46FF">
              <w:rPr>
                <w:spacing w:val="-5"/>
                <w:sz w:val="16"/>
              </w:rPr>
              <w:t>47)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6E6FEA1" w14:textId="77777777" w:rsidR="005E48D1" w:rsidRPr="009E46FF" w:rsidRDefault="005E48D1" w:rsidP="00D56F37">
            <w:pPr>
              <w:pStyle w:val="TableParagraph"/>
              <w:spacing w:line="162" w:lineRule="exact"/>
              <w:ind w:left="54" w:right="45"/>
              <w:rPr>
                <w:sz w:val="16"/>
              </w:rPr>
            </w:pPr>
            <w:r w:rsidRPr="009E46FF">
              <w:rPr>
                <w:sz w:val="16"/>
              </w:rPr>
              <w:t>ТСРВ-026М</w:t>
            </w:r>
            <w:r w:rsidRPr="009E46FF">
              <w:rPr>
                <w:spacing w:val="-11"/>
                <w:sz w:val="16"/>
              </w:rPr>
              <w:t xml:space="preserve"> </w:t>
            </w:r>
            <w:r w:rsidRPr="009E46FF">
              <w:rPr>
                <w:sz w:val="16"/>
              </w:rPr>
              <w:t>1105969</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6C331A4" w14:textId="77777777" w:rsidR="005E48D1" w:rsidRPr="009E46FF" w:rsidRDefault="005E48D1" w:rsidP="00D56F37">
            <w:pPr>
              <w:pStyle w:val="TableParagraph"/>
              <w:spacing w:line="162"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9544188" w14:textId="77777777" w:rsidR="005E48D1" w:rsidRPr="009E46FF" w:rsidRDefault="005E48D1"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0630042"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0DB592" w14:textId="77777777" w:rsidR="005E48D1" w:rsidRPr="009E46FF" w:rsidRDefault="005E48D1" w:rsidP="00D56F37">
            <w:pPr>
              <w:pStyle w:val="TableParagraph"/>
              <w:spacing w:line="162" w:lineRule="exact"/>
              <w:ind w:left="33" w:right="19"/>
              <w:rPr>
                <w:sz w:val="16"/>
              </w:rPr>
            </w:pPr>
            <w:r w:rsidRPr="009E46FF">
              <w:rPr>
                <w:spacing w:val="-4"/>
                <w:sz w:val="16"/>
              </w:rPr>
              <w:t>2011</w:t>
            </w:r>
          </w:p>
        </w:tc>
      </w:tr>
      <w:tr w:rsidR="005E48D1" w:rsidRPr="009E46FF" w14:paraId="6F852DED"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06F6301" w14:textId="1E6189EC" w:rsidR="005E48D1" w:rsidRPr="009E46FF" w:rsidRDefault="005E48D1" w:rsidP="00D56F37">
            <w:pPr>
              <w:pStyle w:val="TableParagraph"/>
              <w:spacing w:before="88"/>
              <w:ind w:left="91"/>
              <w:rPr>
                <w:sz w:val="16"/>
              </w:rPr>
            </w:pPr>
            <w:r w:rsidRPr="009E46FF">
              <w:rPr>
                <w:spacing w:val="-5"/>
                <w:sz w:val="16"/>
              </w:rPr>
              <w:t>291</w:t>
            </w:r>
          </w:p>
        </w:tc>
        <w:tc>
          <w:tcPr>
            <w:tcW w:w="1556" w:type="pct"/>
            <w:tcBorders>
              <w:top w:val="single" w:sz="4" w:space="0" w:color="000000"/>
              <w:left w:val="single" w:sz="4" w:space="0" w:color="000000"/>
              <w:bottom w:val="single" w:sz="4" w:space="0" w:color="000000"/>
              <w:right w:val="single" w:sz="4" w:space="0" w:color="000000"/>
            </w:tcBorders>
            <w:vAlign w:val="center"/>
          </w:tcPr>
          <w:p w14:paraId="4C35C261" w14:textId="77777777" w:rsidR="005E48D1" w:rsidRPr="009E46FF" w:rsidRDefault="005E48D1" w:rsidP="00D56F37">
            <w:pPr>
              <w:pStyle w:val="TableParagraph"/>
              <w:spacing w:before="6"/>
              <w:rPr>
                <w:b/>
                <w:sz w:val="15"/>
              </w:rPr>
            </w:pPr>
          </w:p>
          <w:p w14:paraId="456ED2BD" w14:textId="77777777" w:rsidR="005E48D1" w:rsidRPr="009E46FF" w:rsidRDefault="005E48D1" w:rsidP="00D56F37">
            <w:pPr>
              <w:pStyle w:val="TableParagraph"/>
              <w:spacing w:line="170"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26/9</w:t>
            </w:r>
            <w:r w:rsidRPr="009E46FF">
              <w:rPr>
                <w:spacing w:val="-3"/>
                <w:sz w:val="16"/>
              </w:rPr>
              <w:t xml:space="preserve"> </w:t>
            </w:r>
            <w:r w:rsidRPr="009E46FF">
              <w:rPr>
                <w:sz w:val="16"/>
              </w:rPr>
              <w:t>(ЦТП-</w:t>
            </w:r>
            <w:r w:rsidRPr="009E46FF">
              <w:rPr>
                <w:spacing w:val="-5"/>
                <w:sz w:val="16"/>
              </w:rPr>
              <w:t>64)</w:t>
            </w:r>
          </w:p>
        </w:tc>
        <w:tc>
          <w:tcPr>
            <w:tcW w:w="1280" w:type="pct"/>
            <w:tcBorders>
              <w:top w:val="single" w:sz="4" w:space="0" w:color="000000"/>
              <w:left w:val="single" w:sz="4" w:space="0" w:color="000000"/>
              <w:bottom w:val="single" w:sz="4" w:space="0" w:color="000000"/>
              <w:right w:val="single" w:sz="4" w:space="0" w:color="000000"/>
            </w:tcBorders>
            <w:vAlign w:val="center"/>
          </w:tcPr>
          <w:p w14:paraId="47977740" w14:textId="77777777" w:rsidR="005E48D1" w:rsidRPr="009E46FF" w:rsidRDefault="005E48D1" w:rsidP="00D56F37">
            <w:pPr>
              <w:pStyle w:val="TableParagraph"/>
              <w:spacing w:before="6"/>
              <w:rPr>
                <w:b/>
                <w:sz w:val="15"/>
              </w:rPr>
            </w:pPr>
          </w:p>
          <w:p w14:paraId="18C69CE2" w14:textId="77777777" w:rsidR="005E48D1" w:rsidRPr="009E46FF" w:rsidRDefault="005E48D1" w:rsidP="00D56F37">
            <w:pPr>
              <w:pStyle w:val="TableParagraph"/>
              <w:spacing w:line="170" w:lineRule="exact"/>
              <w:ind w:left="54" w:right="45"/>
              <w:rPr>
                <w:sz w:val="16"/>
              </w:rPr>
            </w:pPr>
            <w:r w:rsidRPr="009E46FF">
              <w:rPr>
                <w:sz w:val="16"/>
              </w:rPr>
              <w:t>ТСРВ-024</w:t>
            </w:r>
            <w:r w:rsidRPr="009E46FF">
              <w:rPr>
                <w:spacing w:val="-6"/>
                <w:sz w:val="16"/>
              </w:rPr>
              <w:t xml:space="preserve"> </w:t>
            </w:r>
            <w:r w:rsidRPr="009E46FF">
              <w:rPr>
                <w:sz w:val="16"/>
              </w:rPr>
              <w:t>1900206</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67D3A49" w14:textId="77777777" w:rsidR="005E48D1" w:rsidRPr="009E46FF" w:rsidRDefault="005E48D1"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D31AE20" w14:textId="77777777" w:rsidR="005E48D1" w:rsidRPr="009E46FF" w:rsidRDefault="005E48D1" w:rsidP="00D56F37">
            <w:pPr>
              <w:pStyle w:val="TableParagraph"/>
              <w:spacing w:before="6"/>
              <w:rPr>
                <w:b/>
                <w:sz w:val="15"/>
              </w:rPr>
            </w:pPr>
          </w:p>
          <w:p w14:paraId="55F1F6E3" w14:textId="77777777" w:rsidR="005E48D1" w:rsidRPr="009E46FF" w:rsidRDefault="005E48D1" w:rsidP="00D56F37">
            <w:pPr>
              <w:pStyle w:val="TableParagraph"/>
              <w:spacing w:line="17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E994692" w14:textId="77777777" w:rsidR="005E48D1" w:rsidRPr="009E46FF" w:rsidRDefault="005E48D1" w:rsidP="00D56F37">
            <w:pPr>
              <w:pStyle w:val="TableParagraph"/>
              <w:spacing w:before="6"/>
              <w:rPr>
                <w:b/>
                <w:sz w:val="15"/>
              </w:rPr>
            </w:pPr>
          </w:p>
          <w:p w14:paraId="19351C4B" w14:textId="77777777" w:rsidR="005E48D1" w:rsidRPr="009E46FF" w:rsidRDefault="005E48D1"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58B2724" w14:textId="77777777" w:rsidR="005E48D1" w:rsidRPr="009E46FF" w:rsidRDefault="005E48D1" w:rsidP="00D56F37">
            <w:pPr>
              <w:pStyle w:val="TableParagraph"/>
              <w:spacing w:before="6"/>
              <w:rPr>
                <w:b/>
                <w:sz w:val="15"/>
              </w:rPr>
            </w:pPr>
          </w:p>
          <w:p w14:paraId="666944E7" w14:textId="77777777" w:rsidR="005E48D1" w:rsidRPr="009E46FF" w:rsidRDefault="005E48D1" w:rsidP="00D56F37">
            <w:pPr>
              <w:pStyle w:val="TableParagraph"/>
              <w:spacing w:line="170" w:lineRule="exact"/>
              <w:ind w:left="33" w:right="19"/>
              <w:rPr>
                <w:sz w:val="16"/>
              </w:rPr>
            </w:pPr>
            <w:r w:rsidRPr="009E46FF">
              <w:rPr>
                <w:spacing w:val="-4"/>
                <w:sz w:val="16"/>
              </w:rPr>
              <w:t>2018</w:t>
            </w:r>
          </w:p>
        </w:tc>
      </w:tr>
      <w:tr w:rsidR="005E48D1" w:rsidRPr="009E46FF" w14:paraId="5FC3C1B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33FDF65" w14:textId="3529007E" w:rsidR="005E48D1" w:rsidRPr="009E46FF" w:rsidRDefault="005E48D1" w:rsidP="00D56F37">
            <w:pPr>
              <w:pStyle w:val="TableParagraph"/>
              <w:spacing w:line="164" w:lineRule="exact"/>
              <w:ind w:left="91"/>
              <w:rPr>
                <w:sz w:val="16"/>
              </w:rPr>
            </w:pPr>
            <w:r w:rsidRPr="009E46FF">
              <w:rPr>
                <w:spacing w:val="-5"/>
                <w:sz w:val="16"/>
              </w:rPr>
              <w:t>292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46A211A"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26/9</w:t>
            </w:r>
            <w:r w:rsidRPr="009E46FF">
              <w:rPr>
                <w:spacing w:val="-3"/>
                <w:sz w:val="16"/>
              </w:rPr>
              <w:t xml:space="preserve"> </w:t>
            </w:r>
            <w:r w:rsidRPr="009E46FF">
              <w:rPr>
                <w:sz w:val="16"/>
              </w:rPr>
              <w:t>(ЦТП-</w:t>
            </w:r>
            <w:r w:rsidRPr="009E46FF">
              <w:rPr>
                <w:spacing w:val="-5"/>
                <w:sz w:val="16"/>
              </w:rPr>
              <w:t>64)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6849C25"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1900206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866E5AB"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E85D419"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F268A0B"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8A7BFF" w14:textId="77777777" w:rsidR="005E48D1" w:rsidRPr="009E46FF" w:rsidRDefault="005E48D1" w:rsidP="00D56F37">
            <w:pPr>
              <w:pStyle w:val="TableParagraph"/>
              <w:spacing w:line="164" w:lineRule="exact"/>
              <w:ind w:left="33" w:right="19"/>
              <w:rPr>
                <w:sz w:val="16"/>
              </w:rPr>
            </w:pPr>
            <w:r w:rsidRPr="009E46FF">
              <w:rPr>
                <w:spacing w:val="-4"/>
                <w:sz w:val="16"/>
              </w:rPr>
              <w:t>2018</w:t>
            </w:r>
          </w:p>
        </w:tc>
      </w:tr>
      <w:tr w:rsidR="005E48D1" w:rsidRPr="009E46FF" w14:paraId="3AAEBAE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3EBB91C" w14:textId="2C3F977C" w:rsidR="005E48D1" w:rsidRPr="009E46FF" w:rsidRDefault="005E48D1" w:rsidP="00D56F37">
            <w:pPr>
              <w:pStyle w:val="TableParagraph"/>
              <w:spacing w:line="164" w:lineRule="exact"/>
              <w:ind w:left="91"/>
              <w:rPr>
                <w:sz w:val="16"/>
              </w:rPr>
            </w:pPr>
            <w:r w:rsidRPr="009E46FF">
              <w:rPr>
                <w:spacing w:val="-5"/>
                <w:sz w:val="16"/>
              </w:rPr>
              <w:t>293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5295E62"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26/9</w:t>
            </w:r>
            <w:r w:rsidRPr="009E46FF">
              <w:rPr>
                <w:spacing w:val="-3"/>
                <w:sz w:val="16"/>
              </w:rPr>
              <w:t xml:space="preserve"> </w:t>
            </w:r>
            <w:r w:rsidRPr="009E46FF">
              <w:rPr>
                <w:sz w:val="16"/>
              </w:rPr>
              <w:t>(ЦТП-</w:t>
            </w:r>
            <w:r w:rsidRPr="009E46FF">
              <w:rPr>
                <w:spacing w:val="-5"/>
                <w:sz w:val="16"/>
              </w:rPr>
              <w:t>64)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F16AF25" w14:textId="77777777" w:rsidR="005E48D1" w:rsidRPr="009E46FF" w:rsidRDefault="005E48D1"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1903141</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449D43D"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F601209"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3A0B012"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68F8359" w14:textId="77777777" w:rsidR="005E48D1" w:rsidRPr="009E46FF" w:rsidRDefault="005E48D1" w:rsidP="00D56F37">
            <w:pPr>
              <w:pStyle w:val="TableParagraph"/>
              <w:spacing w:line="164" w:lineRule="exact"/>
              <w:ind w:left="33" w:right="19"/>
              <w:rPr>
                <w:sz w:val="16"/>
              </w:rPr>
            </w:pPr>
            <w:r w:rsidRPr="009E46FF">
              <w:rPr>
                <w:spacing w:val="-4"/>
                <w:sz w:val="16"/>
              </w:rPr>
              <w:t>2018</w:t>
            </w:r>
          </w:p>
        </w:tc>
      </w:tr>
      <w:tr w:rsidR="005E48D1" w:rsidRPr="009E46FF" w14:paraId="44CBF041"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C4449DD" w14:textId="79E0606D" w:rsidR="005E48D1" w:rsidRPr="009E46FF" w:rsidRDefault="005E48D1" w:rsidP="00D56F37">
            <w:pPr>
              <w:pStyle w:val="TableParagraph"/>
              <w:spacing w:line="162" w:lineRule="exact"/>
              <w:ind w:left="91"/>
              <w:rPr>
                <w:sz w:val="16"/>
              </w:rPr>
            </w:pPr>
            <w:r w:rsidRPr="009E46FF">
              <w:rPr>
                <w:spacing w:val="-5"/>
                <w:sz w:val="16"/>
              </w:rPr>
              <w:t>294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2D2945A" w14:textId="77777777" w:rsidR="005E48D1" w:rsidRPr="009E46FF" w:rsidRDefault="005E48D1" w:rsidP="00D56F37">
            <w:pPr>
              <w:pStyle w:val="TableParagraph"/>
              <w:spacing w:line="162" w:lineRule="exact"/>
              <w:ind w:left="44" w:right="31"/>
              <w:rPr>
                <w:sz w:val="16"/>
              </w:rPr>
            </w:pPr>
            <w:r w:rsidRPr="009E46FF">
              <w:rPr>
                <w:sz w:val="16"/>
              </w:rPr>
              <w:t>Проспект</w:t>
            </w:r>
            <w:r w:rsidRPr="009E46FF">
              <w:rPr>
                <w:spacing w:val="-10"/>
                <w:sz w:val="16"/>
              </w:rPr>
              <w:t xml:space="preserve"> </w:t>
            </w:r>
            <w:r w:rsidRPr="009E46FF">
              <w:rPr>
                <w:sz w:val="16"/>
              </w:rPr>
              <w:t>Героев</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2А/1</w:t>
            </w:r>
            <w:r w:rsidRPr="009E46FF">
              <w:rPr>
                <w:spacing w:val="-1"/>
                <w:sz w:val="16"/>
              </w:rPr>
              <w:t xml:space="preserve"> </w:t>
            </w:r>
            <w:r w:rsidRPr="009E46FF">
              <w:rPr>
                <w:sz w:val="16"/>
              </w:rPr>
              <w:t>(ЦТП-</w:t>
            </w:r>
            <w:r w:rsidRPr="009E46FF">
              <w:rPr>
                <w:spacing w:val="-5"/>
                <w:sz w:val="16"/>
              </w:rPr>
              <w:t>46)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3921E35" w14:textId="77777777" w:rsidR="005E48D1" w:rsidRPr="009E46FF" w:rsidRDefault="005E48D1"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1900605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79DA51B"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5D3CC15"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9492237"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5B250A1"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7FFFC19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ECCB731" w14:textId="48B78D18" w:rsidR="005E48D1" w:rsidRPr="009E46FF" w:rsidRDefault="005E48D1" w:rsidP="00D56F37">
            <w:pPr>
              <w:pStyle w:val="TableParagraph"/>
              <w:spacing w:line="164" w:lineRule="exact"/>
              <w:ind w:left="91"/>
              <w:rPr>
                <w:sz w:val="16"/>
              </w:rPr>
            </w:pPr>
            <w:r w:rsidRPr="009E46FF">
              <w:rPr>
                <w:spacing w:val="-5"/>
                <w:sz w:val="16"/>
              </w:rPr>
              <w:lastRenderedPageBreak/>
              <w:t>295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E9CBAE0" w14:textId="77777777" w:rsidR="005E48D1" w:rsidRPr="009E46FF" w:rsidRDefault="005E48D1" w:rsidP="00D56F37">
            <w:pPr>
              <w:pStyle w:val="TableParagraph"/>
              <w:spacing w:line="164" w:lineRule="exact"/>
              <w:ind w:left="44" w:right="31"/>
              <w:rPr>
                <w:sz w:val="16"/>
              </w:rPr>
            </w:pPr>
            <w:r w:rsidRPr="009E46FF">
              <w:rPr>
                <w:sz w:val="16"/>
              </w:rPr>
              <w:t>Проспект</w:t>
            </w:r>
            <w:r w:rsidRPr="009E46FF">
              <w:rPr>
                <w:spacing w:val="-10"/>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2А/1</w:t>
            </w:r>
            <w:r w:rsidRPr="009E46FF">
              <w:rPr>
                <w:spacing w:val="-3"/>
                <w:sz w:val="16"/>
              </w:rPr>
              <w:t xml:space="preserve"> </w:t>
            </w:r>
            <w:r w:rsidRPr="009E46FF">
              <w:rPr>
                <w:sz w:val="16"/>
              </w:rPr>
              <w:t>(ЦТП-</w:t>
            </w:r>
            <w:r w:rsidRPr="009E46FF">
              <w:rPr>
                <w:spacing w:val="-5"/>
                <w:sz w:val="16"/>
              </w:rPr>
              <w:t>46)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DBA08AE"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1900605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4EBC4DE"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3EC4154"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99314B3"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A8DE10F"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727AB91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1B34A40" w14:textId="321B5DA5" w:rsidR="005E48D1" w:rsidRPr="009E46FF" w:rsidRDefault="005E48D1" w:rsidP="00D56F37">
            <w:pPr>
              <w:pStyle w:val="TableParagraph"/>
              <w:spacing w:line="164" w:lineRule="exact"/>
              <w:ind w:left="91"/>
              <w:rPr>
                <w:sz w:val="16"/>
              </w:rPr>
            </w:pPr>
            <w:r w:rsidRPr="009E46FF">
              <w:rPr>
                <w:spacing w:val="-5"/>
                <w:sz w:val="16"/>
              </w:rPr>
              <w:t>296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634454E" w14:textId="77777777" w:rsidR="005E48D1" w:rsidRPr="009E46FF" w:rsidRDefault="005E48D1" w:rsidP="00D56F37">
            <w:pPr>
              <w:pStyle w:val="TableParagraph"/>
              <w:spacing w:line="164" w:lineRule="exact"/>
              <w:ind w:left="44" w:right="31"/>
              <w:rPr>
                <w:sz w:val="16"/>
              </w:rPr>
            </w:pPr>
            <w:r w:rsidRPr="009E46FF">
              <w:rPr>
                <w:sz w:val="16"/>
              </w:rPr>
              <w:t>Проспект</w:t>
            </w:r>
            <w:r w:rsidRPr="009E46FF">
              <w:rPr>
                <w:spacing w:val="-10"/>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2А/1</w:t>
            </w:r>
            <w:r w:rsidRPr="009E46FF">
              <w:rPr>
                <w:spacing w:val="-3"/>
                <w:sz w:val="16"/>
              </w:rPr>
              <w:t xml:space="preserve"> </w:t>
            </w:r>
            <w:r w:rsidRPr="009E46FF">
              <w:rPr>
                <w:sz w:val="16"/>
              </w:rPr>
              <w:t>(ЦТП-</w:t>
            </w:r>
            <w:r w:rsidRPr="009E46FF">
              <w:rPr>
                <w:spacing w:val="-5"/>
                <w:sz w:val="16"/>
              </w:rPr>
              <w:t>46)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E5382D3"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1900605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4CEA90D"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7382DBE"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13F9995"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F3AE83"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6F4F270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91ACD84" w14:textId="77753118" w:rsidR="005E48D1" w:rsidRPr="009E46FF" w:rsidRDefault="005E48D1" w:rsidP="00D56F37">
            <w:pPr>
              <w:pStyle w:val="TableParagraph"/>
              <w:spacing w:line="164" w:lineRule="exact"/>
              <w:ind w:left="91"/>
              <w:rPr>
                <w:sz w:val="16"/>
              </w:rPr>
            </w:pPr>
            <w:r w:rsidRPr="009E46FF">
              <w:rPr>
                <w:spacing w:val="-5"/>
                <w:sz w:val="16"/>
              </w:rPr>
              <w:t>297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44B2309" w14:textId="77777777" w:rsidR="005E48D1" w:rsidRPr="009E46FF" w:rsidRDefault="005E48D1" w:rsidP="00D56F37">
            <w:pPr>
              <w:pStyle w:val="TableParagraph"/>
              <w:spacing w:line="164" w:lineRule="exact"/>
              <w:ind w:left="44" w:right="31"/>
              <w:rPr>
                <w:sz w:val="16"/>
              </w:rPr>
            </w:pPr>
            <w:r w:rsidRPr="009E46FF">
              <w:rPr>
                <w:sz w:val="16"/>
              </w:rPr>
              <w:t>Проспект</w:t>
            </w:r>
            <w:r w:rsidRPr="009E46FF">
              <w:rPr>
                <w:spacing w:val="-10"/>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2А/1</w:t>
            </w:r>
            <w:r w:rsidRPr="009E46FF">
              <w:rPr>
                <w:spacing w:val="-3"/>
                <w:sz w:val="16"/>
              </w:rPr>
              <w:t xml:space="preserve"> </w:t>
            </w:r>
            <w:r w:rsidRPr="009E46FF">
              <w:rPr>
                <w:sz w:val="16"/>
              </w:rPr>
              <w:t>(ЦТП-</w:t>
            </w:r>
            <w:r w:rsidRPr="009E46FF">
              <w:rPr>
                <w:spacing w:val="-5"/>
                <w:sz w:val="16"/>
              </w:rPr>
              <w:t>46)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18BE132" w14:textId="77777777" w:rsidR="005E48D1" w:rsidRPr="009E46FF" w:rsidRDefault="005E48D1" w:rsidP="00D56F37">
            <w:pPr>
              <w:pStyle w:val="TableParagraph"/>
              <w:spacing w:line="164" w:lineRule="exact"/>
              <w:ind w:left="56" w:right="45"/>
              <w:rPr>
                <w:sz w:val="16"/>
              </w:rPr>
            </w:pPr>
            <w:r w:rsidRPr="009E46FF">
              <w:rPr>
                <w:sz w:val="16"/>
              </w:rPr>
              <w:t>ТСРВ-026М</w:t>
            </w:r>
            <w:r w:rsidRPr="009E46FF">
              <w:rPr>
                <w:spacing w:val="29"/>
                <w:sz w:val="16"/>
              </w:rPr>
              <w:t xml:space="preserve"> </w:t>
            </w:r>
            <w:r w:rsidRPr="009E46FF">
              <w:rPr>
                <w:sz w:val="16"/>
              </w:rPr>
              <w:t>1104389</w:t>
            </w:r>
            <w:r w:rsidRPr="009E46FF">
              <w:rPr>
                <w:spacing w:val="-5"/>
                <w:sz w:val="16"/>
              </w:rPr>
              <w:t xml:space="preserve"> </w:t>
            </w:r>
            <w:r w:rsidRPr="009E46FF">
              <w:rPr>
                <w:sz w:val="16"/>
              </w:rPr>
              <w:t>ТС1</w:t>
            </w:r>
            <w:r w:rsidRPr="009E46FF">
              <w:rPr>
                <w:spacing w:val="-4"/>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4AF53C"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CAECFDE"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9696605"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B7B96A6" w14:textId="77777777" w:rsidR="005E48D1" w:rsidRPr="009E46FF" w:rsidRDefault="005E48D1" w:rsidP="00D56F37">
            <w:pPr>
              <w:pStyle w:val="TableParagraph"/>
              <w:spacing w:line="164" w:lineRule="exact"/>
              <w:ind w:left="33" w:right="19"/>
              <w:rPr>
                <w:sz w:val="16"/>
              </w:rPr>
            </w:pPr>
            <w:r w:rsidRPr="009E46FF">
              <w:rPr>
                <w:spacing w:val="-4"/>
                <w:sz w:val="16"/>
              </w:rPr>
              <w:t>2011</w:t>
            </w:r>
          </w:p>
        </w:tc>
      </w:tr>
      <w:tr w:rsidR="005E48D1" w:rsidRPr="009E46FF" w14:paraId="0CD2726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9A5299" w14:textId="474271AF" w:rsidR="005E48D1" w:rsidRPr="009E46FF" w:rsidRDefault="005E48D1" w:rsidP="00D56F37">
            <w:pPr>
              <w:pStyle w:val="TableParagraph"/>
              <w:spacing w:line="164" w:lineRule="exact"/>
              <w:ind w:left="91"/>
              <w:rPr>
                <w:sz w:val="16"/>
              </w:rPr>
            </w:pPr>
            <w:r w:rsidRPr="009E46FF">
              <w:rPr>
                <w:spacing w:val="-5"/>
                <w:sz w:val="16"/>
              </w:rPr>
              <w:t>298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D5FA401"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31/1</w:t>
            </w:r>
            <w:r w:rsidRPr="009E46FF">
              <w:rPr>
                <w:spacing w:val="-3"/>
                <w:sz w:val="16"/>
              </w:rPr>
              <w:t xml:space="preserve"> </w:t>
            </w:r>
            <w:r w:rsidRPr="009E46FF">
              <w:rPr>
                <w:sz w:val="16"/>
              </w:rPr>
              <w:t>(ЦТП-</w:t>
            </w:r>
            <w:r w:rsidRPr="009E46FF">
              <w:rPr>
                <w:spacing w:val="-5"/>
                <w:sz w:val="16"/>
              </w:rPr>
              <w:t>62)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9238DD5"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1901676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050B8E"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0992512"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E2FFF3F"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6020AE"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5D8F7066"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07AAB70" w14:textId="14B57450" w:rsidR="005E48D1" w:rsidRPr="009E46FF" w:rsidRDefault="005E48D1" w:rsidP="00D56F37">
            <w:pPr>
              <w:pStyle w:val="TableParagraph"/>
              <w:spacing w:line="162" w:lineRule="exact"/>
              <w:ind w:left="91"/>
              <w:rPr>
                <w:sz w:val="16"/>
              </w:rPr>
            </w:pPr>
            <w:r w:rsidRPr="009E46FF">
              <w:rPr>
                <w:spacing w:val="-5"/>
                <w:sz w:val="16"/>
              </w:rPr>
              <w:t>299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D0FA400" w14:textId="77777777" w:rsidR="005E48D1" w:rsidRPr="009E46FF" w:rsidRDefault="005E48D1" w:rsidP="00D56F37">
            <w:pPr>
              <w:pStyle w:val="TableParagraph"/>
              <w:spacing w:line="162"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31/1</w:t>
            </w:r>
            <w:r w:rsidRPr="009E46FF">
              <w:rPr>
                <w:spacing w:val="-3"/>
                <w:sz w:val="16"/>
              </w:rPr>
              <w:t xml:space="preserve"> </w:t>
            </w:r>
            <w:r w:rsidRPr="009E46FF">
              <w:rPr>
                <w:sz w:val="16"/>
              </w:rPr>
              <w:t>(ЦТП-</w:t>
            </w:r>
            <w:r w:rsidRPr="009E46FF">
              <w:rPr>
                <w:spacing w:val="-5"/>
                <w:sz w:val="16"/>
              </w:rPr>
              <w:t>62)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C139CAB" w14:textId="77777777" w:rsidR="005E48D1" w:rsidRPr="009E46FF" w:rsidRDefault="005E48D1" w:rsidP="00D56F37">
            <w:pPr>
              <w:pStyle w:val="TableParagraph"/>
              <w:spacing w:line="162" w:lineRule="exact"/>
              <w:ind w:left="54" w:right="45"/>
              <w:rPr>
                <w:sz w:val="16"/>
              </w:rPr>
            </w:pPr>
            <w:r w:rsidRPr="009E46FF">
              <w:rPr>
                <w:sz w:val="16"/>
              </w:rPr>
              <w:t>ТСРВ-024</w:t>
            </w:r>
            <w:r w:rsidRPr="009E46FF">
              <w:rPr>
                <w:spacing w:val="-8"/>
                <w:sz w:val="16"/>
              </w:rPr>
              <w:t xml:space="preserve"> </w:t>
            </w:r>
            <w:r w:rsidRPr="009E46FF">
              <w:rPr>
                <w:sz w:val="16"/>
              </w:rPr>
              <w:t>1901676</w:t>
            </w:r>
            <w:r w:rsidRPr="009E46FF">
              <w:rPr>
                <w:spacing w:val="-5"/>
                <w:sz w:val="16"/>
              </w:rPr>
              <w:t xml:space="preserve"> </w:t>
            </w:r>
            <w:r w:rsidRPr="009E46FF">
              <w:rPr>
                <w:sz w:val="16"/>
              </w:rPr>
              <w:t>ТС2</w:t>
            </w:r>
            <w:r w:rsidRPr="009E46FF">
              <w:rPr>
                <w:spacing w:val="-4"/>
                <w:sz w:val="16"/>
              </w:rPr>
              <w:t xml:space="preserve"> </w:t>
            </w:r>
            <w:r w:rsidRPr="009E46FF">
              <w:rPr>
                <w:spacing w:val="-5"/>
                <w:sz w:val="16"/>
              </w:rPr>
              <w:t>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76E3D7C" w14:textId="77777777" w:rsidR="005E48D1" w:rsidRPr="009E46FF" w:rsidRDefault="005E48D1"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B39B76E" w14:textId="77777777" w:rsidR="005E48D1" w:rsidRPr="009E46FF" w:rsidRDefault="005E48D1"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03EDAB1" w14:textId="77777777" w:rsidR="005E48D1" w:rsidRPr="009E46FF" w:rsidRDefault="005E48D1"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6588914" w14:textId="77777777" w:rsidR="005E48D1" w:rsidRPr="009E46FF" w:rsidRDefault="005E48D1" w:rsidP="00D56F37">
            <w:pPr>
              <w:pStyle w:val="TableParagraph"/>
              <w:spacing w:line="162" w:lineRule="exact"/>
              <w:ind w:left="33" w:right="19"/>
              <w:rPr>
                <w:sz w:val="16"/>
              </w:rPr>
            </w:pPr>
            <w:r w:rsidRPr="009E46FF">
              <w:rPr>
                <w:spacing w:val="-4"/>
                <w:sz w:val="16"/>
              </w:rPr>
              <w:t>2020</w:t>
            </w:r>
          </w:p>
        </w:tc>
      </w:tr>
      <w:tr w:rsidR="005E48D1" w:rsidRPr="009E46FF" w14:paraId="21CB6AB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2D7D25E" w14:textId="62E25D77" w:rsidR="005E48D1" w:rsidRPr="009E46FF" w:rsidRDefault="005E48D1" w:rsidP="00D56F37">
            <w:pPr>
              <w:pStyle w:val="TableParagraph"/>
              <w:spacing w:line="164" w:lineRule="exact"/>
              <w:ind w:left="91"/>
              <w:rPr>
                <w:sz w:val="16"/>
              </w:rPr>
            </w:pPr>
            <w:r w:rsidRPr="009E46FF">
              <w:rPr>
                <w:spacing w:val="-5"/>
                <w:sz w:val="16"/>
              </w:rPr>
              <w:t>300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CAE4DC6"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31/1</w:t>
            </w:r>
            <w:r w:rsidRPr="009E46FF">
              <w:rPr>
                <w:spacing w:val="-3"/>
                <w:sz w:val="16"/>
              </w:rPr>
              <w:t xml:space="preserve"> </w:t>
            </w:r>
            <w:r w:rsidRPr="009E46FF">
              <w:rPr>
                <w:sz w:val="16"/>
              </w:rPr>
              <w:t>(ЦТП-</w:t>
            </w:r>
            <w:r w:rsidRPr="009E46FF">
              <w:rPr>
                <w:spacing w:val="-5"/>
                <w:sz w:val="16"/>
              </w:rPr>
              <w:t>62)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5EA4E71"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1901676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8D010A7"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11BBB12"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FE48AA9"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DA86F87"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67F9E5D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CA55DD" w14:textId="2CBD8C3C" w:rsidR="005E48D1" w:rsidRPr="009E46FF" w:rsidRDefault="005E48D1" w:rsidP="00D56F37">
            <w:pPr>
              <w:pStyle w:val="TableParagraph"/>
              <w:spacing w:line="164" w:lineRule="exact"/>
              <w:ind w:left="91"/>
              <w:rPr>
                <w:sz w:val="16"/>
              </w:rPr>
            </w:pPr>
            <w:r w:rsidRPr="009E46FF">
              <w:rPr>
                <w:spacing w:val="-5"/>
                <w:sz w:val="16"/>
              </w:rPr>
              <w:t>301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44CAF2A"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31/1</w:t>
            </w:r>
            <w:r w:rsidRPr="009E46FF">
              <w:rPr>
                <w:spacing w:val="-3"/>
                <w:sz w:val="16"/>
              </w:rPr>
              <w:t xml:space="preserve"> </w:t>
            </w:r>
            <w:r w:rsidRPr="009E46FF">
              <w:rPr>
                <w:sz w:val="16"/>
              </w:rPr>
              <w:t>(ЦТП-</w:t>
            </w:r>
            <w:r w:rsidRPr="009E46FF">
              <w:rPr>
                <w:spacing w:val="-5"/>
                <w:sz w:val="16"/>
              </w:rPr>
              <w:t>62)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CE8BAB9" w14:textId="77777777" w:rsidR="005E48D1" w:rsidRPr="009E46FF" w:rsidRDefault="005E48D1" w:rsidP="00D56F37">
            <w:pPr>
              <w:pStyle w:val="TableParagraph"/>
              <w:spacing w:line="164" w:lineRule="exact"/>
              <w:ind w:left="54" w:right="45"/>
              <w:rPr>
                <w:sz w:val="16"/>
              </w:rPr>
            </w:pPr>
            <w:r w:rsidRPr="009E46FF">
              <w:rPr>
                <w:sz w:val="16"/>
              </w:rPr>
              <w:t>ТСРВ-026М</w:t>
            </w:r>
            <w:r w:rsidRPr="009E46FF">
              <w:rPr>
                <w:spacing w:val="-11"/>
                <w:sz w:val="16"/>
              </w:rPr>
              <w:t xml:space="preserve"> </w:t>
            </w:r>
            <w:r w:rsidRPr="009E46FF">
              <w:rPr>
                <w:sz w:val="16"/>
              </w:rPr>
              <w:t>1106073</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750043B" w14:textId="77777777" w:rsidR="005E48D1" w:rsidRPr="009E46FF" w:rsidRDefault="005E48D1"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3BF07AD" w14:textId="77777777" w:rsidR="005E48D1" w:rsidRPr="009E46FF" w:rsidRDefault="005E48D1"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2965330"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C021C06" w14:textId="77777777" w:rsidR="005E48D1" w:rsidRPr="009E46FF" w:rsidRDefault="005E48D1" w:rsidP="00D56F37">
            <w:pPr>
              <w:pStyle w:val="TableParagraph"/>
              <w:spacing w:line="164" w:lineRule="exact"/>
              <w:ind w:left="33" w:right="19"/>
              <w:rPr>
                <w:sz w:val="16"/>
              </w:rPr>
            </w:pPr>
            <w:r w:rsidRPr="009E46FF">
              <w:rPr>
                <w:spacing w:val="-4"/>
                <w:sz w:val="16"/>
              </w:rPr>
              <w:t>2011</w:t>
            </w:r>
          </w:p>
        </w:tc>
      </w:tr>
      <w:tr w:rsidR="005E48D1" w:rsidRPr="009E46FF" w14:paraId="43047CF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8F49817" w14:textId="3033DF2E" w:rsidR="005E48D1" w:rsidRPr="009E46FF" w:rsidRDefault="005E48D1" w:rsidP="00D56F37">
            <w:pPr>
              <w:pStyle w:val="TableParagraph"/>
              <w:spacing w:line="164" w:lineRule="exact"/>
              <w:ind w:left="91"/>
              <w:rPr>
                <w:sz w:val="16"/>
              </w:rPr>
            </w:pPr>
            <w:r w:rsidRPr="009E46FF">
              <w:rPr>
                <w:spacing w:val="-5"/>
                <w:sz w:val="16"/>
              </w:rPr>
              <w:t>302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A7BA2C4"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40/2</w:t>
            </w:r>
            <w:r w:rsidRPr="009E46FF">
              <w:rPr>
                <w:spacing w:val="-4"/>
                <w:sz w:val="16"/>
              </w:rPr>
              <w:t xml:space="preserve"> </w:t>
            </w:r>
            <w:r w:rsidRPr="009E46FF">
              <w:rPr>
                <w:sz w:val="16"/>
              </w:rPr>
              <w:t>(ЦТП-</w:t>
            </w:r>
            <w:r w:rsidRPr="009E46FF">
              <w:rPr>
                <w:spacing w:val="-5"/>
                <w:sz w:val="16"/>
              </w:rPr>
              <w:t>61)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4200F25"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1901549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CF1E564"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6FA1D33"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43EE859"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C64685C"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2B4199D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E3A1C7E" w14:textId="62722BD4" w:rsidR="005E48D1" w:rsidRPr="009E46FF" w:rsidRDefault="005E48D1" w:rsidP="00D56F37">
            <w:pPr>
              <w:pStyle w:val="TableParagraph"/>
              <w:spacing w:line="164" w:lineRule="exact"/>
              <w:ind w:left="91"/>
              <w:rPr>
                <w:sz w:val="16"/>
              </w:rPr>
            </w:pPr>
            <w:r w:rsidRPr="009E46FF">
              <w:rPr>
                <w:spacing w:val="-5"/>
                <w:sz w:val="16"/>
              </w:rPr>
              <w:t>303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663D9AD"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40/2</w:t>
            </w:r>
            <w:r w:rsidRPr="009E46FF">
              <w:rPr>
                <w:spacing w:val="-3"/>
                <w:sz w:val="16"/>
              </w:rPr>
              <w:t xml:space="preserve"> </w:t>
            </w:r>
            <w:r w:rsidRPr="009E46FF">
              <w:rPr>
                <w:sz w:val="16"/>
              </w:rPr>
              <w:t>(ЦТП-</w:t>
            </w:r>
            <w:r w:rsidRPr="009E46FF">
              <w:rPr>
                <w:spacing w:val="-5"/>
                <w:sz w:val="16"/>
              </w:rPr>
              <w:t>61)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FA29BC3"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1901549</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C3E607C"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00823F4"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358163D"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55A10C1"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5E48D1" w:rsidRPr="009E46FF" w14:paraId="1982A05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EB7FC97" w14:textId="45537F8E" w:rsidR="005E48D1" w:rsidRPr="009E46FF" w:rsidRDefault="005E48D1" w:rsidP="00D56F37">
            <w:pPr>
              <w:pStyle w:val="TableParagraph"/>
              <w:spacing w:line="164" w:lineRule="exact"/>
              <w:ind w:left="91"/>
              <w:rPr>
                <w:sz w:val="16"/>
              </w:rPr>
            </w:pPr>
            <w:r w:rsidRPr="009E46FF">
              <w:rPr>
                <w:spacing w:val="-5"/>
                <w:sz w:val="16"/>
              </w:rPr>
              <w:t>304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361EFC4" w14:textId="77777777" w:rsidR="005E48D1" w:rsidRPr="009E46FF" w:rsidRDefault="005E48D1"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40/2</w:t>
            </w:r>
            <w:r w:rsidRPr="009E46FF">
              <w:rPr>
                <w:spacing w:val="-3"/>
                <w:sz w:val="16"/>
              </w:rPr>
              <w:t xml:space="preserve"> </w:t>
            </w:r>
            <w:r w:rsidRPr="009E46FF">
              <w:rPr>
                <w:sz w:val="16"/>
              </w:rPr>
              <w:t>(ЦТП-</w:t>
            </w:r>
            <w:r w:rsidRPr="009E46FF">
              <w:rPr>
                <w:spacing w:val="-5"/>
                <w:sz w:val="16"/>
              </w:rPr>
              <w:t>61)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F3813E9" w14:textId="77777777" w:rsidR="005E48D1" w:rsidRPr="009E46FF" w:rsidRDefault="005E48D1"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1901549</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560A617" w14:textId="77777777" w:rsidR="005E48D1" w:rsidRPr="009E46FF" w:rsidRDefault="005E48D1"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7D08F08" w14:textId="77777777" w:rsidR="005E48D1" w:rsidRPr="009E46FF" w:rsidRDefault="005E48D1"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70BF51C" w14:textId="77777777" w:rsidR="005E48D1" w:rsidRPr="009E46FF" w:rsidRDefault="005E48D1"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0C6E66C" w14:textId="77777777" w:rsidR="005E48D1" w:rsidRPr="009E46FF" w:rsidRDefault="005E48D1" w:rsidP="00D56F37">
            <w:pPr>
              <w:pStyle w:val="TableParagraph"/>
              <w:spacing w:line="164" w:lineRule="exact"/>
              <w:ind w:left="33" w:right="19"/>
              <w:rPr>
                <w:sz w:val="16"/>
              </w:rPr>
            </w:pPr>
            <w:r w:rsidRPr="009E46FF">
              <w:rPr>
                <w:spacing w:val="-4"/>
                <w:sz w:val="16"/>
              </w:rPr>
              <w:t>2020</w:t>
            </w:r>
          </w:p>
        </w:tc>
      </w:tr>
      <w:tr w:rsidR="00E31FB8" w:rsidRPr="009E46FF" w14:paraId="019714FE"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34EF59D" w14:textId="4645C222" w:rsidR="00B83625" w:rsidRPr="009E46FF" w:rsidRDefault="00B83625" w:rsidP="00D56F37">
            <w:pPr>
              <w:pStyle w:val="TableParagraph"/>
              <w:spacing w:line="162" w:lineRule="exact"/>
              <w:ind w:left="91"/>
              <w:rPr>
                <w:sz w:val="16"/>
              </w:rPr>
            </w:pPr>
            <w:r w:rsidRPr="009E46FF">
              <w:rPr>
                <w:spacing w:val="-5"/>
                <w:sz w:val="16"/>
              </w:rPr>
              <w:t>30</w:t>
            </w:r>
            <w:r w:rsidR="00185E4E" w:rsidRPr="009E46FF">
              <w:rPr>
                <w:spacing w:val="-5"/>
                <w:sz w:val="16"/>
              </w:rPr>
              <w:t>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7315C1B" w14:textId="77777777" w:rsidR="00B83625" w:rsidRPr="009E46FF" w:rsidRDefault="00B83625" w:rsidP="00D56F37">
            <w:pPr>
              <w:pStyle w:val="TableParagraph"/>
              <w:spacing w:line="162"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40/2</w:t>
            </w:r>
            <w:r w:rsidRPr="009E46FF">
              <w:rPr>
                <w:spacing w:val="-3"/>
                <w:sz w:val="16"/>
              </w:rPr>
              <w:t xml:space="preserve"> </w:t>
            </w:r>
            <w:r w:rsidRPr="009E46FF">
              <w:rPr>
                <w:sz w:val="16"/>
              </w:rPr>
              <w:t>(ЦТП-</w:t>
            </w:r>
            <w:r w:rsidRPr="009E46FF">
              <w:rPr>
                <w:spacing w:val="-5"/>
                <w:sz w:val="16"/>
              </w:rPr>
              <w:t>61)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BA74A01" w14:textId="77777777" w:rsidR="00B83625" w:rsidRPr="009E46FF" w:rsidRDefault="00B83625" w:rsidP="00D56F37">
            <w:pPr>
              <w:pStyle w:val="TableParagraph"/>
              <w:spacing w:line="162" w:lineRule="exact"/>
              <w:ind w:left="54" w:right="45"/>
              <w:rPr>
                <w:sz w:val="16"/>
              </w:rPr>
            </w:pPr>
            <w:r w:rsidRPr="009E46FF">
              <w:rPr>
                <w:sz w:val="16"/>
              </w:rPr>
              <w:t>ТСРВ-026М</w:t>
            </w:r>
            <w:r w:rsidRPr="009E46FF">
              <w:rPr>
                <w:spacing w:val="-11"/>
                <w:sz w:val="16"/>
              </w:rPr>
              <w:t xml:space="preserve"> </w:t>
            </w:r>
            <w:r w:rsidRPr="009E46FF">
              <w:rPr>
                <w:sz w:val="16"/>
              </w:rPr>
              <w:t>1105948</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BCEEC2A" w14:textId="77777777" w:rsidR="00B83625" w:rsidRPr="009E46FF" w:rsidRDefault="00B83625" w:rsidP="00D56F37">
            <w:pPr>
              <w:pStyle w:val="TableParagraph"/>
              <w:spacing w:line="162"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C47055C" w14:textId="77777777" w:rsidR="00B83625" w:rsidRPr="009E46FF" w:rsidRDefault="00B83625"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BA58F3C" w14:textId="77777777" w:rsidR="00B83625" w:rsidRPr="009E46FF" w:rsidRDefault="00B83625"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974D188" w14:textId="77777777" w:rsidR="00B83625" w:rsidRPr="009E46FF" w:rsidRDefault="00B83625" w:rsidP="00D56F37">
            <w:pPr>
              <w:pStyle w:val="TableParagraph"/>
              <w:spacing w:line="162" w:lineRule="exact"/>
              <w:ind w:left="33" w:right="19"/>
              <w:rPr>
                <w:sz w:val="16"/>
              </w:rPr>
            </w:pPr>
            <w:r w:rsidRPr="009E46FF">
              <w:rPr>
                <w:spacing w:val="-4"/>
                <w:sz w:val="16"/>
              </w:rPr>
              <w:t>2011</w:t>
            </w:r>
          </w:p>
        </w:tc>
      </w:tr>
      <w:tr w:rsidR="00185E4E" w:rsidRPr="009E46FF" w14:paraId="0E5613D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C0D0BCC" w14:textId="1EA10F0F" w:rsidR="00185E4E" w:rsidRPr="009E46FF" w:rsidRDefault="00185E4E" w:rsidP="00D56F37">
            <w:pPr>
              <w:pStyle w:val="TableParagraph"/>
              <w:spacing w:line="164" w:lineRule="exact"/>
              <w:ind w:left="91"/>
              <w:rPr>
                <w:sz w:val="16"/>
              </w:rPr>
            </w:pPr>
            <w:r w:rsidRPr="009E46FF">
              <w:rPr>
                <w:spacing w:val="-5"/>
                <w:sz w:val="16"/>
              </w:rPr>
              <w:t>306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B8A5B71" w14:textId="77777777" w:rsidR="00185E4E" w:rsidRPr="009E46FF" w:rsidRDefault="00185E4E"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3"/>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5/1</w:t>
            </w:r>
            <w:r w:rsidRPr="009E46FF">
              <w:rPr>
                <w:spacing w:val="-5"/>
                <w:sz w:val="16"/>
              </w:rPr>
              <w:t xml:space="preserve"> </w:t>
            </w:r>
            <w:r w:rsidRPr="009E46FF">
              <w:rPr>
                <w:sz w:val="16"/>
              </w:rPr>
              <w:t>(ЦТП-</w:t>
            </w:r>
            <w:r w:rsidRPr="009E46FF">
              <w:rPr>
                <w:spacing w:val="-5"/>
                <w:sz w:val="16"/>
              </w:rPr>
              <w:t>48)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5E2C439" w14:textId="77777777" w:rsidR="00185E4E" w:rsidRPr="009E46FF" w:rsidRDefault="00185E4E"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1902028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78E897D"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23D3E87"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2948AC6"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79C9D94"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20F2011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743766C" w14:textId="50E091EE" w:rsidR="00185E4E" w:rsidRPr="009E46FF" w:rsidRDefault="00185E4E" w:rsidP="00D56F37">
            <w:pPr>
              <w:pStyle w:val="TableParagraph"/>
              <w:spacing w:line="164" w:lineRule="exact"/>
              <w:ind w:left="91"/>
              <w:rPr>
                <w:sz w:val="16"/>
              </w:rPr>
            </w:pPr>
            <w:r w:rsidRPr="009E46FF">
              <w:rPr>
                <w:spacing w:val="-5"/>
                <w:sz w:val="16"/>
              </w:rPr>
              <w:t>307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222CEE0" w14:textId="77777777" w:rsidR="00185E4E" w:rsidRPr="009E46FF" w:rsidRDefault="00185E4E"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3"/>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5/1</w:t>
            </w:r>
            <w:r w:rsidRPr="009E46FF">
              <w:rPr>
                <w:spacing w:val="-5"/>
                <w:sz w:val="16"/>
              </w:rPr>
              <w:t xml:space="preserve"> </w:t>
            </w:r>
            <w:r w:rsidRPr="009E46FF">
              <w:rPr>
                <w:sz w:val="16"/>
              </w:rPr>
              <w:t>(ЦТП-</w:t>
            </w:r>
            <w:r w:rsidRPr="009E46FF">
              <w:rPr>
                <w:spacing w:val="-5"/>
                <w:sz w:val="16"/>
              </w:rPr>
              <w:t>48)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C671F58" w14:textId="77777777" w:rsidR="00185E4E" w:rsidRPr="009E46FF" w:rsidRDefault="00185E4E"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1902028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B2A671B"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4C2657B"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0BBDE19"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2444AAF"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1623D78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F212100" w14:textId="2B9D9267" w:rsidR="00185E4E" w:rsidRPr="009E46FF" w:rsidRDefault="00185E4E" w:rsidP="00D56F37">
            <w:pPr>
              <w:pStyle w:val="TableParagraph"/>
              <w:spacing w:line="164" w:lineRule="exact"/>
              <w:ind w:left="91"/>
              <w:rPr>
                <w:sz w:val="16"/>
              </w:rPr>
            </w:pPr>
            <w:r w:rsidRPr="009E46FF">
              <w:rPr>
                <w:spacing w:val="-5"/>
                <w:sz w:val="16"/>
              </w:rPr>
              <w:t>308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4FC060B" w14:textId="77777777" w:rsidR="00185E4E" w:rsidRPr="009E46FF" w:rsidRDefault="00185E4E"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3"/>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5/1</w:t>
            </w:r>
            <w:r w:rsidRPr="009E46FF">
              <w:rPr>
                <w:spacing w:val="-5"/>
                <w:sz w:val="16"/>
              </w:rPr>
              <w:t xml:space="preserve"> </w:t>
            </w:r>
            <w:r w:rsidRPr="009E46FF">
              <w:rPr>
                <w:sz w:val="16"/>
              </w:rPr>
              <w:t>(ЦТП-</w:t>
            </w:r>
            <w:r w:rsidRPr="009E46FF">
              <w:rPr>
                <w:spacing w:val="-5"/>
                <w:sz w:val="16"/>
              </w:rPr>
              <w:t>48)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380B661" w14:textId="77777777" w:rsidR="00185E4E" w:rsidRPr="009E46FF" w:rsidRDefault="00185E4E"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1902028</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BE16DAC"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2392F6F"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6DD87E4"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BB33C7A"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79A6502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810539F" w14:textId="25E63CFB" w:rsidR="00185E4E" w:rsidRPr="009E46FF" w:rsidRDefault="00185E4E" w:rsidP="00D56F37">
            <w:pPr>
              <w:pStyle w:val="TableParagraph"/>
              <w:spacing w:line="164" w:lineRule="exact"/>
              <w:ind w:left="91"/>
              <w:rPr>
                <w:sz w:val="16"/>
              </w:rPr>
            </w:pPr>
            <w:r w:rsidRPr="009E46FF">
              <w:rPr>
                <w:spacing w:val="-5"/>
                <w:sz w:val="16"/>
              </w:rPr>
              <w:t>309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564E516" w14:textId="77777777" w:rsidR="00185E4E" w:rsidRPr="009E46FF" w:rsidRDefault="00185E4E"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3"/>
                <w:sz w:val="16"/>
              </w:rPr>
              <w:t xml:space="preserve"> </w:t>
            </w:r>
            <w:r w:rsidRPr="009E46FF">
              <w:rPr>
                <w:sz w:val="16"/>
              </w:rPr>
              <w:t>ул,</w:t>
            </w:r>
            <w:r w:rsidRPr="009E46FF">
              <w:rPr>
                <w:spacing w:val="-4"/>
                <w:sz w:val="16"/>
              </w:rPr>
              <w:t xml:space="preserve"> </w:t>
            </w:r>
            <w:r w:rsidRPr="009E46FF">
              <w:rPr>
                <w:sz w:val="16"/>
              </w:rPr>
              <w:t>д.</w:t>
            </w:r>
            <w:r w:rsidRPr="009E46FF">
              <w:rPr>
                <w:spacing w:val="-3"/>
                <w:sz w:val="16"/>
              </w:rPr>
              <w:t xml:space="preserve"> </w:t>
            </w:r>
            <w:r w:rsidRPr="009E46FF">
              <w:rPr>
                <w:sz w:val="16"/>
              </w:rPr>
              <w:t>5/1</w:t>
            </w:r>
            <w:r w:rsidRPr="009E46FF">
              <w:rPr>
                <w:spacing w:val="-5"/>
                <w:sz w:val="16"/>
              </w:rPr>
              <w:t xml:space="preserve"> </w:t>
            </w:r>
            <w:r w:rsidRPr="009E46FF">
              <w:rPr>
                <w:sz w:val="16"/>
              </w:rPr>
              <w:t>(ЦТП-</w:t>
            </w:r>
            <w:r w:rsidRPr="009E46FF">
              <w:rPr>
                <w:spacing w:val="-5"/>
                <w:sz w:val="16"/>
              </w:rPr>
              <w:t>48)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AB54D3E" w14:textId="77777777" w:rsidR="00185E4E" w:rsidRPr="009E46FF" w:rsidRDefault="00185E4E" w:rsidP="00D56F37">
            <w:pPr>
              <w:pStyle w:val="TableParagraph"/>
              <w:spacing w:line="164" w:lineRule="exact"/>
              <w:ind w:left="54" w:right="45"/>
              <w:rPr>
                <w:sz w:val="16"/>
              </w:rPr>
            </w:pPr>
            <w:r w:rsidRPr="009E46FF">
              <w:rPr>
                <w:sz w:val="16"/>
              </w:rPr>
              <w:t>ТСРВ-026М</w:t>
            </w:r>
            <w:r w:rsidRPr="009E46FF">
              <w:rPr>
                <w:spacing w:val="-11"/>
                <w:sz w:val="16"/>
              </w:rPr>
              <w:t xml:space="preserve"> </w:t>
            </w:r>
            <w:r w:rsidRPr="009E46FF">
              <w:rPr>
                <w:sz w:val="16"/>
              </w:rPr>
              <w:t>1106106</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610B9C"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E07091C"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EF53BCE"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04365C" w14:textId="77777777" w:rsidR="00185E4E" w:rsidRPr="009E46FF" w:rsidRDefault="00185E4E" w:rsidP="00D56F37">
            <w:pPr>
              <w:pStyle w:val="TableParagraph"/>
              <w:spacing w:line="164" w:lineRule="exact"/>
              <w:ind w:left="33" w:right="19"/>
              <w:rPr>
                <w:sz w:val="16"/>
              </w:rPr>
            </w:pPr>
            <w:r w:rsidRPr="009E46FF">
              <w:rPr>
                <w:spacing w:val="-4"/>
                <w:sz w:val="16"/>
              </w:rPr>
              <w:t>2011</w:t>
            </w:r>
          </w:p>
        </w:tc>
      </w:tr>
      <w:tr w:rsidR="00185E4E" w:rsidRPr="009E46FF" w14:paraId="78EA16B6"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C5E7F46" w14:textId="79381932" w:rsidR="00185E4E" w:rsidRPr="009E46FF" w:rsidRDefault="00185E4E" w:rsidP="00D56F37">
            <w:pPr>
              <w:pStyle w:val="TableParagraph"/>
              <w:spacing w:before="85"/>
              <w:ind w:left="91"/>
              <w:rPr>
                <w:sz w:val="16"/>
              </w:rPr>
            </w:pPr>
            <w:r w:rsidRPr="009E46FF">
              <w:rPr>
                <w:spacing w:val="-5"/>
                <w:sz w:val="16"/>
              </w:rPr>
              <w:t>310</w:t>
            </w:r>
          </w:p>
        </w:tc>
        <w:tc>
          <w:tcPr>
            <w:tcW w:w="1556" w:type="pct"/>
            <w:tcBorders>
              <w:top w:val="single" w:sz="4" w:space="0" w:color="000000"/>
              <w:left w:val="single" w:sz="4" w:space="0" w:color="000000"/>
              <w:bottom w:val="single" w:sz="4" w:space="0" w:color="000000"/>
              <w:right w:val="single" w:sz="4" w:space="0" w:color="000000"/>
            </w:tcBorders>
            <w:vAlign w:val="center"/>
          </w:tcPr>
          <w:p w14:paraId="504591CC" w14:textId="77777777" w:rsidR="00185E4E" w:rsidRPr="009E46FF" w:rsidRDefault="00185E4E" w:rsidP="00D56F37">
            <w:pPr>
              <w:pStyle w:val="TableParagraph"/>
              <w:spacing w:before="6"/>
              <w:rPr>
                <w:b/>
                <w:sz w:val="15"/>
              </w:rPr>
            </w:pPr>
          </w:p>
          <w:p w14:paraId="17F71235" w14:textId="77777777" w:rsidR="00185E4E" w:rsidRPr="009E46FF" w:rsidRDefault="00185E4E" w:rsidP="00D56F37">
            <w:pPr>
              <w:pStyle w:val="TableParagraph"/>
              <w:spacing w:line="168"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58/1</w:t>
            </w:r>
            <w:r w:rsidRPr="009E46FF">
              <w:rPr>
                <w:spacing w:val="-2"/>
                <w:sz w:val="16"/>
              </w:rPr>
              <w:t xml:space="preserve"> </w:t>
            </w:r>
            <w:r w:rsidRPr="009E46FF">
              <w:rPr>
                <w:sz w:val="16"/>
              </w:rPr>
              <w:t>(ЦТП-</w:t>
            </w:r>
            <w:r w:rsidRPr="009E46FF">
              <w:rPr>
                <w:spacing w:val="-5"/>
                <w:sz w:val="16"/>
              </w:rPr>
              <w:t>60)</w:t>
            </w:r>
          </w:p>
        </w:tc>
        <w:tc>
          <w:tcPr>
            <w:tcW w:w="1280" w:type="pct"/>
            <w:tcBorders>
              <w:top w:val="single" w:sz="4" w:space="0" w:color="000000"/>
              <w:left w:val="single" w:sz="4" w:space="0" w:color="000000"/>
              <w:bottom w:val="single" w:sz="4" w:space="0" w:color="000000"/>
              <w:right w:val="single" w:sz="4" w:space="0" w:color="000000"/>
            </w:tcBorders>
            <w:vAlign w:val="center"/>
          </w:tcPr>
          <w:p w14:paraId="7C823F96" w14:textId="77777777" w:rsidR="00185E4E" w:rsidRPr="009E46FF" w:rsidRDefault="00185E4E" w:rsidP="00D56F37">
            <w:pPr>
              <w:pStyle w:val="TableParagraph"/>
              <w:spacing w:before="6"/>
              <w:rPr>
                <w:b/>
                <w:sz w:val="15"/>
              </w:rPr>
            </w:pPr>
          </w:p>
          <w:p w14:paraId="2BCE5082" w14:textId="77777777" w:rsidR="00185E4E" w:rsidRPr="009E46FF" w:rsidRDefault="00185E4E" w:rsidP="00D56F37">
            <w:pPr>
              <w:pStyle w:val="TableParagraph"/>
              <w:spacing w:line="168" w:lineRule="exact"/>
              <w:ind w:left="54" w:right="45"/>
              <w:rPr>
                <w:sz w:val="16"/>
              </w:rPr>
            </w:pPr>
            <w:r w:rsidRPr="009E46FF">
              <w:rPr>
                <w:sz w:val="16"/>
              </w:rPr>
              <w:t>ТСРВ-024</w:t>
            </w:r>
            <w:r w:rsidRPr="009E46FF">
              <w:rPr>
                <w:spacing w:val="-6"/>
                <w:sz w:val="16"/>
              </w:rPr>
              <w:t xml:space="preserve"> </w:t>
            </w:r>
            <w:r w:rsidRPr="009E46FF">
              <w:rPr>
                <w:sz w:val="16"/>
              </w:rPr>
              <w:t>1901230</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4F35E2D" w14:textId="77777777" w:rsidR="00185E4E" w:rsidRPr="009E46FF" w:rsidRDefault="00185E4E" w:rsidP="00D56F37">
            <w:pPr>
              <w:pStyle w:val="TableParagraph"/>
              <w:spacing w:line="178" w:lineRule="exact"/>
              <w:ind w:left="91"/>
              <w:rPr>
                <w:sz w:val="16"/>
              </w:rPr>
            </w:pPr>
            <w:r w:rsidRPr="009E46FF">
              <w:rPr>
                <w:sz w:val="16"/>
              </w:rPr>
              <w:t>технический</w:t>
            </w:r>
            <w:r w:rsidRPr="009E46FF">
              <w:rPr>
                <w:spacing w:val="-9"/>
                <w:sz w:val="16"/>
              </w:rPr>
              <w:t xml:space="preserve"> </w:t>
            </w:r>
            <w:r w:rsidRPr="009E46FF">
              <w:rPr>
                <w:spacing w:val="-10"/>
                <w:sz w:val="16"/>
              </w:rPr>
              <w:t>/</w:t>
            </w:r>
          </w:p>
          <w:p w14:paraId="27709ABF" w14:textId="77777777" w:rsidR="00185E4E" w:rsidRPr="009E46FF" w:rsidRDefault="00185E4E" w:rsidP="00D56F37">
            <w:pPr>
              <w:pStyle w:val="TableParagraph"/>
              <w:spacing w:before="1" w:line="168" w:lineRule="exact"/>
              <w:ind w:left="74"/>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5ED6648" w14:textId="77777777" w:rsidR="00185E4E" w:rsidRPr="009E46FF" w:rsidRDefault="00185E4E" w:rsidP="00D56F37">
            <w:pPr>
              <w:pStyle w:val="TableParagraph"/>
              <w:spacing w:before="6"/>
              <w:rPr>
                <w:b/>
                <w:sz w:val="15"/>
              </w:rPr>
            </w:pPr>
          </w:p>
          <w:p w14:paraId="1F79AA48" w14:textId="77777777" w:rsidR="00185E4E" w:rsidRPr="009E46FF" w:rsidRDefault="00185E4E" w:rsidP="00D56F37">
            <w:pPr>
              <w:pStyle w:val="TableParagraph"/>
              <w:spacing w:line="16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198642A2" w14:textId="77777777" w:rsidR="00185E4E" w:rsidRPr="009E46FF" w:rsidRDefault="00185E4E" w:rsidP="00D56F37">
            <w:pPr>
              <w:pStyle w:val="TableParagraph"/>
              <w:spacing w:before="6"/>
              <w:rPr>
                <w:b/>
                <w:sz w:val="15"/>
              </w:rPr>
            </w:pPr>
          </w:p>
          <w:p w14:paraId="4EB6F65A"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C15A8B2" w14:textId="77777777" w:rsidR="00185E4E" w:rsidRPr="009E46FF" w:rsidRDefault="00185E4E" w:rsidP="00D56F37">
            <w:pPr>
              <w:pStyle w:val="TableParagraph"/>
              <w:spacing w:before="6"/>
              <w:rPr>
                <w:b/>
                <w:sz w:val="15"/>
              </w:rPr>
            </w:pPr>
          </w:p>
          <w:p w14:paraId="45F591E0" w14:textId="77777777" w:rsidR="00185E4E" w:rsidRPr="009E46FF" w:rsidRDefault="00185E4E" w:rsidP="00D56F37">
            <w:pPr>
              <w:pStyle w:val="TableParagraph"/>
              <w:spacing w:line="168" w:lineRule="exact"/>
              <w:ind w:left="33" w:right="19"/>
              <w:rPr>
                <w:sz w:val="16"/>
              </w:rPr>
            </w:pPr>
            <w:r w:rsidRPr="009E46FF">
              <w:rPr>
                <w:spacing w:val="-4"/>
                <w:sz w:val="16"/>
              </w:rPr>
              <w:t>2018</w:t>
            </w:r>
          </w:p>
        </w:tc>
      </w:tr>
      <w:tr w:rsidR="00185E4E" w:rsidRPr="009E46FF" w14:paraId="20B90A5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7764A3D" w14:textId="385A2A92" w:rsidR="00185E4E" w:rsidRPr="009E46FF" w:rsidRDefault="00185E4E" w:rsidP="00D56F37">
            <w:pPr>
              <w:pStyle w:val="TableParagraph"/>
              <w:spacing w:line="164" w:lineRule="exact"/>
              <w:ind w:left="91"/>
              <w:rPr>
                <w:sz w:val="16"/>
              </w:rPr>
            </w:pPr>
            <w:r w:rsidRPr="009E46FF">
              <w:rPr>
                <w:spacing w:val="-5"/>
                <w:sz w:val="16"/>
              </w:rPr>
              <w:t>311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00AE565" w14:textId="77777777" w:rsidR="00185E4E" w:rsidRPr="009E46FF" w:rsidRDefault="00185E4E"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58/1</w:t>
            </w:r>
            <w:r w:rsidRPr="009E46FF">
              <w:rPr>
                <w:spacing w:val="-3"/>
                <w:sz w:val="16"/>
              </w:rPr>
              <w:t xml:space="preserve"> </w:t>
            </w:r>
            <w:r w:rsidRPr="009E46FF">
              <w:rPr>
                <w:sz w:val="16"/>
              </w:rPr>
              <w:t>(ЦТП-</w:t>
            </w:r>
            <w:r w:rsidRPr="009E46FF">
              <w:rPr>
                <w:spacing w:val="-5"/>
                <w:sz w:val="16"/>
              </w:rPr>
              <w:t>60)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D0F285C" w14:textId="77777777" w:rsidR="00185E4E" w:rsidRPr="009E46FF" w:rsidRDefault="00185E4E"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1901230</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98C3501"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2DA2A34"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691C145"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0B02646" w14:textId="77777777" w:rsidR="00185E4E" w:rsidRPr="009E46FF" w:rsidRDefault="00185E4E" w:rsidP="00D56F37">
            <w:pPr>
              <w:pStyle w:val="TableParagraph"/>
              <w:spacing w:line="164" w:lineRule="exact"/>
              <w:ind w:left="33" w:right="19"/>
              <w:rPr>
                <w:sz w:val="16"/>
              </w:rPr>
            </w:pPr>
            <w:r w:rsidRPr="009E46FF">
              <w:rPr>
                <w:spacing w:val="-4"/>
                <w:sz w:val="16"/>
              </w:rPr>
              <w:t>2018</w:t>
            </w:r>
          </w:p>
        </w:tc>
      </w:tr>
      <w:tr w:rsidR="00185E4E" w:rsidRPr="009E46FF" w14:paraId="2293E8A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5CF4C30" w14:textId="4520CACE" w:rsidR="00185E4E" w:rsidRPr="009E46FF" w:rsidRDefault="00185E4E" w:rsidP="00D56F37">
            <w:pPr>
              <w:pStyle w:val="TableParagraph"/>
              <w:spacing w:line="164" w:lineRule="exact"/>
              <w:ind w:left="91"/>
              <w:rPr>
                <w:sz w:val="16"/>
              </w:rPr>
            </w:pPr>
            <w:r w:rsidRPr="009E46FF">
              <w:rPr>
                <w:spacing w:val="-5"/>
                <w:sz w:val="16"/>
              </w:rPr>
              <w:t>312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CAAD10D" w14:textId="77777777" w:rsidR="00185E4E" w:rsidRPr="009E46FF" w:rsidRDefault="00185E4E" w:rsidP="00D56F37">
            <w:pPr>
              <w:pStyle w:val="TableParagraph"/>
              <w:spacing w:line="164" w:lineRule="exact"/>
              <w:ind w:left="43" w:right="32"/>
              <w:rPr>
                <w:sz w:val="16"/>
              </w:rPr>
            </w:pPr>
            <w:r w:rsidRPr="009E46FF">
              <w:rPr>
                <w:sz w:val="16"/>
              </w:rPr>
              <w:t>Проспект</w:t>
            </w:r>
            <w:r w:rsidRPr="009E46FF">
              <w:rPr>
                <w:spacing w:val="-8"/>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58/1</w:t>
            </w:r>
            <w:r w:rsidRPr="009E46FF">
              <w:rPr>
                <w:spacing w:val="-3"/>
                <w:sz w:val="16"/>
              </w:rPr>
              <w:t xml:space="preserve"> </w:t>
            </w:r>
            <w:r w:rsidRPr="009E46FF">
              <w:rPr>
                <w:sz w:val="16"/>
              </w:rPr>
              <w:t>(ЦТП-</w:t>
            </w:r>
            <w:r w:rsidRPr="009E46FF">
              <w:rPr>
                <w:spacing w:val="-5"/>
                <w:sz w:val="16"/>
              </w:rPr>
              <w:t>60)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022A87B"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1902860</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CA63879"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FD13FDD"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98BED2F"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816ED20" w14:textId="77777777" w:rsidR="00185E4E" w:rsidRPr="009E46FF" w:rsidRDefault="00185E4E" w:rsidP="00D56F37">
            <w:pPr>
              <w:pStyle w:val="TableParagraph"/>
              <w:spacing w:line="164" w:lineRule="exact"/>
              <w:ind w:left="33" w:right="19"/>
              <w:rPr>
                <w:sz w:val="16"/>
              </w:rPr>
            </w:pPr>
            <w:r w:rsidRPr="009E46FF">
              <w:rPr>
                <w:spacing w:val="-4"/>
                <w:sz w:val="16"/>
              </w:rPr>
              <w:t>2018</w:t>
            </w:r>
          </w:p>
        </w:tc>
      </w:tr>
      <w:tr w:rsidR="00185E4E" w:rsidRPr="009E46FF" w14:paraId="14F9DD8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F51043E" w14:textId="2A41A4A0" w:rsidR="00185E4E" w:rsidRPr="009E46FF" w:rsidRDefault="00185E4E" w:rsidP="00D56F37">
            <w:pPr>
              <w:pStyle w:val="TableParagraph"/>
              <w:spacing w:line="164" w:lineRule="exact"/>
              <w:ind w:left="91"/>
              <w:rPr>
                <w:sz w:val="16"/>
              </w:rPr>
            </w:pPr>
            <w:r w:rsidRPr="009E46FF">
              <w:rPr>
                <w:spacing w:val="-5"/>
                <w:sz w:val="16"/>
              </w:rPr>
              <w:t>313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21C937F" w14:textId="77777777" w:rsidR="00185E4E" w:rsidRPr="009E46FF" w:rsidRDefault="00185E4E" w:rsidP="00D56F37">
            <w:pPr>
              <w:pStyle w:val="TableParagraph"/>
              <w:spacing w:line="164" w:lineRule="exact"/>
              <w:ind w:left="44" w:right="30"/>
              <w:rPr>
                <w:sz w:val="16"/>
              </w:rPr>
            </w:pPr>
            <w:r w:rsidRPr="009E46FF">
              <w:rPr>
                <w:sz w:val="16"/>
              </w:rPr>
              <w:t>Рабочая</w:t>
            </w:r>
            <w:r w:rsidRPr="009E46FF">
              <w:rPr>
                <w:spacing w:val="-6"/>
                <w:sz w:val="16"/>
              </w:rPr>
              <w:t xml:space="preserve"> </w:t>
            </w:r>
            <w:r w:rsidRPr="009E46FF">
              <w:rPr>
                <w:sz w:val="16"/>
              </w:rPr>
              <w:t>ул,</w:t>
            </w:r>
            <w:r w:rsidRPr="009E46FF">
              <w:rPr>
                <w:spacing w:val="33"/>
                <w:sz w:val="16"/>
              </w:rPr>
              <w:t xml:space="preserve"> </w:t>
            </w:r>
            <w:r w:rsidRPr="009E46FF">
              <w:rPr>
                <w:sz w:val="16"/>
              </w:rPr>
              <w:t>(ТК-</w:t>
            </w:r>
            <w:r w:rsidRPr="009E46FF">
              <w:rPr>
                <w:spacing w:val="-2"/>
                <w:sz w:val="16"/>
              </w:rPr>
              <w:t>6/52)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D5321DE"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1704084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946F401"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20B973D"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1B5E6F0" w14:textId="77777777" w:rsidR="00185E4E" w:rsidRPr="009E46FF" w:rsidRDefault="00185E4E"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A694E9E"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2082F6F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0B4BE50" w14:textId="695DBBA2" w:rsidR="00185E4E" w:rsidRPr="009E46FF" w:rsidRDefault="00185E4E" w:rsidP="00D56F37">
            <w:pPr>
              <w:pStyle w:val="TableParagraph"/>
              <w:spacing w:line="164" w:lineRule="exact"/>
              <w:ind w:left="91"/>
              <w:rPr>
                <w:sz w:val="16"/>
              </w:rPr>
            </w:pPr>
            <w:r w:rsidRPr="009E46FF">
              <w:rPr>
                <w:spacing w:val="-5"/>
                <w:sz w:val="16"/>
              </w:rPr>
              <w:t>314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0F5F255" w14:textId="77777777" w:rsidR="00185E4E" w:rsidRPr="009E46FF" w:rsidRDefault="00185E4E" w:rsidP="00D56F37">
            <w:pPr>
              <w:pStyle w:val="TableParagraph"/>
              <w:spacing w:line="164" w:lineRule="exact"/>
              <w:ind w:left="43" w:right="32"/>
              <w:rPr>
                <w:sz w:val="16"/>
              </w:rPr>
            </w:pPr>
            <w:r w:rsidRPr="009E46FF">
              <w:rPr>
                <w:sz w:val="16"/>
              </w:rPr>
              <w:t>Рабочая</w:t>
            </w:r>
            <w:r w:rsidRPr="009E46FF">
              <w:rPr>
                <w:spacing w:val="-9"/>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41/1</w:t>
            </w:r>
            <w:r w:rsidRPr="009E46FF">
              <w:rPr>
                <w:spacing w:val="-3"/>
                <w:sz w:val="16"/>
              </w:rPr>
              <w:t xml:space="preserve"> </w:t>
            </w:r>
            <w:r w:rsidRPr="009E46FF">
              <w:rPr>
                <w:sz w:val="16"/>
              </w:rPr>
              <w:t>(ЦТП-</w:t>
            </w:r>
            <w:r w:rsidRPr="009E46FF">
              <w:rPr>
                <w:spacing w:val="-5"/>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65E769B" w14:textId="77777777" w:rsidR="00185E4E" w:rsidRPr="009E46FF" w:rsidRDefault="00185E4E"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2000099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0F8D5F9"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5359E1A"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4FF33D2"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D73DA1A"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2D7C27C1"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B49C55C" w14:textId="6E1EBE8E" w:rsidR="00185E4E" w:rsidRPr="009E46FF" w:rsidRDefault="00185E4E" w:rsidP="00D56F37">
            <w:pPr>
              <w:pStyle w:val="TableParagraph"/>
              <w:spacing w:line="162" w:lineRule="exact"/>
              <w:ind w:left="91"/>
              <w:rPr>
                <w:sz w:val="16"/>
              </w:rPr>
            </w:pPr>
            <w:r w:rsidRPr="009E46FF">
              <w:rPr>
                <w:spacing w:val="-5"/>
                <w:sz w:val="16"/>
              </w:rPr>
              <w:t>315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82553E2" w14:textId="77777777" w:rsidR="00185E4E" w:rsidRPr="009E46FF" w:rsidRDefault="00185E4E" w:rsidP="00D56F37">
            <w:pPr>
              <w:pStyle w:val="TableParagraph"/>
              <w:spacing w:line="162" w:lineRule="exact"/>
              <w:ind w:left="43" w:right="32"/>
              <w:rPr>
                <w:sz w:val="16"/>
              </w:rPr>
            </w:pPr>
            <w:r w:rsidRPr="009E46FF">
              <w:rPr>
                <w:sz w:val="16"/>
              </w:rPr>
              <w:t>Рабочая</w:t>
            </w:r>
            <w:r w:rsidRPr="009E46FF">
              <w:rPr>
                <w:spacing w:val="-9"/>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41/1</w:t>
            </w:r>
            <w:r w:rsidRPr="009E46FF">
              <w:rPr>
                <w:spacing w:val="-3"/>
                <w:sz w:val="16"/>
              </w:rPr>
              <w:t xml:space="preserve"> </w:t>
            </w:r>
            <w:r w:rsidRPr="009E46FF">
              <w:rPr>
                <w:sz w:val="16"/>
              </w:rPr>
              <w:t>(ЦТП-</w:t>
            </w:r>
            <w:r w:rsidRPr="009E46FF">
              <w:rPr>
                <w:spacing w:val="-5"/>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B0FC971" w14:textId="77777777" w:rsidR="00185E4E" w:rsidRPr="009E46FF" w:rsidRDefault="00185E4E" w:rsidP="00D56F37">
            <w:pPr>
              <w:pStyle w:val="TableParagraph"/>
              <w:spacing w:line="162" w:lineRule="exact"/>
              <w:ind w:left="55" w:right="45"/>
              <w:rPr>
                <w:sz w:val="16"/>
              </w:rPr>
            </w:pPr>
            <w:r w:rsidRPr="009E46FF">
              <w:rPr>
                <w:sz w:val="16"/>
              </w:rPr>
              <w:t>ТСРВ-024</w:t>
            </w:r>
            <w:r w:rsidRPr="009E46FF">
              <w:rPr>
                <w:spacing w:val="-8"/>
                <w:sz w:val="16"/>
              </w:rPr>
              <w:t xml:space="preserve"> </w:t>
            </w:r>
            <w:r w:rsidRPr="009E46FF">
              <w:rPr>
                <w:sz w:val="16"/>
              </w:rPr>
              <w:t>2000099</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7AF9A56"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6C0CE7A" w14:textId="77777777" w:rsidR="00185E4E" w:rsidRPr="009E46FF" w:rsidRDefault="00185E4E"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DBDF443" w14:textId="77777777" w:rsidR="00185E4E" w:rsidRPr="009E46FF" w:rsidRDefault="00185E4E" w:rsidP="00D56F37">
            <w:pPr>
              <w:pStyle w:val="TableParagraph"/>
              <w:spacing w:line="162"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B50954B"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185E4E" w:rsidRPr="009E46FF" w14:paraId="4306EA5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F0DD1DC" w14:textId="75B4E598" w:rsidR="00185E4E" w:rsidRPr="009E46FF" w:rsidRDefault="00185E4E" w:rsidP="00D56F37">
            <w:pPr>
              <w:pStyle w:val="TableParagraph"/>
              <w:spacing w:line="164" w:lineRule="exact"/>
              <w:ind w:left="91"/>
              <w:rPr>
                <w:sz w:val="16"/>
              </w:rPr>
            </w:pPr>
            <w:r w:rsidRPr="009E46FF">
              <w:rPr>
                <w:spacing w:val="-5"/>
                <w:sz w:val="16"/>
              </w:rPr>
              <w:t>316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038A7FC" w14:textId="77777777" w:rsidR="00185E4E" w:rsidRPr="009E46FF" w:rsidRDefault="00185E4E" w:rsidP="00D56F37">
            <w:pPr>
              <w:pStyle w:val="TableParagraph"/>
              <w:spacing w:line="164" w:lineRule="exact"/>
              <w:ind w:left="43" w:right="32"/>
              <w:rPr>
                <w:sz w:val="16"/>
              </w:rPr>
            </w:pPr>
            <w:r w:rsidRPr="009E46FF">
              <w:rPr>
                <w:sz w:val="16"/>
              </w:rPr>
              <w:t>Рабочая</w:t>
            </w:r>
            <w:r w:rsidRPr="009E46FF">
              <w:rPr>
                <w:spacing w:val="-9"/>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41/1</w:t>
            </w:r>
            <w:r w:rsidRPr="009E46FF">
              <w:rPr>
                <w:spacing w:val="-3"/>
                <w:sz w:val="16"/>
              </w:rPr>
              <w:t xml:space="preserve"> </w:t>
            </w:r>
            <w:r w:rsidRPr="009E46FF">
              <w:rPr>
                <w:sz w:val="16"/>
              </w:rPr>
              <w:t>(ЦТП-</w:t>
            </w:r>
            <w:r w:rsidRPr="009E46FF">
              <w:rPr>
                <w:spacing w:val="-5"/>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89137D4" w14:textId="77777777" w:rsidR="00185E4E" w:rsidRPr="009E46FF" w:rsidRDefault="00185E4E"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2000099</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6178C38"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06B0FC5"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648C0B8"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164FFA"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5B0A850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B58A7C6" w14:textId="19C1F8C8" w:rsidR="00185E4E" w:rsidRPr="009E46FF" w:rsidRDefault="00185E4E" w:rsidP="00D56F37">
            <w:pPr>
              <w:pStyle w:val="TableParagraph"/>
              <w:spacing w:line="164" w:lineRule="exact"/>
              <w:ind w:left="91"/>
              <w:rPr>
                <w:sz w:val="16"/>
              </w:rPr>
            </w:pPr>
            <w:r w:rsidRPr="009E46FF">
              <w:rPr>
                <w:spacing w:val="-5"/>
                <w:sz w:val="16"/>
              </w:rPr>
              <w:t>317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3296286" w14:textId="77777777" w:rsidR="00185E4E" w:rsidRPr="009E46FF" w:rsidRDefault="00185E4E" w:rsidP="00D56F37">
            <w:pPr>
              <w:pStyle w:val="TableParagraph"/>
              <w:spacing w:line="164" w:lineRule="exact"/>
              <w:ind w:left="43" w:right="32"/>
              <w:rPr>
                <w:sz w:val="16"/>
              </w:rPr>
            </w:pPr>
            <w:r w:rsidRPr="009E46FF">
              <w:rPr>
                <w:sz w:val="16"/>
              </w:rPr>
              <w:t>Рабочая</w:t>
            </w:r>
            <w:r w:rsidRPr="009E46FF">
              <w:rPr>
                <w:spacing w:val="-9"/>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41/1</w:t>
            </w:r>
            <w:r w:rsidRPr="009E46FF">
              <w:rPr>
                <w:spacing w:val="-3"/>
                <w:sz w:val="16"/>
              </w:rPr>
              <w:t xml:space="preserve"> </w:t>
            </w:r>
            <w:r w:rsidRPr="009E46FF">
              <w:rPr>
                <w:sz w:val="16"/>
              </w:rPr>
              <w:t>(ЦТП-</w:t>
            </w:r>
            <w:r w:rsidRPr="009E46FF">
              <w:rPr>
                <w:spacing w:val="-5"/>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5B57171" w14:textId="77777777" w:rsidR="00185E4E" w:rsidRPr="009E46FF" w:rsidRDefault="00185E4E" w:rsidP="00D56F37">
            <w:pPr>
              <w:pStyle w:val="TableParagraph"/>
              <w:spacing w:line="164" w:lineRule="exact"/>
              <w:ind w:left="54" w:right="45"/>
              <w:rPr>
                <w:sz w:val="16"/>
              </w:rPr>
            </w:pPr>
            <w:r w:rsidRPr="009E46FF">
              <w:rPr>
                <w:sz w:val="16"/>
              </w:rPr>
              <w:t>ТСРВ-026М</w:t>
            </w:r>
            <w:r w:rsidRPr="009E46FF">
              <w:rPr>
                <w:spacing w:val="-11"/>
                <w:sz w:val="16"/>
              </w:rPr>
              <w:t xml:space="preserve"> </w:t>
            </w:r>
            <w:r w:rsidRPr="009E46FF">
              <w:rPr>
                <w:sz w:val="16"/>
              </w:rPr>
              <w:t>1106179</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CCDCFD3"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EAA87FA"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F2F4FBE"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51328A1" w14:textId="77777777" w:rsidR="00185E4E" w:rsidRPr="009E46FF" w:rsidRDefault="00185E4E" w:rsidP="00D56F37">
            <w:pPr>
              <w:pStyle w:val="TableParagraph"/>
              <w:spacing w:line="164" w:lineRule="exact"/>
              <w:ind w:left="33" w:right="19"/>
              <w:rPr>
                <w:sz w:val="16"/>
              </w:rPr>
            </w:pPr>
            <w:r w:rsidRPr="009E46FF">
              <w:rPr>
                <w:spacing w:val="-4"/>
                <w:sz w:val="16"/>
              </w:rPr>
              <w:t>2011</w:t>
            </w:r>
          </w:p>
        </w:tc>
      </w:tr>
      <w:tr w:rsidR="00185E4E" w:rsidRPr="009E46FF" w14:paraId="52719FA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D9E1D88" w14:textId="43CEC5EA" w:rsidR="00185E4E" w:rsidRPr="009E46FF" w:rsidRDefault="00185E4E" w:rsidP="00D56F37">
            <w:pPr>
              <w:pStyle w:val="TableParagraph"/>
              <w:spacing w:line="164" w:lineRule="exact"/>
              <w:ind w:left="91"/>
              <w:rPr>
                <w:sz w:val="16"/>
              </w:rPr>
            </w:pPr>
            <w:r w:rsidRPr="009E46FF">
              <w:rPr>
                <w:spacing w:val="-5"/>
                <w:sz w:val="16"/>
              </w:rPr>
              <w:t>318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5DFC8E3" w14:textId="77777777" w:rsidR="00185E4E" w:rsidRPr="009E46FF" w:rsidRDefault="00185E4E" w:rsidP="00D56F37">
            <w:pPr>
              <w:pStyle w:val="TableParagraph"/>
              <w:spacing w:line="164" w:lineRule="exact"/>
              <w:ind w:left="43" w:right="32"/>
              <w:rPr>
                <w:sz w:val="16"/>
              </w:rPr>
            </w:pPr>
            <w:r w:rsidRPr="009E46FF">
              <w:rPr>
                <w:sz w:val="16"/>
              </w:rPr>
              <w:t>Рабочая</w:t>
            </w:r>
            <w:r w:rsidRPr="009E46FF">
              <w:rPr>
                <w:spacing w:val="-9"/>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57/1</w:t>
            </w:r>
            <w:r w:rsidRPr="009E46FF">
              <w:rPr>
                <w:spacing w:val="-3"/>
                <w:sz w:val="16"/>
              </w:rPr>
              <w:t xml:space="preserve"> </w:t>
            </w:r>
            <w:r w:rsidRPr="009E46FF">
              <w:rPr>
                <w:sz w:val="16"/>
              </w:rPr>
              <w:t>(ЦТП-</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52AAE8B" w14:textId="77777777" w:rsidR="00185E4E" w:rsidRPr="009E46FF" w:rsidRDefault="00185E4E"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2000122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76CA8F"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545B566"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4D082A"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C3EDB58"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7A67363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C05A31A" w14:textId="757783E4" w:rsidR="00185E4E" w:rsidRPr="009E46FF" w:rsidRDefault="00185E4E" w:rsidP="00D56F37">
            <w:pPr>
              <w:pStyle w:val="TableParagraph"/>
              <w:spacing w:line="164" w:lineRule="exact"/>
              <w:ind w:left="91"/>
              <w:rPr>
                <w:sz w:val="16"/>
              </w:rPr>
            </w:pPr>
            <w:r w:rsidRPr="009E46FF">
              <w:rPr>
                <w:spacing w:val="-5"/>
                <w:sz w:val="16"/>
              </w:rPr>
              <w:t>319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F4EFE74" w14:textId="77777777" w:rsidR="00185E4E" w:rsidRPr="009E46FF" w:rsidRDefault="00185E4E" w:rsidP="00D56F37">
            <w:pPr>
              <w:pStyle w:val="TableParagraph"/>
              <w:spacing w:line="164" w:lineRule="exact"/>
              <w:ind w:left="43" w:right="32"/>
              <w:rPr>
                <w:sz w:val="16"/>
              </w:rPr>
            </w:pPr>
            <w:r w:rsidRPr="009E46FF">
              <w:rPr>
                <w:sz w:val="16"/>
              </w:rPr>
              <w:t>Рабочая</w:t>
            </w:r>
            <w:r w:rsidRPr="009E46FF">
              <w:rPr>
                <w:spacing w:val="-9"/>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57/1</w:t>
            </w:r>
            <w:r w:rsidRPr="009E46FF">
              <w:rPr>
                <w:spacing w:val="-3"/>
                <w:sz w:val="16"/>
              </w:rPr>
              <w:t xml:space="preserve"> </w:t>
            </w:r>
            <w:r w:rsidRPr="009E46FF">
              <w:rPr>
                <w:sz w:val="16"/>
              </w:rPr>
              <w:t>(ЦТП-</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4847219" w14:textId="77777777" w:rsidR="00185E4E" w:rsidRPr="009E46FF" w:rsidRDefault="00185E4E"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2000122</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19E745"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4CA3921"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CFE7285"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7C0F63"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1E4105F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978903" w14:textId="30786F23" w:rsidR="00185E4E" w:rsidRPr="009E46FF" w:rsidRDefault="00185E4E" w:rsidP="00D56F37">
            <w:pPr>
              <w:pStyle w:val="TableParagraph"/>
              <w:spacing w:line="164" w:lineRule="exact"/>
              <w:ind w:left="91"/>
              <w:rPr>
                <w:sz w:val="16"/>
              </w:rPr>
            </w:pPr>
            <w:r w:rsidRPr="009E46FF">
              <w:rPr>
                <w:spacing w:val="-5"/>
                <w:sz w:val="16"/>
              </w:rPr>
              <w:t>320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4701860" w14:textId="77777777" w:rsidR="00185E4E" w:rsidRPr="009E46FF" w:rsidRDefault="00185E4E" w:rsidP="00D56F37">
            <w:pPr>
              <w:pStyle w:val="TableParagraph"/>
              <w:spacing w:line="164" w:lineRule="exact"/>
              <w:ind w:left="43" w:right="32"/>
              <w:rPr>
                <w:sz w:val="16"/>
              </w:rPr>
            </w:pPr>
            <w:r w:rsidRPr="009E46FF">
              <w:rPr>
                <w:sz w:val="16"/>
              </w:rPr>
              <w:t>Рабочая</w:t>
            </w:r>
            <w:r w:rsidRPr="009E46FF">
              <w:rPr>
                <w:spacing w:val="-9"/>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57/1</w:t>
            </w:r>
            <w:r w:rsidRPr="009E46FF">
              <w:rPr>
                <w:spacing w:val="-3"/>
                <w:sz w:val="16"/>
              </w:rPr>
              <w:t xml:space="preserve"> </w:t>
            </w:r>
            <w:r w:rsidRPr="009E46FF">
              <w:rPr>
                <w:sz w:val="16"/>
              </w:rPr>
              <w:t>(ЦТП-</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B63DE02" w14:textId="77777777" w:rsidR="00185E4E" w:rsidRPr="009E46FF" w:rsidRDefault="00185E4E" w:rsidP="00D56F37">
            <w:pPr>
              <w:pStyle w:val="TableParagraph"/>
              <w:spacing w:line="164" w:lineRule="exact"/>
              <w:ind w:left="55" w:right="45"/>
              <w:rPr>
                <w:sz w:val="16"/>
              </w:rPr>
            </w:pPr>
            <w:r w:rsidRPr="009E46FF">
              <w:rPr>
                <w:sz w:val="16"/>
              </w:rPr>
              <w:t>ТСРВ-024</w:t>
            </w:r>
            <w:r w:rsidRPr="009E46FF">
              <w:rPr>
                <w:spacing w:val="-8"/>
                <w:sz w:val="16"/>
              </w:rPr>
              <w:t xml:space="preserve"> </w:t>
            </w:r>
            <w:r w:rsidRPr="009E46FF">
              <w:rPr>
                <w:sz w:val="16"/>
              </w:rPr>
              <w:t>2000122</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148E957"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52C76C3"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5D4ED9C"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AC3A2F"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1A26C253"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F8F06AF" w14:textId="65A247FA" w:rsidR="00185E4E" w:rsidRPr="009E46FF" w:rsidRDefault="00185E4E" w:rsidP="00D56F37">
            <w:pPr>
              <w:pStyle w:val="TableParagraph"/>
              <w:spacing w:line="162" w:lineRule="exact"/>
              <w:ind w:left="91"/>
              <w:rPr>
                <w:sz w:val="16"/>
              </w:rPr>
            </w:pPr>
            <w:r w:rsidRPr="009E46FF">
              <w:rPr>
                <w:spacing w:val="-5"/>
                <w:sz w:val="16"/>
              </w:rPr>
              <w:t>321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D00509F" w14:textId="77777777" w:rsidR="00185E4E" w:rsidRPr="009E46FF" w:rsidRDefault="00185E4E" w:rsidP="00D56F37">
            <w:pPr>
              <w:pStyle w:val="TableParagraph"/>
              <w:spacing w:line="162" w:lineRule="exact"/>
              <w:ind w:left="43" w:right="32"/>
              <w:rPr>
                <w:sz w:val="16"/>
              </w:rPr>
            </w:pPr>
            <w:r w:rsidRPr="009E46FF">
              <w:rPr>
                <w:sz w:val="16"/>
              </w:rPr>
              <w:t>Рабочая</w:t>
            </w:r>
            <w:r w:rsidRPr="009E46FF">
              <w:rPr>
                <w:spacing w:val="-9"/>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57/1</w:t>
            </w:r>
            <w:r w:rsidRPr="009E46FF">
              <w:rPr>
                <w:spacing w:val="-3"/>
                <w:sz w:val="16"/>
              </w:rPr>
              <w:t xml:space="preserve"> </w:t>
            </w:r>
            <w:r w:rsidRPr="009E46FF">
              <w:rPr>
                <w:sz w:val="16"/>
              </w:rPr>
              <w:t>(ЦТП-</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021D6ED" w14:textId="77777777" w:rsidR="00185E4E" w:rsidRPr="009E46FF" w:rsidRDefault="00185E4E" w:rsidP="00D56F37">
            <w:pPr>
              <w:pStyle w:val="TableParagraph"/>
              <w:spacing w:line="162" w:lineRule="exact"/>
              <w:ind w:left="54" w:right="45"/>
              <w:rPr>
                <w:sz w:val="16"/>
              </w:rPr>
            </w:pPr>
            <w:r w:rsidRPr="009E46FF">
              <w:rPr>
                <w:sz w:val="16"/>
              </w:rPr>
              <w:t>ТСРВ-026М</w:t>
            </w:r>
            <w:r w:rsidRPr="009E46FF">
              <w:rPr>
                <w:spacing w:val="-11"/>
                <w:sz w:val="16"/>
              </w:rPr>
              <w:t xml:space="preserve"> </w:t>
            </w:r>
            <w:r w:rsidRPr="009E46FF">
              <w:rPr>
                <w:sz w:val="16"/>
              </w:rPr>
              <w:t>1106039</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D3F22FA" w14:textId="77777777" w:rsidR="00185E4E" w:rsidRPr="009E46FF" w:rsidRDefault="00185E4E" w:rsidP="00D56F37">
            <w:pPr>
              <w:pStyle w:val="TableParagraph"/>
              <w:spacing w:line="162"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A2DCBB4"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9EC8E09"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311BA59" w14:textId="77777777" w:rsidR="00185E4E" w:rsidRPr="009E46FF" w:rsidRDefault="00185E4E" w:rsidP="00D56F37">
            <w:pPr>
              <w:pStyle w:val="TableParagraph"/>
              <w:spacing w:line="162" w:lineRule="exact"/>
              <w:ind w:left="33" w:right="19"/>
              <w:rPr>
                <w:sz w:val="16"/>
              </w:rPr>
            </w:pPr>
            <w:r w:rsidRPr="009E46FF">
              <w:rPr>
                <w:spacing w:val="-4"/>
                <w:sz w:val="16"/>
              </w:rPr>
              <w:t>2011</w:t>
            </w:r>
          </w:p>
        </w:tc>
      </w:tr>
      <w:tr w:rsidR="00185E4E" w:rsidRPr="009E46FF" w14:paraId="1A45CDB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BF9A365" w14:textId="0BBCAA8E" w:rsidR="00185E4E" w:rsidRPr="009E46FF" w:rsidRDefault="00185E4E" w:rsidP="00D56F37">
            <w:pPr>
              <w:pStyle w:val="TableParagraph"/>
              <w:spacing w:line="164" w:lineRule="exact"/>
              <w:ind w:left="91"/>
              <w:rPr>
                <w:sz w:val="16"/>
              </w:rPr>
            </w:pPr>
            <w:r w:rsidRPr="009E46FF">
              <w:rPr>
                <w:spacing w:val="-5"/>
                <w:sz w:val="16"/>
              </w:rPr>
              <w:t>322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2FE5135" w14:textId="77777777" w:rsidR="00185E4E" w:rsidRPr="009E46FF" w:rsidRDefault="00185E4E" w:rsidP="00D56F37">
            <w:pPr>
              <w:pStyle w:val="TableParagraph"/>
              <w:spacing w:line="164" w:lineRule="exact"/>
              <w:ind w:left="43" w:right="32"/>
              <w:rPr>
                <w:sz w:val="16"/>
              </w:rPr>
            </w:pPr>
            <w:r w:rsidRPr="009E46FF">
              <w:rPr>
                <w:sz w:val="16"/>
              </w:rPr>
              <w:t>Саратовский</w:t>
            </w:r>
            <w:r w:rsidRPr="009E46FF">
              <w:rPr>
                <w:spacing w:val="-5"/>
                <w:sz w:val="16"/>
              </w:rPr>
              <w:t xml:space="preserve"> </w:t>
            </w:r>
            <w:r w:rsidRPr="009E46FF">
              <w:rPr>
                <w:sz w:val="16"/>
              </w:rPr>
              <w:t>тракт,</w:t>
            </w:r>
            <w:r w:rsidRPr="009E46FF">
              <w:rPr>
                <w:spacing w:val="-4"/>
                <w:sz w:val="16"/>
              </w:rPr>
              <w:t xml:space="preserve"> </w:t>
            </w:r>
            <w:r w:rsidRPr="009E46FF">
              <w:rPr>
                <w:sz w:val="16"/>
              </w:rPr>
              <w:t>д.</w:t>
            </w:r>
            <w:r w:rsidRPr="009E46FF">
              <w:rPr>
                <w:spacing w:val="-4"/>
                <w:sz w:val="16"/>
              </w:rPr>
              <w:t xml:space="preserve"> </w:t>
            </w:r>
            <w:r w:rsidRPr="009E46FF">
              <w:rPr>
                <w:sz w:val="16"/>
              </w:rPr>
              <w:t>I</w:t>
            </w:r>
            <w:r w:rsidRPr="009E46FF">
              <w:rPr>
                <w:spacing w:val="-9"/>
                <w:sz w:val="16"/>
              </w:rPr>
              <w:t xml:space="preserve"> </w:t>
            </w:r>
            <w:r w:rsidRPr="009E46FF">
              <w:rPr>
                <w:sz w:val="16"/>
              </w:rPr>
              <w:t>(Павильон</w:t>
            </w:r>
            <w:r w:rsidRPr="009E46FF">
              <w:rPr>
                <w:spacing w:val="-6"/>
                <w:sz w:val="16"/>
              </w:rPr>
              <w:t xml:space="preserve"> </w:t>
            </w:r>
            <w:r w:rsidRPr="009E46FF">
              <w:rPr>
                <w:sz w:val="16"/>
              </w:rPr>
              <w:t>П-</w:t>
            </w:r>
            <w:r w:rsidRPr="009E46FF">
              <w:rPr>
                <w:spacing w:val="-5"/>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17E06DE"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1701210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ADA375C"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08A8D8D"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E653EDB" w14:textId="77777777" w:rsidR="00185E4E" w:rsidRPr="009E46FF" w:rsidRDefault="00185E4E"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2908DD" w14:textId="77777777" w:rsidR="00185E4E" w:rsidRPr="009E46FF" w:rsidRDefault="00185E4E" w:rsidP="00D56F37">
            <w:pPr>
              <w:pStyle w:val="TableParagraph"/>
              <w:spacing w:line="164" w:lineRule="exact"/>
              <w:ind w:left="33" w:right="19"/>
              <w:rPr>
                <w:sz w:val="16"/>
              </w:rPr>
            </w:pPr>
            <w:r w:rsidRPr="009E46FF">
              <w:rPr>
                <w:spacing w:val="-4"/>
                <w:sz w:val="16"/>
              </w:rPr>
              <w:t>2018</w:t>
            </w:r>
          </w:p>
        </w:tc>
      </w:tr>
      <w:tr w:rsidR="00185E4E" w:rsidRPr="009E46FF" w14:paraId="47C2542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2F0DD1D" w14:textId="5B355EFD" w:rsidR="00185E4E" w:rsidRPr="009E46FF" w:rsidRDefault="00185E4E" w:rsidP="00D56F37">
            <w:pPr>
              <w:pStyle w:val="TableParagraph"/>
              <w:spacing w:line="164" w:lineRule="exact"/>
              <w:ind w:left="91"/>
              <w:rPr>
                <w:sz w:val="16"/>
              </w:rPr>
            </w:pPr>
            <w:r w:rsidRPr="009E46FF">
              <w:rPr>
                <w:spacing w:val="-5"/>
                <w:sz w:val="16"/>
              </w:rPr>
              <w:t>323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D5F64E5" w14:textId="77777777" w:rsidR="00185E4E" w:rsidRPr="009E46FF" w:rsidRDefault="00185E4E" w:rsidP="00D56F37">
            <w:pPr>
              <w:pStyle w:val="TableParagraph"/>
              <w:spacing w:line="164" w:lineRule="exact"/>
              <w:ind w:left="41" w:right="32"/>
              <w:rPr>
                <w:sz w:val="16"/>
              </w:rPr>
            </w:pPr>
            <w:r w:rsidRPr="009E46FF">
              <w:rPr>
                <w:sz w:val="16"/>
              </w:rPr>
              <w:t>Саратовский</w:t>
            </w:r>
            <w:r w:rsidRPr="009E46FF">
              <w:rPr>
                <w:spacing w:val="-5"/>
                <w:sz w:val="16"/>
              </w:rPr>
              <w:t xml:space="preserve"> </w:t>
            </w:r>
            <w:r w:rsidRPr="009E46FF">
              <w:rPr>
                <w:sz w:val="16"/>
              </w:rPr>
              <w:t>тракт,</w:t>
            </w:r>
            <w:r w:rsidRPr="009E46FF">
              <w:rPr>
                <w:spacing w:val="-4"/>
                <w:sz w:val="16"/>
              </w:rPr>
              <w:t xml:space="preserve"> </w:t>
            </w:r>
            <w:r w:rsidRPr="009E46FF">
              <w:rPr>
                <w:sz w:val="16"/>
              </w:rPr>
              <w:t>д.</w:t>
            </w:r>
            <w:r w:rsidRPr="009E46FF">
              <w:rPr>
                <w:spacing w:val="-3"/>
                <w:sz w:val="16"/>
              </w:rPr>
              <w:t xml:space="preserve"> </w:t>
            </w:r>
            <w:r w:rsidRPr="009E46FF">
              <w:rPr>
                <w:sz w:val="16"/>
              </w:rPr>
              <w:t>II</w:t>
            </w:r>
            <w:r w:rsidRPr="009E46FF">
              <w:rPr>
                <w:spacing w:val="-9"/>
                <w:sz w:val="16"/>
              </w:rPr>
              <w:t xml:space="preserve"> </w:t>
            </w:r>
            <w:r w:rsidRPr="009E46FF">
              <w:rPr>
                <w:sz w:val="16"/>
              </w:rPr>
              <w:t>(Павильон</w:t>
            </w:r>
            <w:r w:rsidRPr="009E46FF">
              <w:rPr>
                <w:spacing w:val="-6"/>
                <w:sz w:val="16"/>
              </w:rPr>
              <w:t xml:space="preserve"> </w:t>
            </w:r>
            <w:r w:rsidRPr="009E46FF">
              <w:rPr>
                <w:sz w:val="16"/>
              </w:rPr>
              <w:t>П-</w:t>
            </w:r>
            <w:r w:rsidRPr="009E46FF">
              <w:rPr>
                <w:spacing w:val="-5"/>
                <w:sz w:val="16"/>
              </w:rPr>
              <w:t>1А)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FAE8A58"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1704631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5FE4B20"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794FFE3"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A298B91" w14:textId="77777777" w:rsidR="00185E4E" w:rsidRPr="009E46FF" w:rsidRDefault="00185E4E"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DC2D4B" w14:textId="77777777" w:rsidR="00185E4E" w:rsidRPr="009E46FF" w:rsidRDefault="00185E4E" w:rsidP="00D56F37">
            <w:pPr>
              <w:pStyle w:val="TableParagraph"/>
              <w:spacing w:line="164" w:lineRule="exact"/>
              <w:ind w:left="33" w:right="19"/>
              <w:rPr>
                <w:sz w:val="16"/>
              </w:rPr>
            </w:pPr>
            <w:r w:rsidRPr="009E46FF">
              <w:rPr>
                <w:spacing w:val="-4"/>
                <w:sz w:val="16"/>
              </w:rPr>
              <w:t>2018</w:t>
            </w:r>
          </w:p>
        </w:tc>
      </w:tr>
      <w:tr w:rsidR="00185E4E" w:rsidRPr="009E46FF" w14:paraId="4030FFAC" w14:textId="77777777" w:rsidTr="00D56F37">
        <w:trPr>
          <w:trHeight w:val="185"/>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5229DE8" w14:textId="2BCD916E" w:rsidR="00185E4E" w:rsidRPr="009E46FF" w:rsidRDefault="00185E4E" w:rsidP="00D56F37">
            <w:pPr>
              <w:pStyle w:val="TableParagraph"/>
              <w:spacing w:line="165" w:lineRule="exact"/>
              <w:ind w:left="91"/>
              <w:rPr>
                <w:sz w:val="16"/>
              </w:rPr>
            </w:pPr>
            <w:r w:rsidRPr="009E46FF">
              <w:rPr>
                <w:spacing w:val="-5"/>
                <w:sz w:val="16"/>
              </w:rPr>
              <w:t>324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C1082EF" w14:textId="77777777" w:rsidR="00185E4E" w:rsidRPr="009E46FF" w:rsidRDefault="00185E4E" w:rsidP="00D56F37">
            <w:pPr>
              <w:pStyle w:val="TableParagraph"/>
              <w:spacing w:line="165" w:lineRule="exact"/>
              <w:ind w:left="41" w:right="32"/>
              <w:rPr>
                <w:sz w:val="16"/>
              </w:rPr>
            </w:pPr>
            <w:r w:rsidRPr="009E46FF">
              <w:rPr>
                <w:sz w:val="16"/>
              </w:rPr>
              <w:t>Саратовский</w:t>
            </w:r>
            <w:r w:rsidRPr="009E46FF">
              <w:rPr>
                <w:spacing w:val="-5"/>
                <w:sz w:val="16"/>
              </w:rPr>
              <w:t xml:space="preserve"> </w:t>
            </w:r>
            <w:r w:rsidRPr="009E46FF">
              <w:rPr>
                <w:sz w:val="16"/>
              </w:rPr>
              <w:t>тракт,</w:t>
            </w:r>
            <w:r w:rsidRPr="009E46FF">
              <w:rPr>
                <w:spacing w:val="-4"/>
                <w:sz w:val="16"/>
              </w:rPr>
              <w:t xml:space="preserve"> </w:t>
            </w:r>
            <w:r w:rsidRPr="009E46FF">
              <w:rPr>
                <w:sz w:val="16"/>
              </w:rPr>
              <w:t>д.</w:t>
            </w:r>
            <w:r w:rsidRPr="009E46FF">
              <w:rPr>
                <w:spacing w:val="-4"/>
                <w:sz w:val="16"/>
              </w:rPr>
              <w:t xml:space="preserve"> </w:t>
            </w:r>
            <w:r w:rsidRPr="009E46FF">
              <w:rPr>
                <w:sz w:val="16"/>
              </w:rPr>
              <w:t>II</w:t>
            </w:r>
            <w:r w:rsidRPr="009E46FF">
              <w:rPr>
                <w:spacing w:val="-8"/>
                <w:sz w:val="16"/>
              </w:rPr>
              <w:t xml:space="preserve"> </w:t>
            </w:r>
            <w:r w:rsidRPr="009E46FF">
              <w:rPr>
                <w:sz w:val="16"/>
              </w:rPr>
              <w:t>(Павильон</w:t>
            </w:r>
            <w:r w:rsidRPr="009E46FF">
              <w:rPr>
                <w:spacing w:val="-6"/>
                <w:sz w:val="16"/>
              </w:rPr>
              <w:t xml:space="preserve"> </w:t>
            </w:r>
            <w:r w:rsidRPr="009E46FF">
              <w:rPr>
                <w:sz w:val="16"/>
              </w:rPr>
              <w:t>П-</w:t>
            </w:r>
            <w:r w:rsidRPr="009E46FF">
              <w:rPr>
                <w:spacing w:val="-5"/>
                <w:sz w:val="16"/>
              </w:rPr>
              <w:t>1А)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07BC066" w14:textId="77777777" w:rsidR="00185E4E" w:rsidRPr="009E46FF" w:rsidRDefault="00185E4E" w:rsidP="00D56F37">
            <w:pPr>
              <w:pStyle w:val="TableParagraph"/>
              <w:spacing w:line="165" w:lineRule="exact"/>
              <w:ind w:left="55" w:right="45"/>
              <w:rPr>
                <w:sz w:val="16"/>
              </w:rPr>
            </w:pPr>
            <w:r w:rsidRPr="009E46FF">
              <w:rPr>
                <w:sz w:val="16"/>
              </w:rPr>
              <w:t>ТСРВ-043</w:t>
            </w:r>
            <w:r w:rsidRPr="009E46FF">
              <w:rPr>
                <w:spacing w:val="-8"/>
                <w:sz w:val="16"/>
              </w:rPr>
              <w:t xml:space="preserve"> </w:t>
            </w:r>
            <w:r w:rsidRPr="009E46FF">
              <w:rPr>
                <w:sz w:val="16"/>
              </w:rPr>
              <w:t>1704631</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690DE05" w14:textId="77777777" w:rsidR="00185E4E" w:rsidRPr="009E46FF" w:rsidRDefault="00185E4E" w:rsidP="00D56F37">
            <w:pPr>
              <w:pStyle w:val="TableParagraph"/>
              <w:spacing w:line="165"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EA26545" w14:textId="77777777" w:rsidR="00185E4E" w:rsidRPr="009E46FF" w:rsidRDefault="00185E4E" w:rsidP="00D56F37">
            <w:pPr>
              <w:pStyle w:val="TableParagraph"/>
              <w:spacing w:line="165"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713E0C9" w14:textId="77777777" w:rsidR="00185E4E" w:rsidRPr="009E46FF" w:rsidRDefault="00185E4E" w:rsidP="00D56F37">
            <w:pPr>
              <w:pStyle w:val="TableParagraph"/>
              <w:spacing w:line="165"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0A334E4" w14:textId="77777777" w:rsidR="00185E4E" w:rsidRPr="009E46FF" w:rsidRDefault="00185E4E" w:rsidP="00D56F37">
            <w:pPr>
              <w:pStyle w:val="TableParagraph"/>
              <w:spacing w:line="165" w:lineRule="exact"/>
              <w:ind w:left="33" w:right="19"/>
              <w:rPr>
                <w:sz w:val="16"/>
              </w:rPr>
            </w:pPr>
            <w:r w:rsidRPr="009E46FF">
              <w:rPr>
                <w:spacing w:val="-4"/>
                <w:sz w:val="16"/>
              </w:rPr>
              <w:t>2018</w:t>
            </w:r>
          </w:p>
        </w:tc>
      </w:tr>
      <w:tr w:rsidR="00185E4E" w:rsidRPr="009E46FF" w14:paraId="77174DD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2CD323E" w14:textId="26136D96" w:rsidR="00185E4E" w:rsidRPr="009E46FF" w:rsidRDefault="00185E4E" w:rsidP="00D56F37">
            <w:pPr>
              <w:pStyle w:val="TableParagraph"/>
              <w:spacing w:line="164" w:lineRule="exact"/>
              <w:ind w:left="91"/>
              <w:rPr>
                <w:sz w:val="16"/>
              </w:rPr>
            </w:pPr>
            <w:r w:rsidRPr="009E46FF">
              <w:rPr>
                <w:spacing w:val="-5"/>
                <w:sz w:val="16"/>
              </w:rPr>
              <w:t>325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50D3650" w14:textId="77777777" w:rsidR="00185E4E" w:rsidRPr="009E46FF" w:rsidRDefault="00185E4E" w:rsidP="00D56F37">
            <w:pPr>
              <w:pStyle w:val="TableParagraph"/>
              <w:spacing w:line="164" w:lineRule="exact"/>
              <w:ind w:left="44" w:right="30"/>
              <w:rPr>
                <w:sz w:val="16"/>
              </w:rPr>
            </w:pPr>
            <w:r w:rsidRPr="009E46FF">
              <w:rPr>
                <w:sz w:val="16"/>
              </w:rPr>
              <w:t>Саратовское</w:t>
            </w:r>
            <w:r w:rsidRPr="009E46FF">
              <w:rPr>
                <w:spacing w:val="-9"/>
                <w:sz w:val="16"/>
              </w:rPr>
              <w:t xml:space="preserve"> </w:t>
            </w:r>
            <w:r w:rsidRPr="009E46FF">
              <w:rPr>
                <w:sz w:val="16"/>
              </w:rPr>
              <w:t>шоссе</w:t>
            </w:r>
            <w:r w:rsidRPr="009E46FF">
              <w:rPr>
                <w:spacing w:val="-6"/>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6"/>
                <w:sz w:val="16"/>
              </w:rPr>
              <w:t xml:space="preserve"> </w:t>
            </w:r>
            <w:r w:rsidRPr="009E46FF">
              <w:rPr>
                <w:sz w:val="16"/>
              </w:rPr>
              <w:t>П-2-</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6E960F8"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1701957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239F5FE"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49EDA55"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D2AA62C" w14:textId="77777777" w:rsidR="00185E4E" w:rsidRPr="009E46FF" w:rsidRDefault="00185E4E"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35E822" w14:textId="77777777" w:rsidR="00185E4E" w:rsidRPr="009E46FF" w:rsidRDefault="00185E4E" w:rsidP="00D56F37">
            <w:pPr>
              <w:pStyle w:val="TableParagraph"/>
              <w:spacing w:line="164" w:lineRule="exact"/>
              <w:ind w:left="33" w:right="19"/>
              <w:rPr>
                <w:sz w:val="16"/>
              </w:rPr>
            </w:pPr>
            <w:r w:rsidRPr="009E46FF">
              <w:rPr>
                <w:spacing w:val="-4"/>
                <w:sz w:val="16"/>
              </w:rPr>
              <w:t>2018</w:t>
            </w:r>
          </w:p>
        </w:tc>
      </w:tr>
      <w:tr w:rsidR="00185E4E" w:rsidRPr="009E46FF" w14:paraId="776E9E5D"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4115997" w14:textId="442692CD" w:rsidR="00185E4E" w:rsidRPr="009E46FF" w:rsidRDefault="00185E4E" w:rsidP="00D56F37">
            <w:pPr>
              <w:pStyle w:val="TableParagraph"/>
              <w:spacing w:line="162" w:lineRule="exact"/>
              <w:ind w:left="91"/>
              <w:rPr>
                <w:sz w:val="16"/>
              </w:rPr>
            </w:pPr>
            <w:r w:rsidRPr="009E46FF">
              <w:rPr>
                <w:spacing w:val="-5"/>
                <w:sz w:val="16"/>
              </w:rPr>
              <w:t>326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8A6C9B3" w14:textId="77777777" w:rsidR="00185E4E" w:rsidRPr="009E46FF" w:rsidRDefault="00185E4E" w:rsidP="00D56F37">
            <w:pPr>
              <w:pStyle w:val="TableParagraph"/>
              <w:spacing w:line="162" w:lineRule="exact"/>
              <w:ind w:left="44" w:right="30"/>
              <w:rPr>
                <w:sz w:val="16"/>
              </w:rPr>
            </w:pPr>
            <w:r w:rsidRPr="009E46FF">
              <w:rPr>
                <w:sz w:val="16"/>
              </w:rPr>
              <w:t>Саратовское</w:t>
            </w:r>
            <w:r w:rsidRPr="009E46FF">
              <w:rPr>
                <w:spacing w:val="-9"/>
                <w:sz w:val="16"/>
              </w:rPr>
              <w:t xml:space="preserve"> </w:t>
            </w:r>
            <w:r w:rsidRPr="009E46FF">
              <w:rPr>
                <w:sz w:val="16"/>
              </w:rPr>
              <w:t>шоссе</w:t>
            </w:r>
            <w:r w:rsidRPr="009E46FF">
              <w:rPr>
                <w:spacing w:val="-6"/>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6"/>
                <w:sz w:val="16"/>
              </w:rPr>
              <w:t xml:space="preserve"> </w:t>
            </w:r>
            <w:r w:rsidRPr="009E46FF">
              <w:rPr>
                <w:sz w:val="16"/>
              </w:rPr>
              <w:t>П-2-</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194BBAE"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1701957</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F0F260"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38F49EE" w14:textId="77777777" w:rsidR="00185E4E" w:rsidRPr="009E46FF" w:rsidRDefault="00185E4E"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B140F71" w14:textId="77777777" w:rsidR="00185E4E" w:rsidRPr="009E46FF" w:rsidRDefault="00185E4E" w:rsidP="00D56F37">
            <w:pPr>
              <w:pStyle w:val="TableParagraph"/>
              <w:spacing w:line="162"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BA15609" w14:textId="77777777" w:rsidR="00185E4E" w:rsidRPr="009E46FF" w:rsidRDefault="00185E4E" w:rsidP="00D56F37">
            <w:pPr>
              <w:pStyle w:val="TableParagraph"/>
              <w:spacing w:line="162" w:lineRule="exact"/>
              <w:ind w:left="33" w:right="19"/>
              <w:rPr>
                <w:sz w:val="16"/>
              </w:rPr>
            </w:pPr>
            <w:r w:rsidRPr="009E46FF">
              <w:rPr>
                <w:spacing w:val="-4"/>
                <w:sz w:val="16"/>
              </w:rPr>
              <w:t>2018</w:t>
            </w:r>
          </w:p>
        </w:tc>
      </w:tr>
      <w:tr w:rsidR="00185E4E" w:rsidRPr="009E46FF" w14:paraId="31FE220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9BE42CE" w14:textId="5D97049E" w:rsidR="00185E4E" w:rsidRPr="009E46FF" w:rsidRDefault="00185E4E" w:rsidP="00D56F37">
            <w:pPr>
              <w:pStyle w:val="TableParagraph"/>
              <w:spacing w:line="164" w:lineRule="exact"/>
              <w:ind w:left="91"/>
              <w:rPr>
                <w:sz w:val="16"/>
              </w:rPr>
            </w:pPr>
            <w:r w:rsidRPr="009E46FF">
              <w:rPr>
                <w:spacing w:val="-5"/>
                <w:sz w:val="16"/>
              </w:rPr>
              <w:t>327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315BDC4" w14:textId="77777777" w:rsidR="00185E4E" w:rsidRPr="009E46FF" w:rsidRDefault="00185E4E" w:rsidP="00D56F37">
            <w:pPr>
              <w:pStyle w:val="TableParagraph"/>
              <w:spacing w:line="164" w:lineRule="exact"/>
              <w:ind w:left="44" w:right="31"/>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31"/>
                <w:sz w:val="16"/>
              </w:rPr>
              <w:t xml:space="preserve"> </w:t>
            </w:r>
            <w:r w:rsidRPr="009E46FF">
              <w:rPr>
                <w:sz w:val="16"/>
              </w:rPr>
              <w:t>(НО-</w:t>
            </w:r>
            <w:r w:rsidRPr="009E46FF">
              <w:rPr>
                <w:spacing w:val="-5"/>
                <w:sz w:val="16"/>
              </w:rPr>
              <w:t>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41DD561"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1704086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78FC785"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1E63EFD"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90B4B8C" w14:textId="77777777" w:rsidR="00185E4E" w:rsidRPr="009E46FF" w:rsidRDefault="00185E4E"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15E1952"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187C65A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D6B3137" w14:textId="5C7A5BD6" w:rsidR="00185E4E" w:rsidRPr="009E46FF" w:rsidRDefault="00185E4E" w:rsidP="00D56F37">
            <w:pPr>
              <w:pStyle w:val="TableParagraph"/>
              <w:spacing w:line="164" w:lineRule="exact"/>
              <w:ind w:left="91"/>
              <w:rPr>
                <w:sz w:val="16"/>
              </w:rPr>
            </w:pPr>
            <w:r w:rsidRPr="009E46FF">
              <w:rPr>
                <w:spacing w:val="-5"/>
                <w:sz w:val="16"/>
              </w:rPr>
              <w:t>328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44BF54F" w14:textId="77777777" w:rsidR="00185E4E" w:rsidRPr="009E46FF" w:rsidRDefault="00185E4E" w:rsidP="00D56F37">
            <w:pPr>
              <w:pStyle w:val="TableParagraph"/>
              <w:spacing w:line="164" w:lineRule="exact"/>
              <w:ind w:left="44" w:right="30"/>
              <w:rPr>
                <w:sz w:val="16"/>
              </w:rPr>
            </w:pPr>
            <w:r w:rsidRPr="009E46FF">
              <w:rPr>
                <w:sz w:val="16"/>
              </w:rPr>
              <w:t>Саратовское</w:t>
            </w:r>
            <w:r w:rsidRPr="009E46FF">
              <w:rPr>
                <w:spacing w:val="-9"/>
                <w:sz w:val="16"/>
              </w:rPr>
              <w:t xml:space="preserve"> </w:t>
            </w:r>
            <w:r w:rsidRPr="009E46FF">
              <w:rPr>
                <w:sz w:val="16"/>
              </w:rPr>
              <w:t>шоссе</w:t>
            </w:r>
            <w:r w:rsidRPr="009E46FF">
              <w:rPr>
                <w:spacing w:val="-6"/>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6"/>
                <w:sz w:val="16"/>
              </w:rPr>
              <w:t xml:space="preserve"> </w:t>
            </w:r>
            <w:r w:rsidRPr="009E46FF">
              <w:rPr>
                <w:sz w:val="16"/>
              </w:rPr>
              <w:t>П-2-</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10E8196"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1704557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8E1F92"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B5E1A34"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4200187" w14:textId="77777777" w:rsidR="00185E4E" w:rsidRPr="009E46FF" w:rsidRDefault="00185E4E"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AE75A34" w14:textId="77777777" w:rsidR="00185E4E" w:rsidRPr="009E46FF" w:rsidRDefault="00185E4E" w:rsidP="00D56F37">
            <w:pPr>
              <w:pStyle w:val="TableParagraph"/>
              <w:spacing w:line="164" w:lineRule="exact"/>
              <w:ind w:left="33" w:right="19"/>
              <w:rPr>
                <w:sz w:val="16"/>
              </w:rPr>
            </w:pPr>
            <w:r w:rsidRPr="009E46FF">
              <w:rPr>
                <w:spacing w:val="-4"/>
                <w:sz w:val="16"/>
              </w:rPr>
              <w:t>2018</w:t>
            </w:r>
          </w:p>
        </w:tc>
      </w:tr>
      <w:tr w:rsidR="00185E4E" w:rsidRPr="009E46FF" w14:paraId="273450B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7541C04" w14:textId="7B381C11" w:rsidR="00185E4E" w:rsidRPr="009E46FF" w:rsidRDefault="00185E4E" w:rsidP="00D56F37">
            <w:pPr>
              <w:pStyle w:val="TableParagraph"/>
              <w:spacing w:line="164" w:lineRule="exact"/>
              <w:ind w:left="91"/>
              <w:rPr>
                <w:sz w:val="16"/>
              </w:rPr>
            </w:pPr>
            <w:r w:rsidRPr="009E46FF">
              <w:rPr>
                <w:spacing w:val="-5"/>
                <w:sz w:val="16"/>
              </w:rPr>
              <w:t>329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0C3C4AE" w14:textId="77777777" w:rsidR="00185E4E" w:rsidRPr="009E46FF" w:rsidRDefault="00185E4E" w:rsidP="00D56F37">
            <w:pPr>
              <w:pStyle w:val="TableParagraph"/>
              <w:spacing w:line="164" w:lineRule="exact"/>
              <w:ind w:left="44" w:right="30"/>
              <w:rPr>
                <w:sz w:val="16"/>
              </w:rPr>
            </w:pPr>
            <w:r w:rsidRPr="009E46FF">
              <w:rPr>
                <w:sz w:val="16"/>
              </w:rPr>
              <w:t>Саратовское</w:t>
            </w:r>
            <w:r w:rsidRPr="009E46FF">
              <w:rPr>
                <w:spacing w:val="-9"/>
                <w:sz w:val="16"/>
              </w:rPr>
              <w:t xml:space="preserve"> </w:t>
            </w:r>
            <w:r w:rsidRPr="009E46FF">
              <w:rPr>
                <w:sz w:val="16"/>
              </w:rPr>
              <w:t>шоссе</w:t>
            </w:r>
            <w:r w:rsidRPr="009E46FF">
              <w:rPr>
                <w:spacing w:val="-6"/>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6"/>
                <w:sz w:val="16"/>
              </w:rPr>
              <w:t xml:space="preserve"> </w:t>
            </w:r>
            <w:r w:rsidRPr="009E46FF">
              <w:rPr>
                <w:sz w:val="16"/>
              </w:rPr>
              <w:t>П-2-</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15D3189"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1704557</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F422505"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792F8E5"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C635F5A" w14:textId="77777777" w:rsidR="00185E4E" w:rsidRPr="009E46FF" w:rsidRDefault="00185E4E"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B4DEAC4" w14:textId="77777777" w:rsidR="00185E4E" w:rsidRPr="009E46FF" w:rsidRDefault="00185E4E" w:rsidP="00D56F37">
            <w:pPr>
              <w:pStyle w:val="TableParagraph"/>
              <w:spacing w:line="164" w:lineRule="exact"/>
              <w:ind w:left="33" w:right="19"/>
              <w:rPr>
                <w:sz w:val="16"/>
              </w:rPr>
            </w:pPr>
            <w:r w:rsidRPr="009E46FF">
              <w:rPr>
                <w:spacing w:val="-4"/>
                <w:sz w:val="16"/>
              </w:rPr>
              <w:t>2018</w:t>
            </w:r>
          </w:p>
        </w:tc>
      </w:tr>
      <w:tr w:rsidR="00185E4E" w:rsidRPr="009E46FF" w14:paraId="0B08714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D08A14C" w14:textId="4B9431D2" w:rsidR="00185E4E" w:rsidRPr="009E46FF" w:rsidRDefault="00185E4E" w:rsidP="00D56F37">
            <w:pPr>
              <w:pStyle w:val="TableParagraph"/>
              <w:spacing w:line="164" w:lineRule="exact"/>
              <w:ind w:left="91"/>
              <w:rPr>
                <w:sz w:val="16"/>
              </w:rPr>
            </w:pPr>
            <w:r w:rsidRPr="009E46FF">
              <w:rPr>
                <w:spacing w:val="-5"/>
                <w:sz w:val="16"/>
              </w:rPr>
              <w:t>330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F2091E9" w14:textId="77777777" w:rsidR="00185E4E" w:rsidRPr="009E46FF" w:rsidRDefault="00185E4E" w:rsidP="00D56F37">
            <w:pPr>
              <w:pStyle w:val="TableParagraph"/>
              <w:spacing w:line="164" w:lineRule="exact"/>
              <w:ind w:left="44" w:right="30"/>
              <w:rPr>
                <w:sz w:val="16"/>
              </w:rPr>
            </w:pPr>
            <w:r w:rsidRPr="009E46FF">
              <w:rPr>
                <w:sz w:val="16"/>
              </w:rPr>
              <w:t>Саратовское</w:t>
            </w:r>
            <w:r w:rsidRPr="009E46FF">
              <w:rPr>
                <w:spacing w:val="-9"/>
                <w:sz w:val="16"/>
              </w:rPr>
              <w:t xml:space="preserve"> </w:t>
            </w:r>
            <w:r w:rsidRPr="009E46FF">
              <w:rPr>
                <w:sz w:val="16"/>
              </w:rPr>
              <w:t>шоссе</w:t>
            </w:r>
            <w:r w:rsidRPr="009E46FF">
              <w:rPr>
                <w:spacing w:val="-6"/>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6"/>
                <w:sz w:val="16"/>
              </w:rPr>
              <w:t xml:space="preserve"> </w:t>
            </w:r>
            <w:r w:rsidRPr="009E46FF">
              <w:rPr>
                <w:sz w:val="16"/>
              </w:rPr>
              <w:t>П-2-</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F8A856A"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1704566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2D1165"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C011A06"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15012D9" w14:textId="77777777" w:rsidR="00185E4E" w:rsidRPr="009E46FF" w:rsidRDefault="00185E4E"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7EFF14A" w14:textId="77777777" w:rsidR="00185E4E" w:rsidRPr="009E46FF" w:rsidRDefault="00185E4E" w:rsidP="00D56F37">
            <w:pPr>
              <w:pStyle w:val="TableParagraph"/>
              <w:spacing w:line="164" w:lineRule="exact"/>
              <w:ind w:left="33" w:right="19"/>
              <w:rPr>
                <w:sz w:val="16"/>
              </w:rPr>
            </w:pPr>
            <w:r w:rsidRPr="009E46FF">
              <w:rPr>
                <w:spacing w:val="-4"/>
                <w:sz w:val="16"/>
              </w:rPr>
              <w:t>2018</w:t>
            </w:r>
          </w:p>
        </w:tc>
      </w:tr>
      <w:tr w:rsidR="00185E4E" w:rsidRPr="009E46FF" w14:paraId="5889EB5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DEEC958" w14:textId="5AEDBD08" w:rsidR="00185E4E" w:rsidRPr="009E46FF" w:rsidRDefault="00185E4E" w:rsidP="00D56F37">
            <w:pPr>
              <w:pStyle w:val="TableParagraph"/>
              <w:spacing w:line="164" w:lineRule="exact"/>
              <w:ind w:left="91"/>
              <w:rPr>
                <w:sz w:val="16"/>
              </w:rPr>
            </w:pPr>
            <w:r w:rsidRPr="009E46FF">
              <w:rPr>
                <w:spacing w:val="-5"/>
                <w:sz w:val="16"/>
              </w:rPr>
              <w:t>331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CAF2E47" w14:textId="77777777" w:rsidR="00185E4E" w:rsidRPr="009E46FF" w:rsidRDefault="00185E4E" w:rsidP="00D56F37">
            <w:pPr>
              <w:pStyle w:val="TableParagraph"/>
              <w:spacing w:line="164" w:lineRule="exact"/>
              <w:ind w:left="44" w:right="30"/>
              <w:rPr>
                <w:sz w:val="16"/>
              </w:rPr>
            </w:pPr>
            <w:r w:rsidRPr="009E46FF">
              <w:rPr>
                <w:sz w:val="16"/>
              </w:rPr>
              <w:t>Саратовское</w:t>
            </w:r>
            <w:r w:rsidRPr="009E46FF">
              <w:rPr>
                <w:spacing w:val="-9"/>
                <w:sz w:val="16"/>
              </w:rPr>
              <w:t xml:space="preserve"> </w:t>
            </w:r>
            <w:r w:rsidRPr="009E46FF">
              <w:rPr>
                <w:sz w:val="16"/>
              </w:rPr>
              <w:t>шоссе</w:t>
            </w:r>
            <w:r w:rsidRPr="009E46FF">
              <w:rPr>
                <w:spacing w:val="-6"/>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6"/>
                <w:sz w:val="16"/>
              </w:rPr>
              <w:t xml:space="preserve"> </w:t>
            </w:r>
            <w:r w:rsidRPr="009E46FF">
              <w:rPr>
                <w:sz w:val="16"/>
              </w:rPr>
              <w:t>П-2-</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78F368E"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1704566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C2CBA7B"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AFAD2CE"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37605AD" w14:textId="77777777" w:rsidR="00185E4E" w:rsidRPr="009E46FF" w:rsidRDefault="00185E4E" w:rsidP="00D56F37">
            <w:pPr>
              <w:pStyle w:val="TableParagraph"/>
              <w:spacing w:line="164"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1C47359" w14:textId="77777777" w:rsidR="00185E4E" w:rsidRPr="009E46FF" w:rsidRDefault="00185E4E" w:rsidP="00D56F37">
            <w:pPr>
              <w:pStyle w:val="TableParagraph"/>
              <w:spacing w:line="164" w:lineRule="exact"/>
              <w:ind w:left="33" w:right="19"/>
              <w:rPr>
                <w:sz w:val="16"/>
              </w:rPr>
            </w:pPr>
            <w:r w:rsidRPr="009E46FF">
              <w:rPr>
                <w:spacing w:val="-4"/>
                <w:sz w:val="16"/>
              </w:rPr>
              <w:t>2018</w:t>
            </w:r>
          </w:p>
        </w:tc>
      </w:tr>
      <w:tr w:rsidR="00185E4E" w:rsidRPr="009E46FF" w14:paraId="2821058F"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E15F917" w14:textId="74886C2A" w:rsidR="00185E4E" w:rsidRPr="009E46FF" w:rsidRDefault="00185E4E" w:rsidP="00D56F37">
            <w:pPr>
              <w:pStyle w:val="TableParagraph"/>
              <w:spacing w:line="162" w:lineRule="exact"/>
              <w:ind w:left="91"/>
              <w:rPr>
                <w:sz w:val="16"/>
              </w:rPr>
            </w:pPr>
            <w:r w:rsidRPr="009E46FF">
              <w:rPr>
                <w:spacing w:val="-5"/>
                <w:sz w:val="16"/>
              </w:rPr>
              <w:t>332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C01BFB2" w14:textId="77777777" w:rsidR="00185E4E" w:rsidRPr="009E46FF" w:rsidRDefault="00185E4E" w:rsidP="00D56F37">
            <w:pPr>
              <w:pStyle w:val="TableParagraph"/>
              <w:spacing w:line="162" w:lineRule="exact"/>
              <w:ind w:left="44" w:right="31"/>
              <w:rPr>
                <w:sz w:val="16"/>
              </w:rPr>
            </w:pPr>
            <w:r w:rsidRPr="009E46FF">
              <w:rPr>
                <w:sz w:val="16"/>
              </w:rPr>
              <w:t>Саратовское</w:t>
            </w:r>
            <w:r w:rsidRPr="009E46FF">
              <w:rPr>
                <w:spacing w:val="-6"/>
                <w:sz w:val="16"/>
              </w:rPr>
              <w:t xml:space="preserve"> </w:t>
            </w:r>
            <w:r w:rsidRPr="009E46FF">
              <w:rPr>
                <w:sz w:val="16"/>
              </w:rPr>
              <w:t>шоссе</w:t>
            </w:r>
            <w:r w:rsidRPr="009E46FF">
              <w:rPr>
                <w:spacing w:val="-7"/>
                <w:sz w:val="16"/>
              </w:rPr>
              <w:t xml:space="preserve"> </w:t>
            </w:r>
            <w:r w:rsidRPr="009E46FF">
              <w:rPr>
                <w:sz w:val="16"/>
              </w:rPr>
              <w:t>ул,</w:t>
            </w:r>
            <w:r w:rsidRPr="009E46FF">
              <w:rPr>
                <w:spacing w:val="31"/>
                <w:sz w:val="16"/>
              </w:rPr>
              <w:t xml:space="preserve"> </w:t>
            </w:r>
            <w:r w:rsidRPr="009E46FF">
              <w:rPr>
                <w:sz w:val="16"/>
              </w:rPr>
              <w:t>(НО-</w:t>
            </w:r>
            <w:r w:rsidRPr="009E46FF">
              <w:rPr>
                <w:spacing w:val="-5"/>
                <w:sz w:val="16"/>
              </w:rPr>
              <w:t>25)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A23EF6D"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1905407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A4E177"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36A8D44" w14:textId="77777777" w:rsidR="00185E4E" w:rsidRPr="009E46FF" w:rsidRDefault="00185E4E"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9BA2712" w14:textId="77777777" w:rsidR="00185E4E" w:rsidRPr="009E46FF" w:rsidRDefault="00185E4E" w:rsidP="00D56F37">
            <w:pPr>
              <w:pStyle w:val="TableParagraph"/>
              <w:spacing w:line="162"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579AE51"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185E4E" w:rsidRPr="009E46FF" w14:paraId="6EB16BC8"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5DF1844" w14:textId="1652ABB1" w:rsidR="00185E4E" w:rsidRPr="009E46FF" w:rsidRDefault="00185E4E" w:rsidP="00D56F37">
            <w:pPr>
              <w:pStyle w:val="TableParagraph"/>
              <w:spacing w:before="88"/>
              <w:ind w:left="91"/>
              <w:rPr>
                <w:sz w:val="16"/>
              </w:rPr>
            </w:pPr>
            <w:r w:rsidRPr="009E46FF">
              <w:rPr>
                <w:spacing w:val="-5"/>
                <w:sz w:val="16"/>
              </w:rPr>
              <w:t>333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AB2AFF6" w14:textId="77777777" w:rsidR="00185E4E" w:rsidRPr="009E46FF" w:rsidRDefault="00185E4E" w:rsidP="00D56F37">
            <w:pPr>
              <w:pStyle w:val="TableParagraph"/>
              <w:spacing w:line="182" w:lineRule="exact"/>
              <w:ind w:left="1235" w:right="109" w:hanging="1114"/>
              <w:rPr>
                <w:sz w:val="16"/>
              </w:rPr>
            </w:pPr>
            <w:r w:rsidRPr="009E46FF">
              <w:rPr>
                <w:sz w:val="16"/>
              </w:rPr>
              <w:t>Саратовское</w:t>
            </w:r>
            <w:r w:rsidRPr="009E46FF">
              <w:rPr>
                <w:spacing w:val="-10"/>
                <w:sz w:val="16"/>
              </w:rPr>
              <w:t xml:space="preserve"> </w:t>
            </w:r>
            <w:r w:rsidRPr="009E46FF">
              <w:rPr>
                <w:sz w:val="16"/>
              </w:rPr>
              <w:t>шоссе</w:t>
            </w:r>
            <w:r w:rsidRPr="009E46FF">
              <w:rPr>
                <w:spacing w:val="-10"/>
                <w:sz w:val="16"/>
              </w:rPr>
              <w:t xml:space="preserve"> </w:t>
            </w:r>
            <w:r w:rsidRPr="009E46FF">
              <w:rPr>
                <w:sz w:val="16"/>
              </w:rPr>
              <w:t>ул,</w:t>
            </w:r>
            <w:r w:rsidRPr="009E46FF">
              <w:rPr>
                <w:spacing w:val="25"/>
                <w:sz w:val="16"/>
              </w:rPr>
              <w:t xml:space="preserve"> </w:t>
            </w:r>
            <w:r w:rsidRPr="009E46FF">
              <w:rPr>
                <w:sz w:val="16"/>
              </w:rPr>
              <w:t>(ТЭЦ-41ДУ1000-</w:t>
            </w:r>
            <w:r w:rsidRPr="009E46FF">
              <w:rPr>
                <w:spacing w:val="40"/>
                <w:sz w:val="16"/>
              </w:rPr>
              <w:t xml:space="preserve"> </w:t>
            </w:r>
            <w:r w:rsidRPr="009E46FF">
              <w:rPr>
                <w:spacing w:val="-2"/>
                <w:sz w:val="16"/>
              </w:rPr>
              <w:t>900-800)</w:t>
            </w:r>
          </w:p>
        </w:tc>
        <w:tc>
          <w:tcPr>
            <w:tcW w:w="1280" w:type="pct"/>
            <w:tcBorders>
              <w:top w:val="single" w:sz="4" w:space="0" w:color="000000"/>
              <w:left w:val="single" w:sz="4" w:space="0" w:color="000000"/>
              <w:bottom w:val="single" w:sz="4" w:space="0" w:color="000000"/>
              <w:right w:val="single" w:sz="4" w:space="0" w:color="000000"/>
            </w:tcBorders>
            <w:vAlign w:val="center"/>
          </w:tcPr>
          <w:p w14:paraId="2415403E" w14:textId="77777777" w:rsidR="00185E4E" w:rsidRPr="009E46FF" w:rsidRDefault="00185E4E" w:rsidP="00D56F37">
            <w:pPr>
              <w:pStyle w:val="TableParagraph"/>
              <w:spacing w:before="6"/>
              <w:rPr>
                <w:b/>
                <w:sz w:val="15"/>
              </w:rPr>
            </w:pPr>
          </w:p>
          <w:p w14:paraId="5E4E5620"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1905421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7E4AEE07" w14:textId="77777777" w:rsidR="00185E4E" w:rsidRPr="009E46FF" w:rsidRDefault="00185E4E" w:rsidP="00D56F37">
            <w:pPr>
              <w:pStyle w:val="TableParagraph"/>
              <w:spacing w:before="6"/>
              <w:rPr>
                <w:b/>
                <w:sz w:val="15"/>
              </w:rPr>
            </w:pPr>
          </w:p>
          <w:p w14:paraId="1B9A6BAB"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E2152F8" w14:textId="77777777" w:rsidR="00185E4E" w:rsidRPr="009E46FF" w:rsidRDefault="00185E4E" w:rsidP="00D56F37">
            <w:pPr>
              <w:pStyle w:val="TableParagraph"/>
              <w:spacing w:before="6"/>
              <w:rPr>
                <w:b/>
                <w:sz w:val="15"/>
              </w:rPr>
            </w:pPr>
          </w:p>
          <w:p w14:paraId="2F78B163" w14:textId="77777777" w:rsidR="00185E4E" w:rsidRPr="009E46FF" w:rsidRDefault="00185E4E" w:rsidP="00D56F37">
            <w:pPr>
              <w:pStyle w:val="TableParagraph"/>
              <w:spacing w:line="17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439ECC5" w14:textId="77777777" w:rsidR="00185E4E" w:rsidRPr="009E46FF" w:rsidRDefault="00185E4E" w:rsidP="00D56F37">
            <w:pPr>
              <w:pStyle w:val="TableParagraph"/>
              <w:spacing w:before="6"/>
              <w:rPr>
                <w:b/>
                <w:sz w:val="15"/>
              </w:rPr>
            </w:pPr>
          </w:p>
          <w:p w14:paraId="7D3D182E" w14:textId="77777777" w:rsidR="00185E4E" w:rsidRPr="009E46FF" w:rsidRDefault="00185E4E" w:rsidP="00D56F37">
            <w:pPr>
              <w:pStyle w:val="TableParagraph"/>
              <w:spacing w:line="17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tcPr>
          <w:p w14:paraId="2BD59C04" w14:textId="77777777" w:rsidR="00185E4E" w:rsidRPr="009E46FF" w:rsidRDefault="00185E4E" w:rsidP="00D56F37">
            <w:pPr>
              <w:pStyle w:val="TableParagraph"/>
              <w:spacing w:before="6"/>
              <w:rPr>
                <w:b/>
                <w:sz w:val="15"/>
              </w:rPr>
            </w:pPr>
          </w:p>
          <w:p w14:paraId="3CCF104F"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20075ED6"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780C3A1" w14:textId="6DF0C882" w:rsidR="00185E4E" w:rsidRPr="009E46FF" w:rsidRDefault="00185E4E" w:rsidP="00D56F37">
            <w:pPr>
              <w:pStyle w:val="TableParagraph"/>
              <w:spacing w:before="105"/>
              <w:ind w:left="91"/>
              <w:rPr>
                <w:sz w:val="16"/>
              </w:rPr>
            </w:pPr>
            <w:r w:rsidRPr="009E46FF">
              <w:rPr>
                <w:spacing w:val="-5"/>
                <w:sz w:val="16"/>
              </w:rPr>
              <w:t>334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1DDC797" w14:textId="77777777" w:rsidR="00185E4E" w:rsidRPr="009E46FF" w:rsidRDefault="00185E4E" w:rsidP="00D56F37">
            <w:pPr>
              <w:pStyle w:val="TableParagraph"/>
              <w:spacing w:line="182" w:lineRule="exact"/>
              <w:ind w:left="1235" w:right="88" w:hanging="1133"/>
              <w:rPr>
                <w:sz w:val="16"/>
              </w:rPr>
            </w:pPr>
            <w:r w:rsidRPr="009E46FF">
              <w:rPr>
                <w:sz w:val="16"/>
              </w:rPr>
              <w:t>Саратовское</w:t>
            </w:r>
            <w:r w:rsidRPr="009E46FF">
              <w:rPr>
                <w:spacing w:val="-9"/>
                <w:sz w:val="16"/>
              </w:rPr>
              <w:t xml:space="preserve"> </w:t>
            </w:r>
            <w:r w:rsidRPr="009E46FF">
              <w:rPr>
                <w:sz w:val="16"/>
              </w:rPr>
              <w:t>шоссе</w:t>
            </w:r>
            <w:r w:rsidRPr="009E46FF">
              <w:rPr>
                <w:spacing w:val="-9"/>
                <w:sz w:val="16"/>
              </w:rPr>
              <w:t xml:space="preserve"> </w:t>
            </w:r>
            <w:r w:rsidRPr="009E46FF">
              <w:rPr>
                <w:sz w:val="16"/>
              </w:rPr>
              <w:t>ул,</w:t>
            </w:r>
            <w:r w:rsidRPr="009E46FF">
              <w:rPr>
                <w:spacing w:val="28"/>
                <w:sz w:val="16"/>
              </w:rPr>
              <w:t xml:space="preserve"> </w:t>
            </w:r>
            <w:r w:rsidRPr="009E46FF">
              <w:rPr>
                <w:sz w:val="16"/>
              </w:rPr>
              <w:t>(ТЭЦ-4</w:t>
            </w:r>
            <w:r w:rsidRPr="009E46FF">
              <w:rPr>
                <w:spacing w:val="-6"/>
                <w:sz w:val="16"/>
              </w:rPr>
              <w:t xml:space="preserve"> </w:t>
            </w:r>
            <w:r w:rsidRPr="009E46FF">
              <w:rPr>
                <w:sz w:val="16"/>
              </w:rPr>
              <w:t>1ДУ1000-</w:t>
            </w:r>
            <w:r w:rsidRPr="009E46FF">
              <w:rPr>
                <w:spacing w:val="40"/>
                <w:sz w:val="16"/>
              </w:rPr>
              <w:t xml:space="preserve"> </w:t>
            </w:r>
            <w:r w:rsidRPr="009E46FF">
              <w:rPr>
                <w:spacing w:val="-2"/>
                <w:sz w:val="16"/>
              </w:rPr>
              <w:t>900-800)</w:t>
            </w:r>
          </w:p>
        </w:tc>
        <w:tc>
          <w:tcPr>
            <w:tcW w:w="1280" w:type="pct"/>
            <w:tcBorders>
              <w:top w:val="single" w:sz="4" w:space="0" w:color="000000"/>
              <w:left w:val="single" w:sz="4" w:space="0" w:color="000000"/>
              <w:bottom w:val="single" w:sz="4" w:space="0" w:color="000000"/>
              <w:right w:val="single" w:sz="4" w:space="0" w:color="000000"/>
            </w:tcBorders>
            <w:vAlign w:val="center"/>
          </w:tcPr>
          <w:p w14:paraId="043EA601" w14:textId="77777777" w:rsidR="00185E4E" w:rsidRPr="009E46FF" w:rsidRDefault="00185E4E" w:rsidP="00D56F37">
            <w:pPr>
              <w:pStyle w:val="TableParagraph"/>
              <w:spacing w:before="1"/>
              <w:rPr>
                <w:b/>
                <w:sz w:val="17"/>
              </w:rPr>
            </w:pPr>
          </w:p>
          <w:p w14:paraId="7273260A" w14:textId="77777777" w:rsidR="00185E4E" w:rsidRPr="009E46FF" w:rsidRDefault="00185E4E"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1905421</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468737E2" w14:textId="77777777" w:rsidR="00185E4E" w:rsidRPr="009E46FF" w:rsidRDefault="00185E4E" w:rsidP="00D56F37">
            <w:pPr>
              <w:pStyle w:val="TableParagraph"/>
              <w:spacing w:before="1"/>
              <w:rPr>
                <w:b/>
                <w:sz w:val="17"/>
              </w:rPr>
            </w:pPr>
          </w:p>
          <w:p w14:paraId="4C77A275" w14:textId="77777777" w:rsidR="00185E4E" w:rsidRPr="009E46FF" w:rsidRDefault="00185E4E"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4A035AD" w14:textId="77777777" w:rsidR="00185E4E" w:rsidRPr="009E46FF" w:rsidRDefault="00185E4E" w:rsidP="00D56F37">
            <w:pPr>
              <w:pStyle w:val="TableParagraph"/>
              <w:spacing w:before="1"/>
              <w:rPr>
                <w:b/>
                <w:sz w:val="17"/>
              </w:rPr>
            </w:pPr>
          </w:p>
          <w:p w14:paraId="3137F927"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B5E15B3" w14:textId="77777777" w:rsidR="00185E4E" w:rsidRPr="009E46FF" w:rsidRDefault="00185E4E" w:rsidP="00D56F37">
            <w:pPr>
              <w:pStyle w:val="TableParagraph"/>
              <w:spacing w:before="1"/>
              <w:rPr>
                <w:b/>
                <w:sz w:val="17"/>
              </w:rPr>
            </w:pPr>
          </w:p>
          <w:p w14:paraId="73734745" w14:textId="77777777" w:rsidR="00185E4E" w:rsidRPr="009E46FF" w:rsidRDefault="00185E4E" w:rsidP="00D56F37">
            <w:pPr>
              <w:pStyle w:val="TableParagraph"/>
              <w:spacing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tcPr>
          <w:p w14:paraId="28821AB4" w14:textId="77777777" w:rsidR="00185E4E" w:rsidRPr="009E46FF" w:rsidRDefault="00185E4E" w:rsidP="00D56F37">
            <w:pPr>
              <w:pStyle w:val="TableParagraph"/>
              <w:spacing w:before="1"/>
              <w:rPr>
                <w:b/>
                <w:sz w:val="17"/>
              </w:rPr>
            </w:pPr>
          </w:p>
          <w:p w14:paraId="22472FF4"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18F14E9E"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5CDFE40" w14:textId="127CEBC4" w:rsidR="00185E4E" w:rsidRPr="009E46FF" w:rsidRDefault="00185E4E" w:rsidP="00D56F37">
            <w:pPr>
              <w:pStyle w:val="TableParagraph"/>
              <w:spacing w:before="108"/>
              <w:ind w:left="91"/>
              <w:rPr>
                <w:sz w:val="16"/>
              </w:rPr>
            </w:pPr>
            <w:r w:rsidRPr="009E46FF">
              <w:rPr>
                <w:spacing w:val="-5"/>
                <w:sz w:val="16"/>
              </w:rPr>
              <w:t>335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A9FB42A" w14:textId="77777777" w:rsidR="00185E4E" w:rsidRPr="009E46FF" w:rsidRDefault="00185E4E" w:rsidP="00D56F37">
            <w:pPr>
              <w:pStyle w:val="TableParagraph"/>
              <w:spacing w:line="180" w:lineRule="atLeast"/>
              <w:ind w:left="1235" w:right="88" w:hanging="1133"/>
              <w:rPr>
                <w:sz w:val="16"/>
              </w:rPr>
            </w:pPr>
            <w:r w:rsidRPr="009E46FF">
              <w:rPr>
                <w:sz w:val="16"/>
              </w:rPr>
              <w:t>Саратовское</w:t>
            </w:r>
            <w:r w:rsidRPr="009E46FF">
              <w:rPr>
                <w:spacing w:val="-9"/>
                <w:sz w:val="16"/>
              </w:rPr>
              <w:t xml:space="preserve"> </w:t>
            </w:r>
            <w:r w:rsidRPr="009E46FF">
              <w:rPr>
                <w:sz w:val="16"/>
              </w:rPr>
              <w:t>шоссе</w:t>
            </w:r>
            <w:r w:rsidRPr="009E46FF">
              <w:rPr>
                <w:spacing w:val="-9"/>
                <w:sz w:val="16"/>
              </w:rPr>
              <w:t xml:space="preserve"> </w:t>
            </w:r>
            <w:r w:rsidRPr="009E46FF">
              <w:rPr>
                <w:sz w:val="16"/>
              </w:rPr>
              <w:t>ул,</w:t>
            </w:r>
            <w:r w:rsidRPr="009E46FF">
              <w:rPr>
                <w:spacing w:val="28"/>
                <w:sz w:val="16"/>
              </w:rPr>
              <w:t xml:space="preserve"> </w:t>
            </w:r>
            <w:r w:rsidRPr="009E46FF">
              <w:rPr>
                <w:sz w:val="16"/>
              </w:rPr>
              <w:t>(ТЭЦ-4</w:t>
            </w:r>
            <w:r w:rsidRPr="009E46FF">
              <w:rPr>
                <w:spacing w:val="-6"/>
                <w:sz w:val="16"/>
              </w:rPr>
              <w:t xml:space="preserve"> </w:t>
            </w:r>
            <w:r w:rsidRPr="009E46FF">
              <w:rPr>
                <w:sz w:val="16"/>
              </w:rPr>
              <w:t>1ДУ1000-</w:t>
            </w:r>
            <w:r w:rsidRPr="009E46FF">
              <w:rPr>
                <w:spacing w:val="40"/>
                <w:sz w:val="16"/>
              </w:rPr>
              <w:t xml:space="preserve"> </w:t>
            </w:r>
            <w:r w:rsidRPr="009E46FF">
              <w:rPr>
                <w:spacing w:val="-2"/>
                <w:sz w:val="16"/>
              </w:rPr>
              <w:t>900-800)</w:t>
            </w:r>
          </w:p>
        </w:tc>
        <w:tc>
          <w:tcPr>
            <w:tcW w:w="1280" w:type="pct"/>
            <w:tcBorders>
              <w:top w:val="single" w:sz="4" w:space="0" w:color="000000"/>
              <w:left w:val="single" w:sz="4" w:space="0" w:color="000000"/>
              <w:bottom w:val="single" w:sz="4" w:space="0" w:color="000000"/>
              <w:right w:val="single" w:sz="4" w:space="0" w:color="000000"/>
            </w:tcBorders>
            <w:vAlign w:val="center"/>
          </w:tcPr>
          <w:p w14:paraId="3BCFA412" w14:textId="77777777" w:rsidR="00185E4E" w:rsidRPr="009E46FF" w:rsidRDefault="00185E4E" w:rsidP="00D56F37">
            <w:pPr>
              <w:pStyle w:val="TableParagraph"/>
              <w:spacing w:before="3"/>
              <w:rPr>
                <w:b/>
                <w:sz w:val="17"/>
              </w:rPr>
            </w:pPr>
          </w:p>
          <w:p w14:paraId="27D62733" w14:textId="77777777" w:rsidR="00185E4E" w:rsidRPr="009E46FF" w:rsidRDefault="00185E4E"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1905435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5DAA8F24" w14:textId="77777777" w:rsidR="00185E4E" w:rsidRPr="009E46FF" w:rsidRDefault="00185E4E" w:rsidP="00D56F37">
            <w:pPr>
              <w:pStyle w:val="TableParagraph"/>
              <w:spacing w:before="3"/>
              <w:rPr>
                <w:b/>
                <w:sz w:val="17"/>
              </w:rPr>
            </w:pPr>
          </w:p>
          <w:p w14:paraId="73423A15" w14:textId="77777777" w:rsidR="00185E4E" w:rsidRPr="009E46FF" w:rsidRDefault="00185E4E"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EBB27F2" w14:textId="77777777" w:rsidR="00185E4E" w:rsidRPr="009E46FF" w:rsidRDefault="00185E4E" w:rsidP="00D56F37">
            <w:pPr>
              <w:pStyle w:val="TableParagraph"/>
              <w:spacing w:before="3"/>
              <w:rPr>
                <w:b/>
                <w:sz w:val="17"/>
              </w:rPr>
            </w:pPr>
          </w:p>
          <w:p w14:paraId="7CF8538A"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5DA9D329" w14:textId="77777777" w:rsidR="00185E4E" w:rsidRPr="009E46FF" w:rsidRDefault="00185E4E" w:rsidP="00D56F37">
            <w:pPr>
              <w:pStyle w:val="TableParagraph"/>
              <w:spacing w:before="3"/>
              <w:rPr>
                <w:b/>
                <w:sz w:val="17"/>
              </w:rPr>
            </w:pPr>
          </w:p>
          <w:p w14:paraId="5716B9D0" w14:textId="77777777" w:rsidR="00185E4E" w:rsidRPr="009E46FF" w:rsidRDefault="00185E4E" w:rsidP="00D56F37">
            <w:pPr>
              <w:pStyle w:val="TableParagraph"/>
              <w:spacing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tcPr>
          <w:p w14:paraId="1DE34C50" w14:textId="77777777" w:rsidR="00185E4E" w:rsidRPr="009E46FF" w:rsidRDefault="00185E4E" w:rsidP="00D56F37">
            <w:pPr>
              <w:pStyle w:val="TableParagraph"/>
              <w:spacing w:before="3"/>
              <w:rPr>
                <w:b/>
                <w:sz w:val="17"/>
              </w:rPr>
            </w:pPr>
          </w:p>
          <w:p w14:paraId="33F3542F"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472AA270"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C61B812" w14:textId="4E32A967" w:rsidR="00185E4E" w:rsidRPr="009E46FF" w:rsidRDefault="00185E4E" w:rsidP="00D56F37">
            <w:pPr>
              <w:pStyle w:val="TableParagraph"/>
              <w:spacing w:before="14" w:line="148" w:lineRule="exact"/>
              <w:ind w:left="91"/>
              <w:rPr>
                <w:sz w:val="16"/>
              </w:rPr>
            </w:pPr>
            <w:r w:rsidRPr="009E46FF">
              <w:rPr>
                <w:spacing w:val="-5"/>
                <w:sz w:val="16"/>
              </w:rPr>
              <w:t>336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BDF7EFA" w14:textId="77777777" w:rsidR="00185E4E" w:rsidRPr="009E46FF" w:rsidRDefault="00185E4E" w:rsidP="00D56F37">
            <w:pPr>
              <w:pStyle w:val="TableParagraph"/>
              <w:spacing w:before="14" w:line="148"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35)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8172126"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1900556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A5F90F7"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F490543"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F5B9149"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6E19554"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25EA0D3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9A68452" w14:textId="0CD87378" w:rsidR="00185E4E" w:rsidRPr="009E46FF" w:rsidRDefault="00185E4E" w:rsidP="00D56F37">
            <w:pPr>
              <w:pStyle w:val="TableParagraph"/>
              <w:spacing w:before="14" w:line="150" w:lineRule="exact"/>
              <w:ind w:left="91"/>
              <w:rPr>
                <w:sz w:val="16"/>
              </w:rPr>
            </w:pPr>
            <w:r w:rsidRPr="009E46FF">
              <w:rPr>
                <w:spacing w:val="-5"/>
                <w:sz w:val="16"/>
              </w:rPr>
              <w:t>337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42F0B45"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8"/>
                <w:sz w:val="16"/>
              </w:rPr>
              <w:t xml:space="preserve"> </w:t>
            </w:r>
            <w:r w:rsidRPr="009E46FF">
              <w:rPr>
                <w:sz w:val="16"/>
              </w:rPr>
              <w:t>шоссе</w:t>
            </w:r>
            <w:r w:rsidRPr="009E46FF">
              <w:rPr>
                <w:spacing w:val="-7"/>
                <w:sz w:val="16"/>
              </w:rPr>
              <w:t xml:space="preserve"> </w:t>
            </w:r>
            <w:r w:rsidRPr="009E46FF">
              <w:rPr>
                <w:sz w:val="16"/>
              </w:rPr>
              <w:t>ул,</w:t>
            </w:r>
            <w:r w:rsidRPr="009E46FF">
              <w:rPr>
                <w:spacing w:val="-3"/>
                <w:sz w:val="16"/>
              </w:rPr>
              <w:t xml:space="preserve"> </w:t>
            </w:r>
            <w:r w:rsidRPr="009E46FF">
              <w:rPr>
                <w:sz w:val="16"/>
              </w:rPr>
              <w:t>д.</w:t>
            </w:r>
            <w:r w:rsidRPr="009E46FF">
              <w:rPr>
                <w:spacing w:val="-5"/>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35)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BD0027F"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1900556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5FCB754"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B11C849"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43D9042"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D3F1A4"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18C3D8F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F0A2C16" w14:textId="3275C8CF" w:rsidR="00185E4E" w:rsidRPr="009E46FF" w:rsidRDefault="00185E4E" w:rsidP="00D56F37">
            <w:pPr>
              <w:pStyle w:val="TableParagraph"/>
              <w:spacing w:before="14" w:line="150" w:lineRule="exact"/>
              <w:ind w:left="91"/>
              <w:rPr>
                <w:sz w:val="16"/>
              </w:rPr>
            </w:pPr>
            <w:r w:rsidRPr="009E46FF">
              <w:rPr>
                <w:spacing w:val="-5"/>
                <w:sz w:val="16"/>
              </w:rPr>
              <w:t>338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449FC71"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35)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5665A97"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1900556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2ADF6AC"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6DCF795"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612D378"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B4748E2"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763777C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C679E40" w14:textId="45299F9C" w:rsidR="00185E4E" w:rsidRPr="009E46FF" w:rsidRDefault="00185E4E" w:rsidP="00D56F37">
            <w:pPr>
              <w:pStyle w:val="TableParagraph"/>
              <w:spacing w:before="14" w:line="150" w:lineRule="exact"/>
              <w:ind w:left="91"/>
              <w:rPr>
                <w:sz w:val="16"/>
              </w:rPr>
            </w:pPr>
            <w:r w:rsidRPr="009E46FF">
              <w:rPr>
                <w:spacing w:val="-5"/>
                <w:sz w:val="16"/>
              </w:rPr>
              <w:t>339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E2ED644"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35)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5DEC074" w14:textId="77777777" w:rsidR="00185E4E" w:rsidRPr="009E46FF" w:rsidRDefault="00185E4E" w:rsidP="00D56F37">
            <w:pPr>
              <w:pStyle w:val="TableParagraph"/>
              <w:spacing w:before="14" w:line="150" w:lineRule="exact"/>
              <w:ind w:left="56" w:right="45"/>
              <w:rPr>
                <w:sz w:val="16"/>
              </w:rPr>
            </w:pPr>
            <w:r w:rsidRPr="009E46FF">
              <w:rPr>
                <w:sz w:val="16"/>
              </w:rPr>
              <w:t>ТСРВ-026М</w:t>
            </w:r>
            <w:r w:rsidRPr="009E46FF">
              <w:rPr>
                <w:spacing w:val="29"/>
                <w:sz w:val="16"/>
              </w:rPr>
              <w:t xml:space="preserve"> </w:t>
            </w:r>
            <w:r w:rsidRPr="009E46FF">
              <w:rPr>
                <w:sz w:val="16"/>
              </w:rPr>
              <w:t>1104364</w:t>
            </w:r>
            <w:r w:rsidRPr="009E46FF">
              <w:rPr>
                <w:spacing w:val="-5"/>
                <w:sz w:val="16"/>
              </w:rPr>
              <w:t xml:space="preserve"> </w:t>
            </w:r>
            <w:r w:rsidRPr="009E46FF">
              <w:rPr>
                <w:sz w:val="16"/>
              </w:rPr>
              <w:t>ТС1</w:t>
            </w:r>
            <w:r w:rsidRPr="009E46FF">
              <w:rPr>
                <w:spacing w:val="-4"/>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89DC22"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CCEF4D2"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A92E86A"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0EB1954"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445E3B4F"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8FB7D23" w14:textId="02C80751" w:rsidR="00185E4E" w:rsidRPr="009E46FF" w:rsidRDefault="00185E4E" w:rsidP="00D56F37">
            <w:pPr>
              <w:pStyle w:val="TableParagraph"/>
              <w:spacing w:before="105"/>
              <w:ind w:left="91"/>
              <w:rPr>
                <w:sz w:val="16"/>
              </w:rPr>
            </w:pPr>
            <w:r w:rsidRPr="009E46FF">
              <w:rPr>
                <w:spacing w:val="-5"/>
                <w:sz w:val="16"/>
              </w:rPr>
              <w:t>340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2FC922F" w14:textId="77777777" w:rsidR="00185E4E" w:rsidRPr="009E46FF" w:rsidRDefault="00185E4E" w:rsidP="00D56F37">
            <w:pPr>
              <w:pStyle w:val="TableParagraph"/>
              <w:spacing w:line="180" w:lineRule="atLeast"/>
              <w:ind w:left="858" w:right="2" w:hanging="761"/>
              <w:rPr>
                <w:sz w:val="16"/>
              </w:rPr>
            </w:pPr>
            <w:r w:rsidRPr="009E46FF">
              <w:rPr>
                <w:sz w:val="16"/>
              </w:rPr>
              <w:t>Саратовское</w:t>
            </w:r>
            <w:r w:rsidRPr="009E46FF">
              <w:rPr>
                <w:spacing w:val="-9"/>
                <w:sz w:val="16"/>
              </w:rPr>
              <w:t xml:space="preserve"> </w:t>
            </w:r>
            <w:r w:rsidRPr="009E46FF">
              <w:rPr>
                <w:sz w:val="16"/>
              </w:rPr>
              <w:t>шоссе</w:t>
            </w:r>
            <w:r w:rsidRPr="009E46FF">
              <w:rPr>
                <w:spacing w:val="-9"/>
                <w:sz w:val="16"/>
              </w:rPr>
              <w:t xml:space="preserve"> </w:t>
            </w:r>
            <w:r w:rsidRPr="009E46FF">
              <w:rPr>
                <w:sz w:val="16"/>
              </w:rPr>
              <w:t>ул,</w:t>
            </w:r>
            <w:r w:rsidRPr="009E46FF">
              <w:rPr>
                <w:spacing w:val="-6"/>
                <w:sz w:val="16"/>
              </w:rPr>
              <w:t xml:space="preserve"> </w:t>
            </w:r>
            <w:r w:rsidRPr="009E46FF">
              <w:rPr>
                <w:sz w:val="16"/>
              </w:rPr>
              <w:t>д.</w:t>
            </w:r>
            <w:r w:rsidRPr="009E46FF">
              <w:rPr>
                <w:spacing w:val="-6"/>
                <w:sz w:val="16"/>
              </w:rPr>
              <w:t xml:space="preserve"> </w:t>
            </w:r>
            <w:r w:rsidRPr="009E46FF">
              <w:rPr>
                <w:sz w:val="16"/>
              </w:rPr>
              <w:t>16</w:t>
            </w:r>
            <w:r w:rsidRPr="009E46FF">
              <w:rPr>
                <w:spacing w:val="-8"/>
                <w:sz w:val="16"/>
              </w:rPr>
              <w:t xml:space="preserve"> </w:t>
            </w:r>
            <w:r w:rsidRPr="009E46FF">
              <w:rPr>
                <w:sz w:val="16"/>
              </w:rPr>
              <w:t>(Саратовское</w:t>
            </w:r>
            <w:r w:rsidRPr="009E46FF">
              <w:rPr>
                <w:spacing w:val="40"/>
                <w:sz w:val="16"/>
              </w:rPr>
              <w:t xml:space="preserve"> </w:t>
            </w:r>
            <w:r w:rsidRPr="009E46FF">
              <w:rPr>
                <w:sz w:val="16"/>
              </w:rPr>
              <w:t>шоссе 16 (Т Плюс))</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E81198C" w14:textId="77777777" w:rsidR="00185E4E" w:rsidRPr="009E46FF" w:rsidRDefault="00185E4E" w:rsidP="00D56F37">
            <w:pPr>
              <w:pStyle w:val="TableParagraph"/>
              <w:spacing w:before="14"/>
              <w:ind w:left="54" w:right="45"/>
              <w:rPr>
                <w:sz w:val="16"/>
              </w:rPr>
            </w:pPr>
            <w:r w:rsidRPr="009E46FF">
              <w:rPr>
                <w:sz w:val="16"/>
              </w:rPr>
              <w:t>ТЭМ-104</w:t>
            </w:r>
            <w:r w:rsidRPr="009E46FF">
              <w:rPr>
                <w:spacing w:val="-10"/>
                <w:sz w:val="16"/>
              </w:rPr>
              <w:t xml:space="preserve"> </w:t>
            </w:r>
            <w:r w:rsidRPr="009E46FF">
              <w:rPr>
                <w:sz w:val="16"/>
              </w:rPr>
              <w:t>(ТЭСМАРТ)</w:t>
            </w:r>
            <w:r w:rsidRPr="009E46FF">
              <w:rPr>
                <w:spacing w:val="-10"/>
                <w:sz w:val="16"/>
              </w:rPr>
              <w:t xml:space="preserve"> </w:t>
            </w:r>
            <w:r w:rsidRPr="009E46FF">
              <w:rPr>
                <w:spacing w:val="-2"/>
                <w:sz w:val="16"/>
              </w:rPr>
              <w:t>0495401</w:t>
            </w:r>
          </w:p>
          <w:p w14:paraId="19BDEF19" w14:textId="77777777" w:rsidR="00185E4E" w:rsidRPr="009E46FF" w:rsidRDefault="00185E4E" w:rsidP="00D56F37">
            <w:pPr>
              <w:pStyle w:val="TableParagraph"/>
              <w:spacing w:before="1" w:line="148" w:lineRule="exact"/>
              <w:ind w:left="55" w:right="45"/>
              <w:rPr>
                <w:sz w:val="16"/>
              </w:rPr>
            </w:pPr>
            <w:r w:rsidRPr="009E46FF">
              <w:rPr>
                <w:sz w:val="16"/>
              </w:rPr>
              <w:t>Система</w:t>
            </w:r>
            <w:r w:rsidRPr="009E46FF">
              <w:rPr>
                <w:spacing w:val="-6"/>
                <w:sz w:val="16"/>
              </w:rPr>
              <w:t xml:space="preserve"> </w:t>
            </w:r>
            <w:r w:rsidRPr="009E46FF">
              <w:rPr>
                <w:sz w:val="16"/>
              </w:rPr>
              <w:t>1</w:t>
            </w:r>
            <w:r w:rsidRPr="009E46FF">
              <w:rPr>
                <w:spacing w:val="-1"/>
                <w:sz w:val="16"/>
              </w:rPr>
              <w:t xml:space="preserve"> </w:t>
            </w:r>
            <w:r w:rsidRPr="009E46FF">
              <w:rPr>
                <w:spacing w:val="-5"/>
                <w:sz w:val="16"/>
              </w:rPr>
              <w:t>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268A4064" w14:textId="77777777" w:rsidR="00185E4E" w:rsidRPr="009E46FF" w:rsidRDefault="00185E4E" w:rsidP="00D56F37">
            <w:pPr>
              <w:pStyle w:val="TableParagraph"/>
              <w:spacing w:before="3"/>
              <w:rPr>
                <w:b/>
                <w:sz w:val="17"/>
              </w:rPr>
            </w:pPr>
          </w:p>
          <w:p w14:paraId="20D4F98C" w14:textId="77777777" w:rsidR="00185E4E" w:rsidRPr="009E46FF" w:rsidRDefault="00185E4E"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57632B3" w14:textId="77777777" w:rsidR="00185E4E" w:rsidRPr="009E46FF" w:rsidRDefault="00185E4E" w:rsidP="00D56F37">
            <w:pPr>
              <w:pStyle w:val="TableParagraph"/>
              <w:spacing w:before="3"/>
              <w:rPr>
                <w:b/>
                <w:sz w:val="17"/>
              </w:rPr>
            </w:pPr>
          </w:p>
          <w:p w14:paraId="4283B167" w14:textId="77777777" w:rsidR="00185E4E" w:rsidRPr="009E46FF" w:rsidRDefault="00185E4E"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513994FC" w14:textId="77777777" w:rsidR="00185E4E" w:rsidRPr="009E46FF" w:rsidRDefault="00185E4E" w:rsidP="00D56F37">
            <w:pPr>
              <w:pStyle w:val="TableParagraph"/>
              <w:spacing w:before="3"/>
              <w:rPr>
                <w:b/>
                <w:sz w:val="17"/>
              </w:rPr>
            </w:pPr>
          </w:p>
          <w:p w14:paraId="291555D9" w14:textId="77777777" w:rsidR="00185E4E" w:rsidRPr="009E46FF" w:rsidRDefault="00185E4E"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28B388E" w14:textId="77777777" w:rsidR="00185E4E" w:rsidRPr="009E46FF" w:rsidRDefault="00185E4E" w:rsidP="00D56F37">
            <w:pPr>
              <w:pStyle w:val="TableParagraph"/>
              <w:spacing w:before="3"/>
              <w:rPr>
                <w:b/>
                <w:sz w:val="17"/>
              </w:rPr>
            </w:pPr>
          </w:p>
          <w:p w14:paraId="22056772" w14:textId="77777777" w:rsidR="00185E4E" w:rsidRPr="009E46FF" w:rsidRDefault="00185E4E" w:rsidP="00D56F37">
            <w:pPr>
              <w:pStyle w:val="TableParagraph"/>
              <w:spacing w:line="148" w:lineRule="exact"/>
              <w:ind w:left="33" w:right="19"/>
              <w:rPr>
                <w:sz w:val="16"/>
              </w:rPr>
            </w:pPr>
            <w:r w:rsidRPr="009E46FF">
              <w:rPr>
                <w:spacing w:val="-4"/>
                <w:sz w:val="16"/>
              </w:rPr>
              <w:t>2020</w:t>
            </w:r>
          </w:p>
        </w:tc>
      </w:tr>
      <w:tr w:rsidR="00185E4E" w:rsidRPr="009E46FF" w14:paraId="01E104F3" w14:textId="77777777" w:rsidTr="00D56F37">
        <w:trPr>
          <w:trHeight w:val="183"/>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E1616B2" w14:textId="35D04803" w:rsidR="00185E4E" w:rsidRPr="009E46FF" w:rsidRDefault="00185E4E" w:rsidP="00D56F37">
            <w:pPr>
              <w:pStyle w:val="TableParagraph"/>
              <w:spacing w:before="13" w:line="150" w:lineRule="exact"/>
              <w:ind w:left="91"/>
              <w:rPr>
                <w:sz w:val="16"/>
              </w:rPr>
            </w:pPr>
            <w:r w:rsidRPr="009E46FF">
              <w:rPr>
                <w:spacing w:val="-5"/>
                <w:sz w:val="16"/>
              </w:rPr>
              <w:t>341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0719210" w14:textId="77777777" w:rsidR="00185E4E" w:rsidRPr="009E46FF" w:rsidRDefault="00185E4E" w:rsidP="00D56F37">
            <w:pPr>
              <w:pStyle w:val="TableParagraph"/>
              <w:spacing w:before="13"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35/1</w:t>
            </w:r>
            <w:r w:rsidRPr="009E46FF">
              <w:rPr>
                <w:spacing w:val="-4"/>
                <w:sz w:val="16"/>
              </w:rPr>
              <w:t xml:space="preserve"> </w:t>
            </w:r>
            <w:r w:rsidRPr="009E46FF">
              <w:rPr>
                <w:sz w:val="16"/>
              </w:rPr>
              <w:t>(ЦТП-</w:t>
            </w:r>
            <w:r w:rsidRPr="009E46FF">
              <w:rPr>
                <w:spacing w:val="-5"/>
                <w:sz w:val="16"/>
              </w:rPr>
              <w:t>39)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FFD6320" w14:textId="77777777" w:rsidR="00185E4E" w:rsidRPr="009E46FF" w:rsidRDefault="00185E4E" w:rsidP="00D56F37">
            <w:pPr>
              <w:pStyle w:val="TableParagraph"/>
              <w:spacing w:before="13" w:line="150" w:lineRule="exact"/>
              <w:ind w:left="55" w:right="45"/>
              <w:rPr>
                <w:sz w:val="16"/>
              </w:rPr>
            </w:pPr>
            <w:r w:rsidRPr="009E46FF">
              <w:rPr>
                <w:sz w:val="16"/>
              </w:rPr>
              <w:t>ТСРВ-024</w:t>
            </w:r>
            <w:r w:rsidRPr="009E46FF">
              <w:rPr>
                <w:spacing w:val="-8"/>
                <w:sz w:val="16"/>
              </w:rPr>
              <w:t xml:space="preserve"> </w:t>
            </w:r>
            <w:r w:rsidRPr="009E46FF">
              <w:rPr>
                <w:sz w:val="16"/>
              </w:rPr>
              <w:t>1901834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6D0B15F" w14:textId="77777777" w:rsidR="00185E4E" w:rsidRPr="009E46FF" w:rsidRDefault="00185E4E" w:rsidP="00D56F37">
            <w:pPr>
              <w:pStyle w:val="TableParagraph"/>
              <w:spacing w:before="13"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F314EF7" w14:textId="77777777" w:rsidR="00185E4E" w:rsidRPr="009E46FF" w:rsidRDefault="00185E4E" w:rsidP="00D56F37">
            <w:pPr>
              <w:pStyle w:val="TableParagraph"/>
              <w:spacing w:before="13"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1AF688C" w14:textId="77777777" w:rsidR="00185E4E" w:rsidRPr="009E46FF" w:rsidRDefault="00185E4E" w:rsidP="00D56F37">
            <w:pPr>
              <w:pStyle w:val="TableParagraph"/>
              <w:spacing w:before="13"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4A7E6D" w14:textId="77777777" w:rsidR="00185E4E" w:rsidRPr="009E46FF" w:rsidRDefault="00185E4E" w:rsidP="00D56F37">
            <w:pPr>
              <w:pStyle w:val="TableParagraph"/>
              <w:spacing w:before="13" w:line="150" w:lineRule="exact"/>
              <w:ind w:left="33" w:right="19"/>
              <w:rPr>
                <w:sz w:val="16"/>
              </w:rPr>
            </w:pPr>
            <w:r w:rsidRPr="009E46FF">
              <w:rPr>
                <w:spacing w:val="-4"/>
                <w:sz w:val="16"/>
              </w:rPr>
              <w:t>2020</w:t>
            </w:r>
          </w:p>
        </w:tc>
      </w:tr>
      <w:tr w:rsidR="00185E4E" w:rsidRPr="009E46FF" w14:paraId="554BAC4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087A097" w14:textId="2251AA6D" w:rsidR="00185E4E" w:rsidRPr="009E46FF" w:rsidRDefault="00185E4E" w:rsidP="00D56F37">
            <w:pPr>
              <w:pStyle w:val="TableParagraph"/>
              <w:spacing w:before="14" w:line="150" w:lineRule="exact"/>
              <w:ind w:left="91"/>
              <w:rPr>
                <w:sz w:val="16"/>
              </w:rPr>
            </w:pPr>
            <w:r w:rsidRPr="009E46FF">
              <w:rPr>
                <w:spacing w:val="-5"/>
                <w:sz w:val="16"/>
              </w:rPr>
              <w:t>342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E28912E"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35/1</w:t>
            </w:r>
            <w:r w:rsidRPr="009E46FF">
              <w:rPr>
                <w:spacing w:val="-4"/>
                <w:sz w:val="16"/>
              </w:rPr>
              <w:t xml:space="preserve"> </w:t>
            </w:r>
            <w:r w:rsidRPr="009E46FF">
              <w:rPr>
                <w:sz w:val="16"/>
              </w:rPr>
              <w:t>(ЦТП-</w:t>
            </w:r>
            <w:r w:rsidRPr="009E46FF">
              <w:rPr>
                <w:spacing w:val="-5"/>
                <w:sz w:val="16"/>
              </w:rPr>
              <w:t>39)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55677C3"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1901834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3D5CD0"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A1E83C2"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FB18E67"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9B0F8F5"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282BDAC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31D7231" w14:textId="573C01F1" w:rsidR="00185E4E" w:rsidRPr="009E46FF" w:rsidRDefault="00185E4E" w:rsidP="00D56F37">
            <w:pPr>
              <w:pStyle w:val="TableParagraph"/>
              <w:spacing w:before="14" w:line="150" w:lineRule="exact"/>
              <w:ind w:left="91"/>
              <w:rPr>
                <w:sz w:val="16"/>
              </w:rPr>
            </w:pPr>
            <w:r w:rsidRPr="009E46FF">
              <w:rPr>
                <w:spacing w:val="-5"/>
                <w:sz w:val="16"/>
              </w:rPr>
              <w:t>343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BB29D71"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35/1</w:t>
            </w:r>
            <w:r w:rsidRPr="009E46FF">
              <w:rPr>
                <w:spacing w:val="-4"/>
                <w:sz w:val="16"/>
              </w:rPr>
              <w:t xml:space="preserve"> </w:t>
            </w:r>
            <w:r w:rsidRPr="009E46FF">
              <w:rPr>
                <w:sz w:val="16"/>
              </w:rPr>
              <w:t>(ЦТП-</w:t>
            </w:r>
            <w:r w:rsidRPr="009E46FF">
              <w:rPr>
                <w:spacing w:val="-5"/>
                <w:sz w:val="16"/>
              </w:rPr>
              <w:t>39)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E4EB125"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1901834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BEEC204"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195EAC0"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F5B6C50"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1572B7B"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46E5D61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5752757" w14:textId="4E2686EF" w:rsidR="00185E4E" w:rsidRPr="009E46FF" w:rsidRDefault="00185E4E" w:rsidP="00D56F37">
            <w:pPr>
              <w:pStyle w:val="TableParagraph"/>
              <w:spacing w:before="14" w:line="150" w:lineRule="exact"/>
              <w:ind w:left="91"/>
              <w:rPr>
                <w:sz w:val="16"/>
              </w:rPr>
            </w:pPr>
            <w:r w:rsidRPr="009E46FF">
              <w:rPr>
                <w:spacing w:val="-5"/>
                <w:sz w:val="16"/>
              </w:rPr>
              <w:t>344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A72F1AB"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35/1</w:t>
            </w:r>
            <w:r w:rsidRPr="009E46FF">
              <w:rPr>
                <w:spacing w:val="-4"/>
                <w:sz w:val="16"/>
              </w:rPr>
              <w:t xml:space="preserve"> </w:t>
            </w:r>
            <w:r w:rsidRPr="009E46FF">
              <w:rPr>
                <w:sz w:val="16"/>
              </w:rPr>
              <w:t>(ЦТП-</w:t>
            </w:r>
            <w:r w:rsidRPr="009E46FF">
              <w:rPr>
                <w:spacing w:val="-5"/>
                <w:sz w:val="16"/>
              </w:rPr>
              <w:t>39)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6AE2EBF" w14:textId="77777777" w:rsidR="00185E4E" w:rsidRPr="009E46FF" w:rsidRDefault="00185E4E" w:rsidP="00D56F37">
            <w:pPr>
              <w:pStyle w:val="TableParagraph"/>
              <w:spacing w:before="14" w:line="150" w:lineRule="exact"/>
              <w:ind w:left="55" w:right="45"/>
              <w:rPr>
                <w:sz w:val="16"/>
              </w:rPr>
            </w:pPr>
            <w:r w:rsidRPr="009E46FF">
              <w:rPr>
                <w:sz w:val="16"/>
              </w:rPr>
              <w:t>ТСРВ-026М</w:t>
            </w:r>
            <w:r w:rsidRPr="009E46FF">
              <w:rPr>
                <w:spacing w:val="-8"/>
                <w:sz w:val="16"/>
              </w:rPr>
              <w:t xml:space="preserve"> </w:t>
            </w:r>
            <w:r w:rsidRPr="009E46FF">
              <w:rPr>
                <w:sz w:val="16"/>
              </w:rPr>
              <w:t>1106062</w:t>
            </w:r>
            <w:r w:rsidRPr="009E46FF">
              <w:rPr>
                <w:spacing w:val="-7"/>
                <w:sz w:val="16"/>
              </w:rPr>
              <w:t xml:space="preserve"> </w:t>
            </w:r>
            <w:r w:rsidRPr="009E46FF">
              <w:rPr>
                <w:sz w:val="16"/>
              </w:rPr>
              <w:t>ТС1</w:t>
            </w:r>
            <w:r w:rsidRPr="009E46FF">
              <w:rPr>
                <w:spacing w:val="-4"/>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44385D"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B3345F8"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90FEA14"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93B079"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1C074806"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A522848" w14:textId="7D7C5512" w:rsidR="00185E4E" w:rsidRPr="009E46FF" w:rsidRDefault="00185E4E" w:rsidP="00D56F37">
            <w:pPr>
              <w:pStyle w:val="TableParagraph"/>
              <w:spacing w:before="105"/>
              <w:ind w:left="91"/>
              <w:rPr>
                <w:sz w:val="16"/>
              </w:rPr>
            </w:pPr>
            <w:r w:rsidRPr="009E46FF">
              <w:rPr>
                <w:spacing w:val="-5"/>
                <w:sz w:val="16"/>
              </w:rPr>
              <w:t>345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CE057C1" w14:textId="77777777" w:rsidR="00185E4E" w:rsidRPr="009E46FF" w:rsidRDefault="00185E4E" w:rsidP="00D56F37">
            <w:pPr>
              <w:pStyle w:val="TableParagraph"/>
              <w:spacing w:line="182" w:lineRule="exact"/>
              <w:ind w:left="745" w:right="2" w:hanging="389"/>
              <w:rPr>
                <w:sz w:val="16"/>
              </w:rPr>
            </w:pPr>
            <w:r w:rsidRPr="009E46FF">
              <w:rPr>
                <w:sz w:val="16"/>
              </w:rPr>
              <w:t>Саратовское</w:t>
            </w:r>
            <w:r w:rsidRPr="009E46FF">
              <w:rPr>
                <w:spacing w:val="-9"/>
                <w:sz w:val="16"/>
              </w:rPr>
              <w:t xml:space="preserve"> </w:t>
            </w:r>
            <w:r w:rsidRPr="009E46FF">
              <w:rPr>
                <w:sz w:val="16"/>
              </w:rPr>
              <w:t>шоссе</w:t>
            </w:r>
            <w:r w:rsidRPr="009E46FF">
              <w:rPr>
                <w:spacing w:val="-9"/>
                <w:sz w:val="16"/>
              </w:rPr>
              <w:t xml:space="preserve"> </w:t>
            </w:r>
            <w:r w:rsidRPr="009E46FF">
              <w:rPr>
                <w:sz w:val="16"/>
              </w:rPr>
              <w:t>ул,</w:t>
            </w:r>
            <w:r w:rsidRPr="009E46FF">
              <w:rPr>
                <w:spacing w:val="-6"/>
                <w:sz w:val="16"/>
              </w:rPr>
              <w:t xml:space="preserve"> </w:t>
            </w:r>
            <w:r w:rsidRPr="009E46FF">
              <w:rPr>
                <w:sz w:val="16"/>
              </w:rPr>
              <w:t>д.</w:t>
            </w:r>
            <w:r w:rsidRPr="009E46FF">
              <w:rPr>
                <w:spacing w:val="-6"/>
                <w:sz w:val="16"/>
              </w:rPr>
              <w:t xml:space="preserve"> </w:t>
            </w:r>
            <w:r w:rsidRPr="009E46FF">
              <w:rPr>
                <w:sz w:val="16"/>
              </w:rPr>
              <w:t>39А</w:t>
            </w:r>
            <w:r w:rsidRPr="009E46FF">
              <w:rPr>
                <w:spacing w:val="-10"/>
                <w:sz w:val="16"/>
              </w:rPr>
              <w:t xml:space="preserve"> </w:t>
            </w:r>
            <w:r w:rsidRPr="009E46FF">
              <w:rPr>
                <w:sz w:val="16"/>
              </w:rPr>
              <w:t>(НС</w:t>
            </w:r>
            <w:r w:rsidRPr="009E46FF">
              <w:rPr>
                <w:spacing w:val="40"/>
                <w:sz w:val="16"/>
              </w:rPr>
              <w:t xml:space="preserve"> </w:t>
            </w:r>
            <w:r w:rsidRPr="009E46FF">
              <w:rPr>
                <w:sz w:val="16"/>
              </w:rPr>
              <w:t>Саратовское шоссе 39)</w:t>
            </w:r>
          </w:p>
        </w:tc>
        <w:tc>
          <w:tcPr>
            <w:tcW w:w="1280" w:type="pct"/>
            <w:tcBorders>
              <w:top w:val="single" w:sz="4" w:space="0" w:color="000000"/>
              <w:left w:val="single" w:sz="4" w:space="0" w:color="000000"/>
              <w:bottom w:val="single" w:sz="4" w:space="0" w:color="000000"/>
              <w:right w:val="single" w:sz="4" w:space="0" w:color="000000"/>
            </w:tcBorders>
            <w:vAlign w:val="center"/>
          </w:tcPr>
          <w:p w14:paraId="05935BDC" w14:textId="77777777" w:rsidR="00185E4E" w:rsidRPr="009E46FF" w:rsidRDefault="00185E4E" w:rsidP="00D56F37">
            <w:pPr>
              <w:pStyle w:val="TableParagraph"/>
              <w:spacing w:before="1"/>
              <w:rPr>
                <w:b/>
                <w:sz w:val="17"/>
              </w:rPr>
            </w:pPr>
          </w:p>
          <w:p w14:paraId="0137CB1C" w14:textId="77777777" w:rsidR="00185E4E" w:rsidRPr="009E46FF" w:rsidRDefault="00185E4E" w:rsidP="00D56F37">
            <w:pPr>
              <w:pStyle w:val="TableParagraph"/>
              <w:spacing w:line="150" w:lineRule="exact"/>
              <w:ind w:left="55" w:right="45"/>
              <w:rPr>
                <w:sz w:val="16"/>
              </w:rPr>
            </w:pPr>
            <w:r w:rsidRPr="009E46FF">
              <w:rPr>
                <w:sz w:val="16"/>
              </w:rPr>
              <w:t>ТСРВ-024</w:t>
            </w:r>
            <w:r w:rsidRPr="009E46FF">
              <w:rPr>
                <w:spacing w:val="-8"/>
                <w:sz w:val="16"/>
              </w:rPr>
              <w:t xml:space="preserve"> </w:t>
            </w:r>
            <w:r w:rsidRPr="009E46FF">
              <w:rPr>
                <w:sz w:val="16"/>
              </w:rPr>
              <w:t>1901416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5477AFE3" w14:textId="77777777" w:rsidR="00185E4E" w:rsidRPr="009E46FF" w:rsidRDefault="00185E4E" w:rsidP="00D56F37">
            <w:pPr>
              <w:pStyle w:val="TableParagraph"/>
              <w:spacing w:before="1"/>
              <w:rPr>
                <w:b/>
                <w:sz w:val="17"/>
              </w:rPr>
            </w:pPr>
          </w:p>
          <w:p w14:paraId="0EA37295" w14:textId="77777777" w:rsidR="00185E4E" w:rsidRPr="009E46FF" w:rsidRDefault="00185E4E"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F6F7846" w14:textId="77777777" w:rsidR="00185E4E" w:rsidRPr="009E46FF" w:rsidRDefault="00185E4E" w:rsidP="00D56F37">
            <w:pPr>
              <w:pStyle w:val="TableParagraph"/>
              <w:spacing w:before="1"/>
              <w:rPr>
                <w:b/>
                <w:sz w:val="17"/>
              </w:rPr>
            </w:pPr>
          </w:p>
          <w:p w14:paraId="6265ED78"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B53FED7" w14:textId="77777777" w:rsidR="00185E4E" w:rsidRPr="009E46FF" w:rsidRDefault="00185E4E" w:rsidP="00D56F37">
            <w:pPr>
              <w:pStyle w:val="TableParagraph"/>
              <w:spacing w:before="1"/>
              <w:rPr>
                <w:b/>
                <w:sz w:val="17"/>
              </w:rPr>
            </w:pPr>
          </w:p>
          <w:p w14:paraId="60646DAC"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7D04B29" w14:textId="77777777" w:rsidR="00185E4E" w:rsidRPr="009E46FF" w:rsidRDefault="00185E4E" w:rsidP="00D56F37">
            <w:pPr>
              <w:pStyle w:val="TableParagraph"/>
              <w:spacing w:before="1"/>
              <w:rPr>
                <w:b/>
                <w:sz w:val="17"/>
              </w:rPr>
            </w:pPr>
          </w:p>
          <w:p w14:paraId="5CE0180B"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30640BB1"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E62C27A" w14:textId="01078D6F" w:rsidR="00185E4E" w:rsidRPr="009E46FF" w:rsidRDefault="00185E4E" w:rsidP="00D56F37">
            <w:pPr>
              <w:pStyle w:val="TableParagraph"/>
              <w:spacing w:before="108"/>
              <w:ind w:left="91"/>
              <w:rPr>
                <w:sz w:val="16"/>
              </w:rPr>
            </w:pPr>
            <w:r w:rsidRPr="009E46FF">
              <w:rPr>
                <w:spacing w:val="-5"/>
                <w:sz w:val="16"/>
              </w:rPr>
              <w:t>346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DCBBA49" w14:textId="77777777" w:rsidR="00185E4E" w:rsidRPr="009E46FF" w:rsidRDefault="00185E4E" w:rsidP="00D56F37">
            <w:pPr>
              <w:pStyle w:val="TableParagraph"/>
              <w:spacing w:line="180" w:lineRule="atLeast"/>
              <w:ind w:left="745" w:right="2" w:hanging="389"/>
              <w:rPr>
                <w:sz w:val="16"/>
              </w:rPr>
            </w:pPr>
            <w:r w:rsidRPr="009E46FF">
              <w:rPr>
                <w:sz w:val="16"/>
              </w:rPr>
              <w:t>Саратовское</w:t>
            </w:r>
            <w:r w:rsidRPr="009E46FF">
              <w:rPr>
                <w:spacing w:val="-9"/>
                <w:sz w:val="16"/>
              </w:rPr>
              <w:t xml:space="preserve"> </w:t>
            </w:r>
            <w:r w:rsidRPr="009E46FF">
              <w:rPr>
                <w:sz w:val="16"/>
              </w:rPr>
              <w:t>шоссе</w:t>
            </w:r>
            <w:r w:rsidRPr="009E46FF">
              <w:rPr>
                <w:spacing w:val="-9"/>
                <w:sz w:val="16"/>
              </w:rPr>
              <w:t xml:space="preserve"> </w:t>
            </w:r>
            <w:r w:rsidRPr="009E46FF">
              <w:rPr>
                <w:sz w:val="16"/>
              </w:rPr>
              <w:t>ул,</w:t>
            </w:r>
            <w:r w:rsidRPr="009E46FF">
              <w:rPr>
                <w:spacing w:val="-6"/>
                <w:sz w:val="16"/>
              </w:rPr>
              <w:t xml:space="preserve"> </w:t>
            </w:r>
            <w:r w:rsidRPr="009E46FF">
              <w:rPr>
                <w:sz w:val="16"/>
              </w:rPr>
              <w:t>д.</w:t>
            </w:r>
            <w:r w:rsidRPr="009E46FF">
              <w:rPr>
                <w:spacing w:val="-6"/>
                <w:sz w:val="16"/>
              </w:rPr>
              <w:t xml:space="preserve"> </w:t>
            </w:r>
            <w:r w:rsidRPr="009E46FF">
              <w:rPr>
                <w:sz w:val="16"/>
              </w:rPr>
              <w:t>39А</w:t>
            </w:r>
            <w:r w:rsidRPr="009E46FF">
              <w:rPr>
                <w:spacing w:val="-10"/>
                <w:sz w:val="16"/>
              </w:rPr>
              <w:t xml:space="preserve"> </w:t>
            </w:r>
            <w:r w:rsidRPr="009E46FF">
              <w:rPr>
                <w:sz w:val="16"/>
              </w:rPr>
              <w:t>(НС</w:t>
            </w:r>
            <w:r w:rsidRPr="009E46FF">
              <w:rPr>
                <w:spacing w:val="40"/>
                <w:sz w:val="16"/>
              </w:rPr>
              <w:t xml:space="preserve"> </w:t>
            </w:r>
            <w:r w:rsidRPr="009E46FF">
              <w:rPr>
                <w:sz w:val="16"/>
              </w:rPr>
              <w:t>Саратовское шоссе 39)</w:t>
            </w:r>
          </w:p>
        </w:tc>
        <w:tc>
          <w:tcPr>
            <w:tcW w:w="1280" w:type="pct"/>
            <w:tcBorders>
              <w:top w:val="single" w:sz="4" w:space="0" w:color="000000"/>
              <w:left w:val="single" w:sz="4" w:space="0" w:color="000000"/>
              <w:bottom w:val="single" w:sz="4" w:space="0" w:color="000000"/>
              <w:right w:val="single" w:sz="4" w:space="0" w:color="000000"/>
            </w:tcBorders>
            <w:vAlign w:val="center"/>
          </w:tcPr>
          <w:p w14:paraId="5BB62E93" w14:textId="77777777" w:rsidR="00185E4E" w:rsidRPr="009E46FF" w:rsidRDefault="00185E4E" w:rsidP="00D56F37">
            <w:pPr>
              <w:pStyle w:val="TableParagraph"/>
              <w:spacing w:before="3"/>
              <w:rPr>
                <w:b/>
                <w:sz w:val="17"/>
              </w:rPr>
            </w:pPr>
          </w:p>
          <w:p w14:paraId="7725B61C" w14:textId="77777777" w:rsidR="00185E4E" w:rsidRPr="009E46FF" w:rsidRDefault="00185E4E" w:rsidP="00D56F37">
            <w:pPr>
              <w:pStyle w:val="TableParagraph"/>
              <w:spacing w:line="150" w:lineRule="exact"/>
              <w:ind w:left="55" w:right="45"/>
              <w:rPr>
                <w:sz w:val="16"/>
              </w:rPr>
            </w:pPr>
            <w:r w:rsidRPr="009E46FF">
              <w:rPr>
                <w:sz w:val="16"/>
              </w:rPr>
              <w:t>ТСРВ-024</w:t>
            </w:r>
            <w:r w:rsidRPr="009E46FF">
              <w:rPr>
                <w:spacing w:val="-8"/>
                <w:sz w:val="16"/>
              </w:rPr>
              <w:t xml:space="preserve"> </w:t>
            </w:r>
            <w:r w:rsidRPr="009E46FF">
              <w:rPr>
                <w:sz w:val="16"/>
              </w:rPr>
              <w:t>1901416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tcPr>
          <w:p w14:paraId="7CC841E9" w14:textId="77777777" w:rsidR="00185E4E" w:rsidRPr="009E46FF" w:rsidRDefault="00185E4E" w:rsidP="00D56F37">
            <w:pPr>
              <w:pStyle w:val="TableParagraph"/>
              <w:spacing w:before="3"/>
              <w:rPr>
                <w:b/>
                <w:sz w:val="17"/>
              </w:rPr>
            </w:pPr>
          </w:p>
          <w:p w14:paraId="29957DA9" w14:textId="77777777" w:rsidR="00185E4E" w:rsidRPr="009E46FF" w:rsidRDefault="00185E4E"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702732A" w14:textId="77777777" w:rsidR="00185E4E" w:rsidRPr="009E46FF" w:rsidRDefault="00185E4E" w:rsidP="00D56F37">
            <w:pPr>
              <w:pStyle w:val="TableParagraph"/>
              <w:spacing w:before="3"/>
              <w:rPr>
                <w:b/>
                <w:sz w:val="17"/>
              </w:rPr>
            </w:pPr>
          </w:p>
          <w:p w14:paraId="640909FE"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9D13927" w14:textId="77777777" w:rsidR="00185E4E" w:rsidRPr="009E46FF" w:rsidRDefault="00185E4E" w:rsidP="00D56F37">
            <w:pPr>
              <w:pStyle w:val="TableParagraph"/>
              <w:spacing w:before="3"/>
              <w:rPr>
                <w:b/>
                <w:sz w:val="17"/>
              </w:rPr>
            </w:pPr>
          </w:p>
          <w:p w14:paraId="7A8A6BE0"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B5960FE" w14:textId="77777777" w:rsidR="00185E4E" w:rsidRPr="009E46FF" w:rsidRDefault="00185E4E" w:rsidP="00D56F37">
            <w:pPr>
              <w:pStyle w:val="TableParagraph"/>
              <w:spacing w:before="3"/>
              <w:rPr>
                <w:b/>
                <w:sz w:val="17"/>
              </w:rPr>
            </w:pPr>
          </w:p>
          <w:p w14:paraId="1EEACA6A"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24368CD6" w14:textId="77777777" w:rsidTr="00D56F37">
        <w:trPr>
          <w:trHeight w:val="367"/>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9214E36" w14:textId="6144E500" w:rsidR="00185E4E" w:rsidRPr="009E46FF" w:rsidRDefault="00185E4E" w:rsidP="00D56F37">
            <w:pPr>
              <w:pStyle w:val="TableParagraph"/>
              <w:spacing w:before="106"/>
              <w:ind w:left="91"/>
              <w:rPr>
                <w:sz w:val="16"/>
              </w:rPr>
            </w:pPr>
            <w:r w:rsidRPr="009E46FF">
              <w:rPr>
                <w:spacing w:val="-5"/>
                <w:sz w:val="16"/>
              </w:rPr>
              <w:t>347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DC216FA" w14:textId="77777777" w:rsidR="00185E4E" w:rsidRPr="009E46FF" w:rsidRDefault="00185E4E" w:rsidP="00D56F37">
            <w:pPr>
              <w:pStyle w:val="TableParagraph"/>
              <w:spacing w:line="182" w:lineRule="exact"/>
              <w:ind w:left="745" w:right="2" w:hanging="389"/>
              <w:rPr>
                <w:sz w:val="16"/>
              </w:rPr>
            </w:pPr>
            <w:r w:rsidRPr="009E46FF">
              <w:rPr>
                <w:sz w:val="16"/>
              </w:rPr>
              <w:t>Саратовское</w:t>
            </w:r>
            <w:r w:rsidRPr="009E46FF">
              <w:rPr>
                <w:spacing w:val="-9"/>
                <w:sz w:val="16"/>
              </w:rPr>
              <w:t xml:space="preserve"> </w:t>
            </w:r>
            <w:r w:rsidRPr="009E46FF">
              <w:rPr>
                <w:sz w:val="16"/>
              </w:rPr>
              <w:t>шоссе</w:t>
            </w:r>
            <w:r w:rsidRPr="009E46FF">
              <w:rPr>
                <w:spacing w:val="-9"/>
                <w:sz w:val="16"/>
              </w:rPr>
              <w:t xml:space="preserve"> </w:t>
            </w:r>
            <w:r w:rsidRPr="009E46FF">
              <w:rPr>
                <w:sz w:val="16"/>
              </w:rPr>
              <w:t>ул,</w:t>
            </w:r>
            <w:r w:rsidRPr="009E46FF">
              <w:rPr>
                <w:spacing w:val="-6"/>
                <w:sz w:val="16"/>
              </w:rPr>
              <w:t xml:space="preserve"> </w:t>
            </w:r>
            <w:r w:rsidRPr="009E46FF">
              <w:rPr>
                <w:sz w:val="16"/>
              </w:rPr>
              <w:t>д.</w:t>
            </w:r>
            <w:r w:rsidRPr="009E46FF">
              <w:rPr>
                <w:spacing w:val="-6"/>
                <w:sz w:val="16"/>
              </w:rPr>
              <w:t xml:space="preserve"> </w:t>
            </w:r>
            <w:r w:rsidRPr="009E46FF">
              <w:rPr>
                <w:sz w:val="16"/>
              </w:rPr>
              <w:t>39А</w:t>
            </w:r>
            <w:r w:rsidRPr="009E46FF">
              <w:rPr>
                <w:spacing w:val="-10"/>
                <w:sz w:val="16"/>
              </w:rPr>
              <w:t xml:space="preserve"> </w:t>
            </w:r>
            <w:r w:rsidRPr="009E46FF">
              <w:rPr>
                <w:sz w:val="16"/>
              </w:rPr>
              <w:t>(НС</w:t>
            </w:r>
            <w:r w:rsidRPr="009E46FF">
              <w:rPr>
                <w:spacing w:val="40"/>
                <w:sz w:val="16"/>
              </w:rPr>
              <w:t xml:space="preserve"> </w:t>
            </w:r>
            <w:r w:rsidRPr="009E46FF">
              <w:rPr>
                <w:sz w:val="16"/>
              </w:rPr>
              <w:t>Саратовское шоссе 39)</w:t>
            </w:r>
          </w:p>
        </w:tc>
        <w:tc>
          <w:tcPr>
            <w:tcW w:w="1280" w:type="pct"/>
            <w:tcBorders>
              <w:top w:val="single" w:sz="4" w:space="0" w:color="000000"/>
              <w:left w:val="single" w:sz="4" w:space="0" w:color="000000"/>
              <w:bottom w:val="single" w:sz="4" w:space="0" w:color="000000"/>
              <w:right w:val="single" w:sz="4" w:space="0" w:color="000000"/>
            </w:tcBorders>
            <w:vAlign w:val="center"/>
          </w:tcPr>
          <w:p w14:paraId="79F858D9" w14:textId="77777777" w:rsidR="00185E4E" w:rsidRPr="009E46FF" w:rsidRDefault="00185E4E" w:rsidP="00D56F37">
            <w:pPr>
              <w:pStyle w:val="TableParagraph"/>
              <w:spacing w:before="1"/>
              <w:rPr>
                <w:b/>
                <w:sz w:val="17"/>
              </w:rPr>
            </w:pPr>
          </w:p>
          <w:p w14:paraId="4775697A" w14:textId="77777777" w:rsidR="00185E4E" w:rsidRPr="009E46FF" w:rsidRDefault="00185E4E" w:rsidP="00D56F37">
            <w:pPr>
              <w:pStyle w:val="TableParagraph"/>
              <w:spacing w:before="1" w:line="150" w:lineRule="exact"/>
              <w:ind w:left="55" w:right="45"/>
              <w:rPr>
                <w:sz w:val="16"/>
              </w:rPr>
            </w:pPr>
            <w:r w:rsidRPr="009E46FF">
              <w:rPr>
                <w:sz w:val="16"/>
              </w:rPr>
              <w:t>ТСРВ-024</w:t>
            </w:r>
            <w:r w:rsidRPr="009E46FF">
              <w:rPr>
                <w:spacing w:val="-8"/>
                <w:sz w:val="16"/>
              </w:rPr>
              <w:t xml:space="preserve"> </w:t>
            </w:r>
            <w:r w:rsidRPr="009E46FF">
              <w:rPr>
                <w:sz w:val="16"/>
              </w:rPr>
              <w:t>1901416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7E5C55D8" w14:textId="77777777" w:rsidR="00185E4E" w:rsidRPr="009E46FF" w:rsidRDefault="00185E4E" w:rsidP="00D56F37">
            <w:pPr>
              <w:pStyle w:val="TableParagraph"/>
              <w:spacing w:before="1"/>
              <w:rPr>
                <w:b/>
                <w:sz w:val="17"/>
              </w:rPr>
            </w:pPr>
          </w:p>
          <w:p w14:paraId="37562838" w14:textId="77777777" w:rsidR="00185E4E" w:rsidRPr="009E46FF" w:rsidRDefault="00185E4E" w:rsidP="00D56F37">
            <w:pPr>
              <w:pStyle w:val="TableParagraph"/>
              <w:spacing w:before="1"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F51C3C8" w14:textId="77777777" w:rsidR="00185E4E" w:rsidRPr="009E46FF" w:rsidRDefault="00185E4E" w:rsidP="00D56F37">
            <w:pPr>
              <w:pStyle w:val="TableParagraph"/>
              <w:spacing w:before="1"/>
              <w:rPr>
                <w:b/>
                <w:sz w:val="17"/>
              </w:rPr>
            </w:pPr>
          </w:p>
          <w:p w14:paraId="7ED0CEE2" w14:textId="77777777" w:rsidR="00185E4E" w:rsidRPr="009E46FF" w:rsidRDefault="00185E4E" w:rsidP="00D56F37">
            <w:pPr>
              <w:pStyle w:val="TableParagraph"/>
              <w:spacing w:before="1"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2B9D9E6D" w14:textId="77777777" w:rsidR="00185E4E" w:rsidRPr="009E46FF" w:rsidRDefault="00185E4E" w:rsidP="00D56F37">
            <w:pPr>
              <w:pStyle w:val="TableParagraph"/>
              <w:spacing w:before="1"/>
              <w:rPr>
                <w:b/>
                <w:sz w:val="17"/>
              </w:rPr>
            </w:pPr>
          </w:p>
          <w:p w14:paraId="58D38BD8" w14:textId="77777777" w:rsidR="00185E4E" w:rsidRPr="009E46FF" w:rsidRDefault="00185E4E" w:rsidP="00D56F37">
            <w:pPr>
              <w:pStyle w:val="TableParagraph"/>
              <w:spacing w:before="1"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6A8CBEA" w14:textId="77777777" w:rsidR="00185E4E" w:rsidRPr="009E46FF" w:rsidRDefault="00185E4E" w:rsidP="00D56F37">
            <w:pPr>
              <w:pStyle w:val="TableParagraph"/>
              <w:spacing w:before="1"/>
              <w:rPr>
                <w:b/>
                <w:sz w:val="17"/>
              </w:rPr>
            </w:pPr>
          </w:p>
          <w:p w14:paraId="54A39FCE" w14:textId="77777777" w:rsidR="00185E4E" w:rsidRPr="009E46FF" w:rsidRDefault="00185E4E" w:rsidP="00D56F37">
            <w:pPr>
              <w:pStyle w:val="TableParagraph"/>
              <w:spacing w:before="1" w:line="150" w:lineRule="exact"/>
              <w:ind w:left="33" w:right="19"/>
              <w:rPr>
                <w:sz w:val="16"/>
              </w:rPr>
            </w:pPr>
            <w:r w:rsidRPr="009E46FF">
              <w:rPr>
                <w:spacing w:val="-4"/>
                <w:sz w:val="16"/>
              </w:rPr>
              <w:t>2020</w:t>
            </w:r>
          </w:p>
        </w:tc>
      </w:tr>
      <w:tr w:rsidR="00185E4E" w:rsidRPr="009E46FF" w14:paraId="15DE9D87"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BC5AFE7" w14:textId="73681FEC" w:rsidR="00185E4E" w:rsidRPr="009E46FF" w:rsidRDefault="00185E4E" w:rsidP="00D56F37">
            <w:pPr>
              <w:pStyle w:val="TableParagraph"/>
              <w:spacing w:before="108"/>
              <w:ind w:left="91"/>
              <w:rPr>
                <w:sz w:val="16"/>
              </w:rPr>
            </w:pPr>
            <w:r w:rsidRPr="009E46FF">
              <w:rPr>
                <w:spacing w:val="-5"/>
                <w:sz w:val="16"/>
              </w:rPr>
              <w:t>348</w:t>
            </w:r>
          </w:p>
        </w:tc>
        <w:tc>
          <w:tcPr>
            <w:tcW w:w="1556" w:type="pct"/>
            <w:tcBorders>
              <w:top w:val="single" w:sz="4" w:space="0" w:color="000000"/>
              <w:left w:val="single" w:sz="4" w:space="0" w:color="000000"/>
              <w:bottom w:val="single" w:sz="4" w:space="0" w:color="000000"/>
              <w:right w:val="single" w:sz="4" w:space="0" w:color="000000"/>
            </w:tcBorders>
            <w:vAlign w:val="center"/>
          </w:tcPr>
          <w:p w14:paraId="49FA19AB" w14:textId="77777777" w:rsidR="00185E4E" w:rsidRPr="009E46FF" w:rsidRDefault="00185E4E" w:rsidP="00D56F37">
            <w:pPr>
              <w:pStyle w:val="TableParagraph"/>
              <w:spacing w:before="3"/>
              <w:rPr>
                <w:b/>
                <w:sz w:val="17"/>
              </w:rPr>
            </w:pPr>
          </w:p>
          <w:p w14:paraId="1AB78C6A" w14:textId="77777777" w:rsidR="00185E4E" w:rsidRPr="009E46FF" w:rsidRDefault="00185E4E" w:rsidP="00D56F37">
            <w:pPr>
              <w:pStyle w:val="TableParagraph"/>
              <w:spacing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49/1</w:t>
            </w:r>
            <w:r w:rsidRPr="009E46FF">
              <w:rPr>
                <w:spacing w:val="-4"/>
                <w:sz w:val="16"/>
              </w:rPr>
              <w:t xml:space="preserve"> </w:t>
            </w:r>
            <w:r w:rsidRPr="009E46FF">
              <w:rPr>
                <w:sz w:val="16"/>
              </w:rPr>
              <w:t>(ЦТП-</w:t>
            </w:r>
            <w:r w:rsidRPr="009E46FF">
              <w:rPr>
                <w:spacing w:val="-5"/>
                <w:sz w:val="16"/>
              </w:rPr>
              <w:t>57)</w:t>
            </w:r>
          </w:p>
        </w:tc>
        <w:tc>
          <w:tcPr>
            <w:tcW w:w="1280" w:type="pct"/>
            <w:tcBorders>
              <w:top w:val="single" w:sz="4" w:space="0" w:color="000000"/>
              <w:left w:val="single" w:sz="4" w:space="0" w:color="000000"/>
              <w:bottom w:val="single" w:sz="4" w:space="0" w:color="000000"/>
              <w:right w:val="single" w:sz="4" w:space="0" w:color="000000"/>
            </w:tcBorders>
            <w:vAlign w:val="center"/>
          </w:tcPr>
          <w:p w14:paraId="0E928970" w14:textId="77777777" w:rsidR="00185E4E" w:rsidRPr="009E46FF" w:rsidRDefault="00185E4E" w:rsidP="00D56F37">
            <w:pPr>
              <w:pStyle w:val="TableParagraph"/>
              <w:spacing w:before="3"/>
              <w:rPr>
                <w:b/>
                <w:sz w:val="17"/>
              </w:rPr>
            </w:pPr>
          </w:p>
          <w:p w14:paraId="26AF59BE" w14:textId="77777777" w:rsidR="00185E4E" w:rsidRPr="009E46FF" w:rsidRDefault="00185E4E" w:rsidP="00D56F37">
            <w:pPr>
              <w:pStyle w:val="TableParagraph"/>
              <w:spacing w:line="150" w:lineRule="exact"/>
              <w:ind w:left="54" w:right="45"/>
              <w:rPr>
                <w:sz w:val="16"/>
              </w:rPr>
            </w:pPr>
            <w:r w:rsidRPr="009E46FF">
              <w:rPr>
                <w:sz w:val="16"/>
              </w:rPr>
              <w:t>ТСРВ-024</w:t>
            </w:r>
            <w:r w:rsidRPr="009E46FF">
              <w:rPr>
                <w:spacing w:val="-6"/>
                <w:sz w:val="16"/>
              </w:rPr>
              <w:t xml:space="preserve"> </w:t>
            </w:r>
            <w:r w:rsidRPr="009E46FF">
              <w:rPr>
                <w:sz w:val="16"/>
              </w:rPr>
              <w:t>1901864</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0128F83"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31864FD" w14:textId="77777777" w:rsidR="00185E4E" w:rsidRPr="009E46FF" w:rsidRDefault="00185E4E" w:rsidP="00D56F37">
            <w:pPr>
              <w:pStyle w:val="TableParagraph"/>
              <w:spacing w:before="3"/>
              <w:rPr>
                <w:b/>
                <w:sz w:val="17"/>
              </w:rPr>
            </w:pPr>
          </w:p>
          <w:p w14:paraId="69E713ED"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60F45904" w14:textId="77777777" w:rsidR="00185E4E" w:rsidRPr="009E46FF" w:rsidRDefault="00185E4E" w:rsidP="00D56F37">
            <w:pPr>
              <w:pStyle w:val="TableParagraph"/>
              <w:spacing w:before="3"/>
              <w:rPr>
                <w:b/>
                <w:sz w:val="17"/>
              </w:rPr>
            </w:pPr>
          </w:p>
          <w:p w14:paraId="1907DA34"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D4AB802" w14:textId="77777777" w:rsidR="00185E4E" w:rsidRPr="009E46FF" w:rsidRDefault="00185E4E" w:rsidP="00D56F37">
            <w:pPr>
              <w:pStyle w:val="TableParagraph"/>
              <w:spacing w:before="3"/>
              <w:rPr>
                <w:b/>
                <w:sz w:val="17"/>
              </w:rPr>
            </w:pPr>
          </w:p>
          <w:p w14:paraId="16820AA2" w14:textId="77777777" w:rsidR="00185E4E" w:rsidRPr="009E46FF" w:rsidRDefault="00185E4E" w:rsidP="00D56F37">
            <w:pPr>
              <w:pStyle w:val="TableParagraph"/>
              <w:spacing w:line="150" w:lineRule="exact"/>
              <w:ind w:left="33" w:right="19"/>
              <w:rPr>
                <w:sz w:val="16"/>
              </w:rPr>
            </w:pPr>
            <w:r w:rsidRPr="009E46FF">
              <w:rPr>
                <w:spacing w:val="-4"/>
                <w:sz w:val="16"/>
              </w:rPr>
              <w:t>2018</w:t>
            </w:r>
          </w:p>
        </w:tc>
      </w:tr>
      <w:tr w:rsidR="00185E4E" w:rsidRPr="009E46FF" w14:paraId="0DF45205"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84E121F" w14:textId="47701AB5" w:rsidR="00185E4E" w:rsidRPr="009E46FF" w:rsidRDefault="00185E4E" w:rsidP="00D56F37">
            <w:pPr>
              <w:pStyle w:val="TableParagraph"/>
              <w:spacing w:before="14" w:line="148" w:lineRule="exact"/>
              <w:ind w:left="91"/>
              <w:rPr>
                <w:sz w:val="16"/>
              </w:rPr>
            </w:pPr>
            <w:r w:rsidRPr="009E46FF">
              <w:rPr>
                <w:spacing w:val="-5"/>
                <w:sz w:val="16"/>
              </w:rPr>
              <w:t>349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619ED15" w14:textId="77777777" w:rsidR="00185E4E" w:rsidRPr="009E46FF" w:rsidRDefault="00185E4E" w:rsidP="00D56F37">
            <w:pPr>
              <w:pStyle w:val="TableParagraph"/>
              <w:spacing w:before="14" w:line="148"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49/1</w:t>
            </w:r>
            <w:r w:rsidRPr="009E46FF">
              <w:rPr>
                <w:spacing w:val="-4"/>
                <w:sz w:val="16"/>
              </w:rPr>
              <w:t xml:space="preserve"> </w:t>
            </w:r>
            <w:r w:rsidRPr="009E46FF">
              <w:rPr>
                <w:sz w:val="16"/>
              </w:rPr>
              <w:t>(ЦТП-</w:t>
            </w:r>
            <w:r w:rsidRPr="009E46FF">
              <w:rPr>
                <w:spacing w:val="-5"/>
                <w:sz w:val="16"/>
              </w:rPr>
              <w:t>57)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BA8EC7D"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1901864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A85312F"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2BC8D46"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6848EED"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6BBB11" w14:textId="77777777" w:rsidR="00185E4E" w:rsidRPr="009E46FF" w:rsidRDefault="00185E4E" w:rsidP="00D56F37">
            <w:pPr>
              <w:pStyle w:val="TableParagraph"/>
              <w:spacing w:before="14" w:line="148" w:lineRule="exact"/>
              <w:ind w:left="33" w:right="19"/>
              <w:rPr>
                <w:sz w:val="16"/>
              </w:rPr>
            </w:pPr>
            <w:r w:rsidRPr="009E46FF">
              <w:rPr>
                <w:spacing w:val="-4"/>
                <w:sz w:val="16"/>
              </w:rPr>
              <w:t>2018</w:t>
            </w:r>
          </w:p>
        </w:tc>
      </w:tr>
      <w:tr w:rsidR="00185E4E" w:rsidRPr="009E46FF" w14:paraId="6756CE4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0FB514C" w14:textId="29E0A05B" w:rsidR="00185E4E" w:rsidRPr="009E46FF" w:rsidRDefault="00185E4E" w:rsidP="00D56F37">
            <w:pPr>
              <w:pStyle w:val="TableParagraph"/>
              <w:spacing w:before="17" w:line="148" w:lineRule="exact"/>
              <w:ind w:left="91"/>
              <w:rPr>
                <w:sz w:val="16"/>
              </w:rPr>
            </w:pPr>
            <w:r w:rsidRPr="009E46FF">
              <w:rPr>
                <w:spacing w:val="-5"/>
                <w:sz w:val="16"/>
              </w:rPr>
              <w:t>350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46AB563" w14:textId="77777777" w:rsidR="00185E4E" w:rsidRPr="009E46FF" w:rsidRDefault="00185E4E" w:rsidP="00D56F37">
            <w:pPr>
              <w:pStyle w:val="TableParagraph"/>
              <w:spacing w:before="17" w:line="148"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49/1</w:t>
            </w:r>
            <w:r w:rsidRPr="009E46FF">
              <w:rPr>
                <w:spacing w:val="-4"/>
                <w:sz w:val="16"/>
              </w:rPr>
              <w:t xml:space="preserve"> </w:t>
            </w:r>
            <w:r w:rsidRPr="009E46FF">
              <w:rPr>
                <w:sz w:val="16"/>
              </w:rPr>
              <w:t>(ЦТП-</w:t>
            </w:r>
            <w:r w:rsidRPr="009E46FF">
              <w:rPr>
                <w:spacing w:val="-5"/>
                <w:sz w:val="16"/>
              </w:rPr>
              <w:t>57)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CBD7CA5" w14:textId="77777777" w:rsidR="00185E4E" w:rsidRPr="009E46FF" w:rsidRDefault="00185E4E"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1903158</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C638C26"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2046F37"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F2B498E"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AB18561" w14:textId="77777777" w:rsidR="00185E4E" w:rsidRPr="009E46FF" w:rsidRDefault="00185E4E" w:rsidP="00D56F37">
            <w:pPr>
              <w:pStyle w:val="TableParagraph"/>
              <w:spacing w:before="17" w:line="148" w:lineRule="exact"/>
              <w:ind w:left="33" w:right="19"/>
              <w:rPr>
                <w:sz w:val="16"/>
              </w:rPr>
            </w:pPr>
            <w:r w:rsidRPr="009E46FF">
              <w:rPr>
                <w:spacing w:val="-4"/>
                <w:sz w:val="16"/>
              </w:rPr>
              <w:t>2018</w:t>
            </w:r>
          </w:p>
        </w:tc>
      </w:tr>
      <w:tr w:rsidR="00185E4E" w:rsidRPr="009E46FF" w14:paraId="0EDA0FA5"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83547AD" w14:textId="76781A78" w:rsidR="00185E4E" w:rsidRPr="009E46FF" w:rsidRDefault="00185E4E" w:rsidP="00D56F37">
            <w:pPr>
              <w:pStyle w:val="TableParagraph"/>
              <w:spacing w:before="108"/>
              <w:ind w:left="91"/>
              <w:rPr>
                <w:sz w:val="16"/>
              </w:rPr>
            </w:pPr>
            <w:r w:rsidRPr="009E46FF">
              <w:rPr>
                <w:spacing w:val="-5"/>
                <w:sz w:val="16"/>
              </w:rPr>
              <w:t>351</w:t>
            </w:r>
          </w:p>
        </w:tc>
        <w:tc>
          <w:tcPr>
            <w:tcW w:w="1556" w:type="pct"/>
            <w:tcBorders>
              <w:top w:val="single" w:sz="4" w:space="0" w:color="000000"/>
              <w:left w:val="single" w:sz="4" w:space="0" w:color="000000"/>
              <w:bottom w:val="single" w:sz="4" w:space="0" w:color="000000"/>
              <w:right w:val="single" w:sz="4" w:space="0" w:color="000000"/>
            </w:tcBorders>
            <w:vAlign w:val="center"/>
          </w:tcPr>
          <w:p w14:paraId="7F0B7A4E" w14:textId="77777777" w:rsidR="00185E4E" w:rsidRPr="009E46FF" w:rsidRDefault="00185E4E" w:rsidP="00D56F37">
            <w:pPr>
              <w:pStyle w:val="TableParagraph"/>
              <w:spacing w:before="3"/>
              <w:rPr>
                <w:b/>
                <w:sz w:val="17"/>
              </w:rPr>
            </w:pPr>
          </w:p>
          <w:p w14:paraId="766006F5" w14:textId="77777777" w:rsidR="00185E4E" w:rsidRPr="009E46FF" w:rsidRDefault="00185E4E" w:rsidP="00D56F37">
            <w:pPr>
              <w:pStyle w:val="TableParagraph"/>
              <w:spacing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51/1</w:t>
            </w:r>
            <w:r w:rsidRPr="009E46FF">
              <w:rPr>
                <w:spacing w:val="-4"/>
                <w:sz w:val="16"/>
              </w:rPr>
              <w:t xml:space="preserve"> </w:t>
            </w:r>
            <w:r w:rsidRPr="009E46FF">
              <w:rPr>
                <w:sz w:val="16"/>
              </w:rPr>
              <w:t>(ЦТП-</w:t>
            </w:r>
            <w:r w:rsidRPr="009E46FF">
              <w:rPr>
                <w:spacing w:val="-5"/>
                <w:sz w:val="16"/>
              </w:rPr>
              <w:t>59)</w:t>
            </w:r>
          </w:p>
        </w:tc>
        <w:tc>
          <w:tcPr>
            <w:tcW w:w="1280" w:type="pct"/>
            <w:tcBorders>
              <w:top w:val="single" w:sz="4" w:space="0" w:color="000000"/>
              <w:left w:val="single" w:sz="4" w:space="0" w:color="000000"/>
              <w:bottom w:val="single" w:sz="4" w:space="0" w:color="000000"/>
              <w:right w:val="single" w:sz="4" w:space="0" w:color="000000"/>
            </w:tcBorders>
            <w:vAlign w:val="center"/>
          </w:tcPr>
          <w:p w14:paraId="5CF7D253" w14:textId="77777777" w:rsidR="00185E4E" w:rsidRPr="009E46FF" w:rsidRDefault="00185E4E" w:rsidP="00D56F37">
            <w:pPr>
              <w:pStyle w:val="TableParagraph"/>
              <w:spacing w:before="3"/>
              <w:rPr>
                <w:b/>
                <w:sz w:val="17"/>
              </w:rPr>
            </w:pPr>
          </w:p>
          <w:p w14:paraId="2A4C9498" w14:textId="77777777" w:rsidR="00185E4E" w:rsidRPr="009E46FF" w:rsidRDefault="00185E4E" w:rsidP="00D56F37">
            <w:pPr>
              <w:pStyle w:val="TableParagraph"/>
              <w:spacing w:line="150" w:lineRule="exact"/>
              <w:ind w:left="54" w:right="45"/>
              <w:rPr>
                <w:sz w:val="16"/>
              </w:rPr>
            </w:pPr>
            <w:r w:rsidRPr="009E46FF">
              <w:rPr>
                <w:sz w:val="16"/>
              </w:rPr>
              <w:t>ТСРВ-024</w:t>
            </w:r>
            <w:r w:rsidRPr="009E46FF">
              <w:rPr>
                <w:spacing w:val="-6"/>
                <w:sz w:val="16"/>
              </w:rPr>
              <w:t xml:space="preserve"> </w:t>
            </w:r>
            <w:r w:rsidRPr="009E46FF">
              <w:rPr>
                <w:sz w:val="16"/>
              </w:rPr>
              <w:t>1901454</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6ED47E9"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7EC946D" w14:textId="77777777" w:rsidR="00185E4E" w:rsidRPr="009E46FF" w:rsidRDefault="00185E4E" w:rsidP="00D56F37">
            <w:pPr>
              <w:pStyle w:val="TableParagraph"/>
              <w:spacing w:before="3"/>
              <w:rPr>
                <w:b/>
                <w:sz w:val="17"/>
              </w:rPr>
            </w:pPr>
          </w:p>
          <w:p w14:paraId="7A07112E"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C2B0E03" w14:textId="77777777" w:rsidR="00185E4E" w:rsidRPr="009E46FF" w:rsidRDefault="00185E4E" w:rsidP="00D56F37">
            <w:pPr>
              <w:pStyle w:val="TableParagraph"/>
              <w:spacing w:before="3"/>
              <w:rPr>
                <w:b/>
                <w:sz w:val="17"/>
              </w:rPr>
            </w:pPr>
          </w:p>
          <w:p w14:paraId="1AC5967B"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92ABD3C" w14:textId="77777777" w:rsidR="00185E4E" w:rsidRPr="009E46FF" w:rsidRDefault="00185E4E" w:rsidP="00D56F37">
            <w:pPr>
              <w:pStyle w:val="TableParagraph"/>
              <w:spacing w:before="3"/>
              <w:rPr>
                <w:b/>
                <w:sz w:val="17"/>
              </w:rPr>
            </w:pPr>
          </w:p>
          <w:p w14:paraId="67AA6463" w14:textId="77777777" w:rsidR="00185E4E" w:rsidRPr="009E46FF" w:rsidRDefault="00185E4E" w:rsidP="00D56F37">
            <w:pPr>
              <w:pStyle w:val="TableParagraph"/>
              <w:spacing w:line="150" w:lineRule="exact"/>
              <w:ind w:left="33" w:right="19"/>
              <w:rPr>
                <w:sz w:val="16"/>
              </w:rPr>
            </w:pPr>
            <w:r w:rsidRPr="009E46FF">
              <w:rPr>
                <w:spacing w:val="-4"/>
                <w:sz w:val="16"/>
              </w:rPr>
              <w:t>2018</w:t>
            </w:r>
          </w:p>
        </w:tc>
      </w:tr>
      <w:tr w:rsidR="00185E4E" w:rsidRPr="009E46FF" w14:paraId="0650CD0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E96F313" w14:textId="23BFC1C6" w:rsidR="00185E4E" w:rsidRPr="009E46FF" w:rsidRDefault="00185E4E" w:rsidP="00D56F37">
            <w:pPr>
              <w:pStyle w:val="TableParagraph"/>
              <w:spacing w:before="14" w:line="150" w:lineRule="exact"/>
              <w:ind w:left="91"/>
              <w:rPr>
                <w:sz w:val="16"/>
              </w:rPr>
            </w:pPr>
            <w:r w:rsidRPr="009E46FF">
              <w:rPr>
                <w:spacing w:val="-5"/>
                <w:sz w:val="16"/>
              </w:rPr>
              <w:t>352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FF7FA57"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51/1</w:t>
            </w:r>
            <w:r w:rsidRPr="009E46FF">
              <w:rPr>
                <w:spacing w:val="-4"/>
                <w:sz w:val="16"/>
              </w:rPr>
              <w:t xml:space="preserve"> </w:t>
            </w:r>
            <w:r w:rsidRPr="009E46FF">
              <w:rPr>
                <w:sz w:val="16"/>
              </w:rPr>
              <w:t>(ЦТП-</w:t>
            </w:r>
            <w:r w:rsidRPr="009E46FF">
              <w:rPr>
                <w:spacing w:val="-5"/>
                <w:sz w:val="16"/>
              </w:rPr>
              <w:t>59)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74BBEA9"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1901454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FDE382E"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B1E0DEF"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B095FC4"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1ABC928"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5999753E"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D6B360" w14:textId="671C22A3" w:rsidR="00185E4E" w:rsidRPr="009E46FF" w:rsidRDefault="00185E4E" w:rsidP="00D56F37">
            <w:pPr>
              <w:pStyle w:val="TableParagraph"/>
              <w:spacing w:before="14" w:line="148" w:lineRule="exact"/>
              <w:ind w:left="91"/>
              <w:rPr>
                <w:sz w:val="16"/>
              </w:rPr>
            </w:pPr>
            <w:r w:rsidRPr="009E46FF">
              <w:rPr>
                <w:spacing w:val="-5"/>
                <w:sz w:val="16"/>
              </w:rPr>
              <w:t>353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BAC534D" w14:textId="77777777" w:rsidR="00185E4E" w:rsidRPr="009E46FF" w:rsidRDefault="00185E4E" w:rsidP="00D56F37">
            <w:pPr>
              <w:pStyle w:val="TableParagraph"/>
              <w:spacing w:before="14" w:line="148"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51/1</w:t>
            </w:r>
            <w:r w:rsidRPr="009E46FF">
              <w:rPr>
                <w:spacing w:val="-4"/>
                <w:sz w:val="16"/>
              </w:rPr>
              <w:t xml:space="preserve"> </w:t>
            </w:r>
            <w:r w:rsidRPr="009E46FF">
              <w:rPr>
                <w:sz w:val="16"/>
              </w:rPr>
              <w:t>(ЦТП-</w:t>
            </w:r>
            <w:r w:rsidRPr="009E46FF">
              <w:rPr>
                <w:spacing w:val="-5"/>
                <w:sz w:val="16"/>
              </w:rPr>
              <w:t>59)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D047A41" w14:textId="77777777" w:rsidR="00185E4E" w:rsidRPr="009E46FF" w:rsidRDefault="00185E4E"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1903128</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D2DBD0"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747B05B"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44534D9"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E0965F6" w14:textId="77777777" w:rsidR="00185E4E" w:rsidRPr="009E46FF" w:rsidRDefault="00185E4E" w:rsidP="00D56F37">
            <w:pPr>
              <w:pStyle w:val="TableParagraph"/>
              <w:spacing w:before="14" w:line="148" w:lineRule="exact"/>
              <w:ind w:left="33" w:right="19"/>
              <w:rPr>
                <w:sz w:val="16"/>
              </w:rPr>
            </w:pPr>
            <w:r w:rsidRPr="009E46FF">
              <w:rPr>
                <w:spacing w:val="-4"/>
                <w:sz w:val="16"/>
              </w:rPr>
              <w:t>2018</w:t>
            </w:r>
          </w:p>
        </w:tc>
      </w:tr>
      <w:tr w:rsidR="00185E4E" w:rsidRPr="009E46FF" w14:paraId="237D5133"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F33B46C" w14:textId="1E36A3FE" w:rsidR="00185E4E" w:rsidRPr="009E46FF" w:rsidRDefault="00185E4E" w:rsidP="00D56F37">
            <w:pPr>
              <w:pStyle w:val="TableParagraph"/>
              <w:spacing w:before="108"/>
              <w:ind w:left="91"/>
              <w:rPr>
                <w:sz w:val="16"/>
              </w:rPr>
            </w:pPr>
            <w:r w:rsidRPr="009E46FF">
              <w:rPr>
                <w:spacing w:val="-5"/>
                <w:sz w:val="16"/>
              </w:rPr>
              <w:t>354</w:t>
            </w:r>
          </w:p>
        </w:tc>
        <w:tc>
          <w:tcPr>
            <w:tcW w:w="1556" w:type="pct"/>
            <w:tcBorders>
              <w:top w:val="single" w:sz="4" w:space="0" w:color="000000"/>
              <w:left w:val="single" w:sz="4" w:space="0" w:color="000000"/>
              <w:bottom w:val="single" w:sz="4" w:space="0" w:color="000000"/>
              <w:right w:val="single" w:sz="4" w:space="0" w:color="000000"/>
            </w:tcBorders>
            <w:vAlign w:val="center"/>
          </w:tcPr>
          <w:p w14:paraId="2D9D7877" w14:textId="77777777" w:rsidR="00185E4E" w:rsidRPr="009E46FF" w:rsidRDefault="00185E4E" w:rsidP="00D56F37">
            <w:pPr>
              <w:pStyle w:val="TableParagraph"/>
              <w:spacing w:before="3"/>
              <w:rPr>
                <w:b/>
                <w:sz w:val="17"/>
              </w:rPr>
            </w:pPr>
          </w:p>
          <w:p w14:paraId="0D232FFF" w14:textId="77777777" w:rsidR="00185E4E" w:rsidRPr="009E46FF" w:rsidRDefault="00185E4E" w:rsidP="00D56F37">
            <w:pPr>
              <w:pStyle w:val="TableParagraph"/>
              <w:spacing w:line="150" w:lineRule="exact"/>
              <w:ind w:left="44" w:right="31"/>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69/11</w:t>
            </w:r>
            <w:r w:rsidRPr="009E46FF">
              <w:rPr>
                <w:spacing w:val="-6"/>
                <w:sz w:val="16"/>
              </w:rPr>
              <w:t xml:space="preserve"> </w:t>
            </w:r>
            <w:r w:rsidRPr="009E46FF">
              <w:rPr>
                <w:sz w:val="16"/>
              </w:rPr>
              <w:t>(ЦТП-</w:t>
            </w:r>
            <w:r w:rsidRPr="009E46FF">
              <w:rPr>
                <w:spacing w:val="-5"/>
                <w:sz w:val="16"/>
              </w:rPr>
              <w:t>68)</w:t>
            </w:r>
          </w:p>
        </w:tc>
        <w:tc>
          <w:tcPr>
            <w:tcW w:w="1280" w:type="pct"/>
            <w:tcBorders>
              <w:top w:val="single" w:sz="4" w:space="0" w:color="000000"/>
              <w:left w:val="single" w:sz="4" w:space="0" w:color="000000"/>
              <w:bottom w:val="single" w:sz="4" w:space="0" w:color="000000"/>
              <w:right w:val="single" w:sz="4" w:space="0" w:color="000000"/>
            </w:tcBorders>
            <w:vAlign w:val="center"/>
          </w:tcPr>
          <w:p w14:paraId="19F4F70C" w14:textId="77777777" w:rsidR="00185E4E" w:rsidRPr="009E46FF" w:rsidRDefault="00185E4E" w:rsidP="00D56F37">
            <w:pPr>
              <w:pStyle w:val="TableParagraph"/>
              <w:spacing w:before="3"/>
              <w:rPr>
                <w:b/>
                <w:sz w:val="17"/>
              </w:rPr>
            </w:pPr>
          </w:p>
          <w:p w14:paraId="65B63DAE" w14:textId="77777777" w:rsidR="00185E4E" w:rsidRPr="009E46FF" w:rsidRDefault="00185E4E" w:rsidP="00D56F37">
            <w:pPr>
              <w:pStyle w:val="TableParagraph"/>
              <w:spacing w:line="150" w:lineRule="exact"/>
              <w:ind w:left="54" w:right="45"/>
              <w:rPr>
                <w:sz w:val="16"/>
              </w:rPr>
            </w:pPr>
            <w:r w:rsidRPr="009E46FF">
              <w:rPr>
                <w:sz w:val="16"/>
              </w:rPr>
              <w:t>ТСРВ-024</w:t>
            </w:r>
            <w:r w:rsidRPr="009E46FF">
              <w:rPr>
                <w:spacing w:val="-6"/>
                <w:sz w:val="16"/>
              </w:rPr>
              <w:t xml:space="preserve"> </w:t>
            </w:r>
            <w:r w:rsidRPr="009E46FF">
              <w:rPr>
                <w:sz w:val="16"/>
              </w:rPr>
              <w:t>1901267</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B693081"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D7674BE" w14:textId="77777777" w:rsidR="00185E4E" w:rsidRPr="009E46FF" w:rsidRDefault="00185E4E" w:rsidP="00D56F37">
            <w:pPr>
              <w:pStyle w:val="TableParagraph"/>
              <w:spacing w:before="3"/>
              <w:rPr>
                <w:b/>
                <w:sz w:val="17"/>
              </w:rPr>
            </w:pPr>
          </w:p>
          <w:p w14:paraId="3469797C"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D66696E" w14:textId="77777777" w:rsidR="00185E4E" w:rsidRPr="009E46FF" w:rsidRDefault="00185E4E" w:rsidP="00D56F37">
            <w:pPr>
              <w:pStyle w:val="TableParagraph"/>
              <w:spacing w:before="3"/>
              <w:rPr>
                <w:b/>
                <w:sz w:val="17"/>
              </w:rPr>
            </w:pPr>
          </w:p>
          <w:p w14:paraId="6CE78390"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8AF2D04" w14:textId="77777777" w:rsidR="00185E4E" w:rsidRPr="009E46FF" w:rsidRDefault="00185E4E" w:rsidP="00D56F37">
            <w:pPr>
              <w:pStyle w:val="TableParagraph"/>
              <w:spacing w:before="3"/>
              <w:rPr>
                <w:b/>
                <w:sz w:val="17"/>
              </w:rPr>
            </w:pPr>
          </w:p>
          <w:p w14:paraId="435EB61D" w14:textId="77777777" w:rsidR="00185E4E" w:rsidRPr="009E46FF" w:rsidRDefault="00185E4E" w:rsidP="00D56F37">
            <w:pPr>
              <w:pStyle w:val="TableParagraph"/>
              <w:spacing w:line="150" w:lineRule="exact"/>
              <w:ind w:left="33" w:right="19"/>
              <w:rPr>
                <w:sz w:val="16"/>
              </w:rPr>
            </w:pPr>
            <w:r w:rsidRPr="009E46FF">
              <w:rPr>
                <w:spacing w:val="-4"/>
                <w:sz w:val="16"/>
              </w:rPr>
              <w:t>2018</w:t>
            </w:r>
          </w:p>
        </w:tc>
      </w:tr>
      <w:tr w:rsidR="00185E4E" w:rsidRPr="009E46FF" w14:paraId="1909309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9A0E320" w14:textId="35CE7B20" w:rsidR="00185E4E" w:rsidRPr="009E46FF" w:rsidRDefault="00185E4E" w:rsidP="00D56F37">
            <w:pPr>
              <w:pStyle w:val="TableParagraph"/>
              <w:spacing w:before="14" w:line="150" w:lineRule="exact"/>
              <w:ind w:left="91"/>
              <w:rPr>
                <w:sz w:val="16"/>
              </w:rPr>
            </w:pPr>
            <w:r w:rsidRPr="009E46FF">
              <w:rPr>
                <w:spacing w:val="-5"/>
                <w:sz w:val="16"/>
              </w:rPr>
              <w:t>355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C36150C" w14:textId="77777777" w:rsidR="00185E4E" w:rsidRPr="009E46FF" w:rsidRDefault="00185E4E" w:rsidP="00D56F37">
            <w:pPr>
              <w:pStyle w:val="TableParagraph"/>
              <w:spacing w:before="14" w:line="150" w:lineRule="exact"/>
              <w:ind w:left="44" w:right="31"/>
              <w:rPr>
                <w:sz w:val="16"/>
              </w:rPr>
            </w:pPr>
            <w:r w:rsidRPr="009E46FF">
              <w:rPr>
                <w:sz w:val="16"/>
              </w:rPr>
              <w:t>Саратовское</w:t>
            </w:r>
            <w:r w:rsidRPr="009E46FF">
              <w:rPr>
                <w:spacing w:val="-10"/>
                <w:sz w:val="16"/>
              </w:rPr>
              <w:t xml:space="preserve"> </w:t>
            </w:r>
            <w:r w:rsidRPr="009E46FF">
              <w:rPr>
                <w:sz w:val="16"/>
              </w:rPr>
              <w:t>шоссе</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69/11</w:t>
            </w:r>
            <w:r w:rsidRPr="009E46FF">
              <w:rPr>
                <w:spacing w:val="-6"/>
                <w:sz w:val="16"/>
              </w:rPr>
              <w:t xml:space="preserve"> </w:t>
            </w:r>
            <w:r w:rsidRPr="009E46FF">
              <w:rPr>
                <w:sz w:val="16"/>
              </w:rPr>
              <w:t>(ЦТП-</w:t>
            </w:r>
            <w:r w:rsidRPr="009E46FF">
              <w:rPr>
                <w:spacing w:val="-5"/>
                <w:sz w:val="16"/>
              </w:rPr>
              <w:t>68)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1D23FB4"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1901267</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9E2CE23"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D0ABDD9"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0222353"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8B1D370"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0D5E514B"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0996B2B" w14:textId="014149F2" w:rsidR="00185E4E" w:rsidRPr="009E46FF" w:rsidRDefault="00185E4E" w:rsidP="00D56F37">
            <w:pPr>
              <w:pStyle w:val="TableParagraph"/>
              <w:spacing w:before="14" w:line="148" w:lineRule="exact"/>
              <w:ind w:left="91"/>
              <w:rPr>
                <w:sz w:val="16"/>
              </w:rPr>
            </w:pPr>
            <w:r w:rsidRPr="009E46FF">
              <w:rPr>
                <w:spacing w:val="-5"/>
                <w:sz w:val="16"/>
              </w:rPr>
              <w:t>356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8B11C72" w14:textId="77777777" w:rsidR="00185E4E" w:rsidRPr="009E46FF" w:rsidRDefault="00185E4E" w:rsidP="00D56F37">
            <w:pPr>
              <w:pStyle w:val="TableParagraph"/>
              <w:spacing w:before="14" w:line="148" w:lineRule="exact"/>
              <w:ind w:left="44" w:right="31"/>
              <w:rPr>
                <w:sz w:val="16"/>
              </w:rPr>
            </w:pPr>
            <w:r w:rsidRPr="009E46FF">
              <w:rPr>
                <w:sz w:val="16"/>
              </w:rPr>
              <w:t>Саратовское</w:t>
            </w:r>
            <w:r w:rsidRPr="009E46FF">
              <w:rPr>
                <w:spacing w:val="-10"/>
                <w:sz w:val="16"/>
              </w:rPr>
              <w:t xml:space="preserve"> </w:t>
            </w:r>
            <w:r w:rsidRPr="009E46FF">
              <w:rPr>
                <w:sz w:val="16"/>
              </w:rPr>
              <w:t>шоссе</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69/11</w:t>
            </w:r>
            <w:r w:rsidRPr="009E46FF">
              <w:rPr>
                <w:spacing w:val="-6"/>
                <w:sz w:val="16"/>
              </w:rPr>
              <w:t xml:space="preserve"> </w:t>
            </w:r>
            <w:r w:rsidRPr="009E46FF">
              <w:rPr>
                <w:sz w:val="16"/>
              </w:rPr>
              <w:t>(ЦТП-</w:t>
            </w:r>
            <w:r w:rsidRPr="009E46FF">
              <w:rPr>
                <w:spacing w:val="-5"/>
                <w:sz w:val="16"/>
              </w:rPr>
              <w:t>68)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D9D3AB8" w14:textId="77777777" w:rsidR="00185E4E" w:rsidRPr="009E46FF" w:rsidRDefault="00185E4E"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1902721</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3E2A7F8"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952AA23"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355E0C6"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09CE086" w14:textId="77777777" w:rsidR="00185E4E" w:rsidRPr="009E46FF" w:rsidRDefault="00185E4E" w:rsidP="00D56F37">
            <w:pPr>
              <w:pStyle w:val="TableParagraph"/>
              <w:spacing w:before="14" w:line="148" w:lineRule="exact"/>
              <w:ind w:left="33" w:right="19"/>
              <w:rPr>
                <w:sz w:val="16"/>
              </w:rPr>
            </w:pPr>
            <w:r w:rsidRPr="009E46FF">
              <w:rPr>
                <w:spacing w:val="-4"/>
                <w:sz w:val="16"/>
              </w:rPr>
              <w:t>2018</w:t>
            </w:r>
          </w:p>
        </w:tc>
      </w:tr>
      <w:tr w:rsidR="00185E4E" w:rsidRPr="009E46FF" w14:paraId="330DFAF0"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6617133" w14:textId="6563A942" w:rsidR="00185E4E" w:rsidRPr="009E46FF" w:rsidRDefault="00185E4E" w:rsidP="00D56F37">
            <w:pPr>
              <w:pStyle w:val="TableParagraph"/>
              <w:spacing w:before="108"/>
              <w:ind w:left="91"/>
              <w:rPr>
                <w:sz w:val="16"/>
              </w:rPr>
            </w:pPr>
            <w:r w:rsidRPr="009E46FF">
              <w:rPr>
                <w:spacing w:val="-5"/>
                <w:sz w:val="16"/>
              </w:rPr>
              <w:lastRenderedPageBreak/>
              <w:t>357</w:t>
            </w:r>
          </w:p>
        </w:tc>
        <w:tc>
          <w:tcPr>
            <w:tcW w:w="1556" w:type="pct"/>
            <w:tcBorders>
              <w:top w:val="single" w:sz="4" w:space="0" w:color="000000"/>
              <w:left w:val="single" w:sz="4" w:space="0" w:color="000000"/>
              <w:bottom w:val="single" w:sz="4" w:space="0" w:color="000000"/>
              <w:right w:val="single" w:sz="4" w:space="0" w:color="000000"/>
            </w:tcBorders>
            <w:vAlign w:val="center"/>
          </w:tcPr>
          <w:p w14:paraId="1340B242" w14:textId="77777777" w:rsidR="00185E4E" w:rsidRPr="009E46FF" w:rsidRDefault="00185E4E" w:rsidP="00D56F37">
            <w:pPr>
              <w:pStyle w:val="TableParagraph"/>
              <w:spacing w:before="3"/>
              <w:rPr>
                <w:b/>
                <w:sz w:val="17"/>
              </w:rPr>
            </w:pPr>
          </w:p>
          <w:p w14:paraId="340343DA" w14:textId="77777777" w:rsidR="00185E4E" w:rsidRPr="009E46FF" w:rsidRDefault="00185E4E" w:rsidP="00D56F37">
            <w:pPr>
              <w:pStyle w:val="TableParagraph"/>
              <w:spacing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83/6</w:t>
            </w:r>
            <w:r w:rsidRPr="009E46FF">
              <w:rPr>
                <w:spacing w:val="-4"/>
                <w:sz w:val="16"/>
              </w:rPr>
              <w:t xml:space="preserve"> </w:t>
            </w:r>
            <w:r w:rsidRPr="009E46FF">
              <w:rPr>
                <w:sz w:val="16"/>
              </w:rPr>
              <w:t>(ЦТП-</w:t>
            </w:r>
            <w:r w:rsidRPr="009E46FF">
              <w:rPr>
                <w:spacing w:val="-5"/>
                <w:sz w:val="16"/>
              </w:rPr>
              <w:t>74)</w:t>
            </w:r>
          </w:p>
        </w:tc>
        <w:tc>
          <w:tcPr>
            <w:tcW w:w="1280" w:type="pct"/>
            <w:tcBorders>
              <w:top w:val="single" w:sz="4" w:space="0" w:color="000000"/>
              <w:left w:val="single" w:sz="4" w:space="0" w:color="000000"/>
              <w:bottom w:val="single" w:sz="4" w:space="0" w:color="000000"/>
              <w:right w:val="single" w:sz="4" w:space="0" w:color="000000"/>
            </w:tcBorders>
            <w:vAlign w:val="center"/>
          </w:tcPr>
          <w:p w14:paraId="7C4ECCAC" w14:textId="77777777" w:rsidR="00185E4E" w:rsidRPr="009E46FF" w:rsidRDefault="00185E4E" w:rsidP="00D56F37">
            <w:pPr>
              <w:pStyle w:val="TableParagraph"/>
              <w:spacing w:before="3"/>
              <w:rPr>
                <w:b/>
                <w:sz w:val="17"/>
              </w:rPr>
            </w:pPr>
          </w:p>
          <w:p w14:paraId="760ED173" w14:textId="77777777" w:rsidR="00185E4E" w:rsidRPr="009E46FF" w:rsidRDefault="00185E4E" w:rsidP="00D56F37">
            <w:pPr>
              <w:pStyle w:val="TableParagraph"/>
              <w:spacing w:line="150" w:lineRule="exact"/>
              <w:ind w:left="54" w:right="45"/>
              <w:rPr>
                <w:sz w:val="16"/>
              </w:rPr>
            </w:pPr>
            <w:r w:rsidRPr="009E46FF">
              <w:rPr>
                <w:sz w:val="16"/>
              </w:rPr>
              <w:t>ТСРВ-024</w:t>
            </w:r>
            <w:r w:rsidRPr="009E46FF">
              <w:rPr>
                <w:spacing w:val="-6"/>
                <w:sz w:val="16"/>
              </w:rPr>
              <w:t xml:space="preserve"> </w:t>
            </w:r>
            <w:r w:rsidRPr="009E46FF">
              <w:rPr>
                <w:sz w:val="16"/>
              </w:rPr>
              <w:t>1901715</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186296E"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2F03629" w14:textId="77777777" w:rsidR="00185E4E" w:rsidRPr="009E46FF" w:rsidRDefault="00185E4E" w:rsidP="00D56F37">
            <w:pPr>
              <w:pStyle w:val="TableParagraph"/>
              <w:spacing w:before="3"/>
              <w:rPr>
                <w:b/>
                <w:sz w:val="17"/>
              </w:rPr>
            </w:pPr>
          </w:p>
          <w:p w14:paraId="545A6429"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2AC16B9D" w14:textId="77777777" w:rsidR="00185E4E" w:rsidRPr="009E46FF" w:rsidRDefault="00185E4E" w:rsidP="00D56F37">
            <w:pPr>
              <w:pStyle w:val="TableParagraph"/>
              <w:spacing w:before="3"/>
              <w:rPr>
                <w:b/>
                <w:sz w:val="17"/>
              </w:rPr>
            </w:pPr>
          </w:p>
          <w:p w14:paraId="594A3409"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EBB1A7C" w14:textId="77777777" w:rsidR="00185E4E" w:rsidRPr="009E46FF" w:rsidRDefault="00185E4E" w:rsidP="00D56F37">
            <w:pPr>
              <w:pStyle w:val="TableParagraph"/>
              <w:spacing w:before="3"/>
              <w:rPr>
                <w:b/>
                <w:sz w:val="17"/>
              </w:rPr>
            </w:pPr>
          </w:p>
          <w:p w14:paraId="3AF3B906" w14:textId="77777777" w:rsidR="00185E4E" w:rsidRPr="009E46FF" w:rsidRDefault="00185E4E" w:rsidP="00D56F37">
            <w:pPr>
              <w:pStyle w:val="TableParagraph"/>
              <w:spacing w:line="150" w:lineRule="exact"/>
              <w:ind w:left="33" w:right="19"/>
              <w:rPr>
                <w:sz w:val="16"/>
              </w:rPr>
            </w:pPr>
            <w:r w:rsidRPr="009E46FF">
              <w:rPr>
                <w:spacing w:val="-4"/>
                <w:sz w:val="16"/>
              </w:rPr>
              <w:t>2018</w:t>
            </w:r>
          </w:p>
        </w:tc>
      </w:tr>
      <w:tr w:rsidR="00185E4E" w:rsidRPr="009E46FF" w14:paraId="258E9F0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60A846" w14:textId="1E0A9DD8" w:rsidR="00185E4E" w:rsidRPr="009E46FF" w:rsidRDefault="00185E4E" w:rsidP="00D56F37">
            <w:pPr>
              <w:pStyle w:val="TableParagraph"/>
              <w:spacing w:before="14" w:line="150" w:lineRule="exact"/>
              <w:ind w:left="91"/>
              <w:rPr>
                <w:sz w:val="16"/>
              </w:rPr>
            </w:pPr>
            <w:r w:rsidRPr="009E46FF">
              <w:rPr>
                <w:spacing w:val="-5"/>
                <w:sz w:val="16"/>
              </w:rPr>
              <w:t>358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9244C2A"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83/6</w:t>
            </w:r>
            <w:r w:rsidRPr="009E46FF">
              <w:rPr>
                <w:spacing w:val="-4"/>
                <w:sz w:val="16"/>
              </w:rPr>
              <w:t xml:space="preserve"> </w:t>
            </w:r>
            <w:r w:rsidRPr="009E46FF">
              <w:rPr>
                <w:sz w:val="16"/>
              </w:rPr>
              <w:t>(ЦТП-</w:t>
            </w:r>
            <w:r w:rsidRPr="009E46FF">
              <w:rPr>
                <w:spacing w:val="-5"/>
                <w:sz w:val="16"/>
              </w:rPr>
              <w:t>74)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08AACB7"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1901715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310D0EF"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72C1C65"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24A11AD"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950286"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16E67D8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B76B869" w14:textId="3A7FA5A6" w:rsidR="00185E4E" w:rsidRPr="009E46FF" w:rsidRDefault="00185E4E" w:rsidP="00D56F37">
            <w:pPr>
              <w:pStyle w:val="TableParagraph"/>
              <w:spacing w:before="14" w:line="150" w:lineRule="exact"/>
              <w:ind w:left="91"/>
              <w:rPr>
                <w:sz w:val="16"/>
              </w:rPr>
            </w:pPr>
            <w:r w:rsidRPr="009E46FF">
              <w:rPr>
                <w:spacing w:val="-5"/>
                <w:sz w:val="16"/>
              </w:rPr>
              <w:t>359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48D862F"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83/6</w:t>
            </w:r>
            <w:r w:rsidRPr="009E46FF">
              <w:rPr>
                <w:spacing w:val="-4"/>
                <w:sz w:val="16"/>
              </w:rPr>
              <w:t xml:space="preserve"> </w:t>
            </w:r>
            <w:r w:rsidRPr="009E46FF">
              <w:rPr>
                <w:sz w:val="16"/>
              </w:rPr>
              <w:t>(ЦТП-</w:t>
            </w:r>
            <w:r w:rsidRPr="009E46FF">
              <w:rPr>
                <w:spacing w:val="-5"/>
                <w:sz w:val="16"/>
              </w:rPr>
              <w:t>74)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461A49A"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1902941</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0F44E29"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76746CC"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013DA06"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9FF0D2"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297C1C85" w14:textId="77777777" w:rsidTr="00D56F37">
        <w:trPr>
          <w:trHeight w:val="367"/>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36BA58D" w14:textId="53D7855E" w:rsidR="00185E4E" w:rsidRPr="009E46FF" w:rsidRDefault="00185E4E" w:rsidP="00D56F37">
            <w:pPr>
              <w:pStyle w:val="TableParagraph"/>
              <w:spacing w:before="105"/>
              <w:ind w:left="91"/>
              <w:rPr>
                <w:sz w:val="16"/>
              </w:rPr>
            </w:pPr>
            <w:r w:rsidRPr="009E46FF">
              <w:rPr>
                <w:spacing w:val="-5"/>
                <w:sz w:val="16"/>
              </w:rPr>
              <w:t>360</w:t>
            </w:r>
          </w:p>
        </w:tc>
        <w:tc>
          <w:tcPr>
            <w:tcW w:w="1556" w:type="pct"/>
            <w:tcBorders>
              <w:top w:val="single" w:sz="4" w:space="0" w:color="000000"/>
              <w:left w:val="single" w:sz="4" w:space="0" w:color="000000"/>
              <w:bottom w:val="single" w:sz="4" w:space="0" w:color="000000"/>
              <w:right w:val="single" w:sz="4" w:space="0" w:color="000000"/>
            </w:tcBorders>
            <w:vAlign w:val="center"/>
          </w:tcPr>
          <w:p w14:paraId="73BADA73" w14:textId="77777777" w:rsidR="00185E4E" w:rsidRPr="009E46FF" w:rsidRDefault="00185E4E" w:rsidP="00D56F37">
            <w:pPr>
              <w:pStyle w:val="TableParagraph"/>
              <w:spacing w:before="1"/>
              <w:rPr>
                <w:b/>
                <w:sz w:val="17"/>
              </w:rPr>
            </w:pPr>
          </w:p>
          <w:p w14:paraId="625B71E0" w14:textId="77777777" w:rsidR="00185E4E" w:rsidRPr="009E46FF" w:rsidRDefault="00185E4E" w:rsidP="00D56F37">
            <w:pPr>
              <w:pStyle w:val="TableParagraph"/>
              <w:spacing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83/7</w:t>
            </w:r>
            <w:r w:rsidRPr="009E46FF">
              <w:rPr>
                <w:spacing w:val="-4"/>
                <w:sz w:val="16"/>
              </w:rPr>
              <w:t xml:space="preserve"> </w:t>
            </w:r>
            <w:r w:rsidRPr="009E46FF">
              <w:rPr>
                <w:sz w:val="16"/>
              </w:rPr>
              <w:t>(ЦТП-</w:t>
            </w:r>
            <w:r w:rsidRPr="009E46FF">
              <w:rPr>
                <w:spacing w:val="-5"/>
                <w:sz w:val="16"/>
              </w:rPr>
              <w:t>76)</w:t>
            </w:r>
          </w:p>
        </w:tc>
        <w:tc>
          <w:tcPr>
            <w:tcW w:w="1280" w:type="pct"/>
            <w:tcBorders>
              <w:top w:val="single" w:sz="4" w:space="0" w:color="000000"/>
              <w:left w:val="single" w:sz="4" w:space="0" w:color="000000"/>
              <w:bottom w:val="single" w:sz="4" w:space="0" w:color="000000"/>
              <w:right w:val="single" w:sz="4" w:space="0" w:color="000000"/>
            </w:tcBorders>
            <w:vAlign w:val="center"/>
          </w:tcPr>
          <w:p w14:paraId="692C8134" w14:textId="77777777" w:rsidR="00185E4E" w:rsidRPr="009E46FF" w:rsidRDefault="00185E4E" w:rsidP="00D56F37">
            <w:pPr>
              <w:pStyle w:val="TableParagraph"/>
              <w:spacing w:before="1"/>
              <w:rPr>
                <w:b/>
                <w:sz w:val="17"/>
              </w:rPr>
            </w:pPr>
          </w:p>
          <w:p w14:paraId="6B659822" w14:textId="77777777" w:rsidR="00185E4E" w:rsidRPr="009E46FF" w:rsidRDefault="00185E4E" w:rsidP="00D56F37">
            <w:pPr>
              <w:pStyle w:val="TableParagraph"/>
              <w:spacing w:line="150" w:lineRule="exact"/>
              <w:ind w:left="54" w:right="45"/>
              <w:rPr>
                <w:sz w:val="16"/>
              </w:rPr>
            </w:pPr>
            <w:r w:rsidRPr="009E46FF">
              <w:rPr>
                <w:sz w:val="16"/>
              </w:rPr>
              <w:t>ТСРВ-024</w:t>
            </w:r>
            <w:r w:rsidRPr="009E46FF">
              <w:rPr>
                <w:spacing w:val="-6"/>
                <w:sz w:val="16"/>
              </w:rPr>
              <w:t xml:space="preserve"> </w:t>
            </w:r>
            <w:r w:rsidRPr="009E46FF">
              <w:rPr>
                <w:sz w:val="16"/>
              </w:rPr>
              <w:t>1901749</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38A2DF0"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7112515" w14:textId="77777777" w:rsidR="00185E4E" w:rsidRPr="009E46FF" w:rsidRDefault="00185E4E" w:rsidP="00D56F37">
            <w:pPr>
              <w:pStyle w:val="TableParagraph"/>
              <w:spacing w:before="1"/>
              <w:rPr>
                <w:b/>
                <w:sz w:val="17"/>
              </w:rPr>
            </w:pPr>
          </w:p>
          <w:p w14:paraId="47C868C0"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6E676A95" w14:textId="77777777" w:rsidR="00185E4E" w:rsidRPr="009E46FF" w:rsidRDefault="00185E4E" w:rsidP="00D56F37">
            <w:pPr>
              <w:pStyle w:val="TableParagraph"/>
              <w:spacing w:before="1"/>
              <w:rPr>
                <w:b/>
                <w:sz w:val="17"/>
              </w:rPr>
            </w:pPr>
          </w:p>
          <w:p w14:paraId="1070D85C"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428E935" w14:textId="77777777" w:rsidR="00185E4E" w:rsidRPr="009E46FF" w:rsidRDefault="00185E4E" w:rsidP="00D56F37">
            <w:pPr>
              <w:pStyle w:val="TableParagraph"/>
              <w:spacing w:before="1"/>
              <w:rPr>
                <w:b/>
                <w:sz w:val="17"/>
              </w:rPr>
            </w:pPr>
          </w:p>
          <w:p w14:paraId="40878167" w14:textId="77777777" w:rsidR="00185E4E" w:rsidRPr="009E46FF" w:rsidRDefault="00185E4E" w:rsidP="00D56F37">
            <w:pPr>
              <w:pStyle w:val="TableParagraph"/>
              <w:spacing w:line="150" w:lineRule="exact"/>
              <w:ind w:left="33" w:right="19"/>
              <w:rPr>
                <w:sz w:val="16"/>
              </w:rPr>
            </w:pPr>
            <w:r w:rsidRPr="009E46FF">
              <w:rPr>
                <w:spacing w:val="-4"/>
                <w:sz w:val="16"/>
              </w:rPr>
              <w:t>2018</w:t>
            </w:r>
          </w:p>
        </w:tc>
      </w:tr>
      <w:tr w:rsidR="00185E4E" w:rsidRPr="009E46FF" w14:paraId="312EB21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95ED477" w14:textId="21568AA4" w:rsidR="00185E4E" w:rsidRPr="009E46FF" w:rsidRDefault="00185E4E" w:rsidP="00D56F37">
            <w:pPr>
              <w:pStyle w:val="TableParagraph"/>
              <w:spacing w:before="14" w:line="150" w:lineRule="exact"/>
              <w:ind w:left="91"/>
              <w:rPr>
                <w:sz w:val="16"/>
              </w:rPr>
            </w:pPr>
            <w:r w:rsidRPr="009E46FF">
              <w:rPr>
                <w:spacing w:val="-5"/>
                <w:sz w:val="16"/>
              </w:rPr>
              <w:t>361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6098AE8"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8"/>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83/7</w:t>
            </w:r>
            <w:r w:rsidRPr="009E46FF">
              <w:rPr>
                <w:spacing w:val="-3"/>
                <w:sz w:val="16"/>
              </w:rPr>
              <w:t xml:space="preserve"> </w:t>
            </w:r>
            <w:r w:rsidRPr="009E46FF">
              <w:rPr>
                <w:sz w:val="16"/>
              </w:rPr>
              <w:t>(ЦТП-</w:t>
            </w:r>
            <w:r w:rsidRPr="009E46FF">
              <w:rPr>
                <w:spacing w:val="-5"/>
                <w:sz w:val="16"/>
              </w:rPr>
              <w:t>76)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722D088"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1901749</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A6BA9D"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051DE44"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FC8D09D"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5F7DEE5"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32C4400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772C6FD" w14:textId="0C3C331C" w:rsidR="00185E4E" w:rsidRPr="009E46FF" w:rsidRDefault="00185E4E" w:rsidP="00D56F37">
            <w:pPr>
              <w:pStyle w:val="TableParagraph"/>
              <w:spacing w:before="14" w:line="150" w:lineRule="exact"/>
              <w:ind w:left="91"/>
              <w:rPr>
                <w:sz w:val="16"/>
              </w:rPr>
            </w:pPr>
            <w:r w:rsidRPr="009E46FF">
              <w:rPr>
                <w:spacing w:val="-5"/>
                <w:sz w:val="16"/>
              </w:rPr>
              <w:t>362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948BF50" w14:textId="77777777" w:rsidR="00185E4E" w:rsidRPr="009E46FF" w:rsidRDefault="00185E4E" w:rsidP="00D56F37">
            <w:pPr>
              <w:pStyle w:val="TableParagraph"/>
              <w:spacing w:before="14" w:line="150" w:lineRule="exact"/>
              <w:ind w:left="44" w:right="29"/>
              <w:rPr>
                <w:sz w:val="16"/>
              </w:rPr>
            </w:pPr>
            <w:r w:rsidRPr="009E46FF">
              <w:rPr>
                <w:sz w:val="16"/>
              </w:rPr>
              <w:t>Саратовское</w:t>
            </w:r>
            <w:r w:rsidRPr="009E46FF">
              <w:rPr>
                <w:spacing w:val="-9"/>
                <w:sz w:val="16"/>
              </w:rPr>
              <w:t xml:space="preserve"> </w:t>
            </w:r>
            <w:r w:rsidRPr="009E46FF">
              <w:rPr>
                <w:sz w:val="16"/>
              </w:rPr>
              <w:t>шоссе</w:t>
            </w:r>
            <w:r w:rsidRPr="009E46FF">
              <w:rPr>
                <w:spacing w:val="-7"/>
                <w:sz w:val="16"/>
              </w:rPr>
              <w:t xml:space="preserve"> </w:t>
            </w:r>
            <w:r w:rsidRPr="009E46FF">
              <w:rPr>
                <w:sz w:val="16"/>
              </w:rPr>
              <w:t>ул,</w:t>
            </w:r>
            <w:r w:rsidRPr="009E46FF">
              <w:rPr>
                <w:spacing w:val="-5"/>
                <w:sz w:val="16"/>
              </w:rPr>
              <w:t xml:space="preserve"> </w:t>
            </w:r>
            <w:r w:rsidRPr="009E46FF">
              <w:rPr>
                <w:sz w:val="16"/>
              </w:rPr>
              <w:t>д.</w:t>
            </w:r>
            <w:r w:rsidRPr="009E46FF">
              <w:rPr>
                <w:spacing w:val="-4"/>
                <w:sz w:val="16"/>
              </w:rPr>
              <w:t xml:space="preserve"> </w:t>
            </w:r>
            <w:r w:rsidRPr="009E46FF">
              <w:rPr>
                <w:sz w:val="16"/>
              </w:rPr>
              <w:t>83/7</w:t>
            </w:r>
            <w:r w:rsidRPr="009E46FF">
              <w:rPr>
                <w:spacing w:val="-4"/>
                <w:sz w:val="16"/>
              </w:rPr>
              <w:t xml:space="preserve"> </w:t>
            </w:r>
            <w:r w:rsidRPr="009E46FF">
              <w:rPr>
                <w:sz w:val="16"/>
              </w:rPr>
              <w:t>(ЦТП-</w:t>
            </w:r>
            <w:r w:rsidRPr="009E46FF">
              <w:rPr>
                <w:spacing w:val="-5"/>
                <w:sz w:val="16"/>
              </w:rPr>
              <w:t>76)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6E02D04"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1902746</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2BBAD5"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5AB690E"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BE9F23C"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FED1D3"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068E15C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DD9251C" w14:textId="09F027FA" w:rsidR="00185E4E" w:rsidRPr="009E46FF" w:rsidRDefault="00185E4E" w:rsidP="00D56F37">
            <w:pPr>
              <w:pStyle w:val="TableParagraph"/>
              <w:spacing w:before="14" w:line="150" w:lineRule="exact"/>
              <w:ind w:left="91"/>
              <w:rPr>
                <w:sz w:val="16"/>
              </w:rPr>
            </w:pPr>
            <w:r w:rsidRPr="009E46FF">
              <w:rPr>
                <w:spacing w:val="-5"/>
                <w:sz w:val="16"/>
              </w:rPr>
              <w:t>363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E717178" w14:textId="77777777" w:rsidR="00185E4E" w:rsidRPr="009E46FF" w:rsidRDefault="00185E4E" w:rsidP="00D56F37">
            <w:pPr>
              <w:pStyle w:val="TableParagraph"/>
              <w:spacing w:before="14" w:line="150"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w:t>
            </w:r>
            <w:r w:rsidRPr="009E46FF">
              <w:rPr>
                <w:spacing w:val="-6"/>
                <w:sz w:val="16"/>
              </w:rPr>
              <w:t xml:space="preserve"> </w:t>
            </w:r>
            <w:r w:rsidRPr="009E46FF">
              <w:rPr>
                <w:sz w:val="16"/>
              </w:rPr>
              <w:t>(ЦТП-</w:t>
            </w:r>
            <w:r w:rsidRPr="009E46FF">
              <w:rPr>
                <w:spacing w:val="-5"/>
                <w:sz w:val="16"/>
              </w:rPr>
              <w:t>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11B01AD"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1900544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1C3811"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99FC56F"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1660452"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C0A530"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4E523543"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E55592" w14:textId="1F7FF1F6" w:rsidR="00185E4E" w:rsidRPr="009E46FF" w:rsidRDefault="00185E4E" w:rsidP="00D56F37">
            <w:pPr>
              <w:pStyle w:val="TableParagraph"/>
              <w:spacing w:before="14" w:line="148" w:lineRule="exact"/>
              <w:ind w:left="91"/>
              <w:rPr>
                <w:sz w:val="16"/>
              </w:rPr>
            </w:pPr>
            <w:r w:rsidRPr="009E46FF">
              <w:rPr>
                <w:spacing w:val="-5"/>
                <w:sz w:val="16"/>
              </w:rPr>
              <w:t>364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0108E50" w14:textId="77777777" w:rsidR="00185E4E" w:rsidRPr="009E46FF" w:rsidRDefault="00185E4E" w:rsidP="00D56F37">
            <w:pPr>
              <w:pStyle w:val="TableParagraph"/>
              <w:spacing w:before="14" w:line="148"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w:t>
            </w:r>
            <w:r w:rsidRPr="009E46FF">
              <w:rPr>
                <w:spacing w:val="-6"/>
                <w:sz w:val="16"/>
              </w:rPr>
              <w:t xml:space="preserve"> </w:t>
            </w:r>
            <w:r w:rsidRPr="009E46FF">
              <w:rPr>
                <w:sz w:val="16"/>
              </w:rPr>
              <w:t>(ЦТП-</w:t>
            </w:r>
            <w:r w:rsidRPr="009E46FF">
              <w:rPr>
                <w:spacing w:val="-5"/>
                <w:sz w:val="16"/>
              </w:rPr>
              <w:t>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6308FD1"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1900544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00A2F53"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1C65A4B"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182D29B"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2D6323D"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41B68E7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2D222C8" w14:textId="56CD3AB1" w:rsidR="00185E4E" w:rsidRPr="009E46FF" w:rsidRDefault="00185E4E" w:rsidP="00D56F37">
            <w:pPr>
              <w:pStyle w:val="TableParagraph"/>
              <w:spacing w:before="17" w:line="148" w:lineRule="exact"/>
              <w:ind w:left="91"/>
              <w:rPr>
                <w:sz w:val="16"/>
              </w:rPr>
            </w:pPr>
            <w:r w:rsidRPr="009E46FF">
              <w:rPr>
                <w:spacing w:val="-5"/>
                <w:sz w:val="16"/>
              </w:rPr>
              <w:t>365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28D2B86" w14:textId="77777777" w:rsidR="00185E4E" w:rsidRPr="009E46FF" w:rsidRDefault="00185E4E" w:rsidP="00D56F37">
            <w:pPr>
              <w:pStyle w:val="TableParagraph"/>
              <w:spacing w:before="17" w:line="148"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w:t>
            </w:r>
            <w:r w:rsidRPr="009E46FF">
              <w:rPr>
                <w:spacing w:val="-6"/>
                <w:sz w:val="16"/>
              </w:rPr>
              <w:t xml:space="preserve"> </w:t>
            </w:r>
            <w:r w:rsidRPr="009E46FF">
              <w:rPr>
                <w:sz w:val="16"/>
              </w:rPr>
              <w:t>(ЦТП-</w:t>
            </w:r>
            <w:r w:rsidRPr="009E46FF">
              <w:rPr>
                <w:spacing w:val="-5"/>
                <w:sz w:val="16"/>
              </w:rPr>
              <w:t>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CCB777D"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1900544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4B3DF03"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37F3F71"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3B1CB95"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DC04F3"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27F8C7B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83F07A" w14:textId="432CCE63" w:rsidR="00185E4E" w:rsidRPr="009E46FF" w:rsidRDefault="00185E4E" w:rsidP="00D56F37">
            <w:pPr>
              <w:pStyle w:val="TableParagraph"/>
              <w:spacing w:before="14" w:line="150" w:lineRule="exact"/>
              <w:ind w:left="91"/>
              <w:rPr>
                <w:sz w:val="16"/>
              </w:rPr>
            </w:pPr>
            <w:r w:rsidRPr="009E46FF">
              <w:rPr>
                <w:spacing w:val="-5"/>
                <w:sz w:val="16"/>
              </w:rPr>
              <w:t>366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7AD4738" w14:textId="77777777" w:rsidR="00185E4E" w:rsidRPr="009E46FF" w:rsidRDefault="00185E4E" w:rsidP="00D56F37">
            <w:pPr>
              <w:pStyle w:val="TableParagraph"/>
              <w:spacing w:before="14" w:line="150"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17/1</w:t>
            </w:r>
            <w:r w:rsidRPr="009E46FF">
              <w:rPr>
                <w:spacing w:val="-4"/>
                <w:sz w:val="16"/>
              </w:rPr>
              <w:t xml:space="preserve"> </w:t>
            </w:r>
            <w:r w:rsidRPr="009E46FF">
              <w:rPr>
                <w:sz w:val="16"/>
              </w:rPr>
              <w:t>(ЦТП-</w:t>
            </w:r>
            <w:r w:rsidRPr="009E46FF">
              <w:rPr>
                <w:spacing w:val="-5"/>
                <w:sz w:val="16"/>
              </w:rPr>
              <w:t>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D921372"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1901915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00F007"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70520CC"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AC80D4C"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7B2F89E"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45FBC98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E11F313" w14:textId="12F11319" w:rsidR="00185E4E" w:rsidRPr="009E46FF" w:rsidRDefault="00185E4E" w:rsidP="00D56F37">
            <w:pPr>
              <w:pStyle w:val="TableParagraph"/>
              <w:spacing w:before="14" w:line="150" w:lineRule="exact"/>
              <w:ind w:left="91"/>
              <w:rPr>
                <w:sz w:val="16"/>
              </w:rPr>
            </w:pPr>
            <w:r w:rsidRPr="009E46FF">
              <w:rPr>
                <w:spacing w:val="-5"/>
                <w:sz w:val="16"/>
              </w:rPr>
              <w:t>367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1A6D998" w14:textId="77777777" w:rsidR="00185E4E" w:rsidRPr="009E46FF" w:rsidRDefault="00185E4E" w:rsidP="00D56F37">
            <w:pPr>
              <w:pStyle w:val="TableParagraph"/>
              <w:spacing w:before="14" w:line="150"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17/1</w:t>
            </w:r>
            <w:r w:rsidRPr="009E46FF">
              <w:rPr>
                <w:spacing w:val="-4"/>
                <w:sz w:val="16"/>
              </w:rPr>
              <w:t xml:space="preserve"> </w:t>
            </w:r>
            <w:r w:rsidRPr="009E46FF">
              <w:rPr>
                <w:sz w:val="16"/>
              </w:rPr>
              <w:t>(ЦТП-</w:t>
            </w:r>
            <w:r w:rsidRPr="009E46FF">
              <w:rPr>
                <w:spacing w:val="-5"/>
                <w:sz w:val="16"/>
              </w:rPr>
              <w:t>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8F6972D"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1901915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71275F6"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A442552"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358BB84"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E1E930B"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70BE860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76F83FA" w14:textId="6BC62D0C" w:rsidR="00185E4E" w:rsidRPr="009E46FF" w:rsidRDefault="00185E4E" w:rsidP="00D56F37">
            <w:pPr>
              <w:pStyle w:val="TableParagraph"/>
              <w:spacing w:before="14" w:line="150" w:lineRule="exact"/>
              <w:ind w:left="91"/>
              <w:rPr>
                <w:sz w:val="16"/>
              </w:rPr>
            </w:pPr>
            <w:r w:rsidRPr="009E46FF">
              <w:rPr>
                <w:spacing w:val="-5"/>
                <w:sz w:val="16"/>
              </w:rPr>
              <w:t>368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C270DA6" w14:textId="77777777" w:rsidR="00185E4E" w:rsidRPr="009E46FF" w:rsidRDefault="00185E4E" w:rsidP="00D56F37">
            <w:pPr>
              <w:pStyle w:val="TableParagraph"/>
              <w:spacing w:before="14" w:line="150"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17/1</w:t>
            </w:r>
            <w:r w:rsidRPr="009E46FF">
              <w:rPr>
                <w:spacing w:val="-4"/>
                <w:sz w:val="16"/>
              </w:rPr>
              <w:t xml:space="preserve"> </w:t>
            </w:r>
            <w:r w:rsidRPr="009E46FF">
              <w:rPr>
                <w:sz w:val="16"/>
              </w:rPr>
              <w:t>(ЦТП-</w:t>
            </w:r>
            <w:r w:rsidRPr="009E46FF">
              <w:rPr>
                <w:spacing w:val="-5"/>
                <w:sz w:val="16"/>
              </w:rPr>
              <w:t>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1436E80"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1901915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2F2EC21"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C59A0B4"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576F6C1"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FE50A07"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E31FB8" w:rsidRPr="009E46FF" w14:paraId="6C2476A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829CD48" w14:textId="32363045" w:rsidR="00B83625" w:rsidRPr="009E46FF" w:rsidRDefault="00B83625" w:rsidP="00D56F37">
            <w:pPr>
              <w:pStyle w:val="TableParagraph"/>
              <w:spacing w:before="14" w:line="150" w:lineRule="exact"/>
              <w:ind w:left="91"/>
              <w:rPr>
                <w:sz w:val="16"/>
              </w:rPr>
            </w:pPr>
            <w:r w:rsidRPr="009E46FF">
              <w:rPr>
                <w:spacing w:val="-5"/>
                <w:sz w:val="16"/>
              </w:rPr>
              <w:t>3</w:t>
            </w:r>
            <w:r w:rsidR="00185E4E" w:rsidRPr="009E46FF">
              <w:rPr>
                <w:spacing w:val="-5"/>
                <w:sz w:val="16"/>
              </w:rPr>
              <w:t>69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6B52948" w14:textId="77777777" w:rsidR="00B83625" w:rsidRPr="009E46FF" w:rsidRDefault="00B83625" w:rsidP="00D56F37">
            <w:pPr>
              <w:pStyle w:val="TableParagraph"/>
              <w:spacing w:before="14" w:line="150"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17/1</w:t>
            </w:r>
            <w:r w:rsidRPr="009E46FF">
              <w:rPr>
                <w:spacing w:val="-4"/>
                <w:sz w:val="16"/>
              </w:rPr>
              <w:t xml:space="preserve"> </w:t>
            </w:r>
            <w:r w:rsidRPr="009E46FF">
              <w:rPr>
                <w:sz w:val="16"/>
              </w:rPr>
              <w:t>(ЦТП-</w:t>
            </w:r>
            <w:r w:rsidRPr="009E46FF">
              <w:rPr>
                <w:spacing w:val="-5"/>
                <w:sz w:val="16"/>
              </w:rPr>
              <w:t>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EFD9F18" w14:textId="77777777" w:rsidR="00B83625" w:rsidRPr="009E46FF" w:rsidRDefault="00B83625"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1105914</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2CD6A28" w14:textId="77777777" w:rsidR="00B83625" w:rsidRPr="009E46FF" w:rsidRDefault="00B83625"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D6E65E8" w14:textId="77777777" w:rsidR="00B83625" w:rsidRPr="009E46FF" w:rsidRDefault="00B83625"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F486C45" w14:textId="77777777" w:rsidR="00B83625" w:rsidRPr="009E46FF" w:rsidRDefault="00B83625" w:rsidP="00D56F37">
            <w:pPr>
              <w:pStyle w:val="TableParagraph"/>
              <w:spacing w:before="14" w:line="150"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6E57A0" w14:textId="77777777" w:rsidR="00B83625" w:rsidRPr="009E46FF" w:rsidRDefault="00B83625" w:rsidP="00D56F37">
            <w:pPr>
              <w:pStyle w:val="TableParagraph"/>
              <w:spacing w:before="14" w:line="150" w:lineRule="exact"/>
              <w:ind w:left="33" w:right="19"/>
              <w:rPr>
                <w:sz w:val="16"/>
              </w:rPr>
            </w:pPr>
            <w:r w:rsidRPr="009E46FF">
              <w:rPr>
                <w:spacing w:val="-4"/>
                <w:sz w:val="16"/>
              </w:rPr>
              <w:t>2020</w:t>
            </w:r>
          </w:p>
        </w:tc>
      </w:tr>
      <w:tr w:rsidR="00185E4E" w:rsidRPr="009E46FF" w14:paraId="73E92B18"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DE9DE15" w14:textId="5C6CEA64" w:rsidR="00185E4E" w:rsidRPr="009E46FF" w:rsidRDefault="00185E4E" w:rsidP="00D56F37">
            <w:pPr>
              <w:pStyle w:val="TableParagraph"/>
              <w:spacing w:before="14" w:line="148" w:lineRule="exact"/>
              <w:ind w:left="91"/>
              <w:rPr>
                <w:sz w:val="16"/>
              </w:rPr>
            </w:pPr>
            <w:r w:rsidRPr="009E46FF">
              <w:rPr>
                <w:spacing w:val="-5"/>
                <w:sz w:val="16"/>
              </w:rPr>
              <w:t>370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FF9A29F" w14:textId="77777777" w:rsidR="00185E4E" w:rsidRPr="009E46FF" w:rsidRDefault="00185E4E" w:rsidP="00D56F37">
            <w:pPr>
              <w:pStyle w:val="TableParagraph"/>
              <w:spacing w:before="14" w:line="148"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31/1</w:t>
            </w:r>
            <w:r w:rsidRPr="009E46FF">
              <w:rPr>
                <w:spacing w:val="-4"/>
                <w:sz w:val="16"/>
              </w:rPr>
              <w:t xml:space="preserve"> </w:t>
            </w:r>
            <w:r w:rsidRPr="009E46FF">
              <w:rPr>
                <w:sz w:val="16"/>
              </w:rPr>
              <w:t>(ЦТП-</w:t>
            </w:r>
            <w:r w:rsidRPr="009E46FF">
              <w:rPr>
                <w:spacing w:val="-5"/>
                <w:sz w:val="16"/>
              </w:rPr>
              <w:t>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6E0832E"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1902079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155840"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3E74F3E"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BD7B5A5"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D6056A6"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21B1DF7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3271D3F" w14:textId="27564E7E" w:rsidR="00185E4E" w:rsidRPr="009E46FF" w:rsidRDefault="00185E4E" w:rsidP="00D56F37">
            <w:pPr>
              <w:pStyle w:val="TableParagraph"/>
              <w:spacing w:before="17" w:line="148" w:lineRule="exact"/>
              <w:ind w:left="91"/>
              <w:rPr>
                <w:sz w:val="16"/>
              </w:rPr>
            </w:pPr>
            <w:r w:rsidRPr="009E46FF">
              <w:rPr>
                <w:spacing w:val="-5"/>
                <w:sz w:val="16"/>
              </w:rPr>
              <w:t>371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E99D886" w14:textId="77777777" w:rsidR="00185E4E" w:rsidRPr="009E46FF" w:rsidRDefault="00185E4E" w:rsidP="00D56F37">
            <w:pPr>
              <w:pStyle w:val="TableParagraph"/>
              <w:spacing w:before="17" w:line="148"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31/1</w:t>
            </w:r>
            <w:r w:rsidRPr="009E46FF">
              <w:rPr>
                <w:spacing w:val="-4"/>
                <w:sz w:val="16"/>
              </w:rPr>
              <w:t xml:space="preserve"> </w:t>
            </w:r>
            <w:r w:rsidRPr="009E46FF">
              <w:rPr>
                <w:sz w:val="16"/>
              </w:rPr>
              <w:t>(ЦТП-</w:t>
            </w:r>
            <w:r w:rsidRPr="009E46FF">
              <w:rPr>
                <w:spacing w:val="-5"/>
                <w:sz w:val="16"/>
              </w:rPr>
              <w:t>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F144FF8"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1902079</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94C94EB"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9F9BB36"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C8FD72A"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53E4A36"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6E94EC9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FD5EC7C" w14:textId="740F1083" w:rsidR="00185E4E" w:rsidRPr="009E46FF" w:rsidRDefault="00185E4E" w:rsidP="00D56F37">
            <w:pPr>
              <w:pStyle w:val="TableParagraph"/>
              <w:spacing w:before="14" w:line="150" w:lineRule="exact"/>
              <w:ind w:left="91"/>
              <w:rPr>
                <w:sz w:val="16"/>
              </w:rPr>
            </w:pPr>
            <w:r w:rsidRPr="009E46FF">
              <w:rPr>
                <w:spacing w:val="-5"/>
                <w:sz w:val="16"/>
              </w:rPr>
              <w:t>372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CDE233F" w14:textId="77777777" w:rsidR="00185E4E" w:rsidRPr="009E46FF" w:rsidRDefault="00185E4E" w:rsidP="00D56F37">
            <w:pPr>
              <w:pStyle w:val="TableParagraph"/>
              <w:spacing w:before="14" w:line="150"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31/1</w:t>
            </w:r>
            <w:r w:rsidRPr="009E46FF">
              <w:rPr>
                <w:spacing w:val="-4"/>
                <w:sz w:val="16"/>
              </w:rPr>
              <w:t xml:space="preserve"> </w:t>
            </w:r>
            <w:r w:rsidRPr="009E46FF">
              <w:rPr>
                <w:sz w:val="16"/>
              </w:rPr>
              <w:t>(ЦТП-</w:t>
            </w:r>
            <w:r w:rsidRPr="009E46FF">
              <w:rPr>
                <w:spacing w:val="-5"/>
                <w:sz w:val="16"/>
              </w:rPr>
              <w:t>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0FAE554"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1902079</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43C9F41"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4B6755A"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6C0D788"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F197471"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2D8E08E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2453904" w14:textId="79F188B3" w:rsidR="00185E4E" w:rsidRPr="009E46FF" w:rsidRDefault="00185E4E" w:rsidP="00D56F37">
            <w:pPr>
              <w:pStyle w:val="TableParagraph"/>
              <w:spacing w:before="14" w:line="150" w:lineRule="exact"/>
              <w:ind w:left="91"/>
              <w:rPr>
                <w:sz w:val="16"/>
              </w:rPr>
            </w:pPr>
            <w:r w:rsidRPr="009E46FF">
              <w:rPr>
                <w:spacing w:val="-5"/>
                <w:sz w:val="16"/>
              </w:rPr>
              <w:t>373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4A9387B" w14:textId="77777777" w:rsidR="00185E4E" w:rsidRPr="009E46FF" w:rsidRDefault="00185E4E" w:rsidP="00D56F37">
            <w:pPr>
              <w:pStyle w:val="TableParagraph"/>
              <w:spacing w:before="14" w:line="150"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56/1</w:t>
            </w:r>
            <w:r w:rsidRPr="009E46FF">
              <w:rPr>
                <w:spacing w:val="-4"/>
                <w:sz w:val="16"/>
              </w:rPr>
              <w:t xml:space="preserve"> </w:t>
            </w:r>
            <w:r w:rsidRPr="009E46FF">
              <w:rPr>
                <w:sz w:val="16"/>
              </w:rPr>
              <w:t>(ЦТП-</w:t>
            </w:r>
            <w:r w:rsidRPr="009E46FF">
              <w:rPr>
                <w:spacing w:val="-5"/>
                <w:sz w:val="16"/>
              </w:rPr>
              <w:t>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AE87AFC"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1901275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3C2E726"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72A48DC"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C3A18A1"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BCFCA3B"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7FEA135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CF987F3" w14:textId="665BECA4" w:rsidR="00185E4E" w:rsidRPr="009E46FF" w:rsidRDefault="00185E4E" w:rsidP="00D56F37">
            <w:pPr>
              <w:pStyle w:val="TableParagraph"/>
              <w:spacing w:before="14" w:line="150" w:lineRule="exact"/>
              <w:ind w:left="91"/>
              <w:rPr>
                <w:sz w:val="16"/>
              </w:rPr>
            </w:pPr>
            <w:r w:rsidRPr="009E46FF">
              <w:rPr>
                <w:spacing w:val="-5"/>
                <w:sz w:val="16"/>
              </w:rPr>
              <w:t>374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BE147EC" w14:textId="77777777" w:rsidR="00185E4E" w:rsidRPr="009E46FF" w:rsidRDefault="00185E4E" w:rsidP="00D56F37">
            <w:pPr>
              <w:pStyle w:val="TableParagraph"/>
              <w:spacing w:before="14" w:line="150"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56/1</w:t>
            </w:r>
            <w:r w:rsidRPr="009E46FF">
              <w:rPr>
                <w:spacing w:val="-4"/>
                <w:sz w:val="16"/>
              </w:rPr>
              <w:t xml:space="preserve"> </w:t>
            </w:r>
            <w:r w:rsidRPr="009E46FF">
              <w:rPr>
                <w:sz w:val="16"/>
              </w:rPr>
              <w:t>(ЦТП-</w:t>
            </w:r>
            <w:r w:rsidRPr="009E46FF">
              <w:rPr>
                <w:spacing w:val="-5"/>
                <w:sz w:val="16"/>
              </w:rPr>
              <w:t>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C910FFD"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1901275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41F1BEE"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87F23B9"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08A34C5"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1724C2"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1BCE3D3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1F51FB6" w14:textId="555FDEA3" w:rsidR="00185E4E" w:rsidRPr="009E46FF" w:rsidRDefault="00185E4E" w:rsidP="00D56F37">
            <w:pPr>
              <w:pStyle w:val="TableParagraph"/>
              <w:spacing w:before="14" w:line="150" w:lineRule="exact"/>
              <w:ind w:left="91"/>
              <w:rPr>
                <w:sz w:val="16"/>
              </w:rPr>
            </w:pPr>
            <w:r w:rsidRPr="009E46FF">
              <w:rPr>
                <w:spacing w:val="-5"/>
                <w:sz w:val="16"/>
              </w:rPr>
              <w:t>375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3CE75FD" w14:textId="77777777" w:rsidR="00185E4E" w:rsidRPr="009E46FF" w:rsidRDefault="00185E4E" w:rsidP="00D56F37">
            <w:pPr>
              <w:pStyle w:val="TableParagraph"/>
              <w:spacing w:before="14" w:line="150"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56/1</w:t>
            </w:r>
            <w:r w:rsidRPr="009E46FF">
              <w:rPr>
                <w:spacing w:val="-4"/>
                <w:sz w:val="16"/>
              </w:rPr>
              <w:t xml:space="preserve"> </w:t>
            </w:r>
            <w:r w:rsidRPr="009E46FF">
              <w:rPr>
                <w:sz w:val="16"/>
              </w:rPr>
              <w:t>(ЦТП-</w:t>
            </w:r>
            <w:r w:rsidRPr="009E46FF">
              <w:rPr>
                <w:spacing w:val="-5"/>
                <w:sz w:val="16"/>
              </w:rPr>
              <w:t>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29141D3"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1901275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9973076"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82B25E4"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A595B97"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11B9FCD"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772261C"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20E1961" w14:textId="72ADB3FA" w:rsidR="00185E4E" w:rsidRPr="009E46FF" w:rsidRDefault="00185E4E" w:rsidP="00D56F37">
            <w:pPr>
              <w:pStyle w:val="TableParagraph"/>
              <w:spacing w:before="14" w:line="148" w:lineRule="exact"/>
              <w:ind w:left="91"/>
              <w:rPr>
                <w:sz w:val="16"/>
              </w:rPr>
            </w:pPr>
            <w:r w:rsidRPr="009E46FF">
              <w:rPr>
                <w:spacing w:val="-5"/>
                <w:sz w:val="16"/>
              </w:rPr>
              <w:t>376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1F07366" w14:textId="77777777" w:rsidR="00185E4E" w:rsidRPr="009E46FF" w:rsidRDefault="00185E4E" w:rsidP="00D56F37">
            <w:pPr>
              <w:pStyle w:val="TableParagraph"/>
              <w:spacing w:before="14" w:line="148"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56/1</w:t>
            </w:r>
            <w:r w:rsidRPr="009E46FF">
              <w:rPr>
                <w:spacing w:val="-4"/>
                <w:sz w:val="16"/>
              </w:rPr>
              <w:t xml:space="preserve"> </w:t>
            </w:r>
            <w:r w:rsidRPr="009E46FF">
              <w:rPr>
                <w:sz w:val="16"/>
              </w:rPr>
              <w:t>(ЦТП-</w:t>
            </w:r>
            <w:r w:rsidRPr="009E46FF">
              <w:rPr>
                <w:spacing w:val="-5"/>
                <w:sz w:val="16"/>
              </w:rPr>
              <w:t>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087C110" w14:textId="77777777" w:rsidR="00185E4E" w:rsidRPr="009E46FF" w:rsidRDefault="00185E4E" w:rsidP="00D56F37">
            <w:pPr>
              <w:pStyle w:val="TableParagraph"/>
              <w:spacing w:before="14" w:line="148" w:lineRule="exact"/>
              <w:ind w:left="54" w:right="45"/>
              <w:rPr>
                <w:sz w:val="16"/>
              </w:rPr>
            </w:pPr>
            <w:r w:rsidRPr="009E46FF">
              <w:rPr>
                <w:sz w:val="16"/>
              </w:rPr>
              <w:t>ТСРВ-026М</w:t>
            </w:r>
            <w:r w:rsidRPr="009E46FF">
              <w:rPr>
                <w:spacing w:val="-11"/>
                <w:sz w:val="16"/>
              </w:rPr>
              <w:t xml:space="preserve"> </w:t>
            </w:r>
            <w:r w:rsidRPr="009E46FF">
              <w:rPr>
                <w:sz w:val="16"/>
              </w:rPr>
              <w:t>1105993</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3062E58" w14:textId="77777777" w:rsidR="00185E4E" w:rsidRPr="009E46FF" w:rsidRDefault="00185E4E" w:rsidP="00D56F37">
            <w:pPr>
              <w:pStyle w:val="TableParagraph"/>
              <w:spacing w:before="14"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F2CEB42" w14:textId="77777777" w:rsidR="00185E4E" w:rsidRPr="009E46FF" w:rsidRDefault="00185E4E"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94A3565"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EF252D"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0D55368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12CD644" w14:textId="4DE905AF" w:rsidR="00185E4E" w:rsidRPr="009E46FF" w:rsidRDefault="00185E4E" w:rsidP="00D56F37">
            <w:pPr>
              <w:pStyle w:val="TableParagraph"/>
              <w:spacing w:before="17" w:line="148" w:lineRule="exact"/>
              <w:ind w:left="91"/>
              <w:rPr>
                <w:sz w:val="16"/>
              </w:rPr>
            </w:pPr>
            <w:r w:rsidRPr="009E46FF">
              <w:rPr>
                <w:spacing w:val="-5"/>
                <w:sz w:val="16"/>
              </w:rPr>
              <w:t>377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024BD3B" w14:textId="77777777" w:rsidR="00185E4E" w:rsidRPr="009E46FF" w:rsidRDefault="00185E4E" w:rsidP="00D56F37">
            <w:pPr>
              <w:pStyle w:val="TableParagraph"/>
              <w:spacing w:before="17" w:line="148" w:lineRule="exact"/>
              <w:ind w:left="43" w:right="32"/>
              <w:rPr>
                <w:sz w:val="16"/>
              </w:rPr>
            </w:pPr>
            <w:r w:rsidRPr="009E46FF">
              <w:rPr>
                <w:sz w:val="16"/>
              </w:rPr>
              <w:t>Степная</w:t>
            </w:r>
            <w:r w:rsidRPr="009E46FF">
              <w:rPr>
                <w:spacing w:val="-7"/>
                <w:sz w:val="16"/>
              </w:rPr>
              <w:t xml:space="preserve"> </w:t>
            </w:r>
            <w:r w:rsidRPr="009E46FF">
              <w:rPr>
                <w:sz w:val="16"/>
              </w:rPr>
              <w:t>ул,</w:t>
            </w:r>
            <w:r w:rsidRPr="009E46FF">
              <w:rPr>
                <w:spacing w:val="33"/>
                <w:sz w:val="16"/>
              </w:rPr>
              <w:t xml:space="preserve"> </w:t>
            </w:r>
            <w:r w:rsidRPr="009E46FF">
              <w:rPr>
                <w:sz w:val="16"/>
              </w:rPr>
              <w:t>(ТК-</w:t>
            </w:r>
            <w:r w:rsidRPr="009E46FF">
              <w:rPr>
                <w:spacing w:val="-2"/>
                <w:sz w:val="16"/>
              </w:rPr>
              <w:t>1/13)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C7C41B2" w14:textId="77777777" w:rsidR="00185E4E" w:rsidRPr="009E46FF" w:rsidRDefault="00185E4E"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1905356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5F12B86"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01F6FB3"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10CEC76" w14:textId="77777777" w:rsidR="00185E4E" w:rsidRPr="009E46FF" w:rsidRDefault="00185E4E" w:rsidP="00D56F37">
            <w:pPr>
              <w:pStyle w:val="TableParagraph"/>
              <w:spacing w:before="17"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7D83AD2"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36B4EA4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918866C" w14:textId="384FFF71" w:rsidR="00185E4E" w:rsidRPr="009E46FF" w:rsidRDefault="00185E4E" w:rsidP="00D56F37">
            <w:pPr>
              <w:pStyle w:val="TableParagraph"/>
              <w:spacing w:before="14" w:line="150" w:lineRule="exact"/>
              <w:ind w:left="91"/>
              <w:rPr>
                <w:sz w:val="16"/>
              </w:rPr>
            </w:pPr>
            <w:r w:rsidRPr="009E46FF">
              <w:rPr>
                <w:spacing w:val="-5"/>
                <w:sz w:val="16"/>
              </w:rPr>
              <w:t>378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CE9A05E"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11/1</w:t>
            </w:r>
            <w:r w:rsidRPr="009E46FF">
              <w:rPr>
                <w:spacing w:val="-3"/>
                <w:sz w:val="16"/>
              </w:rPr>
              <w:t xml:space="preserve"> </w:t>
            </w:r>
            <w:r w:rsidRPr="009E46FF">
              <w:rPr>
                <w:sz w:val="16"/>
              </w:rPr>
              <w:t>(ЦТП-</w:t>
            </w:r>
            <w:r w:rsidRPr="009E46FF">
              <w:rPr>
                <w:spacing w:val="-5"/>
                <w:sz w:val="16"/>
              </w:rPr>
              <w:t>52)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9BA2CC3" w14:textId="77777777" w:rsidR="00185E4E" w:rsidRPr="009E46FF" w:rsidRDefault="00185E4E" w:rsidP="00D56F37">
            <w:pPr>
              <w:pStyle w:val="TableParagraph"/>
              <w:spacing w:before="14" w:line="150" w:lineRule="exact"/>
              <w:ind w:left="54" w:right="45"/>
              <w:rPr>
                <w:sz w:val="16"/>
              </w:rPr>
            </w:pPr>
            <w:r w:rsidRPr="009E46FF">
              <w:rPr>
                <w:sz w:val="16"/>
              </w:rPr>
              <w:t>ТСРВ-024</w:t>
            </w:r>
            <w:r w:rsidRPr="009E46FF">
              <w:rPr>
                <w:spacing w:val="-8"/>
                <w:sz w:val="16"/>
              </w:rPr>
              <w:t xml:space="preserve"> </w:t>
            </w:r>
            <w:r w:rsidRPr="009E46FF">
              <w:rPr>
                <w:sz w:val="16"/>
              </w:rPr>
              <w:t>2000012</w:t>
            </w:r>
            <w:r w:rsidRPr="009E46FF">
              <w:rPr>
                <w:spacing w:val="-5"/>
                <w:sz w:val="16"/>
              </w:rPr>
              <w:t xml:space="preserve"> </w:t>
            </w:r>
            <w:r w:rsidRPr="009E46FF">
              <w:rPr>
                <w:sz w:val="16"/>
              </w:rPr>
              <w:t>ТС1</w:t>
            </w:r>
            <w:r w:rsidRPr="009E46FF">
              <w:rPr>
                <w:spacing w:val="-4"/>
                <w:sz w:val="16"/>
              </w:rPr>
              <w:t xml:space="preserve"> </w:t>
            </w:r>
            <w:r w:rsidRPr="009E46FF">
              <w:rPr>
                <w:spacing w:val="-5"/>
                <w:sz w:val="16"/>
              </w:rPr>
              <w:t>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653FCEC"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F1AB989"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F4C8167"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50D34F2"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40DFC01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58D6343" w14:textId="68A31169" w:rsidR="00185E4E" w:rsidRPr="009E46FF" w:rsidRDefault="00185E4E" w:rsidP="00D56F37">
            <w:pPr>
              <w:pStyle w:val="TableParagraph"/>
              <w:spacing w:before="14" w:line="150" w:lineRule="exact"/>
              <w:ind w:left="91"/>
              <w:rPr>
                <w:sz w:val="16"/>
              </w:rPr>
            </w:pPr>
            <w:r w:rsidRPr="009E46FF">
              <w:rPr>
                <w:spacing w:val="-5"/>
                <w:sz w:val="16"/>
              </w:rPr>
              <w:t>379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C25F2A2"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11/1</w:t>
            </w:r>
            <w:r w:rsidRPr="009E46FF">
              <w:rPr>
                <w:spacing w:val="-3"/>
                <w:sz w:val="16"/>
              </w:rPr>
              <w:t xml:space="preserve"> </w:t>
            </w:r>
            <w:r w:rsidRPr="009E46FF">
              <w:rPr>
                <w:sz w:val="16"/>
              </w:rPr>
              <w:t>(ЦТП-</w:t>
            </w:r>
            <w:r w:rsidRPr="009E46FF">
              <w:rPr>
                <w:spacing w:val="-5"/>
                <w:sz w:val="16"/>
              </w:rPr>
              <w:t>52)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6D9FCE7"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2000012</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3C811C5"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D5E82F8"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DD313BF"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5A9744F"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50CD069" w14:textId="77777777" w:rsidTr="00D56F37">
        <w:trPr>
          <w:trHeight w:val="185"/>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2D8C71C" w14:textId="70C8E6DE" w:rsidR="00185E4E" w:rsidRPr="009E46FF" w:rsidRDefault="00185E4E" w:rsidP="00D56F37">
            <w:pPr>
              <w:pStyle w:val="TableParagraph"/>
              <w:spacing w:before="15" w:line="150" w:lineRule="exact"/>
              <w:ind w:left="91"/>
              <w:rPr>
                <w:sz w:val="16"/>
              </w:rPr>
            </w:pPr>
            <w:r w:rsidRPr="009E46FF">
              <w:rPr>
                <w:spacing w:val="-5"/>
                <w:sz w:val="16"/>
              </w:rPr>
              <w:t>380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15B6313" w14:textId="77777777" w:rsidR="00185E4E" w:rsidRPr="009E46FF" w:rsidRDefault="00185E4E" w:rsidP="00D56F37">
            <w:pPr>
              <w:pStyle w:val="TableParagraph"/>
              <w:spacing w:before="15"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11/1</w:t>
            </w:r>
            <w:r w:rsidRPr="009E46FF">
              <w:rPr>
                <w:spacing w:val="-3"/>
                <w:sz w:val="16"/>
              </w:rPr>
              <w:t xml:space="preserve"> </w:t>
            </w:r>
            <w:r w:rsidRPr="009E46FF">
              <w:rPr>
                <w:sz w:val="16"/>
              </w:rPr>
              <w:t>(ЦТП-</w:t>
            </w:r>
            <w:r w:rsidRPr="009E46FF">
              <w:rPr>
                <w:spacing w:val="-5"/>
                <w:sz w:val="16"/>
              </w:rPr>
              <w:t>52)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9F4AAF1" w14:textId="77777777" w:rsidR="00185E4E" w:rsidRPr="009E46FF" w:rsidRDefault="00185E4E" w:rsidP="00D56F37">
            <w:pPr>
              <w:pStyle w:val="TableParagraph"/>
              <w:spacing w:before="15" w:line="150" w:lineRule="exact"/>
              <w:ind w:left="55" w:right="45"/>
              <w:rPr>
                <w:sz w:val="16"/>
              </w:rPr>
            </w:pPr>
            <w:r w:rsidRPr="009E46FF">
              <w:rPr>
                <w:sz w:val="16"/>
              </w:rPr>
              <w:t>ТСРВ-024</w:t>
            </w:r>
            <w:r w:rsidRPr="009E46FF">
              <w:rPr>
                <w:spacing w:val="-8"/>
                <w:sz w:val="16"/>
              </w:rPr>
              <w:t xml:space="preserve"> </w:t>
            </w:r>
            <w:r w:rsidRPr="009E46FF">
              <w:rPr>
                <w:sz w:val="16"/>
              </w:rPr>
              <w:t>2000012</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A4EADA0" w14:textId="77777777" w:rsidR="00185E4E" w:rsidRPr="009E46FF" w:rsidRDefault="00185E4E" w:rsidP="00D56F37">
            <w:pPr>
              <w:pStyle w:val="TableParagraph"/>
              <w:spacing w:before="15"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767B74F" w14:textId="77777777" w:rsidR="00185E4E" w:rsidRPr="009E46FF" w:rsidRDefault="00185E4E" w:rsidP="00D56F37">
            <w:pPr>
              <w:pStyle w:val="TableParagraph"/>
              <w:spacing w:before="15"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0EFFF8F" w14:textId="77777777" w:rsidR="00185E4E" w:rsidRPr="009E46FF" w:rsidRDefault="00185E4E" w:rsidP="00D56F37">
            <w:pPr>
              <w:pStyle w:val="TableParagraph"/>
              <w:spacing w:before="15"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2BCAB9" w14:textId="77777777" w:rsidR="00185E4E" w:rsidRPr="009E46FF" w:rsidRDefault="00185E4E" w:rsidP="00D56F37">
            <w:pPr>
              <w:pStyle w:val="TableParagraph"/>
              <w:spacing w:before="15" w:line="150" w:lineRule="exact"/>
              <w:ind w:left="33" w:right="19"/>
              <w:rPr>
                <w:sz w:val="16"/>
              </w:rPr>
            </w:pPr>
            <w:r w:rsidRPr="009E46FF">
              <w:rPr>
                <w:spacing w:val="-4"/>
                <w:sz w:val="16"/>
              </w:rPr>
              <w:t>2020</w:t>
            </w:r>
          </w:p>
        </w:tc>
      </w:tr>
      <w:tr w:rsidR="00185E4E" w:rsidRPr="009E46FF" w14:paraId="4FEBEFDB"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7A409C6" w14:textId="4F96A9DC" w:rsidR="00185E4E" w:rsidRPr="009E46FF" w:rsidRDefault="00185E4E" w:rsidP="00D56F37">
            <w:pPr>
              <w:pStyle w:val="TableParagraph"/>
              <w:spacing w:before="14" w:line="148" w:lineRule="exact"/>
              <w:ind w:left="91"/>
              <w:rPr>
                <w:sz w:val="16"/>
              </w:rPr>
            </w:pPr>
            <w:r w:rsidRPr="009E46FF">
              <w:rPr>
                <w:spacing w:val="-5"/>
                <w:sz w:val="16"/>
              </w:rPr>
              <w:t>381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B17C6E8" w14:textId="77777777" w:rsidR="00185E4E" w:rsidRPr="009E46FF" w:rsidRDefault="00185E4E" w:rsidP="00D56F37">
            <w:pPr>
              <w:pStyle w:val="TableParagraph"/>
              <w:spacing w:before="14" w:line="148"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11/1</w:t>
            </w:r>
            <w:r w:rsidRPr="009E46FF">
              <w:rPr>
                <w:spacing w:val="-3"/>
                <w:sz w:val="16"/>
              </w:rPr>
              <w:t xml:space="preserve"> </w:t>
            </w:r>
            <w:r w:rsidRPr="009E46FF">
              <w:rPr>
                <w:sz w:val="16"/>
              </w:rPr>
              <w:t>(ЦТП-</w:t>
            </w:r>
            <w:r w:rsidRPr="009E46FF">
              <w:rPr>
                <w:spacing w:val="-5"/>
                <w:sz w:val="16"/>
              </w:rPr>
              <w:t>52)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A36AFDC" w14:textId="77777777" w:rsidR="00185E4E" w:rsidRPr="009E46FF" w:rsidRDefault="00185E4E" w:rsidP="00D56F37">
            <w:pPr>
              <w:pStyle w:val="TableParagraph"/>
              <w:spacing w:before="14" w:line="148" w:lineRule="exact"/>
              <w:ind w:left="55" w:right="45"/>
              <w:rPr>
                <w:sz w:val="16"/>
              </w:rPr>
            </w:pPr>
            <w:r w:rsidRPr="009E46FF">
              <w:rPr>
                <w:sz w:val="16"/>
              </w:rPr>
              <w:t>ТСРВ-026М</w:t>
            </w:r>
            <w:r w:rsidRPr="009E46FF">
              <w:rPr>
                <w:spacing w:val="-11"/>
                <w:sz w:val="16"/>
              </w:rPr>
              <w:t xml:space="preserve"> </w:t>
            </w:r>
            <w:r w:rsidRPr="009E46FF">
              <w:rPr>
                <w:sz w:val="16"/>
              </w:rPr>
              <w:t>1104398</w:t>
            </w:r>
            <w:r w:rsidRPr="009E46FF">
              <w:rPr>
                <w:spacing w:val="-5"/>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05753E" w14:textId="77777777" w:rsidR="00185E4E" w:rsidRPr="009E46FF" w:rsidRDefault="00185E4E" w:rsidP="00D56F37">
            <w:pPr>
              <w:pStyle w:val="TableParagraph"/>
              <w:spacing w:before="14"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F6FC210" w14:textId="77777777" w:rsidR="00185E4E" w:rsidRPr="009E46FF" w:rsidRDefault="00185E4E"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D74A113"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E5437C3"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501AEB5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95D915B" w14:textId="17E47D01" w:rsidR="00185E4E" w:rsidRPr="009E46FF" w:rsidRDefault="00185E4E" w:rsidP="00D56F37">
            <w:pPr>
              <w:pStyle w:val="TableParagraph"/>
              <w:spacing w:before="17" w:line="148" w:lineRule="exact"/>
              <w:ind w:left="91"/>
              <w:rPr>
                <w:sz w:val="16"/>
              </w:rPr>
            </w:pPr>
            <w:r w:rsidRPr="009E46FF">
              <w:rPr>
                <w:spacing w:val="-5"/>
                <w:sz w:val="16"/>
              </w:rPr>
              <w:t>382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59E2003" w14:textId="77777777" w:rsidR="00185E4E" w:rsidRPr="009E46FF" w:rsidRDefault="00185E4E" w:rsidP="00D56F37">
            <w:pPr>
              <w:pStyle w:val="TableParagraph"/>
              <w:spacing w:before="17" w:line="148"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14/1</w:t>
            </w:r>
            <w:r w:rsidRPr="009E46FF">
              <w:rPr>
                <w:spacing w:val="-3"/>
                <w:sz w:val="16"/>
              </w:rPr>
              <w:t xml:space="preserve"> </w:t>
            </w:r>
            <w:r w:rsidRPr="009E46FF">
              <w:rPr>
                <w:sz w:val="16"/>
              </w:rPr>
              <w:t>(ЦТП-</w:t>
            </w:r>
            <w:r w:rsidRPr="009E46FF">
              <w:rPr>
                <w:spacing w:val="-5"/>
                <w:sz w:val="16"/>
              </w:rPr>
              <w:t>58)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E3EBF4D"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2000066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83DA6E4"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0386254"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E2100C4"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3272749"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3E606A6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3C26D6D" w14:textId="0F328775" w:rsidR="00185E4E" w:rsidRPr="009E46FF" w:rsidRDefault="00185E4E" w:rsidP="00D56F37">
            <w:pPr>
              <w:pStyle w:val="TableParagraph"/>
              <w:spacing w:before="14" w:line="150" w:lineRule="exact"/>
              <w:ind w:left="91"/>
              <w:rPr>
                <w:sz w:val="16"/>
              </w:rPr>
            </w:pPr>
            <w:r w:rsidRPr="009E46FF">
              <w:rPr>
                <w:spacing w:val="-5"/>
                <w:sz w:val="16"/>
              </w:rPr>
              <w:t>383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4ECB0C2"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14/1</w:t>
            </w:r>
            <w:r w:rsidRPr="009E46FF">
              <w:rPr>
                <w:spacing w:val="-3"/>
                <w:sz w:val="16"/>
              </w:rPr>
              <w:t xml:space="preserve"> </w:t>
            </w:r>
            <w:r w:rsidRPr="009E46FF">
              <w:rPr>
                <w:sz w:val="16"/>
              </w:rPr>
              <w:t>(ЦТП-</w:t>
            </w:r>
            <w:r w:rsidRPr="009E46FF">
              <w:rPr>
                <w:spacing w:val="-5"/>
                <w:sz w:val="16"/>
              </w:rPr>
              <w:t>58)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745EB3A"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2000066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05DE75C"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D81A5B8"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1BF2988"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DA92E41"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1F5BD85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DDBAE5" w14:textId="69F01E34" w:rsidR="00185E4E" w:rsidRPr="009E46FF" w:rsidRDefault="00185E4E" w:rsidP="00D56F37">
            <w:pPr>
              <w:pStyle w:val="TableParagraph"/>
              <w:spacing w:before="14" w:line="150" w:lineRule="exact"/>
              <w:ind w:left="91"/>
              <w:rPr>
                <w:sz w:val="16"/>
              </w:rPr>
            </w:pPr>
            <w:r w:rsidRPr="009E46FF">
              <w:rPr>
                <w:spacing w:val="-5"/>
                <w:sz w:val="16"/>
              </w:rPr>
              <w:t>384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C57AAC0"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14/1</w:t>
            </w:r>
            <w:r w:rsidRPr="009E46FF">
              <w:rPr>
                <w:spacing w:val="-3"/>
                <w:sz w:val="16"/>
              </w:rPr>
              <w:t xml:space="preserve"> </w:t>
            </w:r>
            <w:r w:rsidRPr="009E46FF">
              <w:rPr>
                <w:sz w:val="16"/>
              </w:rPr>
              <w:t>(ЦТП-</w:t>
            </w:r>
            <w:r w:rsidRPr="009E46FF">
              <w:rPr>
                <w:spacing w:val="-5"/>
                <w:sz w:val="16"/>
              </w:rPr>
              <w:t>58)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A3E4D23"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2000066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321F2D6"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86DBB49"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4B69432"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B60103E"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5CAB328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18755D4" w14:textId="5AB8F68F" w:rsidR="00185E4E" w:rsidRPr="009E46FF" w:rsidRDefault="00185E4E" w:rsidP="00D56F37">
            <w:pPr>
              <w:pStyle w:val="TableParagraph"/>
              <w:spacing w:before="14" w:line="150" w:lineRule="exact"/>
              <w:ind w:left="91"/>
              <w:rPr>
                <w:sz w:val="16"/>
              </w:rPr>
            </w:pPr>
            <w:r w:rsidRPr="009E46FF">
              <w:rPr>
                <w:spacing w:val="-5"/>
                <w:sz w:val="16"/>
              </w:rPr>
              <w:t>385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FF45FC9"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14/1</w:t>
            </w:r>
            <w:r w:rsidRPr="009E46FF">
              <w:rPr>
                <w:spacing w:val="-3"/>
                <w:sz w:val="16"/>
              </w:rPr>
              <w:t xml:space="preserve"> </w:t>
            </w:r>
            <w:r w:rsidRPr="009E46FF">
              <w:rPr>
                <w:sz w:val="16"/>
              </w:rPr>
              <w:t>(ЦТП-</w:t>
            </w:r>
            <w:r w:rsidRPr="009E46FF">
              <w:rPr>
                <w:spacing w:val="-5"/>
                <w:sz w:val="16"/>
              </w:rPr>
              <w:t>58)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D0B7D95" w14:textId="77777777" w:rsidR="00185E4E" w:rsidRPr="009E46FF" w:rsidRDefault="00185E4E"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1106003</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DD959E"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BC1BC18"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259BB90"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77D4ACC"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7136483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EBE2449" w14:textId="5F4AF033" w:rsidR="00185E4E" w:rsidRPr="009E46FF" w:rsidRDefault="00185E4E" w:rsidP="00D56F37">
            <w:pPr>
              <w:pStyle w:val="TableParagraph"/>
              <w:spacing w:before="14" w:line="150" w:lineRule="exact"/>
              <w:ind w:left="91"/>
              <w:rPr>
                <w:sz w:val="16"/>
              </w:rPr>
            </w:pPr>
            <w:r w:rsidRPr="009E46FF">
              <w:rPr>
                <w:spacing w:val="-5"/>
                <w:sz w:val="16"/>
              </w:rPr>
              <w:t>386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F82C3AF"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17/4</w:t>
            </w:r>
            <w:r w:rsidRPr="009E46FF">
              <w:rPr>
                <w:spacing w:val="-3"/>
                <w:sz w:val="16"/>
              </w:rPr>
              <w:t xml:space="preserve"> </w:t>
            </w:r>
            <w:r w:rsidRPr="009E46FF">
              <w:rPr>
                <w:sz w:val="16"/>
              </w:rPr>
              <w:t>(ЦТП-</w:t>
            </w:r>
            <w:r w:rsidRPr="009E46FF">
              <w:rPr>
                <w:spacing w:val="-5"/>
                <w:sz w:val="16"/>
              </w:rPr>
              <w:t>53)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699EF22"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2000179</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A77CE08"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127EB37"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3775C73"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522557B"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6C507D53"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7E5654" w14:textId="359F8BC6" w:rsidR="00185E4E" w:rsidRPr="009E46FF" w:rsidRDefault="00185E4E" w:rsidP="00D56F37">
            <w:pPr>
              <w:pStyle w:val="TableParagraph"/>
              <w:spacing w:before="14" w:line="148" w:lineRule="exact"/>
              <w:ind w:left="91"/>
              <w:rPr>
                <w:sz w:val="16"/>
              </w:rPr>
            </w:pPr>
            <w:r w:rsidRPr="009E46FF">
              <w:rPr>
                <w:spacing w:val="-5"/>
                <w:sz w:val="16"/>
              </w:rPr>
              <w:t>387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BC2AC41" w14:textId="77777777" w:rsidR="00185E4E" w:rsidRPr="009E46FF" w:rsidRDefault="00185E4E" w:rsidP="00D56F37">
            <w:pPr>
              <w:pStyle w:val="TableParagraph"/>
              <w:spacing w:before="14" w:line="148"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17/4</w:t>
            </w:r>
            <w:r w:rsidRPr="009E46FF">
              <w:rPr>
                <w:spacing w:val="-3"/>
                <w:sz w:val="16"/>
              </w:rPr>
              <w:t xml:space="preserve"> </w:t>
            </w:r>
            <w:r w:rsidRPr="009E46FF">
              <w:rPr>
                <w:sz w:val="16"/>
              </w:rPr>
              <w:t>(ЦТП-</w:t>
            </w:r>
            <w:r w:rsidRPr="009E46FF">
              <w:rPr>
                <w:spacing w:val="-5"/>
                <w:sz w:val="16"/>
              </w:rPr>
              <w:t>53)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6572E5A"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2000179</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99A0C88"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5DFB571"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2408998"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0EB4204"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67D3901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6E4CC3D" w14:textId="5EE251E8" w:rsidR="00185E4E" w:rsidRPr="009E46FF" w:rsidRDefault="00185E4E" w:rsidP="00D56F37">
            <w:pPr>
              <w:pStyle w:val="TableParagraph"/>
              <w:spacing w:before="17" w:line="147" w:lineRule="exact"/>
              <w:ind w:left="91"/>
              <w:rPr>
                <w:sz w:val="16"/>
              </w:rPr>
            </w:pPr>
            <w:r w:rsidRPr="009E46FF">
              <w:rPr>
                <w:spacing w:val="-5"/>
                <w:sz w:val="16"/>
              </w:rPr>
              <w:t>388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27C405C" w14:textId="77777777" w:rsidR="00185E4E" w:rsidRPr="009E46FF" w:rsidRDefault="00185E4E" w:rsidP="00D56F37">
            <w:pPr>
              <w:pStyle w:val="TableParagraph"/>
              <w:spacing w:before="17" w:line="147"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17/4</w:t>
            </w:r>
            <w:r w:rsidRPr="009E46FF">
              <w:rPr>
                <w:spacing w:val="-3"/>
                <w:sz w:val="16"/>
              </w:rPr>
              <w:t xml:space="preserve"> </w:t>
            </w:r>
            <w:r w:rsidRPr="009E46FF">
              <w:rPr>
                <w:sz w:val="16"/>
              </w:rPr>
              <w:t>(ЦТП-</w:t>
            </w:r>
            <w:r w:rsidRPr="009E46FF">
              <w:rPr>
                <w:spacing w:val="-5"/>
                <w:sz w:val="16"/>
              </w:rPr>
              <w:t>53)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3BE0176" w14:textId="77777777" w:rsidR="00185E4E" w:rsidRPr="009E46FF" w:rsidRDefault="00185E4E" w:rsidP="00D56F37">
            <w:pPr>
              <w:pStyle w:val="TableParagraph"/>
              <w:spacing w:before="17" w:line="147" w:lineRule="exact"/>
              <w:ind w:left="55" w:right="45"/>
              <w:rPr>
                <w:sz w:val="16"/>
              </w:rPr>
            </w:pPr>
            <w:r w:rsidRPr="009E46FF">
              <w:rPr>
                <w:sz w:val="16"/>
              </w:rPr>
              <w:t>ТСРВ-024</w:t>
            </w:r>
            <w:r w:rsidRPr="009E46FF">
              <w:rPr>
                <w:spacing w:val="-8"/>
                <w:sz w:val="16"/>
              </w:rPr>
              <w:t xml:space="preserve"> </w:t>
            </w:r>
            <w:r w:rsidRPr="009E46FF">
              <w:rPr>
                <w:sz w:val="16"/>
              </w:rPr>
              <w:t>2000179</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B4ABF0B" w14:textId="77777777" w:rsidR="00185E4E" w:rsidRPr="009E46FF" w:rsidRDefault="00185E4E" w:rsidP="00D56F37">
            <w:pPr>
              <w:pStyle w:val="TableParagraph"/>
              <w:spacing w:before="17" w:line="147"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D8FE529" w14:textId="77777777" w:rsidR="00185E4E" w:rsidRPr="009E46FF" w:rsidRDefault="00185E4E" w:rsidP="00D56F37">
            <w:pPr>
              <w:pStyle w:val="TableParagraph"/>
              <w:spacing w:before="17" w:line="147"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4571967" w14:textId="77777777" w:rsidR="00185E4E" w:rsidRPr="009E46FF" w:rsidRDefault="00185E4E" w:rsidP="00D56F37">
            <w:pPr>
              <w:pStyle w:val="TableParagraph"/>
              <w:spacing w:before="17" w:line="147"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767781" w14:textId="77777777" w:rsidR="00185E4E" w:rsidRPr="009E46FF" w:rsidRDefault="00185E4E" w:rsidP="00D56F37">
            <w:pPr>
              <w:pStyle w:val="TableParagraph"/>
              <w:spacing w:before="17" w:line="147" w:lineRule="exact"/>
              <w:ind w:left="33" w:right="19"/>
              <w:rPr>
                <w:sz w:val="16"/>
              </w:rPr>
            </w:pPr>
            <w:r w:rsidRPr="009E46FF">
              <w:rPr>
                <w:spacing w:val="-4"/>
                <w:sz w:val="16"/>
              </w:rPr>
              <w:t>2020</w:t>
            </w:r>
          </w:p>
        </w:tc>
      </w:tr>
      <w:tr w:rsidR="00185E4E" w:rsidRPr="009E46FF" w14:paraId="2B9F640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4AADEC" w14:textId="11EE8ED3" w:rsidR="00185E4E" w:rsidRPr="009E46FF" w:rsidRDefault="00185E4E" w:rsidP="00D56F37">
            <w:pPr>
              <w:pStyle w:val="TableParagraph"/>
              <w:spacing w:before="14" w:line="150" w:lineRule="exact"/>
              <w:ind w:left="91"/>
              <w:rPr>
                <w:sz w:val="16"/>
              </w:rPr>
            </w:pPr>
            <w:r w:rsidRPr="009E46FF">
              <w:rPr>
                <w:spacing w:val="-5"/>
                <w:sz w:val="16"/>
              </w:rPr>
              <w:t>389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DFF1717"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17/4</w:t>
            </w:r>
            <w:r w:rsidRPr="009E46FF">
              <w:rPr>
                <w:spacing w:val="-3"/>
                <w:sz w:val="16"/>
              </w:rPr>
              <w:t xml:space="preserve"> </w:t>
            </w:r>
            <w:r w:rsidRPr="009E46FF">
              <w:rPr>
                <w:sz w:val="16"/>
              </w:rPr>
              <w:t>(ЦТП-</w:t>
            </w:r>
            <w:r w:rsidRPr="009E46FF">
              <w:rPr>
                <w:spacing w:val="-5"/>
                <w:sz w:val="16"/>
              </w:rPr>
              <w:t>53)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E25BDD3" w14:textId="77777777" w:rsidR="00185E4E" w:rsidRPr="009E46FF" w:rsidRDefault="00185E4E"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1417001</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F013C8"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D33A81D"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1C52CCF"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54FDF4"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6F72991D"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CCDAAC7" w14:textId="33F0E65C" w:rsidR="00185E4E" w:rsidRPr="009E46FF" w:rsidRDefault="00185E4E" w:rsidP="00D56F37">
            <w:pPr>
              <w:pStyle w:val="TableParagraph"/>
              <w:spacing w:before="108"/>
              <w:ind w:left="91"/>
              <w:rPr>
                <w:sz w:val="16"/>
              </w:rPr>
            </w:pPr>
            <w:r w:rsidRPr="009E46FF">
              <w:rPr>
                <w:spacing w:val="-5"/>
                <w:sz w:val="16"/>
              </w:rPr>
              <w:t>390</w:t>
            </w:r>
          </w:p>
        </w:tc>
        <w:tc>
          <w:tcPr>
            <w:tcW w:w="1556" w:type="pct"/>
            <w:tcBorders>
              <w:top w:val="single" w:sz="4" w:space="0" w:color="000000"/>
              <w:left w:val="single" w:sz="4" w:space="0" w:color="000000"/>
              <w:bottom w:val="single" w:sz="4" w:space="0" w:color="000000"/>
              <w:right w:val="single" w:sz="4" w:space="0" w:color="000000"/>
            </w:tcBorders>
            <w:vAlign w:val="center"/>
          </w:tcPr>
          <w:p w14:paraId="191D514A" w14:textId="77777777" w:rsidR="00185E4E" w:rsidRPr="009E46FF" w:rsidRDefault="00185E4E" w:rsidP="00D56F37">
            <w:pPr>
              <w:pStyle w:val="TableParagraph"/>
              <w:spacing w:before="3"/>
              <w:rPr>
                <w:b/>
                <w:sz w:val="17"/>
              </w:rPr>
            </w:pPr>
          </w:p>
          <w:p w14:paraId="14C431D1" w14:textId="77777777" w:rsidR="00185E4E" w:rsidRPr="009E46FF" w:rsidRDefault="00185E4E" w:rsidP="00D56F37">
            <w:pPr>
              <w:pStyle w:val="TableParagraph"/>
              <w:spacing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27/8</w:t>
            </w:r>
            <w:r w:rsidRPr="009E46FF">
              <w:rPr>
                <w:spacing w:val="-3"/>
                <w:sz w:val="16"/>
              </w:rPr>
              <w:t xml:space="preserve"> </w:t>
            </w:r>
            <w:r w:rsidRPr="009E46FF">
              <w:rPr>
                <w:sz w:val="16"/>
              </w:rPr>
              <w:t>(ЦТП-</w:t>
            </w:r>
            <w:r w:rsidRPr="009E46FF">
              <w:rPr>
                <w:spacing w:val="-5"/>
                <w:sz w:val="16"/>
              </w:rPr>
              <w:t>66)</w:t>
            </w:r>
          </w:p>
        </w:tc>
        <w:tc>
          <w:tcPr>
            <w:tcW w:w="1280" w:type="pct"/>
            <w:tcBorders>
              <w:top w:val="single" w:sz="4" w:space="0" w:color="000000"/>
              <w:left w:val="single" w:sz="4" w:space="0" w:color="000000"/>
              <w:bottom w:val="single" w:sz="4" w:space="0" w:color="000000"/>
              <w:right w:val="single" w:sz="4" w:space="0" w:color="000000"/>
            </w:tcBorders>
            <w:vAlign w:val="center"/>
          </w:tcPr>
          <w:p w14:paraId="45B7DFAA" w14:textId="77777777" w:rsidR="00185E4E" w:rsidRPr="009E46FF" w:rsidRDefault="00185E4E" w:rsidP="00D56F37">
            <w:pPr>
              <w:pStyle w:val="TableParagraph"/>
              <w:spacing w:before="3"/>
              <w:rPr>
                <w:b/>
                <w:sz w:val="17"/>
              </w:rPr>
            </w:pPr>
          </w:p>
          <w:p w14:paraId="3A0C5433" w14:textId="77777777" w:rsidR="00185E4E" w:rsidRPr="009E46FF" w:rsidRDefault="00185E4E" w:rsidP="00D56F37">
            <w:pPr>
              <w:pStyle w:val="TableParagraph"/>
              <w:spacing w:line="150" w:lineRule="exact"/>
              <w:ind w:left="54" w:right="45"/>
              <w:rPr>
                <w:sz w:val="16"/>
              </w:rPr>
            </w:pPr>
            <w:r w:rsidRPr="009E46FF">
              <w:rPr>
                <w:sz w:val="16"/>
              </w:rPr>
              <w:t>ТСРВ-024</w:t>
            </w:r>
            <w:r w:rsidRPr="009E46FF">
              <w:rPr>
                <w:spacing w:val="-6"/>
                <w:sz w:val="16"/>
              </w:rPr>
              <w:t xml:space="preserve"> </w:t>
            </w:r>
            <w:r w:rsidRPr="009E46FF">
              <w:rPr>
                <w:sz w:val="16"/>
              </w:rPr>
              <w:t>1901701</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070165"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5CD4380" w14:textId="77777777" w:rsidR="00185E4E" w:rsidRPr="009E46FF" w:rsidRDefault="00185E4E" w:rsidP="00D56F37">
            <w:pPr>
              <w:pStyle w:val="TableParagraph"/>
              <w:spacing w:before="3"/>
              <w:rPr>
                <w:b/>
                <w:sz w:val="17"/>
              </w:rPr>
            </w:pPr>
          </w:p>
          <w:p w14:paraId="3EA36E1A"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1EC3A4CD" w14:textId="77777777" w:rsidR="00185E4E" w:rsidRPr="009E46FF" w:rsidRDefault="00185E4E" w:rsidP="00D56F37">
            <w:pPr>
              <w:pStyle w:val="TableParagraph"/>
              <w:spacing w:before="3"/>
              <w:rPr>
                <w:b/>
                <w:sz w:val="17"/>
              </w:rPr>
            </w:pPr>
          </w:p>
          <w:p w14:paraId="52961FA4"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448C83E" w14:textId="77777777" w:rsidR="00185E4E" w:rsidRPr="009E46FF" w:rsidRDefault="00185E4E" w:rsidP="00D56F37">
            <w:pPr>
              <w:pStyle w:val="TableParagraph"/>
              <w:spacing w:before="3"/>
              <w:rPr>
                <w:b/>
                <w:sz w:val="17"/>
              </w:rPr>
            </w:pPr>
          </w:p>
          <w:p w14:paraId="5736E16B" w14:textId="77777777" w:rsidR="00185E4E" w:rsidRPr="009E46FF" w:rsidRDefault="00185E4E" w:rsidP="00D56F37">
            <w:pPr>
              <w:pStyle w:val="TableParagraph"/>
              <w:spacing w:line="150" w:lineRule="exact"/>
              <w:ind w:left="33" w:right="19"/>
              <w:rPr>
                <w:sz w:val="16"/>
              </w:rPr>
            </w:pPr>
            <w:r w:rsidRPr="009E46FF">
              <w:rPr>
                <w:spacing w:val="-4"/>
                <w:sz w:val="16"/>
              </w:rPr>
              <w:t>2018</w:t>
            </w:r>
          </w:p>
        </w:tc>
      </w:tr>
      <w:tr w:rsidR="00185E4E" w:rsidRPr="009E46FF" w14:paraId="62634822"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A68E62C" w14:textId="2184648F" w:rsidR="00185E4E" w:rsidRPr="009E46FF" w:rsidRDefault="00185E4E" w:rsidP="00D56F37">
            <w:pPr>
              <w:pStyle w:val="TableParagraph"/>
              <w:spacing w:before="14" w:line="148" w:lineRule="exact"/>
              <w:ind w:left="91"/>
              <w:rPr>
                <w:sz w:val="16"/>
              </w:rPr>
            </w:pPr>
            <w:r w:rsidRPr="009E46FF">
              <w:rPr>
                <w:spacing w:val="-5"/>
                <w:sz w:val="16"/>
              </w:rPr>
              <w:t>391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552EA8B" w14:textId="77777777" w:rsidR="00185E4E" w:rsidRPr="009E46FF" w:rsidRDefault="00185E4E" w:rsidP="00D56F37">
            <w:pPr>
              <w:pStyle w:val="TableParagraph"/>
              <w:spacing w:before="14" w:line="148"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27/8</w:t>
            </w:r>
            <w:r w:rsidRPr="009E46FF">
              <w:rPr>
                <w:spacing w:val="-3"/>
                <w:sz w:val="16"/>
              </w:rPr>
              <w:t xml:space="preserve"> </w:t>
            </w:r>
            <w:r w:rsidRPr="009E46FF">
              <w:rPr>
                <w:sz w:val="16"/>
              </w:rPr>
              <w:t>(ЦТП-</w:t>
            </w:r>
            <w:r w:rsidRPr="009E46FF">
              <w:rPr>
                <w:spacing w:val="-5"/>
                <w:sz w:val="16"/>
              </w:rPr>
              <w:t>66)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8FCB80E"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1901701</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2DB798"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EE91923"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F76222A"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20985EB" w14:textId="77777777" w:rsidR="00185E4E" w:rsidRPr="009E46FF" w:rsidRDefault="00185E4E" w:rsidP="00D56F37">
            <w:pPr>
              <w:pStyle w:val="TableParagraph"/>
              <w:spacing w:before="14" w:line="148" w:lineRule="exact"/>
              <w:ind w:left="33" w:right="19"/>
              <w:rPr>
                <w:sz w:val="16"/>
              </w:rPr>
            </w:pPr>
            <w:r w:rsidRPr="009E46FF">
              <w:rPr>
                <w:spacing w:val="-4"/>
                <w:sz w:val="16"/>
              </w:rPr>
              <w:t>2018</w:t>
            </w:r>
          </w:p>
        </w:tc>
      </w:tr>
      <w:tr w:rsidR="00185E4E" w:rsidRPr="009E46FF" w14:paraId="39E9969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5D3304C" w14:textId="372ECEB8" w:rsidR="00185E4E" w:rsidRPr="009E46FF" w:rsidRDefault="00185E4E" w:rsidP="00D56F37">
            <w:pPr>
              <w:pStyle w:val="TableParagraph"/>
              <w:spacing w:before="17" w:line="148" w:lineRule="exact"/>
              <w:ind w:left="91"/>
              <w:rPr>
                <w:sz w:val="16"/>
              </w:rPr>
            </w:pPr>
            <w:r w:rsidRPr="009E46FF">
              <w:rPr>
                <w:spacing w:val="-5"/>
                <w:sz w:val="16"/>
              </w:rPr>
              <w:t>392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1F09552" w14:textId="77777777" w:rsidR="00185E4E" w:rsidRPr="009E46FF" w:rsidRDefault="00185E4E" w:rsidP="00D56F37">
            <w:pPr>
              <w:pStyle w:val="TableParagraph"/>
              <w:spacing w:before="17" w:line="148"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27/8</w:t>
            </w:r>
            <w:r w:rsidRPr="009E46FF">
              <w:rPr>
                <w:spacing w:val="-3"/>
                <w:sz w:val="16"/>
              </w:rPr>
              <w:t xml:space="preserve"> </w:t>
            </w:r>
            <w:r w:rsidRPr="009E46FF">
              <w:rPr>
                <w:sz w:val="16"/>
              </w:rPr>
              <w:t>(ЦТП-</w:t>
            </w:r>
            <w:r w:rsidRPr="009E46FF">
              <w:rPr>
                <w:spacing w:val="-5"/>
                <w:sz w:val="16"/>
              </w:rPr>
              <w:t>66)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59D5017" w14:textId="77777777" w:rsidR="00185E4E" w:rsidRPr="009E46FF" w:rsidRDefault="00185E4E"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1903175</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F16725F"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B2E958D"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52C49C5"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F16D4AB" w14:textId="77777777" w:rsidR="00185E4E" w:rsidRPr="009E46FF" w:rsidRDefault="00185E4E" w:rsidP="00D56F37">
            <w:pPr>
              <w:pStyle w:val="TableParagraph"/>
              <w:spacing w:before="17" w:line="148" w:lineRule="exact"/>
              <w:ind w:left="33" w:right="19"/>
              <w:rPr>
                <w:sz w:val="16"/>
              </w:rPr>
            </w:pPr>
            <w:r w:rsidRPr="009E46FF">
              <w:rPr>
                <w:spacing w:val="-4"/>
                <w:sz w:val="16"/>
              </w:rPr>
              <w:t>2018</w:t>
            </w:r>
          </w:p>
        </w:tc>
      </w:tr>
      <w:tr w:rsidR="00185E4E" w:rsidRPr="009E46FF" w14:paraId="4013DF9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143CD7D" w14:textId="0DC7F8D6" w:rsidR="00185E4E" w:rsidRPr="009E46FF" w:rsidRDefault="00185E4E" w:rsidP="00D56F37">
            <w:pPr>
              <w:pStyle w:val="TableParagraph"/>
              <w:spacing w:before="14" w:line="150" w:lineRule="exact"/>
              <w:ind w:left="91"/>
              <w:rPr>
                <w:sz w:val="16"/>
              </w:rPr>
            </w:pPr>
            <w:r w:rsidRPr="009E46FF">
              <w:rPr>
                <w:spacing w:val="-5"/>
                <w:sz w:val="16"/>
              </w:rPr>
              <w:t>393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12F270D"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49/1</w:t>
            </w:r>
            <w:r w:rsidRPr="009E46FF">
              <w:rPr>
                <w:spacing w:val="-3"/>
                <w:sz w:val="16"/>
              </w:rPr>
              <w:t xml:space="preserve"> </w:t>
            </w:r>
            <w:r w:rsidRPr="009E46FF">
              <w:rPr>
                <w:sz w:val="16"/>
              </w:rPr>
              <w:t>(ЦТП-</w:t>
            </w:r>
            <w:r w:rsidRPr="009E46FF">
              <w:rPr>
                <w:spacing w:val="-5"/>
                <w:sz w:val="16"/>
              </w:rPr>
              <w:t>67)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8F9F41D"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1901421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816E6EF"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A635F8"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0712816"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01BA84A"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61C6B02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576AE34" w14:textId="19D3547D" w:rsidR="00185E4E" w:rsidRPr="009E46FF" w:rsidRDefault="00185E4E" w:rsidP="00D56F37">
            <w:pPr>
              <w:pStyle w:val="TableParagraph"/>
              <w:spacing w:before="14" w:line="150" w:lineRule="exact"/>
              <w:ind w:left="91"/>
              <w:rPr>
                <w:sz w:val="16"/>
              </w:rPr>
            </w:pPr>
            <w:r w:rsidRPr="009E46FF">
              <w:rPr>
                <w:spacing w:val="-5"/>
                <w:sz w:val="16"/>
              </w:rPr>
              <w:t>394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505E824"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49/1</w:t>
            </w:r>
            <w:r w:rsidRPr="009E46FF">
              <w:rPr>
                <w:spacing w:val="-3"/>
                <w:sz w:val="16"/>
              </w:rPr>
              <w:t xml:space="preserve"> </w:t>
            </w:r>
            <w:r w:rsidRPr="009E46FF">
              <w:rPr>
                <w:sz w:val="16"/>
              </w:rPr>
              <w:t>(ЦТП-</w:t>
            </w:r>
            <w:r w:rsidRPr="009E46FF">
              <w:rPr>
                <w:spacing w:val="-5"/>
                <w:sz w:val="16"/>
              </w:rPr>
              <w:t>67)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EA79276"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1901421</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AA6320"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CA9AD8D"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473B56B"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6039061"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44A0B32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E60BCFC" w14:textId="16D64C0A" w:rsidR="00185E4E" w:rsidRPr="009E46FF" w:rsidRDefault="00185E4E" w:rsidP="00D56F37">
            <w:pPr>
              <w:pStyle w:val="TableParagraph"/>
              <w:spacing w:before="14" w:line="150" w:lineRule="exact"/>
              <w:ind w:left="91"/>
              <w:rPr>
                <w:sz w:val="16"/>
              </w:rPr>
            </w:pPr>
            <w:r w:rsidRPr="009E46FF">
              <w:rPr>
                <w:spacing w:val="-5"/>
                <w:sz w:val="16"/>
              </w:rPr>
              <w:t>395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03EC9D8"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49/1</w:t>
            </w:r>
            <w:r w:rsidRPr="009E46FF">
              <w:rPr>
                <w:spacing w:val="-3"/>
                <w:sz w:val="16"/>
              </w:rPr>
              <w:t xml:space="preserve"> </w:t>
            </w:r>
            <w:r w:rsidRPr="009E46FF">
              <w:rPr>
                <w:sz w:val="16"/>
              </w:rPr>
              <w:t>(ЦТП-</w:t>
            </w:r>
            <w:r w:rsidRPr="009E46FF">
              <w:rPr>
                <w:spacing w:val="-5"/>
                <w:sz w:val="16"/>
              </w:rPr>
              <w:t>67)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3D22316"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1901421</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F98BEA3"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D64B8B"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51CDC5D"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F3EBB35"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6302FC35"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04A86B" w14:textId="626B7F61" w:rsidR="00185E4E" w:rsidRPr="009E46FF" w:rsidRDefault="00185E4E" w:rsidP="00D56F37">
            <w:pPr>
              <w:pStyle w:val="TableParagraph"/>
              <w:spacing w:before="14" w:line="148" w:lineRule="exact"/>
              <w:ind w:left="91"/>
              <w:rPr>
                <w:sz w:val="16"/>
              </w:rPr>
            </w:pPr>
            <w:r w:rsidRPr="009E46FF">
              <w:rPr>
                <w:spacing w:val="-5"/>
                <w:sz w:val="16"/>
              </w:rPr>
              <w:t>396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1BDE9E3" w14:textId="77777777" w:rsidR="00185E4E" w:rsidRPr="009E46FF" w:rsidRDefault="00185E4E" w:rsidP="00D56F37">
            <w:pPr>
              <w:pStyle w:val="TableParagraph"/>
              <w:spacing w:before="14" w:line="148"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49/1</w:t>
            </w:r>
            <w:r w:rsidRPr="009E46FF">
              <w:rPr>
                <w:spacing w:val="-3"/>
                <w:sz w:val="16"/>
              </w:rPr>
              <w:t xml:space="preserve"> </w:t>
            </w:r>
            <w:r w:rsidRPr="009E46FF">
              <w:rPr>
                <w:sz w:val="16"/>
              </w:rPr>
              <w:t>(ЦТП-</w:t>
            </w:r>
            <w:r w:rsidRPr="009E46FF">
              <w:rPr>
                <w:spacing w:val="-5"/>
                <w:sz w:val="16"/>
              </w:rPr>
              <w:t>67)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DC27B37" w14:textId="77777777" w:rsidR="00185E4E" w:rsidRPr="009E46FF" w:rsidRDefault="00185E4E" w:rsidP="00D56F37">
            <w:pPr>
              <w:pStyle w:val="TableParagraph"/>
              <w:spacing w:before="14" w:line="148" w:lineRule="exact"/>
              <w:ind w:left="56" w:right="45"/>
              <w:rPr>
                <w:sz w:val="16"/>
              </w:rPr>
            </w:pPr>
            <w:r w:rsidRPr="009E46FF">
              <w:rPr>
                <w:sz w:val="16"/>
              </w:rPr>
              <w:t>ТСРВ-043</w:t>
            </w:r>
            <w:r w:rsidRPr="009E46FF">
              <w:rPr>
                <w:spacing w:val="-8"/>
                <w:sz w:val="16"/>
              </w:rPr>
              <w:t xml:space="preserve"> </w:t>
            </w:r>
            <w:r w:rsidRPr="009E46FF">
              <w:rPr>
                <w:sz w:val="16"/>
              </w:rPr>
              <w:t>1903163</w:t>
            </w:r>
            <w:r w:rsidRPr="009E46FF">
              <w:rPr>
                <w:spacing w:val="-6"/>
                <w:sz w:val="16"/>
              </w:rPr>
              <w:t xml:space="preserve"> </w:t>
            </w:r>
            <w:r w:rsidRPr="009E46FF">
              <w:rPr>
                <w:sz w:val="16"/>
              </w:rPr>
              <w:t>ТС1</w:t>
            </w:r>
            <w:r w:rsidRPr="009E46FF">
              <w:rPr>
                <w:spacing w:val="-5"/>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8FDA6F9" w14:textId="77777777" w:rsidR="00185E4E" w:rsidRPr="009E46FF" w:rsidRDefault="00185E4E" w:rsidP="00D56F37">
            <w:pPr>
              <w:pStyle w:val="TableParagraph"/>
              <w:spacing w:before="14"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5FB8EED" w14:textId="77777777" w:rsidR="00185E4E" w:rsidRPr="009E46FF" w:rsidRDefault="00185E4E"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A6E64E"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3DDE766" w14:textId="77777777" w:rsidR="00185E4E" w:rsidRPr="009E46FF" w:rsidRDefault="00185E4E" w:rsidP="00D56F37">
            <w:pPr>
              <w:pStyle w:val="TableParagraph"/>
              <w:spacing w:before="14" w:line="148" w:lineRule="exact"/>
              <w:ind w:left="33" w:right="19"/>
              <w:rPr>
                <w:sz w:val="16"/>
              </w:rPr>
            </w:pPr>
            <w:r w:rsidRPr="009E46FF">
              <w:rPr>
                <w:spacing w:val="-4"/>
                <w:sz w:val="16"/>
              </w:rPr>
              <w:t>2018</w:t>
            </w:r>
          </w:p>
        </w:tc>
      </w:tr>
      <w:tr w:rsidR="00185E4E" w:rsidRPr="009E46FF" w14:paraId="1380424A"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4927A63" w14:textId="695179C3" w:rsidR="00185E4E" w:rsidRPr="009E46FF" w:rsidRDefault="00185E4E" w:rsidP="00D56F37">
            <w:pPr>
              <w:pStyle w:val="TableParagraph"/>
              <w:spacing w:before="108"/>
              <w:ind w:left="91"/>
              <w:rPr>
                <w:sz w:val="16"/>
              </w:rPr>
            </w:pPr>
            <w:r w:rsidRPr="009E46FF">
              <w:rPr>
                <w:spacing w:val="-5"/>
                <w:sz w:val="16"/>
              </w:rPr>
              <w:t>397</w:t>
            </w:r>
          </w:p>
        </w:tc>
        <w:tc>
          <w:tcPr>
            <w:tcW w:w="1556" w:type="pct"/>
            <w:tcBorders>
              <w:top w:val="single" w:sz="4" w:space="0" w:color="000000"/>
              <w:left w:val="single" w:sz="4" w:space="0" w:color="000000"/>
              <w:bottom w:val="single" w:sz="4" w:space="0" w:color="000000"/>
              <w:right w:val="single" w:sz="4" w:space="0" w:color="000000"/>
            </w:tcBorders>
            <w:vAlign w:val="center"/>
          </w:tcPr>
          <w:p w14:paraId="026DE87B" w14:textId="77777777" w:rsidR="00185E4E" w:rsidRPr="009E46FF" w:rsidRDefault="00185E4E" w:rsidP="00D56F37">
            <w:pPr>
              <w:pStyle w:val="TableParagraph"/>
              <w:spacing w:before="3"/>
              <w:rPr>
                <w:b/>
                <w:sz w:val="17"/>
              </w:rPr>
            </w:pPr>
          </w:p>
          <w:p w14:paraId="4D7C7938" w14:textId="77777777" w:rsidR="00185E4E" w:rsidRPr="009E46FF" w:rsidRDefault="00185E4E" w:rsidP="00D56F37">
            <w:pPr>
              <w:pStyle w:val="TableParagraph"/>
              <w:spacing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96/1</w:t>
            </w:r>
            <w:r w:rsidRPr="009E46FF">
              <w:rPr>
                <w:spacing w:val="-3"/>
                <w:sz w:val="16"/>
              </w:rPr>
              <w:t xml:space="preserve"> </w:t>
            </w:r>
            <w:r w:rsidRPr="009E46FF">
              <w:rPr>
                <w:sz w:val="16"/>
              </w:rPr>
              <w:t>(ЦТП-</w:t>
            </w:r>
            <w:r w:rsidRPr="009E46FF">
              <w:rPr>
                <w:spacing w:val="-5"/>
                <w:sz w:val="16"/>
              </w:rPr>
              <w:t>69)</w:t>
            </w:r>
          </w:p>
        </w:tc>
        <w:tc>
          <w:tcPr>
            <w:tcW w:w="1280" w:type="pct"/>
            <w:tcBorders>
              <w:top w:val="single" w:sz="4" w:space="0" w:color="000000"/>
              <w:left w:val="single" w:sz="4" w:space="0" w:color="000000"/>
              <w:bottom w:val="single" w:sz="4" w:space="0" w:color="000000"/>
              <w:right w:val="single" w:sz="4" w:space="0" w:color="000000"/>
            </w:tcBorders>
            <w:vAlign w:val="center"/>
          </w:tcPr>
          <w:p w14:paraId="3B433E93" w14:textId="77777777" w:rsidR="00185E4E" w:rsidRPr="009E46FF" w:rsidRDefault="00185E4E" w:rsidP="00D56F37">
            <w:pPr>
              <w:pStyle w:val="TableParagraph"/>
              <w:spacing w:before="3"/>
              <w:rPr>
                <w:b/>
                <w:sz w:val="17"/>
              </w:rPr>
            </w:pPr>
          </w:p>
          <w:p w14:paraId="1DC46718" w14:textId="77777777" w:rsidR="00185E4E" w:rsidRPr="009E46FF" w:rsidRDefault="00185E4E" w:rsidP="00D56F37">
            <w:pPr>
              <w:pStyle w:val="TableParagraph"/>
              <w:spacing w:line="150" w:lineRule="exact"/>
              <w:ind w:left="54" w:right="45"/>
              <w:rPr>
                <w:sz w:val="16"/>
              </w:rPr>
            </w:pPr>
            <w:r w:rsidRPr="009E46FF">
              <w:rPr>
                <w:sz w:val="16"/>
              </w:rPr>
              <w:t>ТСРВ-024</w:t>
            </w:r>
            <w:r w:rsidRPr="009E46FF">
              <w:rPr>
                <w:spacing w:val="-6"/>
                <w:sz w:val="16"/>
              </w:rPr>
              <w:t xml:space="preserve"> </w:t>
            </w:r>
            <w:r w:rsidRPr="009E46FF">
              <w:rPr>
                <w:sz w:val="16"/>
              </w:rPr>
              <w:t>1900333</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B3C775"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5F78EC6" w14:textId="77777777" w:rsidR="00185E4E" w:rsidRPr="009E46FF" w:rsidRDefault="00185E4E" w:rsidP="00D56F37">
            <w:pPr>
              <w:pStyle w:val="TableParagraph"/>
              <w:spacing w:before="3"/>
              <w:rPr>
                <w:b/>
                <w:sz w:val="17"/>
              </w:rPr>
            </w:pPr>
          </w:p>
          <w:p w14:paraId="552D0F68"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CB4DB94" w14:textId="77777777" w:rsidR="00185E4E" w:rsidRPr="009E46FF" w:rsidRDefault="00185E4E" w:rsidP="00D56F37">
            <w:pPr>
              <w:pStyle w:val="TableParagraph"/>
              <w:spacing w:before="3"/>
              <w:rPr>
                <w:b/>
                <w:sz w:val="17"/>
              </w:rPr>
            </w:pPr>
          </w:p>
          <w:p w14:paraId="01588B98"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CEFFCFE" w14:textId="77777777" w:rsidR="00185E4E" w:rsidRPr="009E46FF" w:rsidRDefault="00185E4E" w:rsidP="00D56F37">
            <w:pPr>
              <w:pStyle w:val="TableParagraph"/>
              <w:spacing w:before="3"/>
              <w:rPr>
                <w:b/>
                <w:sz w:val="17"/>
              </w:rPr>
            </w:pPr>
          </w:p>
          <w:p w14:paraId="5DC96DA5" w14:textId="77777777" w:rsidR="00185E4E" w:rsidRPr="009E46FF" w:rsidRDefault="00185E4E" w:rsidP="00D56F37">
            <w:pPr>
              <w:pStyle w:val="TableParagraph"/>
              <w:spacing w:line="150" w:lineRule="exact"/>
              <w:ind w:left="33" w:right="19"/>
              <w:rPr>
                <w:sz w:val="16"/>
              </w:rPr>
            </w:pPr>
            <w:r w:rsidRPr="009E46FF">
              <w:rPr>
                <w:spacing w:val="-4"/>
                <w:sz w:val="16"/>
              </w:rPr>
              <w:t>2018</w:t>
            </w:r>
          </w:p>
        </w:tc>
      </w:tr>
      <w:tr w:rsidR="00185E4E" w:rsidRPr="009E46FF" w14:paraId="711D4E2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7BC136" w14:textId="5A62021A" w:rsidR="00185E4E" w:rsidRPr="009E46FF" w:rsidRDefault="00185E4E" w:rsidP="00D56F37">
            <w:pPr>
              <w:pStyle w:val="TableParagraph"/>
              <w:spacing w:before="14" w:line="150" w:lineRule="exact"/>
              <w:ind w:left="91"/>
              <w:rPr>
                <w:sz w:val="16"/>
              </w:rPr>
            </w:pPr>
            <w:r w:rsidRPr="009E46FF">
              <w:rPr>
                <w:spacing w:val="-5"/>
                <w:sz w:val="16"/>
              </w:rPr>
              <w:t>398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8B01487"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96/1</w:t>
            </w:r>
            <w:r w:rsidRPr="009E46FF">
              <w:rPr>
                <w:spacing w:val="-3"/>
                <w:sz w:val="16"/>
              </w:rPr>
              <w:t xml:space="preserve"> </w:t>
            </w:r>
            <w:r w:rsidRPr="009E46FF">
              <w:rPr>
                <w:sz w:val="16"/>
              </w:rPr>
              <w:t>(ЦТП-</w:t>
            </w:r>
            <w:r w:rsidRPr="009E46FF">
              <w:rPr>
                <w:spacing w:val="-5"/>
                <w:sz w:val="16"/>
              </w:rPr>
              <w:t>69)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61045B3" w14:textId="77777777" w:rsidR="00185E4E" w:rsidRPr="009E46FF" w:rsidRDefault="00185E4E" w:rsidP="00D56F37">
            <w:pPr>
              <w:pStyle w:val="TableParagraph"/>
              <w:spacing w:before="14" w:line="150" w:lineRule="exact"/>
              <w:ind w:left="54" w:right="45"/>
              <w:rPr>
                <w:sz w:val="16"/>
              </w:rPr>
            </w:pPr>
            <w:r w:rsidRPr="009E46FF">
              <w:rPr>
                <w:sz w:val="16"/>
              </w:rPr>
              <w:t>ТСРВ-024</w:t>
            </w:r>
            <w:r w:rsidRPr="009E46FF">
              <w:rPr>
                <w:spacing w:val="-8"/>
                <w:sz w:val="16"/>
              </w:rPr>
              <w:t xml:space="preserve"> </w:t>
            </w:r>
            <w:r w:rsidRPr="009E46FF">
              <w:rPr>
                <w:sz w:val="16"/>
              </w:rPr>
              <w:t>1900333</w:t>
            </w:r>
            <w:r w:rsidRPr="009E46FF">
              <w:rPr>
                <w:spacing w:val="-5"/>
                <w:sz w:val="16"/>
              </w:rPr>
              <w:t xml:space="preserve"> </w:t>
            </w:r>
            <w:r w:rsidRPr="009E46FF">
              <w:rPr>
                <w:sz w:val="16"/>
              </w:rPr>
              <w:t>ТС2</w:t>
            </w:r>
            <w:r w:rsidRPr="009E46FF">
              <w:rPr>
                <w:spacing w:val="-4"/>
                <w:sz w:val="16"/>
              </w:rPr>
              <w:t xml:space="preserve"> </w:t>
            </w:r>
            <w:r w:rsidRPr="009E46FF">
              <w:rPr>
                <w:spacing w:val="-5"/>
                <w:sz w:val="16"/>
              </w:rPr>
              <w:t>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94EC8E1"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E7D4C4F"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7E5541B"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3D86EBF"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1B9D8B3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C4D2EC7" w14:textId="3CBB39C7" w:rsidR="00185E4E" w:rsidRPr="009E46FF" w:rsidRDefault="00185E4E" w:rsidP="00D56F37">
            <w:pPr>
              <w:pStyle w:val="TableParagraph"/>
              <w:spacing w:before="14" w:line="150" w:lineRule="exact"/>
              <w:ind w:left="91"/>
              <w:rPr>
                <w:sz w:val="16"/>
              </w:rPr>
            </w:pPr>
            <w:r w:rsidRPr="009E46FF">
              <w:rPr>
                <w:spacing w:val="-5"/>
                <w:sz w:val="16"/>
              </w:rPr>
              <w:t>399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80849B6" w14:textId="77777777" w:rsidR="00185E4E" w:rsidRPr="009E46FF" w:rsidRDefault="00185E4E" w:rsidP="00D56F37">
            <w:pPr>
              <w:pStyle w:val="TableParagraph"/>
              <w:spacing w:before="14" w:line="150"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96/1</w:t>
            </w:r>
            <w:r w:rsidRPr="009E46FF">
              <w:rPr>
                <w:spacing w:val="-3"/>
                <w:sz w:val="16"/>
              </w:rPr>
              <w:t xml:space="preserve"> </w:t>
            </w:r>
            <w:r w:rsidRPr="009E46FF">
              <w:rPr>
                <w:sz w:val="16"/>
              </w:rPr>
              <w:t>(ЦТП-</w:t>
            </w:r>
            <w:r w:rsidRPr="009E46FF">
              <w:rPr>
                <w:spacing w:val="-5"/>
                <w:sz w:val="16"/>
              </w:rPr>
              <w:t>69)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1006E2F"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1903136</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8FDB36"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1D99429"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315D82A"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81292FC"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37660DB4"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5F28344" w14:textId="3EFE1DB6" w:rsidR="00185E4E" w:rsidRPr="009E46FF" w:rsidRDefault="00185E4E" w:rsidP="00D56F37">
            <w:pPr>
              <w:pStyle w:val="TableParagraph"/>
              <w:spacing w:before="14" w:line="148" w:lineRule="exact"/>
              <w:ind w:left="91"/>
              <w:rPr>
                <w:sz w:val="16"/>
              </w:rPr>
            </w:pPr>
            <w:r w:rsidRPr="009E46FF">
              <w:rPr>
                <w:spacing w:val="-5"/>
                <w:sz w:val="16"/>
              </w:rPr>
              <w:t>400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3A289B7" w14:textId="77777777" w:rsidR="00185E4E" w:rsidRPr="009E46FF" w:rsidRDefault="00185E4E" w:rsidP="00D56F37">
            <w:pPr>
              <w:pStyle w:val="TableParagraph"/>
              <w:spacing w:before="14" w:line="148" w:lineRule="exact"/>
              <w:ind w:left="43" w:right="32"/>
              <w:rPr>
                <w:sz w:val="16"/>
              </w:rPr>
            </w:pPr>
            <w:r w:rsidRPr="009E46FF">
              <w:rPr>
                <w:sz w:val="16"/>
              </w:rPr>
              <w:t>Строительная</w:t>
            </w:r>
            <w:r w:rsidRPr="009E46FF">
              <w:rPr>
                <w:spacing w:val="-7"/>
                <w:sz w:val="16"/>
              </w:rPr>
              <w:t xml:space="preserve"> </w:t>
            </w:r>
            <w:r w:rsidRPr="009E46FF">
              <w:rPr>
                <w:sz w:val="16"/>
              </w:rPr>
              <w:t>ул,</w:t>
            </w:r>
            <w:r w:rsidRPr="009E46FF">
              <w:rPr>
                <w:spacing w:val="30"/>
                <w:sz w:val="16"/>
              </w:rPr>
              <w:t xml:space="preserve"> </w:t>
            </w:r>
            <w:r w:rsidRPr="009E46FF">
              <w:rPr>
                <w:sz w:val="16"/>
              </w:rPr>
              <w:t>(ТК-</w:t>
            </w:r>
            <w:r w:rsidRPr="009E46FF">
              <w:rPr>
                <w:spacing w:val="-4"/>
                <w:sz w:val="16"/>
              </w:rPr>
              <w:t>3/65)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D8A0C4B" w14:textId="77777777" w:rsidR="00185E4E" w:rsidRPr="009E46FF" w:rsidRDefault="00185E4E"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1905393</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0678C8"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7545AD6"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A2D96D7" w14:textId="77777777" w:rsidR="00185E4E" w:rsidRPr="009E46FF" w:rsidRDefault="00185E4E" w:rsidP="00D56F37">
            <w:pPr>
              <w:pStyle w:val="TableParagraph"/>
              <w:spacing w:before="14"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007A71"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2158116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1288542" w14:textId="22C7FF9B" w:rsidR="00185E4E" w:rsidRPr="009E46FF" w:rsidRDefault="00185E4E" w:rsidP="00D56F37">
            <w:pPr>
              <w:pStyle w:val="TableParagraph"/>
              <w:spacing w:before="17" w:line="148" w:lineRule="exact"/>
              <w:ind w:left="91"/>
              <w:rPr>
                <w:sz w:val="16"/>
              </w:rPr>
            </w:pPr>
            <w:r w:rsidRPr="009E46FF">
              <w:rPr>
                <w:spacing w:val="-5"/>
                <w:sz w:val="16"/>
              </w:rPr>
              <w:t>401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A8D3121" w14:textId="77777777" w:rsidR="00185E4E" w:rsidRPr="009E46FF" w:rsidRDefault="00185E4E" w:rsidP="00D56F37">
            <w:pPr>
              <w:pStyle w:val="TableParagraph"/>
              <w:spacing w:before="17" w:line="148" w:lineRule="exact"/>
              <w:ind w:left="41" w:right="32"/>
              <w:rPr>
                <w:sz w:val="16"/>
              </w:rPr>
            </w:pPr>
            <w:r w:rsidRPr="009E46FF">
              <w:rPr>
                <w:sz w:val="16"/>
              </w:rPr>
              <w:t>Титова</w:t>
            </w:r>
            <w:r w:rsidRPr="009E46FF">
              <w:rPr>
                <w:spacing w:val="-4"/>
                <w:sz w:val="16"/>
              </w:rPr>
              <w:t xml:space="preserve"> </w:t>
            </w:r>
            <w:r w:rsidRPr="009E46FF">
              <w:rPr>
                <w:sz w:val="16"/>
              </w:rPr>
              <w:t>ул,</w:t>
            </w:r>
            <w:r w:rsidRPr="009E46FF">
              <w:rPr>
                <w:spacing w:val="32"/>
                <w:sz w:val="16"/>
              </w:rPr>
              <w:t xml:space="preserve"> </w:t>
            </w:r>
            <w:r w:rsidRPr="009E46FF">
              <w:rPr>
                <w:sz w:val="16"/>
              </w:rPr>
              <w:t>(ТК-</w:t>
            </w:r>
            <w:r w:rsidRPr="009E46FF">
              <w:rPr>
                <w:spacing w:val="-2"/>
                <w:sz w:val="16"/>
              </w:rPr>
              <w:t>7/21)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5A2BE5E" w14:textId="77777777" w:rsidR="00185E4E" w:rsidRPr="009E46FF" w:rsidRDefault="00185E4E"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1905325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F6DEDE6"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74C4A8E"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4D4CD54" w14:textId="77777777" w:rsidR="00185E4E" w:rsidRPr="009E46FF" w:rsidRDefault="00185E4E" w:rsidP="00D56F37">
            <w:pPr>
              <w:pStyle w:val="TableParagraph"/>
              <w:spacing w:before="17"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2D5DBA5"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77C5123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A04255" w14:textId="08564B27" w:rsidR="00185E4E" w:rsidRPr="009E46FF" w:rsidRDefault="00185E4E" w:rsidP="00D56F37">
            <w:pPr>
              <w:pStyle w:val="TableParagraph"/>
              <w:spacing w:before="14" w:line="150" w:lineRule="exact"/>
              <w:ind w:left="91"/>
              <w:rPr>
                <w:sz w:val="16"/>
              </w:rPr>
            </w:pPr>
            <w:r w:rsidRPr="009E46FF">
              <w:rPr>
                <w:spacing w:val="-5"/>
                <w:sz w:val="16"/>
              </w:rPr>
              <w:t>402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11D8D47" w14:textId="77777777" w:rsidR="00185E4E" w:rsidRPr="009E46FF" w:rsidRDefault="00185E4E" w:rsidP="00D56F37">
            <w:pPr>
              <w:pStyle w:val="TableParagraph"/>
              <w:spacing w:before="14" w:line="150" w:lineRule="exact"/>
              <w:ind w:left="43" w:right="32"/>
              <w:rPr>
                <w:sz w:val="16"/>
              </w:rPr>
            </w:pPr>
            <w:r w:rsidRPr="009E46FF">
              <w:rPr>
                <w:sz w:val="16"/>
              </w:rPr>
              <w:t>Титова</w:t>
            </w:r>
            <w:r w:rsidRPr="009E46FF">
              <w:rPr>
                <w:spacing w:val="-4"/>
                <w:sz w:val="16"/>
              </w:rPr>
              <w:t xml:space="preserve"> </w:t>
            </w:r>
            <w:r w:rsidRPr="009E46FF">
              <w:rPr>
                <w:sz w:val="16"/>
              </w:rPr>
              <w:t>ул,</w:t>
            </w:r>
            <w:r w:rsidRPr="009E46FF">
              <w:rPr>
                <w:spacing w:val="32"/>
                <w:sz w:val="16"/>
              </w:rPr>
              <w:t xml:space="preserve"> </w:t>
            </w:r>
            <w:r w:rsidRPr="009E46FF">
              <w:rPr>
                <w:sz w:val="16"/>
              </w:rPr>
              <w:t>(ТК-</w:t>
            </w:r>
            <w:r w:rsidRPr="009E46FF">
              <w:rPr>
                <w:spacing w:val="-4"/>
                <w:sz w:val="16"/>
              </w:rPr>
              <w:t>7/5)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5C17A76"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1905374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A83FE5F"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4C27155"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2829627" w14:textId="77777777" w:rsidR="00185E4E" w:rsidRPr="009E46FF" w:rsidRDefault="00185E4E"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6C752ED"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0130BFB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E58595D" w14:textId="6A9ACB78" w:rsidR="00185E4E" w:rsidRPr="009E46FF" w:rsidRDefault="00185E4E" w:rsidP="00D56F37">
            <w:pPr>
              <w:pStyle w:val="TableParagraph"/>
              <w:spacing w:before="14" w:line="150" w:lineRule="exact"/>
              <w:ind w:left="91"/>
              <w:rPr>
                <w:sz w:val="16"/>
              </w:rPr>
            </w:pPr>
            <w:r w:rsidRPr="009E46FF">
              <w:rPr>
                <w:spacing w:val="-5"/>
                <w:sz w:val="16"/>
              </w:rPr>
              <w:t>403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E692404" w14:textId="77777777" w:rsidR="00185E4E" w:rsidRPr="009E46FF" w:rsidRDefault="00185E4E" w:rsidP="00D56F37">
            <w:pPr>
              <w:pStyle w:val="TableParagraph"/>
              <w:spacing w:before="14" w:line="150" w:lineRule="exact"/>
              <w:ind w:left="41" w:right="32"/>
              <w:rPr>
                <w:sz w:val="16"/>
              </w:rPr>
            </w:pPr>
            <w:r w:rsidRPr="009E46FF">
              <w:rPr>
                <w:sz w:val="16"/>
              </w:rPr>
              <w:t>Титова</w:t>
            </w:r>
            <w:r w:rsidRPr="009E46FF">
              <w:rPr>
                <w:spacing w:val="-4"/>
                <w:sz w:val="16"/>
              </w:rPr>
              <w:t xml:space="preserve"> </w:t>
            </w:r>
            <w:r w:rsidRPr="009E46FF">
              <w:rPr>
                <w:sz w:val="16"/>
              </w:rPr>
              <w:t>ул,</w:t>
            </w:r>
            <w:r w:rsidRPr="009E46FF">
              <w:rPr>
                <w:spacing w:val="32"/>
                <w:sz w:val="16"/>
              </w:rPr>
              <w:t xml:space="preserve"> </w:t>
            </w:r>
            <w:r w:rsidRPr="009E46FF">
              <w:rPr>
                <w:sz w:val="16"/>
              </w:rPr>
              <w:t>(ТК-</w:t>
            </w:r>
            <w:r w:rsidRPr="009E46FF">
              <w:rPr>
                <w:spacing w:val="-2"/>
                <w:sz w:val="16"/>
              </w:rPr>
              <w:t>7/13)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297A87D"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1905417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F2780C7"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9842311"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D4215AB" w14:textId="77777777" w:rsidR="00185E4E" w:rsidRPr="009E46FF" w:rsidRDefault="00185E4E"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B4640CC"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073433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63838E2" w14:textId="7CFA8E17" w:rsidR="00185E4E" w:rsidRPr="009E46FF" w:rsidRDefault="00185E4E" w:rsidP="00D56F37">
            <w:pPr>
              <w:pStyle w:val="TableParagraph"/>
              <w:spacing w:before="14" w:line="150" w:lineRule="exact"/>
              <w:ind w:left="91"/>
              <w:rPr>
                <w:sz w:val="16"/>
              </w:rPr>
            </w:pPr>
            <w:r w:rsidRPr="009E46FF">
              <w:rPr>
                <w:spacing w:val="-5"/>
                <w:sz w:val="16"/>
              </w:rPr>
              <w:t>404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5EB08AC" w14:textId="77777777" w:rsidR="00185E4E" w:rsidRPr="009E46FF" w:rsidRDefault="00185E4E" w:rsidP="00D56F37">
            <w:pPr>
              <w:pStyle w:val="TableParagraph"/>
              <w:spacing w:before="14" w:line="150" w:lineRule="exact"/>
              <w:ind w:left="43" w:right="32"/>
              <w:rPr>
                <w:sz w:val="16"/>
              </w:rPr>
            </w:pPr>
            <w:r w:rsidRPr="009E46FF">
              <w:rPr>
                <w:sz w:val="16"/>
              </w:rPr>
              <w:t>Трнавская</w:t>
            </w:r>
            <w:r w:rsidRPr="009E46FF">
              <w:rPr>
                <w:spacing w:val="-5"/>
                <w:sz w:val="16"/>
              </w:rPr>
              <w:t xml:space="preserve"> </w:t>
            </w:r>
            <w:r w:rsidRPr="009E46FF">
              <w:rPr>
                <w:sz w:val="16"/>
              </w:rPr>
              <w:t>ул,</w:t>
            </w:r>
            <w:r w:rsidRPr="009E46FF">
              <w:rPr>
                <w:spacing w:val="31"/>
                <w:sz w:val="16"/>
              </w:rPr>
              <w:t xml:space="preserve"> </w:t>
            </w:r>
            <w:r w:rsidRPr="009E46FF">
              <w:rPr>
                <w:sz w:val="16"/>
              </w:rPr>
              <w:t>(Павильон</w:t>
            </w:r>
            <w:r w:rsidRPr="009E46FF">
              <w:rPr>
                <w:spacing w:val="-4"/>
                <w:sz w:val="16"/>
              </w:rPr>
              <w:t xml:space="preserve"> </w:t>
            </w:r>
            <w:r w:rsidRPr="009E46FF">
              <w:rPr>
                <w:sz w:val="16"/>
              </w:rPr>
              <w:t>П-2/3</w:t>
            </w:r>
            <w:r w:rsidRPr="009E46FF">
              <w:rPr>
                <w:spacing w:val="-4"/>
                <w:sz w:val="16"/>
              </w:rPr>
              <w:t xml:space="preserve"> </w:t>
            </w:r>
            <w:r w:rsidRPr="009E46FF">
              <w:rPr>
                <w:spacing w:val="-2"/>
                <w:sz w:val="16"/>
              </w:rPr>
              <w:t>Трнавская)</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4B89A3B"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1704582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901AB11"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00C78A6"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97D7176" w14:textId="77777777" w:rsidR="00185E4E" w:rsidRPr="009E46FF" w:rsidRDefault="00185E4E"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C76B10E"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40D54F7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0E6B314" w14:textId="6FA55B89" w:rsidR="00185E4E" w:rsidRPr="009E46FF" w:rsidRDefault="00185E4E" w:rsidP="00D56F37">
            <w:pPr>
              <w:pStyle w:val="TableParagraph"/>
              <w:spacing w:before="14" w:line="150" w:lineRule="exact"/>
              <w:ind w:left="91"/>
              <w:rPr>
                <w:sz w:val="16"/>
              </w:rPr>
            </w:pPr>
            <w:r w:rsidRPr="009E46FF">
              <w:rPr>
                <w:spacing w:val="-5"/>
                <w:sz w:val="16"/>
              </w:rPr>
              <w:t>405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D70EA25" w14:textId="77777777" w:rsidR="00185E4E" w:rsidRPr="009E46FF" w:rsidRDefault="00185E4E" w:rsidP="00D56F37">
            <w:pPr>
              <w:pStyle w:val="TableParagraph"/>
              <w:spacing w:before="14" w:line="150" w:lineRule="exact"/>
              <w:ind w:left="44" w:right="32"/>
              <w:rPr>
                <w:sz w:val="16"/>
              </w:rPr>
            </w:pPr>
            <w:r w:rsidRPr="009E46FF">
              <w:rPr>
                <w:sz w:val="16"/>
              </w:rPr>
              <w:t>Трнавская</w:t>
            </w:r>
            <w:r w:rsidRPr="009E46FF">
              <w:rPr>
                <w:spacing w:val="-5"/>
                <w:sz w:val="16"/>
              </w:rPr>
              <w:t xml:space="preserve"> </w:t>
            </w:r>
            <w:r w:rsidRPr="009E46FF">
              <w:rPr>
                <w:sz w:val="16"/>
              </w:rPr>
              <w:t>ул,</w:t>
            </w:r>
            <w:r w:rsidRPr="009E46FF">
              <w:rPr>
                <w:spacing w:val="32"/>
                <w:sz w:val="16"/>
              </w:rPr>
              <w:t xml:space="preserve"> </w:t>
            </w:r>
            <w:r w:rsidRPr="009E46FF">
              <w:rPr>
                <w:sz w:val="16"/>
              </w:rPr>
              <w:t>(ТК-</w:t>
            </w:r>
            <w:r w:rsidRPr="009E46FF">
              <w:rPr>
                <w:spacing w:val="-2"/>
                <w:sz w:val="16"/>
              </w:rPr>
              <w:t>1/28)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FD36C27"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1905442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CE8DE6C"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CA9AF4C"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4B6DD30" w14:textId="77777777" w:rsidR="00185E4E" w:rsidRPr="009E46FF" w:rsidRDefault="00185E4E"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650478A"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8B8DA86"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255D235" w14:textId="12D7FB59" w:rsidR="00185E4E" w:rsidRPr="009E46FF" w:rsidRDefault="00185E4E" w:rsidP="00D56F37">
            <w:pPr>
              <w:pStyle w:val="TableParagraph"/>
              <w:spacing w:before="14" w:line="148" w:lineRule="exact"/>
              <w:ind w:left="91"/>
              <w:rPr>
                <w:sz w:val="16"/>
              </w:rPr>
            </w:pPr>
            <w:r w:rsidRPr="009E46FF">
              <w:rPr>
                <w:spacing w:val="-5"/>
                <w:sz w:val="16"/>
              </w:rPr>
              <w:t>406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16E1684" w14:textId="77777777" w:rsidR="00185E4E" w:rsidRPr="009E46FF" w:rsidRDefault="00185E4E" w:rsidP="00D56F37">
            <w:pPr>
              <w:pStyle w:val="TableParagraph"/>
              <w:spacing w:before="14" w:line="148" w:lineRule="exact"/>
              <w:ind w:left="44" w:right="31"/>
              <w:rPr>
                <w:sz w:val="16"/>
              </w:rPr>
            </w:pPr>
            <w:r w:rsidRPr="009E46FF">
              <w:rPr>
                <w:sz w:val="16"/>
              </w:rPr>
              <w:t>Трнавская</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10</w:t>
            </w:r>
            <w:r w:rsidRPr="009E46FF">
              <w:rPr>
                <w:spacing w:val="-5"/>
                <w:sz w:val="16"/>
              </w:rPr>
              <w:t xml:space="preserve"> </w:t>
            </w:r>
            <w:r w:rsidRPr="009E46FF">
              <w:rPr>
                <w:sz w:val="16"/>
              </w:rPr>
              <w:t>(ЦТП-</w:t>
            </w:r>
            <w:r w:rsidRPr="009E46FF">
              <w:rPr>
                <w:spacing w:val="-5"/>
                <w:sz w:val="16"/>
              </w:rPr>
              <w:t>75)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762A8EF"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1901647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EF7B0A3"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F4058EB"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2A02B4D"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5AA1373"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4BDCB40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6A425EA" w14:textId="55EE4DF7" w:rsidR="00185E4E" w:rsidRPr="009E46FF" w:rsidRDefault="00185E4E" w:rsidP="00D56F37">
            <w:pPr>
              <w:pStyle w:val="TableParagraph"/>
              <w:spacing w:before="17" w:line="148" w:lineRule="exact"/>
              <w:ind w:left="91"/>
              <w:rPr>
                <w:sz w:val="16"/>
              </w:rPr>
            </w:pPr>
            <w:r w:rsidRPr="009E46FF">
              <w:rPr>
                <w:spacing w:val="-5"/>
                <w:sz w:val="16"/>
              </w:rPr>
              <w:t>407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24F56AE" w14:textId="77777777" w:rsidR="00185E4E" w:rsidRPr="009E46FF" w:rsidRDefault="00185E4E" w:rsidP="00D56F37">
            <w:pPr>
              <w:pStyle w:val="TableParagraph"/>
              <w:spacing w:before="17" w:line="148" w:lineRule="exact"/>
              <w:ind w:left="44" w:right="31"/>
              <w:rPr>
                <w:sz w:val="16"/>
              </w:rPr>
            </w:pPr>
            <w:r w:rsidRPr="009E46FF">
              <w:rPr>
                <w:sz w:val="16"/>
              </w:rPr>
              <w:t>Трнавская</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10</w:t>
            </w:r>
            <w:r w:rsidRPr="009E46FF">
              <w:rPr>
                <w:spacing w:val="-5"/>
                <w:sz w:val="16"/>
              </w:rPr>
              <w:t xml:space="preserve"> </w:t>
            </w:r>
            <w:r w:rsidRPr="009E46FF">
              <w:rPr>
                <w:sz w:val="16"/>
              </w:rPr>
              <w:t>(ЦТП-</w:t>
            </w:r>
            <w:r w:rsidRPr="009E46FF">
              <w:rPr>
                <w:spacing w:val="-5"/>
                <w:sz w:val="16"/>
              </w:rPr>
              <w:t>75)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8BD0E6E"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1901647</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7DF54CD"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DC507D9"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ACB05B1"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9A64CCB"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43A6AE0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CF357CB" w14:textId="3E5D5811" w:rsidR="00185E4E" w:rsidRPr="009E46FF" w:rsidRDefault="00185E4E" w:rsidP="00D56F37">
            <w:pPr>
              <w:pStyle w:val="TableParagraph"/>
              <w:spacing w:before="14" w:line="150" w:lineRule="exact"/>
              <w:ind w:left="91"/>
              <w:rPr>
                <w:sz w:val="16"/>
              </w:rPr>
            </w:pPr>
            <w:r w:rsidRPr="009E46FF">
              <w:rPr>
                <w:spacing w:val="-5"/>
                <w:sz w:val="16"/>
              </w:rPr>
              <w:t>408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E7BEC20"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10</w:t>
            </w:r>
            <w:r w:rsidRPr="009E46FF">
              <w:rPr>
                <w:spacing w:val="-5"/>
                <w:sz w:val="16"/>
              </w:rPr>
              <w:t xml:space="preserve"> </w:t>
            </w:r>
            <w:r w:rsidRPr="009E46FF">
              <w:rPr>
                <w:sz w:val="16"/>
              </w:rPr>
              <w:t>(ЦТП-</w:t>
            </w:r>
            <w:r w:rsidRPr="009E46FF">
              <w:rPr>
                <w:spacing w:val="-5"/>
                <w:sz w:val="16"/>
              </w:rPr>
              <w:t>75)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31E5854"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1901647</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2F33AE"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3DE77A6"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8A0F930"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2849721"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42DD69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C6ED845" w14:textId="40A1616C" w:rsidR="00185E4E" w:rsidRPr="009E46FF" w:rsidRDefault="00185E4E" w:rsidP="00D56F37">
            <w:pPr>
              <w:pStyle w:val="TableParagraph"/>
              <w:spacing w:before="14" w:line="150" w:lineRule="exact"/>
              <w:ind w:left="91"/>
              <w:rPr>
                <w:sz w:val="16"/>
              </w:rPr>
            </w:pPr>
            <w:r w:rsidRPr="009E46FF">
              <w:rPr>
                <w:spacing w:val="-5"/>
                <w:sz w:val="16"/>
              </w:rPr>
              <w:t>409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36BC2D4"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10</w:t>
            </w:r>
            <w:r w:rsidRPr="009E46FF">
              <w:rPr>
                <w:spacing w:val="-5"/>
                <w:sz w:val="16"/>
              </w:rPr>
              <w:t xml:space="preserve"> </w:t>
            </w:r>
            <w:r w:rsidRPr="009E46FF">
              <w:rPr>
                <w:sz w:val="16"/>
              </w:rPr>
              <w:t>(ЦТП-</w:t>
            </w:r>
            <w:r w:rsidRPr="009E46FF">
              <w:rPr>
                <w:spacing w:val="-5"/>
                <w:sz w:val="16"/>
              </w:rPr>
              <w:t>75)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81E3149" w14:textId="77777777" w:rsidR="00185E4E" w:rsidRPr="009E46FF" w:rsidRDefault="00185E4E"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1106020</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9557126"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DE2780D"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4245BDE"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E548FC"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5D40E55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D8F5AE4" w14:textId="0386B822" w:rsidR="00185E4E" w:rsidRPr="009E46FF" w:rsidRDefault="00185E4E" w:rsidP="00D56F37">
            <w:pPr>
              <w:pStyle w:val="TableParagraph"/>
              <w:spacing w:before="14" w:line="150" w:lineRule="exact"/>
              <w:ind w:left="91"/>
              <w:rPr>
                <w:sz w:val="16"/>
              </w:rPr>
            </w:pPr>
            <w:r w:rsidRPr="009E46FF">
              <w:rPr>
                <w:spacing w:val="-5"/>
                <w:sz w:val="16"/>
              </w:rPr>
              <w:t>410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F9EC175"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45)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8707D2B"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2000280</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7EC864"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0DA8224"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9BF626F"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3047D7"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150871F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DAAF31B" w14:textId="18890080" w:rsidR="00185E4E" w:rsidRPr="009E46FF" w:rsidRDefault="00185E4E" w:rsidP="00D56F37">
            <w:pPr>
              <w:pStyle w:val="TableParagraph"/>
              <w:spacing w:before="14" w:line="150" w:lineRule="exact"/>
              <w:ind w:left="91"/>
              <w:rPr>
                <w:sz w:val="16"/>
              </w:rPr>
            </w:pPr>
            <w:r w:rsidRPr="009E46FF">
              <w:rPr>
                <w:spacing w:val="-5"/>
                <w:sz w:val="16"/>
              </w:rPr>
              <w:t>411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23D04A3"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45)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9E7B30A"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2000280</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8CC4799"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FE37E91"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57B4D2D"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64CA2A6"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54B8DF0B"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0095C17" w14:textId="19EC036D" w:rsidR="00185E4E" w:rsidRPr="009E46FF" w:rsidRDefault="00185E4E" w:rsidP="00D56F37">
            <w:pPr>
              <w:pStyle w:val="TableParagraph"/>
              <w:spacing w:before="14" w:line="148" w:lineRule="exact"/>
              <w:ind w:left="91"/>
              <w:rPr>
                <w:sz w:val="16"/>
              </w:rPr>
            </w:pPr>
            <w:r w:rsidRPr="009E46FF">
              <w:rPr>
                <w:spacing w:val="-5"/>
                <w:sz w:val="16"/>
              </w:rPr>
              <w:t>412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21E90C9" w14:textId="77777777" w:rsidR="00185E4E" w:rsidRPr="009E46FF" w:rsidRDefault="00185E4E" w:rsidP="00D56F37">
            <w:pPr>
              <w:pStyle w:val="TableParagraph"/>
              <w:spacing w:before="14" w:line="148"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45)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9A52BDC"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2000280</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090914D"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522FA55"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9EA7408"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2724473"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1F5749B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3519F15" w14:textId="1B03F8BB" w:rsidR="00185E4E" w:rsidRPr="009E46FF" w:rsidRDefault="00185E4E" w:rsidP="00D56F37">
            <w:pPr>
              <w:pStyle w:val="TableParagraph"/>
              <w:spacing w:before="17" w:line="148" w:lineRule="exact"/>
              <w:ind w:left="91"/>
              <w:rPr>
                <w:sz w:val="16"/>
              </w:rPr>
            </w:pPr>
            <w:r w:rsidRPr="009E46FF">
              <w:rPr>
                <w:spacing w:val="-5"/>
                <w:sz w:val="16"/>
              </w:rPr>
              <w:t>413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D50CCA8" w14:textId="77777777" w:rsidR="00185E4E" w:rsidRPr="009E46FF" w:rsidRDefault="00185E4E" w:rsidP="00D56F37">
            <w:pPr>
              <w:pStyle w:val="TableParagraph"/>
              <w:spacing w:before="17" w:line="148"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15/1</w:t>
            </w:r>
            <w:r w:rsidRPr="009E46FF">
              <w:rPr>
                <w:spacing w:val="-4"/>
                <w:sz w:val="16"/>
              </w:rPr>
              <w:t xml:space="preserve"> </w:t>
            </w:r>
            <w:r w:rsidRPr="009E46FF">
              <w:rPr>
                <w:sz w:val="16"/>
              </w:rPr>
              <w:t>(ЦТП-</w:t>
            </w:r>
            <w:r w:rsidRPr="009E46FF">
              <w:rPr>
                <w:spacing w:val="-5"/>
                <w:sz w:val="16"/>
              </w:rPr>
              <w:t>45)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FC835AE" w14:textId="77777777" w:rsidR="00185E4E" w:rsidRPr="009E46FF" w:rsidRDefault="00185E4E" w:rsidP="00D56F37">
            <w:pPr>
              <w:pStyle w:val="TableParagraph"/>
              <w:spacing w:before="17" w:line="148" w:lineRule="exact"/>
              <w:ind w:left="56" w:right="45"/>
              <w:rPr>
                <w:sz w:val="16"/>
              </w:rPr>
            </w:pPr>
            <w:r w:rsidRPr="009E46FF">
              <w:rPr>
                <w:sz w:val="16"/>
              </w:rPr>
              <w:t>ТСРВ-026М</w:t>
            </w:r>
            <w:r w:rsidRPr="009E46FF">
              <w:rPr>
                <w:spacing w:val="29"/>
                <w:sz w:val="16"/>
              </w:rPr>
              <w:t xml:space="preserve"> </w:t>
            </w:r>
            <w:r w:rsidRPr="009E46FF">
              <w:rPr>
                <w:sz w:val="16"/>
              </w:rPr>
              <w:t>1104365</w:t>
            </w:r>
            <w:r w:rsidRPr="009E46FF">
              <w:rPr>
                <w:spacing w:val="-5"/>
                <w:sz w:val="16"/>
              </w:rPr>
              <w:t xml:space="preserve"> </w:t>
            </w:r>
            <w:r w:rsidRPr="009E46FF">
              <w:rPr>
                <w:sz w:val="16"/>
              </w:rPr>
              <w:t>ТС1</w:t>
            </w:r>
            <w:r w:rsidRPr="009E46FF">
              <w:rPr>
                <w:spacing w:val="-4"/>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EC0165F" w14:textId="77777777" w:rsidR="00185E4E" w:rsidRPr="009E46FF" w:rsidRDefault="00185E4E" w:rsidP="00D56F37">
            <w:pPr>
              <w:pStyle w:val="TableParagraph"/>
              <w:spacing w:before="17"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A272344" w14:textId="77777777" w:rsidR="00185E4E" w:rsidRPr="009E46FF" w:rsidRDefault="00185E4E" w:rsidP="00D56F37">
            <w:pPr>
              <w:pStyle w:val="TableParagraph"/>
              <w:spacing w:before="17"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A8098A2"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26C49C7"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5A7DE41C"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2B38C9A" w14:textId="3184EFF4" w:rsidR="00185E4E" w:rsidRPr="009E46FF" w:rsidRDefault="00185E4E" w:rsidP="00D56F37">
            <w:pPr>
              <w:pStyle w:val="TableParagraph"/>
              <w:spacing w:before="108"/>
              <w:ind w:left="91"/>
              <w:rPr>
                <w:sz w:val="16"/>
              </w:rPr>
            </w:pPr>
            <w:r w:rsidRPr="009E46FF">
              <w:rPr>
                <w:spacing w:val="-5"/>
                <w:sz w:val="16"/>
              </w:rPr>
              <w:t>414</w:t>
            </w:r>
          </w:p>
        </w:tc>
        <w:tc>
          <w:tcPr>
            <w:tcW w:w="1556" w:type="pct"/>
            <w:tcBorders>
              <w:top w:val="single" w:sz="4" w:space="0" w:color="000000"/>
              <w:left w:val="single" w:sz="4" w:space="0" w:color="000000"/>
              <w:bottom w:val="single" w:sz="4" w:space="0" w:color="000000"/>
              <w:right w:val="single" w:sz="4" w:space="0" w:color="000000"/>
            </w:tcBorders>
            <w:vAlign w:val="center"/>
          </w:tcPr>
          <w:p w14:paraId="6D25E6B4" w14:textId="77777777" w:rsidR="00185E4E" w:rsidRPr="009E46FF" w:rsidRDefault="00185E4E" w:rsidP="00D56F37">
            <w:pPr>
              <w:pStyle w:val="TableParagraph"/>
              <w:spacing w:before="3"/>
              <w:rPr>
                <w:b/>
                <w:sz w:val="17"/>
              </w:rPr>
            </w:pPr>
          </w:p>
          <w:p w14:paraId="621083D8" w14:textId="77777777" w:rsidR="00185E4E" w:rsidRPr="009E46FF" w:rsidRDefault="00185E4E" w:rsidP="00D56F37">
            <w:pPr>
              <w:pStyle w:val="TableParagraph"/>
              <w:spacing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26/8</w:t>
            </w:r>
            <w:r w:rsidRPr="009E46FF">
              <w:rPr>
                <w:spacing w:val="-4"/>
                <w:sz w:val="16"/>
              </w:rPr>
              <w:t xml:space="preserve"> </w:t>
            </w:r>
            <w:r w:rsidRPr="009E46FF">
              <w:rPr>
                <w:sz w:val="16"/>
              </w:rPr>
              <w:t>(ЦТП-</w:t>
            </w:r>
            <w:r w:rsidRPr="009E46FF">
              <w:rPr>
                <w:spacing w:val="-5"/>
                <w:sz w:val="16"/>
              </w:rPr>
              <w:t>63)</w:t>
            </w:r>
          </w:p>
        </w:tc>
        <w:tc>
          <w:tcPr>
            <w:tcW w:w="1280" w:type="pct"/>
            <w:tcBorders>
              <w:top w:val="single" w:sz="4" w:space="0" w:color="000000"/>
              <w:left w:val="single" w:sz="4" w:space="0" w:color="000000"/>
              <w:bottom w:val="single" w:sz="4" w:space="0" w:color="000000"/>
              <w:right w:val="single" w:sz="4" w:space="0" w:color="000000"/>
            </w:tcBorders>
            <w:vAlign w:val="center"/>
          </w:tcPr>
          <w:p w14:paraId="2E9EEA6F" w14:textId="77777777" w:rsidR="00185E4E" w:rsidRPr="009E46FF" w:rsidRDefault="00185E4E" w:rsidP="00D56F37">
            <w:pPr>
              <w:pStyle w:val="TableParagraph"/>
              <w:spacing w:before="3"/>
              <w:rPr>
                <w:b/>
                <w:sz w:val="17"/>
              </w:rPr>
            </w:pPr>
          </w:p>
          <w:p w14:paraId="21946C8F" w14:textId="77777777" w:rsidR="00185E4E" w:rsidRPr="009E46FF" w:rsidRDefault="00185E4E" w:rsidP="00D56F37">
            <w:pPr>
              <w:pStyle w:val="TableParagraph"/>
              <w:spacing w:line="150" w:lineRule="exact"/>
              <w:ind w:left="54" w:right="45"/>
              <w:rPr>
                <w:sz w:val="16"/>
              </w:rPr>
            </w:pPr>
            <w:r w:rsidRPr="009E46FF">
              <w:rPr>
                <w:sz w:val="16"/>
              </w:rPr>
              <w:t>ТСРВ-024</w:t>
            </w:r>
            <w:r w:rsidRPr="009E46FF">
              <w:rPr>
                <w:spacing w:val="-6"/>
                <w:sz w:val="16"/>
              </w:rPr>
              <w:t xml:space="preserve"> </w:t>
            </w:r>
            <w:r w:rsidRPr="009E46FF">
              <w:rPr>
                <w:sz w:val="16"/>
              </w:rPr>
              <w:t>1901236</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6156152"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D43698C" w14:textId="77777777" w:rsidR="00185E4E" w:rsidRPr="009E46FF" w:rsidRDefault="00185E4E" w:rsidP="00D56F37">
            <w:pPr>
              <w:pStyle w:val="TableParagraph"/>
              <w:spacing w:before="3"/>
              <w:rPr>
                <w:b/>
                <w:sz w:val="17"/>
              </w:rPr>
            </w:pPr>
          </w:p>
          <w:p w14:paraId="6E34E2C5"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DEC8145" w14:textId="77777777" w:rsidR="00185E4E" w:rsidRPr="009E46FF" w:rsidRDefault="00185E4E" w:rsidP="00D56F37">
            <w:pPr>
              <w:pStyle w:val="TableParagraph"/>
              <w:spacing w:before="3"/>
              <w:rPr>
                <w:b/>
                <w:sz w:val="17"/>
              </w:rPr>
            </w:pPr>
          </w:p>
          <w:p w14:paraId="75282EDF"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19B1620" w14:textId="77777777" w:rsidR="00185E4E" w:rsidRPr="009E46FF" w:rsidRDefault="00185E4E" w:rsidP="00D56F37">
            <w:pPr>
              <w:pStyle w:val="TableParagraph"/>
              <w:spacing w:before="3"/>
              <w:rPr>
                <w:b/>
                <w:sz w:val="17"/>
              </w:rPr>
            </w:pPr>
          </w:p>
          <w:p w14:paraId="55AC9FDE" w14:textId="77777777" w:rsidR="00185E4E" w:rsidRPr="009E46FF" w:rsidRDefault="00185E4E" w:rsidP="00D56F37">
            <w:pPr>
              <w:pStyle w:val="TableParagraph"/>
              <w:spacing w:line="150" w:lineRule="exact"/>
              <w:ind w:left="33" w:right="19"/>
              <w:rPr>
                <w:sz w:val="16"/>
              </w:rPr>
            </w:pPr>
            <w:r w:rsidRPr="009E46FF">
              <w:rPr>
                <w:spacing w:val="-4"/>
                <w:sz w:val="16"/>
              </w:rPr>
              <w:t>2018</w:t>
            </w:r>
          </w:p>
        </w:tc>
      </w:tr>
      <w:tr w:rsidR="00185E4E" w:rsidRPr="009E46FF" w14:paraId="699F76F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AA4E58F" w14:textId="286DC2B0" w:rsidR="00185E4E" w:rsidRPr="009E46FF" w:rsidRDefault="00185E4E" w:rsidP="00D56F37">
            <w:pPr>
              <w:pStyle w:val="TableParagraph"/>
              <w:spacing w:before="14" w:line="150" w:lineRule="exact"/>
              <w:ind w:left="91"/>
              <w:rPr>
                <w:sz w:val="16"/>
              </w:rPr>
            </w:pPr>
            <w:r w:rsidRPr="009E46FF">
              <w:rPr>
                <w:spacing w:val="-5"/>
                <w:sz w:val="16"/>
              </w:rPr>
              <w:t>415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3075B32"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26/8</w:t>
            </w:r>
            <w:r w:rsidRPr="009E46FF">
              <w:rPr>
                <w:spacing w:val="-4"/>
                <w:sz w:val="16"/>
              </w:rPr>
              <w:t xml:space="preserve"> </w:t>
            </w:r>
            <w:r w:rsidRPr="009E46FF">
              <w:rPr>
                <w:sz w:val="16"/>
              </w:rPr>
              <w:t>(ЦТП-</w:t>
            </w:r>
            <w:r w:rsidRPr="009E46FF">
              <w:rPr>
                <w:spacing w:val="-5"/>
                <w:sz w:val="16"/>
              </w:rPr>
              <w:t>63)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C424224"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1901236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4F022AA"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B6EA773"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F1AE2DB"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57DE3F8"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0DEC2974"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5A39B5A" w14:textId="4D78DFC9" w:rsidR="00185E4E" w:rsidRPr="009E46FF" w:rsidRDefault="00185E4E" w:rsidP="00D56F37">
            <w:pPr>
              <w:pStyle w:val="TableParagraph"/>
              <w:spacing w:before="14" w:line="148" w:lineRule="exact"/>
              <w:ind w:left="91"/>
              <w:rPr>
                <w:sz w:val="16"/>
              </w:rPr>
            </w:pPr>
            <w:r w:rsidRPr="009E46FF">
              <w:rPr>
                <w:spacing w:val="-5"/>
                <w:sz w:val="16"/>
              </w:rPr>
              <w:t>416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08B9953" w14:textId="77777777" w:rsidR="00185E4E" w:rsidRPr="009E46FF" w:rsidRDefault="00185E4E" w:rsidP="00D56F37">
            <w:pPr>
              <w:pStyle w:val="TableParagraph"/>
              <w:spacing w:before="14" w:line="148"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26/8</w:t>
            </w:r>
            <w:r w:rsidRPr="009E46FF">
              <w:rPr>
                <w:spacing w:val="-4"/>
                <w:sz w:val="16"/>
              </w:rPr>
              <w:t xml:space="preserve"> </w:t>
            </w:r>
            <w:r w:rsidRPr="009E46FF">
              <w:rPr>
                <w:sz w:val="16"/>
              </w:rPr>
              <w:t>(ЦТП-</w:t>
            </w:r>
            <w:r w:rsidRPr="009E46FF">
              <w:rPr>
                <w:spacing w:val="-5"/>
                <w:sz w:val="16"/>
              </w:rPr>
              <w:t>63)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685BF85" w14:textId="77777777" w:rsidR="00185E4E" w:rsidRPr="009E46FF" w:rsidRDefault="00185E4E"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1903124</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113E43"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48E6E3B"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7277166"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F363716" w14:textId="77777777" w:rsidR="00185E4E" w:rsidRPr="009E46FF" w:rsidRDefault="00185E4E" w:rsidP="00D56F37">
            <w:pPr>
              <w:pStyle w:val="TableParagraph"/>
              <w:spacing w:before="14" w:line="148" w:lineRule="exact"/>
              <w:ind w:left="33" w:right="19"/>
              <w:rPr>
                <w:sz w:val="16"/>
              </w:rPr>
            </w:pPr>
            <w:r w:rsidRPr="009E46FF">
              <w:rPr>
                <w:spacing w:val="-4"/>
                <w:sz w:val="16"/>
              </w:rPr>
              <w:t>2018</w:t>
            </w:r>
          </w:p>
        </w:tc>
      </w:tr>
      <w:tr w:rsidR="00185E4E" w:rsidRPr="009E46FF" w14:paraId="166D20D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7FEEE54" w14:textId="4DC4C5D7" w:rsidR="00185E4E" w:rsidRPr="009E46FF" w:rsidRDefault="00185E4E" w:rsidP="00D56F37">
            <w:pPr>
              <w:pStyle w:val="TableParagraph"/>
              <w:spacing w:before="17" w:line="148" w:lineRule="exact"/>
              <w:ind w:left="91"/>
              <w:rPr>
                <w:sz w:val="16"/>
              </w:rPr>
            </w:pPr>
            <w:r w:rsidRPr="009E46FF">
              <w:rPr>
                <w:spacing w:val="-5"/>
                <w:sz w:val="16"/>
              </w:rPr>
              <w:t>417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A09E648" w14:textId="77777777" w:rsidR="00185E4E" w:rsidRPr="009E46FF" w:rsidRDefault="00185E4E" w:rsidP="00D56F37">
            <w:pPr>
              <w:pStyle w:val="TableParagraph"/>
              <w:spacing w:before="17" w:line="148"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35/2</w:t>
            </w:r>
            <w:r w:rsidRPr="009E46FF">
              <w:rPr>
                <w:spacing w:val="-4"/>
                <w:sz w:val="16"/>
              </w:rPr>
              <w:t xml:space="preserve"> </w:t>
            </w:r>
            <w:r w:rsidRPr="009E46FF">
              <w:rPr>
                <w:sz w:val="16"/>
              </w:rPr>
              <w:t>(ЦТП-</w:t>
            </w:r>
            <w:r w:rsidRPr="009E46FF">
              <w:rPr>
                <w:spacing w:val="-5"/>
                <w:sz w:val="16"/>
              </w:rPr>
              <w:t>50)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8D422DB"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2000017</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D4A2F6E"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20A832D"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85724B3"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27A838"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3701CB9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392CB26" w14:textId="7D64744B" w:rsidR="00185E4E" w:rsidRPr="009E46FF" w:rsidRDefault="00185E4E" w:rsidP="00D56F37">
            <w:pPr>
              <w:pStyle w:val="TableParagraph"/>
              <w:spacing w:before="14" w:line="150" w:lineRule="exact"/>
              <w:ind w:left="91"/>
              <w:rPr>
                <w:sz w:val="16"/>
              </w:rPr>
            </w:pPr>
            <w:r w:rsidRPr="009E46FF">
              <w:rPr>
                <w:spacing w:val="-5"/>
                <w:sz w:val="16"/>
              </w:rPr>
              <w:t>418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1885D39"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35/2</w:t>
            </w:r>
            <w:r w:rsidRPr="009E46FF">
              <w:rPr>
                <w:spacing w:val="-4"/>
                <w:sz w:val="16"/>
              </w:rPr>
              <w:t xml:space="preserve"> </w:t>
            </w:r>
            <w:r w:rsidRPr="009E46FF">
              <w:rPr>
                <w:sz w:val="16"/>
              </w:rPr>
              <w:t>(ЦТП-</w:t>
            </w:r>
            <w:r w:rsidRPr="009E46FF">
              <w:rPr>
                <w:spacing w:val="-5"/>
                <w:sz w:val="16"/>
              </w:rPr>
              <w:t>50)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76D4D9D"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2000017</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7476E2E"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A5AB501"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4DE961F" w14:textId="77777777" w:rsidR="00185E4E" w:rsidRPr="009E46FF" w:rsidRDefault="00185E4E" w:rsidP="00D56F37">
            <w:pPr>
              <w:pStyle w:val="TableParagraph"/>
              <w:spacing w:before="14" w:line="150"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A31E3EE"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4A8E5AC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AEB7D06" w14:textId="3757951C" w:rsidR="00185E4E" w:rsidRPr="009E46FF" w:rsidRDefault="00185E4E" w:rsidP="00D56F37">
            <w:pPr>
              <w:pStyle w:val="TableParagraph"/>
              <w:spacing w:before="14" w:line="150" w:lineRule="exact"/>
              <w:ind w:left="91"/>
              <w:rPr>
                <w:sz w:val="16"/>
              </w:rPr>
            </w:pPr>
            <w:r w:rsidRPr="009E46FF">
              <w:rPr>
                <w:spacing w:val="-5"/>
                <w:sz w:val="16"/>
              </w:rPr>
              <w:t>419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72838FB"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35/2</w:t>
            </w:r>
            <w:r w:rsidRPr="009E46FF">
              <w:rPr>
                <w:spacing w:val="-4"/>
                <w:sz w:val="16"/>
              </w:rPr>
              <w:t xml:space="preserve"> </w:t>
            </w:r>
            <w:r w:rsidRPr="009E46FF">
              <w:rPr>
                <w:sz w:val="16"/>
              </w:rPr>
              <w:t>(ЦТП-</w:t>
            </w:r>
            <w:r w:rsidRPr="009E46FF">
              <w:rPr>
                <w:spacing w:val="-5"/>
                <w:sz w:val="16"/>
              </w:rPr>
              <w:t>50)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D1EBAF0"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2000017</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EF68D83"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39FAC09"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F97C01E"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BB219A4"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03F136B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23D78F5" w14:textId="414FAC4E" w:rsidR="00185E4E" w:rsidRPr="009E46FF" w:rsidRDefault="00185E4E" w:rsidP="00D56F37">
            <w:pPr>
              <w:pStyle w:val="TableParagraph"/>
              <w:spacing w:before="14" w:line="150" w:lineRule="exact"/>
              <w:ind w:left="91"/>
              <w:rPr>
                <w:sz w:val="16"/>
              </w:rPr>
            </w:pPr>
            <w:r w:rsidRPr="009E46FF">
              <w:rPr>
                <w:spacing w:val="-5"/>
                <w:sz w:val="16"/>
              </w:rPr>
              <w:t>420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B5621BA"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35/2</w:t>
            </w:r>
            <w:r w:rsidRPr="009E46FF">
              <w:rPr>
                <w:spacing w:val="-4"/>
                <w:sz w:val="16"/>
              </w:rPr>
              <w:t xml:space="preserve"> </w:t>
            </w:r>
            <w:r w:rsidRPr="009E46FF">
              <w:rPr>
                <w:sz w:val="16"/>
              </w:rPr>
              <w:t>(ЦТП-</w:t>
            </w:r>
            <w:r w:rsidRPr="009E46FF">
              <w:rPr>
                <w:spacing w:val="-5"/>
                <w:sz w:val="16"/>
              </w:rPr>
              <w:t>50)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258A46D" w14:textId="77777777" w:rsidR="00185E4E" w:rsidRPr="009E46FF" w:rsidRDefault="00185E4E"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1104365</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A8CADB"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F7B048E"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D6AA2FC"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FB90DD"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11A320AB"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7CDE34D" w14:textId="020FC009" w:rsidR="00185E4E" w:rsidRPr="009E46FF" w:rsidRDefault="00185E4E" w:rsidP="00D56F37">
            <w:pPr>
              <w:pStyle w:val="TableParagraph"/>
              <w:spacing w:before="105"/>
              <w:ind w:left="91"/>
              <w:rPr>
                <w:sz w:val="16"/>
              </w:rPr>
            </w:pPr>
            <w:r w:rsidRPr="009E46FF">
              <w:rPr>
                <w:spacing w:val="-5"/>
                <w:sz w:val="16"/>
              </w:rPr>
              <w:t>421</w:t>
            </w:r>
          </w:p>
        </w:tc>
        <w:tc>
          <w:tcPr>
            <w:tcW w:w="1556" w:type="pct"/>
            <w:tcBorders>
              <w:top w:val="single" w:sz="4" w:space="0" w:color="000000"/>
              <w:left w:val="single" w:sz="4" w:space="0" w:color="000000"/>
              <w:bottom w:val="single" w:sz="4" w:space="0" w:color="000000"/>
              <w:right w:val="single" w:sz="4" w:space="0" w:color="000000"/>
            </w:tcBorders>
            <w:vAlign w:val="center"/>
          </w:tcPr>
          <w:p w14:paraId="1095D75E" w14:textId="77777777" w:rsidR="00185E4E" w:rsidRPr="009E46FF" w:rsidRDefault="00185E4E" w:rsidP="00D56F37">
            <w:pPr>
              <w:pStyle w:val="TableParagraph"/>
              <w:spacing w:before="1"/>
              <w:rPr>
                <w:b/>
                <w:sz w:val="17"/>
              </w:rPr>
            </w:pPr>
          </w:p>
          <w:p w14:paraId="5F73F52F" w14:textId="77777777" w:rsidR="00185E4E" w:rsidRPr="009E46FF" w:rsidRDefault="00185E4E" w:rsidP="00D56F37">
            <w:pPr>
              <w:pStyle w:val="TableParagraph"/>
              <w:spacing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36/7</w:t>
            </w:r>
            <w:r w:rsidRPr="009E46FF">
              <w:rPr>
                <w:spacing w:val="-4"/>
                <w:sz w:val="16"/>
              </w:rPr>
              <w:t xml:space="preserve"> </w:t>
            </w:r>
            <w:r w:rsidRPr="009E46FF">
              <w:rPr>
                <w:sz w:val="16"/>
              </w:rPr>
              <w:t>(ЦТП-</w:t>
            </w:r>
            <w:r w:rsidRPr="009E46FF">
              <w:rPr>
                <w:spacing w:val="-5"/>
                <w:sz w:val="16"/>
              </w:rPr>
              <w:t>65)</w:t>
            </w:r>
          </w:p>
        </w:tc>
        <w:tc>
          <w:tcPr>
            <w:tcW w:w="1280" w:type="pct"/>
            <w:tcBorders>
              <w:top w:val="single" w:sz="4" w:space="0" w:color="000000"/>
              <w:left w:val="single" w:sz="4" w:space="0" w:color="000000"/>
              <w:bottom w:val="single" w:sz="4" w:space="0" w:color="000000"/>
              <w:right w:val="single" w:sz="4" w:space="0" w:color="000000"/>
            </w:tcBorders>
            <w:vAlign w:val="center"/>
          </w:tcPr>
          <w:p w14:paraId="7E91E336" w14:textId="77777777" w:rsidR="00185E4E" w:rsidRPr="009E46FF" w:rsidRDefault="00185E4E" w:rsidP="00D56F37">
            <w:pPr>
              <w:pStyle w:val="TableParagraph"/>
              <w:spacing w:before="1"/>
              <w:rPr>
                <w:b/>
                <w:sz w:val="17"/>
              </w:rPr>
            </w:pPr>
          </w:p>
          <w:p w14:paraId="3DC69856" w14:textId="77777777" w:rsidR="00185E4E" w:rsidRPr="009E46FF" w:rsidRDefault="00185E4E" w:rsidP="00D56F37">
            <w:pPr>
              <w:pStyle w:val="TableParagraph"/>
              <w:spacing w:line="150" w:lineRule="exact"/>
              <w:ind w:left="56" w:right="45"/>
              <w:rPr>
                <w:sz w:val="16"/>
              </w:rPr>
            </w:pPr>
            <w:r w:rsidRPr="009E46FF">
              <w:rPr>
                <w:sz w:val="16"/>
              </w:rPr>
              <w:t>ТСРВ-024</w:t>
            </w:r>
            <w:r w:rsidRPr="009E46FF">
              <w:rPr>
                <w:spacing w:val="-8"/>
                <w:sz w:val="16"/>
              </w:rPr>
              <w:t xml:space="preserve"> </w:t>
            </w:r>
            <w:r w:rsidRPr="009E46FF">
              <w:rPr>
                <w:sz w:val="16"/>
              </w:rPr>
              <w:t>1902074</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2"/>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CEEFB1"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BCE019D" w14:textId="77777777" w:rsidR="00185E4E" w:rsidRPr="009E46FF" w:rsidRDefault="00185E4E" w:rsidP="00D56F37">
            <w:pPr>
              <w:pStyle w:val="TableParagraph"/>
              <w:spacing w:before="1"/>
              <w:rPr>
                <w:b/>
                <w:sz w:val="17"/>
              </w:rPr>
            </w:pPr>
          </w:p>
          <w:p w14:paraId="3920B33C"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688DE69" w14:textId="77777777" w:rsidR="00185E4E" w:rsidRPr="009E46FF" w:rsidRDefault="00185E4E" w:rsidP="00D56F37">
            <w:pPr>
              <w:pStyle w:val="TableParagraph"/>
              <w:spacing w:before="1"/>
              <w:rPr>
                <w:b/>
                <w:sz w:val="17"/>
              </w:rPr>
            </w:pPr>
          </w:p>
          <w:p w14:paraId="3BC94546"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373742F" w14:textId="77777777" w:rsidR="00185E4E" w:rsidRPr="009E46FF" w:rsidRDefault="00185E4E" w:rsidP="00D56F37">
            <w:pPr>
              <w:pStyle w:val="TableParagraph"/>
              <w:spacing w:before="1"/>
              <w:rPr>
                <w:b/>
                <w:sz w:val="17"/>
              </w:rPr>
            </w:pPr>
          </w:p>
          <w:p w14:paraId="6F3CFC2C" w14:textId="77777777" w:rsidR="00185E4E" w:rsidRPr="009E46FF" w:rsidRDefault="00185E4E" w:rsidP="00D56F37">
            <w:pPr>
              <w:pStyle w:val="TableParagraph"/>
              <w:spacing w:line="150" w:lineRule="exact"/>
              <w:ind w:left="33" w:right="19"/>
              <w:rPr>
                <w:sz w:val="16"/>
              </w:rPr>
            </w:pPr>
            <w:r w:rsidRPr="009E46FF">
              <w:rPr>
                <w:spacing w:val="-4"/>
                <w:sz w:val="16"/>
              </w:rPr>
              <w:t>2018</w:t>
            </w:r>
          </w:p>
        </w:tc>
      </w:tr>
      <w:tr w:rsidR="00185E4E" w:rsidRPr="009E46FF" w14:paraId="17D495D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28FD30" w14:textId="058B1D28" w:rsidR="00185E4E" w:rsidRPr="009E46FF" w:rsidRDefault="00185E4E" w:rsidP="00D56F37">
            <w:pPr>
              <w:pStyle w:val="TableParagraph"/>
              <w:spacing w:before="14" w:line="150" w:lineRule="exact"/>
              <w:ind w:left="91"/>
              <w:rPr>
                <w:sz w:val="16"/>
              </w:rPr>
            </w:pPr>
            <w:r w:rsidRPr="009E46FF">
              <w:rPr>
                <w:spacing w:val="-5"/>
                <w:sz w:val="16"/>
              </w:rPr>
              <w:t>422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85F5B3"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36/7</w:t>
            </w:r>
            <w:r w:rsidRPr="009E46FF">
              <w:rPr>
                <w:spacing w:val="-4"/>
                <w:sz w:val="16"/>
              </w:rPr>
              <w:t xml:space="preserve"> </w:t>
            </w:r>
            <w:r w:rsidRPr="009E46FF">
              <w:rPr>
                <w:sz w:val="16"/>
              </w:rPr>
              <w:t>(ЦТП-</w:t>
            </w:r>
            <w:r w:rsidRPr="009E46FF">
              <w:rPr>
                <w:spacing w:val="-5"/>
                <w:sz w:val="16"/>
              </w:rPr>
              <w:t>65)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B2FB703"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1902074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8C9F8C"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DD16CD6"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64949AC"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49C361C"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38A9C0B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185C98D" w14:textId="6B0E7491" w:rsidR="00185E4E" w:rsidRPr="009E46FF" w:rsidRDefault="00185E4E" w:rsidP="00D56F37">
            <w:pPr>
              <w:pStyle w:val="TableParagraph"/>
              <w:spacing w:before="14" w:line="150" w:lineRule="exact"/>
              <w:ind w:left="91"/>
              <w:rPr>
                <w:sz w:val="16"/>
              </w:rPr>
            </w:pPr>
            <w:r w:rsidRPr="009E46FF">
              <w:rPr>
                <w:spacing w:val="-5"/>
                <w:sz w:val="16"/>
              </w:rPr>
              <w:t>423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491FBA5"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36/7</w:t>
            </w:r>
            <w:r w:rsidRPr="009E46FF">
              <w:rPr>
                <w:spacing w:val="-4"/>
                <w:sz w:val="16"/>
              </w:rPr>
              <w:t xml:space="preserve"> </w:t>
            </w:r>
            <w:r w:rsidRPr="009E46FF">
              <w:rPr>
                <w:sz w:val="16"/>
              </w:rPr>
              <w:t>(ЦТП-</w:t>
            </w:r>
            <w:r w:rsidRPr="009E46FF">
              <w:rPr>
                <w:spacing w:val="-5"/>
                <w:sz w:val="16"/>
              </w:rPr>
              <w:t>65)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F6F9F1D"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1902857</w:t>
            </w:r>
            <w:r w:rsidRPr="009E46FF">
              <w:rPr>
                <w:spacing w:val="-6"/>
                <w:sz w:val="16"/>
              </w:rPr>
              <w:t xml:space="preserve"> </w:t>
            </w:r>
            <w:r w:rsidRPr="009E46FF">
              <w:rPr>
                <w:sz w:val="16"/>
              </w:rPr>
              <w:t>ТС1</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83801E3"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7AD3FF3"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C7B28FE"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BE05857" w14:textId="77777777" w:rsidR="00185E4E" w:rsidRPr="009E46FF" w:rsidRDefault="00185E4E" w:rsidP="00D56F37">
            <w:pPr>
              <w:pStyle w:val="TableParagraph"/>
              <w:spacing w:before="14" w:line="150" w:lineRule="exact"/>
              <w:ind w:left="33" w:right="19"/>
              <w:rPr>
                <w:sz w:val="16"/>
              </w:rPr>
            </w:pPr>
            <w:r w:rsidRPr="009E46FF">
              <w:rPr>
                <w:spacing w:val="-4"/>
                <w:sz w:val="16"/>
              </w:rPr>
              <w:t>2018</w:t>
            </w:r>
          </w:p>
        </w:tc>
      </w:tr>
      <w:tr w:rsidR="00185E4E" w:rsidRPr="009E46FF" w14:paraId="011B816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3524441" w14:textId="60BC19A5" w:rsidR="00185E4E" w:rsidRPr="009E46FF" w:rsidRDefault="00185E4E" w:rsidP="00D56F37">
            <w:pPr>
              <w:pStyle w:val="TableParagraph"/>
              <w:spacing w:before="14" w:line="150" w:lineRule="exact"/>
              <w:ind w:left="91"/>
              <w:rPr>
                <w:sz w:val="16"/>
              </w:rPr>
            </w:pPr>
            <w:r w:rsidRPr="009E46FF">
              <w:rPr>
                <w:spacing w:val="-5"/>
                <w:sz w:val="16"/>
              </w:rPr>
              <w:t>424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611586A" w14:textId="77777777" w:rsidR="00185E4E" w:rsidRPr="009E46FF" w:rsidRDefault="00185E4E" w:rsidP="00D56F37">
            <w:pPr>
              <w:pStyle w:val="TableParagraph"/>
              <w:spacing w:before="14" w:line="150" w:lineRule="exact"/>
              <w:ind w:left="44" w:right="29"/>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5/1</w:t>
            </w:r>
            <w:r w:rsidRPr="009E46FF">
              <w:rPr>
                <w:spacing w:val="-2"/>
                <w:sz w:val="16"/>
              </w:rPr>
              <w:t xml:space="preserve"> </w:t>
            </w:r>
            <w:r w:rsidRPr="009E46FF">
              <w:rPr>
                <w:sz w:val="16"/>
              </w:rPr>
              <w:t>(ЦТП-</w:t>
            </w:r>
            <w:r w:rsidRPr="009E46FF">
              <w:rPr>
                <w:spacing w:val="-5"/>
                <w:sz w:val="16"/>
              </w:rPr>
              <w:t>44)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279BC70"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1901696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33EFE09"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2A487F2"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D001F3C"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8BB3636"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6DDFA577"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73EE57E" w14:textId="05DEA5CA" w:rsidR="00185E4E" w:rsidRPr="009E46FF" w:rsidRDefault="00185E4E" w:rsidP="00D56F37">
            <w:pPr>
              <w:pStyle w:val="TableParagraph"/>
              <w:spacing w:before="15" w:line="148" w:lineRule="exact"/>
              <w:ind w:left="91"/>
              <w:rPr>
                <w:sz w:val="16"/>
              </w:rPr>
            </w:pPr>
            <w:r w:rsidRPr="009E46FF">
              <w:rPr>
                <w:spacing w:val="-5"/>
                <w:sz w:val="16"/>
              </w:rPr>
              <w:lastRenderedPageBreak/>
              <w:t>425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2F6CD4B" w14:textId="77777777" w:rsidR="00185E4E" w:rsidRPr="009E46FF" w:rsidRDefault="00185E4E" w:rsidP="00D56F37">
            <w:pPr>
              <w:pStyle w:val="TableParagraph"/>
              <w:spacing w:before="15" w:line="148" w:lineRule="exact"/>
              <w:ind w:left="44" w:right="29"/>
              <w:rPr>
                <w:sz w:val="16"/>
              </w:rPr>
            </w:pPr>
            <w:r w:rsidRPr="009E46FF">
              <w:rPr>
                <w:sz w:val="16"/>
              </w:rPr>
              <w:t>Трнавская</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5/1</w:t>
            </w:r>
            <w:r w:rsidRPr="009E46FF">
              <w:rPr>
                <w:spacing w:val="-3"/>
                <w:sz w:val="16"/>
              </w:rPr>
              <w:t xml:space="preserve"> </w:t>
            </w:r>
            <w:r w:rsidRPr="009E46FF">
              <w:rPr>
                <w:sz w:val="16"/>
              </w:rPr>
              <w:t>(ЦТП-</w:t>
            </w:r>
            <w:r w:rsidRPr="009E46FF">
              <w:rPr>
                <w:spacing w:val="-5"/>
                <w:sz w:val="16"/>
              </w:rPr>
              <w:t>44)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12E9645" w14:textId="77777777" w:rsidR="00185E4E" w:rsidRPr="009E46FF" w:rsidRDefault="00185E4E" w:rsidP="00D56F37">
            <w:pPr>
              <w:pStyle w:val="TableParagraph"/>
              <w:spacing w:before="15" w:line="148" w:lineRule="exact"/>
              <w:ind w:left="55" w:right="45"/>
              <w:rPr>
                <w:sz w:val="16"/>
              </w:rPr>
            </w:pPr>
            <w:r w:rsidRPr="009E46FF">
              <w:rPr>
                <w:sz w:val="16"/>
              </w:rPr>
              <w:t>ТСРВ-024</w:t>
            </w:r>
            <w:r w:rsidRPr="009E46FF">
              <w:rPr>
                <w:spacing w:val="-8"/>
                <w:sz w:val="16"/>
              </w:rPr>
              <w:t xml:space="preserve"> </w:t>
            </w:r>
            <w:r w:rsidRPr="009E46FF">
              <w:rPr>
                <w:sz w:val="16"/>
              </w:rPr>
              <w:t>1901696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34792F5" w14:textId="77777777" w:rsidR="00185E4E" w:rsidRPr="009E46FF" w:rsidRDefault="00185E4E" w:rsidP="00D56F37">
            <w:pPr>
              <w:pStyle w:val="TableParagraph"/>
              <w:spacing w:before="15"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BDD9C31" w14:textId="77777777" w:rsidR="00185E4E" w:rsidRPr="009E46FF" w:rsidRDefault="00185E4E" w:rsidP="00D56F37">
            <w:pPr>
              <w:pStyle w:val="TableParagraph"/>
              <w:spacing w:before="15"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FBDDFD1" w14:textId="77777777" w:rsidR="00185E4E" w:rsidRPr="009E46FF" w:rsidRDefault="00185E4E" w:rsidP="00D56F37">
            <w:pPr>
              <w:pStyle w:val="TableParagraph"/>
              <w:spacing w:before="15"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2400A81" w14:textId="77777777" w:rsidR="00185E4E" w:rsidRPr="009E46FF" w:rsidRDefault="00185E4E" w:rsidP="00D56F37">
            <w:pPr>
              <w:pStyle w:val="TableParagraph"/>
              <w:spacing w:before="15" w:line="148" w:lineRule="exact"/>
              <w:ind w:left="33" w:right="19"/>
              <w:rPr>
                <w:sz w:val="16"/>
              </w:rPr>
            </w:pPr>
            <w:r w:rsidRPr="009E46FF">
              <w:rPr>
                <w:spacing w:val="-4"/>
                <w:sz w:val="16"/>
              </w:rPr>
              <w:t>2020</w:t>
            </w:r>
          </w:p>
        </w:tc>
      </w:tr>
      <w:tr w:rsidR="00185E4E" w:rsidRPr="009E46FF" w14:paraId="6AF963B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7DBC5B0" w14:textId="6EBF2B2C" w:rsidR="00185E4E" w:rsidRPr="009E46FF" w:rsidRDefault="00185E4E" w:rsidP="00D56F37">
            <w:pPr>
              <w:pStyle w:val="TableParagraph"/>
              <w:spacing w:before="17" w:line="148" w:lineRule="exact"/>
              <w:ind w:left="91"/>
              <w:rPr>
                <w:sz w:val="16"/>
              </w:rPr>
            </w:pPr>
            <w:r w:rsidRPr="009E46FF">
              <w:rPr>
                <w:spacing w:val="-5"/>
                <w:sz w:val="16"/>
              </w:rPr>
              <w:t>426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53BBA4C" w14:textId="77777777" w:rsidR="00185E4E" w:rsidRPr="009E46FF" w:rsidRDefault="00185E4E" w:rsidP="00D56F37">
            <w:pPr>
              <w:pStyle w:val="TableParagraph"/>
              <w:spacing w:before="17" w:line="148" w:lineRule="exact"/>
              <w:ind w:left="44" w:right="29"/>
              <w:rPr>
                <w:sz w:val="16"/>
              </w:rPr>
            </w:pPr>
            <w:r w:rsidRPr="009E46FF">
              <w:rPr>
                <w:sz w:val="16"/>
              </w:rPr>
              <w:t>Трнавская</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5/1</w:t>
            </w:r>
            <w:r w:rsidRPr="009E46FF">
              <w:rPr>
                <w:spacing w:val="-3"/>
                <w:sz w:val="16"/>
              </w:rPr>
              <w:t xml:space="preserve"> </w:t>
            </w:r>
            <w:r w:rsidRPr="009E46FF">
              <w:rPr>
                <w:sz w:val="16"/>
              </w:rPr>
              <w:t>(ЦТП-</w:t>
            </w:r>
            <w:r w:rsidRPr="009E46FF">
              <w:rPr>
                <w:spacing w:val="-5"/>
                <w:sz w:val="16"/>
              </w:rPr>
              <w:t>44)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F66A26A"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1901696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71AE2C"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733BCE1"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6E1D6FC"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10153D2"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5F3A52E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C729DA5" w14:textId="040A7017" w:rsidR="00185E4E" w:rsidRPr="009E46FF" w:rsidRDefault="00185E4E" w:rsidP="00D56F37">
            <w:pPr>
              <w:pStyle w:val="TableParagraph"/>
              <w:spacing w:before="14" w:line="150" w:lineRule="exact"/>
              <w:ind w:left="91"/>
              <w:rPr>
                <w:sz w:val="16"/>
              </w:rPr>
            </w:pPr>
            <w:r w:rsidRPr="009E46FF">
              <w:rPr>
                <w:spacing w:val="-5"/>
                <w:sz w:val="16"/>
              </w:rPr>
              <w:t>427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416B80E" w14:textId="77777777" w:rsidR="00185E4E" w:rsidRPr="009E46FF" w:rsidRDefault="00185E4E" w:rsidP="00D56F37">
            <w:pPr>
              <w:pStyle w:val="TableParagraph"/>
              <w:spacing w:before="14" w:line="150" w:lineRule="exact"/>
              <w:ind w:left="44" w:right="29"/>
              <w:rPr>
                <w:sz w:val="16"/>
              </w:rPr>
            </w:pPr>
            <w:r w:rsidRPr="009E46FF">
              <w:rPr>
                <w:sz w:val="16"/>
              </w:rPr>
              <w:t>Трнавская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5/1</w:t>
            </w:r>
            <w:r w:rsidRPr="009E46FF">
              <w:rPr>
                <w:spacing w:val="-4"/>
                <w:sz w:val="16"/>
              </w:rPr>
              <w:t xml:space="preserve"> </w:t>
            </w:r>
            <w:r w:rsidRPr="009E46FF">
              <w:rPr>
                <w:sz w:val="16"/>
              </w:rPr>
              <w:t>(ЦТП-</w:t>
            </w:r>
            <w:r w:rsidRPr="009E46FF">
              <w:rPr>
                <w:spacing w:val="-5"/>
                <w:sz w:val="16"/>
              </w:rPr>
              <w:t>44)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69FC755" w14:textId="77777777" w:rsidR="00185E4E" w:rsidRPr="009E46FF" w:rsidRDefault="00185E4E"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1106059</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AAEBDFA"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CBAFF34"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CDD5080"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165F37A"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5CFBE55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B8B61FA" w14:textId="45F4435A" w:rsidR="00185E4E" w:rsidRPr="009E46FF" w:rsidRDefault="00185E4E" w:rsidP="00D56F37">
            <w:pPr>
              <w:pStyle w:val="TableParagraph"/>
              <w:spacing w:before="14" w:line="150" w:lineRule="exact"/>
              <w:ind w:left="91"/>
              <w:rPr>
                <w:sz w:val="16"/>
              </w:rPr>
            </w:pPr>
            <w:r w:rsidRPr="009E46FF">
              <w:rPr>
                <w:spacing w:val="-5"/>
                <w:sz w:val="16"/>
              </w:rPr>
              <w:t>428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D3A898B"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61/1</w:t>
            </w:r>
            <w:r w:rsidRPr="009E46FF">
              <w:rPr>
                <w:spacing w:val="-4"/>
                <w:sz w:val="16"/>
              </w:rPr>
              <w:t xml:space="preserve"> </w:t>
            </w:r>
            <w:r w:rsidRPr="009E46FF">
              <w:rPr>
                <w:sz w:val="16"/>
              </w:rPr>
              <w:t>(ЦТП-</w:t>
            </w:r>
            <w:r w:rsidRPr="009E46FF">
              <w:rPr>
                <w:spacing w:val="-5"/>
                <w:sz w:val="16"/>
              </w:rPr>
              <w:t>70)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9BB452F"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1901901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059CB94"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FE3CCC0"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132AF5F"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07ED69C"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67D5CA9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699AC5E" w14:textId="1DF7F873" w:rsidR="00185E4E" w:rsidRPr="009E46FF" w:rsidRDefault="00185E4E" w:rsidP="00D56F37">
            <w:pPr>
              <w:pStyle w:val="TableParagraph"/>
              <w:spacing w:before="14" w:line="150" w:lineRule="exact"/>
              <w:ind w:left="91"/>
              <w:rPr>
                <w:sz w:val="16"/>
              </w:rPr>
            </w:pPr>
            <w:r w:rsidRPr="009E46FF">
              <w:rPr>
                <w:spacing w:val="-5"/>
                <w:sz w:val="16"/>
              </w:rPr>
              <w:t>429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0767EB9"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61/1</w:t>
            </w:r>
            <w:r w:rsidRPr="009E46FF">
              <w:rPr>
                <w:spacing w:val="-4"/>
                <w:sz w:val="16"/>
              </w:rPr>
              <w:t xml:space="preserve"> </w:t>
            </w:r>
            <w:r w:rsidRPr="009E46FF">
              <w:rPr>
                <w:sz w:val="16"/>
              </w:rPr>
              <w:t>(ЦТП-</w:t>
            </w:r>
            <w:r w:rsidRPr="009E46FF">
              <w:rPr>
                <w:spacing w:val="-5"/>
                <w:sz w:val="16"/>
              </w:rPr>
              <w:t>70)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CE83A41"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1901901</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0F882F"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2E8523C"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5A7957F"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91F10D6"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1A8CF92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FC8FAF0" w14:textId="0A81A009" w:rsidR="00185E4E" w:rsidRPr="009E46FF" w:rsidRDefault="00185E4E" w:rsidP="00D56F37">
            <w:pPr>
              <w:pStyle w:val="TableParagraph"/>
              <w:spacing w:before="14" w:line="150" w:lineRule="exact"/>
              <w:ind w:left="91"/>
              <w:rPr>
                <w:sz w:val="16"/>
              </w:rPr>
            </w:pPr>
            <w:r w:rsidRPr="009E46FF">
              <w:rPr>
                <w:spacing w:val="-5"/>
                <w:sz w:val="16"/>
              </w:rPr>
              <w:t>430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C4F8FFF"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61/1</w:t>
            </w:r>
            <w:r w:rsidRPr="009E46FF">
              <w:rPr>
                <w:spacing w:val="-4"/>
                <w:sz w:val="16"/>
              </w:rPr>
              <w:t xml:space="preserve"> </w:t>
            </w:r>
            <w:r w:rsidRPr="009E46FF">
              <w:rPr>
                <w:sz w:val="16"/>
              </w:rPr>
              <w:t>(ЦТП-</w:t>
            </w:r>
            <w:r w:rsidRPr="009E46FF">
              <w:rPr>
                <w:spacing w:val="-5"/>
                <w:sz w:val="16"/>
              </w:rPr>
              <w:t>70)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353F611"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1901901</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713A824"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8264F3C"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0BA9FB1"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28D1C8C"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67E3936A"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D3E51C3" w14:textId="58FDC108" w:rsidR="00185E4E" w:rsidRPr="009E46FF" w:rsidRDefault="00185E4E" w:rsidP="00D56F37">
            <w:pPr>
              <w:pStyle w:val="TableParagraph"/>
              <w:spacing w:before="14" w:line="148" w:lineRule="exact"/>
              <w:ind w:left="91"/>
              <w:rPr>
                <w:sz w:val="16"/>
              </w:rPr>
            </w:pPr>
            <w:r w:rsidRPr="009E46FF">
              <w:rPr>
                <w:spacing w:val="-5"/>
                <w:sz w:val="16"/>
              </w:rPr>
              <w:t>431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AD37976" w14:textId="77777777" w:rsidR="00185E4E" w:rsidRPr="009E46FF" w:rsidRDefault="00185E4E" w:rsidP="00D56F37">
            <w:pPr>
              <w:pStyle w:val="TableParagraph"/>
              <w:spacing w:before="14" w:line="148"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67/1</w:t>
            </w:r>
            <w:r w:rsidRPr="009E46FF">
              <w:rPr>
                <w:spacing w:val="-4"/>
                <w:sz w:val="16"/>
              </w:rPr>
              <w:t xml:space="preserve"> </w:t>
            </w:r>
            <w:r w:rsidRPr="009E46FF">
              <w:rPr>
                <w:sz w:val="16"/>
              </w:rPr>
              <w:t>(ЦТП-</w:t>
            </w:r>
            <w:r w:rsidRPr="009E46FF">
              <w:rPr>
                <w:spacing w:val="-5"/>
                <w:sz w:val="16"/>
              </w:rPr>
              <w:t>73)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DE7729E"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2000024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324ED91"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ABAA92B"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5F8BA20"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2093FDA"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070F871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09B4837" w14:textId="3AC27630" w:rsidR="00185E4E" w:rsidRPr="009E46FF" w:rsidRDefault="00185E4E" w:rsidP="00D56F37">
            <w:pPr>
              <w:pStyle w:val="TableParagraph"/>
              <w:spacing w:before="17" w:line="148" w:lineRule="exact"/>
              <w:ind w:left="91"/>
              <w:rPr>
                <w:sz w:val="16"/>
              </w:rPr>
            </w:pPr>
            <w:r w:rsidRPr="009E46FF">
              <w:rPr>
                <w:spacing w:val="-5"/>
                <w:sz w:val="16"/>
              </w:rPr>
              <w:t>432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02E1F61" w14:textId="77777777" w:rsidR="00185E4E" w:rsidRPr="009E46FF" w:rsidRDefault="00185E4E" w:rsidP="00D56F37">
            <w:pPr>
              <w:pStyle w:val="TableParagraph"/>
              <w:spacing w:before="17" w:line="148"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67/1</w:t>
            </w:r>
            <w:r w:rsidRPr="009E46FF">
              <w:rPr>
                <w:spacing w:val="-4"/>
                <w:sz w:val="16"/>
              </w:rPr>
              <w:t xml:space="preserve"> </w:t>
            </w:r>
            <w:r w:rsidRPr="009E46FF">
              <w:rPr>
                <w:sz w:val="16"/>
              </w:rPr>
              <w:t>(ЦТП-</w:t>
            </w:r>
            <w:r w:rsidRPr="009E46FF">
              <w:rPr>
                <w:spacing w:val="-5"/>
                <w:sz w:val="16"/>
              </w:rPr>
              <w:t>73)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47684F7"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2000024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D7981A"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6F2F146"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11EFD98"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CF39106"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4B2BF0D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9BE7D7B" w14:textId="295AF421" w:rsidR="00185E4E" w:rsidRPr="009E46FF" w:rsidRDefault="00185E4E" w:rsidP="00D56F37">
            <w:pPr>
              <w:pStyle w:val="TableParagraph"/>
              <w:spacing w:before="14" w:line="150" w:lineRule="exact"/>
              <w:ind w:left="91"/>
              <w:rPr>
                <w:sz w:val="16"/>
              </w:rPr>
            </w:pPr>
            <w:r w:rsidRPr="009E46FF">
              <w:rPr>
                <w:spacing w:val="-5"/>
                <w:sz w:val="16"/>
              </w:rPr>
              <w:t>433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BE0C8C1"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67/1</w:t>
            </w:r>
            <w:r w:rsidRPr="009E46FF">
              <w:rPr>
                <w:spacing w:val="-4"/>
                <w:sz w:val="16"/>
              </w:rPr>
              <w:t xml:space="preserve"> </w:t>
            </w:r>
            <w:r w:rsidRPr="009E46FF">
              <w:rPr>
                <w:sz w:val="16"/>
              </w:rPr>
              <w:t>(ЦТП-</w:t>
            </w:r>
            <w:r w:rsidRPr="009E46FF">
              <w:rPr>
                <w:spacing w:val="-5"/>
                <w:sz w:val="16"/>
              </w:rPr>
              <w:t>73)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9824B57"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2000024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690F710"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262EBF6"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80343B0"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489294"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1F31C32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FC4117E" w14:textId="3DBD9BEC" w:rsidR="00185E4E" w:rsidRPr="009E46FF" w:rsidRDefault="00185E4E" w:rsidP="00D56F37">
            <w:pPr>
              <w:pStyle w:val="TableParagraph"/>
              <w:spacing w:before="14" w:line="150" w:lineRule="exact"/>
              <w:ind w:left="91"/>
              <w:rPr>
                <w:sz w:val="16"/>
              </w:rPr>
            </w:pPr>
            <w:r w:rsidRPr="009E46FF">
              <w:rPr>
                <w:spacing w:val="-5"/>
                <w:sz w:val="16"/>
              </w:rPr>
              <w:t>434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FE00C5A" w14:textId="77777777" w:rsidR="00185E4E" w:rsidRPr="009E46FF" w:rsidRDefault="00185E4E" w:rsidP="00D56F37">
            <w:pPr>
              <w:pStyle w:val="TableParagraph"/>
              <w:spacing w:before="14" w:line="150"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67/1</w:t>
            </w:r>
            <w:r w:rsidRPr="009E46FF">
              <w:rPr>
                <w:spacing w:val="-4"/>
                <w:sz w:val="16"/>
              </w:rPr>
              <w:t xml:space="preserve"> </w:t>
            </w:r>
            <w:r w:rsidRPr="009E46FF">
              <w:rPr>
                <w:sz w:val="16"/>
              </w:rPr>
              <w:t>(ЦТП-</w:t>
            </w:r>
            <w:r w:rsidRPr="009E46FF">
              <w:rPr>
                <w:spacing w:val="-5"/>
                <w:sz w:val="16"/>
              </w:rPr>
              <w:t>73)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146C304" w14:textId="77777777" w:rsidR="00185E4E" w:rsidRPr="009E46FF" w:rsidRDefault="00185E4E"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1104415</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2B466FD"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DDFDF64"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089ACF5"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BD2499"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24820CD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31839CF" w14:textId="3EE4DE27" w:rsidR="00185E4E" w:rsidRPr="009E46FF" w:rsidRDefault="00185E4E" w:rsidP="00D56F37">
            <w:pPr>
              <w:pStyle w:val="TableParagraph"/>
              <w:spacing w:before="14" w:line="150" w:lineRule="exact"/>
              <w:ind w:left="91"/>
              <w:rPr>
                <w:sz w:val="16"/>
              </w:rPr>
            </w:pPr>
            <w:r w:rsidRPr="009E46FF">
              <w:rPr>
                <w:spacing w:val="-5"/>
                <w:sz w:val="16"/>
              </w:rPr>
              <w:t>435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36E8C18" w14:textId="77777777" w:rsidR="00185E4E" w:rsidRPr="009E46FF" w:rsidRDefault="00185E4E" w:rsidP="00D56F37">
            <w:pPr>
              <w:pStyle w:val="TableParagraph"/>
              <w:spacing w:before="14" w:line="150" w:lineRule="exact"/>
              <w:ind w:left="44" w:right="32"/>
              <w:rPr>
                <w:sz w:val="16"/>
              </w:rPr>
            </w:pPr>
            <w:r w:rsidRPr="009E46FF">
              <w:rPr>
                <w:sz w:val="16"/>
              </w:rPr>
              <w:t>Урицкого</w:t>
            </w:r>
            <w:r w:rsidRPr="009E46FF">
              <w:rPr>
                <w:spacing w:val="-5"/>
                <w:sz w:val="16"/>
              </w:rPr>
              <w:t xml:space="preserve"> </w:t>
            </w:r>
            <w:r w:rsidRPr="009E46FF">
              <w:rPr>
                <w:sz w:val="16"/>
              </w:rPr>
              <w:t>ул,</w:t>
            </w:r>
            <w:r w:rsidRPr="009E46FF">
              <w:rPr>
                <w:spacing w:val="34"/>
                <w:sz w:val="16"/>
              </w:rPr>
              <w:t xml:space="preserve"> </w:t>
            </w:r>
            <w:r w:rsidRPr="009E46FF">
              <w:rPr>
                <w:sz w:val="16"/>
              </w:rPr>
              <w:t>(ПНС</w:t>
            </w:r>
            <w:r w:rsidRPr="009E46FF">
              <w:rPr>
                <w:spacing w:val="-2"/>
                <w:sz w:val="16"/>
              </w:rPr>
              <w:t xml:space="preserve"> ул.Коммунистическая)</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3016304"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2003704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7405252"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9A2BA4D"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2D203C1"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E6A62E"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73B097A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C33E562" w14:textId="306C5277" w:rsidR="00185E4E" w:rsidRPr="009E46FF" w:rsidRDefault="00185E4E" w:rsidP="00D56F37">
            <w:pPr>
              <w:pStyle w:val="TableParagraph"/>
              <w:spacing w:before="14" w:line="150" w:lineRule="exact"/>
              <w:ind w:left="91"/>
              <w:rPr>
                <w:sz w:val="16"/>
              </w:rPr>
            </w:pPr>
            <w:r w:rsidRPr="009E46FF">
              <w:rPr>
                <w:spacing w:val="-5"/>
                <w:sz w:val="16"/>
              </w:rPr>
              <w:t>436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DF3A070" w14:textId="77777777" w:rsidR="00185E4E" w:rsidRPr="009E46FF" w:rsidRDefault="00185E4E" w:rsidP="00D56F37">
            <w:pPr>
              <w:pStyle w:val="TableParagraph"/>
              <w:spacing w:before="14" w:line="150" w:lineRule="exact"/>
              <w:ind w:left="43" w:right="32"/>
              <w:rPr>
                <w:sz w:val="16"/>
              </w:rPr>
            </w:pPr>
            <w:r w:rsidRPr="009E46FF">
              <w:rPr>
                <w:sz w:val="16"/>
              </w:rPr>
              <w:t>Факел</w:t>
            </w:r>
            <w:r w:rsidRPr="009E46FF">
              <w:rPr>
                <w:spacing w:val="-8"/>
                <w:sz w:val="16"/>
              </w:rPr>
              <w:t xml:space="preserve"> </w:t>
            </w:r>
            <w:r w:rsidRPr="009E46FF">
              <w:rPr>
                <w:sz w:val="16"/>
              </w:rPr>
              <w:t>Социализма</w:t>
            </w:r>
            <w:r w:rsidRPr="009E46FF">
              <w:rPr>
                <w:spacing w:val="-3"/>
                <w:sz w:val="16"/>
              </w:rPr>
              <w:t xml:space="preserve"> </w:t>
            </w:r>
            <w:r w:rsidRPr="009E46FF">
              <w:rPr>
                <w:sz w:val="16"/>
              </w:rPr>
              <w:t>ул,</w:t>
            </w:r>
            <w:r w:rsidRPr="009E46FF">
              <w:rPr>
                <w:spacing w:val="33"/>
                <w:sz w:val="16"/>
              </w:rPr>
              <w:t xml:space="preserve"> </w:t>
            </w:r>
            <w:r w:rsidRPr="009E46FF">
              <w:rPr>
                <w:sz w:val="16"/>
              </w:rPr>
              <w:t>(ТК-</w:t>
            </w:r>
            <w:r w:rsidRPr="009E46FF">
              <w:rPr>
                <w:spacing w:val="-4"/>
                <w:sz w:val="16"/>
              </w:rPr>
              <w:t>6/5)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65EDF99"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1905322</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0B4D489"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44A7173"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6EF0EEA" w14:textId="77777777" w:rsidR="00185E4E" w:rsidRPr="009E46FF" w:rsidRDefault="00185E4E"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1BDB16"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67B8C72E"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8B7F35B" w14:textId="2AC06783" w:rsidR="00185E4E" w:rsidRPr="009E46FF" w:rsidRDefault="00185E4E" w:rsidP="00D56F37">
            <w:pPr>
              <w:pStyle w:val="TableParagraph"/>
              <w:spacing w:before="14" w:line="148" w:lineRule="exact"/>
              <w:ind w:left="91"/>
              <w:rPr>
                <w:sz w:val="16"/>
              </w:rPr>
            </w:pPr>
            <w:r w:rsidRPr="009E46FF">
              <w:rPr>
                <w:spacing w:val="-5"/>
                <w:sz w:val="16"/>
              </w:rPr>
              <w:t>437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3FFE1B9" w14:textId="77777777" w:rsidR="00185E4E" w:rsidRPr="009E46FF" w:rsidRDefault="00185E4E" w:rsidP="00D56F37">
            <w:pPr>
              <w:pStyle w:val="TableParagraph"/>
              <w:spacing w:before="14" w:line="148" w:lineRule="exact"/>
              <w:ind w:left="43" w:right="32"/>
              <w:rPr>
                <w:sz w:val="16"/>
              </w:rPr>
            </w:pPr>
            <w:r w:rsidRPr="009E46FF">
              <w:rPr>
                <w:sz w:val="16"/>
              </w:rPr>
              <w:t>Факел</w:t>
            </w:r>
            <w:r w:rsidRPr="009E46FF">
              <w:rPr>
                <w:spacing w:val="-8"/>
                <w:sz w:val="16"/>
              </w:rPr>
              <w:t xml:space="preserve"> </w:t>
            </w:r>
            <w:r w:rsidRPr="009E46FF">
              <w:rPr>
                <w:sz w:val="16"/>
              </w:rPr>
              <w:t>Социализма</w:t>
            </w:r>
            <w:r w:rsidRPr="009E46FF">
              <w:rPr>
                <w:spacing w:val="-3"/>
                <w:sz w:val="16"/>
              </w:rPr>
              <w:t xml:space="preserve"> </w:t>
            </w:r>
            <w:r w:rsidRPr="009E46FF">
              <w:rPr>
                <w:sz w:val="16"/>
              </w:rPr>
              <w:t>ул,</w:t>
            </w:r>
            <w:r w:rsidRPr="009E46FF">
              <w:rPr>
                <w:spacing w:val="33"/>
                <w:sz w:val="16"/>
              </w:rPr>
              <w:t xml:space="preserve"> </w:t>
            </w:r>
            <w:r w:rsidRPr="009E46FF">
              <w:rPr>
                <w:sz w:val="16"/>
              </w:rPr>
              <w:t>(ТК-</w:t>
            </w:r>
            <w:r w:rsidRPr="009E46FF">
              <w:rPr>
                <w:spacing w:val="-4"/>
                <w:sz w:val="16"/>
              </w:rPr>
              <w:t>6/9)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A832CC2" w14:textId="77777777" w:rsidR="00185E4E" w:rsidRPr="009E46FF" w:rsidRDefault="00185E4E"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1905425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558CAF3"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A6E6FCB"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9C39C55" w14:textId="77777777" w:rsidR="00185E4E" w:rsidRPr="009E46FF" w:rsidRDefault="00185E4E" w:rsidP="00D56F37">
            <w:pPr>
              <w:pStyle w:val="TableParagraph"/>
              <w:spacing w:before="14"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0513DB3"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472DFB9B"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6BE10AB" w14:textId="3B17805D" w:rsidR="00185E4E" w:rsidRPr="009E46FF" w:rsidRDefault="00185E4E" w:rsidP="00D56F37">
            <w:pPr>
              <w:pStyle w:val="TableParagraph"/>
              <w:spacing w:before="108"/>
              <w:ind w:left="91"/>
              <w:rPr>
                <w:sz w:val="16"/>
              </w:rPr>
            </w:pPr>
            <w:r w:rsidRPr="009E46FF">
              <w:rPr>
                <w:spacing w:val="-5"/>
                <w:sz w:val="16"/>
              </w:rPr>
              <w:t>438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4924B9C" w14:textId="77777777" w:rsidR="00185E4E" w:rsidRPr="009E46FF" w:rsidRDefault="00185E4E" w:rsidP="00D56F37">
            <w:pPr>
              <w:pStyle w:val="TableParagraph"/>
              <w:spacing w:line="182" w:lineRule="exact"/>
              <w:ind w:left="945" w:hanging="466"/>
              <w:rPr>
                <w:sz w:val="16"/>
              </w:rPr>
            </w:pPr>
            <w:r w:rsidRPr="009E46FF">
              <w:rPr>
                <w:sz w:val="16"/>
              </w:rPr>
              <w:t>Факел</w:t>
            </w:r>
            <w:r w:rsidRPr="009E46FF">
              <w:rPr>
                <w:spacing w:val="-8"/>
                <w:sz w:val="16"/>
              </w:rPr>
              <w:t xml:space="preserve"> </w:t>
            </w:r>
            <w:r w:rsidRPr="009E46FF">
              <w:rPr>
                <w:sz w:val="16"/>
              </w:rPr>
              <w:t>Социализма</w:t>
            </w:r>
            <w:r w:rsidRPr="009E46FF">
              <w:rPr>
                <w:spacing w:val="-7"/>
                <w:sz w:val="16"/>
              </w:rPr>
              <w:t xml:space="preserve"> </w:t>
            </w:r>
            <w:r w:rsidRPr="009E46FF">
              <w:rPr>
                <w:sz w:val="16"/>
              </w:rPr>
              <w:t>ул,</w:t>
            </w:r>
            <w:r w:rsidRPr="009E46FF">
              <w:rPr>
                <w:spacing w:val="-7"/>
                <w:sz w:val="16"/>
              </w:rPr>
              <w:t xml:space="preserve"> </w:t>
            </w:r>
            <w:r w:rsidRPr="009E46FF">
              <w:rPr>
                <w:sz w:val="16"/>
              </w:rPr>
              <w:t>д.</w:t>
            </w:r>
            <w:r w:rsidRPr="009E46FF">
              <w:rPr>
                <w:spacing w:val="-9"/>
                <w:sz w:val="16"/>
              </w:rPr>
              <w:t xml:space="preserve"> </w:t>
            </w:r>
            <w:r w:rsidRPr="009E46FF">
              <w:rPr>
                <w:sz w:val="16"/>
              </w:rPr>
              <w:t>1</w:t>
            </w:r>
            <w:r w:rsidRPr="009E46FF">
              <w:rPr>
                <w:spacing w:val="-7"/>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tcPr>
          <w:p w14:paraId="6B6B7131" w14:textId="77777777" w:rsidR="00185E4E" w:rsidRPr="009E46FF" w:rsidRDefault="00185E4E" w:rsidP="00D56F37">
            <w:pPr>
              <w:pStyle w:val="TableParagraph"/>
              <w:spacing w:before="3"/>
              <w:rPr>
                <w:b/>
                <w:sz w:val="17"/>
              </w:rPr>
            </w:pPr>
          </w:p>
          <w:p w14:paraId="13E2569F" w14:textId="77777777" w:rsidR="00185E4E" w:rsidRPr="009E46FF" w:rsidRDefault="00185E4E"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1704615</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D21C1F0"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31A0C86" w14:textId="77777777" w:rsidR="00185E4E" w:rsidRPr="009E46FF" w:rsidRDefault="00185E4E" w:rsidP="00D56F37">
            <w:pPr>
              <w:pStyle w:val="TableParagraph"/>
              <w:spacing w:before="3"/>
              <w:rPr>
                <w:b/>
                <w:sz w:val="17"/>
              </w:rPr>
            </w:pPr>
          </w:p>
          <w:p w14:paraId="595F3FBA"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61CB49D" w14:textId="77777777" w:rsidR="00185E4E" w:rsidRPr="009E46FF" w:rsidRDefault="00185E4E" w:rsidP="00D56F37">
            <w:pPr>
              <w:pStyle w:val="TableParagraph"/>
              <w:spacing w:before="3"/>
              <w:rPr>
                <w:b/>
                <w:sz w:val="17"/>
              </w:rPr>
            </w:pPr>
          </w:p>
          <w:p w14:paraId="0649B00C"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3F37B00" w14:textId="77777777" w:rsidR="00185E4E" w:rsidRPr="009E46FF" w:rsidRDefault="00185E4E" w:rsidP="00D56F37">
            <w:pPr>
              <w:pStyle w:val="TableParagraph"/>
              <w:spacing w:before="3"/>
              <w:rPr>
                <w:b/>
                <w:sz w:val="17"/>
              </w:rPr>
            </w:pPr>
          </w:p>
          <w:p w14:paraId="3EC28325"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2FE90837"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A1A48FE" w14:textId="29C3B22A" w:rsidR="00185E4E" w:rsidRPr="009E46FF" w:rsidRDefault="00185E4E" w:rsidP="00D56F37">
            <w:pPr>
              <w:pStyle w:val="TableParagraph"/>
              <w:spacing w:before="105"/>
              <w:ind w:left="91"/>
              <w:rPr>
                <w:sz w:val="16"/>
              </w:rPr>
            </w:pPr>
            <w:r w:rsidRPr="009E46FF">
              <w:rPr>
                <w:spacing w:val="-5"/>
                <w:sz w:val="16"/>
              </w:rPr>
              <w:t>439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D6F1063" w14:textId="77777777" w:rsidR="00185E4E" w:rsidRPr="009E46FF" w:rsidRDefault="00185E4E" w:rsidP="00D56F37">
            <w:pPr>
              <w:pStyle w:val="TableParagraph"/>
              <w:spacing w:line="180" w:lineRule="atLeast"/>
              <w:ind w:left="945" w:hanging="466"/>
              <w:rPr>
                <w:sz w:val="16"/>
              </w:rPr>
            </w:pPr>
            <w:r w:rsidRPr="009E46FF">
              <w:rPr>
                <w:sz w:val="16"/>
              </w:rPr>
              <w:t>Факел</w:t>
            </w:r>
            <w:r w:rsidRPr="009E46FF">
              <w:rPr>
                <w:spacing w:val="-8"/>
                <w:sz w:val="16"/>
              </w:rPr>
              <w:t xml:space="preserve"> </w:t>
            </w:r>
            <w:r w:rsidRPr="009E46FF">
              <w:rPr>
                <w:sz w:val="16"/>
              </w:rPr>
              <w:t>Социализма</w:t>
            </w:r>
            <w:r w:rsidRPr="009E46FF">
              <w:rPr>
                <w:spacing w:val="-7"/>
                <w:sz w:val="16"/>
              </w:rPr>
              <w:t xml:space="preserve"> </w:t>
            </w:r>
            <w:r w:rsidRPr="009E46FF">
              <w:rPr>
                <w:sz w:val="16"/>
              </w:rPr>
              <w:t>ул,</w:t>
            </w:r>
            <w:r w:rsidRPr="009E46FF">
              <w:rPr>
                <w:spacing w:val="-7"/>
                <w:sz w:val="16"/>
              </w:rPr>
              <w:t xml:space="preserve"> </w:t>
            </w:r>
            <w:r w:rsidRPr="009E46FF">
              <w:rPr>
                <w:sz w:val="16"/>
              </w:rPr>
              <w:t>д.</w:t>
            </w:r>
            <w:r w:rsidRPr="009E46FF">
              <w:rPr>
                <w:spacing w:val="-9"/>
                <w:sz w:val="16"/>
              </w:rPr>
              <w:t xml:space="preserve"> </w:t>
            </w:r>
            <w:r w:rsidRPr="009E46FF">
              <w:rPr>
                <w:sz w:val="16"/>
              </w:rPr>
              <w:t>1</w:t>
            </w:r>
            <w:r w:rsidRPr="009E46FF">
              <w:rPr>
                <w:spacing w:val="-7"/>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tcPr>
          <w:p w14:paraId="58D4972E" w14:textId="77777777" w:rsidR="00185E4E" w:rsidRPr="009E46FF" w:rsidRDefault="00185E4E" w:rsidP="00D56F37">
            <w:pPr>
              <w:pStyle w:val="TableParagraph"/>
              <w:spacing w:before="3"/>
              <w:rPr>
                <w:b/>
                <w:sz w:val="17"/>
              </w:rPr>
            </w:pPr>
          </w:p>
          <w:p w14:paraId="6EB8AB3B" w14:textId="77777777" w:rsidR="00185E4E" w:rsidRPr="009E46FF" w:rsidRDefault="00185E4E"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1704615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3D8DE960" w14:textId="77777777" w:rsidR="00185E4E" w:rsidRPr="009E46FF" w:rsidRDefault="00185E4E" w:rsidP="00D56F37">
            <w:pPr>
              <w:pStyle w:val="TableParagraph"/>
              <w:spacing w:before="3"/>
              <w:rPr>
                <w:b/>
                <w:sz w:val="17"/>
              </w:rPr>
            </w:pPr>
          </w:p>
          <w:p w14:paraId="083ED3EE" w14:textId="77777777" w:rsidR="00185E4E" w:rsidRPr="009E46FF" w:rsidRDefault="00185E4E"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D5512F2" w14:textId="77777777" w:rsidR="00185E4E" w:rsidRPr="009E46FF" w:rsidRDefault="00185E4E" w:rsidP="00D56F37">
            <w:pPr>
              <w:pStyle w:val="TableParagraph"/>
              <w:spacing w:before="3"/>
              <w:rPr>
                <w:b/>
                <w:sz w:val="17"/>
              </w:rPr>
            </w:pPr>
          </w:p>
          <w:p w14:paraId="73C4C4AC" w14:textId="77777777" w:rsidR="00185E4E" w:rsidRPr="009E46FF" w:rsidRDefault="00185E4E" w:rsidP="00D56F37">
            <w:pPr>
              <w:pStyle w:val="TableParagraph"/>
              <w:spacing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5EB9F6F0" w14:textId="77777777" w:rsidR="00185E4E" w:rsidRPr="009E46FF" w:rsidRDefault="00185E4E" w:rsidP="00D56F37">
            <w:pPr>
              <w:pStyle w:val="TableParagraph"/>
              <w:spacing w:before="3"/>
              <w:rPr>
                <w:b/>
                <w:sz w:val="17"/>
              </w:rPr>
            </w:pPr>
          </w:p>
          <w:p w14:paraId="1F434A27" w14:textId="77777777" w:rsidR="00185E4E" w:rsidRPr="009E46FF" w:rsidRDefault="00185E4E"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3808265" w14:textId="77777777" w:rsidR="00185E4E" w:rsidRPr="009E46FF" w:rsidRDefault="00185E4E" w:rsidP="00D56F37">
            <w:pPr>
              <w:pStyle w:val="TableParagraph"/>
              <w:spacing w:before="3"/>
              <w:rPr>
                <w:b/>
                <w:sz w:val="17"/>
              </w:rPr>
            </w:pPr>
          </w:p>
          <w:p w14:paraId="241760CB" w14:textId="77777777" w:rsidR="00185E4E" w:rsidRPr="009E46FF" w:rsidRDefault="00185E4E" w:rsidP="00D56F37">
            <w:pPr>
              <w:pStyle w:val="TableParagraph"/>
              <w:spacing w:line="148" w:lineRule="exact"/>
              <w:ind w:left="33" w:right="19"/>
              <w:rPr>
                <w:sz w:val="16"/>
              </w:rPr>
            </w:pPr>
            <w:r w:rsidRPr="009E46FF">
              <w:rPr>
                <w:spacing w:val="-4"/>
                <w:sz w:val="16"/>
              </w:rPr>
              <w:t>2021</w:t>
            </w:r>
          </w:p>
        </w:tc>
      </w:tr>
      <w:tr w:rsidR="00E31FB8" w:rsidRPr="009E46FF" w14:paraId="438EDA6F"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9ECEFDD" w14:textId="6751F0A8" w:rsidR="00B83625" w:rsidRPr="009E46FF" w:rsidRDefault="00B83625" w:rsidP="00D56F37">
            <w:pPr>
              <w:pStyle w:val="TableParagraph"/>
              <w:spacing w:before="107"/>
              <w:ind w:left="91"/>
              <w:rPr>
                <w:sz w:val="16"/>
              </w:rPr>
            </w:pPr>
            <w:r w:rsidRPr="009E46FF">
              <w:rPr>
                <w:spacing w:val="-5"/>
                <w:sz w:val="16"/>
              </w:rPr>
              <w:t>44</w:t>
            </w:r>
            <w:r w:rsidR="00185E4E" w:rsidRPr="009E46FF">
              <w:rPr>
                <w:spacing w:val="-5"/>
                <w:sz w:val="16"/>
              </w:rPr>
              <w:t>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1BAA882" w14:textId="77777777" w:rsidR="00B83625" w:rsidRPr="009E46FF" w:rsidRDefault="00B83625" w:rsidP="00D56F37">
            <w:pPr>
              <w:pStyle w:val="TableParagraph"/>
              <w:spacing w:line="182" w:lineRule="exact"/>
              <w:ind w:left="904" w:right="2" w:hanging="464"/>
              <w:rPr>
                <w:sz w:val="16"/>
              </w:rPr>
            </w:pPr>
            <w:r w:rsidRPr="009E46FF">
              <w:rPr>
                <w:sz w:val="16"/>
              </w:rPr>
              <w:t>Факел</w:t>
            </w:r>
            <w:r w:rsidRPr="009E46FF">
              <w:rPr>
                <w:spacing w:val="-8"/>
                <w:sz w:val="16"/>
              </w:rPr>
              <w:t xml:space="preserve"> </w:t>
            </w:r>
            <w:r w:rsidRPr="009E46FF">
              <w:rPr>
                <w:sz w:val="16"/>
              </w:rPr>
              <w:t>Социализма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11</w:t>
            </w:r>
            <w:r w:rsidRPr="009E46FF">
              <w:rPr>
                <w:spacing w:val="-8"/>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11)</w:t>
            </w:r>
          </w:p>
        </w:tc>
        <w:tc>
          <w:tcPr>
            <w:tcW w:w="1280" w:type="pct"/>
            <w:tcBorders>
              <w:top w:val="single" w:sz="4" w:space="0" w:color="000000"/>
              <w:left w:val="single" w:sz="4" w:space="0" w:color="000000"/>
              <w:bottom w:val="single" w:sz="4" w:space="0" w:color="000000"/>
              <w:right w:val="single" w:sz="4" w:space="0" w:color="000000"/>
            </w:tcBorders>
            <w:vAlign w:val="center"/>
          </w:tcPr>
          <w:p w14:paraId="60DF580B" w14:textId="77777777" w:rsidR="00B83625" w:rsidRPr="009E46FF" w:rsidRDefault="00B83625" w:rsidP="00D56F37">
            <w:pPr>
              <w:pStyle w:val="TableParagraph"/>
              <w:spacing w:before="2"/>
              <w:rPr>
                <w:b/>
                <w:sz w:val="17"/>
              </w:rPr>
            </w:pPr>
          </w:p>
          <w:p w14:paraId="73418F82" w14:textId="77777777" w:rsidR="00B83625" w:rsidRPr="009E46FF" w:rsidRDefault="00B83625" w:rsidP="00D56F37">
            <w:pPr>
              <w:pStyle w:val="TableParagraph"/>
              <w:spacing w:line="150" w:lineRule="exact"/>
              <w:ind w:left="56" w:right="45"/>
              <w:rPr>
                <w:sz w:val="16"/>
              </w:rPr>
            </w:pPr>
            <w:r w:rsidRPr="009E46FF">
              <w:rPr>
                <w:sz w:val="16"/>
              </w:rPr>
              <w:t>ТСРВ-043</w:t>
            </w:r>
            <w:r w:rsidRPr="009E46FF">
              <w:rPr>
                <w:spacing w:val="-8"/>
                <w:sz w:val="16"/>
              </w:rPr>
              <w:t xml:space="preserve"> </w:t>
            </w:r>
            <w:r w:rsidRPr="009E46FF">
              <w:rPr>
                <w:sz w:val="16"/>
              </w:rPr>
              <w:t>1902892</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2"/>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52B758C" w14:textId="77777777" w:rsidR="00B83625" w:rsidRPr="009E46FF" w:rsidRDefault="00B83625"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F49577F" w14:textId="77777777" w:rsidR="00B83625" w:rsidRPr="009E46FF" w:rsidRDefault="00B83625" w:rsidP="00D56F37">
            <w:pPr>
              <w:pStyle w:val="TableParagraph"/>
              <w:spacing w:before="2"/>
              <w:rPr>
                <w:b/>
                <w:sz w:val="17"/>
              </w:rPr>
            </w:pPr>
          </w:p>
          <w:p w14:paraId="1BAE8299" w14:textId="77777777" w:rsidR="00B83625" w:rsidRPr="009E46FF" w:rsidRDefault="00B83625"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10D4EACC" w14:textId="77777777" w:rsidR="00B83625" w:rsidRPr="009E46FF" w:rsidRDefault="00B83625" w:rsidP="00D56F37">
            <w:pPr>
              <w:pStyle w:val="TableParagraph"/>
              <w:spacing w:before="2"/>
              <w:rPr>
                <w:b/>
                <w:sz w:val="17"/>
              </w:rPr>
            </w:pPr>
          </w:p>
          <w:p w14:paraId="534044F6" w14:textId="77777777" w:rsidR="00B83625" w:rsidRPr="009E46FF" w:rsidRDefault="00B83625"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3A27BB0" w14:textId="77777777" w:rsidR="00B83625" w:rsidRPr="009E46FF" w:rsidRDefault="00B83625" w:rsidP="00D56F37">
            <w:pPr>
              <w:pStyle w:val="TableParagraph"/>
              <w:spacing w:before="2"/>
              <w:rPr>
                <w:b/>
                <w:sz w:val="17"/>
              </w:rPr>
            </w:pPr>
          </w:p>
          <w:p w14:paraId="6B700579" w14:textId="77777777" w:rsidR="00B83625" w:rsidRPr="009E46FF" w:rsidRDefault="00B83625" w:rsidP="00D56F37">
            <w:pPr>
              <w:pStyle w:val="TableParagraph"/>
              <w:spacing w:line="150" w:lineRule="exact"/>
              <w:ind w:left="33" w:right="19"/>
              <w:rPr>
                <w:sz w:val="16"/>
              </w:rPr>
            </w:pPr>
            <w:r w:rsidRPr="009E46FF">
              <w:rPr>
                <w:spacing w:val="-4"/>
                <w:sz w:val="16"/>
              </w:rPr>
              <w:t>2020</w:t>
            </w:r>
          </w:p>
        </w:tc>
      </w:tr>
      <w:tr w:rsidR="00185E4E" w:rsidRPr="009E46FF" w14:paraId="2940C0A3" w14:textId="77777777" w:rsidTr="00D56F37">
        <w:trPr>
          <w:trHeight w:val="367"/>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A5EA851" w14:textId="7DD59C01" w:rsidR="00185E4E" w:rsidRPr="009E46FF" w:rsidRDefault="00185E4E" w:rsidP="00D56F37">
            <w:pPr>
              <w:pStyle w:val="TableParagraph"/>
              <w:spacing w:before="106"/>
              <w:ind w:left="91"/>
              <w:rPr>
                <w:sz w:val="16"/>
              </w:rPr>
            </w:pPr>
            <w:r w:rsidRPr="009E46FF">
              <w:rPr>
                <w:spacing w:val="-5"/>
                <w:sz w:val="16"/>
              </w:rPr>
              <w:t>441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C6C1D04" w14:textId="77777777" w:rsidR="00185E4E" w:rsidRPr="009E46FF" w:rsidRDefault="00185E4E" w:rsidP="00D56F37">
            <w:pPr>
              <w:pStyle w:val="TableParagraph"/>
              <w:spacing w:line="180" w:lineRule="atLeast"/>
              <w:ind w:left="904" w:right="2" w:hanging="464"/>
              <w:rPr>
                <w:sz w:val="16"/>
              </w:rPr>
            </w:pPr>
            <w:r w:rsidRPr="009E46FF">
              <w:rPr>
                <w:sz w:val="16"/>
              </w:rPr>
              <w:t>Факел</w:t>
            </w:r>
            <w:r w:rsidRPr="009E46FF">
              <w:rPr>
                <w:spacing w:val="-8"/>
                <w:sz w:val="16"/>
              </w:rPr>
              <w:t xml:space="preserve"> </w:t>
            </w:r>
            <w:r w:rsidRPr="009E46FF">
              <w:rPr>
                <w:sz w:val="16"/>
              </w:rPr>
              <w:t>Социализма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11</w:t>
            </w:r>
            <w:r w:rsidRPr="009E46FF">
              <w:rPr>
                <w:spacing w:val="-8"/>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11)</w:t>
            </w:r>
          </w:p>
        </w:tc>
        <w:tc>
          <w:tcPr>
            <w:tcW w:w="1280" w:type="pct"/>
            <w:tcBorders>
              <w:top w:val="single" w:sz="4" w:space="0" w:color="000000"/>
              <w:left w:val="single" w:sz="4" w:space="0" w:color="000000"/>
              <w:bottom w:val="single" w:sz="4" w:space="0" w:color="000000"/>
              <w:right w:val="single" w:sz="4" w:space="0" w:color="000000"/>
            </w:tcBorders>
            <w:vAlign w:val="center"/>
          </w:tcPr>
          <w:p w14:paraId="5AA20A61" w14:textId="77777777" w:rsidR="00185E4E" w:rsidRPr="009E46FF" w:rsidRDefault="00185E4E" w:rsidP="00D56F37">
            <w:pPr>
              <w:pStyle w:val="TableParagraph"/>
              <w:spacing w:before="4"/>
              <w:rPr>
                <w:b/>
                <w:sz w:val="17"/>
              </w:rPr>
            </w:pPr>
          </w:p>
          <w:p w14:paraId="157502AF" w14:textId="77777777" w:rsidR="00185E4E" w:rsidRPr="009E46FF" w:rsidRDefault="00185E4E" w:rsidP="00D56F37">
            <w:pPr>
              <w:pStyle w:val="TableParagraph"/>
              <w:spacing w:line="148" w:lineRule="exact"/>
              <w:ind w:left="56" w:right="45"/>
              <w:rPr>
                <w:sz w:val="16"/>
              </w:rPr>
            </w:pPr>
            <w:r w:rsidRPr="009E46FF">
              <w:rPr>
                <w:sz w:val="16"/>
              </w:rPr>
              <w:t>ТСРВ-043</w:t>
            </w:r>
            <w:r w:rsidRPr="009E46FF">
              <w:rPr>
                <w:spacing w:val="-9"/>
                <w:sz w:val="16"/>
              </w:rPr>
              <w:t xml:space="preserve"> </w:t>
            </w:r>
            <w:r w:rsidRPr="009E46FF">
              <w:rPr>
                <w:sz w:val="16"/>
              </w:rPr>
              <w:t>2004998</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44F4A613" w14:textId="77777777" w:rsidR="00185E4E" w:rsidRPr="009E46FF" w:rsidRDefault="00185E4E" w:rsidP="00D56F37">
            <w:pPr>
              <w:pStyle w:val="TableParagraph"/>
              <w:spacing w:before="4"/>
              <w:rPr>
                <w:b/>
                <w:sz w:val="17"/>
              </w:rPr>
            </w:pPr>
          </w:p>
          <w:p w14:paraId="78941113" w14:textId="77777777" w:rsidR="00185E4E" w:rsidRPr="009E46FF" w:rsidRDefault="00185E4E"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35FEE80" w14:textId="77777777" w:rsidR="00185E4E" w:rsidRPr="009E46FF" w:rsidRDefault="00185E4E" w:rsidP="00D56F37">
            <w:pPr>
              <w:pStyle w:val="TableParagraph"/>
              <w:spacing w:before="4"/>
              <w:rPr>
                <w:b/>
                <w:sz w:val="17"/>
              </w:rPr>
            </w:pPr>
          </w:p>
          <w:p w14:paraId="724D9437" w14:textId="77777777" w:rsidR="00185E4E" w:rsidRPr="009E46FF" w:rsidRDefault="00185E4E"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253BFB84" w14:textId="77777777" w:rsidR="00185E4E" w:rsidRPr="009E46FF" w:rsidRDefault="00185E4E" w:rsidP="00D56F37">
            <w:pPr>
              <w:pStyle w:val="TableParagraph"/>
              <w:spacing w:before="4"/>
              <w:rPr>
                <w:b/>
                <w:sz w:val="17"/>
              </w:rPr>
            </w:pPr>
          </w:p>
          <w:p w14:paraId="092CC269" w14:textId="77777777" w:rsidR="00185E4E" w:rsidRPr="009E46FF" w:rsidRDefault="00185E4E"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52AE640" w14:textId="77777777" w:rsidR="00185E4E" w:rsidRPr="009E46FF" w:rsidRDefault="00185E4E" w:rsidP="00D56F37">
            <w:pPr>
              <w:pStyle w:val="TableParagraph"/>
              <w:spacing w:before="4"/>
              <w:rPr>
                <w:b/>
                <w:sz w:val="17"/>
              </w:rPr>
            </w:pPr>
          </w:p>
          <w:p w14:paraId="29CFF041" w14:textId="77777777" w:rsidR="00185E4E" w:rsidRPr="009E46FF" w:rsidRDefault="00185E4E" w:rsidP="00D56F37">
            <w:pPr>
              <w:pStyle w:val="TableParagraph"/>
              <w:spacing w:line="148" w:lineRule="exact"/>
              <w:ind w:left="33" w:right="19"/>
              <w:rPr>
                <w:sz w:val="16"/>
              </w:rPr>
            </w:pPr>
            <w:r w:rsidRPr="009E46FF">
              <w:rPr>
                <w:spacing w:val="-4"/>
                <w:sz w:val="16"/>
              </w:rPr>
              <w:t>2021</w:t>
            </w:r>
          </w:p>
        </w:tc>
      </w:tr>
      <w:tr w:rsidR="00185E4E" w:rsidRPr="009E46FF" w14:paraId="1DB1C748"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42AEA95" w14:textId="445D39DC" w:rsidR="00185E4E" w:rsidRPr="009E46FF" w:rsidRDefault="00185E4E" w:rsidP="00D56F37">
            <w:pPr>
              <w:pStyle w:val="TableParagraph"/>
              <w:spacing w:before="107"/>
              <w:ind w:left="91"/>
              <w:rPr>
                <w:sz w:val="16"/>
              </w:rPr>
            </w:pPr>
            <w:r w:rsidRPr="009E46FF">
              <w:rPr>
                <w:spacing w:val="-5"/>
                <w:sz w:val="16"/>
              </w:rPr>
              <w:t>442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D7626E6" w14:textId="77777777" w:rsidR="00185E4E" w:rsidRPr="009E46FF" w:rsidRDefault="00185E4E" w:rsidP="00D56F37">
            <w:pPr>
              <w:pStyle w:val="TableParagraph"/>
              <w:spacing w:line="180" w:lineRule="atLeast"/>
              <w:ind w:left="904" w:right="2" w:hanging="464"/>
              <w:rPr>
                <w:sz w:val="16"/>
              </w:rPr>
            </w:pPr>
            <w:r w:rsidRPr="009E46FF">
              <w:rPr>
                <w:sz w:val="16"/>
              </w:rPr>
              <w:t>Факел</w:t>
            </w:r>
            <w:r w:rsidRPr="009E46FF">
              <w:rPr>
                <w:spacing w:val="-8"/>
                <w:sz w:val="16"/>
              </w:rPr>
              <w:t xml:space="preserve"> </w:t>
            </w:r>
            <w:r w:rsidRPr="009E46FF">
              <w:rPr>
                <w:sz w:val="16"/>
              </w:rPr>
              <w:t>Социализма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11</w:t>
            </w:r>
            <w:r w:rsidRPr="009E46FF">
              <w:rPr>
                <w:spacing w:val="-8"/>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11)</w:t>
            </w:r>
          </w:p>
        </w:tc>
        <w:tc>
          <w:tcPr>
            <w:tcW w:w="1280" w:type="pct"/>
            <w:tcBorders>
              <w:top w:val="single" w:sz="4" w:space="0" w:color="000000"/>
              <w:left w:val="single" w:sz="4" w:space="0" w:color="000000"/>
              <w:bottom w:val="single" w:sz="4" w:space="0" w:color="000000"/>
              <w:right w:val="single" w:sz="4" w:space="0" w:color="000000"/>
            </w:tcBorders>
            <w:vAlign w:val="center"/>
          </w:tcPr>
          <w:p w14:paraId="68BF3E69" w14:textId="77777777" w:rsidR="00185E4E" w:rsidRPr="009E46FF" w:rsidRDefault="00185E4E" w:rsidP="00D56F37">
            <w:pPr>
              <w:pStyle w:val="TableParagraph"/>
              <w:spacing w:before="3"/>
              <w:rPr>
                <w:b/>
                <w:sz w:val="17"/>
              </w:rPr>
            </w:pPr>
          </w:p>
          <w:p w14:paraId="0BCA41E7" w14:textId="77777777" w:rsidR="00185E4E" w:rsidRPr="009E46FF" w:rsidRDefault="00185E4E" w:rsidP="00D56F37">
            <w:pPr>
              <w:pStyle w:val="TableParagraph"/>
              <w:spacing w:line="150" w:lineRule="exact"/>
              <w:ind w:left="55" w:right="45"/>
              <w:rPr>
                <w:sz w:val="16"/>
              </w:rPr>
            </w:pPr>
            <w:r w:rsidRPr="009E46FF">
              <w:rPr>
                <w:sz w:val="16"/>
              </w:rPr>
              <w:t>ТСРВ-043</w:t>
            </w:r>
            <w:r w:rsidRPr="009E46FF">
              <w:rPr>
                <w:spacing w:val="-8"/>
                <w:sz w:val="16"/>
              </w:rPr>
              <w:t xml:space="preserve"> </w:t>
            </w:r>
            <w:r w:rsidRPr="009E46FF">
              <w:rPr>
                <w:sz w:val="16"/>
              </w:rPr>
              <w:t>2004998</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694EE2C7" w14:textId="77777777" w:rsidR="00185E4E" w:rsidRPr="009E46FF" w:rsidRDefault="00185E4E" w:rsidP="00D56F37">
            <w:pPr>
              <w:pStyle w:val="TableParagraph"/>
              <w:spacing w:before="3"/>
              <w:rPr>
                <w:b/>
                <w:sz w:val="17"/>
              </w:rPr>
            </w:pPr>
          </w:p>
          <w:p w14:paraId="125EDE69" w14:textId="77777777" w:rsidR="00185E4E" w:rsidRPr="009E46FF" w:rsidRDefault="00185E4E"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C872E1F" w14:textId="77777777" w:rsidR="00185E4E" w:rsidRPr="009E46FF" w:rsidRDefault="00185E4E" w:rsidP="00D56F37">
            <w:pPr>
              <w:pStyle w:val="TableParagraph"/>
              <w:spacing w:before="3"/>
              <w:rPr>
                <w:b/>
                <w:sz w:val="17"/>
              </w:rPr>
            </w:pPr>
          </w:p>
          <w:p w14:paraId="49013C25" w14:textId="77777777" w:rsidR="00185E4E" w:rsidRPr="009E46FF" w:rsidRDefault="00185E4E" w:rsidP="00D56F37">
            <w:pPr>
              <w:pStyle w:val="TableParagraph"/>
              <w:spacing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4F6D2BF6" w14:textId="77777777" w:rsidR="00185E4E" w:rsidRPr="009E46FF" w:rsidRDefault="00185E4E" w:rsidP="00D56F37">
            <w:pPr>
              <w:pStyle w:val="TableParagraph"/>
              <w:spacing w:before="3"/>
              <w:rPr>
                <w:b/>
                <w:sz w:val="17"/>
              </w:rPr>
            </w:pPr>
          </w:p>
          <w:p w14:paraId="2A3C5203"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723082A" w14:textId="77777777" w:rsidR="00185E4E" w:rsidRPr="009E46FF" w:rsidRDefault="00185E4E" w:rsidP="00D56F37">
            <w:pPr>
              <w:pStyle w:val="TableParagraph"/>
              <w:spacing w:before="3"/>
              <w:rPr>
                <w:b/>
                <w:sz w:val="17"/>
              </w:rPr>
            </w:pPr>
          </w:p>
          <w:p w14:paraId="45FD339C" w14:textId="77777777" w:rsidR="00185E4E" w:rsidRPr="009E46FF" w:rsidRDefault="00185E4E" w:rsidP="00D56F37">
            <w:pPr>
              <w:pStyle w:val="TableParagraph"/>
              <w:spacing w:line="150" w:lineRule="exact"/>
              <w:ind w:left="33" w:right="19"/>
              <w:rPr>
                <w:sz w:val="16"/>
              </w:rPr>
            </w:pPr>
            <w:r w:rsidRPr="009E46FF">
              <w:rPr>
                <w:spacing w:val="-4"/>
                <w:sz w:val="16"/>
              </w:rPr>
              <w:t>2021</w:t>
            </w:r>
          </w:p>
        </w:tc>
      </w:tr>
      <w:tr w:rsidR="00185E4E" w:rsidRPr="009E46FF" w14:paraId="2E7C4B84"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836E64E" w14:textId="4CD432C4" w:rsidR="00185E4E" w:rsidRPr="009E46FF" w:rsidRDefault="00185E4E" w:rsidP="00D56F37">
            <w:pPr>
              <w:pStyle w:val="TableParagraph"/>
              <w:spacing w:before="105"/>
              <w:ind w:left="91"/>
              <w:rPr>
                <w:sz w:val="16"/>
              </w:rPr>
            </w:pPr>
            <w:r w:rsidRPr="009E46FF">
              <w:rPr>
                <w:spacing w:val="-5"/>
                <w:sz w:val="16"/>
              </w:rPr>
              <w:t>443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D2E0D4F" w14:textId="77777777" w:rsidR="00185E4E" w:rsidRPr="009E46FF" w:rsidRDefault="00185E4E" w:rsidP="00D56F37">
            <w:pPr>
              <w:pStyle w:val="TableParagraph"/>
              <w:spacing w:line="180" w:lineRule="atLeast"/>
              <w:ind w:left="904" w:right="2" w:hanging="464"/>
              <w:rPr>
                <w:sz w:val="16"/>
              </w:rPr>
            </w:pPr>
            <w:r w:rsidRPr="009E46FF">
              <w:rPr>
                <w:sz w:val="16"/>
              </w:rPr>
              <w:t>Факел</w:t>
            </w:r>
            <w:r w:rsidRPr="009E46FF">
              <w:rPr>
                <w:spacing w:val="-8"/>
                <w:sz w:val="16"/>
              </w:rPr>
              <w:t xml:space="preserve"> </w:t>
            </w:r>
            <w:r w:rsidRPr="009E46FF">
              <w:rPr>
                <w:sz w:val="16"/>
              </w:rPr>
              <w:t>Социализма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13</w:t>
            </w:r>
            <w:r w:rsidRPr="009E46FF">
              <w:rPr>
                <w:spacing w:val="-8"/>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13)</w:t>
            </w:r>
          </w:p>
        </w:tc>
        <w:tc>
          <w:tcPr>
            <w:tcW w:w="1280" w:type="pct"/>
            <w:tcBorders>
              <w:top w:val="single" w:sz="4" w:space="0" w:color="000000"/>
              <w:left w:val="single" w:sz="4" w:space="0" w:color="000000"/>
              <w:bottom w:val="single" w:sz="4" w:space="0" w:color="000000"/>
              <w:right w:val="single" w:sz="4" w:space="0" w:color="000000"/>
            </w:tcBorders>
            <w:vAlign w:val="center"/>
          </w:tcPr>
          <w:p w14:paraId="6AC17AC5" w14:textId="77777777" w:rsidR="00185E4E" w:rsidRPr="009E46FF" w:rsidRDefault="00185E4E" w:rsidP="00D56F37">
            <w:pPr>
              <w:pStyle w:val="TableParagraph"/>
              <w:spacing w:before="3"/>
              <w:rPr>
                <w:b/>
                <w:sz w:val="17"/>
              </w:rPr>
            </w:pPr>
          </w:p>
          <w:p w14:paraId="1B8FC723" w14:textId="77777777" w:rsidR="00185E4E" w:rsidRPr="009E46FF" w:rsidRDefault="00185E4E"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1903033</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5D74EF2"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FFC93D2" w14:textId="77777777" w:rsidR="00185E4E" w:rsidRPr="009E46FF" w:rsidRDefault="00185E4E" w:rsidP="00D56F37">
            <w:pPr>
              <w:pStyle w:val="TableParagraph"/>
              <w:spacing w:before="3"/>
              <w:rPr>
                <w:b/>
                <w:sz w:val="17"/>
              </w:rPr>
            </w:pPr>
          </w:p>
          <w:p w14:paraId="77BFCD81" w14:textId="77777777" w:rsidR="00185E4E" w:rsidRPr="009E46FF" w:rsidRDefault="00185E4E"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143BD57D" w14:textId="77777777" w:rsidR="00185E4E" w:rsidRPr="009E46FF" w:rsidRDefault="00185E4E" w:rsidP="00D56F37">
            <w:pPr>
              <w:pStyle w:val="TableParagraph"/>
              <w:spacing w:before="3"/>
              <w:rPr>
                <w:b/>
                <w:sz w:val="17"/>
              </w:rPr>
            </w:pPr>
          </w:p>
          <w:p w14:paraId="5679C731" w14:textId="77777777" w:rsidR="00185E4E" w:rsidRPr="009E46FF" w:rsidRDefault="00185E4E"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8DB9824" w14:textId="77777777" w:rsidR="00185E4E" w:rsidRPr="009E46FF" w:rsidRDefault="00185E4E" w:rsidP="00D56F37">
            <w:pPr>
              <w:pStyle w:val="TableParagraph"/>
              <w:spacing w:before="3"/>
              <w:rPr>
                <w:b/>
                <w:sz w:val="17"/>
              </w:rPr>
            </w:pPr>
          </w:p>
          <w:p w14:paraId="3B6861CA" w14:textId="77777777" w:rsidR="00185E4E" w:rsidRPr="009E46FF" w:rsidRDefault="00185E4E" w:rsidP="00D56F37">
            <w:pPr>
              <w:pStyle w:val="TableParagraph"/>
              <w:spacing w:line="148" w:lineRule="exact"/>
              <w:ind w:left="33" w:right="19"/>
              <w:rPr>
                <w:sz w:val="16"/>
              </w:rPr>
            </w:pPr>
            <w:r w:rsidRPr="009E46FF">
              <w:rPr>
                <w:spacing w:val="-4"/>
                <w:sz w:val="16"/>
              </w:rPr>
              <w:t>2020</w:t>
            </w:r>
          </w:p>
        </w:tc>
      </w:tr>
      <w:tr w:rsidR="00185E4E" w:rsidRPr="009E46FF" w14:paraId="490421E3"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169C537" w14:textId="06329C40" w:rsidR="00185E4E" w:rsidRPr="009E46FF" w:rsidRDefault="00185E4E" w:rsidP="00D56F37">
            <w:pPr>
              <w:pStyle w:val="TableParagraph"/>
              <w:spacing w:before="107"/>
              <w:ind w:left="91"/>
              <w:rPr>
                <w:sz w:val="16"/>
              </w:rPr>
            </w:pPr>
            <w:r w:rsidRPr="009E46FF">
              <w:rPr>
                <w:spacing w:val="-5"/>
                <w:sz w:val="16"/>
              </w:rPr>
              <w:t>444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1BFCD04" w14:textId="77777777" w:rsidR="00185E4E" w:rsidRPr="009E46FF" w:rsidRDefault="00185E4E" w:rsidP="00D56F37">
            <w:pPr>
              <w:pStyle w:val="TableParagraph"/>
              <w:spacing w:line="180" w:lineRule="atLeast"/>
              <w:ind w:left="904" w:right="2" w:hanging="464"/>
              <w:rPr>
                <w:sz w:val="16"/>
              </w:rPr>
            </w:pPr>
            <w:r w:rsidRPr="009E46FF">
              <w:rPr>
                <w:sz w:val="16"/>
              </w:rPr>
              <w:t>Факел</w:t>
            </w:r>
            <w:r w:rsidRPr="009E46FF">
              <w:rPr>
                <w:spacing w:val="-8"/>
                <w:sz w:val="16"/>
              </w:rPr>
              <w:t xml:space="preserve"> </w:t>
            </w:r>
            <w:r w:rsidRPr="009E46FF">
              <w:rPr>
                <w:sz w:val="16"/>
              </w:rPr>
              <w:t>Социализма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13</w:t>
            </w:r>
            <w:r w:rsidRPr="009E46FF">
              <w:rPr>
                <w:spacing w:val="-8"/>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13)</w:t>
            </w:r>
          </w:p>
        </w:tc>
        <w:tc>
          <w:tcPr>
            <w:tcW w:w="1280" w:type="pct"/>
            <w:tcBorders>
              <w:top w:val="single" w:sz="4" w:space="0" w:color="000000"/>
              <w:left w:val="single" w:sz="4" w:space="0" w:color="000000"/>
              <w:bottom w:val="single" w:sz="4" w:space="0" w:color="000000"/>
              <w:right w:val="single" w:sz="4" w:space="0" w:color="000000"/>
            </w:tcBorders>
            <w:vAlign w:val="center"/>
          </w:tcPr>
          <w:p w14:paraId="3628B3A6" w14:textId="77777777" w:rsidR="00185E4E" w:rsidRPr="009E46FF" w:rsidRDefault="00185E4E" w:rsidP="00D56F37">
            <w:pPr>
              <w:pStyle w:val="TableParagraph"/>
              <w:spacing w:before="2"/>
              <w:rPr>
                <w:b/>
                <w:sz w:val="17"/>
              </w:rPr>
            </w:pPr>
          </w:p>
          <w:p w14:paraId="5280ACB1" w14:textId="77777777" w:rsidR="00185E4E" w:rsidRPr="009E46FF" w:rsidRDefault="00185E4E" w:rsidP="00D56F37">
            <w:pPr>
              <w:pStyle w:val="TableParagraph"/>
              <w:spacing w:line="150" w:lineRule="exact"/>
              <w:ind w:left="56" w:right="45"/>
              <w:rPr>
                <w:sz w:val="16"/>
              </w:rPr>
            </w:pPr>
            <w:r w:rsidRPr="009E46FF">
              <w:rPr>
                <w:sz w:val="16"/>
              </w:rPr>
              <w:t>ТСРВ-043</w:t>
            </w:r>
            <w:r w:rsidRPr="009E46FF">
              <w:rPr>
                <w:spacing w:val="-9"/>
                <w:sz w:val="16"/>
              </w:rPr>
              <w:t xml:space="preserve"> </w:t>
            </w:r>
            <w:r w:rsidRPr="009E46FF">
              <w:rPr>
                <w:sz w:val="16"/>
              </w:rPr>
              <w:t>2003618</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tcPr>
          <w:p w14:paraId="2D6DD46C" w14:textId="77777777" w:rsidR="00185E4E" w:rsidRPr="009E46FF" w:rsidRDefault="00185E4E" w:rsidP="00D56F37">
            <w:pPr>
              <w:pStyle w:val="TableParagraph"/>
              <w:spacing w:before="2"/>
              <w:rPr>
                <w:b/>
                <w:sz w:val="17"/>
              </w:rPr>
            </w:pPr>
          </w:p>
          <w:p w14:paraId="697B1011" w14:textId="77777777" w:rsidR="00185E4E" w:rsidRPr="009E46FF" w:rsidRDefault="00185E4E" w:rsidP="00D56F37">
            <w:pPr>
              <w:pStyle w:val="TableParagraph"/>
              <w:spacing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31245E67" w14:textId="77777777" w:rsidR="00185E4E" w:rsidRPr="009E46FF" w:rsidRDefault="00185E4E" w:rsidP="00D56F37">
            <w:pPr>
              <w:pStyle w:val="TableParagraph"/>
              <w:spacing w:before="2"/>
              <w:rPr>
                <w:b/>
                <w:sz w:val="17"/>
              </w:rPr>
            </w:pPr>
          </w:p>
          <w:p w14:paraId="5B46636B"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660DD15" w14:textId="77777777" w:rsidR="00185E4E" w:rsidRPr="009E46FF" w:rsidRDefault="00185E4E" w:rsidP="00D56F37">
            <w:pPr>
              <w:pStyle w:val="TableParagraph"/>
              <w:spacing w:before="2"/>
              <w:rPr>
                <w:b/>
                <w:sz w:val="17"/>
              </w:rPr>
            </w:pPr>
          </w:p>
          <w:p w14:paraId="3D0E46F8"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7C577DA" w14:textId="77777777" w:rsidR="00185E4E" w:rsidRPr="009E46FF" w:rsidRDefault="00185E4E" w:rsidP="00D56F37">
            <w:pPr>
              <w:pStyle w:val="TableParagraph"/>
              <w:spacing w:before="2"/>
              <w:rPr>
                <w:b/>
                <w:sz w:val="17"/>
              </w:rPr>
            </w:pPr>
          </w:p>
          <w:p w14:paraId="1D93C548" w14:textId="77777777" w:rsidR="00185E4E" w:rsidRPr="009E46FF" w:rsidRDefault="00185E4E" w:rsidP="00D56F37">
            <w:pPr>
              <w:pStyle w:val="TableParagraph"/>
              <w:spacing w:line="150" w:lineRule="exact"/>
              <w:ind w:left="33" w:right="19"/>
              <w:rPr>
                <w:sz w:val="16"/>
              </w:rPr>
            </w:pPr>
            <w:r w:rsidRPr="009E46FF">
              <w:rPr>
                <w:spacing w:val="-4"/>
                <w:sz w:val="16"/>
              </w:rPr>
              <w:t>2021</w:t>
            </w:r>
          </w:p>
        </w:tc>
      </w:tr>
      <w:tr w:rsidR="00185E4E" w:rsidRPr="009E46FF" w14:paraId="45A000BB"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E94ED49" w14:textId="61AFDD86" w:rsidR="00185E4E" w:rsidRPr="009E46FF" w:rsidRDefault="00185E4E" w:rsidP="00D56F37">
            <w:pPr>
              <w:pStyle w:val="TableParagraph"/>
              <w:spacing w:before="105"/>
              <w:ind w:left="91"/>
              <w:rPr>
                <w:sz w:val="16"/>
              </w:rPr>
            </w:pPr>
            <w:r w:rsidRPr="009E46FF">
              <w:rPr>
                <w:spacing w:val="-5"/>
                <w:sz w:val="16"/>
              </w:rPr>
              <w:t>445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25FF1F8" w14:textId="77777777" w:rsidR="00185E4E" w:rsidRPr="009E46FF" w:rsidRDefault="00185E4E" w:rsidP="00D56F37">
            <w:pPr>
              <w:pStyle w:val="TableParagraph"/>
              <w:spacing w:line="180" w:lineRule="atLeast"/>
              <w:ind w:left="904" w:right="2" w:hanging="464"/>
              <w:rPr>
                <w:sz w:val="16"/>
              </w:rPr>
            </w:pPr>
            <w:r w:rsidRPr="009E46FF">
              <w:rPr>
                <w:sz w:val="16"/>
              </w:rPr>
              <w:t>Факел</w:t>
            </w:r>
            <w:r w:rsidRPr="009E46FF">
              <w:rPr>
                <w:spacing w:val="-8"/>
                <w:sz w:val="16"/>
              </w:rPr>
              <w:t xml:space="preserve"> </w:t>
            </w:r>
            <w:r w:rsidRPr="009E46FF">
              <w:rPr>
                <w:sz w:val="16"/>
              </w:rPr>
              <w:t>Социализма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13</w:t>
            </w:r>
            <w:r w:rsidRPr="009E46FF">
              <w:rPr>
                <w:spacing w:val="-8"/>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13)</w:t>
            </w:r>
          </w:p>
        </w:tc>
        <w:tc>
          <w:tcPr>
            <w:tcW w:w="1280" w:type="pct"/>
            <w:tcBorders>
              <w:top w:val="single" w:sz="4" w:space="0" w:color="000000"/>
              <w:left w:val="single" w:sz="4" w:space="0" w:color="000000"/>
              <w:bottom w:val="single" w:sz="4" w:space="0" w:color="000000"/>
              <w:right w:val="single" w:sz="4" w:space="0" w:color="000000"/>
            </w:tcBorders>
            <w:vAlign w:val="center"/>
          </w:tcPr>
          <w:p w14:paraId="65D298E0" w14:textId="77777777" w:rsidR="00185E4E" w:rsidRPr="009E46FF" w:rsidRDefault="00185E4E" w:rsidP="00D56F37">
            <w:pPr>
              <w:pStyle w:val="TableParagraph"/>
              <w:spacing w:before="3"/>
              <w:rPr>
                <w:b/>
                <w:sz w:val="17"/>
              </w:rPr>
            </w:pPr>
          </w:p>
          <w:p w14:paraId="5B3FA4DC" w14:textId="77777777" w:rsidR="00185E4E" w:rsidRPr="009E46FF" w:rsidRDefault="00185E4E" w:rsidP="00D56F37">
            <w:pPr>
              <w:pStyle w:val="TableParagraph"/>
              <w:spacing w:line="147" w:lineRule="exact"/>
              <w:ind w:left="55" w:right="45"/>
              <w:rPr>
                <w:sz w:val="16"/>
              </w:rPr>
            </w:pPr>
            <w:r w:rsidRPr="009E46FF">
              <w:rPr>
                <w:sz w:val="16"/>
              </w:rPr>
              <w:t>ТСРВ-043</w:t>
            </w:r>
            <w:r w:rsidRPr="009E46FF">
              <w:rPr>
                <w:spacing w:val="-8"/>
                <w:sz w:val="16"/>
              </w:rPr>
              <w:t xml:space="preserve"> </w:t>
            </w:r>
            <w:r w:rsidRPr="009E46FF">
              <w:rPr>
                <w:sz w:val="16"/>
              </w:rPr>
              <w:t>2003618</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33A483CF" w14:textId="77777777" w:rsidR="00185E4E" w:rsidRPr="009E46FF" w:rsidRDefault="00185E4E" w:rsidP="00D56F37">
            <w:pPr>
              <w:pStyle w:val="TableParagraph"/>
              <w:spacing w:before="3"/>
              <w:rPr>
                <w:b/>
                <w:sz w:val="17"/>
              </w:rPr>
            </w:pPr>
          </w:p>
          <w:p w14:paraId="496167A7" w14:textId="77777777" w:rsidR="00185E4E" w:rsidRPr="009E46FF" w:rsidRDefault="00185E4E" w:rsidP="00D56F37">
            <w:pPr>
              <w:pStyle w:val="TableParagraph"/>
              <w:spacing w:line="147"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38D24823" w14:textId="77777777" w:rsidR="00185E4E" w:rsidRPr="009E46FF" w:rsidRDefault="00185E4E" w:rsidP="00D56F37">
            <w:pPr>
              <w:pStyle w:val="TableParagraph"/>
              <w:spacing w:before="3"/>
              <w:rPr>
                <w:b/>
                <w:sz w:val="17"/>
              </w:rPr>
            </w:pPr>
          </w:p>
          <w:p w14:paraId="762631B7" w14:textId="77777777" w:rsidR="00185E4E" w:rsidRPr="009E46FF" w:rsidRDefault="00185E4E" w:rsidP="00D56F37">
            <w:pPr>
              <w:pStyle w:val="TableParagraph"/>
              <w:spacing w:line="147"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324E32DE" w14:textId="77777777" w:rsidR="00185E4E" w:rsidRPr="009E46FF" w:rsidRDefault="00185E4E" w:rsidP="00D56F37">
            <w:pPr>
              <w:pStyle w:val="TableParagraph"/>
              <w:spacing w:before="3"/>
              <w:rPr>
                <w:b/>
                <w:sz w:val="17"/>
              </w:rPr>
            </w:pPr>
          </w:p>
          <w:p w14:paraId="7D022C03" w14:textId="77777777" w:rsidR="00185E4E" w:rsidRPr="009E46FF" w:rsidRDefault="00185E4E" w:rsidP="00D56F37">
            <w:pPr>
              <w:pStyle w:val="TableParagraph"/>
              <w:spacing w:line="147"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75F663A" w14:textId="77777777" w:rsidR="00185E4E" w:rsidRPr="009E46FF" w:rsidRDefault="00185E4E" w:rsidP="00D56F37">
            <w:pPr>
              <w:pStyle w:val="TableParagraph"/>
              <w:spacing w:before="3"/>
              <w:rPr>
                <w:b/>
                <w:sz w:val="17"/>
              </w:rPr>
            </w:pPr>
          </w:p>
          <w:p w14:paraId="01E191B8" w14:textId="77777777" w:rsidR="00185E4E" w:rsidRPr="009E46FF" w:rsidRDefault="00185E4E" w:rsidP="00D56F37">
            <w:pPr>
              <w:pStyle w:val="TableParagraph"/>
              <w:spacing w:line="147" w:lineRule="exact"/>
              <w:ind w:left="33" w:right="19"/>
              <w:rPr>
                <w:sz w:val="16"/>
              </w:rPr>
            </w:pPr>
            <w:r w:rsidRPr="009E46FF">
              <w:rPr>
                <w:spacing w:val="-4"/>
                <w:sz w:val="16"/>
              </w:rPr>
              <w:t>2021</w:t>
            </w:r>
          </w:p>
        </w:tc>
      </w:tr>
      <w:tr w:rsidR="00185E4E" w:rsidRPr="009E46FF" w14:paraId="55491839" w14:textId="77777777" w:rsidTr="00D56F37">
        <w:trPr>
          <w:trHeight w:val="183"/>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648EB51" w14:textId="47384903" w:rsidR="00185E4E" w:rsidRPr="009E46FF" w:rsidRDefault="00185E4E" w:rsidP="00D56F37">
            <w:pPr>
              <w:pStyle w:val="TableParagraph"/>
              <w:spacing w:before="13" w:line="150" w:lineRule="exact"/>
              <w:ind w:left="91"/>
              <w:rPr>
                <w:sz w:val="16"/>
              </w:rPr>
            </w:pPr>
            <w:r w:rsidRPr="009E46FF">
              <w:rPr>
                <w:spacing w:val="-5"/>
                <w:sz w:val="16"/>
              </w:rPr>
              <w:t>446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67843B0" w14:textId="77777777" w:rsidR="00185E4E" w:rsidRPr="009E46FF" w:rsidRDefault="00185E4E" w:rsidP="00D56F37">
            <w:pPr>
              <w:pStyle w:val="TableParagraph"/>
              <w:spacing w:before="13" w:line="150"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16/1</w:t>
            </w:r>
            <w:r w:rsidRPr="009E46FF">
              <w:rPr>
                <w:spacing w:val="-3"/>
                <w:sz w:val="16"/>
              </w:rPr>
              <w:t xml:space="preserve"> </w:t>
            </w:r>
            <w:r w:rsidRPr="009E46FF">
              <w:rPr>
                <w:sz w:val="16"/>
              </w:rPr>
              <w:t>(ЦТП-</w:t>
            </w:r>
            <w:r w:rsidRPr="009E46FF">
              <w:rPr>
                <w:spacing w:val="-5"/>
                <w:sz w:val="16"/>
              </w:rPr>
              <w:t>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EC998CB" w14:textId="77777777" w:rsidR="00185E4E" w:rsidRPr="009E46FF" w:rsidRDefault="00185E4E" w:rsidP="00D56F37">
            <w:pPr>
              <w:pStyle w:val="TableParagraph"/>
              <w:spacing w:before="13" w:line="150" w:lineRule="exact"/>
              <w:ind w:left="55" w:right="45"/>
              <w:rPr>
                <w:sz w:val="16"/>
              </w:rPr>
            </w:pPr>
            <w:r w:rsidRPr="009E46FF">
              <w:rPr>
                <w:sz w:val="16"/>
              </w:rPr>
              <w:t>ТСРВ-024</w:t>
            </w:r>
            <w:r w:rsidRPr="009E46FF">
              <w:rPr>
                <w:spacing w:val="-8"/>
                <w:sz w:val="16"/>
              </w:rPr>
              <w:t xml:space="preserve"> </w:t>
            </w:r>
            <w:r w:rsidRPr="009E46FF">
              <w:rPr>
                <w:sz w:val="16"/>
              </w:rPr>
              <w:t>2000254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6F78620" w14:textId="77777777" w:rsidR="00185E4E" w:rsidRPr="009E46FF" w:rsidRDefault="00185E4E" w:rsidP="00D56F37">
            <w:pPr>
              <w:pStyle w:val="TableParagraph"/>
              <w:spacing w:before="13"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0E1666D" w14:textId="77777777" w:rsidR="00185E4E" w:rsidRPr="009E46FF" w:rsidRDefault="00185E4E" w:rsidP="00D56F37">
            <w:pPr>
              <w:pStyle w:val="TableParagraph"/>
              <w:spacing w:before="13"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2230D2F" w14:textId="77777777" w:rsidR="00185E4E" w:rsidRPr="009E46FF" w:rsidRDefault="00185E4E" w:rsidP="00D56F37">
            <w:pPr>
              <w:pStyle w:val="TableParagraph"/>
              <w:spacing w:before="13"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5BD96A6" w14:textId="77777777" w:rsidR="00185E4E" w:rsidRPr="009E46FF" w:rsidRDefault="00185E4E" w:rsidP="00D56F37">
            <w:pPr>
              <w:pStyle w:val="TableParagraph"/>
              <w:spacing w:before="13" w:line="150" w:lineRule="exact"/>
              <w:ind w:left="33" w:right="19"/>
              <w:rPr>
                <w:sz w:val="16"/>
              </w:rPr>
            </w:pPr>
            <w:r w:rsidRPr="009E46FF">
              <w:rPr>
                <w:spacing w:val="-4"/>
                <w:sz w:val="16"/>
              </w:rPr>
              <w:t>2020</w:t>
            </w:r>
          </w:p>
        </w:tc>
      </w:tr>
      <w:tr w:rsidR="00185E4E" w:rsidRPr="009E46FF" w14:paraId="1CC4001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0332C34" w14:textId="58B6C562" w:rsidR="00185E4E" w:rsidRPr="009E46FF" w:rsidRDefault="00185E4E" w:rsidP="00D56F37">
            <w:pPr>
              <w:pStyle w:val="TableParagraph"/>
              <w:spacing w:before="14" w:line="150" w:lineRule="exact"/>
              <w:ind w:left="91"/>
              <w:rPr>
                <w:sz w:val="16"/>
              </w:rPr>
            </w:pPr>
            <w:r w:rsidRPr="009E46FF">
              <w:rPr>
                <w:spacing w:val="-5"/>
                <w:sz w:val="16"/>
              </w:rPr>
              <w:t>447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633BD80" w14:textId="77777777" w:rsidR="00185E4E" w:rsidRPr="009E46FF" w:rsidRDefault="00185E4E" w:rsidP="00D56F37">
            <w:pPr>
              <w:pStyle w:val="TableParagraph"/>
              <w:spacing w:before="14" w:line="150"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16/1</w:t>
            </w:r>
            <w:r w:rsidRPr="009E46FF">
              <w:rPr>
                <w:spacing w:val="-3"/>
                <w:sz w:val="16"/>
              </w:rPr>
              <w:t xml:space="preserve"> </w:t>
            </w:r>
            <w:r w:rsidRPr="009E46FF">
              <w:rPr>
                <w:sz w:val="16"/>
              </w:rPr>
              <w:t>(ЦТП-</w:t>
            </w:r>
            <w:r w:rsidRPr="009E46FF">
              <w:rPr>
                <w:spacing w:val="-5"/>
                <w:sz w:val="16"/>
              </w:rPr>
              <w:t>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9F9C605" w14:textId="77777777" w:rsidR="00185E4E" w:rsidRPr="009E46FF" w:rsidRDefault="00185E4E" w:rsidP="00D56F37">
            <w:pPr>
              <w:pStyle w:val="TableParagraph"/>
              <w:spacing w:before="14" w:line="150" w:lineRule="exact"/>
              <w:ind w:left="54" w:right="45"/>
              <w:rPr>
                <w:sz w:val="16"/>
              </w:rPr>
            </w:pPr>
            <w:r w:rsidRPr="009E46FF">
              <w:rPr>
                <w:sz w:val="16"/>
              </w:rPr>
              <w:t>ТСРВ-024</w:t>
            </w:r>
            <w:r w:rsidRPr="009E46FF">
              <w:rPr>
                <w:spacing w:val="-8"/>
                <w:sz w:val="16"/>
              </w:rPr>
              <w:t xml:space="preserve"> </w:t>
            </w:r>
            <w:r w:rsidRPr="009E46FF">
              <w:rPr>
                <w:sz w:val="16"/>
              </w:rPr>
              <w:t>2000254</w:t>
            </w:r>
            <w:r w:rsidRPr="009E46FF">
              <w:rPr>
                <w:spacing w:val="-5"/>
                <w:sz w:val="16"/>
              </w:rPr>
              <w:t xml:space="preserve"> </w:t>
            </w:r>
            <w:r w:rsidRPr="009E46FF">
              <w:rPr>
                <w:sz w:val="16"/>
              </w:rPr>
              <w:t>ТС2</w:t>
            </w:r>
            <w:r w:rsidRPr="009E46FF">
              <w:rPr>
                <w:spacing w:val="-4"/>
                <w:sz w:val="16"/>
              </w:rPr>
              <w:t xml:space="preserve"> </w:t>
            </w:r>
            <w:r w:rsidRPr="009E46FF">
              <w:rPr>
                <w:spacing w:val="-5"/>
                <w:sz w:val="16"/>
              </w:rPr>
              <w:t>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2E84A9"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9A40EE1"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5DB8C27"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9C99C6"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20D0161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6447748" w14:textId="1BAB5B22" w:rsidR="00185E4E" w:rsidRPr="009E46FF" w:rsidRDefault="00185E4E" w:rsidP="00D56F37">
            <w:pPr>
              <w:pStyle w:val="TableParagraph"/>
              <w:spacing w:before="14" w:line="150" w:lineRule="exact"/>
              <w:ind w:left="91"/>
              <w:rPr>
                <w:sz w:val="16"/>
              </w:rPr>
            </w:pPr>
            <w:r w:rsidRPr="009E46FF">
              <w:rPr>
                <w:spacing w:val="-5"/>
                <w:sz w:val="16"/>
              </w:rPr>
              <w:t>448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BA0C17A" w14:textId="77777777" w:rsidR="00185E4E" w:rsidRPr="009E46FF" w:rsidRDefault="00185E4E" w:rsidP="00D56F37">
            <w:pPr>
              <w:pStyle w:val="TableParagraph"/>
              <w:spacing w:before="14" w:line="150"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16/1</w:t>
            </w:r>
            <w:r w:rsidRPr="009E46FF">
              <w:rPr>
                <w:spacing w:val="-3"/>
                <w:sz w:val="16"/>
              </w:rPr>
              <w:t xml:space="preserve"> </w:t>
            </w:r>
            <w:r w:rsidRPr="009E46FF">
              <w:rPr>
                <w:sz w:val="16"/>
              </w:rPr>
              <w:t>(ЦТП-</w:t>
            </w:r>
            <w:r w:rsidRPr="009E46FF">
              <w:rPr>
                <w:spacing w:val="-5"/>
                <w:sz w:val="16"/>
              </w:rPr>
              <w:t>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12B2143"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2000254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A7ED2A"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B425EB2"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C377EA7"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0271AF"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285B12CE"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9EBA606" w14:textId="35568A80" w:rsidR="00185E4E" w:rsidRPr="009E46FF" w:rsidRDefault="00185E4E" w:rsidP="00D56F37">
            <w:pPr>
              <w:pStyle w:val="TableParagraph"/>
              <w:spacing w:before="14" w:line="148" w:lineRule="exact"/>
              <w:ind w:left="91"/>
              <w:rPr>
                <w:sz w:val="16"/>
              </w:rPr>
            </w:pPr>
            <w:r w:rsidRPr="009E46FF">
              <w:rPr>
                <w:spacing w:val="-5"/>
                <w:sz w:val="16"/>
              </w:rPr>
              <w:t>449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04D2D31" w14:textId="77777777" w:rsidR="00185E4E" w:rsidRPr="009E46FF" w:rsidRDefault="00185E4E" w:rsidP="00D56F37">
            <w:pPr>
              <w:pStyle w:val="TableParagraph"/>
              <w:spacing w:before="14" w:line="148"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16/1</w:t>
            </w:r>
            <w:r w:rsidRPr="009E46FF">
              <w:rPr>
                <w:spacing w:val="-3"/>
                <w:sz w:val="16"/>
              </w:rPr>
              <w:t xml:space="preserve"> </w:t>
            </w:r>
            <w:r w:rsidRPr="009E46FF">
              <w:rPr>
                <w:sz w:val="16"/>
              </w:rPr>
              <w:t>(ЦТП-</w:t>
            </w:r>
            <w:r w:rsidRPr="009E46FF">
              <w:rPr>
                <w:spacing w:val="-5"/>
                <w:sz w:val="16"/>
              </w:rPr>
              <w:t>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BCB71AF" w14:textId="77777777" w:rsidR="00185E4E" w:rsidRPr="009E46FF" w:rsidRDefault="00185E4E" w:rsidP="00D56F37">
            <w:pPr>
              <w:pStyle w:val="TableParagraph"/>
              <w:spacing w:before="14" w:line="148" w:lineRule="exact"/>
              <w:ind w:left="56" w:right="45"/>
              <w:rPr>
                <w:sz w:val="16"/>
              </w:rPr>
            </w:pPr>
            <w:r w:rsidRPr="009E46FF">
              <w:rPr>
                <w:sz w:val="16"/>
              </w:rPr>
              <w:t>ТСРВ-026М</w:t>
            </w:r>
            <w:r w:rsidRPr="009E46FF">
              <w:rPr>
                <w:spacing w:val="29"/>
                <w:sz w:val="16"/>
              </w:rPr>
              <w:t xml:space="preserve"> </w:t>
            </w:r>
            <w:r w:rsidRPr="009E46FF">
              <w:rPr>
                <w:sz w:val="16"/>
              </w:rPr>
              <w:t>1106142</w:t>
            </w:r>
            <w:r w:rsidRPr="009E46FF">
              <w:rPr>
                <w:spacing w:val="-5"/>
                <w:sz w:val="16"/>
              </w:rPr>
              <w:t xml:space="preserve"> </w:t>
            </w:r>
            <w:r w:rsidRPr="009E46FF">
              <w:rPr>
                <w:sz w:val="16"/>
              </w:rPr>
              <w:t>ТС1</w:t>
            </w:r>
            <w:r w:rsidRPr="009E46FF">
              <w:rPr>
                <w:spacing w:val="-4"/>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6D55251" w14:textId="77777777" w:rsidR="00185E4E" w:rsidRPr="009E46FF" w:rsidRDefault="00185E4E" w:rsidP="00D56F37">
            <w:pPr>
              <w:pStyle w:val="TableParagraph"/>
              <w:spacing w:before="14"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0C3BE21" w14:textId="77777777" w:rsidR="00185E4E" w:rsidRPr="009E46FF" w:rsidRDefault="00185E4E"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0619D26"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BD6BE9A"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561BFB0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8ED423A" w14:textId="6ED5BEE6" w:rsidR="00185E4E" w:rsidRPr="009E46FF" w:rsidRDefault="00185E4E" w:rsidP="00D56F37">
            <w:pPr>
              <w:pStyle w:val="TableParagraph"/>
              <w:spacing w:before="17" w:line="148" w:lineRule="exact"/>
              <w:ind w:left="91"/>
              <w:rPr>
                <w:sz w:val="16"/>
              </w:rPr>
            </w:pPr>
            <w:r w:rsidRPr="009E46FF">
              <w:rPr>
                <w:spacing w:val="-5"/>
                <w:sz w:val="16"/>
              </w:rPr>
              <w:t>450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12794B" w14:textId="77777777" w:rsidR="00185E4E" w:rsidRPr="009E46FF" w:rsidRDefault="00185E4E" w:rsidP="00D56F37">
            <w:pPr>
              <w:pStyle w:val="TableParagraph"/>
              <w:spacing w:before="17" w:line="148" w:lineRule="exact"/>
              <w:ind w:left="44" w:right="31"/>
              <w:rPr>
                <w:sz w:val="16"/>
              </w:rPr>
            </w:pPr>
            <w:r w:rsidRPr="009E46FF">
              <w:rPr>
                <w:sz w:val="16"/>
              </w:rPr>
              <w:t>Факел</w:t>
            </w:r>
            <w:r w:rsidRPr="009E46FF">
              <w:rPr>
                <w:spacing w:val="-6"/>
                <w:sz w:val="16"/>
              </w:rPr>
              <w:t xml:space="preserve"> </w:t>
            </w:r>
            <w:r w:rsidRPr="009E46FF">
              <w:rPr>
                <w:sz w:val="16"/>
              </w:rPr>
              <w:t>Социализма</w:t>
            </w:r>
            <w:r w:rsidRPr="009E46FF">
              <w:rPr>
                <w:spacing w:val="-3"/>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w:t>
            </w:r>
            <w:r w:rsidRPr="009E46FF">
              <w:rPr>
                <w:spacing w:val="-3"/>
                <w:sz w:val="16"/>
              </w:rPr>
              <w:t xml:space="preserve"> </w:t>
            </w:r>
            <w:r w:rsidRPr="009E46FF">
              <w:rPr>
                <w:sz w:val="16"/>
              </w:rPr>
              <w:t>(ЦТП-</w:t>
            </w:r>
            <w:r w:rsidRPr="009E46FF">
              <w:rPr>
                <w:spacing w:val="-5"/>
                <w:sz w:val="16"/>
              </w:rPr>
              <w:t>14)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CC4245D"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2000238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BB3CFC4"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C364CB9"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A2A29BA"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8F9A37"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44C4951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A7B4871" w14:textId="1BB192A8" w:rsidR="00185E4E" w:rsidRPr="009E46FF" w:rsidRDefault="00185E4E" w:rsidP="00D56F37">
            <w:pPr>
              <w:pStyle w:val="TableParagraph"/>
              <w:spacing w:before="14" w:line="150" w:lineRule="exact"/>
              <w:ind w:left="91"/>
              <w:rPr>
                <w:sz w:val="16"/>
              </w:rPr>
            </w:pPr>
            <w:r w:rsidRPr="009E46FF">
              <w:rPr>
                <w:spacing w:val="-5"/>
                <w:sz w:val="16"/>
              </w:rPr>
              <w:t>451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696D04C" w14:textId="77777777" w:rsidR="00185E4E" w:rsidRPr="009E46FF" w:rsidRDefault="00185E4E" w:rsidP="00D56F37">
            <w:pPr>
              <w:pStyle w:val="TableParagraph"/>
              <w:spacing w:before="14" w:line="150" w:lineRule="exact"/>
              <w:ind w:left="44" w:right="31"/>
              <w:rPr>
                <w:sz w:val="16"/>
              </w:rPr>
            </w:pPr>
            <w:r w:rsidRPr="009E46FF">
              <w:rPr>
                <w:sz w:val="16"/>
              </w:rPr>
              <w:t>Факел</w:t>
            </w:r>
            <w:r w:rsidRPr="009E46FF">
              <w:rPr>
                <w:spacing w:val="-6"/>
                <w:sz w:val="16"/>
              </w:rPr>
              <w:t xml:space="preserve"> </w:t>
            </w:r>
            <w:r w:rsidRPr="009E46FF">
              <w:rPr>
                <w:sz w:val="16"/>
              </w:rPr>
              <w:t>Социализма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6"/>
                <w:sz w:val="16"/>
              </w:rPr>
              <w:t xml:space="preserve"> </w:t>
            </w:r>
            <w:r w:rsidRPr="009E46FF">
              <w:rPr>
                <w:sz w:val="16"/>
              </w:rPr>
              <w:t>2/1</w:t>
            </w:r>
            <w:r w:rsidRPr="009E46FF">
              <w:rPr>
                <w:spacing w:val="-3"/>
                <w:sz w:val="16"/>
              </w:rPr>
              <w:t xml:space="preserve"> </w:t>
            </w:r>
            <w:r w:rsidRPr="009E46FF">
              <w:rPr>
                <w:sz w:val="16"/>
              </w:rPr>
              <w:t>(ЦТП-</w:t>
            </w:r>
            <w:r w:rsidRPr="009E46FF">
              <w:rPr>
                <w:spacing w:val="-5"/>
                <w:sz w:val="16"/>
              </w:rPr>
              <w:t>14)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2C1C4C2"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2000238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EA61573"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491C7D9"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7ACBF67"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93797BA"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5AF866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49830A7" w14:textId="604381C3" w:rsidR="00185E4E" w:rsidRPr="009E46FF" w:rsidRDefault="00185E4E" w:rsidP="00D56F37">
            <w:pPr>
              <w:pStyle w:val="TableParagraph"/>
              <w:spacing w:before="14" w:line="150" w:lineRule="exact"/>
              <w:ind w:left="91"/>
              <w:rPr>
                <w:sz w:val="16"/>
              </w:rPr>
            </w:pPr>
            <w:r w:rsidRPr="009E46FF">
              <w:rPr>
                <w:spacing w:val="-5"/>
                <w:sz w:val="16"/>
              </w:rPr>
              <w:t>452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D8F5155" w14:textId="77777777" w:rsidR="00185E4E" w:rsidRPr="009E46FF" w:rsidRDefault="00185E4E" w:rsidP="00D56F37">
            <w:pPr>
              <w:pStyle w:val="TableParagraph"/>
              <w:spacing w:before="14" w:line="150" w:lineRule="exact"/>
              <w:ind w:left="44" w:right="31"/>
              <w:rPr>
                <w:sz w:val="16"/>
              </w:rPr>
            </w:pPr>
            <w:r w:rsidRPr="009E46FF">
              <w:rPr>
                <w:sz w:val="16"/>
              </w:rPr>
              <w:t>Факел</w:t>
            </w:r>
            <w:r w:rsidRPr="009E46FF">
              <w:rPr>
                <w:spacing w:val="-6"/>
                <w:sz w:val="16"/>
              </w:rPr>
              <w:t xml:space="preserve"> </w:t>
            </w:r>
            <w:r w:rsidRPr="009E46FF">
              <w:rPr>
                <w:sz w:val="16"/>
              </w:rPr>
              <w:t>Социализма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6"/>
                <w:sz w:val="16"/>
              </w:rPr>
              <w:t xml:space="preserve"> </w:t>
            </w:r>
            <w:r w:rsidRPr="009E46FF">
              <w:rPr>
                <w:sz w:val="16"/>
              </w:rPr>
              <w:t>2/1</w:t>
            </w:r>
            <w:r w:rsidRPr="009E46FF">
              <w:rPr>
                <w:spacing w:val="-3"/>
                <w:sz w:val="16"/>
              </w:rPr>
              <w:t xml:space="preserve"> </w:t>
            </w:r>
            <w:r w:rsidRPr="009E46FF">
              <w:rPr>
                <w:sz w:val="16"/>
              </w:rPr>
              <w:t>(ЦТП-</w:t>
            </w:r>
            <w:r w:rsidRPr="009E46FF">
              <w:rPr>
                <w:spacing w:val="-5"/>
                <w:sz w:val="16"/>
              </w:rPr>
              <w:t>14)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E2FFB7A"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2000238</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1CF49BE"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84CD05E"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5E297E4"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0E9D57A"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71ABAEA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9C32802" w14:textId="6535B6E7" w:rsidR="00185E4E" w:rsidRPr="009E46FF" w:rsidRDefault="00185E4E" w:rsidP="00D56F37">
            <w:pPr>
              <w:pStyle w:val="TableParagraph"/>
              <w:spacing w:before="14" w:line="150" w:lineRule="exact"/>
              <w:ind w:left="91"/>
              <w:rPr>
                <w:sz w:val="16"/>
              </w:rPr>
            </w:pPr>
            <w:r w:rsidRPr="009E46FF">
              <w:rPr>
                <w:spacing w:val="-5"/>
                <w:sz w:val="16"/>
              </w:rPr>
              <w:t>453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EE2965D" w14:textId="77777777" w:rsidR="00185E4E" w:rsidRPr="009E46FF" w:rsidRDefault="00185E4E" w:rsidP="00D56F37">
            <w:pPr>
              <w:pStyle w:val="TableParagraph"/>
              <w:spacing w:before="14" w:line="150"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29/1</w:t>
            </w:r>
            <w:r w:rsidRPr="009E46FF">
              <w:rPr>
                <w:spacing w:val="-3"/>
                <w:sz w:val="16"/>
              </w:rPr>
              <w:t xml:space="preserve"> </w:t>
            </w:r>
            <w:r w:rsidRPr="009E46FF">
              <w:rPr>
                <w:sz w:val="16"/>
              </w:rPr>
              <w:t>(ЦТП-</w:t>
            </w:r>
            <w:r w:rsidRPr="009E46FF">
              <w:rPr>
                <w:spacing w:val="-5"/>
                <w:sz w:val="16"/>
              </w:rPr>
              <w:t>16)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5AF4C1F"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2000096</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1080F0B"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D35BAF1"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1516DE5"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BF1ADF7"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8B7D0E1"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25899DB" w14:textId="7308BDB4" w:rsidR="00185E4E" w:rsidRPr="009E46FF" w:rsidRDefault="00185E4E" w:rsidP="00D56F37">
            <w:pPr>
              <w:pStyle w:val="TableParagraph"/>
              <w:spacing w:before="14" w:line="148" w:lineRule="exact"/>
              <w:ind w:left="91"/>
              <w:rPr>
                <w:sz w:val="16"/>
              </w:rPr>
            </w:pPr>
            <w:r w:rsidRPr="009E46FF">
              <w:rPr>
                <w:spacing w:val="-5"/>
                <w:sz w:val="16"/>
              </w:rPr>
              <w:t>454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C134830" w14:textId="77777777" w:rsidR="00185E4E" w:rsidRPr="009E46FF" w:rsidRDefault="00185E4E" w:rsidP="00D56F37">
            <w:pPr>
              <w:pStyle w:val="TableParagraph"/>
              <w:spacing w:before="14" w:line="148"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29/1</w:t>
            </w:r>
            <w:r w:rsidRPr="009E46FF">
              <w:rPr>
                <w:spacing w:val="-3"/>
                <w:sz w:val="16"/>
              </w:rPr>
              <w:t xml:space="preserve"> </w:t>
            </w:r>
            <w:r w:rsidRPr="009E46FF">
              <w:rPr>
                <w:sz w:val="16"/>
              </w:rPr>
              <w:t>(ЦТП-</w:t>
            </w:r>
            <w:r w:rsidRPr="009E46FF">
              <w:rPr>
                <w:spacing w:val="-5"/>
                <w:sz w:val="16"/>
              </w:rPr>
              <w:t>16)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AC54D48"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2000096</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E326FBD"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FF5826B"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8993E22"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9F14A2E"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5FDE368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ED51F7A" w14:textId="2B8F4662" w:rsidR="00185E4E" w:rsidRPr="009E46FF" w:rsidRDefault="00185E4E" w:rsidP="00D56F37">
            <w:pPr>
              <w:pStyle w:val="TableParagraph"/>
              <w:spacing w:before="17" w:line="148" w:lineRule="exact"/>
              <w:ind w:left="91"/>
              <w:rPr>
                <w:sz w:val="16"/>
              </w:rPr>
            </w:pPr>
            <w:r w:rsidRPr="009E46FF">
              <w:rPr>
                <w:spacing w:val="-5"/>
                <w:sz w:val="16"/>
              </w:rPr>
              <w:t>455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25800F" w14:textId="77777777" w:rsidR="00185E4E" w:rsidRPr="009E46FF" w:rsidRDefault="00185E4E" w:rsidP="00D56F37">
            <w:pPr>
              <w:pStyle w:val="TableParagraph"/>
              <w:spacing w:before="17" w:line="148"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29/1</w:t>
            </w:r>
            <w:r w:rsidRPr="009E46FF">
              <w:rPr>
                <w:spacing w:val="-3"/>
                <w:sz w:val="16"/>
              </w:rPr>
              <w:t xml:space="preserve"> </w:t>
            </w:r>
            <w:r w:rsidRPr="009E46FF">
              <w:rPr>
                <w:sz w:val="16"/>
              </w:rPr>
              <w:t>(ЦТП-</w:t>
            </w:r>
            <w:r w:rsidRPr="009E46FF">
              <w:rPr>
                <w:spacing w:val="-5"/>
                <w:sz w:val="16"/>
              </w:rPr>
              <w:t>16)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6AE994A" w14:textId="77777777" w:rsidR="00185E4E" w:rsidRPr="009E46FF" w:rsidRDefault="00185E4E" w:rsidP="00D56F37">
            <w:pPr>
              <w:pStyle w:val="TableParagraph"/>
              <w:spacing w:before="17" w:line="148" w:lineRule="exact"/>
              <w:ind w:left="56" w:right="45"/>
              <w:rPr>
                <w:sz w:val="16"/>
              </w:rPr>
            </w:pPr>
            <w:r w:rsidRPr="009E46FF">
              <w:rPr>
                <w:sz w:val="16"/>
              </w:rPr>
              <w:t>ТСРВ-024</w:t>
            </w:r>
            <w:r w:rsidRPr="009E46FF">
              <w:rPr>
                <w:spacing w:val="-8"/>
                <w:sz w:val="16"/>
              </w:rPr>
              <w:t xml:space="preserve"> </w:t>
            </w:r>
            <w:r w:rsidRPr="009E46FF">
              <w:rPr>
                <w:sz w:val="16"/>
              </w:rPr>
              <w:t>2000096</w:t>
            </w:r>
            <w:r w:rsidRPr="009E46FF">
              <w:rPr>
                <w:spacing w:val="-5"/>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33B7D8F"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C4C89F9"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F560A0B"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CC3A1D"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0CC2B43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ADE2078" w14:textId="3E9D9BDA" w:rsidR="00185E4E" w:rsidRPr="009E46FF" w:rsidRDefault="00185E4E" w:rsidP="00D56F37">
            <w:pPr>
              <w:pStyle w:val="TableParagraph"/>
              <w:spacing w:before="14" w:line="150" w:lineRule="exact"/>
              <w:ind w:left="91"/>
              <w:rPr>
                <w:sz w:val="16"/>
              </w:rPr>
            </w:pPr>
            <w:r w:rsidRPr="009E46FF">
              <w:rPr>
                <w:spacing w:val="-5"/>
                <w:sz w:val="16"/>
              </w:rPr>
              <w:t>456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6909679" w14:textId="77777777" w:rsidR="00185E4E" w:rsidRPr="009E46FF" w:rsidRDefault="00185E4E" w:rsidP="00D56F37">
            <w:pPr>
              <w:pStyle w:val="TableParagraph"/>
              <w:spacing w:before="14" w:line="150"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29/1</w:t>
            </w:r>
            <w:r w:rsidRPr="009E46FF">
              <w:rPr>
                <w:spacing w:val="-3"/>
                <w:sz w:val="16"/>
              </w:rPr>
              <w:t xml:space="preserve"> </w:t>
            </w:r>
            <w:r w:rsidRPr="009E46FF">
              <w:rPr>
                <w:sz w:val="16"/>
              </w:rPr>
              <w:t>(ЦТП-</w:t>
            </w:r>
            <w:r w:rsidRPr="009E46FF">
              <w:rPr>
                <w:spacing w:val="-5"/>
                <w:sz w:val="16"/>
              </w:rPr>
              <w:t>16)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3E99BF6" w14:textId="77777777" w:rsidR="00185E4E" w:rsidRPr="009E46FF" w:rsidRDefault="00185E4E" w:rsidP="00D56F37">
            <w:pPr>
              <w:pStyle w:val="TableParagraph"/>
              <w:spacing w:before="14" w:line="150" w:lineRule="exact"/>
              <w:ind w:left="56" w:right="45"/>
              <w:rPr>
                <w:sz w:val="16"/>
              </w:rPr>
            </w:pPr>
            <w:r w:rsidRPr="009E46FF">
              <w:rPr>
                <w:sz w:val="16"/>
              </w:rPr>
              <w:t>ТСРВ-026М</w:t>
            </w:r>
            <w:r w:rsidRPr="009E46FF">
              <w:rPr>
                <w:spacing w:val="29"/>
                <w:sz w:val="16"/>
              </w:rPr>
              <w:t xml:space="preserve"> </w:t>
            </w:r>
            <w:r w:rsidRPr="009E46FF">
              <w:rPr>
                <w:sz w:val="16"/>
              </w:rPr>
              <w:t>1105926</w:t>
            </w:r>
            <w:r w:rsidRPr="009E46FF">
              <w:rPr>
                <w:spacing w:val="-5"/>
                <w:sz w:val="16"/>
              </w:rPr>
              <w:t xml:space="preserve"> </w:t>
            </w:r>
            <w:r w:rsidRPr="009E46FF">
              <w:rPr>
                <w:sz w:val="16"/>
              </w:rPr>
              <w:t>ТС1</w:t>
            </w:r>
            <w:r w:rsidRPr="009E46FF">
              <w:rPr>
                <w:spacing w:val="-4"/>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4111DCF"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FB16830"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3F6D90C"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FF17282"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75061D6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487F39A" w14:textId="6710089A" w:rsidR="00185E4E" w:rsidRPr="009E46FF" w:rsidRDefault="00185E4E" w:rsidP="00D56F37">
            <w:pPr>
              <w:pStyle w:val="TableParagraph"/>
              <w:spacing w:before="14" w:line="150" w:lineRule="exact"/>
              <w:ind w:left="91"/>
              <w:rPr>
                <w:sz w:val="16"/>
              </w:rPr>
            </w:pPr>
            <w:r w:rsidRPr="009E46FF">
              <w:rPr>
                <w:spacing w:val="-5"/>
                <w:sz w:val="16"/>
              </w:rPr>
              <w:t>457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E992414" w14:textId="77777777" w:rsidR="00185E4E" w:rsidRPr="009E46FF" w:rsidRDefault="00185E4E" w:rsidP="00D56F37">
            <w:pPr>
              <w:pStyle w:val="TableParagraph"/>
              <w:spacing w:before="14" w:line="150"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33/1</w:t>
            </w:r>
            <w:r w:rsidRPr="009E46FF">
              <w:rPr>
                <w:spacing w:val="-3"/>
                <w:sz w:val="16"/>
              </w:rPr>
              <w:t xml:space="preserve"> </w:t>
            </w:r>
            <w:r w:rsidRPr="009E46FF">
              <w:rPr>
                <w:sz w:val="16"/>
              </w:rPr>
              <w:t>(ЦТП-</w:t>
            </w:r>
            <w:r w:rsidRPr="009E46FF">
              <w:rPr>
                <w:spacing w:val="-5"/>
                <w:sz w:val="16"/>
              </w:rPr>
              <w:t>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409D188"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2000295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7B82613"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E996E4F"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F29AA83"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C7F26F3"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6E73C4E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6A3E70C" w14:textId="0A0EC1B7" w:rsidR="00185E4E" w:rsidRPr="009E46FF" w:rsidRDefault="00185E4E" w:rsidP="00D56F37">
            <w:pPr>
              <w:pStyle w:val="TableParagraph"/>
              <w:spacing w:before="14" w:line="150" w:lineRule="exact"/>
              <w:ind w:left="91"/>
              <w:rPr>
                <w:sz w:val="16"/>
              </w:rPr>
            </w:pPr>
            <w:r w:rsidRPr="009E46FF">
              <w:rPr>
                <w:spacing w:val="-5"/>
                <w:sz w:val="16"/>
              </w:rPr>
              <w:t>458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8E361FE" w14:textId="77777777" w:rsidR="00185E4E" w:rsidRPr="009E46FF" w:rsidRDefault="00185E4E" w:rsidP="00D56F37">
            <w:pPr>
              <w:pStyle w:val="TableParagraph"/>
              <w:spacing w:before="14" w:line="150"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33/1</w:t>
            </w:r>
            <w:r w:rsidRPr="009E46FF">
              <w:rPr>
                <w:spacing w:val="-3"/>
                <w:sz w:val="16"/>
              </w:rPr>
              <w:t xml:space="preserve"> </w:t>
            </w:r>
            <w:r w:rsidRPr="009E46FF">
              <w:rPr>
                <w:sz w:val="16"/>
              </w:rPr>
              <w:t>(ЦТП-</w:t>
            </w:r>
            <w:r w:rsidRPr="009E46FF">
              <w:rPr>
                <w:spacing w:val="-5"/>
                <w:sz w:val="16"/>
              </w:rPr>
              <w:t>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63334AD"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2000295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5789DCD"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F4A89DA"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9975BDD"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AC2E2A"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2681C38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A564608" w14:textId="373A8BA0" w:rsidR="00185E4E" w:rsidRPr="009E46FF" w:rsidRDefault="00185E4E" w:rsidP="00D56F37">
            <w:pPr>
              <w:pStyle w:val="TableParagraph"/>
              <w:spacing w:before="14" w:line="150" w:lineRule="exact"/>
              <w:ind w:left="91"/>
              <w:rPr>
                <w:sz w:val="16"/>
              </w:rPr>
            </w:pPr>
            <w:r w:rsidRPr="009E46FF">
              <w:rPr>
                <w:spacing w:val="-5"/>
                <w:sz w:val="16"/>
              </w:rPr>
              <w:t>459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AC99905" w14:textId="77777777" w:rsidR="00185E4E" w:rsidRPr="009E46FF" w:rsidRDefault="00185E4E" w:rsidP="00D56F37">
            <w:pPr>
              <w:pStyle w:val="TableParagraph"/>
              <w:spacing w:before="14" w:line="150"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33/1</w:t>
            </w:r>
            <w:r w:rsidRPr="009E46FF">
              <w:rPr>
                <w:spacing w:val="-3"/>
                <w:sz w:val="16"/>
              </w:rPr>
              <w:t xml:space="preserve"> </w:t>
            </w:r>
            <w:r w:rsidRPr="009E46FF">
              <w:rPr>
                <w:sz w:val="16"/>
              </w:rPr>
              <w:t>(ЦТП-</w:t>
            </w:r>
            <w:r w:rsidRPr="009E46FF">
              <w:rPr>
                <w:spacing w:val="-5"/>
                <w:sz w:val="16"/>
              </w:rPr>
              <w:t>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3000ECF"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2000295</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450BAA"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7DD6B53"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46B1E94"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C80DBEB"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2A8E3B03"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B35EC86" w14:textId="366CC294" w:rsidR="00185E4E" w:rsidRPr="009E46FF" w:rsidRDefault="00185E4E" w:rsidP="00D56F37">
            <w:pPr>
              <w:pStyle w:val="TableParagraph"/>
              <w:spacing w:before="14" w:line="148" w:lineRule="exact"/>
              <w:ind w:left="91"/>
              <w:rPr>
                <w:sz w:val="16"/>
              </w:rPr>
            </w:pPr>
            <w:r w:rsidRPr="009E46FF">
              <w:rPr>
                <w:spacing w:val="-5"/>
                <w:sz w:val="16"/>
              </w:rPr>
              <w:t>460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EBFC784" w14:textId="77777777" w:rsidR="00185E4E" w:rsidRPr="009E46FF" w:rsidRDefault="00185E4E" w:rsidP="00D56F37">
            <w:pPr>
              <w:pStyle w:val="TableParagraph"/>
              <w:spacing w:before="14" w:line="148" w:lineRule="exact"/>
              <w:ind w:left="44" w:right="29"/>
              <w:rPr>
                <w:sz w:val="16"/>
              </w:rPr>
            </w:pPr>
            <w:r w:rsidRPr="009E46FF">
              <w:rPr>
                <w:sz w:val="16"/>
              </w:rPr>
              <w:t>Факел</w:t>
            </w:r>
            <w:r w:rsidRPr="009E46FF">
              <w:rPr>
                <w:spacing w:val="-6"/>
                <w:sz w:val="16"/>
              </w:rPr>
              <w:t xml:space="preserve"> </w:t>
            </w:r>
            <w:r w:rsidRPr="009E46FF">
              <w:rPr>
                <w:sz w:val="16"/>
              </w:rPr>
              <w:t>Социализма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7"/>
                <w:sz w:val="16"/>
              </w:rPr>
              <w:t xml:space="preserve"> </w:t>
            </w:r>
            <w:r w:rsidRPr="009E46FF">
              <w:rPr>
                <w:sz w:val="16"/>
              </w:rPr>
              <w:t>33/1</w:t>
            </w:r>
            <w:r w:rsidRPr="009E46FF">
              <w:rPr>
                <w:spacing w:val="-3"/>
                <w:sz w:val="16"/>
              </w:rPr>
              <w:t xml:space="preserve"> </w:t>
            </w:r>
            <w:r w:rsidRPr="009E46FF">
              <w:rPr>
                <w:sz w:val="16"/>
              </w:rPr>
              <w:t>(ЦТП-</w:t>
            </w:r>
            <w:r w:rsidRPr="009E46FF">
              <w:rPr>
                <w:spacing w:val="-5"/>
                <w:sz w:val="16"/>
              </w:rPr>
              <w:t>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E55EFF0" w14:textId="77777777" w:rsidR="00185E4E" w:rsidRPr="009E46FF" w:rsidRDefault="00185E4E" w:rsidP="00D56F37">
            <w:pPr>
              <w:pStyle w:val="TableParagraph"/>
              <w:spacing w:before="14" w:line="148" w:lineRule="exact"/>
              <w:ind w:left="56" w:right="45"/>
              <w:rPr>
                <w:sz w:val="16"/>
              </w:rPr>
            </w:pPr>
            <w:r w:rsidRPr="009E46FF">
              <w:rPr>
                <w:sz w:val="16"/>
              </w:rPr>
              <w:t>ТСРВ-043</w:t>
            </w:r>
            <w:r w:rsidRPr="009E46FF">
              <w:rPr>
                <w:spacing w:val="-9"/>
                <w:sz w:val="16"/>
              </w:rPr>
              <w:t xml:space="preserve"> </w:t>
            </w:r>
            <w:r w:rsidRPr="009E46FF">
              <w:rPr>
                <w:sz w:val="16"/>
              </w:rPr>
              <w:t>№1701989</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1E2B3FD" w14:textId="77777777" w:rsidR="00185E4E" w:rsidRPr="009E46FF" w:rsidRDefault="00185E4E" w:rsidP="00D56F37">
            <w:pPr>
              <w:pStyle w:val="TableParagraph"/>
              <w:spacing w:before="14"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1FB6AC" w14:textId="77777777" w:rsidR="00185E4E" w:rsidRPr="009E46FF" w:rsidRDefault="00185E4E"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8AF9C16"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03A2ED"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350CFF32"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D7A9E8F" w14:textId="6FB69B45" w:rsidR="00185E4E" w:rsidRPr="009E46FF" w:rsidRDefault="00185E4E" w:rsidP="00D56F37">
            <w:pPr>
              <w:pStyle w:val="TableParagraph"/>
              <w:spacing w:before="108"/>
              <w:ind w:left="91"/>
              <w:rPr>
                <w:sz w:val="16"/>
              </w:rPr>
            </w:pPr>
            <w:r w:rsidRPr="009E46FF">
              <w:rPr>
                <w:spacing w:val="-5"/>
                <w:sz w:val="16"/>
              </w:rPr>
              <w:t>461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4219DD4" w14:textId="77777777" w:rsidR="00185E4E" w:rsidRPr="009E46FF" w:rsidRDefault="00185E4E" w:rsidP="00D56F37">
            <w:pPr>
              <w:pStyle w:val="TableParagraph"/>
              <w:spacing w:line="182" w:lineRule="exact"/>
              <w:ind w:left="945" w:hanging="466"/>
              <w:rPr>
                <w:sz w:val="16"/>
              </w:rPr>
            </w:pPr>
            <w:r w:rsidRPr="009E46FF">
              <w:rPr>
                <w:sz w:val="16"/>
              </w:rPr>
              <w:t>Факел</w:t>
            </w:r>
            <w:r w:rsidRPr="009E46FF">
              <w:rPr>
                <w:spacing w:val="-8"/>
                <w:sz w:val="16"/>
              </w:rPr>
              <w:t xml:space="preserve"> </w:t>
            </w:r>
            <w:r w:rsidRPr="009E46FF">
              <w:rPr>
                <w:sz w:val="16"/>
              </w:rPr>
              <w:t>Социализма</w:t>
            </w:r>
            <w:r w:rsidRPr="009E46FF">
              <w:rPr>
                <w:spacing w:val="-7"/>
                <w:sz w:val="16"/>
              </w:rPr>
              <w:t xml:space="preserve"> </w:t>
            </w:r>
            <w:r w:rsidRPr="009E46FF">
              <w:rPr>
                <w:sz w:val="16"/>
              </w:rPr>
              <w:t>ул,</w:t>
            </w:r>
            <w:r w:rsidRPr="009E46FF">
              <w:rPr>
                <w:spacing w:val="-7"/>
                <w:sz w:val="16"/>
              </w:rPr>
              <w:t xml:space="preserve"> </w:t>
            </w:r>
            <w:r w:rsidRPr="009E46FF">
              <w:rPr>
                <w:sz w:val="16"/>
              </w:rPr>
              <w:t>д.</w:t>
            </w:r>
            <w:r w:rsidRPr="009E46FF">
              <w:rPr>
                <w:spacing w:val="-9"/>
                <w:sz w:val="16"/>
              </w:rPr>
              <w:t xml:space="preserve"> </w:t>
            </w:r>
            <w:r w:rsidRPr="009E46FF">
              <w:rPr>
                <w:sz w:val="16"/>
              </w:rPr>
              <w:t>7</w:t>
            </w:r>
            <w:r w:rsidRPr="009E46FF">
              <w:rPr>
                <w:spacing w:val="-7"/>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8B0AB9A" w14:textId="77777777" w:rsidR="00185E4E" w:rsidRPr="009E46FF" w:rsidRDefault="00185E4E" w:rsidP="00D56F37">
            <w:pPr>
              <w:pStyle w:val="TableParagraph"/>
              <w:spacing w:before="108"/>
              <w:ind w:left="54" w:right="45"/>
              <w:rPr>
                <w:sz w:val="16"/>
              </w:rPr>
            </w:pPr>
            <w:r w:rsidRPr="009E46FF">
              <w:rPr>
                <w:sz w:val="16"/>
              </w:rPr>
              <w:t>ТСРВ-043</w:t>
            </w:r>
            <w:r w:rsidRPr="009E46FF">
              <w:rPr>
                <w:spacing w:val="-6"/>
                <w:sz w:val="16"/>
              </w:rPr>
              <w:t xml:space="preserve"> </w:t>
            </w:r>
            <w:r w:rsidRPr="009E46FF">
              <w:rPr>
                <w:sz w:val="16"/>
              </w:rPr>
              <w:t>2101367</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B407C4"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19AB55B" w14:textId="77777777" w:rsidR="00185E4E" w:rsidRPr="009E46FF" w:rsidRDefault="00185E4E" w:rsidP="00D56F37">
            <w:pPr>
              <w:pStyle w:val="TableParagraph"/>
              <w:spacing w:before="3"/>
              <w:rPr>
                <w:b/>
                <w:sz w:val="17"/>
              </w:rPr>
            </w:pPr>
          </w:p>
          <w:p w14:paraId="672C4504"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286085F1" w14:textId="77777777" w:rsidR="00185E4E" w:rsidRPr="009E46FF" w:rsidRDefault="00185E4E" w:rsidP="00D56F37">
            <w:pPr>
              <w:pStyle w:val="TableParagraph"/>
              <w:spacing w:before="3"/>
              <w:rPr>
                <w:b/>
                <w:sz w:val="17"/>
              </w:rPr>
            </w:pPr>
          </w:p>
          <w:p w14:paraId="19FF4013"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049E45A" w14:textId="77777777" w:rsidR="00185E4E" w:rsidRPr="009E46FF" w:rsidRDefault="00185E4E" w:rsidP="00D56F37">
            <w:pPr>
              <w:pStyle w:val="TableParagraph"/>
              <w:spacing w:before="3"/>
              <w:rPr>
                <w:b/>
                <w:sz w:val="17"/>
              </w:rPr>
            </w:pPr>
          </w:p>
          <w:p w14:paraId="5DCA4D86"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10CDF918"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EA7021F" w14:textId="13001133" w:rsidR="00185E4E" w:rsidRPr="009E46FF" w:rsidRDefault="00185E4E" w:rsidP="00D56F37">
            <w:pPr>
              <w:pStyle w:val="TableParagraph"/>
              <w:spacing w:before="105"/>
              <w:ind w:left="91"/>
              <w:rPr>
                <w:sz w:val="16"/>
              </w:rPr>
            </w:pPr>
            <w:r w:rsidRPr="009E46FF">
              <w:rPr>
                <w:spacing w:val="-5"/>
                <w:sz w:val="16"/>
              </w:rPr>
              <w:t>462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8093ABF" w14:textId="77777777" w:rsidR="00185E4E" w:rsidRPr="009E46FF" w:rsidRDefault="00185E4E" w:rsidP="00D56F37">
            <w:pPr>
              <w:pStyle w:val="TableParagraph"/>
              <w:spacing w:line="180" w:lineRule="atLeast"/>
              <w:ind w:left="945" w:hanging="466"/>
              <w:rPr>
                <w:sz w:val="16"/>
              </w:rPr>
            </w:pPr>
            <w:r w:rsidRPr="009E46FF">
              <w:rPr>
                <w:sz w:val="16"/>
              </w:rPr>
              <w:t>Факел</w:t>
            </w:r>
            <w:r w:rsidRPr="009E46FF">
              <w:rPr>
                <w:spacing w:val="-8"/>
                <w:sz w:val="16"/>
              </w:rPr>
              <w:t xml:space="preserve"> </w:t>
            </w:r>
            <w:r w:rsidRPr="009E46FF">
              <w:rPr>
                <w:sz w:val="16"/>
              </w:rPr>
              <w:t>Социализма</w:t>
            </w:r>
            <w:r w:rsidRPr="009E46FF">
              <w:rPr>
                <w:spacing w:val="-7"/>
                <w:sz w:val="16"/>
              </w:rPr>
              <w:t xml:space="preserve"> </w:t>
            </w:r>
            <w:r w:rsidRPr="009E46FF">
              <w:rPr>
                <w:sz w:val="16"/>
              </w:rPr>
              <w:t>ул,</w:t>
            </w:r>
            <w:r w:rsidRPr="009E46FF">
              <w:rPr>
                <w:spacing w:val="-7"/>
                <w:sz w:val="16"/>
              </w:rPr>
              <w:t xml:space="preserve"> </w:t>
            </w:r>
            <w:r w:rsidRPr="009E46FF">
              <w:rPr>
                <w:sz w:val="16"/>
              </w:rPr>
              <w:t>д.</w:t>
            </w:r>
            <w:r w:rsidRPr="009E46FF">
              <w:rPr>
                <w:spacing w:val="-9"/>
                <w:sz w:val="16"/>
              </w:rPr>
              <w:t xml:space="preserve"> </w:t>
            </w:r>
            <w:r w:rsidRPr="009E46FF">
              <w:rPr>
                <w:sz w:val="16"/>
              </w:rPr>
              <w:t>7</w:t>
            </w:r>
            <w:r w:rsidRPr="009E46FF">
              <w:rPr>
                <w:spacing w:val="-7"/>
                <w:sz w:val="16"/>
              </w:rPr>
              <w:t xml:space="preserve"> </w:t>
            </w:r>
            <w:r w:rsidRPr="009E46FF">
              <w:rPr>
                <w:sz w:val="16"/>
              </w:rPr>
              <w:t>(ГБ</w:t>
            </w:r>
            <w:r w:rsidRPr="009E46FF">
              <w:rPr>
                <w:spacing w:val="40"/>
                <w:sz w:val="16"/>
              </w:rPr>
              <w:t xml:space="preserve"> </w:t>
            </w:r>
            <w:r w:rsidRPr="009E46FF">
              <w:rPr>
                <w:sz w:val="16"/>
              </w:rPr>
              <w:t>Ф.Социализма</w:t>
            </w:r>
            <w:r w:rsidRPr="009E46FF">
              <w:rPr>
                <w:spacing w:val="-5"/>
                <w:sz w:val="16"/>
              </w:rPr>
              <w:t xml:space="preserve"> </w:t>
            </w:r>
            <w:r w:rsidRPr="009E46FF">
              <w:rPr>
                <w:sz w:val="16"/>
              </w:rPr>
              <w:t>7)</w:t>
            </w:r>
          </w:p>
        </w:tc>
        <w:tc>
          <w:tcPr>
            <w:tcW w:w="1280" w:type="pct"/>
            <w:tcBorders>
              <w:top w:val="single" w:sz="4" w:space="0" w:color="000000"/>
              <w:left w:val="single" w:sz="4" w:space="0" w:color="000000"/>
              <w:bottom w:val="single" w:sz="4" w:space="0" w:color="000000"/>
              <w:right w:val="single" w:sz="4" w:space="0" w:color="000000"/>
            </w:tcBorders>
            <w:vAlign w:val="center"/>
          </w:tcPr>
          <w:p w14:paraId="151FA946" w14:textId="77777777" w:rsidR="00185E4E" w:rsidRPr="009E46FF" w:rsidRDefault="00185E4E" w:rsidP="00D56F37">
            <w:pPr>
              <w:pStyle w:val="TableParagraph"/>
              <w:spacing w:before="3"/>
              <w:rPr>
                <w:b/>
                <w:sz w:val="17"/>
              </w:rPr>
            </w:pPr>
          </w:p>
          <w:p w14:paraId="7AADADE1" w14:textId="77777777" w:rsidR="00185E4E" w:rsidRPr="009E46FF" w:rsidRDefault="00185E4E" w:rsidP="00D56F37">
            <w:pPr>
              <w:pStyle w:val="TableParagraph"/>
              <w:spacing w:line="148" w:lineRule="exact"/>
              <w:ind w:left="55" w:right="45"/>
              <w:rPr>
                <w:sz w:val="16"/>
              </w:rPr>
            </w:pPr>
            <w:r w:rsidRPr="009E46FF">
              <w:rPr>
                <w:sz w:val="16"/>
              </w:rPr>
              <w:t>ТСРВ-043</w:t>
            </w:r>
            <w:r w:rsidRPr="009E46FF">
              <w:rPr>
                <w:spacing w:val="-8"/>
                <w:sz w:val="16"/>
              </w:rPr>
              <w:t xml:space="preserve"> </w:t>
            </w:r>
            <w:r w:rsidRPr="009E46FF">
              <w:rPr>
                <w:sz w:val="16"/>
              </w:rPr>
              <w:t>2101367</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73F48D91" w14:textId="77777777" w:rsidR="00185E4E" w:rsidRPr="009E46FF" w:rsidRDefault="00185E4E" w:rsidP="00D56F37">
            <w:pPr>
              <w:pStyle w:val="TableParagraph"/>
              <w:spacing w:before="3"/>
              <w:rPr>
                <w:b/>
                <w:sz w:val="17"/>
              </w:rPr>
            </w:pPr>
          </w:p>
          <w:p w14:paraId="07E7E532" w14:textId="77777777" w:rsidR="00185E4E" w:rsidRPr="009E46FF" w:rsidRDefault="00185E4E" w:rsidP="00D56F37">
            <w:pPr>
              <w:pStyle w:val="TableParagraph"/>
              <w:spacing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65069D5" w14:textId="77777777" w:rsidR="00185E4E" w:rsidRPr="009E46FF" w:rsidRDefault="00185E4E" w:rsidP="00D56F37">
            <w:pPr>
              <w:pStyle w:val="TableParagraph"/>
              <w:spacing w:before="3"/>
              <w:rPr>
                <w:b/>
                <w:sz w:val="17"/>
              </w:rPr>
            </w:pPr>
          </w:p>
          <w:p w14:paraId="35F8F2D6" w14:textId="77777777" w:rsidR="00185E4E" w:rsidRPr="009E46FF" w:rsidRDefault="00185E4E" w:rsidP="00D56F37">
            <w:pPr>
              <w:pStyle w:val="TableParagraph"/>
              <w:spacing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2A88C925" w14:textId="77777777" w:rsidR="00185E4E" w:rsidRPr="009E46FF" w:rsidRDefault="00185E4E" w:rsidP="00D56F37">
            <w:pPr>
              <w:pStyle w:val="TableParagraph"/>
              <w:spacing w:before="3"/>
              <w:rPr>
                <w:b/>
                <w:sz w:val="17"/>
              </w:rPr>
            </w:pPr>
          </w:p>
          <w:p w14:paraId="5C995C44" w14:textId="77777777" w:rsidR="00185E4E" w:rsidRPr="009E46FF" w:rsidRDefault="00185E4E"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2759604" w14:textId="77777777" w:rsidR="00185E4E" w:rsidRPr="009E46FF" w:rsidRDefault="00185E4E" w:rsidP="00D56F37">
            <w:pPr>
              <w:pStyle w:val="TableParagraph"/>
              <w:spacing w:before="3"/>
              <w:rPr>
                <w:b/>
                <w:sz w:val="17"/>
              </w:rPr>
            </w:pPr>
          </w:p>
          <w:p w14:paraId="7408CDD9" w14:textId="77777777" w:rsidR="00185E4E" w:rsidRPr="009E46FF" w:rsidRDefault="00185E4E" w:rsidP="00D56F37">
            <w:pPr>
              <w:pStyle w:val="TableParagraph"/>
              <w:spacing w:line="148" w:lineRule="exact"/>
              <w:ind w:left="33" w:right="19"/>
              <w:rPr>
                <w:sz w:val="16"/>
              </w:rPr>
            </w:pPr>
            <w:r w:rsidRPr="009E46FF">
              <w:rPr>
                <w:spacing w:val="-4"/>
                <w:sz w:val="16"/>
              </w:rPr>
              <w:t>2021</w:t>
            </w:r>
          </w:p>
        </w:tc>
      </w:tr>
      <w:tr w:rsidR="00185E4E" w:rsidRPr="009E46FF" w14:paraId="333996B3" w14:textId="77777777" w:rsidTr="00D56F37">
        <w:trPr>
          <w:trHeight w:val="368"/>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8D9D07B" w14:textId="1D96E37A" w:rsidR="00185E4E" w:rsidRPr="009E46FF" w:rsidRDefault="00185E4E" w:rsidP="00D56F37">
            <w:pPr>
              <w:pStyle w:val="TableParagraph"/>
              <w:spacing w:before="107"/>
              <w:ind w:left="91"/>
              <w:rPr>
                <w:sz w:val="16"/>
              </w:rPr>
            </w:pPr>
            <w:r w:rsidRPr="009E46FF">
              <w:rPr>
                <w:spacing w:val="-5"/>
                <w:sz w:val="16"/>
              </w:rPr>
              <w:t>463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71FD274" w14:textId="77777777" w:rsidR="00185E4E" w:rsidRPr="009E46FF" w:rsidRDefault="00185E4E" w:rsidP="00D56F37">
            <w:pPr>
              <w:pStyle w:val="TableParagraph"/>
              <w:spacing w:before="107"/>
              <w:ind w:left="42" w:right="32"/>
              <w:rPr>
                <w:sz w:val="16"/>
              </w:rPr>
            </w:pPr>
            <w:r w:rsidRPr="009E46FF">
              <w:rPr>
                <w:sz w:val="16"/>
              </w:rPr>
              <w:t>Харьковская</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6"/>
                <w:sz w:val="16"/>
              </w:rPr>
              <w:t xml:space="preserve"> </w:t>
            </w:r>
            <w:r w:rsidRPr="009E46FF">
              <w:rPr>
                <w:sz w:val="16"/>
              </w:rPr>
              <w:t>30</w:t>
            </w:r>
            <w:r w:rsidRPr="009E46FF">
              <w:rPr>
                <w:spacing w:val="-3"/>
                <w:sz w:val="16"/>
              </w:rPr>
              <w:t xml:space="preserve"> </w:t>
            </w:r>
            <w:r w:rsidRPr="009E46FF">
              <w:rPr>
                <w:sz w:val="16"/>
              </w:rPr>
              <w:t>(ГБ</w:t>
            </w:r>
            <w:r w:rsidRPr="009E46FF">
              <w:rPr>
                <w:spacing w:val="-5"/>
                <w:sz w:val="16"/>
              </w:rPr>
              <w:t xml:space="preserve"> </w:t>
            </w:r>
            <w:r w:rsidRPr="009E46FF">
              <w:rPr>
                <w:sz w:val="16"/>
              </w:rPr>
              <w:t>Харьковская</w:t>
            </w:r>
            <w:r w:rsidRPr="009E46FF">
              <w:rPr>
                <w:spacing w:val="-6"/>
                <w:sz w:val="16"/>
              </w:rPr>
              <w:t xml:space="preserve"> </w:t>
            </w:r>
            <w:r w:rsidRPr="009E46FF">
              <w:rPr>
                <w:spacing w:val="-5"/>
                <w:sz w:val="16"/>
              </w:rPr>
              <w:t>30)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AD988D4" w14:textId="77777777" w:rsidR="00185E4E" w:rsidRPr="009E46FF" w:rsidRDefault="00185E4E" w:rsidP="00D56F37">
            <w:pPr>
              <w:pStyle w:val="TableParagraph"/>
              <w:spacing w:before="107"/>
              <w:ind w:left="54" w:right="45"/>
              <w:rPr>
                <w:sz w:val="16"/>
              </w:rPr>
            </w:pPr>
            <w:r w:rsidRPr="009E46FF">
              <w:rPr>
                <w:sz w:val="16"/>
              </w:rPr>
              <w:t>ТСРВ-043</w:t>
            </w:r>
            <w:r w:rsidRPr="009E46FF">
              <w:rPr>
                <w:spacing w:val="-6"/>
                <w:sz w:val="16"/>
              </w:rPr>
              <w:t xml:space="preserve"> </w:t>
            </w:r>
            <w:r w:rsidRPr="009E46FF">
              <w:rPr>
                <w:sz w:val="16"/>
              </w:rPr>
              <w:t>1902896</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662FAF2"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E41C5CA" w14:textId="77777777" w:rsidR="00185E4E" w:rsidRPr="009E46FF" w:rsidRDefault="00185E4E" w:rsidP="00D56F37">
            <w:pPr>
              <w:pStyle w:val="TableParagraph"/>
              <w:spacing w:before="2"/>
              <w:rPr>
                <w:b/>
                <w:sz w:val="17"/>
              </w:rPr>
            </w:pPr>
          </w:p>
          <w:p w14:paraId="6C4DD935"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0192A5CB" w14:textId="77777777" w:rsidR="00185E4E" w:rsidRPr="009E46FF" w:rsidRDefault="00185E4E" w:rsidP="00D56F37">
            <w:pPr>
              <w:pStyle w:val="TableParagraph"/>
              <w:spacing w:before="2"/>
              <w:rPr>
                <w:b/>
                <w:sz w:val="17"/>
              </w:rPr>
            </w:pPr>
          </w:p>
          <w:p w14:paraId="71EF00A2"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8F84747" w14:textId="77777777" w:rsidR="00185E4E" w:rsidRPr="009E46FF" w:rsidRDefault="00185E4E" w:rsidP="00D56F37">
            <w:pPr>
              <w:pStyle w:val="TableParagraph"/>
              <w:spacing w:before="2"/>
              <w:rPr>
                <w:b/>
                <w:sz w:val="17"/>
              </w:rPr>
            </w:pPr>
          </w:p>
          <w:p w14:paraId="67D360E8"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786AAB9B" w14:textId="77777777" w:rsidTr="00D56F37">
        <w:trPr>
          <w:trHeight w:val="185"/>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3571284" w14:textId="0EDD1558" w:rsidR="00185E4E" w:rsidRPr="009E46FF" w:rsidRDefault="00185E4E" w:rsidP="00D56F37">
            <w:pPr>
              <w:pStyle w:val="TableParagraph"/>
              <w:spacing w:before="15" w:line="150" w:lineRule="exact"/>
              <w:ind w:left="91"/>
              <w:rPr>
                <w:sz w:val="16"/>
              </w:rPr>
            </w:pPr>
            <w:r w:rsidRPr="009E46FF">
              <w:rPr>
                <w:spacing w:val="-5"/>
                <w:sz w:val="16"/>
              </w:rPr>
              <w:t>464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E6E2259" w14:textId="77777777" w:rsidR="00185E4E" w:rsidRPr="009E46FF" w:rsidRDefault="00185E4E" w:rsidP="00D56F37">
            <w:pPr>
              <w:pStyle w:val="TableParagraph"/>
              <w:spacing w:before="15" w:line="150" w:lineRule="exact"/>
              <w:ind w:left="42" w:right="32"/>
              <w:rPr>
                <w:sz w:val="16"/>
              </w:rPr>
            </w:pPr>
            <w:r w:rsidRPr="009E46FF">
              <w:rPr>
                <w:sz w:val="16"/>
              </w:rPr>
              <w:t>Харьковская</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6"/>
                <w:sz w:val="16"/>
              </w:rPr>
              <w:t xml:space="preserve"> </w:t>
            </w:r>
            <w:r w:rsidRPr="009E46FF">
              <w:rPr>
                <w:sz w:val="16"/>
              </w:rPr>
              <w:t>30</w:t>
            </w:r>
            <w:r w:rsidRPr="009E46FF">
              <w:rPr>
                <w:spacing w:val="-3"/>
                <w:sz w:val="16"/>
              </w:rPr>
              <w:t xml:space="preserve"> </w:t>
            </w:r>
            <w:r w:rsidRPr="009E46FF">
              <w:rPr>
                <w:sz w:val="16"/>
              </w:rPr>
              <w:t>(ГБ</w:t>
            </w:r>
            <w:r w:rsidRPr="009E46FF">
              <w:rPr>
                <w:spacing w:val="-5"/>
                <w:sz w:val="16"/>
              </w:rPr>
              <w:t xml:space="preserve"> </w:t>
            </w:r>
            <w:r w:rsidRPr="009E46FF">
              <w:rPr>
                <w:sz w:val="16"/>
              </w:rPr>
              <w:t>Харьковская</w:t>
            </w:r>
            <w:r w:rsidRPr="009E46FF">
              <w:rPr>
                <w:spacing w:val="-6"/>
                <w:sz w:val="16"/>
              </w:rPr>
              <w:t xml:space="preserve"> </w:t>
            </w:r>
            <w:r w:rsidRPr="009E46FF">
              <w:rPr>
                <w:spacing w:val="-5"/>
                <w:sz w:val="16"/>
              </w:rPr>
              <w:t>30)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228ACB6" w14:textId="77777777" w:rsidR="00185E4E" w:rsidRPr="009E46FF" w:rsidRDefault="00185E4E" w:rsidP="00D56F37">
            <w:pPr>
              <w:pStyle w:val="TableParagraph"/>
              <w:spacing w:before="15" w:line="150" w:lineRule="exact"/>
              <w:ind w:left="56" w:right="45"/>
              <w:rPr>
                <w:sz w:val="16"/>
              </w:rPr>
            </w:pPr>
            <w:r w:rsidRPr="009E46FF">
              <w:rPr>
                <w:sz w:val="16"/>
              </w:rPr>
              <w:t>ТСРВ-043</w:t>
            </w:r>
            <w:r w:rsidRPr="009E46FF">
              <w:rPr>
                <w:spacing w:val="-9"/>
                <w:sz w:val="16"/>
              </w:rPr>
              <w:t xml:space="preserve"> </w:t>
            </w:r>
            <w:r w:rsidRPr="009E46FF">
              <w:rPr>
                <w:sz w:val="16"/>
              </w:rPr>
              <w:t>2003530</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76B009" w14:textId="77777777" w:rsidR="00185E4E" w:rsidRPr="009E46FF" w:rsidRDefault="00185E4E" w:rsidP="00D56F37">
            <w:pPr>
              <w:pStyle w:val="TableParagraph"/>
              <w:spacing w:before="15"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D4C3504" w14:textId="77777777" w:rsidR="00185E4E" w:rsidRPr="009E46FF" w:rsidRDefault="00185E4E" w:rsidP="00D56F37">
            <w:pPr>
              <w:pStyle w:val="TableParagraph"/>
              <w:spacing w:before="15"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F9ABBEF" w14:textId="77777777" w:rsidR="00185E4E" w:rsidRPr="009E46FF" w:rsidRDefault="00185E4E" w:rsidP="00D56F37">
            <w:pPr>
              <w:pStyle w:val="TableParagraph"/>
              <w:spacing w:before="15"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28A5B9" w14:textId="77777777" w:rsidR="00185E4E" w:rsidRPr="009E46FF" w:rsidRDefault="00185E4E" w:rsidP="00D56F37">
            <w:pPr>
              <w:pStyle w:val="TableParagraph"/>
              <w:spacing w:before="15" w:line="150" w:lineRule="exact"/>
              <w:ind w:left="33" w:right="19"/>
              <w:rPr>
                <w:sz w:val="16"/>
              </w:rPr>
            </w:pPr>
            <w:r w:rsidRPr="009E46FF">
              <w:rPr>
                <w:spacing w:val="-4"/>
                <w:sz w:val="16"/>
              </w:rPr>
              <w:t>2021</w:t>
            </w:r>
          </w:p>
        </w:tc>
      </w:tr>
      <w:tr w:rsidR="00185E4E" w:rsidRPr="009E46FF" w14:paraId="6A5C524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F464DD3" w14:textId="587F0FE8" w:rsidR="00185E4E" w:rsidRPr="009E46FF" w:rsidRDefault="00185E4E" w:rsidP="00D56F37">
            <w:pPr>
              <w:pStyle w:val="TableParagraph"/>
              <w:spacing w:before="14" w:line="150" w:lineRule="exact"/>
              <w:ind w:left="91"/>
              <w:rPr>
                <w:sz w:val="16"/>
              </w:rPr>
            </w:pPr>
            <w:r w:rsidRPr="009E46FF">
              <w:rPr>
                <w:spacing w:val="-5"/>
                <w:sz w:val="16"/>
              </w:rPr>
              <w:t>465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7245C83" w14:textId="77777777" w:rsidR="00185E4E" w:rsidRPr="009E46FF" w:rsidRDefault="00185E4E" w:rsidP="00D56F37">
            <w:pPr>
              <w:pStyle w:val="TableParagraph"/>
              <w:spacing w:before="14" w:line="150" w:lineRule="exact"/>
              <w:ind w:left="44" w:right="32"/>
              <w:rPr>
                <w:sz w:val="16"/>
              </w:rPr>
            </w:pPr>
            <w:r w:rsidRPr="009E46FF">
              <w:rPr>
                <w:sz w:val="16"/>
              </w:rPr>
              <w:t>Харьковская</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6"/>
                <w:sz w:val="16"/>
              </w:rPr>
              <w:t xml:space="preserve"> </w:t>
            </w:r>
            <w:r w:rsidRPr="009E46FF">
              <w:rPr>
                <w:sz w:val="16"/>
              </w:rPr>
              <w:t>30</w:t>
            </w:r>
            <w:r w:rsidRPr="009E46FF">
              <w:rPr>
                <w:spacing w:val="-3"/>
                <w:sz w:val="16"/>
              </w:rPr>
              <w:t xml:space="preserve"> </w:t>
            </w:r>
            <w:r w:rsidRPr="009E46FF">
              <w:rPr>
                <w:sz w:val="16"/>
              </w:rPr>
              <w:t>(ГБ</w:t>
            </w:r>
            <w:r w:rsidRPr="009E46FF">
              <w:rPr>
                <w:spacing w:val="-5"/>
                <w:sz w:val="16"/>
              </w:rPr>
              <w:t xml:space="preserve"> </w:t>
            </w:r>
            <w:r w:rsidRPr="009E46FF">
              <w:rPr>
                <w:sz w:val="16"/>
              </w:rPr>
              <w:t>Харьковская</w:t>
            </w:r>
            <w:r w:rsidRPr="009E46FF">
              <w:rPr>
                <w:spacing w:val="-4"/>
                <w:sz w:val="16"/>
              </w:rPr>
              <w:t xml:space="preserve"> </w:t>
            </w:r>
            <w:r w:rsidRPr="009E46FF">
              <w:rPr>
                <w:spacing w:val="-5"/>
                <w:sz w:val="16"/>
              </w:rPr>
              <w:t>30)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8FDE4A9"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2003530</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F39DD6C"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9F02A4A"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D93193F"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F3C60DA" w14:textId="77777777" w:rsidR="00185E4E" w:rsidRPr="009E46FF" w:rsidRDefault="00185E4E" w:rsidP="00D56F37">
            <w:pPr>
              <w:pStyle w:val="TableParagraph"/>
              <w:spacing w:before="14" w:line="150" w:lineRule="exact"/>
              <w:ind w:left="33" w:right="19"/>
              <w:rPr>
                <w:sz w:val="16"/>
              </w:rPr>
            </w:pPr>
            <w:r w:rsidRPr="009E46FF">
              <w:rPr>
                <w:spacing w:val="-4"/>
                <w:sz w:val="16"/>
              </w:rPr>
              <w:t>2021</w:t>
            </w:r>
          </w:p>
        </w:tc>
      </w:tr>
      <w:tr w:rsidR="00185E4E" w:rsidRPr="009E46FF" w14:paraId="02D597E8"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2CE3C45" w14:textId="0948712F" w:rsidR="00185E4E" w:rsidRPr="009E46FF" w:rsidRDefault="00185E4E" w:rsidP="00D56F37">
            <w:pPr>
              <w:pStyle w:val="TableParagraph"/>
              <w:spacing w:before="14" w:line="148" w:lineRule="exact"/>
              <w:ind w:left="91"/>
              <w:rPr>
                <w:sz w:val="16"/>
              </w:rPr>
            </w:pPr>
            <w:r w:rsidRPr="009E46FF">
              <w:rPr>
                <w:spacing w:val="-5"/>
                <w:sz w:val="16"/>
              </w:rPr>
              <w:t>466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CEB1D46" w14:textId="77777777" w:rsidR="00185E4E" w:rsidRPr="009E46FF" w:rsidRDefault="00185E4E" w:rsidP="00D56F37">
            <w:pPr>
              <w:pStyle w:val="TableParagraph"/>
              <w:spacing w:before="14" w:line="148" w:lineRule="exact"/>
              <w:ind w:left="44" w:right="31"/>
              <w:rPr>
                <w:sz w:val="16"/>
              </w:rPr>
            </w:pPr>
            <w:r w:rsidRPr="009E46FF">
              <w:rPr>
                <w:sz w:val="16"/>
              </w:rPr>
              <w:t>Харьковская</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34/1</w:t>
            </w:r>
            <w:r w:rsidRPr="009E46FF">
              <w:rPr>
                <w:spacing w:val="-4"/>
                <w:sz w:val="16"/>
              </w:rPr>
              <w:t xml:space="preserve"> </w:t>
            </w:r>
            <w:r w:rsidRPr="009E46FF">
              <w:rPr>
                <w:sz w:val="16"/>
              </w:rPr>
              <w:t>(ЦТП-</w:t>
            </w:r>
            <w:r w:rsidRPr="009E46FF">
              <w:rPr>
                <w:spacing w:val="-5"/>
                <w:sz w:val="16"/>
              </w:rPr>
              <w:t>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2CEEA2A"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1901453</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F9F7BE"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EA20D7C"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9EC499B"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D086F1"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3BE7DB4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7315647" w14:textId="762E369B" w:rsidR="00185E4E" w:rsidRPr="009E46FF" w:rsidRDefault="00185E4E" w:rsidP="00D56F37">
            <w:pPr>
              <w:pStyle w:val="TableParagraph"/>
              <w:spacing w:before="17" w:line="148" w:lineRule="exact"/>
              <w:ind w:left="91"/>
              <w:rPr>
                <w:sz w:val="16"/>
              </w:rPr>
            </w:pPr>
            <w:r w:rsidRPr="009E46FF">
              <w:rPr>
                <w:spacing w:val="-5"/>
                <w:sz w:val="16"/>
              </w:rPr>
              <w:t>467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AC7C813" w14:textId="77777777" w:rsidR="00185E4E" w:rsidRPr="009E46FF" w:rsidRDefault="00185E4E" w:rsidP="00D56F37">
            <w:pPr>
              <w:pStyle w:val="TableParagraph"/>
              <w:spacing w:before="17" w:line="148" w:lineRule="exact"/>
              <w:ind w:left="44" w:right="31"/>
              <w:rPr>
                <w:sz w:val="16"/>
              </w:rPr>
            </w:pPr>
            <w:r w:rsidRPr="009E46FF">
              <w:rPr>
                <w:sz w:val="16"/>
              </w:rPr>
              <w:t>Харьковская</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34/1</w:t>
            </w:r>
            <w:r w:rsidRPr="009E46FF">
              <w:rPr>
                <w:spacing w:val="-4"/>
                <w:sz w:val="16"/>
              </w:rPr>
              <w:t xml:space="preserve"> </w:t>
            </w:r>
            <w:r w:rsidRPr="009E46FF">
              <w:rPr>
                <w:sz w:val="16"/>
              </w:rPr>
              <w:t>(ЦТП-</w:t>
            </w:r>
            <w:r w:rsidRPr="009E46FF">
              <w:rPr>
                <w:spacing w:val="-5"/>
                <w:sz w:val="16"/>
              </w:rPr>
              <w:t>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D53490E"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1901453</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269B36"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71D7403"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FF84147"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1ECFE62"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0BC6B6C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8D41F4A" w14:textId="06267824" w:rsidR="00185E4E" w:rsidRPr="009E46FF" w:rsidRDefault="00185E4E" w:rsidP="00D56F37">
            <w:pPr>
              <w:pStyle w:val="TableParagraph"/>
              <w:spacing w:before="14" w:line="150" w:lineRule="exact"/>
              <w:ind w:left="91"/>
              <w:rPr>
                <w:sz w:val="16"/>
              </w:rPr>
            </w:pPr>
            <w:r w:rsidRPr="009E46FF">
              <w:rPr>
                <w:spacing w:val="-5"/>
                <w:sz w:val="16"/>
              </w:rPr>
              <w:t>468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CC13453" w14:textId="77777777" w:rsidR="00185E4E" w:rsidRPr="009E46FF" w:rsidRDefault="00185E4E" w:rsidP="00D56F37">
            <w:pPr>
              <w:pStyle w:val="TableParagraph"/>
              <w:spacing w:before="14" w:line="150" w:lineRule="exact"/>
              <w:ind w:left="44" w:right="31"/>
              <w:rPr>
                <w:sz w:val="16"/>
              </w:rPr>
            </w:pPr>
            <w:r w:rsidRPr="009E46FF">
              <w:rPr>
                <w:sz w:val="16"/>
              </w:rPr>
              <w:t>Харьковская</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8"/>
                <w:sz w:val="16"/>
              </w:rPr>
              <w:t xml:space="preserve"> </w:t>
            </w:r>
            <w:r w:rsidRPr="009E46FF">
              <w:rPr>
                <w:sz w:val="16"/>
              </w:rPr>
              <w:t>34/1</w:t>
            </w:r>
            <w:r w:rsidRPr="009E46FF">
              <w:rPr>
                <w:spacing w:val="-4"/>
                <w:sz w:val="16"/>
              </w:rPr>
              <w:t xml:space="preserve"> </w:t>
            </w:r>
            <w:r w:rsidRPr="009E46FF">
              <w:rPr>
                <w:sz w:val="16"/>
              </w:rPr>
              <w:t>(ЦТП-</w:t>
            </w:r>
            <w:r w:rsidRPr="009E46FF">
              <w:rPr>
                <w:spacing w:val="-5"/>
                <w:sz w:val="16"/>
              </w:rPr>
              <w:t>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B0110D8"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1901453</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2F00D41"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E3947E8"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688928F"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06B346A"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5C91243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15DC155" w14:textId="649517CC" w:rsidR="00185E4E" w:rsidRPr="009E46FF" w:rsidRDefault="00185E4E" w:rsidP="00D56F37">
            <w:pPr>
              <w:pStyle w:val="TableParagraph"/>
              <w:spacing w:before="14" w:line="150" w:lineRule="exact"/>
              <w:ind w:left="91"/>
              <w:rPr>
                <w:sz w:val="16"/>
              </w:rPr>
            </w:pPr>
            <w:r w:rsidRPr="009E46FF">
              <w:rPr>
                <w:spacing w:val="-5"/>
                <w:sz w:val="16"/>
              </w:rPr>
              <w:t>469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4CED50F" w14:textId="77777777" w:rsidR="00185E4E" w:rsidRPr="009E46FF" w:rsidRDefault="00185E4E" w:rsidP="00D56F37">
            <w:pPr>
              <w:pStyle w:val="TableParagraph"/>
              <w:spacing w:before="14" w:line="150"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107/1</w:t>
            </w:r>
            <w:r w:rsidRPr="009E46FF">
              <w:rPr>
                <w:spacing w:val="-5"/>
                <w:sz w:val="16"/>
              </w:rPr>
              <w:t xml:space="preserve"> </w:t>
            </w:r>
            <w:r w:rsidRPr="009E46FF">
              <w:rPr>
                <w:sz w:val="16"/>
              </w:rPr>
              <w:t>(ЦТП-</w:t>
            </w:r>
            <w:r w:rsidRPr="009E46FF">
              <w:rPr>
                <w:spacing w:val="-5"/>
                <w:sz w:val="16"/>
              </w:rPr>
              <w:t>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DD091F7"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1901771</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57C91AF"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6EDE893"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0002EF0"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15775F"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32A2A7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7284939" w14:textId="22AEE9C0" w:rsidR="00185E4E" w:rsidRPr="009E46FF" w:rsidRDefault="00185E4E" w:rsidP="00D56F37">
            <w:pPr>
              <w:pStyle w:val="TableParagraph"/>
              <w:spacing w:before="14" w:line="150" w:lineRule="exact"/>
              <w:ind w:left="91"/>
              <w:rPr>
                <w:sz w:val="16"/>
              </w:rPr>
            </w:pPr>
            <w:r w:rsidRPr="009E46FF">
              <w:rPr>
                <w:spacing w:val="-5"/>
                <w:sz w:val="16"/>
              </w:rPr>
              <w:t>470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F8DDC5B" w14:textId="77777777" w:rsidR="00185E4E" w:rsidRPr="009E46FF" w:rsidRDefault="00185E4E" w:rsidP="00D56F37">
            <w:pPr>
              <w:pStyle w:val="TableParagraph"/>
              <w:spacing w:before="14" w:line="150"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107/1</w:t>
            </w:r>
            <w:r w:rsidRPr="009E46FF">
              <w:rPr>
                <w:spacing w:val="-5"/>
                <w:sz w:val="16"/>
              </w:rPr>
              <w:t xml:space="preserve"> </w:t>
            </w:r>
            <w:r w:rsidRPr="009E46FF">
              <w:rPr>
                <w:sz w:val="16"/>
              </w:rPr>
              <w:t>(ЦТП-</w:t>
            </w:r>
            <w:r w:rsidRPr="009E46FF">
              <w:rPr>
                <w:spacing w:val="-5"/>
                <w:sz w:val="16"/>
              </w:rPr>
              <w:t>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04B884B"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1901771</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CB87B30"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C5AC764"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1A010D5"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B29C7C"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0C012E0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3AC2D3C" w14:textId="56D7F8D6" w:rsidR="00185E4E" w:rsidRPr="009E46FF" w:rsidRDefault="00185E4E" w:rsidP="00D56F37">
            <w:pPr>
              <w:pStyle w:val="TableParagraph"/>
              <w:spacing w:before="14" w:line="150" w:lineRule="exact"/>
              <w:ind w:left="91"/>
              <w:rPr>
                <w:sz w:val="16"/>
              </w:rPr>
            </w:pPr>
            <w:r w:rsidRPr="009E46FF">
              <w:rPr>
                <w:spacing w:val="-5"/>
                <w:sz w:val="16"/>
              </w:rPr>
              <w:t>471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F50495D" w14:textId="77777777" w:rsidR="00185E4E" w:rsidRPr="009E46FF" w:rsidRDefault="00185E4E" w:rsidP="00D56F37">
            <w:pPr>
              <w:pStyle w:val="TableParagraph"/>
              <w:spacing w:before="14" w:line="150"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107/1</w:t>
            </w:r>
            <w:r w:rsidRPr="009E46FF">
              <w:rPr>
                <w:spacing w:val="-5"/>
                <w:sz w:val="16"/>
              </w:rPr>
              <w:t xml:space="preserve"> </w:t>
            </w:r>
            <w:r w:rsidRPr="009E46FF">
              <w:rPr>
                <w:sz w:val="16"/>
              </w:rPr>
              <w:t>(ЦТП-</w:t>
            </w:r>
            <w:r w:rsidRPr="009E46FF">
              <w:rPr>
                <w:spacing w:val="-5"/>
                <w:sz w:val="16"/>
              </w:rPr>
              <w:t>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61B4449" w14:textId="77777777" w:rsidR="00185E4E" w:rsidRPr="009E46FF" w:rsidRDefault="00185E4E"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1106103</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F1773A5"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1BC5396"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0DF88BE"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A8DC666"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6F0435D6"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450208F" w14:textId="4DB5ABAC" w:rsidR="00185E4E" w:rsidRPr="009E46FF" w:rsidRDefault="00185E4E" w:rsidP="00D56F37">
            <w:pPr>
              <w:pStyle w:val="TableParagraph"/>
              <w:spacing w:before="14" w:line="148" w:lineRule="exact"/>
              <w:ind w:left="91"/>
              <w:rPr>
                <w:sz w:val="16"/>
              </w:rPr>
            </w:pPr>
            <w:r w:rsidRPr="009E46FF">
              <w:rPr>
                <w:spacing w:val="-5"/>
                <w:sz w:val="16"/>
              </w:rPr>
              <w:t>472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0FDC925" w14:textId="77777777" w:rsidR="00185E4E" w:rsidRPr="009E46FF" w:rsidRDefault="00185E4E" w:rsidP="00D56F37">
            <w:pPr>
              <w:pStyle w:val="TableParagraph"/>
              <w:spacing w:before="14" w:line="148" w:lineRule="exact"/>
              <w:ind w:left="44" w:right="32"/>
              <w:rPr>
                <w:sz w:val="16"/>
              </w:rPr>
            </w:pPr>
            <w:r w:rsidRPr="009E46FF">
              <w:rPr>
                <w:sz w:val="16"/>
              </w:rPr>
              <w:t>Чапаева</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107/1</w:t>
            </w:r>
            <w:r w:rsidRPr="009E46FF">
              <w:rPr>
                <w:spacing w:val="-6"/>
                <w:sz w:val="16"/>
              </w:rPr>
              <w:t xml:space="preserve"> </w:t>
            </w:r>
            <w:r w:rsidRPr="009E46FF">
              <w:rPr>
                <w:sz w:val="16"/>
              </w:rPr>
              <w:t>(Т/К-6/1</w:t>
            </w:r>
            <w:r w:rsidRPr="009E46FF">
              <w:rPr>
                <w:spacing w:val="-5"/>
                <w:sz w:val="16"/>
              </w:rPr>
              <w:t xml:space="preserve"> </w:t>
            </w:r>
            <w:r w:rsidRPr="009E46FF">
              <w:rPr>
                <w:sz w:val="16"/>
              </w:rPr>
              <w:t>(НО-</w:t>
            </w:r>
            <w:r w:rsidRPr="009E46FF">
              <w:rPr>
                <w:spacing w:val="-4"/>
                <w:sz w:val="16"/>
              </w:rPr>
              <w:t>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31A56F4" w14:textId="77777777" w:rsidR="00185E4E" w:rsidRPr="009E46FF" w:rsidRDefault="00185E4E"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1701215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4867F31"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6CA6F9D"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F28BAC4" w14:textId="77777777" w:rsidR="00185E4E" w:rsidRPr="009E46FF" w:rsidRDefault="00185E4E" w:rsidP="00D56F37">
            <w:pPr>
              <w:pStyle w:val="TableParagraph"/>
              <w:spacing w:before="14"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891DE26"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5EABA8E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F925160" w14:textId="6DBAAE31" w:rsidR="00185E4E" w:rsidRPr="009E46FF" w:rsidRDefault="00185E4E" w:rsidP="00D56F37">
            <w:pPr>
              <w:pStyle w:val="TableParagraph"/>
              <w:spacing w:before="17" w:line="148" w:lineRule="exact"/>
              <w:ind w:left="91"/>
              <w:rPr>
                <w:sz w:val="16"/>
              </w:rPr>
            </w:pPr>
            <w:r w:rsidRPr="009E46FF">
              <w:rPr>
                <w:spacing w:val="-5"/>
                <w:sz w:val="16"/>
              </w:rPr>
              <w:t>473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B488273" w14:textId="77777777" w:rsidR="00185E4E" w:rsidRPr="009E46FF" w:rsidRDefault="00185E4E" w:rsidP="00D56F37">
            <w:pPr>
              <w:pStyle w:val="TableParagraph"/>
              <w:spacing w:before="17" w:line="148" w:lineRule="exact"/>
              <w:ind w:left="44" w:right="31"/>
              <w:rPr>
                <w:sz w:val="16"/>
              </w:rPr>
            </w:pPr>
            <w:r w:rsidRPr="009E46FF">
              <w:rPr>
                <w:sz w:val="16"/>
              </w:rPr>
              <w:t>Чапаева</w:t>
            </w:r>
            <w:r w:rsidRPr="009E46FF">
              <w:rPr>
                <w:spacing w:val="-3"/>
                <w:sz w:val="16"/>
              </w:rPr>
              <w:t xml:space="preserve"> </w:t>
            </w:r>
            <w:r w:rsidRPr="009E46FF">
              <w:rPr>
                <w:sz w:val="16"/>
              </w:rPr>
              <w:t>ул,</w:t>
            </w:r>
            <w:r w:rsidRPr="009E46FF">
              <w:rPr>
                <w:spacing w:val="-2"/>
                <w:sz w:val="16"/>
              </w:rPr>
              <w:t xml:space="preserve"> </w:t>
            </w:r>
            <w:r w:rsidRPr="009E46FF">
              <w:rPr>
                <w:sz w:val="16"/>
              </w:rPr>
              <w:t>д.</w:t>
            </w:r>
            <w:r w:rsidRPr="009E46FF">
              <w:rPr>
                <w:spacing w:val="-6"/>
                <w:sz w:val="16"/>
              </w:rPr>
              <w:t xml:space="preserve"> </w:t>
            </w:r>
            <w:r w:rsidRPr="009E46FF">
              <w:rPr>
                <w:sz w:val="16"/>
              </w:rPr>
              <w:t>11</w:t>
            </w:r>
            <w:r w:rsidRPr="009E46FF">
              <w:rPr>
                <w:spacing w:val="-2"/>
                <w:sz w:val="16"/>
              </w:rPr>
              <w:t xml:space="preserve"> </w:t>
            </w:r>
            <w:r w:rsidRPr="009E46FF">
              <w:rPr>
                <w:sz w:val="16"/>
              </w:rPr>
              <w:t>(НО-13</w:t>
            </w:r>
            <w:r w:rsidRPr="009E46FF">
              <w:rPr>
                <w:spacing w:val="-4"/>
                <w:sz w:val="16"/>
              </w:rPr>
              <w:t xml:space="preserve"> </w:t>
            </w:r>
            <w:r w:rsidRPr="009E46FF">
              <w:rPr>
                <w:spacing w:val="-2"/>
                <w:sz w:val="16"/>
              </w:rPr>
              <w:t>500/700)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7C166EC" w14:textId="77777777" w:rsidR="00185E4E" w:rsidRPr="009E46FF" w:rsidRDefault="00185E4E" w:rsidP="00D56F37">
            <w:pPr>
              <w:pStyle w:val="TableParagraph"/>
              <w:spacing w:before="17" w:line="148" w:lineRule="exact"/>
              <w:ind w:left="55" w:right="45"/>
              <w:rPr>
                <w:sz w:val="16"/>
              </w:rPr>
            </w:pPr>
            <w:r w:rsidRPr="009E46FF">
              <w:rPr>
                <w:sz w:val="16"/>
              </w:rPr>
              <w:t>ТСРВ-043</w:t>
            </w:r>
            <w:r w:rsidRPr="009E46FF">
              <w:rPr>
                <w:spacing w:val="-8"/>
                <w:sz w:val="16"/>
              </w:rPr>
              <w:t xml:space="preserve"> </w:t>
            </w:r>
            <w:r w:rsidRPr="009E46FF">
              <w:rPr>
                <w:sz w:val="16"/>
              </w:rPr>
              <w:t>1704558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1962A00"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8D619AB"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8A37C88" w14:textId="77777777" w:rsidR="00185E4E" w:rsidRPr="009E46FF" w:rsidRDefault="00185E4E" w:rsidP="00D56F37">
            <w:pPr>
              <w:pStyle w:val="TableParagraph"/>
              <w:spacing w:before="17" w:line="148"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2ED24DB"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530757A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A7C2486" w14:textId="3DE0A3B5" w:rsidR="00185E4E" w:rsidRPr="009E46FF" w:rsidRDefault="00185E4E" w:rsidP="00D56F37">
            <w:pPr>
              <w:pStyle w:val="TableParagraph"/>
              <w:spacing w:before="14" w:line="150" w:lineRule="exact"/>
              <w:ind w:left="91"/>
              <w:rPr>
                <w:sz w:val="16"/>
              </w:rPr>
            </w:pPr>
            <w:r w:rsidRPr="009E46FF">
              <w:rPr>
                <w:spacing w:val="-5"/>
                <w:sz w:val="16"/>
              </w:rPr>
              <w:t>474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79221C4" w14:textId="77777777" w:rsidR="00185E4E" w:rsidRPr="009E46FF" w:rsidRDefault="00185E4E" w:rsidP="00D56F37">
            <w:pPr>
              <w:pStyle w:val="TableParagraph"/>
              <w:spacing w:before="14" w:line="150" w:lineRule="exact"/>
              <w:ind w:left="44" w:right="31"/>
              <w:rPr>
                <w:sz w:val="16"/>
              </w:rPr>
            </w:pPr>
            <w:r w:rsidRPr="009E46FF">
              <w:rPr>
                <w:sz w:val="16"/>
              </w:rPr>
              <w:t>Чапаева</w:t>
            </w:r>
            <w:r w:rsidRPr="009E46FF">
              <w:rPr>
                <w:spacing w:val="-3"/>
                <w:sz w:val="16"/>
              </w:rPr>
              <w:t xml:space="preserve"> </w:t>
            </w:r>
            <w:r w:rsidRPr="009E46FF">
              <w:rPr>
                <w:sz w:val="16"/>
              </w:rPr>
              <w:t>ул,</w:t>
            </w:r>
            <w:r w:rsidRPr="009E46FF">
              <w:rPr>
                <w:spacing w:val="-2"/>
                <w:sz w:val="16"/>
              </w:rPr>
              <w:t xml:space="preserve"> </w:t>
            </w:r>
            <w:r w:rsidRPr="009E46FF">
              <w:rPr>
                <w:sz w:val="16"/>
              </w:rPr>
              <w:t>д.</w:t>
            </w:r>
            <w:r w:rsidRPr="009E46FF">
              <w:rPr>
                <w:spacing w:val="-6"/>
                <w:sz w:val="16"/>
              </w:rPr>
              <w:t xml:space="preserve"> </w:t>
            </w:r>
            <w:r w:rsidRPr="009E46FF">
              <w:rPr>
                <w:sz w:val="16"/>
              </w:rPr>
              <w:t>11</w:t>
            </w:r>
            <w:r w:rsidRPr="009E46FF">
              <w:rPr>
                <w:spacing w:val="-2"/>
                <w:sz w:val="16"/>
              </w:rPr>
              <w:t xml:space="preserve"> </w:t>
            </w:r>
            <w:r w:rsidRPr="009E46FF">
              <w:rPr>
                <w:sz w:val="16"/>
              </w:rPr>
              <w:t>(НО-13</w:t>
            </w:r>
            <w:r w:rsidRPr="009E46FF">
              <w:rPr>
                <w:spacing w:val="-4"/>
                <w:sz w:val="16"/>
              </w:rPr>
              <w:t xml:space="preserve"> </w:t>
            </w:r>
            <w:r w:rsidRPr="009E46FF">
              <w:rPr>
                <w:spacing w:val="-2"/>
                <w:sz w:val="16"/>
              </w:rPr>
              <w:t>500/700)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C262410"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1704558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4234B5"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CECD4C0"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4AAB126" w14:textId="77777777" w:rsidR="00185E4E" w:rsidRPr="009E46FF" w:rsidRDefault="00185E4E"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35AF220"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582510C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BBA1A40" w14:textId="6FDAC578" w:rsidR="00185E4E" w:rsidRPr="009E46FF" w:rsidRDefault="00185E4E" w:rsidP="00D56F37">
            <w:pPr>
              <w:pStyle w:val="TableParagraph"/>
              <w:spacing w:before="14" w:line="150" w:lineRule="exact"/>
              <w:ind w:left="91"/>
              <w:rPr>
                <w:sz w:val="16"/>
              </w:rPr>
            </w:pPr>
            <w:r w:rsidRPr="009E46FF">
              <w:rPr>
                <w:spacing w:val="-5"/>
                <w:sz w:val="16"/>
              </w:rPr>
              <w:t>475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D8DE3C4" w14:textId="77777777" w:rsidR="00185E4E" w:rsidRPr="009E46FF" w:rsidRDefault="00185E4E" w:rsidP="00D56F37">
            <w:pPr>
              <w:pStyle w:val="TableParagraph"/>
              <w:spacing w:before="14" w:line="150"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115/1</w:t>
            </w:r>
            <w:r w:rsidRPr="009E46FF">
              <w:rPr>
                <w:spacing w:val="-5"/>
                <w:sz w:val="16"/>
              </w:rPr>
              <w:t xml:space="preserve"> </w:t>
            </w:r>
            <w:r w:rsidRPr="009E46FF">
              <w:rPr>
                <w:sz w:val="16"/>
              </w:rPr>
              <w:t>(ЦТП-</w:t>
            </w:r>
            <w:r w:rsidRPr="009E46FF">
              <w:rPr>
                <w:spacing w:val="-5"/>
                <w:sz w:val="16"/>
              </w:rPr>
              <w:t>21)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76799DE"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2000194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868DF2"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10074E0"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99087E0"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8B94F53"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68DF2AC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1014BCE" w14:textId="5E5791B4" w:rsidR="00185E4E" w:rsidRPr="009E46FF" w:rsidRDefault="00185E4E" w:rsidP="00D56F37">
            <w:pPr>
              <w:pStyle w:val="TableParagraph"/>
              <w:spacing w:before="14" w:line="150" w:lineRule="exact"/>
              <w:ind w:left="91"/>
              <w:rPr>
                <w:sz w:val="16"/>
              </w:rPr>
            </w:pPr>
            <w:r w:rsidRPr="009E46FF">
              <w:rPr>
                <w:spacing w:val="-5"/>
                <w:sz w:val="16"/>
              </w:rPr>
              <w:t>476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9C5E970" w14:textId="77777777" w:rsidR="00185E4E" w:rsidRPr="009E46FF" w:rsidRDefault="00185E4E" w:rsidP="00D56F37">
            <w:pPr>
              <w:pStyle w:val="TableParagraph"/>
              <w:spacing w:before="14" w:line="150"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115/1</w:t>
            </w:r>
            <w:r w:rsidRPr="009E46FF">
              <w:rPr>
                <w:spacing w:val="-5"/>
                <w:sz w:val="16"/>
              </w:rPr>
              <w:t xml:space="preserve"> </w:t>
            </w:r>
            <w:r w:rsidRPr="009E46FF">
              <w:rPr>
                <w:sz w:val="16"/>
              </w:rPr>
              <w:t>(ЦТП-</w:t>
            </w:r>
            <w:r w:rsidRPr="009E46FF">
              <w:rPr>
                <w:spacing w:val="-5"/>
                <w:sz w:val="16"/>
              </w:rPr>
              <w:t>21)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8995217"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2000194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CEF257B"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D7DB374"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A5A45D4"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435A3F2"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5CE43B05"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4798A35" w14:textId="49A4897E" w:rsidR="00185E4E" w:rsidRPr="009E46FF" w:rsidRDefault="00185E4E" w:rsidP="00D56F37">
            <w:pPr>
              <w:pStyle w:val="TableParagraph"/>
              <w:spacing w:before="14" w:line="148" w:lineRule="exact"/>
              <w:ind w:left="91"/>
              <w:rPr>
                <w:sz w:val="16"/>
              </w:rPr>
            </w:pPr>
            <w:r w:rsidRPr="009E46FF">
              <w:rPr>
                <w:spacing w:val="-5"/>
                <w:sz w:val="16"/>
              </w:rPr>
              <w:t>477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5B7F2A3" w14:textId="77777777" w:rsidR="00185E4E" w:rsidRPr="009E46FF" w:rsidRDefault="00185E4E" w:rsidP="00D56F37">
            <w:pPr>
              <w:pStyle w:val="TableParagraph"/>
              <w:spacing w:before="14" w:line="148"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115/1</w:t>
            </w:r>
            <w:r w:rsidRPr="009E46FF">
              <w:rPr>
                <w:spacing w:val="-5"/>
                <w:sz w:val="16"/>
              </w:rPr>
              <w:t xml:space="preserve"> </w:t>
            </w:r>
            <w:r w:rsidRPr="009E46FF">
              <w:rPr>
                <w:sz w:val="16"/>
              </w:rPr>
              <w:t>(ЦТП-</w:t>
            </w:r>
            <w:r w:rsidRPr="009E46FF">
              <w:rPr>
                <w:spacing w:val="-5"/>
                <w:sz w:val="16"/>
              </w:rPr>
              <w:t>21)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CE439D3"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2000194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A8B08A1"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2D6CC13" w14:textId="77777777" w:rsidR="00185E4E" w:rsidRPr="009E46FF" w:rsidRDefault="00185E4E"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55FC898"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69F6B4C"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419A9B4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B904C3" w14:textId="2F8AE425" w:rsidR="00185E4E" w:rsidRPr="009E46FF" w:rsidRDefault="00185E4E" w:rsidP="00D56F37">
            <w:pPr>
              <w:pStyle w:val="TableParagraph"/>
              <w:spacing w:before="17" w:line="148" w:lineRule="exact"/>
              <w:ind w:left="91"/>
              <w:rPr>
                <w:sz w:val="16"/>
              </w:rPr>
            </w:pPr>
            <w:r w:rsidRPr="009E46FF">
              <w:rPr>
                <w:spacing w:val="-5"/>
                <w:sz w:val="16"/>
              </w:rPr>
              <w:t>478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6F86D6D" w14:textId="77777777" w:rsidR="00185E4E" w:rsidRPr="009E46FF" w:rsidRDefault="00185E4E" w:rsidP="00D56F37">
            <w:pPr>
              <w:pStyle w:val="TableParagraph"/>
              <w:spacing w:before="17" w:line="148"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115/1</w:t>
            </w:r>
            <w:r w:rsidRPr="009E46FF">
              <w:rPr>
                <w:spacing w:val="-5"/>
                <w:sz w:val="16"/>
              </w:rPr>
              <w:t xml:space="preserve"> </w:t>
            </w:r>
            <w:r w:rsidRPr="009E46FF">
              <w:rPr>
                <w:sz w:val="16"/>
              </w:rPr>
              <w:t>(ЦТП-</w:t>
            </w:r>
            <w:r w:rsidRPr="009E46FF">
              <w:rPr>
                <w:spacing w:val="-5"/>
                <w:sz w:val="16"/>
              </w:rPr>
              <w:t>21)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38ADE77" w14:textId="77777777" w:rsidR="00185E4E" w:rsidRPr="009E46FF" w:rsidRDefault="00185E4E" w:rsidP="00D56F37">
            <w:pPr>
              <w:pStyle w:val="TableParagraph"/>
              <w:spacing w:before="17" w:line="148" w:lineRule="exact"/>
              <w:ind w:left="54" w:right="45"/>
              <w:rPr>
                <w:sz w:val="16"/>
              </w:rPr>
            </w:pPr>
            <w:r w:rsidRPr="009E46FF">
              <w:rPr>
                <w:sz w:val="16"/>
              </w:rPr>
              <w:t>ТСРВ-026М</w:t>
            </w:r>
            <w:r w:rsidRPr="009E46FF">
              <w:rPr>
                <w:spacing w:val="-11"/>
                <w:sz w:val="16"/>
              </w:rPr>
              <w:t xml:space="preserve"> </w:t>
            </w:r>
            <w:r w:rsidRPr="009E46FF">
              <w:rPr>
                <w:sz w:val="16"/>
              </w:rPr>
              <w:t>1106055</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855C56" w14:textId="77777777" w:rsidR="00185E4E" w:rsidRPr="009E46FF" w:rsidRDefault="00185E4E" w:rsidP="00D56F37">
            <w:pPr>
              <w:pStyle w:val="TableParagraph"/>
              <w:spacing w:before="17" w:line="148"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43438AA" w14:textId="77777777" w:rsidR="00185E4E" w:rsidRPr="009E46FF" w:rsidRDefault="00185E4E" w:rsidP="00D56F37">
            <w:pPr>
              <w:pStyle w:val="TableParagraph"/>
              <w:spacing w:before="17"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26EC166"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DFE589F"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2AAFA4B8"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3432876" w14:textId="259E36E9" w:rsidR="00185E4E" w:rsidRPr="009E46FF" w:rsidRDefault="00185E4E" w:rsidP="00D56F37">
            <w:pPr>
              <w:pStyle w:val="TableParagraph"/>
              <w:spacing w:before="108"/>
              <w:ind w:left="91"/>
              <w:rPr>
                <w:sz w:val="16"/>
              </w:rPr>
            </w:pPr>
            <w:r w:rsidRPr="009E46FF">
              <w:rPr>
                <w:spacing w:val="-5"/>
                <w:sz w:val="16"/>
              </w:rPr>
              <w:t>479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2742FE1" w14:textId="77777777" w:rsidR="00185E4E" w:rsidRPr="009E46FF" w:rsidRDefault="00185E4E" w:rsidP="00D56F37">
            <w:pPr>
              <w:pStyle w:val="TableParagraph"/>
              <w:spacing w:before="108"/>
              <w:ind w:left="40" w:right="32"/>
              <w:rPr>
                <w:sz w:val="16"/>
              </w:rPr>
            </w:pPr>
            <w:r w:rsidRPr="009E46FF">
              <w:rPr>
                <w:sz w:val="16"/>
              </w:rPr>
              <w:t>Чапаева</w:t>
            </w:r>
            <w:r w:rsidRPr="009E46FF">
              <w:rPr>
                <w:spacing w:val="-3"/>
                <w:sz w:val="16"/>
              </w:rPr>
              <w:t xml:space="preserve"> </w:t>
            </w:r>
            <w:r w:rsidRPr="009E46FF">
              <w:rPr>
                <w:sz w:val="16"/>
              </w:rPr>
              <w:t>ул,</w:t>
            </w:r>
            <w:r w:rsidRPr="009E46FF">
              <w:rPr>
                <w:spacing w:val="-2"/>
                <w:sz w:val="16"/>
              </w:rPr>
              <w:t xml:space="preserve"> </w:t>
            </w:r>
            <w:r w:rsidRPr="009E46FF">
              <w:rPr>
                <w:sz w:val="16"/>
              </w:rPr>
              <w:t>д.</w:t>
            </w:r>
            <w:r w:rsidRPr="009E46FF">
              <w:rPr>
                <w:spacing w:val="-6"/>
                <w:sz w:val="16"/>
              </w:rPr>
              <w:t xml:space="preserve"> </w:t>
            </w:r>
            <w:r w:rsidRPr="009E46FF">
              <w:rPr>
                <w:sz w:val="16"/>
              </w:rPr>
              <w:t>116А</w:t>
            </w:r>
            <w:r w:rsidRPr="009E46FF">
              <w:rPr>
                <w:spacing w:val="-6"/>
                <w:sz w:val="16"/>
              </w:rPr>
              <w:t xml:space="preserve"> </w:t>
            </w:r>
            <w:r w:rsidRPr="009E46FF">
              <w:rPr>
                <w:sz w:val="16"/>
              </w:rPr>
              <w:t>(ГБ</w:t>
            </w:r>
            <w:r w:rsidRPr="009E46FF">
              <w:rPr>
                <w:spacing w:val="-2"/>
                <w:sz w:val="16"/>
              </w:rPr>
              <w:t xml:space="preserve"> </w:t>
            </w:r>
            <w:r w:rsidRPr="009E46FF">
              <w:rPr>
                <w:sz w:val="16"/>
              </w:rPr>
              <w:t>Чапаева</w:t>
            </w:r>
            <w:r w:rsidRPr="009E46FF">
              <w:rPr>
                <w:spacing w:val="-5"/>
                <w:sz w:val="16"/>
              </w:rPr>
              <w:t xml:space="preserve"> </w:t>
            </w:r>
            <w:r w:rsidRPr="009E46FF">
              <w:rPr>
                <w:spacing w:val="-2"/>
                <w:sz w:val="16"/>
              </w:rPr>
              <w:t>116А)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E5D8BA0" w14:textId="77777777" w:rsidR="00185E4E" w:rsidRPr="009E46FF" w:rsidRDefault="00185E4E" w:rsidP="00D56F37">
            <w:pPr>
              <w:pStyle w:val="TableParagraph"/>
              <w:spacing w:before="108"/>
              <w:ind w:left="54" w:right="45"/>
              <w:rPr>
                <w:sz w:val="16"/>
              </w:rPr>
            </w:pPr>
            <w:r w:rsidRPr="009E46FF">
              <w:rPr>
                <w:sz w:val="16"/>
              </w:rPr>
              <w:t>ТСРВ-043</w:t>
            </w:r>
            <w:r w:rsidRPr="009E46FF">
              <w:rPr>
                <w:spacing w:val="-6"/>
                <w:sz w:val="16"/>
              </w:rPr>
              <w:t xml:space="preserve"> </w:t>
            </w:r>
            <w:r w:rsidRPr="009E46FF">
              <w:rPr>
                <w:sz w:val="16"/>
              </w:rPr>
              <w:t>1903032</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5C25E81"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CB04B7C" w14:textId="77777777" w:rsidR="00185E4E" w:rsidRPr="009E46FF" w:rsidRDefault="00185E4E" w:rsidP="00D56F37">
            <w:pPr>
              <w:pStyle w:val="TableParagraph"/>
              <w:spacing w:before="3"/>
              <w:rPr>
                <w:b/>
                <w:sz w:val="17"/>
              </w:rPr>
            </w:pPr>
          </w:p>
          <w:p w14:paraId="224CBEF9"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54711A6" w14:textId="77777777" w:rsidR="00185E4E" w:rsidRPr="009E46FF" w:rsidRDefault="00185E4E" w:rsidP="00D56F37">
            <w:pPr>
              <w:pStyle w:val="TableParagraph"/>
              <w:spacing w:before="3"/>
              <w:rPr>
                <w:b/>
                <w:sz w:val="17"/>
              </w:rPr>
            </w:pPr>
          </w:p>
          <w:p w14:paraId="427CFA2D"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F966757" w14:textId="77777777" w:rsidR="00185E4E" w:rsidRPr="009E46FF" w:rsidRDefault="00185E4E" w:rsidP="00D56F37">
            <w:pPr>
              <w:pStyle w:val="TableParagraph"/>
              <w:spacing w:before="3"/>
              <w:rPr>
                <w:b/>
                <w:sz w:val="17"/>
              </w:rPr>
            </w:pPr>
          </w:p>
          <w:p w14:paraId="58074A06"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5620147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F4EE6D5" w14:textId="2E21C059" w:rsidR="00185E4E" w:rsidRPr="009E46FF" w:rsidRDefault="00185E4E" w:rsidP="00D56F37">
            <w:pPr>
              <w:pStyle w:val="TableParagraph"/>
              <w:spacing w:before="14" w:line="150" w:lineRule="exact"/>
              <w:ind w:left="91"/>
              <w:rPr>
                <w:sz w:val="16"/>
              </w:rPr>
            </w:pPr>
            <w:r w:rsidRPr="009E46FF">
              <w:rPr>
                <w:spacing w:val="-5"/>
                <w:sz w:val="16"/>
              </w:rPr>
              <w:t>480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0FA57DE" w14:textId="77777777" w:rsidR="00185E4E" w:rsidRPr="009E46FF" w:rsidRDefault="00185E4E" w:rsidP="00D56F37">
            <w:pPr>
              <w:pStyle w:val="TableParagraph"/>
              <w:spacing w:before="14" w:line="150" w:lineRule="exact"/>
              <w:ind w:left="38" w:right="32"/>
              <w:rPr>
                <w:sz w:val="16"/>
              </w:rPr>
            </w:pPr>
            <w:r w:rsidRPr="009E46FF">
              <w:rPr>
                <w:sz w:val="16"/>
              </w:rPr>
              <w:t>Чапаева</w:t>
            </w:r>
            <w:r w:rsidRPr="009E46FF">
              <w:rPr>
                <w:spacing w:val="-3"/>
                <w:sz w:val="16"/>
              </w:rPr>
              <w:t xml:space="preserve"> </w:t>
            </w:r>
            <w:r w:rsidRPr="009E46FF">
              <w:rPr>
                <w:sz w:val="16"/>
              </w:rPr>
              <w:t>ул,</w:t>
            </w:r>
            <w:r w:rsidRPr="009E46FF">
              <w:rPr>
                <w:spacing w:val="-2"/>
                <w:sz w:val="16"/>
              </w:rPr>
              <w:t xml:space="preserve"> </w:t>
            </w:r>
            <w:r w:rsidRPr="009E46FF">
              <w:rPr>
                <w:sz w:val="16"/>
              </w:rPr>
              <w:t>д.</w:t>
            </w:r>
            <w:r w:rsidRPr="009E46FF">
              <w:rPr>
                <w:spacing w:val="-6"/>
                <w:sz w:val="16"/>
              </w:rPr>
              <w:t xml:space="preserve"> </w:t>
            </w:r>
            <w:r w:rsidRPr="009E46FF">
              <w:rPr>
                <w:sz w:val="16"/>
              </w:rPr>
              <w:t>116А</w:t>
            </w:r>
            <w:r w:rsidRPr="009E46FF">
              <w:rPr>
                <w:spacing w:val="-6"/>
                <w:sz w:val="16"/>
              </w:rPr>
              <w:t xml:space="preserve"> </w:t>
            </w:r>
            <w:r w:rsidRPr="009E46FF">
              <w:rPr>
                <w:sz w:val="16"/>
              </w:rPr>
              <w:t>(ГБ</w:t>
            </w:r>
            <w:r w:rsidRPr="009E46FF">
              <w:rPr>
                <w:spacing w:val="-4"/>
                <w:sz w:val="16"/>
              </w:rPr>
              <w:t xml:space="preserve"> </w:t>
            </w:r>
            <w:r w:rsidRPr="009E46FF">
              <w:rPr>
                <w:sz w:val="16"/>
              </w:rPr>
              <w:t>Чапаева</w:t>
            </w:r>
            <w:r w:rsidRPr="009E46FF">
              <w:rPr>
                <w:spacing w:val="-5"/>
                <w:sz w:val="16"/>
              </w:rPr>
              <w:t xml:space="preserve"> </w:t>
            </w:r>
            <w:r w:rsidRPr="009E46FF">
              <w:rPr>
                <w:spacing w:val="-2"/>
                <w:sz w:val="16"/>
              </w:rPr>
              <w:t>116А)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F099500" w14:textId="77777777" w:rsidR="00185E4E" w:rsidRPr="009E46FF" w:rsidRDefault="00185E4E" w:rsidP="00D56F37">
            <w:pPr>
              <w:pStyle w:val="TableParagraph"/>
              <w:spacing w:before="14" w:line="150" w:lineRule="exact"/>
              <w:ind w:left="56" w:right="45"/>
              <w:rPr>
                <w:sz w:val="16"/>
              </w:rPr>
            </w:pPr>
            <w:r w:rsidRPr="009E46FF">
              <w:rPr>
                <w:sz w:val="16"/>
              </w:rPr>
              <w:t>ТСРВ-043</w:t>
            </w:r>
            <w:r w:rsidRPr="009E46FF">
              <w:rPr>
                <w:spacing w:val="-9"/>
                <w:sz w:val="16"/>
              </w:rPr>
              <w:t xml:space="preserve"> </w:t>
            </w:r>
            <w:r w:rsidRPr="009E46FF">
              <w:rPr>
                <w:sz w:val="16"/>
              </w:rPr>
              <w:t>2003612</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A5E110"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FB813C4"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3DB2C69"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A436255" w14:textId="77777777" w:rsidR="00185E4E" w:rsidRPr="009E46FF" w:rsidRDefault="00185E4E" w:rsidP="00D56F37">
            <w:pPr>
              <w:pStyle w:val="TableParagraph"/>
              <w:spacing w:before="14" w:line="150" w:lineRule="exact"/>
              <w:ind w:left="33" w:right="19"/>
              <w:rPr>
                <w:sz w:val="16"/>
              </w:rPr>
            </w:pPr>
            <w:r w:rsidRPr="009E46FF">
              <w:rPr>
                <w:spacing w:val="-4"/>
                <w:sz w:val="16"/>
              </w:rPr>
              <w:t>2021</w:t>
            </w:r>
          </w:p>
        </w:tc>
      </w:tr>
      <w:tr w:rsidR="00185E4E" w:rsidRPr="009E46FF" w14:paraId="188E3E5D"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7BE2546" w14:textId="390AE443" w:rsidR="00185E4E" w:rsidRPr="009E46FF" w:rsidRDefault="00185E4E" w:rsidP="00D56F37">
            <w:pPr>
              <w:pStyle w:val="TableParagraph"/>
              <w:spacing w:before="14" w:line="148" w:lineRule="exact"/>
              <w:ind w:left="91"/>
              <w:rPr>
                <w:sz w:val="16"/>
              </w:rPr>
            </w:pPr>
            <w:r w:rsidRPr="009E46FF">
              <w:rPr>
                <w:spacing w:val="-5"/>
                <w:sz w:val="16"/>
              </w:rPr>
              <w:t>481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4A8B490" w14:textId="77777777" w:rsidR="00185E4E" w:rsidRPr="009E46FF" w:rsidRDefault="00185E4E" w:rsidP="00D56F37">
            <w:pPr>
              <w:pStyle w:val="TableParagraph"/>
              <w:spacing w:before="14" w:line="148" w:lineRule="exact"/>
              <w:ind w:left="38" w:right="32"/>
              <w:rPr>
                <w:sz w:val="16"/>
              </w:rPr>
            </w:pPr>
            <w:r w:rsidRPr="009E46FF">
              <w:rPr>
                <w:sz w:val="16"/>
              </w:rPr>
              <w:t>Чапаева</w:t>
            </w:r>
            <w:r w:rsidRPr="009E46FF">
              <w:rPr>
                <w:spacing w:val="-3"/>
                <w:sz w:val="16"/>
              </w:rPr>
              <w:t xml:space="preserve"> </w:t>
            </w:r>
            <w:r w:rsidRPr="009E46FF">
              <w:rPr>
                <w:sz w:val="16"/>
              </w:rPr>
              <w:t>ул,</w:t>
            </w:r>
            <w:r w:rsidRPr="009E46FF">
              <w:rPr>
                <w:spacing w:val="-2"/>
                <w:sz w:val="16"/>
              </w:rPr>
              <w:t xml:space="preserve"> </w:t>
            </w:r>
            <w:r w:rsidRPr="009E46FF">
              <w:rPr>
                <w:sz w:val="16"/>
              </w:rPr>
              <w:t>д.</w:t>
            </w:r>
            <w:r w:rsidRPr="009E46FF">
              <w:rPr>
                <w:spacing w:val="-6"/>
                <w:sz w:val="16"/>
              </w:rPr>
              <w:t xml:space="preserve"> </w:t>
            </w:r>
            <w:r w:rsidRPr="009E46FF">
              <w:rPr>
                <w:sz w:val="16"/>
              </w:rPr>
              <w:t>116А</w:t>
            </w:r>
            <w:r w:rsidRPr="009E46FF">
              <w:rPr>
                <w:spacing w:val="-6"/>
                <w:sz w:val="16"/>
              </w:rPr>
              <w:t xml:space="preserve"> </w:t>
            </w:r>
            <w:r w:rsidRPr="009E46FF">
              <w:rPr>
                <w:sz w:val="16"/>
              </w:rPr>
              <w:t>(ГБ</w:t>
            </w:r>
            <w:r w:rsidRPr="009E46FF">
              <w:rPr>
                <w:spacing w:val="-4"/>
                <w:sz w:val="16"/>
              </w:rPr>
              <w:t xml:space="preserve"> </w:t>
            </w:r>
            <w:r w:rsidRPr="009E46FF">
              <w:rPr>
                <w:sz w:val="16"/>
              </w:rPr>
              <w:t>Чапаева</w:t>
            </w:r>
            <w:r w:rsidRPr="009E46FF">
              <w:rPr>
                <w:spacing w:val="-5"/>
                <w:sz w:val="16"/>
              </w:rPr>
              <w:t xml:space="preserve"> </w:t>
            </w:r>
            <w:r w:rsidRPr="009E46FF">
              <w:rPr>
                <w:spacing w:val="-2"/>
                <w:sz w:val="16"/>
              </w:rPr>
              <w:t>116А)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723D2C1" w14:textId="77777777" w:rsidR="00185E4E" w:rsidRPr="009E46FF" w:rsidRDefault="00185E4E"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2003612</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58F2CE"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367A79E" w14:textId="77777777" w:rsidR="00185E4E" w:rsidRPr="009E46FF" w:rsidRDefault="00185E4E"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A964FFB"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3874C7E" w14:textId="77777777" w:rsidR="00185E4E" w:rsidRPr="009E46FF" w:rsidRDefault="00185E4E" w:rsidP="00D56F37">
            <w:pPr>
              <w:pStyle w:val="TableParagraph"/>
              <w:spacing w:before="14" w:line="148" w:lineRule="exact"/>
              <w:ind w:left="33" w:right="19"/>
              <w:rPr>
                <w:sz w:val="16"/>
              </w:rPr>
            </w:pPr>
            <w:r w:rsidRPr="009E46FF">
              <w:rPr>
                <w:spacing w:val="-4"/>
                <w:sz w:val="16"/>
              </w:rPr>
              <w:t>2021</w:t>
            </w:r>
          </w:p>
        </w:tc>
      </w:tr>
      <w:tr w:rsidR="00185E4E" w:rsidRPr="009E46FF" w14:paraId="6667ABA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3FB3F4B" w14:textId="46F29BD5" w:rsidR="00185E4E" w:rsidRPr="009E46FF" w:rsidRDefault="00185E4E" w:rsidP="00D56F37">
            <w:pPr>
              <w:pStyle w:val="TableParagraph"/>
              <w:spacing w:before="17" w:line="148" w:lineRule="exact"/>
              <w:ind w:left="91"/>
              <w:rPr>
                <w:sz w:val="16"/>
              </w:rPr>
            </w:pPr>
            <w:r w:rsidRPr="009E46FF">
              <w:rPr>
                <w:spacing w:val="-5"/>
                <w:sz w:val="16"/>
              </w:rPr>
              <w:t>482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8B7DAFD" w14:textId="77777777" w:rsidR="00185E4E" w:rsidRPr="009E46FF" w:rsidRDefault="00185E4E" w:rsidP="00D56F37">
            <w:pPr>
              <w:pStyle w:val="TableParagraph"/>
              <w:spacing w:before="17" w:line="148"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131/1</w:t>
            </w:r>
            <w:r w:rsidRPr="009E46FF">
              <w:rPr>
                <w:spacing w:val="-5"/>
                <w:sz w:val="16"/>
              </w:rPr>
              <w:t xml:space="preserve"> </w:t>
            </w:r>
            <w:r w:rsidRPr="009E46FF">
              <w:rPr>
                <w:sz w:val="16"/>
              </w:rPr>
              <w:t>(ЦТП-</w:t>
            </w:r>
            <w:r w:rsidRPr="009E46FF">
              <w:rPr>
                <w:spacing w:val="-5"/>
                <w:sz w:val="16"/>
              </w:rPr>
              <w:t>22)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0590556"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1901983</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2E7D99"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C9529C1"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16F9C6B"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D07D66"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35BC3EA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2316B1B" w14:textId="1672EF28" w:rsidR="00185E4E" w:rsidRPr="009E46FF" w:rsidRDefault="00185E4E" w:rsidP="00D56F37">
            <w:pPr>
              <w:pStyle w:val="TableParagraph"/>
              <w:spacing w:before="14" w:line="150" w:lineRule="exact"/>
              <w:ind w:left="91"/>
              <w:rPr>
                <w:sz w:val="16"/>
              </w:rPr>
            </w:pPr>
            <w:r w:rsidRPr="009E46FF">
              <w:rPr>
                <w:spacing w:val="-5"/>
                <w:sz w:val="16"/>
              </w:rPr>
              <w:t>483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CE6B630" w14:textId="77777777" w:rsidR="00185E4E" w:rsidRPr="009E46FF" w:rsidRDefault="00185E4E" w:rsidP="00D56F37">
            <w:pPr>
              <w:pStyle w:val="TableParagraph"/>
              <w:spacing w:before="14" w:line="150"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131/1</w:t>
            </w:r>
            <w:r w:rsidRPr="009E46FF">
              <w:rPr>
                <w:spacing w:val="-5"/>
                <w:sz w:val="16"/>
              </w:rPr>
              <w:t xml:space="preserve"> </w:t>
            </w:r>
            <w:r w:rsidRPr="009E46FF">
              <w:rPr>
                <w:sz w:val="16"/>
              </w:rPr>
              <w:t>(ЦТП-</w:t>
            </w:r>
            <w:r w:rsidRPr="009E46FF">
              <w:rPr>
                <w:spacing w:val="-5"/>
                <w:sz w:val="16"/>
              </w:rPr>
              <w:t>22)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9E81EF0"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1901983</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F7AC50"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09A4BB5"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A574602"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12579BE"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2A362CD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1BC2ADE" w14:textId="02C0B1BB" w:rsidR="00185E4E" w:rsidRPr="009E46FF" w:rsidRDefault="00185E4E" w:rsidP="00D56F37">
            <w:pPr>
              <w:pStyle w:val="TableParagraph"/>
              <w:spacing w:before="14" w:line="150" w:lineRule="exact"/>
              <w:ind w:left="91"/>
              <w:rPr>
                <w:sz w:val="16"/>
              </w:rPr>
            </w:pPr>
            <w:r w:rsidRPr="009E46FF">
              <w:rPr>
                <w:spacing w:val="-5"/>
                <w:sz w:val="16"/>
              </w:rPr>
              <w:t>484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AC541D7" w14:textId="77777777" w:rsidR="00185E4E" w:rsidRPr="009E46FF" w:rsidRDefault="00185E4E" w:rsidP="00D56F37">
            <w:pPr>
              <w:pStyle w:val="TableParagraph"/>
              <w:spacing w:before="14" w:line="150"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131/1</w:t>
            </w:r>
            <w:r w:rsidRPr="009E46FF">
              <w:rPr>
                <w:spacing w:val="-5"/>
                <w:sz w:val="16"/>
              </w:rPr>
              <w:t xml:space="preserve"> </w:t>
            </w:r>
            <w:r w:rsidRPr="009E46FF">
              <w:rPr>
                <w:sz w:val="16"/>
              </w:rPr>
              <w:t>(ЦТП-</w:t>
            </w:r>
            <w:r w:rsidRPr="009E46FF">
              <w:rPr>
                <w:spacing w:val="-5"/>
                <w:sz w:val="16"/>
              </w:rPr>
              <w:t>22)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C7BC1F9" w14:textId="77777777" w:rsidR="00185E4E" w:rsidRPr="009E46FF" w:rsidRDefault="00185E4E" w:rsidP="00D56F37">
            <w:pPr>
              <w:pStyle w:val="TableParagraph"/>
              <w:spacing w:before="14" w:line="150" w:lineRule="exact"/>
              <w:ind w:left="56" w:right="45"/>
              <w:rPr>
                <w:sz w:val="16"/>
              </w:rPr>
            </w:pPr>
            <w:r w:rsidRPr="009E46FF">
              <w:rPr>
                <w:sz w:val="16"/>
              </w:rPr>
              <w:t>ТСРВ-024</w:t>
            </w:r>
            <w:r w:rsidRPr="009E46FF">
              <w:rPr>
                <w:spacing w:val="-8"/>
                <w:sz w:val="16"/>
              </w:rPr>
              <w:t xml:space="preserve"> </w:t>
            </w:r>
            <w:r w:rsidRPr="009E46FF">
              <w:rPr>
                <w:sz w:val="16"/>
              </w:rPr>
              <w:t>1901983</w:t>
            </w:r>
            <w:r w:rsidRPr="009E46FF">
              <w:rPr>
                <w:spacing w:val="-5"/>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CD6AD0"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D87830F"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2BB9398"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119EA17"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1E5917B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B637F62" w14:textId="7EE2C0FD" w:rsidR="00185E4E" w:rsidRPr="009E46FF" w:rsidRDefault="00185E4E" w:rsidP="00D56F37">
            <w:pPr>
              <w:pStyle w:val="TableParagraph"/>
              <w:spacing w:before="14" w:line="150" w:lineRule="exact"/>
              <w:ind w:left="91"/>
              <w:rPr>
                <w:sz w:val="16"/>
              </w:rPr>
            </w:pPr>
            <w:r w:rsidRPr="009E46FF">
              <w:rPr>
                <w:spacing w:val="-5"/>
                <w:sz w:val="16"/>
              </w:rPr>
              <w:t>485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31ACACA" w14:textId="77777777" w:rsidR="00185E4E" w:rsidRPr="009E46FF" w:rsidRDefault="00185E4E" w:rsidP="00D56F37">
            <w:pPr>
              <w:pStyle w:val="TableParagraph"/>
              <w:spacing w:before="14" w:line="150" w:lineRule="exact"/>
              <w:ind w:left="44" w:right="30"/>
              <w:rPr>
                <w:sz w:val="16"/>
              </w:rPr>
            </w:pPr>
            <w:r w:rsidRPr="009E46FF">
              <w:rPr>
                <w:sz w:val="16"/>
              </w:rPr>
              <w:t>Шевченко</w:t>
            </w:r>
            <w:r w:rsidRPr="009E46FF">
              <w:rPr>
                <w:spacing w:val="-7"/>
                <w:sz w:val="16"/>
              </w:rPr>
              <w:t xml:space="preserve"> </w:t>
            </w:r>
            <w:r w:rsidRPr="009E46FF">
              <w:rPr>
                <w:sz w:val="16"/>
              </w:rPr>
              <w:t>ул,</w:t>
            </w:r>
            <w:r w:rsidRPr="009E46FF">
              <w:rPr>
                <w:spacing w:val="34"/>
                <w:sz w:val="16"/>
              </w:rPr>
              <w:t xml:space="preserve"> </w:t>
            </w:r>
            <w:r w:rsidRPr="009E46FF">
              <w:rPr>
                <w:sz w:val="16"/>
              </w:rPr>
              <w:t>(ТК-</w:t>
            </w:r>
            <w:r w:rsidRPr="009E46FF">
              <w:rPr>
                <w:spacing w:val="-4"/>
                <w:sz w:val="16"/>
              </w:rPr>
              <w:t>3/3)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5E26859"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1703675</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9C9E450"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148C3ED"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F914678" w14:textId="77777777" w:rsidR="00185E4E" w:rsidRPr="009E46FF" w:rsidRDefault="00185E4E"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3494E99"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47E12CB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AF013BC" w14:textId="526B53D6" w:rsidR="00185E4E" w:rsidRPr="009E46FF" w:rsidRDefault="00185E4E" w:rsidP="00D56F37">
            <w:pPr>
              <w:pStyle w:val="TableParagraph"/>
              <w:spacing w:before="14" w:line="150" w:lineRule="exact"/>
              <w:ind w:left="91"/>
              <w:rPr>
                <w:sz w:val="16"/>
              </w:rPr>
            </w:pPr>
            <w:r w:rsidRPr="009E46FF">
              <w:rPr>
                <w:spacing w:val="-5"/>
                <w:sz w:val="16"/>
              </w:rPr>
              <w:t>486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731F2FB" w14:textId="77777777" w:rsidR="00185E4E" w:rsidRPr="009E46FF" w:rsidRDefault="00185E4E" w:rsidP="00D56F37">
            <w:pPr>
              <w:pStyle w:val="TableParagraph"/>
              <w:spacing w:before="14" w:line="150" w:lineRule="exact"/>
              <w:ind w:left="44" w:right="30"/>
              <w:rPr>
                <w:sz w:val="16"/>
              </w:rPr>
            </w:pPr>
            <w:r w:rsidRPr="009E46FF">
              <w:rPr>
                <w:sz w:val="16"/>
              </w:rPr>
              <w:t>Шевченко</w:t>
            </w:r>
            <w:r w:rsidRPr="009E46FF">
              <w:rPr>
                <w:spacing w:val="-7"/>
                <w:sz w:val="16"/>
              </w:rPr>
              <w:t xml:space="preserve"> </w:t>
            </w:r>
            <w:r w:rsidRPr="009E46FF">
              <w:rPr>
                <w:sz w:val="16"/>
              </w:rPr>
              <w:t>ул,</w:t>
            </w:r>
            <w:r w:rsidRPr="009E46FF">
              <w:rPr>
                <w:spacing w:val="34"/>
                <w:sz w:val="16"/>
              </w:rPr>
              <w:t xml:space="preserve"> </w:t>
            </w:r>
            <w:r w:rsidRPr="009E46FF">
              <w:rPr>
                <w:sz w:val="16"/>
              </w:rPr>
              <w:t>(ТК-</w:t>
            </w:r>
            <w:r w:rsidRPr="009E46FF">
              <w:rPr>
                <w:spacing w:val="-4"/>
                <w:sz w:val="16"/>
              </w:rPr>
              <w:t>3/3)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2435F4C"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1703675</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ABD7D3"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483A519"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9619C0D" w14:textId="77777777" w:rsidR="00185E4E" w:rsidRPr="009E46FF" w:rsidRDefault="00185E4E" w:rsidP="00D56F37">
            <w:pPr>
              <w:pStyle w:val="TableParagraph"/>
              <w:spacing w:before="14" w:line="150" w:lineRule="exact"/>
              <w:ind w:left="18" w:right="2"/>
              <w:rPr>
                <w:sz w:val="16"/>
              </w:rPr>
            </w:pPr>
            <w:r w:rsidRPr="009E46FF">
              <w:rPr>
                <w:spacing w:val="-2"/>
                <w:sz w:val="16"/>
              </w:rPr>
              <w:t>ультразв</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AC951D"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FE59CB9"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47D1E48" w14:textId="06C1BA35" w:rsidR="00185E4E" w:rsidRPr="009E46FF" w:rsidRDefault="00185E4E" w:rsidP="00D56F37">
            <w:pPr>
              <w:pStyle w:val="TableParagraph"/>
              <w:spacing w:before="105"/>
              <w:ind w:left="91"/>
              <w:rPr>
                <w:sz w:val="16"/>
              </w:rPr>
            </w:pPr>
            <w:r w:rsidRPr="009E46FF">
              <w:rPr>
                <w:spacing w:val="-5"/>
                <w:sz w:val="16"/>
              </w:rPr>
              <w:lastRenderedPageBreak/>
              <w:t>487</w:t>
            </w:r>
          </w:p>
        </w:tc>
        <w:tc>
          <w:tcPr>
            <w:tcW w:w="1556" w:type="pct"/>
            <w:tcBorders>
              <w:top w:val="single" w:sz="4" w:space="0" w:color="000000"/>
              <w:left w:val="single" w:sz="4" w:space="0" w:color="000000"/>
              <w:bottom w:val="single" w:sz="4" w:space="0" w:color="000000"/>
              <w:right w:val="single" w:sz="4" w:space="0" w:color="000000"/>
            </w:tcBorders>
            <w:vAlign w:val="center"/>
          </w:tcPr>
          <w:p w14:paraId="6EFF73AA" w14:textId="77777777" w:rsidR="00185E4E" w:rsidRPr="009E46FF" w:rsidRDefault="00185E4E" w:rsidP="00D56F37">
            <w:pPr>
              <w:pStyle w:val="TableParagraph"/>
              <w:spacing w:before="1"/>
              <w:rPr>
                <w:b/>
                <w:sz w:val="17"/>
              </w:rPr>
            </w:pPr>
          </w:p>
          <w:p w14:paraId="590533D9" w14:textId="77777777" w:rsidR="00185E4E" w:rsidRPr="009E46FF" w:rsidRDefault="00185E4E" w:rsidP="00D56F37">
            <w:pPr>
              <w:pStyle w:val="TableParagraph"/>
              <w:spacing w:line="150" w:lineRule="exact"/>
              <w:ind w:left="44" w:right="32"/>
              <w:rPr>
                <w:sz w:val="16"/>
              </w:rPr>
            </w:pPr>
            <w:r w:rsidRPr="009E46FF">
              <w:rPr>
                <w:sz w:val="16"/>
              </w:rPr>
              <w:t>Шевченко</w:t>
            </w:r>
            <w:r w:rsidRPr="009E46FF">
              <w:rPr>
                <w:spacing w:val="-4"/>
                <w:sz w:val="16"/>
              </w:rPr>
              <w:t xml:space="preserve"> </w:t>
            </w:r>
            <w:r w:rsidRPr="009E46FF">
              <w:rPr>
                <w:sz w:val="16"/>
              </w:rPr>
              <w:t>ул,</w:t>
            </w:r>
            <w:r w:rsidRPr="009E46FF">
              <w:rPr>
                <w:spacing w:val="-1"/>
                <w:sz w:val="16"/>
              </w:rPr>
              <w:t xml:space="preserve"> </w:t>
            </w:r>
            <w:r w:rsidRPr="009E46FF">
              <w:rPr>
                <w:sz w:val="16"/>
              </w:rPr>
              <w:t>д.</w:t>
            </w:r>
            <w:r w:rsidRPr="009E46FF">
              <w:rPr>
                <w:spacing w:val="-5"/>
                <w:sz w:val="16"/>
              </w:rPr>
              <w:t xml:space="preserve"> </w:t>
            </w:r>
            <w:r w:rsidRPr="009E46FF">
              <w:rPr>
                <w:sz w:val="16"/>
              </w:rPr>
              <w:t>108</w:t>
            </w:r>
            <w:r w:rsidRPr="009E46FF">
              <w:rPr>
                <w:spacing w:val="-3"/>
                <w:sz w:val="16"/>
              </w:rPr>
              <w:t xml:space="preserve"> </w:t>
            </w:r>
            <w:r w:rsidRPr="009E46FF">
              <w:rPr>
                <w:sz w:val="16"/>
              </w:rPr>
              <w:t>(ГБ</w:t>
            </w:r>
            <w:r w:rsidRPr="009E46FF">
              <w:rPr>
                <w:spacing w:val="-5"/>
                <w:sz w:val="16"/>
              </w:rPr>
              <w:t xml:space="preserve"> </w:t>
            </w:r>
            <w:r w:rsidRPr="009E46FF">
              <w:rPr>
                <w:sz w:val="16"/>
              </w:rPr>
              <w:t>Шевченко</w:t>
            </w:r>
            <w:r w:rsidRPr="009E46FF">
              <w:rPr>
                <w:spacing w:val="-5"/>
                <w:sz w:val="16"/>
              </w:rPr>
              <w:t xml:space="preserve"> </w:t>
            </w:r>
            <w:r w:rsidRPr="009E46FF">
              <w:rPr>
                <w:spacing w:val="-4"/>
                <w:sz w:val="16"/>
              </w:rPr>
              <w:t>108)</w:t>
            </w:r>
          </w:p>
        </w:tc>
        <w:tc>
          <w:tcPr>
            <w:tcW w:w="1280" w:type="pct"/>
            <w:tcBorders>
              <w:top w:val="single" w:sz="4" w:space="0" w:color="000000"/>
              <w:left w:val="single" w:sz="4" w:space="0" w:color="000000"/>
              <w:bottom w:val="single" w:sz="4" w:space="0" w:color="000000"/>
              <w:right w:val="single" w:sz="4" w:space="0" w:color="000000"/>
            </w:tcBorders>
            <w:vAlign w:val="center"/>
          </w:tcPr>
          <w:p w14:paraId="37A2E5AC" w14:textId="77777777" w:rsidR="00185E4E" w:rsidRPr="009E46FF" w:rsidRDefault="00185E4E" w:rsidP="00D56F37">
            <w:pPr>
              <w:pStyle w:val="TableParagraph"/>
              <w:spacing w:before="1"/>
              <w:rPr>
                <w:b/>
                <w:sz w:val="17"/>
              </w:rPr>
            </w:pPr>
          </w:p>
          <w:p w14:paraId="7F51C927" w14:textId="77777777" w:rsidR="00185E4E" w:rsidRPr="009E46FF" w:rsidRDefault="00185E4E" w:rsidP="00D56F37">
            <w:pPr>
              <w:pStyle w:val="TableParagraph"/>
              <w:spacing w:line="150" w:lineRule="exact"/>
              <w:ind w:left="55" w:right="45"/>
              <w:rPr>
                <w:sz w:val="16"/>
              </w:rPr>
            </w:pPr>
            <w:r w:rsidRPr="009E46FF">
              <w:rPr>
                <w:sz w:val="16"/>
              </w:rPr>
              <w:t>ТСРВ-043</w:t>
            </w:r>
            <w:r w:rsidRPr="009E46FF">
              <w:rPr>
                <w:spacing w:val="-6"/>
                <w:sz w:val="16"/>
              </w:rPr>
              <w:t xml:space="preserve"> </w:t>
            </w:r>
            <w:r w:rsidRPr="009E46FF">
              <w:rPr>
                <w:sz w:val="16"/>
              </w:rPr>
              <w:t>1902816</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9EDCEB"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C8E180A" w14:textId="77777777" w:rsidR="00185E4E" w:rsidRPr="009E46FF" w:rsidRDefault="00185E4E" w:rsidP="00D56F37">
            <w:pPr>
              <w:pStyle w:val="TableParagraph"/>
              <w:spacing w:before="1"/>
              <w:rPr>
                <w:b/>
                <w:sz w:val="17"/>
              </w:rPr>
            </w:pPr>
          </w:p>
          <w:p w14:paraId="423CE411"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5062F00" w14:textId="77777777" w:rsidR="00185E4E" w:rsidRPr="009E46FF" w:rsidRDefault="00185E4E" w:rsidP="00D56F37">
            <w:pPr>
              <w:pStyle w:val="TableParagraph"/>
              <w:spacing w:before="1"/>
              <w:rPr>
                <w:b/>
                <w:sz w:val="17"/>
              </w:rPr>
            </w:pPr>
          </w:p>
          <w:p w14:paraId="4945F023"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B1A4017" w14:textId="77777777" w:rsidR="00185E4E" w:rsidRPr="009E46FF" w:rsidRDefault="00185E4E" w:rsidP="00D56F37">
            <w:pPr>
              <w:pStyle w:val="TableParagraph"/>
              <w:spacing w:before="1"/>
              <w:rPr>
                <w:b/>
                <w:sz w:val="17"/>
              </w:rPr>
            </w:pPr>
          </w:p>
          <w:p w14:paraId="59196FDF"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35EF8D6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6BA2F75" w14:textId="1CB8323F" w:rsidR="00185E4E" w:rsidRPr="009E46FF" w:rsidRDefault="00185E4E" w:rsidP="00D56F37">
            <w:pPr>
              <w:pStyle w:val="TableParagraph"/>
              <w:spacing w:before="14" w:line="150" w:lineRule="exact"/>
              <w:ind w:left="91"/>
              <w:rPr>
                <w:sz w:val="16"/>
              </w:rPr>
            </w:pPr>
            <w:r w:rsidRPr="009E46FF">
              <w:rPr>
                <w:spacing w:val="-5"/>
                <w:sz w:val="16"/>
              </w:rPr>
              <w:t>488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FBB9BEF" w14:textId="77777777" w:rsidR="00185E4E" w:rsidRPr="009E46FF" w:rsidRDefault="00185E4E" w:rsidP="00D56F37">
            <w:pPr>
              <w:pStyle w:val="TableParagraph"/>
              <w:spacing w:before="14" w:line="150" w:lineRule="exact"/>
              <w:ind w:left="44" w:right="32"/>
              <w:rPr>
                <w:sz w:val="16"/>
              </w:rPr>
            </w:pPr>
            <w:r w:rsidRPr="009E46FF">
              <w:rPr>
                <w:sz w:val="16"/>
              </w:rPr>
              <w:t>Шевченко</w:t>
            </w:r>
            <w:r w:rsidRPr="009E46FF">
              <w:rPr>
                <w:spacing w:val="-4"/>
                <w:sz w:val="16"/>
              </w:rPr>
              <w:t xml:space="preserve"> </w:t>
            </w:r>
            <w:r w:rsidRPr="009E46FF">
              <w:rPr>
                <w:sz w:val="16"/>
              </w:rPr>
              <w:t>ул,</w:t>
            </w:r>
            <w:r w:rsidRPr="009E46FF">
              <w:rPr>
                <w:spacing w:val="-1"/>
                <w:sz w:val="16"/>
              </w:rPr>
              <w:t xml:space="preserve"> </w:t>
            </w:r>
            <w:r w:rsidRPr="009E46FF">
              <w:rPr>
                <w:sz w:val="16"/>
              </w:rPr>
              <w:t>д.</w:t>
            </w:r>
            <w:r w:rsidRPr="009E46FF">
              <w:rPr>
                <w:spacing w:val="-5"/>
                <w:sz w:val="16"/>
              </w:rPr>
              <w:t xml:space="preserve"> </w:t>
            </w:r>
            <w:r w:rsidRPr="009E46FF">
              <w:rPr>
                <w:sz w:val="16"/>
              </w:rPr>
              <w:t>108</w:t>
            </w:r>
            <w:r w:rsidRPr="009E46FF">
              <w:rPr>
                <w:spacing w:val="-3"/>
                <w:sz w:val="16"/>
              </w:rPr>
              <w:t xml:space="preserve"> </w:t>
            </w:r>
            <w:r w:rsidRPr="009E46FF">
              <w:rPr>
                <w:sz w:val="16"/>
              </w:rPr>
              <w:t>(ГБ</w:t>
            </w:r>
            <w:r w:rsidRPr="009E46FF">
              <w:rPr>
                <w:spacing w:val="-5"/>
                <w:sz w:val="16"/>
              </w:rPr>
              <w:t xml:space="preserve"> </w:t>
            </w:r>
            <w:r w:rsidRPr="009E46FF">
              <w:rPr>
                <w:sz w:val="16"/>
              </w:rPr>
              <w:t>Шевченко</w:t>
            </w:r>
            <w:r w:rsidRPr="009E46FF">
              <w:rPr>
                <w:spacing w:val="-5"/>
                <w:sz w:val="16"/>
              </w:rPr>
              <w:t xml:space="preserve"> </w:t>
            </w:r>
            <w:r w:rsidRPr="009E46FF">
              <w:rPr>
                <w:spacing w:val="-4"/>
                <w:sz w:val="16"/>
              </w:rPr>
              <w:t>108)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B59E00A"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1902816</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1F4ACA9"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2909EBF"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126C693"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79CD04A" w14:textId="77777777" w:rsidR="00185E4E" w:rsidRPr="009E46FF" w:rsidRDefault="00185E4E" w:rsidP="00D56F37">
            <w:pPr>
              <w:pStyle w:val="TableParagraph"/>
              <w:spacing w:before="14" w:line="150" w:lineRule="exact"/>
              <w:ind w:left="33" w:right="19"/>
              <w:rPr>
                <w:sz w:val="16"/>
              </w:rPr>
            </w:pPr>
            <w:r w:rsidRPr="009E46FF">
              <w:rPr>
                <w:spacing w:val="-4"/>
                <w:sz w:val="16"/>
              </w:rPr>
              <w:t>2021</w:t>
            </w:r>
          </w:p>
        </w:tc>
      </w:tr>
      <w:tr w:rsidR="00185E4E" w:rsidRPr="009E46FF" w14:paraId="64A5F4C8"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20FD506" w14:textId="14268A87" w:rsidR="00185E4E" w:rsidRPr="009E46FF" w:rsidRDefault="00185E4E" w:rsidP="00D56F37">
            <w:pPr>
              <w:pStyle w:val="TableParagraph"/>
              <w:spacing w:before="105"/>
              <w:ind w:left="91"/>
              <w:rPr>
                <w:sz w:val="16"/>
              </w:rPr>
            </w:pPr>
            <w:r w:rsidRPr="009E46FF">
              <w:rPr>
                <w:spacing w:val="-5"/>
                <w:sz w:val="16"/>
              </w:rPr>
              <w:t>489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46C1AA6" w14:textId="77777777" w:rsidR="00185E4E" w:rsidRPr="009E46FF" w:rsidRDefault="00185E4E" w:rsidP="00D56F37">
            <w:pPr>
              <w:pStyle w:val="TableParagraph"/>
              <w:spacing w:before="105"/>
              <w:ind w:left="44" w:right="32"/>
              <w:rPr>
                <w:sz w:val="16"/>
              </w:rPr>
            </w:pPr>
            <w:r w:rsidRPr="009E46FF">
              <w:rPr>
                <w:sz w:val="16"/>
              </w:rPr>
              <w:t>Шевченко</w:t>
            </w:r>
            <w:r w:rsidRPr="009E46FF">
              <w:rPr>
                <w:spacing w:val="-4"/>
                <w:sz w:val="16"/>
              </w:rPr>
              <w:t xml:space="preserve"> </w:t>
            </w:r>
            <w:r w:rsidRPr="009E46FF">
              <w:rPr>
                <w:sz w:val="16"/>
              </w:rPr>
              <w:t>ул,</w:t>
            </w:r>
            <w:r w:rsidRPr="009E46FF">
              <w:rPr>
                <w:spacing w:val="-1"/>
                <w:sz w:val="16"/>
              </w:rPr>
              <w:t xml:space="preserve"> </w:t>
            </w:r>
            <w:r w:rsidRPr="009E46FF">
              <w:rPr>
                <w:sz w:val="16"/>
              </w:rPr>
              <w:t>д.</w:t>
            </w:r>
            <w:r w:rsidRPr="009E46FF">
              <w:rPr>
                <w:spacing w:val="-5"/>
                <w:sz w:val="16"/>
              </w:rPr>
              <w:t xml:space="preserve"> </w:t>
            </w:r>
            <w:r w:rsidRPr="009E46FF">
              <w:rPr>
                <w:sz w:val="16"/>
              </w:rPr>
              <w:t>112</w:t>
            </w:r>
            <w:r w:rsidRPr="009E46FF">
              <w:rPr>
                <w:spacing w:val="-3"/>
                <w:sz w:val="16"/>
              </w:rPr>
              <w:t xml:space="preserve"> </w:t>
            </w:r>
            <w:r w:rsidRPr="009E46FF">
              <w:rPr>
                <w:sz w:val="16"/>
              </w:rPr>
              <w:t>(ГБ</w:t>
            </w:r>
            <w:r w:rsidRPr="009E46FF">
              <w:rPr>
                <w:spacing w:val="-5"/>
                <w:sz w:val="16"/>
              </w:rPr>
              <w:t xml:space="preserve"> </w:t>
            </w:r>
            <w:r w:rsidRPr="009E46FF">
              <w:rPr>
                <w:sz w:val="16"/>
              </w:rPr>
              <w:t>Шевченко</w:t>
            </w:r>
            <w:r w:rsidRPr="009E46FF">
              <w:rPr>
                <w:spacing w:val="-5"/>
                <w:sz w:val="16"/>
              </w:rPr>
              <w:t xml:space="preserve"> </w:t>
            </w:r>
            <w:r w:rsidRPr="009E46FF">
              <w:rPr>
                <w:spacing w:val="-4"/>
                <w:sz w:val="16"/>
              </w:rPr>
              <w:t>112)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247397A" w14:textId="77777777" w:rsidR="00185E4E" w:rsidRPr="009E46FF" w:rsidRDefault="00185E4E" w:rsidP="00D56F37">
            <w:pPr>
              <w:pStyle w:val="TableParagraph"/>
              <w:spacing w:before="105"/>
              <w:ind w:left="54" w:right="45"/>
              <w:rPr>
                <w:sz w:val="16"/>
              </w:rPr>
            </w:pPr>
            <w:r w:rsidRPr="009E46FF">
              <w:rPr>
                <w:sz w:val="16"/>
              </w:rPr>
              <w:t>ТСРВ-043</w:t>
            </w:r>
            <w:r w:rsidRPr="009E46FF">
              <w:rPr>
                <w:spacing w:val="-6"/>
                <w:sz w:val="16"/>
              </w:rPr>
              <w:t xml:space="preserve"> </w:t>
            </w:r>
            <w:r w:rsidRPr="009E46FF">
              <w:rPr>
                <w:sz w:val="16"/>
              </w:rPr>
              <w:t>1902810</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175022B"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0E10768" w14:textId="77777777" w:rsidR="00185E4E" w:rsidRPr="009E46FF" w:rsidRDefault="00185E4E" w:rsidP="00D56F37">
            <w:pPr>
              <w:pStyle w:val="TableParagraph"/>
              <w:spacing w:before="3"/>
              <w:rPr>
                <w:b/>
                <w:sz w:val="17"/>
              </w:rPr>
            </w:pPr>
          </w:p>
          <w:p w14:paraId="03E60E2E" w14:textId="77777777" w:rsidR="00185E4E" w:rsidRPr="009E46FF" w:rsidRDefault="00185E4E"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2BBAB5AE" w14:textId="77777777" w:rsidR="00185E4E" w:rsidRPr="009E46FF" w:rsidRDefault="00185E4E" w:rsidP="00D56F37">
            <w:pPr>
              <w:pStyle w:val="TableParagraph"/>
              <w:spacing w:before="3"/>
              <w:rPr>
                <w:b/>
                <w:sz w:val="17"/>
              </w:rPr>
            </w:pPr>
          </w:p>
          <w:p w14:paraId="34D8AC2E" w14:textId="77777777" w:rsidR="00185E4E" w:rsidRPr="009E46FF" w:rsidRDefault="00185E4E"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7521DA0" w14:textId="77777777" w:rsidR="00185E4E" w:rsidRPr="009E46FF" w:rsidRDefault="00185E4E" w:rsidP="00D56F37">
            <w:pPr>
              <w:pStyle w:val="TableParagraph"/>
              <w:spacing w:before="3"/>
              <w:rPr>
                <w:b/>
                <w:sz w:val="17"/>
              </w:rPr>
            </w:pPr>
          </w:p>
          <w:p w14:paraId="244776D1" w14:textId="77777777" w:rsidR="00185E4E" w:rsidRPr="009E46FF" w:rsidRDefault="00185E4E" w:rsidP="00D56F37">
            <w:pPr>
              <w:pStyle w:val="TableParagraph"/>
              <w:spacing w:line="148" w:lineRule="exact"/>
              <w:ind w:left="33" w:right="19"/>
              <w:rPr>
                <w:sz w:val="16"/>
              </w:rPr>
            </w:pPr>
            <w:r w:rsidRPr="009E46FF">
              <w:rPr>
                <w:spacing w:val="-4"/>
                <w:sz w:val="16"/>
              </w:rPr>
              <w:t>2020</w:t>
            </w:r>
          </w:p>
        </w:tc>
      </w:tr>
      <w:tr w:rsidR="00185E4E" w:rsidRPr="009E46FF" w14:paraId="4E3CF14C" w14:textId="77777777" w:rsidTr="00D56F37">
        <w:trPr>
          <w:trHeight w:val="183"/>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DAC9A16" w14:textId="16F9BFB2" w:rsidR="00185E4E" w:rsidRPr="009E46FF" w:rsidRDefault="00185E4E" w:rsidP="00D56F37">
            <w:pPr>
              <w:pStyle w:val="TableParagraph"/>
              <w:spacing w:before="15" w:line="148" w:lineRule="exact"/>
              <w:ind w:left="91"/>
              <w:rPr>
                <w:sz w:val="16"/>
              </w:rPr>
            </w:pPr>
            <w:r w:rsidRPr="009E46FF">
              <w:rPr>
                <w:spacing w:val="-5"/>
                <w:sz w:val="16"/>
              </w:rPr>
              <w:t>490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1A01A60" w14:textId="77777777" w:rsidR="00185E4E" w:rsidRPr="009E46FF" w:rsidRDefault="00185E4E" w:rsidP="00D56F37">
            <w:pPr>
              <w:pStyle w:val="TableParagraph"/>
              <w:spacing w:before="15" w:line="148" w:lineRule="exact"/>
              <w:ind w:left="44" w:right="32"/>
              <w:rPr>
                <w:sz w:val="16"/>
              </w:rPr>
            </w:pPr>
            <w:r w:rsidRPr="009E46FF">
              <w:rPr>
                <w:sz w:val="16"/>
              </w:rPr>
              <w:t>Шевченко</w:t>
            </w:r>
            <w:r w:rsidRPr="009E46FF">
              <w:rPr>
                <w:spacing w:val="-4"/>
                <w:sz w:val="16"/>
              </w:rPr>
              <w:t xml:space="preserve"> </w:t>
            </w:r>
            <w:r w:rsidRPr="009E46FF">
              <w:rPr>
                <w:sz w:val="16"/>
              </w:rPr>
              <w:t>ул,</w:t>
            </w:r>
            <w:r w:rsidRPr="009E46FF">
              <w:rPr>
                <w:spacing w:val="-1"/>
                <w:sz w:val="16"/>
              </w:rPr>
              <w:t xml:space="preserve"> </w:t>
            </w:r>
            <w:r w:rsidRPr="009E46FF">
              <w:rPr>
                <w:sz w:val="16"/>
              </w:rPr>
              <w:t>д.</w:t>
            </w:r>
            <w:r w:rsidRPr="009E46FF">
              <w:rPr>
                <w:spacing w:val="-5"/>
                <w:sz w:val="16"/>
              </w:rPr>
              <w:t xml:space="preserve"> </w:t>
            </w:r>
            <w:r w:rsidRPr="009E46FF">
              <w:rPr>
                <w:sz w:val="16"/>
              </w:rPr>
              <w:t>112</w:t>
            </w:r>
            <w:r w:rsidRPr="009E46FF">
              <w:rPr>
                <w:spacing w:val="-3"/>
                <w:sz w:val="16"/>
              </w:rPr>
              <w:t xml:space="preserve"> </w:t>
            </w:r>
            <w:r w:rsidRPr="009E46FF">
              <w:rPr>
                <w:sz w:val="16"/>
              </w:rPr>
              <w:t>(ГБ</w:t>
            </w:r>
            <w:r w:rsidRPr="009E46FF">
              <w:rPr>
                <w:spacing w:val="-5"/>
                <w:sz w:val="16"/>
              </w:rPr>
              <w:t xml:space="preserve"> </w:t>
            </w:r>
            <w:r w:rsidRPr="009E46FF">
              <w:rPr>
                <w:sz w:val="16"/>
              </w:rPr>
              <w:t>Шевченко</w:t>
            </w:r>
            <w:r w:rsidRPr="009E46FF">
              <w:rPr>
                <w:spacing w:val="-5"/>
                <w:sz w:val="16"/>
              </w:rPr>
              <w:t xml:space="preserve"> </w:t>
            </w:r>
            <w:r w:rsidRPr="009E46FF">
              <w:rPr>
                <w:spacing w:val="-4"/>
                <w:sz w:val="16"/>
              </w:rPr>
              <w:t>112)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620D3A8" w14:textId="77777777" w:rsidR="00185E4E" w:rsidRPr="009E46FF" w:rsidRDefault="00185E4E" w:rsidP="00D56F37">
            <w:pPr>
              <w:pStyle w:val="TableParagraph"/>
              <w:spacing w:before="15" w:line="148" w:lineRule="exact"/>
              <w:ind w:left="55" w:right="45"/>
              <w:rPr>
                <w:sz w:val="16"/>
              </w:rPr>
            </w:pPr>
            <w:r w:rsidRPr="009E46FF">
              <w:rPr>
                <w:sz w:val="16"/>
              </w:rPr>
              <w:t>ТСРВ-043</w:t>
            </w:r>
            <w:r w:rsidRPr="009E46FF">
              <w:rPr>
                <w:spacing w:val="-8"/>
                <w:sz w:val="16"/>
              </w:rPr>
              <w:t xml:space="preserve"> </w:t>
            </w:r>
            <w:r w:rsidRPr="009E46FF">
              <w:rPr>
                <w:sz w:val="16"/>
              </w:rPr>
              <w:t>2003484</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649465" w14:textId="77777777" w:rsidR="00185E4E" w:rsidRPr="009E46FF" w:rsidRDefault="00185E4E" w:rsidP="00D56F37">
            <w:pPr>
              <w:pStyle w:val="TableParagraph"/>
              <w:spacing w:before="15"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19DC1A8" w14:textId="77777777" w:rsidR="00185E4E" w:rsidRPr="009E46FF" w:rsidRDefault="00185E4E" w:rsidP="00D56F37">
            <w:pPr>
              <w:pStyle w:val="TableParagraph"/>
              <w:spacing w:before="15"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C1B1124" w14:textId="77777777" w:rsidR="00185E4E" w:rsidRPr="009E46FF" w:rsidRDefault="00185E4E" w:rsidP="00D56F37">
            <w:pPr>
              <w:pStyle w:val="TableParagraph"/>
              <w:spacing w:before="15"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56D5405" w14:textId="77777777" w:rsidR="00185E4E" w:rsidRPr="009E46FF" w:rsidRDefault="00185E4E" w:rsidP="00D56F37">
            <w:pPr>
              <w:pStyle w:val="TableParagraph"/>
              <w:spacing w:before="15" w:line="148" w:lineRule="exact"/>
              <w:ind w:left="33" w:right="19"/>
              <w:rPr>
                <w:sz w:val="16"/>
              </w:rPr>
            </w:pPr>
            <w:r w:rsidRPr="009E46FF">
              <w:rPr>
                <w:spacing w:val="-4"/>
                <w:sz w:val="16"/>
              </w:rPr>
              <w:t>2021</w:t>
            </w:r>
          </w:p>
        </w:tc>
      </w:tr>
      <w:tr w:rsidR="00185E4E" w:rsidRPr="009E46FF" w14:paraId="0414C2C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01D444" w14:textId="4054EFBF" w:rsidR="00185E4E" w:rsidRPr="009E46FF" w:rsidRDefault="00185E4E" w:rsidP="00D56F37">
            <w:pPr>
              <w:pStyle w:val="TableParagraph"/>
              <w:spacing w:before="14" w:line="150" w:lineRule="exact"/>
              <w:ind w:left="91"/>
              <w:rPr>
                <w:sz w:val="16"/>
              </w:rPr>
            </w:pPr>
            <w:r w:rsidRPr="009E46FF">
              <w:rPr>
                <w:spacing w:val="-5"/>
                <w:sz w:val="16"/>
              </w:rPr>
              <w:t>491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838FE82" w14:textId="77777777" w:rsidR="00185E4E" w:rsidRPr="009E46FF" w:rsidRDefault="00185E4E" w:rsidP="00D56F37">
            <w:pPr>
              <w:pStyle w:val="TableParagraph"/>
              <w:spacing w:before="14" w:line="150" w:lineRule="exact"/>
              <w:ind w:left="44" w:right="31"/>
              <w:rPr>
                <w:sz w:val="16"/>
              </w:rPr>
            </w:pPr>
            <w:r w:rsidRPr="009E46FF">
              <w:rPr>
                <w:sz w:val="16"/>
              </w:rPr>
              <w:t>Шевченко</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21/1</w:t>
            </w:r>
            <w:r w:rsidRPr="009E46FF">
              <w:rPr>
                <w:spacing w:val="-3"/>
                <w:sz w:val="16"/>
              </w:rPr>
              <w:t xml:space="preserve"> </w:t>
            </w:r>
            <w:r w:rsidRPr="009E46FF">
              <w:rPr>
                <w:sz w:val="16"/>
              </w:rPr>
              <w:t>(ЦТП-</w:t>
            </w:r>
            <w:r w:rsidRPr="009E46FF">
              <w:rPr>
                <w:spacing w:val="-5"/>
                <w:sz w:val="16"/>
              </w:rPr>
              <w:t>36)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D8897D8"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2000028</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C36126A"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6D10ED"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02F1237"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8DA91B6"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06E42DE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B80B644" w14:textId="29A0DA59" w:rsidR="00185E4E" w:rsidRPr="009E46FF" w:rsidRDefault="00185E4E" w:rsidP="00D56F37">
            <w:pPr>
              <w:pStyle w:val="TableParagraph"/>
              <w:spacing w:before="14" w:line="150" w:lineRule="exact"/>
              <w:ind w:left="91"/>
              <w:rPr>
                <w:sz w:val="16"/>
              </w:rPr>
            </w:pPr>
            <w:r w:rsidRPr="009E46FF">
              <w:rPr>
                <w:spacing w:val="-5"/>
                <w:sz w:val="16"/>
              </w:rPr>
              <w:t>492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3DD191C" w14:textId="77777777" w:rsidR="00185E4E" w:rsidRPr="009E46FF" w:rsidRDefault="00185E4E" w:rsidP="00D56F37">
            <w:pPr>
              <w:pStyle w:val="TableParagraph"/>
              <w:spacing w:before="14" w:line="150" w:lineRule="exact"/>
              <w:ind w:left="44" w:right="31"/>
              <w:rPr>
                <w:sz w:val="16"/>
              </w:rPr>
            </w:pPr>
            <w:r w:rsidRPr="009E46FF">
              <w:rPr>
                <w:sz w:val="16"/>
              </w:rPr>
              <w:t>Шевченко</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21/1</w:t>
            </w:r>
            <w:r w:rsidRPr="009E46FF">
              <w:rPr>
                <w:spacing w:val="-3"/>
                <w:sz w:val="16"/>
              </w:rPr>
              <w:t xml:space="preserve"> </w:t>
            </w:r>
            <w:r w:rsidRPr="009E46FF">
              <w:rPr>
                <w:sz w:val="16"/>
              </w:rPr>
              <w:t>(ЦТП-</w:t>
            </w:r>
            <w:r w:rsidRPr="009E46FF">
              <w:rPr>
                <w:spacing w:val="-5"/>
                <w:sz w:val="16"/>
              </w:rPr>
              <w:t>36)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41908CF"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2000028</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F73CB88"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854148B"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CA5072A"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210BB09"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01CD4C1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AC0A989" w14:textId="6922AFA0" w:rsidR="00185E4E" w:rsidRPr="009E46FF" w:rsidRDefault="00185E4E" w:rsidP="00D56F37">
            <w:pPr>
              <w:pStyle w:val="TableParagraph"/>
              <w:spacing w:before="14" w:line="150" w:lineRule="exact"/>
              <w:ind w:left="91"/>
              <w:rPr>
                <w:sz w:val="16"/>
              </w:rPr>
            </w:pPr>
            <w:r w:rsidRPr="009E46FF">
              <w:rPr>
                <w:spacing w:val="-5"/>
                <w:sz w:val="16"/>
              </w:rPr>
              <w:t>493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C34F1B1" w14:textId="77777777" w:rsidR="00185E4E" w:rsidRPr="009E46FF" w:rsidRDefault="00185E4E" w:rsidP="00D56F37">
            <w:pPr>
              <w:pStyle w:val="TableParagraph"/>
              <w:spacing w:before="14" w:line="150" w:lineRule="exact"/>
              <w:ind w:left="44" w:right="31"/>
              <w:rPr>
                <w:sz w:val="16"/>
              </w:rPr>
            </w:pPr>
            <w:r w:rsidRPr="009E46FF">
              <w:rPr>
                <w:sz w:val="16"/>
              </w:rPr>
              <w:t>Шевченко</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21/1</w:t>
            </w:r>
            <w:r w:rsidRPr="009E46FF">
              <w:rPr>
                <w:spacing w:val="-3"/>
                <w:sz w:val="16"/>
              </w:rPr>
              <w:t xml:space="preserve"> </w:t>
            </w:r>
            <w:r w:rsidRPr="009E46FF">
              <w:rPr>
                <w:sz w:val="16"/>
              </w:rPr>
              <w:t>(ЦТП-</w:t>
            </w:r>
            <w:r w:rsidRPr="009E46FF">
              <w:rPr>
                <w:spacing w:val="-5"/>
                <w:sz w:val="16"/>
              </w:rPr>
              <w:t>36)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628F622"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2000028</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C77403C"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5E7F505"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EAF95A3"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0C595E"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54887C7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BED8372" w14:textId="2A440185" w:rsidR="00185E4E" w:rsidRPr="009E46FF" w:rsidRDefault="00185E4E" w:rsidP="00D56F37">
            <w:pPr>
              <w:pStyle w:val="TableParagraph"/>
              <w:spacing w:before="14" w:line="150" w:lineRule="exact"/>
              <w:ind w:left="91"/>
              <w:rPr>
                <w:sz w:val="16"/>
              </w:rPr>
            </w:pPr>
            <w:r w:rsidRPr="009E46FF">
              <w:rPr>
                <w:spacing w:val="-5"/>
                <w:sz w:val="16"/>
              </w:rPr>
              <w:t>494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1D88BE1" w14:textId="77777777" w:rsidR="00185E4E" w:rsidRPr="009E46FF" w:rsidRDefault="00185E4E" w:rsidP="00D56F37">
            <w:pPr>
              <w:pStyle w:val="TableParagraph"/>
              <w:spacing w:before="14" w:line="150" w:lineRule="exact"/>
              <w:ind w:left="44" w:right="31"/>
              <w:rPr>
                <w:sz w:val="16"/>
              </w:rPr>
            </w:pPr>
            <w:r w:rsidRPr="009E46FF">
              <w:rPr>
                <w:sz w:val="16"/>
              </w:rPr>
              <w:t>Шевченко</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21/1</w:t>
            </w:r>
            <w:r w:rsidRPr="009E46FF">
              <w:rPr>
                <w:spacing w:val="-3"/>
                <w:sz w:val="16"/>
              </w:rPr>
              <w:t xml:space="preserve"> </w:t>
            </w:r>
            <w:r w:rsidRPr="009E46FF">
              <w:rPr>
                <w:sz w:val="16"/>
              </w:rPr>
              <w:t>(ЦТП-</w:t>
            </w:r>
            <w:r w:rsidRPr="009E46FF">
              <w:rPr>
                <w:spacing w:val="-5"/>
                <w:sz w:val="16"/>
              </w:rPr>
              <w:t>36)</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B7AEA98" w14:textId="77777777" w:rsidR="00185E4E" w:rsidRPr="009E46FF" w:rsidRDefault="00185E4E"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1106035</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5867102"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AA1E84"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66157B0"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F6DDB73"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2EDF3240"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1B5864" w14:textId="75E74B8C" w:rsidR="00185E4E" w:rsidRPr="009E46FF" w:rsidRDefault="00185E4E" w:rsidP="00D56F37">
            <w:pPr>
              <w:pStyle w:val="TableParagraph"/>
              <w:spacing w:before="14" w:line="148" w:lineRule="exact"/>
              <w:ind w:left="91"/>
              <w:rPr>
                <w:sz w:val="16"/>
              </w:rPr>
            </w:pPr>
            <w:r w:rsidRPr="009E46FF">
              <w:rPr>
                <w:spacing w:val="-5"/>
                <w:sz w:val="16"/>
              </w:rPr>
              <w:t>495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B1ABD89" w14:textId="77777777" w:rsidR="00185E4E" w:rsidRPr="009E46FF" w:rsidRDefault="00185E4E" w:rsidP="00D56F37">
            <w:pPr>
              <w:pStyle w:val="TableParagraph"/>
              <w:spacing w:before="14" w:line="148" w:lineRule="exact"/>
              <w:ind w:left="44" w:right="31"/>
              <w:rPr>
                <w:sz w:val="16"/>
              </w:rPr>
            </w:pPr>
            <w:r w:rsidRPr="009E46FF">
              <w:rPr>
                <w:sz w:val="16"/>
              </w:rPr>
              <w:t>Шевченко</w:t>
            </w:r>
            <w:r w:rsidRPr="009E46FF">
              <w:rPr>
                <w:spacing w:val="-6"/>
                <w:sz w:val="16"/>
              </w:rPr>
              <w:t xml:space="preserve"> </w:t>
            </w:r>
            <w:r w:rsidRPr="009E46FF">
              <w:rPr>
                <w:sz w:val="16"/>
              </w:rPr>
              <w:t>ул,</w:t>
            </w:r>
            <w:r w:rsidRPr="009E46FF">
              <w:rPr>
                <w:spacing w:val="-3"/>
                <w:sz w:val="16"/>
              </w:rPr>
              <w:t xml:space="preserve"> </w:t>
            </w:r>
            <w:r w:rsidRPr="009E46FF">
              <w:rPr>
                <w:sz w:val="16"/>
              </w:rPr>
              <w:t>д.</w:t>
            </w:r>
            <w:r w:rsidRPr="009E46FF">
              <w:rPr>
                <w:spacing w:val="-6"/>
                <w:sz w:val="16"/>
              </w:rPr>
              <w:t xml:space="preserve"> </w:t>
            </w:r>
            <w:r w:rsidRPr="009E46FF">
              <w:rPr>
                <w:sz w:val="16"/>
              </w:rPr>
              <w:t>46/1</w:t>
            </w:r>
            <w:r w:rsidRPr="009E46FF">
              <w:rPr>
                <w:spacing w:val="-3"/>
                <w:sz w:val="16"/>
              </w:rPr>
              <w:t xml:space="preserve"> </w:t>
            </w:r>
            <w:r w:rsidRPr="009E46FF">
              <w:rPr>
                <w:sz w:val="16"/>
              </w:rPr>
              <w:t>(ЦТП-</w:t>
            </w:r>
            <w:r w:rsidRPr="009E46FF">
              <w:rPr>
                <w:spacing w:val="-5"/>
                <w:sz w:val="16"/>
              </w:rPr>
              <w:t>37)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BE5F600" w14:textId="77777777" w:rsidR="00185E4E" w:rsidRPr="009E46FF" w:rsidRDefault="00185E4E" w:rsidP="00D56F37">
            <w:pPr>
              <w:pStyle w:val="TableParagraph"/>
              <w:spacing w:before="14" w:line="148" w:lineRule="exact"/>
              <w:ind w:left="55" w:right="45"/>
              <w:rPr>
                <w:sz w:val="16"/>
              </w:rPr>
            </w:pPr>
            <w:r w:rsidRPr="009E46FF">
              <w:rPr>
                <w:sz w:val="16"/>
              </w:rPr>
              <w:t>ТСРВ-024</w:t>
            </w:r>
            <w:r w:rsidRPr="009E46FF">
              <w:rPr>
                <w:spacing w:val="-8"/>
                <w:sz w:val="16"/>
              </w:rPr>
              <w:t xml:space="preserve"> </w:t>
            </w:r>
            <w:r w:rsidRPr="009E46FF">
              <w:rPr>
                <w:sz w:val="16"/>
              </w:rPr>
              <w:t>2000264</w:t>
            </w:r>
            <w:r w:rsidRPr="009E46FF">
              <w:rPr>
                <w:spacing w:val="-6"/>
                <w:sz w:val="16"/>
              </w:rPr>
              <w:t xml:space="preserve"> </w:t>
            </w:r>
            <w:r w:rsidRPr="009E46FF">
              <w:rPr>
                <w:sz w:val="16"/>
              </w:rPr>
              <w:t>ТС1</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01B57E8"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4084D80" w14:textId="77777777" w:rsidR="00185E4E" w:rsidRPr="009E46FF" w:rsidRDefault="00185E4E" w:rsidP="00D56F37">
            <w:pPr>
              <w:pStyle w:val="TableParagraph"/>
              <w:spacing w:before="14"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D9208D5"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669AB58" w14:textId="77777777" w:rsidR="00185E4E" w:rsidRPr="009E46FF" w:rsidRDefault="00185E4E" w:rsidP="00D56F37">
            <w:pPr>
              <w:pStyle w:val="TableParagraph"/>
              <w:spacing w:before="14" w:line="148" w:lineRule="exact"/>
              <w:ind w:left="33" w:right="19"/>
              <w:rPr>
                <w:sz w:val="16"/>
              </w:rPr>
            </w:pPr>
            <w:r w:rsidRPr="009E46FF">
              <w:rPr>
                <w:spacing w:val="-4"/>
                <w:sz w:val="16"/>
              </w:rPr>
              <w:t>2020</w:t>
            </w:r>
          </w:p>
        </w:tc>
      </w:tr>
      <w:tr w:rsidR="00185E4E" w:rsidRPr="009E46FF" w14:paraId="7182312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3978E93" w14:textId="493B253C" w:rsidR="00185E4E" w:rsidRPr="009E46FF" w:rsidRDefault="00185E4E" w:rsidP="00D56F37">
            <w:pPr>
              <w:pStyle w:val="TableParagraph"/>
              <w:spacing w:before="17" w:line="148" w:lineRule="exact"/>
              <w:ind w:left="91"/>
              <w:rPr>
                <w:sz w:val="16"/>
              </w:rPr>
            </w:pPr>
            <w:r w:rsidRPr="009E46FF">
              <w:rPr>
                <w:spacing w:val="-5"/>
                <w:sz w:val="16"/>
              </w:rPr>
              <w:t>496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84588A0" w14:textId="77777777" w:rsidR="00185E4E" w:rsidRPr="009E46FF" w:rsidRDefault="00185E4E" w:rsidP="00D56F37">
            <w:pPr>
              <w:pStyle w:val="TableParagraph"/>
              <w:spacing w:before="17" w:line="148" w:lineRule="exact"/>
              <w:ind w:left="44" w:right="31"/>
              <w:rPr>
                <w:sz w:val="16"/>
              </w:rPr>
            </w:pPr>
            <w:r w:rsidRPr="009E46FF">
              <w:rPr>
                <w:sz w:val="16"/>
              </w:rPr>
              <w:t>Шевченко</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46/1</w:t>
            </w:r>
            <w:r w:rsidRPr="009E46FF">
              <w:rPr>
                <w:spacing w:val="-3"/>
                <w:sz w:val="16"/>
              </w:rPr>
              <w:t xml:space="preserve"> </w:t>
            </w:r>
            <w:r w:rsidRPr="009E46FF">
              <w:rPr>
                <w:sz w:val="16"/>
              </w:rPr>
              <w:t>(ЦТП-</w:t>
            </w:r>
            <w:r w:rsidRPr="009E46FF">
              <w:rPr>
                <w:spacing w:val="-5"/>
                <w:sz w:val="16"/>
              </w:rPr>
              <w:t>37)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E973932" w14:textId="77777777" w:rsidR="00185E4E" w:rsidRPr="009E46FF" w:rsidRDefault="00185E4E" w:rsidP="00D56F37">
            <w:pPr>
              <w:pStyle w:val="TableParagraph"/>
              <w:spacing w:before="17" w:line="148" w:lineRule="exact"/>
              <w:ind w:left="55" w:right="45"/>
              <w:rPr>
                <w:sz w:val="16"/>
              </w:rPr>
            </w:pPr>
            <w:r w:rsidRPr="009E46FF">
              <w:rPr>
                <w:sz w:val="16"/>
              </w:rPr>
              <w:t>ТСРВ-024</w:t>
            </w:r>
            <w:r w:rsidRPr="009E46FF">
              <w:rPr>
                <w:spacing w:val="-8"/>
                <w:sz w:val="16"/>
              </w:rPr>
              <w:t xml:space="preserve"> </w:t>
            </w:r>
            <w:r w:rsidRPr="009E46FF">
              <w:rPr>
                <w:sz w:val="16"/>
              </w:rPr>
              <w:t>2000264</w:t>
            </w:r>
            <w:r w:rsidRPr="009E46FF">
              <w:rPr>
                <w:spacing w:val="-6"/>
                <w:sz w:val="16"/>
              </w:rPr>
              <w:t xml:space="preserve"> </w:t>
            </w:r>
            <w:r w:rsidRPr="009E46FF">
              <w:rPr>
                <w:sz w:val="16"/>
              </w:rPr>
              <w:t>ТС2</w:t>
            </w:r>
            <w:r w:rsidRPr="009E46FF">
              <w:rPr>
                <w:spacing w:val="-5"/>
                <w:sz w:val="16"/>
              </w:rPr>
              <w:t xml:space="preserve"> ТС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A79E930" w14:textId="77777777" w:rsidR="00185E4E" w:rsidRPr="009E46FF" w:rsidRDefault="00185E4E" w:rsidP="00D56F37">
            <w:pPr>
              <w:pStyle w:val="TableParagraph"/>
              <w:spacing w:before="17"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F3AEDB" w14:textId="77777777" w:rsidR="00185E4E" w:rsidRPr="009E46FF" w:rsidRDefault="00185E4E" w:rsidP="00D56F37">
            <w:pPr>
              <w:pStyle w:val="TableParagraph"/>
              <w:spacing w:before="17"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C87C7EC" w14:textId="77777777" w:rsidR="00185E4E" w:rsidRPr="009E46FF" w:rsidRDefault="00185E4E" w:rsidP="00D56F37">
            <w:pPr>
              <w:pStyle w:val="TableParagraph"/>
              <w:spacing w:before="17"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0D83B3" w14:textId="77777777" w:rsidR="00185E4E" w:rsidRPr="009E46FF" w:rsidRDefault="00185E4E" w:rsidP="00D56F37">
            <w:pPr>
              <w:pStyle w:val="TableParagraph"/>
              <w:spacing w:before="17" w:line="148" w:lineRule="exact"/>
              <w:ind w:left="33" w:right="19"/>
              <w:rPr>
                <w:sz w:val="16"/>
              </w:rPr>
            </w:pPr>
            <w:r w:rsidRPr="009E46FF">
              <w:rPr>
                <w:spacing w:val="-4"/>
                <w:sz w:val="16"/>
              </w:rPr>
              <w:t>2020</w:t>
            </w:r>
          </w:p>
        </w:tc>
      </w:tr>
      <w:tr w:rsidR="00185E4E" w:rsidRPr="009E46FF" w14:paraId="5B4313A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AA3CDA7" w14:textId="75A83C69" w:rsidR="00185E4E" w:rsidRPr="009E46FF" w:rsidRDefault="00185E4E" w:rsidP="00D56F37">
            <w:pPr>
              <w:pStyle w:val="TableParagraph"/>
              <w:spacing w:before="14" w:line="150" w:lineRule="exact"/>
              <w:ind w:left="91"/>
              <w:rPr>
                <w:sz w:val="16"/>
              </w:rPr>
            </w:pPr>
            <w:r w:rsidRPr="009E46FF">
              <w:rPr>
                <w:spacing w:val="-5"/>
                <w:sz w:val="16"/>
              </w:rPr>
              <w:t>497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9155383" w14:textId="77777777" w:rsidR="00185E4E" w:rsidRPr="009E46FF" w:rsidRDefault="00185E4E" w:rsidP="00D56F37">
            <w:pPr>
              <w:pStyle w:val="TableParagraph"/>
              <w:spacing w:before="14" w:line="150" w:lineRule="exact"/>
              <w:ind w:left="44" w:right="31"/>
              <w:rPr>
                <w:sz w:val="16"/>
              </w:rPr>
            </w:pPr>
            <w:r w:rsidRPr="009E46FF">
              <w:rPr>
                <w:sz w:val="16"/>
              </w:rPr>
              <w:t>Шевченко</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46/1</w:t>
            </w:r>
            <w:r w:rsidRPr="009E46FF">
              <w:rPr>
                <w:spacing w:val="-3"/>
                <w:sz w:val="16"/>
              </w:rPr>
              <w:t xml:space="preserve"> </w:t>
            </w:r>
            <w:r w:rsidRPr="009E46FF">
              <w:rPr>
                <w:sz w:val="16"/>
              </w:rPr>
              <w:t>(ЦТП-</w:t>
            </w:r>
            <w:r w:rsidRPr="009E46FF">
              <w:rPr>
                <w:spacing w:val="-5"/>
                <w:sz w:val="16"/>
              </w:rPr>
              <w:t>37)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231AC3E" w14:textId="77777777" w:rsidR="00185E4E" w:rsidRPr="009E46FF" w:rsidRDefault="00185E4E" w:rsidP="00D56F37">
            <w:pPr>
              <w:pStyle w:val="TableParagraph"/>
              <w:spacing w:before="14" w:line="150" w:lineRule="exact"/>
              <w:ind w:left="55" w:right="45"/>
              <w:rPr>
                <w:sz w:val="16"/>
              </w:rPr>
            </w:pPr>
            <w:r w:rsidRPr="009E46FF">
              <w:rPr>
                <w:sz w:val="16"/>
              </w:rPr>
              <w:t>ТСРВ-024</w:t>
            </w:r>
            <w:r w:rsidRPr="009E46FF">
              <w:rPr>
                <w:spacing w:val="-8"/>
                <w:sz w:val="16"/>
              </w:rPr>
              <w:t xml:space="preserve"> </w:t>
            </w:r>
            <w:r w:rsidRPr="009E46FF">
              <w:rPr>
                <w:sz w:val="16"/>
              </w:rPr>
              <w:t>2000264</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6A9B6B0"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7D27AFE"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0C54243"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A8BAB99"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3B52A92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756C0DF" w14:textId="0DBF3F28" w:rsidR="00185E4E" w:rsidRPr="009E46FF" w:rsidRDefault="00185E4E" w:rsidP="00D56F37">
            <w:pPr>
              <w:pStyle w:val="TableParagraph"/>
              <w:spacing w:before="14" w:line="150" w:lineRule="exact"/>
              <w:ind w:left="91"/>
              <w:rPr>
                <w:sz w:val="16"/>
              </w:rPr>
            </w:pPr>
            <w:r w:rsidRPr="009E46FF">
              <w:rPr>
                <w:spacing w:val="-5"/>
                <w:sz w:val="16"/>
              </w:rPr>
              <w:t>498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631E981" w14:textId="77777777" w:rsidR="00185E4E" w:rsidRPr="009E46FF" w:rsidRDefault="00185E4E" w:rsidP="00D56F37">
            <w:pPr>
              <w:pStyle w:val="TableParagraph"/>
              <w:spacing w:before="14" w:line="150" w:lineRule="exact"/>
              <w:ind w:left="44" w:right="31"/>
              <w:rPr>
                <w:sz w:val="16"/>
              </w:rPr>
            </w:pPr>
            <w:r w:rsidRPr="009E46FF">
              <w:rPr>
                <w:sz w:val="16"/>
              </w:rPr>
              <w:t>Шевченко</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46/1</w:t>
            </w:r>
            <w:r w:rsidRPr="009E46FF">
              <w:rPr>
                <w:spacing w:val="-3"/>
                <w:sz w:val="16"/>
              </w:rPr>
              <w:t xml:space="preserve"> </w:t>
            </w:r>
            <w:r w:rsidRPr="009E46FF">
              <w:rPr>
                <w:sz w:val="16"/>
              </w:rPr>
              <w:t>(ЦТП-</w:t>
            </w:r>
            <w:r w:rsidRPr="009E46FF">
              <w:rPr>
                <w:spacing w:val="-5"/>
                <w:sz w:val="16"/>
              </w:rPr>
              <w:t>37)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3D7C013" w14:textId="77777777" w:rsidR="00185E4E" w:rsidRPr="009E46FF" w:rsidRDefault="00185E4E" w:rsidP="00D56F37">
            <w:pPr>
              <w:pStyle w:val="TableParagraph"/>
              <w:spacing w:before="14" w:line="150" w:lineRule="exact"/>
              <w:ind w:left="54" w:right="45"/>
              <w:rPr>
                <w:sz w:val="16"/>
              </w:rPr>
            </w:pPr>
            <w:r w:rsidRPr="009E46FF">
              <w:rPr>
                <w:sz w:val="16"/>
              </w:rPr>
              <w:t>ТСРВ-026М</w:t>
            </w:r>
            <w:r w:rsidRPr="009E46FF">
              <w:rPr>
                <w:spacing w:val="-11"/>
                <w:sz w:val="16"/>
              </w:rPr>
              <w:t xml:space="preserve"> </w:t>
            </w:r>
            <w:r w:rsidRPr="009E46FF">
              <w:rPr>
                <w:sz w:val="16"/>
              </w:rPr>
              <w:t>1106005</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6F053F2" w14:textId="77777777" w:rsidR="00185E4E" w:rsidRPr="009E46FF" w:rsidRDefault="00185E4E" w:rsidP="00D56F37">
            <w:pPr>
              <w:pStyle w:val="TableParagraph"/>
              <w:spacing w:before="14" w:line="15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CD149D9"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40AE8FD"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19925FA" w14:textId="77777777" w:rsidR="00185E4E" w:rsidRPr="009E46FF" w:rsidRDefault="00185E4E" w:rsidP="00D56F37">
            <w:pPr>
              <w:pStyle w:val="TableParagraph"/>
              <w:spacing w:before="14" w:line="150" w:lineRule="exact"/>
              <w:ind w:left="33" w:right="19"/>
              <w:rPr>
                <w:sz w:val="16"/>
              </w:rPr>
            </w:pPr>
            <w:r w:rsidRPr="009E46FF">
              <w:rPr>
                <w:spacing w:val="-4"/>
                <w:sz w:val="16"/>
              </w:rPr>
              <w:t>2020</w:t>
            </w:r>
          </w:p>
        </w:tc>
      </w:tr>
      <w:tr w:rsidR="00185E4E" w:rsidRPr="009E46FF" w14:paraId="77F4810E" w14:textId="77777777" w:rsidTr="00D56F37">
        <w:trPr>
          <w:trHeight w:val="367"/>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D304C5A" w14:textId="367ECD6C" w:rsidR="00185E4E" w:rsidRPr="009E46FF" w:rsidRDefault="00185E4E" w:rsidP="00D56F37">
            <w:pPr>
              <w:pStyle w:val="TableParagraph"/>
              <w:spacing w:before="106"/>
              <w:ind w:left="91"/>
              <w:rPr>
                <w:sz w:val="16"/>
              </w:rPr>
            </w:pPr>
            <w:r w:rsidRPr="009E46FF">
              <w:rPr>
                <w:spacing w:val="-5"/>
                <w:sz w:val="16"/>
              </w:rPr>
              <w:t>499</w:t>
            </w:r>
          </w:p>
        </w:tc>
        <w:tc>
          <w:tcPr>
            <w:tcW w:w="1556" w:type="pct"/>
            <w:tcBorders>
              <w:top w:val="single" w:sz="4" w:space="0" w:color="000000"/>
              <w:left w:val="single" w:sz="4" w:space="0" w:color="000000"/>
              <w:bottom w:val="single" w:sz="4" w:space="0" w:color="000000"/>
              <w:right w:val="single" w:sz="4" w:space="0" w:color="000000"/>
            </w:tcBorders>
            <w:vAlign w:val="center"/>
          </w:tcPr>
          <w:p w14:paraId="70EE1D51" w14:textId="77777777" w:rsidR="00185E4E" w:rsidRPr="009E46FF" w:rsidRDefault="00185E4E" w:rsidP="00D56F37">
            <w:pPr>
              <w:pStyle w:val="TableParagraph"/>
              <w:spacing w:before="4"/>
              <w:rPr>
                <w:b/>
                <w:sz w:val="17"/>
              </w:rPr>
            </w:pPr>
          </w:p>
          <w:p w14:paraId="79E799BE" w14:textId="77777777" w:rsidR="00185E4E" w:rsidRPr="009E46FF" w:rsidRDefault="00185E4E" w:rsidP="00D56F37">
            <w:pPr>
              <w:pStyle w:val="TableParagraph"/>
              <w:spacing w:line="148"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75</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75)</w:t>
            </w:r>
          </w:p>
        </w:tc>
        <w:tc>
          <w:tcPr>
            <w:tcW w:w="1280" w:type="pct"/>
            <w:tcBorders>
              <w:top w:val="single" w:sz="4" w:space="0" w:color="000000"/>
              <w:left w:val="single" w:sz="4" w:space="0" w:color="000000"/>
              <w:bottom w:val="single" w:sz="4" w:space="0" w:color="000000"/>
              <w:right w:val="single" w:sz="4" w:space="0" w:color="000000"/>
            </w:tcBorders>
            <w:vAlign w:val="center"/>
          </w:tcPr>
          <w:p w14:paraId="45020ED3" w14:textId="77777777" w:rsidR="00185E4E" w:rsidRPr="009E46FF" w:rsidRDefault="00185E4E" w:rsidP="00D56F37">
            <w:pPr>
              <w:pStyle w:val="TableParagraph"/>
              <w:spacing w:before="4"/>
              <w:rPr>
                <w:b/>
                <w:sz w:val="17"/>
              </w:rPr>
            </w:pPr>
          </w:p>
          <w:p w14:paraId="7AFF97C7" w14:textId="77777777" w:rsidR="00185E4E" w:rsidRPr="009E46FF" w:rsidRDefault="00185E4E"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1902943</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A6EB969"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4CBBE65" w14:textId="77777777" w:rsidR="00185E4E" w:rsidRPr="009E46FF" w:rsidRDefault="00185E4E" w:rsidP="00D56F37">
            <w:pPr>
              <w:pStyle w:val="TableParagraph"/>
              <w:spacing w:before="4"/>
              <w:rPr>
                <w:b/>
                <w:sz w:val="17"/>
              </w:rPr>
            </w:pPr>
          </w:p>
          <w:p w14:paraId="57540CF2" w14:textId="77777777" w:rsidR="00185E4E" w:rsidRPr="009E46FF" w:rsidRDefault="00185E4E"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4E817B1A" w14:textId="77777777" w:rsidR="00185E4E" w:rsidRPr="009E46FF" w:rsidRDefault="00185E4E" w:rsidP="00D56F37">
            <w:pPr>
              <w:pStyle w:val="TableParagraph"/>
              <w:spacing w:before="4"/>
              <w:rPr>
                <w:b/>
                <w:sz w:val="17"/>
              </w:rPr>
            </w:pPr>
          </w:p>
          <w:p w14:paraId="585C7075" w14:textId="77777777" w:rsidR="00185E4E" w:rsidRPr="009E46FF" w:rsidRDefault="00185E4E"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D531470" w14:textId="77777777" w:rsidR="00185E4E" w:rsidRPr="009E46FF" w:rsidRDefault="00185E4E" w:rsidP="00D56F37">
            <w:pPr>
              <w:pStyle w:val="TableParagraph"/>
              <w:spacing w:before="4"/>
              <w:rPr>
                <w:b/>
                <w:sz w:val="17"/>
              </w:rPr>
            </w:pPr>
          </w:p>
          <w:p w14:paraId="27440805" w14:textId="77777777" w:rsidR="00185E4E" w:rsidRPr="009E46FF" w:rsidRDefault="00185E4E" w:rsidP="00D56F37">
            <w:pPr>
              <w:pStyle w:val="TableParagraph"/>
              <w:spacing w:line="148" w:lineRule="exact"/>
              <w:ind w:left="33" w:right="19"/>
              <w:rPr>
                <w:sz w:val="16"/>
              </w:rPr>
            </w:pPr>
            <w:r w:rsidRPr="009E46FF">
              <w:rPr>
                <w:spacing w:val="-4"/>
                <w:sz w:val="16"/>
              </w:rPr>
              <w:t>2020</w:t>
            </w:r>
          </w:p>
        </w:tc>
      </w:tr>
      <w:tr w:rsidR="00185E4E" w:rsidRPr="009E46FF" w14:paraId="1346A3EB" w14:textId="77777777" w:rsidTr="00D56F37">
        <w:trPr>
          <w:trHeight w:val="183"/>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A07DCBC" w14:textId="1E3020B2" w:rsidR="00185E4E" w:rsidRPr="009E46FF" w:rsidRDefault="00185E4E" w:rsidP="00D56F37">
            <w:pPr>
              <w:pStyle w:val="TableParagraph"/>
              <w:spacing w:before="14" w:line="150" w:lineRule="exact"/>
              <w:ind w:left="91"/>
              <w:rPr>
                <w:sz w:val="16"/>
              </w:rPr>
            </w:pPr>
            <w:r w:rsidRPr="009E46FF">
              <w:rPr>
                <w:spacing w:val="-5"/>
                <w:sz w:val="16"/>
              </w:rPr>
              <w:t>500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AAC12CF" w14:textId="77777777" w:rsidR="00185E4E" w:rsidRPr="009E46FF" w:rsidRDefault="00185E4E" w:rsidP="00D56F37">
            <w:pPr>
              <w:pStyle w:val="TableParagraph"/>
              <w:spacing w:before="14" w:line="150"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75</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75)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65A4213" w14:textId="77777777" w:rsidR="00185E4E" w:rsidRPr="009E46FF" w:rsidRDefault="00185E4E" w:rsidP="00D56F37">
            <w:pPr>
              <w:pStyle w:val="TableParagraph"/>
              <w:spacing w:before="14" w:line="150" w:lineRule="exact"/>
              <w:ind w:left="59" w:right="45"/>
              <w:rPr>
                <w:sz w:val="16"/>
              </w:rPr>
            </w:pPr>
            <w:r w:rsidRPr="009E46FF">
              <w:rPr>
                <w:sz w:val="16"/>
              </w:rPr>
              <w:t>ТСРВ-043</w:t>
            </w:r>
            <w:r w:rsidRPr="009E46FF">
              <w:rPr>
                <w:spacing w:val="-8"/>
                <w:sz w:val="16"/>
              </w:rPr>
              <w:t xml:space="preserve"> </w:t>
            </w:r>
            <w:r w:rsidRPr="009E46FF">
              <w:rPr>
                <w:sz w:val="16"/>
              </w:rPr>
              <w:t>2003562</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FA5B98D"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3CC5094" w14:textId="77777777" w:rsidR="00185E4E" w:rsidRPr="009E46FF" w:rsidRDefault="00185E4E" w:rsidP="00D56F37">
            <w:pPr>
              <w:pStyle w:val="TableParagraph"/>
              <w:spacing w:before="14"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03C2F5C"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FF19DFD" w14:textId="77777777" w:rsidR="00185E4E" w:rsidRPr="009E46FF" w:rsidRDefault="00185E4E" w:rsidP="00D56F37">
            <w:pPr>
              <w:pStyle w:val="TableParagraph"/>
              <w:spacing w:before="14" w:line="150" w:lineRule="exact"/>
              <w:ind w:left="33" w:right="19"/>
              <w:rPr>
                <w:sz w:val="16"/>
              </w:rPr>
            </w:pPr>
            <w:r w:rsidRPr="009E46FF">
              <w:rPr>
                <w:spacing w:val="-4"/>
                <w:sz w:val="16"/>
              </w:rPr>
              <w:t>2021</w:t>
            </w:r>
          </w:p>
        </w:tc>
      </w:tr>
      <w:tr w:rsidR="00185E4E" w:rsidRPr="009E46FF" w14:paraId="3102E9E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80B284B" w14:textId="7070040D" w:rsidR="00185E4E" w:rsidRPr="009E46FF" w:rsidRDefault="00185E4E" w:rsidP="00D56F37">
            <w:pPr>
              <w:pStyle w:val="TableParagraph"/>
              <w:spacing w:before="14" w:line="150" w:lineRule="exact"/>
              <w:ind w:left="91"/>
              <w:rPr>
                <w:sz w:val="16"/>
              </w:rPr>
            </w:pPr>
            <w:r w:rsidRPr="009E46FF">
              <w:rPr>
                <w:spacing w:val="-5"/>
                <w:sz w:val="16"/>
              </w:rPr>
              <w:t>501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F158861" w14:textId="77777777" w:rsidR="00185E4E" w:rsidRPr="009E46FF" w:rsidRDefault="00185E4E" w:rsidP="00D56F37">
            <w:pPr>
              <w:pStyle w:val="TableParagraph"/>
              <w:spacing w:before="14" w:line="150"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75</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75)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81DE7D9"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2003562</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545E5A"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5B47989"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7A76A9E"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CB1EDF6" w14:textId="77777777" w:rsidR="00185E4E" w:rsidRPr="009E46FF" w:rsidRDefault="00185E4E" w:rsidP="00D56F37">
            <w:pPr>
              <w:pStyle w:val="TableParagraph"/>
              <w:spacing w:before="14" w:line="150" w:lineRule="exact"/>
              <w:ind w:left="33" w:right="19"/>
              <w:rPr>
                <w:sz w:val="16"/>
              </w:rPr>
            </w:pPr>
            <w:r w:rsidRPr="009E46FF">
              <w:rPr>
                <w:spacing w:val="-4"/>
                <w:sz w:val="16"/>
              </w:rPr>
              <w:t>2021</w:t>
            </w:r>
          </w:p>
        </w:tc>
      </w:tr>
      <w:tr w:rsidR="00185E4E" w:rsidRPr="009E46FF" w14:paraId="7224263A"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7D44691" w14:textId="1DBF2BDD" w:rsidR="00185E4E" w:rsidRPr="009E46FF" w:rsidRDefault="00185E4E" w:rsidP="00D56F37">
            <w:pPr>
              <w:pStyle w:val="TableParagraph"/>
              <w:spacing w:before="105"/>
              <w:ind w:left="91"/>
              <w:rPr>
                <w:sz w:val="16"/>
              </w:rPr>
            </w:pPr>
            <w:r w:rsidRPr="009E46FF">
              <w:rPr>
                <w:spacing w:val="-5"/>
                <w:sz w:val="16"/>
              </w:rPr>
              <w:t>502</w:t>
            </w:r>
          </w:p>
        </w:tc>
        <w:tc>
          <w:tcPr>
            <w:tcW w:w="1556" w:type="pct"/>
            <w:tcBorders>
              <w:top w:val="single" w:sz="4" w:space="0" w:color="000000"/>
              <w:left w:val="single" w:sz="4" w:space="0" w:color="000000"/>
              <w:bottom w:val="single" w:sz="4" w:space="0" w:color="000000"/>
              <w:right w:val="single" w:sz="4" w:space="0" w:color="000000"/>
            </w:tcBorders>
            <w:vAlign w:val="center"/>
          </w:tcPr>
          <w:p w14:paraId="05A407FD" w14:textId="77777777" w:rsidR="00185E4E" w:rsidRPr="009E46FF" w:rsidRDefault="00185E4E" w:rsidP="00D56F37">
            <w:pPr>
              <w:pStyle w:val="TableParagraph"/>
              <w:spacing w:before="3"/>
              <w:rPr>
                <w:b/>
                <w:sz w:val="17"/>
              </w:rPr>
            </w:pPr>
          </w:p>
          <w:p w14:paraId="00D32A30" w14:textId="77777777" w:rsidR="00185E4E" w:rsidRPr="009E46FF" w:rsidRDefault="00185E4E" w:rsidP="00D56F37">
            <w:pPr>
              <w:pStyle w:val="TableParagraph"/>
              <w:spacing w:line="148"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79</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79)</w:t>
            </w:r>
          </w:p>
        </w:tc>
        <w:tc>
          <w:tcPr>
            <w:tcW w:w="1280" w:type="pct"/>
            <w:tcBorders>
              <w:top w:val="single" w:sz="4" w:space="0" w:color="000000"/>
              <w:left w:val="single" w:sz="4" w:space="0" w:color="000000"/>
              <w:bottom w:val="single" w:sz="4" w:space="0" w:color="000000"/>
              <w:right w:val="single" w:sz="4" w:space="0" w:color="000000"/>
            </w:tcBorders>
            <w:vAlign w:val="center"/>
          </w:tcPr>
          <w:p w14:paraId="40062C88" w14:textId="77777777" w:rsidR="00185E4E" w:rsidRPr="009E46FF" w:rsidRDefault="00185E4E" w:rsidP="00D56F37">
            <w:pPr>
              <w:pStyle w:val="TableParagraph"/>
              <w:spacing w:before="3"/>
              <w:rPr>
                <w:b/>
                <w:sz w:val="17"/>
              </w:rPr>
            </w:pPr>
          </w:p>
          <w:p w14:paraId="47E746FB" w14:textId="77777777" w:rsidR="00185E4E" w:rsidRPr="009E46FF" w:rsidRDefault="00185E4E" w:rsidP="00D56F37">
            <w:pPr>
              <w:pStyle w:val="TableParagraph"/>
              <w:spacing w:line="148" w:lineRule="exact"/>
              <w:ind w:left="54" w:right="45"/>
              <w:rPr>
                <w:sz w:val="16"/>
              </w:rPr>
            </w:pPr>
            <w:r w:rsidRPr="009E46FF">
              <w:rPr>
                <w:sz w:val="16"/>
              </w:rPr>
              <w:t>ТСРВ-043</w:t>
            </w:r>
            <w:r w:rsidRPr="009E46FF">
              <w:rPr>
                <w:spacing w:val="-6"/>
                <w:sz w:val="16"/>
              </w:rPr>
              <w:t xml:space="preserve"> </w:t>
            </w:r>
            <w:r w:rsidRPr="009E46FF">
              <w:rPr>
                <w:sz w:val="16"/>
              </w:rPr>
              <w:t>1902909</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E9AEDDE"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8A41997" w14:textId="77777777" w:rsidR="00185E4E" w:rsidRPr="009E46FF" w:rsidRDefault="00185E4E" w:rsidP="00D56F37">
            <w:pPr>
              <w:pStyle w:val="TableParagraph"/>
              <w:spacing w:before="3"/>
              <w:rPr>
                <w:b/>
                <w:sz w:val="17"/>
              </w:rPr>
            </w:pPr>
          </w:p>
          <w:p w14:paraId="7A769BAE" w14:textId="77777777" w:rsidR="00185E4E" w:rsidRPr="009E46FF" w:rsidRDefault="00185E4E" w:rsidP="00D56F37">
            <w:pPr>
              <w:pStyle w:val="TableParagraph"/>
              <w:spacing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333F5CA5" w14:textId="77777777" w:rsidR="00185E4E" w:rsidRPr="009E46FF" w:rsidRDefault="00185E4E" w:rsidP="00D56F37">
            <w:pPr>
              <w:pStyle w:val="TableParagraph"/>
              <w:spacing w:before="3"/>
              <w:rPr>
                <w:b/>
                <w:sz w:val="17"/>
              </w:rPr>
            </w:pPr>
          </w:p>
          <w:p w14:paraId="20D1F84A" w14:textId="77777777" w:rsidR="00185E4E" w:rsidRPr="009E46FF" w:rsidRDefault="00185E4E" w:rsidP="00D56F37">
            <w:pPr>
              <w:pStyle w:val="TableParagraph"/>
              <w:spacing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22EFA43" w14:textId="77777777" w:rsidR="00185E4E" w:rsidRPr="009E46FF" w:rsidRDefault="00185E4E" w:rsidP="00D56F37">
            <w:pPr>
              <w:pStyle w:val="TableParagraph"/>
              <w:spacing w:before="3"/>
              <w:rPr>
                <w:b/>
                <w:sz w:val="17"/>
              </w:rPr>
            </w:pPr>
          </w:p>
          <w:p w14:paraId="4F43ABD7" w14:textId="77777777" w:rsidR="00185E4E" w:rsidRPr="009E46FF" w:rsidRDefault="00185E4E" w:rsidP="00D56F37">
            <w:pPr>
              <w:pStyle w:val="TableParagraph"/>
              <w:spacing w:line="148" w:lineRule="exact"/>
              <w:ind w:left="33" w:right="19"/>
              <w:rPr>
                <w:sz w:val="16"/>
              </w:rPr>
            </w:pPr>
            <w:r w:rsidRPr="009E46FF">
              <w:rPr>
                <w:spacing w:val="-4"/>
                <w:sz w:val="16"/>
              </w:rPr>
              <w:t>2020</w:t>
            </w:r>
          </w:p>
        </w:tc>
      </w:tr>
      <w:tr w:rsidR="00E31FB8" w:rsidRPr="009E46FF" w14:paraId="39D26297" w14:textId="77777777" w:rsidTr="00D56F37">
        <w:trPr>
          <w:trHeight w:val="183"/>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FDB7814" w14:textId="2B4B850A" w:rsidR="00B83625" w:rsidRPr="009E46FF" w:rsidRDefault="00B83625" w:rsidP="00D56F37">
            <w:pPr>
              <w:pStyle w:val="TableParagraph"/>
              <w:spacing w:before="15" w:line="148" w:lineRule="exact"/>
              <w:ind w:left="91"/>
              <w:rPr>
                <w:sz w:val="16"/>
              </w:rPr>
            </w:pPr>
            <w:r w:rsidRPr="009E46FF">
              <w:rPr>
                <w:spacing w:val="-5"/>
                <w:sz w:val="16"/>
              </w:rPr>
              <w:t>50</w:t>
            </w:r>
            <w:r w:rsidR="00185E4E" w:rsidRPr="009E46FF">
              <w:rPr>
                <w:spacing w:val="-5"/>
                <w:sz w:val="16"/>
              </w:rPr>
              <w:t>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9A7E97" w14:textId="77777777" w:rsidR="00B83625" w:rsidRPr="009E46FF" w:rsidRDefault="00B83625" w:rsidP="00D56F37">
            <w:pPr>
              <w:pStyle w:val="TableParagraph"/>
              <w:spacing w:before="15" w:line="148"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79</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79)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EF75347" w14:textId="77777777" w:rsidR="00B83625" w:rsidRPr="009E46FF" w:rsidRDefault="00B83625" w:rsidP="00D56F37">
            <w:pPr>
              <w:pStyle w:val="TableParagraph"/>
              <w:spacing w:before="15" w:line="148" w:lineRule="exact"/>
              <w:ind w:left="56" w:right="45"/>
              <w:rPr>
                <w:sz w:val="16"/>
              </w:rPr>
            </w:pPr>
            <w:r w:rsidRPr="009E46FF">
              <w:rPr>
                <w:sz w:val="16"/>
              </w:rPr>
              <w:t>ТСРВ-043</w:t>
            </w:r>
            <w:r w:rsidRPr="009E46FF">
              <w:rPr>
                <w:spacing w:val="-9"/>
                <w:sz w:val="16"/>
              </w:rPr>
              <w:t xml:space="preserve"> </w:t>
            </w:r>
            <w:r w:rsidRPr="009E46FF">
              <w:rPr>
                <w:sz w:val="16"/>
              </w:rPr>
              <w:t>2003996</w:t>
            </w:r>
            <w:r w:rsidRPr="009E46FF">
              <w:rPr>
                <w:spacing w:val="-6"/>
                <w:sz w:val="16"/>
              </w:rPr>
              <w:t xml:space="preserve"> </w:t>
            </w:r>
            <w:r w:rsidRPr="009E46FF">
              <w:rPr>
                <w:sz w:val="16"/>
              </w:rPr>
              <w:t>ТС</w:t>
            </w:r>
            <w:r w:rsidRPr="009E46FF">
              <w:rPr>
                <w:spacing w:val="-6"/>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1429E43" w14:textId="77777777" w:rsidR="00B83625" w:rsidRPr="009E46FF" w:rsidRDefault="00B83625" w:rsidP="00D56F37">
            <w:pPr>
              <w:pStyle w:val="TableParagraph"/>
              <w:spacing w:before="15"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3BE5784" w14:textId="77777777" w:rsidR="00B83625" w:rsidRPr="009E46FF" w:rsidRDefault="00B83625" w:rsidP="00D56F37">
            <w:pPr>
              <w:pStyle w:val="TableParagraph"/>
              <w:spacing w:before="15" w:line="148"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830415D" w14:textId="77777777" w:rsidR="00B83625" w:rsidRPr="009E46FF" w:rsidRDefault="00B83625" w:rsidP="00D56F37">
            <w:pPr>
              <w:pStyle w:val="TableParagraph"/>
              <w:spacing w:before="15"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486187" w14:textId="77777777" w:rsidR="00B83625" w:rsidRPr="009E46FF" w:rsidRDefault="00B83625" w:rsidP="00D56F37">
            <w:pPr>
              <w:pStyle w:val="TableParagraph"/>
              <w:spacing w:before="15" w:line="148" w:lineRule="exact"/>
              <w:ind w:left="33" w:right="19"/>
              <w:rPr>
                <w:sz w:val="16"/>
              </w:rPr>
            </w:pPr>
            <w:r w:rsidRPr="009E46FF">
              <w:rPr>
                <w:spacing w:val="-4"/>
                <w:sz w:val="16"/>
              </w:rPr>
              <w:t>2021</w:t>
            </w:r>
          </w:p>
        </w:tc>
      </w:tr>
      <w:tr w:rsidR="00185E4E" w:rsidRPr="009E46FF" w14:paraId="650485D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71D2015" w14:textId="03C58672" w:rsidR="00185E4E" w:rsidRPr="009E46FF" w:rsidRDefault="00185E4E" w:rsidP="00D56F37">
            <w:pPr>
              <w:pStyle w:val="TableParagraph"/>
              <w:spacing w:before="14" w:line="150" w:lineRule="exact"/>
              <w:ind w:left="91"/>
              <w:rPr>
                <w:sz w:val="16"/>
              </w:rPr>
            </w:pPr>
            <w:r w:rsidRPr="009E46FF">
              <w:rPr>
                <w:spacing w:val="-5"/>
                <w:sz w:val="16"/>
              </w:rPr>
              <w:t>504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364AEAE" w14:textId="77777777" w:rsidR="00185E4E" w:rsidRPr="009E46FF" w:rsidRDefault="00185E4E" w:rsidP="00D56F37">
            <w:pPr>
              <w:pStyle w:val="TableParagraph"/>
              <w:spacing w:before="14" w:line="150"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79</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79)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88E1604" w14:textId="77777777" w:rsidR="00185E4E" w:rsidRPr="009E46FF" w:rsidRDefault="00185E4E" w:rsidP="00D56F37">
            <w:pPr>
              <w:pStyle w:val="TableParagraph"/>
              <w:spacing w:before="14" w:line="150" w:lineRule="exact"/>
              <w:ind w:left="55" w:right="45"/>
              <w:rPr>
                <w:sz w:val="16"/>
              </w:rPr>
            </w:pPr>
            <w:r w:rsidRPr="009E46FF">
              <w:rPr>
                <w:sz w:val="16"/>
              </w:rPr>
              <w:t>ТСРВ-043</w:t>
            </w:r>
            <w:r w:rsidRPr="009E46FF">
              <w:rPr>
                <w:spacing w:val="-8"/>
                <w:sz w:val="16"/>
              </w:rPr>
              <w:t xml:space="preserve"> </w:t>
            </w:r>
            <w:r w:rsidRPr="009E46FF">
              <w:rPr>
                <w:sz w:val="16"/>
              </w:rPr>
              <w:t>2003996</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DEF51E6" w14:textId="77777777" w:rsidR="00185E4E" w:rsidRPr="009E46FF" w:rsidRDefault="00185E4E" w:rsidP="00D56F37">
            <w:pPr>
              <w:pStyle w:val="TableParagraph"/>
              <w:spacing w:before="14" w:line="15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125B21C" w14:textId="77777777" w:rsidR="00185E4E" w:rsidRPr="009E46FF" w:rsidRDefault="00185E4E" w:rsidP="00D56F37">
            <w:pPr>
              <w:pStyle w:val="TableParagraph"/>
              <w:spacing w:before="14" w:line="15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E2E8F93" w14:textId="77777777" w:rsidR="00185E4E" w:rsidRPr="009E46FF" w:rsidRDefault="00185E4E" w:rsidP="00D56F37">
            <w:pPr>
              <w:pStyle w:val="TableParagraph"/>
              <w:spacing w:before="14"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B46C51B" w14:textId="77777777" w:rsidR="00185E4E" w:rsidRPr="009E46FF" w:rsidRDefault="00185E4E" w:rsidP="00D56F37">
            <w:pPr>
              <w:pStyle w:val="TableParagraph"/>
              <w:spacing w:before="14" w:line="150" w:lineRule="exact"/>
              <w:ind w:left="33" w:right="19"/>
              <w:rPr>
                <w:sz w:val="16"/>
              </w:rPr>
            </w:pPr>
            <w:r w:rsidRPr="009E46FF">
              <w:rPr>
                <w:spacing w:val="-4"/>
                <w:sz w:val="16"/>
              </w:rPr>
              <w:t>2021</w:t>
            </w:r>
          </w:p>
        </w:tc>
      </w:tr>
      <w:tr w:rsidR="00185E4E" w:rsidRPr="009E46FF" w14:paraId="6377BCD4"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98EA5D3" w14:textId="2680C5CF" w:rsidR="00185E4E" w:rsidRPr="009E46FF" w:rsidRDefault="00185E4E" w:rsidP="00D56F37">
            <w:pPr>
              <w:pStyle w:val="TableParagraph"/>
              <w:spacing w:before="108"/>
              <w:ind w:left="91"/>
              <w:rPr>
                <w:sz w:val="16"/>
              </w:rPr>
            </w:pPr>
            <w:r w:rsidRPr="009E46FF">
              <w:rPr>
                <w:spacing w:val="-5"/>
                <w:sz w:val="16"/>
              </w:rPr>
              <w:t>505</w:t>
            </w:r>
          </w:p>
        </w:tc>
        <w:tc>
          <w:tcPr>
            <w:tcW w:w="1556" w:type="pct"/>
            <w:tcBorders>
              <w:top w:val="single" w:sz="4" w:space="0" w:color="000000"/>
              <w:left w:val="single" w:sz="4" w:space="0" w:color="000000"/>
              <w:bottom w:val="single" w:sz="4" w:space="0" w:color="000000"/>
              <w:right w:val="single" w:sz="4" w:space="0" w:color="000000"/>
            </w:tcBorders>
            <w:vAlign w:val="center"/>
          </w:tcPr>
          <w:p w14:paraId="707C7600" w14:textId="77777777" w:rsidR="00185E4E" w:rsidRPr="009E46FF" w:rsidRDefault="00185E4E" w:rsidP="00D56F37">
            <w:pPr>
              <w:pStyle w:val="TableParagraph"/>
              <w:spacing w:before="3"/>
              <w:rPr>
                <w:b/>
                <w:sz w:val="17"/>
              </w:rPr>
            </w:pPr>
          </w:p>
          <w:p w14:paraId="71C7E2FF" w14:textId="77777777" w:rsidR="00185E4E" w:rsidRPr="009E46FF" w:rsidRDefault="00185E4E" w:rsidP="00D56F37">
            <w:pPr>
              <w:pStyle w:val="TableParagraph"/>
              <w:spacing w:line="150"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83</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83)</w:t>
            </w:r>
          </w:p>
        </w:tc>
        <w:tc>
          <w:tcPr>
            <w:tcW w:w="1280" w:type="pct"/>
            <w:tcBorders>
              <w:top w:val="single" w:sz="4" w:space="0" w:color="000000"/>
              <w:left w:val="single" w:sz="4" w:space="0" w:color="000000"/>
              <w:bottom w:val="single" w:sz="4" w:space="0" w:color="000000"/>
              <w:right w:val="single" w:sz="4" w:space="0" w:color="000000"/>
            </w:tcBorders>
            <w:vAlign w:val="center"/>
          </w:tcPr>
          <w:p w14:paraId="1C5C3A5D" w14:textId="77777777" w:rsidR="00185E4E" w:rsidRPr="009E46FF" w:rsidRDefault="00185E4E" w:rsidP="00D56F37">
            <w:pPr>
              <w:pStyle w:val="TableParagraph"/>
              <w:spacing w:before="3"/>
              <w:rPr>
                <w:b/>
                <w:sz w:val="17"/>
              </w:rPr>
            </w:pPr>
          </w:p>
          <w:p w14:paraId="1937C0A7" w14:textId="77777777" w:rsidR="00185E4E" w:rsidRPr="009E46FF" w:rsidRDefault="00185E4E" w:rsidP="00D56F37">
            <w:pPr>
              <w:pStyle w:val="TableParagraph"/>
              <w:spacing w:line="150" w:lineRule="exact"/>
              <w:ind w:left="56" w:right="45"/>
              <w:rPr>
                <w:sz w:val="16"/>
              </w:rPr>
            </w:pPr>
            <w:r w:rsidRPr="009E46FF">
              <w:rPr>
                <w:sz w:val="16"/>
              </w:rPr>
              <w:t>ТСРВ-043</w:t>
            </w:r>
            <w:r w:rsidRPr="009E46FF">
              <w:rPr>
                <w:spacing w:val="-8"/>
                <w:sz w:val="16"/>
              </w:rPr>
              <w:t xml:space="preserve"> </w:t>
            </w:r>
            <w:r w:rsidRPr="009E46FF">
              <w:rPr>
                <w:sz w:val="16"/>
              </w:rPr>
              <w:t>2301310</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2"/>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AE6895C" w14:textId="77777777" w:rsidR="00185E4E" w:rsidRPr="009E46FF" w:rsidRDefault="00185E4E" w:rsidP="00D56F37">
            <w:pPr>
              <w:pStyle w:val="TableParagraph"/>
              <w:spacing w:line="180" w:lineRule="atLeas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93034DC" w14:textId="77777777" w:rsidR="00185E4E" w:rsidRPr="009E46FF" w:rsidRDefault="00185E4E" w:rsidP="00D56F37">
            <w:pPr>
              <w:pStyle w:val="TableParagraph"/>
              <w:spacing w:before="3"/>
              <w:rPr>
                <w:b/>
                <w:sz w:val="17"/>
              </w:rPr>
            </w:pPr>
          </w:p>
          <w:p w14:paraId="5968BCBA"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221D1F7D" w14:textId="77777777" w:rsidR="00185E4E" w:rsidRPr="009E46FF" w:rsidRDefault="00185E4E" w:rsidP="00D56F37">
            <w:pPr>
              <w:pStyle w:val="TableParagraph"/>
              <w:spacing w:before="3"/>
              <w:rPr>
                <w:b/>
                <w:sz w:val="17"/>
              </w:rPr>
            </w:pPr>
          </w:p>
          <w:p w14:paraId="524DB1CF"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9AB4345" w14:textId="77777777" w:rsidR="00185E4E" w:rsidRPr="009E46FF" w:rsidRDefault="00185E4E" w:rsidP="00D56F37">
            <w:pPr>
              <w:pStyle w:val="TableParagraph"/>
              <w:spacing w:before="3"/>
              <w:rPr>
                <w:b/>
                <w:sz w:val="17"/>
              </w:rPr>
            </w:pPr>
          </w:p>
          <w:p w14:paraId="0A406538"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12C680CA"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39406A8" w14:textId="437ECE7F" w:rsidR="00185E4E" w:rsidRPr="009E46FF" w:rsidRDefault="00185E4E" w:rsidP="00D56F37">
            <w:pPr>
              <w:pStyle w:val="TableParagraph"/>
              <w:spacing w:before="14" w:line="148" w:lineRule="exact"/>
              <w:ind w:left="91"/>
              <w:rPr>
                <w:sz w:val="16"/>
              </w:rPr>
            </w:pPr>
            <w:r w:rsidRPr="009E46FF">
              <w:rPr>
                <w:spacing w:val="-5"/>
                <w:sz w:val="16"/>
              </w:rPr>
              <w:t>506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0D01540" w14:textId="77777777" w:rsidR="00185E4E" w:rsidRPr="009E46FF" w:rsidRDefault="00185E4E" w:rsidP="00D56F37">
            <w:pPr>
              <w:pStyle w:val="TableParagraph"/>
              <w:spacing w:before="14" w:line="148"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83</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83)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9CC1743" w14:textId="77777777" w:rsidR="00185E4E" w:rsidRPr="009E46FF" w:rsidRDefault="00185E4E" w:rsidP="00D56F37">
            <w:pPr>
              <w:pStyle w:val="TableParagraph"/>
              <w:spacing w:before="14" w:line="148" w:lineRule="exact"/>
              <w:ind w:left="55" w:right="45"/>
              <w:rPr>
                <w:sz w:val="16"/>
              </w:rPr>
            </w:pPr>
            <w:r w:rsidRPr="009E46FF">
              <w:rPr>
                <w:sz w:val="16"/>
              </w:rPr>
              <w:t>ТСРВ-043</w:t>
            </w:r>
            <w:r w:rsidRPr="009E46FF">
              <w:rPr>
                <w:spacing w:val="-8"/>
                <w:sz w:val="16"/>
              </w:rPr>
              <w:t xml:space="preserve"> </w:t>
            </w:r>
            <w:r w:rsidRPr="009E46FF">
              <w:rPr>
                <w:sz w:val="16"/>
              </w:rPr>
              <w:t>2301310</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5A5251B" w14:textId="77777777" w:rsidR="00185E4E" w:rsidRPr="009E46FF" w:rsidRDefault="00185E4E" w:rsidP="00D56F37">
            <w:pPr>
              <w:pStyle w:val="TableParagraph"/>
              <w:spacing w:before="14" w:line="14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B8D4663" w14:textId="77777777" w:rsidR="00185E4E" w:rsidRPr="009E46FF" w:rsidRDefault="00185E4E" w:rsidP="00D56F37">
            <w:pPr>
              <w:pStyle w:val="TableParagraph"/>
              <w:spacing w:before="14" w:line="14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5D22C0A" w14:textId="77777777" w:rsidR="00185E4E" w:rsidRPr="009E46FF" w:rsidRDefault="00185E4E" w:rsidP="00D56F37">
            <w:pPr>
              <w:pStyle w:val="TableParagraph"/>
              <w:spacing w:before="14" w:line="14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AF06103" w14:textId="77777777" w:rsidR="00185E4E" w:rsidRPr="009E46FF" w:rsidRDefault="00185E4E" w:rsidP="00D56F37">
            <w:pPr>
              <w:pStyle w:val="TableParagraph"/>
              <w:spacing w:before="14" w:line="148" w:lineRule="exact"/>
              <w:ind w:left="33" w:right="19"/>
              <w:rPr>
                <w:sz w:val="16"/>
              </w:rPr>
            </w:pPr>
            <w:r w:rsidRPr="009E46FF">
              <w:rPr>
                <w:spacing w:val="-4"/>
                <w:sz w:val="16"/>
              </w:rPr>
              <w:t>2021</w:t>
            </w:r>
          </w:p>
        </w:tc>
      </w:tr>
      <w:tr w:rsidR="00185E4E" w:rsidRPr="009E46FF" w14:paraId="3409520E"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4790E9" w14:textId="7F82471C" w:rsidR="00185E4E" w:rsidRPr="009E46FF" w:rsidRDefault="00185E4E" w:rsidP="00D56F37">
            <w:pPr>
              <w:pStyle w:val="TableParagraph"/>
              <w:spacing w:before="108"/>
              <w:ind w:left="91"/>
              <w:rPr>
                <w:sz w:val="16"/>
              </w:rPr>
            </w:pPr>
            <w:r w:rsidRPr="009E46FF">
              <w:rPr>
                <w:spacing w:val="-5"/>
                <w:sz w:val="16"/>
              </w:rPr>
              <w:t>507</w:t>
            </w:r>
          </w:p>
        </w:tc>
        <w:tc>
          <w:tcPr>
            <w:tcW w:w="1556" w:type="pct"/>
            <w:tcBorders>
              <w:top w:val="single" w:sz="4" w:space="0" w:color="000000"/>
              <w:left w:val="single" w:sz="4" w:space="0" w:color="000000"/>
              <w:bottom w:val="single" w:sz="4" w:space="0" w:color="000000"/>
              <w:right w:val="single" w:sz="4" w:space="0" w:color="000000"/>
            </w:tcBorders>
            <w:vAlign w:val="center"/>
          </w:tcPr>
          <w:p w14:paraId="288F1815" w14:textId="77777777" w:rsidR="00185E4E" w:rsidRPr="009E46FF" w:rsidRDefault="00185E4E" w:rsidP="00D56F37">
            <w:pPr>
              <w:pStyle w:val="TableParagraph"/>
              <w:spacing w:before="3"/>
              <w:rPr>
                <w:b/>
                <w:sz w:val="17"/>
              </w:rPr>
            </w:pPr>
          </w:p>
          <w:p w14:paraId="149BA484" w14:textId="77777777" w:rsidR="00185E4E" w:rsidRPr="009E46FF" w:rsidRDefault="00185E4E" w:rsidP="00D56F37">
            <w:pPr>
              <w:pStyle w:val="TableParagraph"/>
              <w:spacing w:line="150"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87</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87)</w:t>
            </w:r>
          </w:p>
        </w:tc>
        <w:tc>
          <w:tcPr>
            <w:tcW w:w="1280" w:type="pct"/>
            <w:tcBorders>
              <w:top w:val="single" w:sz="4" w:space="0" w:color="000000"/>
              <w:left w:val="single" w:sz="4" w:space="0" w:color="000000"/>
              <w:bottom w:val="single" w:sz="4" w:space="0" w:color="000000"/>
              <w:right w:val="single" w:sz="4" w:space="0" w:color="000000"/>
            </w:tcBorders>
            <w:vAlign w:val="center"/>
          </w:tcPr>
          <w:p w14:paraId="320308FC" w14:textId="77777777" w:rsidR="00185E4E" w:rsidRPr="009E46FF" w:rsidRDefault="00185E4E" w:rsidP="00D56F37">
            <w:pPr>
              <w:pStyle w:val="TableParagraph"/>
              <w:spacing w:before="3"/>
              <w:rPr>
                <w:b/>
                <w:sz w:val="17"/>
              </w:rPr>
            </w:pPr>
          </w:p>
          <w:p w14:paraId="397C8BC1" w14:textId="77777777" w:rsidR="00185E4E" w:rsidRPr="009E46FF" w:rsidRDefault="00185E4E" w:rsidP="00D56F37">
            <w:pPr>
              <w:pStyle w:val="TableParagraph"/>
              <w:spacing w:line="150" w:lineRule="exact"/>
              <w:ind w:left="54" w:right="45"/>
              <w:rPr>
                <w:sz w:val="16"/>
              </w:rPr>
            </w:pPr>
            <w:r w:rsidRPr="009E46FF">
              <w:rPr>
                <w:sz w:val="16"/>
              </w:rPr>
              <w:t>ТСРВ-043</w:t>
            </w:r>
            <w:r w:rsidRPr="009E46FF">
              <w:rPr>
                <w:spacing w:val="-6"/>
                <w:sz w:val="16"/>
              </w:rPr>
              <w:t xml:space="preserve"> </w:t>
            </w:r>
            <w:r w:rsidRPr="009E46FF">
              <w:rPr>
                <w:sz w:val="16"/>
              </w:rPr>
              <w:t>1902885</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A0A4DA4"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851874F" w14:textId="77777777" w:rsidR="00185E4E" w:rsidRPr="009E46FF" w:rsidRDefault="00185E4E" w:rsidP="00D56F37">
            <w:pPr>
              <w:pStyle w:val="TableParagraph"/>
              <w:spacing w:before="3"/>
              <w:rPr>
                <w:b/>
                <w:sz w:val="17"/>
              </w:rPr>
            </w:pPr>
          </w:p>
          <w:p w14:paraId="6AC0CFEB" w14:textId="77777777" w:rsidR="00185E4E" w:rsidRPr="009E46FF" w:rsidRDefault="00185E4E" w:rsidP="00D56F37">
            <w:pPr>
              <w:pStyle w:val="TableParagraph"/>
              <w:spacing w:line="15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01F54BB5" w14:textId="77777777" w:rsidR="00185E4E" w:rsidRPr="009E46FF" w:rsidRDefault="00185E4E" w:rsidP="00D56F37">
            <w:pPr>
              <w:pStyle w:val="TableParagraph"/>
              <w:spacing w:before="3"/>
              <w:rPr>
                <w:b/>
                <w:sz w:val="17"/>
              </w:rPr>
            </w:pPr>
          </w:p>
          <w:p w14:paraId="3A66105B" w14:textId="77777777" w:rsidR="00185E4E" w:rsidRPr="009E46FF" w:rsidRDefault="00185E4E" w:rsidP="00D56F37">
            <w:pPr>
              <w:pStyle w:val="TableParagraph"/>
              <w:spacing w:line="15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88E5656" w14:textId="77777777" w:rsidR="00185E4E" w:rsidRPr="009E46FF" w:rsidRDefault="00185E4E" w:rsidP="00D56F37">
            <w:pPr>
              <w:pStyle w:val="TableParagraph"/>
              <w:spacing w:before="3"/>
              <w:rPr>
                <w:b/>
                <w:sz w:val="17"/>
              </w:rPr>
            </w:pPr>
          </w:p>
          <w:p w14:paraId="07932BF0" w14:textId="77777777" w:rsidR="00185E4E" w:rsidRPr="009E46FF" w:rsidRDefault="00185E4E" w:rsidP="00D56F37">
            <w:pPr>
              <w:pStyle w:val="TableParagraph"/>
              <w:spacing w:line="150" w:lineRule="exact"/>
              <w:ind w:left="33" w:right="19"/>
              <w:rPr>
                <w:sz w:val="16"/>
              </w:rPr>
            </w:pPr>
            <w:r w:rsidRPr="009E46FF">
              <w:rPr>
                <w:spacing w:val="-4"/>
                <w:sz w:val="16"/>
              </w:rPr>
              <w:t>2020</w:t>
            </w:r>
          </w:p>
        </w:tc>
      </w:tr>
      <w:tr w:rsidR="00185E4E" w:rsidRPr="009E46FF" w14:paraId="58C811B2"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9DC1F1" w14:textId="427B1D9F" w:rsidR="00185E4E" w:rsidRPr="009E46FF" w:rsidRDefault="00185E4E" w:rsidP="00D56F37">
            <w:pPr>
              <w:pStyle w:val="TableParagraph"/>
              <w:spacing w:line="162" w:lineRule="exact"/>
              <w:ind w:left="91"/>
              <w:rPr>
                <w:sz w:val="16"/>
              </w:rPr>
            </w:pPr>
            <w:r w:rsidRPr="009E46FF">
              <w:rPr>
                <w:spacing w:val="-5"/>
                <w:sz w:val="16"/>
              </w:rPr>
              <w:t>508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326391C" w14:textId="77777777" w:rsidR="00185E4E" w:rsidRPr="009E46FF" w:rsidRDefault="00185E4E" w:rsidP="00D56F37">
            <w:pPr>
              <w:pStyle w:val="TableParagraph"/>
              <w:spacing w:line="162"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87</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87)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C6992A1" w14:textId="77777777" w:rsidR="00185E4E" w:rsidRPr="009E46FF" w:rsidRDefault="00185E4E" w:rsidP="00D56F37">
            <w:pPr>
              <w:pStyle w:val="TableParagraph"/>
              <w:spacing w:line="162" w:lineRule="exact"/>
              <w:ind w:left="59" w:right="45"/>
              <w:rPr>
                <w:sz w:val="16"/>
              </w:rPr>
            </w:pPr>
            <w:r w:rsidRPr="009E46FF">
              <w:rPr>
                <w:sz w:val="16"/>
              </w:rPr>
              <w:t>ТСРВ-043</w:t>
            </w:r>
            <w:r w:rsidRPr="009E46FF">
              <w:rPr>
                <w:spacing w:val="-8"/>
                <w:sz w:val="16"/>
              </w:rPr>
              <w:t xml:space="preserve"> </w:t>
            </w:r>
            <w:r w:rsidRPr="009E46FF">
              <w:rPr>
                <w:sz w:val="16"/>
              </w:rPr>
              <w:t>2003766</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92B11D1"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45744E9" w14:textId="77777777" w:rsidR="00185E4E" w:rsidRPr="009E46FF" w:rsidRDefault="00185E4E"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2FB6B25"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24A55BD" w14:textId="77777777" w:rsidR="00185E4E" w:rsidRPr="009E46FF" w:rsidRDefault="00185E4E" w:rsidP="00D56F37">
            <w:pPr>
              <w:pStyle w:val="TableParagraph"/>
              <w:spacing w:line="162" w:lineRule="exact"/>
              <w:ind w:left="33" w:right="19"/>
              <w:rPr>
                <w:sz w:val="16"/>
              </w:rPr>
            </w:pPr>
            <w:r w:rsidRPr="009E46FF">
              <w:rPr>
                <w:spacing w:val="-4"/>
                <w:sz w:val="16"/>
              </w:rPr>
              <w:t>2021</w:t>
            </w:r>
          </w:p>
        </w:tc>
      </w:tr>
      <w:tr w:rsidR="00185E4E" w:rsidRPr="009E46FF" w14:paraId="71A13A4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E5BB1EF" w14:textId="2431985E" w:rsidR="00185E4E" w:rsidRPr="009E46FF" w:rsidRDefault="00185E4E" w:rsidP="00D56F37">
            <w:pPr>
              <w:pStyle w:val="TableParagraph"/>
              <w:spacing w:line="164" w:lineRule="exact"/>
              <w:ind w:left="91"/>
              <w:rPr>
                <w:sz w:val="16"/>
              </w:rPr>
            </w:pPr>
            <w:r w:rsidRPr="009E46FF">
              <w:rPr>
                <w:spacing w:val="-5"/>
                <w:sz w:val="16"/>
              </w:rPr>
              <w:t>509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EC5D040" w14:textId="77777777" w:rsidR="00185E4E" w:rsidRPr="009E46FF" w:rsidRDefault="00185E4E" w:rsidP="00D56F37">
            <w:pPr>
              <w:pStyle w:val="TableParagraph"/>
              <w:spacing w:line="164"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87</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87)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5D30A75"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2003766</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C44F0DC"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BD91743"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25E628B"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9F75C6B" w14:textId="77777777" w:rsidR="00185E4E" w:rsidRPr="009E46FF" w:rsidRDefault="00185E4E" w:rsidP="00D56F37">
            <w:pPr>
              <w:pStyle w:val="TableParagraph"/>
              <w:spacing w:line="164" w:lineRule="exact"/>
              <w:ind w:left="33" w:right="19"/>
              <w:rPr>
                <w:sz w:val="16"/>
              </w:rPr>
            </w:pPr>
            <w:r w:rsidRPr="009E46FF">
              <w:rPr>
                <w:spacing w:val="-4"/>
                <w:sz w:val="16"/>
              </w:rPr>
              <w:t>2021</w:t>
            </w:r>
          </w:p>
        </w:tc>
      </w:tr>
      <w:tr w:rsidR="00185E4E" w:rsidRPr="009E46FF" w14:paraId="0002185A"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144B118" w14:textId="618FDE3F" w:rsidR="00185E4E" w:rsidRPr="009E46FF" w:rsidRDefault="00185E4E" w:rsidP="00D56F37">
            <w:pPr>
              <w:pStyle w:val="TableParagraph"/>
              <w:spacing w:before="88"/>
              <w:ind w:left="91"/>
              <w:rPr>
                <w:sz w:val="16"/>
              </w:rPr>
            </w:pPr>
            <w:r w:rsidRPr="009E46FF">
              <w:rPr>
                <w:spacing w:val="-5"/>
                <w:sz w:val="16"/>
              </w:rPr>
              <w:t>510</w:t>
            </w:r>
          </w:p>
        </w:tc>
        <w:tc>
          <w:tcPr>
            <w:tcW w:w="1556" w:type="pct"/>
            <w:tcBorders>
              <w:top w:val="single" w:sz="4" w:space="0" w:color="000000"/>
              <w:left w:val="single" w:sz="4" w:space="0" w:color="000000"/>
              <w:bottom w:val="single" w:sz="4" w:space="0" w:color="000000"/>
              <w:right w:val="single" w:sz="4" w:space="0" w:color="000000"/>
            </w:tcBorders>
            <w:vAlign w:val="center"/>
          </w:tcPr>
          <w:p w14:paraId="534ACBB2" w14:textId="77777777" w:rsidR="00185E4E" w:rsidRPr="009E46FF" w:rsidRDefault="00185E4E" w:rsidP="00D56F37">
            <w:pPr>
              <w:pStyle w:val="TableParagraph"/>
              <w:spacing w:before="6"/>
              <w:rPr>
                <w:b/>
                <w:sz w:val="15"/>
              </w:rPr>
            </w:pPr>
          </w:p>
          <w:p w14:paraId="77754DAB" w14:textId="77777777" w:rsidR="00185E4E" w:rsidRPr="009E46FF" w:rsidRDefault="00185E4E" w:rsidP="00D56F37">
            <w:pPr>
              <w:pStyle w:val="TableParagraph"/>
              <w:spacing w:line="170"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93</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93)</w:t>
            </w:r>
          </w:p>
        </w:tc>
        <w:tc>
          <w:tcPr>
            <w:tcW w:w="1280" w:type="pct"/>
            <w:tcBorders>
              <w:top w:val="single" w:sz="4" w:space="0" w:color="000000"/>
              <w:left w:val="single" w:sz="4" w:space="0" w:color="000000"/>
              <w:bottom w:val="single" w:sz="4" w:space="0" w:color="000000"/>
              <w:right w:val="single" w:sz="4" w:space="0" w:color="000000"/>
            </w:tcBorders>
            <w:vAlign w:val="center"/>
          </w:tcPr>
          <w:p w14:paraId="6A318970" w14:textId="77777777" w:rsidR="00185E4E" w:rsidRPr="009E46FF" w:rsidRDefault="00185E4E" w:rsidP="00D56F37">
            <w:pPr>
              <w:pStyle w:val="TableParagraph"/>
              <w:spacing w:before="6"/>
              <w:rPr>
                <w:b/>
                <w:sz w:val="15"/>
              </w:rPr>
            </w:pPr>
          </w:p>
          <w:p w14:paraId="09727252" w14:textId="77777777" w:rsidR="00185E4E" w:rsidRPr="009E46FF" w:rsidRDefault="00185E4E" w:rsidP="00D56F37">
            <w:pPr>
              <w:pStyle w:val="TableParagraph"/>
              <w:spacing w:line="170" w:lineRule="exact"/>
              <w:ind w:left="56" w:right="45"/>
              <w:rPr>
                <w:sz w:val="16"/>
              </w:rPr>
            </w:pPr>
            <w:r w:rsidRPr="009E46FF">
              <w:rPr>
                <w:sz w:val="16"/>
              </w:rPr>
              <w:t>ТСРВ-043</w:t>
            </w:r>
            <w:r w:rsidRPr="009E46FF">
              <w:rPr>
                <w:spacing w:val="-8"/>
                <w:sz w:val="16"/>
              </w:rPr>
              <w:t xml:space="preserve"> </w:t>
            </w:r>
            <w:r w:rsidRPr="009E46FF">
              <w:rPr>
                <w:sz w:val="16"/>
              </w:rPr>
              <w:t>1902895</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2"/>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986519" w14:textId="77777777" w:rsidR="00185E4E" w:rsidRPr="009E46FF" w:rsidRDefault="00185E4E" w:rsidP="00D56F37">
            <w:pPr>
              <w:pStyle w:val="TableParagraph"/>
              <w:spacing w:line="178" w:lineRule="exact"/>
              <w:ind w:left="91"/>
              <w:rPr>
                <w:sz w:val="16"/>
              </w:rPr>
            </w:pPr>
            <w:r w:rsidRPr="009E46FF">
              <w:rPr>
                <w:sz w:val="16"/>
              </w:rPr>
              <w:t>технический</w:t>
            </w:r>
            <w:r w:rsidRPr="009E46FF">
              <w:rPr>
                <w:spacing w:val="-9"/>
                <w:sz w:val="16"/>
              </w:rPr>
              <w:t xml:space="preserve"> </w:t>
            </w:r>
            <w:r w:rsidRPr="009E46FF">
              <w:rPr>
                <w:spacing w:val="-10"/>
                <w:sz w:val="16"/>
              </w:rPr>
              <w:t>/</w:t>
            </w:r>
          </w:p>
          <w:p w14:paraId="1F6B1121" w14:textId="77777777" w:rsidR="00185E4E" w:rsidRPr="009E46FF" w:rsidRDefault="00185E4E" w:rsidP="00D56F37">
            <w:pPr>
              <w:pStyle w:val="TableParagraph"/>
              <w:spacing w:before="1" w:line="170" w:lineRule="exact"/>
              <w:ind w:left="74"/>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97CD66F" w14:textId="77777777" w:rsidR="00185E4E" w:rsidRPr="009E46FF" w:rsidRDefault="00185E4E" w:rsidP="00D56F37">
            <w:pPr>
              <w:pStyle w:val="TableParagraph"/>
              <w:spacing w:before="6"/>
              <w:rPr>
                <w:b/>
                <w:sz w:val="15"/>
              </w:rPr>
            </w:pPr>
          </w:p>
          <w:p w14:paraId="753B4A0C" w14:textId="77777777" w:rsidR="00185E4E" w:rsidRPr="009E46FF" w:rsidRDefault="00185E4E" w:rsidP="00D56F37">
            <w:pPr>
              <w:pStyle w:val="TableParagraph"/>
              <w:spacing w:line="17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E949382" w14:textId="77777777" w:rsidR="00185E4E" w:rsidRPr="009E46FF" w:rsidRDefault="00185E4E" w:rsidP="00D56F37">
            <w:pPr>
              <w:pStyle w:val="TableParagraph"/>
              <w:spacing w:before="6"/>
              <w:rPr>
                <w:b/>
                <w:sz w:val="15"/>
              </w:rPr>
            </w:pPr>
          </w:p>
          <w:p w14:paraId="24EBEAD3"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99C593A" w14:textId="77777777" w:rsidR="00185E4E" w:rsidRPr="009E46FF" w:rsidRDefault="00185E4E" w:rsidP="00D56F37">
            <w:pPr>
              <w:pStyle w:val="TableParagraph"/>
              <w:spacing w:before="6"/>
              <w:rPr>
                <w:b/>
                <w:sz w:val="15"/>
              </w:rPr>
            </w:pPr>
          </w:p>
          <w:p w14:paraId="4E17BEDE"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77BF1D8D"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B6CF608" w14:textId="37D05670" w:rsidR="00185E4E" w:rsidRPr="009E46FF" w:rsidRDefault="00185E4E" w:rsidP="00D56F37">
            <w:pPr>
              <w:pStyle w:val="TableParagraph"/>
              <w:spacing w:line="162" w:lineRule="exact"/>
              <w:ind w:left="91"/>
              <w:rPr>
                <w:sz w:val="16"/>
              </w:rPr>
            </w:pPr>
            <w:r w:rsidRPr="009E46FF">
              <w:rPr>
                <w:spacing w:val="-5"/>
                <w:sz w:val="16"/>
              </w:rPr>
              <w:t>511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E2779BB" w14:textId="77777777" w:rsidR="00185E4E" w:rsidRPr="009E46FF" w:rsidRDefault="00185E4E" w:rsidP="00D56F37">
            <w:pPr>
              <w:pStyle w:val="TableParagraph"/>
              <w:spacing w:line="162"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93</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B75E70E" w14:textId="77777777" w:rsidR="00185E4E" w:rsidRPr="009E46FF" w:rsidRDefault="00185E4E" w:rsidP="00D56F37">
            <w:pPr>
              <w:pStyle w:val="TableParagraph"/>
              <w:spacing w:line="162" w:lineRule="exact"/>
              <w:ind w:left="59" w:right="45"/>
              <w:rPr>
                <w:sz w:val="16"/>
              </w:rPr>
            </w:pPr>
            <w:r w:rsidRPr="009E46FF">
              <w:rPr>
                <w:sz w:val="16"/>
              </w:rPr>
              <w:t>ТСРВ-043</w:t>
            </w:r>
            <w:r w:rsidRPr="009E46FF">
              <w:rPr>
                <w:spacing w:val="-8"/>
                <w:sz w:val="16"/>
              </w:rPr>
              <w:t xml:space="preserve"> </w:t>
            </w:r>
            <w:r w:rsidRPr="009E46FF">
              <w:rPr>
                <w:sz w:val="16"/>
              </w:rPr>
              <w:t>2003497</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52DE20C"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C45B7A8" w14:textId="77777777" w:rsidR="00185E4E" w:rsidRPr="009E46FF" w:rsidRDefault="00185E4E" w:rsidP="00D56F37">
            <w:pPr>
              <w:pStyle w:val="TableParagraph"/>
              <w:spacing w:line="162"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9A384F0"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12FF462" w14:textId="77777777" w:rsidR="00185E4E" w:rsidRPr="009E46FF" w:rsidRDefault="00185E4E" w:rsidP="00D56F37">
            <w:pPr>
              <w:pStyle w:val="TableParagraph"/>
              <w:spacing w:line="162" w:lineRule="exact"/>
              <w:ind w:left="33" w:right="19"/>
              <w:rPr>
                <w:sz w:val="16"/>
              </w:rPr>
            </w:pPr>
            <w:r w:rsidRPr="009E46FF">
              <w:rPr>
                <w:spacing w:val="-4"/>
                <w:sz w:val="16"/>
              </w:rPr>
              <w:t>2021</w:t>
            </w:r>
          </w:p>
        </w:tc>
      </w:tr>
      <w:tr w:rsidR="00185E4E" w:rsidRPr="009E46FF" w14:paraId="188826A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9DDB523" w14:textId="23BDF25A" w:rsidR="00185E4E" w:rsidRPr="009E46FF" w:rsidRDefault="00185E4E" w:rsidP="00D56F37">
            <w:pPr>
              <w:pStyle w:val="TableParagraph"/>
              <w:spacing w:line="164" w:lineRule="exact"/>
              <w:ind w:left="91"/>
              <w:rPr>
                <w:sz w:val="16"/>
              </w:rPr>
            </w:pPr>
            <w:r w:rsidRPr="009E46FF">
              <w:rPr>
                <w:spacing w:val="-5"/>
                <w:sz w:val="16"/>
              </w:rPr>
              <w:t>512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97AF6ED" w14:textId="77777777" w:rsidR="00185E4E" w:rsidRPr="009E46FF" w:rsidRDefault="00185E4E" w:rsidP="00D56F37">
            <w:pPr>
              <w:pStyle w:val="TableParagraph"/>
              <w:spacing w:line="164"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93</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D5FBBA4"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2003497</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CAE3861"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2B5A4C0"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D7E2679"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B96F028" w14:textId="77777777" w:rsidR="00185E4E" w:rsidRPr="009E46FF" w:rsidRDefault="00185E4E" w:rsidP="00D56F37">
            <w:pPr>
              <w:pStyle w:val="TableParagraph"/>
              <w:spacing w:line="164" w:lineRule="exact"/>
              <w:ind w:left="33" w:right="19"/>
              <w:rPr>
                <w:sz w:val="16"/>
              </w:rPr>
            </w:pPr>
            <w:r w:rsidRPr="009E46FF">
              <w:rPr>
                <w:spacing w:val="-4"/>
                <w:sz w:val="16"/>
              </w:rPr>
              <w:t>2021</w:t>
            </w:r>
          </w:p>
        </w:tc>
      </w:tr>
      <w:tr w:rsidR="00185E4E" w:rsidRPr="009E46FF" w14:paraId="22E8790A"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A3F4203" w14:textId="31F0EB3C" w:rsidR="00185E4E" w:rsidRPr="009E46FF" w:rsidRDefault="00185E4E" w:rsidP="00D56F37">
            <w:pPr>
              <w:pStyle w:val="TableParagraph"/>
              <w:spacing w:before="88"/>
              <w:ind w:left="91"/>
              <w:rPr>
                <w:sz w:val="16"/>
              </w:rPr>
            </w:pPr>
            <w:r w:rsidRPr="009E46FF">
              <w:rPr>
                <w:spacing w:val="-5"/>
                <w:sz w:val="16"/>
              </w:rPr>
              <w:t>513</w:t>
            </w:r>
          </w:p>
        </w:tc>
        <w:tc>
          <w:tcPr>
            <w:tcW w:w="1556" w:type="pct"/>
            <w:tcBorders>
              <w:top w:val="single" w:sz="4" w:space="0" w:color="000000"/>
              <w:left w:val="single" w:sz="4" w:space="0" w:color="000000"/>
              <w:bottom w:val="single" w:sz="4" w:space="0" w:color="000000"/>
              <w:right w:val="single" w:sz="4" w:space="0" w:color="000000"/>
            </w:tcBorders>
            <w:vAlign w:val="center"/>
          </w:tcPr>
          <w:p w14:paraId="27D43E2A" w14:textId="77777777" w:rsidR="00185E4E" w:rsidRPr="009E46FF" w:rsidRDefault="00185E4E" w:rsidP="00D56F37">
            <w:pPr>
              <w:pStyle w:val="TableParagraph"/>
              <w:spacing w:before="6"/>
              <w:rPr>
                <w:b/>
                <w:sz w:val="15"/>
              </w:rPr>
            </w:pPr>
          </w:p>
          <w:p w14:paraId="14619944" w14:textId="77777777" w:rsidR="00185E4E" w:rsidRPr="009E46FF" w:rsidRDefault="00185E4E" w:rsidP="00D56F37">
            <w:pPr>
              <w:pStyle w:val="TableParagraph"/>
              <w:spacing w:line="170" w:lineRule="exact"/>
              <w:ind w:left="42" w:right="32"/>
              <w:rPr>
                <w:sz w:val="16"/>
              </w:rPr>
            </w:pPr>
            <w:r w:rsidRPr="009E46FF">
              <w:rPr>
                <w:sz w:val="16"/>
              </w:rPr>
              <w:t>Шевченко</w:t>
            </w:r>
            <w:r w:rsidRPr="009E46FF">
              <w:rPr>
                <w:spacing w:val="-6"/>
                <w:sz w:val="16"/>
              </w:rPr>
              <w:t xml:space="preserve"> </w:t>
            </w:r>
            <w:r w:rsidRPr="009E46FF">
              <w:rPr>
                <w:sz w:val="16"/>
              </w:rPr>
              <w:t>ул,</w:t>
            </w:r>
            <w:r w:rsidRPr="009E46FF">
              <w:rPr>
                <w:spacing w:val="-2"/>
                <w:sz w:val="16"/>
              </w:rPr>
              <w:t xml:space="preserve"> </w:t>
            </w:r>
            <w:r w:rsidRPr="009E46FF">
              <w:rPr>
                <w:sz w:val="16"/>
              </w:rPr>
              <w:t>д.</w:t>
            </w:r>
            <w:r w:rsidRPr="009E46FF">
              <w:rPr>
                <w:spacing w:val="-4"/>
                <w:sz w:val="16"/>
              </w:rPr>
              <w:t xml:space="preserve"> </w:t>
            </w:r>
            <w:r w:rsidRPr="009E46FF">
              <w:rPr>
                <w:sz w:val="16"/>
              </w:rPr>
              <w:t>98</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98)</w:t>
            </w:r>
          </w:p>
        </w:tc>
        <w:tc>
          <w:tcPr>
            <w:tcW w:w="1280" w:type="pct"/>
            <w:tcBorders>
              <w:top w:val="single" w:sz="4" w:space="0" w:color="000000"/>
              <w:left w:val="single" w:sz="4" w:space="0" w:color="000000"/>
              <w:bottom w:val="single" w:sz="4" w:space="0" w:color="000000"/>
              <w:right w:val="single" w:sz="4" w:space="0" w:color="000000"/>
            </w:tcBorders>
            <w:vAlign w:val="center"/>
          </w:tcPr>
          <w:p w14:paraId="7F418E88" w14:textId="77777777" w:rsidR="00185E4E" w:rsidRPr="009E46FF" w:rsidRDefault="00185E4E" w:rsidP="00D56F37">
            <w:pPr>
              <w:pStyle w:val="TableParagraph"/>
              <w:spacing w:before="6"/>
              <w:rPr>
                <w:b/>
                <w:sz w:val="15"/>
              </w:rPr>
            </w:pPr>
          </w:p>
          <w:p w14:paraId="1105E687" w14:textId="77777777" w:rsidR="00185E4E" w:rsidRPr="009E46FF" w:rsidRDefault="00185E4E" w:rsidP="00D56F37">
            <w:pPr>
              <w:pStyle w:val="TableParagraph"/>
              <w:spacing w:line="170" w:lineRule="exact"/>
              <w:ind w:left="54" w:right="45"/>
              <w:rPr>
                <w:sz w:val="16"/>
              </w:rPr>
            </w:pPr>
            <w:r w:rsidRPr="009E46FF">
              <w:rPr>
                <w:sz w:val="16"/>
              </w:rPr>
              <w:t>ТСРВ-043</w:t>
            </w:r>
            <w:r w:rsidRPr="009E46FF">
              <w:rPr>
                <w:spacing w:val="-6"/>
                <w:sz w:val="16"/>
              </w:rPr>
              <w:t xml:space="preserve"> </w:t>
            </w:r>
            <w:r w:rsidRPr="009E46FF">
              <w:rPr>
                <w:sz w:val="16"/>
              </w:rPr>
              <w:t>1903050</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A698AE8" w14:textId="77777777" w:rsidR="00185E4E" w:rsidRPr="009E46FF" w:rsidRDefault="00185E4E" w:rsidP="00D56F37">
            <w:pPr>
              <w:pStyle w:val="TableParagraph"/>
              <w:spacing w:line="178" w:lineRule="exact"/>
              <w:ind w:left="91"/>
              <w:rPr>
                <w:sz w:val="16"/>
              </w:rPr>
            </w:pPr>
            <w:r w:rsidRPr="009E46FF">
              <w:rPr>
                <w:sz w:val="16"/>
              </w:rPr>
              <w:t>технический</w:t>
            </w:r>
            <w:r w:rsidRPr="009E46FF">
              <w:rPr>
                <w:spacing w:val="-9"/>
                <w:sz w:val="16"/>
              </w:rPr>
              <w:t xml:space="preserve"> </w:t>
            </w:r>
            <w:r w:rsidRPr="009E46FF">
              <w:rPr>
                <w:spacing w:val="-10"/>
                <w:sz w:val="16"/>
              </w:rPr>
              <w:t>/</w:t>
            </w:r>
          </w:p>
          <w:p w14:paraId="2E02B329" w14:textId="77777777" w:rsidR="00185E4E" w:rsidRPr="009E46FF" w:rsidRDefault="00185E4E" w:rsidP="00D56F37">
            <w:pPr>
              <w:pStyle w:val="TableParagraph"/>
              <w:spacing w:before="1" w:line="170" w:lineRule="exact"/>
              <w:ind w:left="74"/>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389FED4F" w14:textId="77777777" w:rsidR="00185E4E" w:rsidRPr="009E46FF" w:rsidRDefault="00185E4E" w:rsidP="00D56F37">
            <w:pPr>
              <w:pStyle w:val="TableParagraph"/>
              <w:spacing w:before="6"/>
              <w:rPr>
                <w:b/>
                <w:sz w:val="15"/>
              </w:rPr>
            </w:pPr>
          </w:p>
          <w:p w14:paraId="6A5FB920" w14:textId="77777777" w:rsidR="00185E4E" w:rsidRPr="009E46FF" w:rsidRDefault="00185E4E" w:rsidP="00D56F37">
            <w:pPr>
              <w:pStyle w:val="TableParagraph"/>
              <w:spacing w:line="17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754E0120" w14:textId="77777777" w:rsidR="00185E4E" w:rsidRPr="009E46FF" w:rsidRDefault="00185E4E" w:rsidP="00D56F37">
            <w:pPr>
              <w:pStyle w:val="TableParagraph"/>
              <w:spacing w:before="6"/>
              <w:rPr>
                <w:b/>
                <w:sz w:val="15"/>
              </w:rPr>
            </w:pPr>
          </w:p>
          <w:p w14:paraId="4C8E162B"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1F55F0B" w14:textId="77777777" w:rsidR="00185E4E" w:rsidRPr="009E46FF" w:rsidRDefault="00185E4E" w:rsidP="00D56F37">
            <w:pPr>
              <w:pStyle w:val="TableParagraph"/>
              <w:spacing w:before="6"/>
              <w:rPr>
                <w:b/>
                <w:sz w:val="15"/>
              </w:rPr>
            </w:pPr>
          </w:p>
          <w:p w14:paraId="3D4BE04B"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1499EF6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B782C4E" w14:textId="14E2E837" w:rsidR="00185E4E" w:rsidRPr="009E46FF" w:rsidRDefault="00185E4E" w:rsidP="00D56F37">
            <w:pPr>
              <w:pStyle w:val="TableParagraph"/>
              <w:spacing w:line="164" w:lineRule="exact"/>
              <w:ind w:left="91"/>
              <w:rPr>
                <w:sz w:val="16"/>
              </w:rPr>
            </w:pPr>
            <w:r w:rsidRPr="009E46FF">
              <w:rPr>
                <w:spacing w:val="-5"/>
                <w:sz w:val="16"/>
              </w:rPr>
              <w:t>514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C48849A" w14:textId="77777777" w:rsidR="00185E4E" w:rsidRPr="009E46FF" w:rsidRDefault="00185E4E" w:rsidP="00D56F37">
            <w:pPr>
              <w:pStyle w:val="TableParagraph"/>
              <w:spacing w:line="164"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98</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513E0BC" w14:textId="77777777" w:rsidR="00185E4E" w:rsidRPr="009E46FF" w:rsidRDefault="00185E4E" w:rsidP="00D56F37">
            <w:pPr>
              <w:pStyle w:val="TableParagraph"/>
              <w:spacing w:line="164" w:lineRule="exact"/>
              <w:ind w:left="59" w:right="45"/>
              <w:rPr>
                <w:sz w:val="16"/>
              </w:rPr>
            </w:pPr>
            <w:r w:rsidRPr="009E46FF">
              <w:rPr>
                <w:sz w:val="16"/>
              </w:rPr>
              <w:t>ТСРВ-043</w:t>
            </w:r>
            <w:r w:rsidRPr="009E46FF">
              <w:rPr>
                <w:spacing w:val="-8"/>
                <w:sz w:val="16"/>
              </w:rPr>
              <w:t xml:space="preserve"> </w:t>
            </w:r>
            <w:r w:rsidRPr="009E46FF">
              <w:rPr>
                <w:sz w:val="16"/>
              </w:rPr>
              <w:t>2003651</w:t>
            </w:r>
            <w:r w:rsidRPr="009E46FF">
              <w:rPr>
                <w:spacing w:val="31"/>
                <w:sz w:val="16"/>
              </w:rPr>
              <w:t xml:space="preserve"> </w:t>
            </w:r>
            <w:r w:rsidRPr="009E46FF">
              <w:rPr>
                <w:sz w:val="16"/>
              </w:rPr>
              <w:t>ТС</w:t>
            </w:r>
            <w:r w:rsidRPr="009E46FF">
              <w:rPr>
                <w:spacing w:val="-3"/>
                <w:sz w:val="16"/>
              </w:rPr>
              <w:t xml:space="preserve"> </w:t>
            </w:r>
            <w:r w:rsidRPr="009E46FF">
              <w:rPr>
                <w:spacing w:val="-5"/>
                <w:sz w:val="16"/>
              </w:rPr>
              <w:t>СО</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6A16F80"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A3F6E39" w14:textId="77777777" w:rsidR="00185E4E" w:rsidRPr="009E46FF" w:rsidRDefault="00185E4E" w:rsidP="00D56F37">
            <w:pPr>
              <w:pStyle w:val="TableParagraph"/>
              <w:spacing w:line="164"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E7449B0"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E3BBBA1" w14:textId="77777777" w:rsidR="00185E4E" w:rsidRPr="009E46FF" w:rsidRDefault="00185E4E" w:rsidP="00D56F37">
            <w:pPr>
              <w:pStyle w:val="TableParagraph"/>
              <w:spacing w:line="164" w:lineRule="exact"/>
              <w:ind w:left="33" w:right="19"/>
              <w:rPr>
                <w:sz w:val="16"/>
              </w:rPr>
            </w:pPr>
            <w:r w:rsidRPr="009E46FF">
              <w:rPr>
                <w:spacing w:val="-4"/>
                <w:sz w:val="16"/>
              </w:rPr>
              <w:t>2021</w:t>
            </w:r>
          </w:p>
        </w:tc>
      </w:tr>
      <w:tr w:rsidR="00185E4E" w:rsidRPr="009E46FF" w14:paraId="501A9DB0"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081E2B6" w14:textId="10CAC7DD" w:rsidR="00185E4E" w:rsidRPr="009E46FF" w:rsidRDefault="00185E4E" w:rsidP="00D56F37">
            <w:pPr>
              <w:pStyle w:val="TableParagraph"/>
              <w:spacing w:line="162" w:lineRule="exact"/>
              <w:ind w:left="91"/>
              <w:rPr>
                <w:sz w:val="16"/>
              </w:rPr>
            </w:pPr>
            <w:r w:rsidRPr="009E46FF">
              <w:rPr>
                <w:spacing w:val="-5"/>
                <w:sz w:val="16"/>
              </w:rPr>
              <w:t>515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1E344F9" w14:textId="77777777" w:rsidR="00185E4E" w:rsidRPr="009E46FF" w:rsidRDefault="00185E4E" w:rsidP="00D56F37">
            <w:pPr>
              <w:pStyle w:val="TableParagraph"/>
              <w:spacing w:line="162"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98</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6D9CAD1"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2003651</w:t>
            </w:r>
            <w:r w:rsidRPr="009E46FF">
              <w:rPr>
                <w:spacing w:val="-6"/>
                <w:sz w:val="16"/>
              </w:rPr>
              <w:t xml:space="preserve"> </w:t>
            </w:r>
            <w:r w:rsidRPr="009E46FF">
              <w:rPr>
                <w:sz w:val="16"/>
              </w:rPr>
              <w:t>ТС2</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C467CE8"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732A6FA"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D3C7E5D"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4C8A2CE" w14:textId="77777777" w:rsidR="00185E4E" w:rsidRPr="009E46FF" w:rsidRDefault="00185E4E" w:rsidP="00D56F37">
            <w:pPr>
              <w:pStyle w:val="TableParagraph"/>
              <w:spacing w:line="162" w:lineRule="exact"/>
              <w:ind w:left="33" w:right="19"/>
              <w:rPr>
                <w:sz w:val="16"/>
              </w:rPr>
            </w:pPr>
            <w:r w:rsidRPr="009E46FF">
              <w:rPr>
                <w:spacing w:val="-4"/>
                <w:sz w:val="16"/>
              </w:rPr>
              <w:t>2021</w:t>
            </w:r>
          </w:p>
        </w:tc>
      </w:tr>
      <w:tr w:rsidR="00185E4E" w:rsidRPr="009E46FF" w14:paraId="1A92090D"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82055A9" w14:textId="25D0ACAF" w:rsidR="00185E4E" w:rsidRPr="009E46FF" w:rsidRDefault="00185E4E" w:rsidP="00D56F37">
            <w:pPr>
              <w:pStyle w:val="TableParagraph"/>
              <w:spacing w:before="88"/>
              <w:ind w:left="91"/>
              <w:rPr>
                <w:sz w:val="16"/>
              </w:rPr>
            </w:pPr>
            <w:r w:rsidRPr="009E46FF">
              <w:rPr>
                <w:spacing w:val="-5"/>
                <w:sz w:val="16"/>
              </w:rPr>
              <w:t>516</w:t>
            </w:r>
          </w:p>
        </w:tc>
        <w:tc>
          <w:tcPr>
            <w:tcW w:w="1556" w:type="pct"/>
            <w:tcBorders>
              <w:top w:val="single" w:sz="4" w:space="0" w:color="000000"/>
              <w:left w:val="single" w:sz="4" w:space="0" w:color="000000"/>
              <w:bottom w:val="single" w:sz="4" w:space="0" w:color="000000"/>
              <w:right w:val="single" w:sz="4" w:space="0" w:color="000000"/>
            </w:tcBorders>
            <w:vAlign w:val="center"/>
          </w:tcPr>
          <w:p w14:paraId="7B82FD5F" w14:textId="77777777" w:rsidR="00185E4E" w:rsidRPr="009E46FF" w:rsidRDefault="00185E4E" w:rsidP="00D56F37">
            <w:pPr>
              <w:pStyle w:val="TableParagraph"/>
              <w:spacing w:before="6"/>
              <w:rPr>
                <w:b/>
                <w:sz w:val="15"/>
              </w:rPr>
            </w:pPr>
          </w:p>
          <w:p w14:paraId="6B3F2291" w14:textId="77777777" w:rsidR="00185E4E" w:rsidRPr="009E46FF" w:rsidRDefault="00185E4E" w:rsidP="00D56F37">
            <w:pPr>
              <w:pStyle w:val="TableParagraph"/>
              <w:spacing w:line="170"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99</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99)</w:t>
            </w:r>
          </w:p>
        </w:tc>
        <w:tc>
          <w:tcPr>
            <w:tcW w:w="1280" w:type="pct"/>
            <w:tcBorders>
              <w:top w:val="single" w:sz="4" w:space="0" w:color="000000"/>
              <w:left w:val="single" w:sz="4" w:space="0" w:color="000000"/>
              <w:bottom w:val="single" w:sz="4" w:space="0" w:color="000000"/>
              <w:right w:val="single" w:sz="4" w:space="0" w:color="000000"/>
            </w:tcBorders>
            <w:vAlign w:val="center"/>
          </w:tcPr>
          <w:p w14:paraId="701DF4A8" w14:textId="77777777" w:rsidR="00185E4E" w:rsidRPr="009E46FF" w:rsidRDefault="00185E4E" w:rsidP="00D56F37">
            <w:pPr>
              <w:pStyle w:val="TableParagraph"/>
              <w:spacing w:before="6"/>
              <w:rPr>
                <w:b/>
                <w:sz w:val="15"/>
              </w:rPr>
            </w:pPr>
          </w:p>
          <w:p w14:paraId="483FC518" w14:textId="77777777" w:rsidR="00185E4E" w:rsidRPr="009E46FF" w:rsidRDefault="00185E4E" w:rsidP="00D56F37">
            <w:pPr>
              <w:pStyle w:val="TableParagraph"/>
              <w:spacing w:line="170" w:lineRule="exact"/>
              <w:ind w:left="54" w:right="45"/>
              <w:rPr>
                <w:sz w:val="16"/>
              </w:rPr>
            </w:pPr>
            <w:r w:rsidRPr="009E46FF">
              <w:rPr>
                <w:sz w:val="16"/>
              </w:rPr>
              <w:t>ТСРВ-043</w:t>
            </w:r>
            <w:r w:rsidRPr="009E46FF">
              <w:rPr>
                <w:spacing w:val="-6"/>
                <w:sz w:val="16"/>
              </w:rPr>
              <w:t xml:space="preserve"> </w:t>
            </w:r>
            <w:r w:rsidRPr="009E46FF">
              <w:rPr>
                <w:sz w:val="16"/>
              </w:rPr>
              <w:t>1902811</w:t>
            </w:r>
            <w:r w:rsidRPr="009E46FF">
              <w:rPr>
                <w:spacing w:val="-4"/>
                <w:sz w:val="16"/>
              </w:rPr>
              <w:t xml:space="preserve"> </w:t>
            </w:r>
            <w:r w:rsidRPr="009E46FF">
              <w:rPr>
                <w:sz w:val="16"/>
              </w:rPr>
              <w:t>ТС1</w:t>
            </w:r>
            <w:r w:rsidRPr="009E46FF">
              <w:rPr>
                <w:spacing w:val="-3"/>
                <w:sz w:val="16"/>
              </w:rPr>
              <w:t xml:space="preserve"> </w:t>
            </w:r>
            <w:r w:rsidRPr="009E46FF">
              <w:rPr>
                <w:sz w:val="16"/>
              </w:rPr>
              <w:t>ТС</w:t>
            </w:r>
            <w:r w:rsidRPr="009E46FF">
              <w:rPr>
                <w:spacing w:val="-6"/>
                <w:sz w:val="16"/>
              </w:rPr>
              <w:t xml:space="preserve"> </w:t>
            </w:r>
            <w:r w:rsidRPr="009E46FF">
              <w:rPr>
                <w:sz w:val="16"/>
              </w:rPr>
              <w:t>+</w:t>
            </w:r>
            <w:r w:rsidRPr="009E46FF">
              <w:rPr>
                <w:spacing w:val="-3"/>
                <w:sz w:val="16"/>
              </w:rPr>
              <w:t xml:space="preserve"> </w:t>
            </w:r>
            <w:r w:rsidRPr="009E46FF">
              <w:rPr>
                <w:spacing w:val="-5"/>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179117E" w14:textId="77777777" w:rsidR="00185E4E" w:rsidRPr="009E46FF" w:rsidRDefault="00185E4E" w:rsidP="00D56F37">
            <w:pPr>
              <w:pStyle w:val="TableParagraph"/>
              <w:spacing w:line="182" w:lineRule="exact"/>
              <w:ind w:left="74" w:firstLine="16"/>
              <w:rPr>
                <w:sz w:val="16"/>
              </w:rPr>
            </w:pPr>
            <w:r w:rsidRPr="009E46FF">
              <w:rPr>
                <w:sz w:val="16"/>
              </w:rPr>
              <w:t>технический</w:t>
            </w:r>
            <w:r w:rsidRPr="009E46FF">
              <w:rPr>
                <w:spacing w:val="-10"/>
                <w:sz w:val="16"/>
              </w:rPr>
              <w:t xml:space="preserve"> </w:t>
            </w:r>
            <w:r w:rsidRPr="009E46FF">
              <w:rPr>
                <w:sz w:val="16"/>
              </w:rPr>
              <w:t>/</w:t>
            </w:r>
            <w:r w:rsidRPr="009E46FF">
              <w:rPr>
                <w:spacing w:val="40"/>
                <w:sz w:val="16"/>
              </w:rPr>
              <w:t xml:space="preserve"> </w:t>
            </w: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CA0FE91" w14:textId="77777777" w:rsidR="00185E4E" w:rsidRPr="009E46FF" w:rsidRDefault="00185E4E" w:rsidP="00D56F37">
            <w:pPr>
              <w:pStyle w:val="TableParagraph"/>
              <w:spacing w:before="6"/>
              <w:rPr>
                <w:b/>
                <w:sz w:val="15"/>
              </w:rPr>
            </w:pPr>
          </w:p>
          <w:p w14:paraId="3752DAD1" w14:textId="77777777" w:rsidR="00185E4E" w:rsidRPr="009E46FF" w:rsidRDefault="00185E4E" w:rsidP="00D56F37">
            <w:pPr>
              <w:pStyle w:val="TableParagraph"/>
              <w:spacing w:line="170" w:lineRule="exact"/>
              <w:ind w:left="313"/>
              <w:rPr>
                <w:sz w:val="16"/>
              </w:rPr>
            </w:pPr>
            <w:r w:rsidRPr="009E46FF">
              <w:rPr>
                <w:sz w:val="16"/>
              </w:rPr>
              <w:t>2</w:t>
            </w:r>
          </w:p>
        </w:tc>
        <w:tc>
          <w:tcPr>
            <w:tcW w:w="432" w:type="pct"/>
            <w:tcBorders>
              <w:top w:val="single" w:sz="4" w:space="0" w:color="000000"/>
              <w:left w:val="single" w:sz="4" w:space="0" w:color="000000"/>
              <w:bottom w:val="single" w:sz="4" w:space="0" w:color="000000"/>
              <w:right w:val="single" w:sz="4" w:space="0" w:color="000000"/>
            </w:tcBorders>
            <w:vAlign w:val="center"/>
          </w:tcPr>
          <w:p w14:paraId="00A14B1D" w14:textId="77777777" w:rsidR="00185E4E" w:rsidRPr="009E46FF" w:rsidRDefault="00185E4E" w:rsidP="00D56F37">
            <w:pPr>
              <w:pStyle w:val="TableParagraph"/>
              <w:spacing w:before="6"/>
              <w:rPr>
                <w:b/>
                <w:sz w:val="15"/>
              </w:rPr>
            </w:pPr>
          </w:p>
          <w:p w14:paraId="46CB3A14"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D7FE0FD" w14:textId="77777777" w:rsidR="00185E4E" w:rsidRPr="009E46FF" w:rsidRDefault="00185E4E" w:rsidP="00D56F37">
            <w:pPr>
              <w:pStyle w:val="TableParagraph"/>
              <w:spacing w:before="6"/>
              <w:rPr>
                <w:b/>
                <w:sz w:val="15"/>
              </w:rPr>
            </w:pPr>
          </w:p>
          <w:p w14:paraId="2DE73968"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176F2771"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F71E906" w14:textId="57F0F2D1" w:rsidR="00185E4E" w:rsidRPr="009E46FF" w:rsidRDefault="00185E4E" w:rsidP="00D56F37">
            <w:pPr>
              <w:pStyle w:val="TableParagraph"/>
              <w:spacing w:line="164" w:lineRule="exact"/>
              <w:ind w:left="91"/>
              <w:rPr>
                <w:sz w:val="16"/>
              </w:rPr>
            </w:pPr>
            <w:r w:rsidRPr="009E46FF">
              <w:rPr>
                <w:spacing w:val="-5"/>
                <w:sz w:val="16"/>
              </w:rPr>
              <w:t>517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00578F4" w14:textId="77777777" w:rsidR="00185E4E" w:rsidRPr="009E46FF" w:rsidRDefault="00185E4E" w:rsidP="00D56F37">
            <w:pPr>
              <w:pStyle w:val="TableParagraph"/>
              <w:spacing w:line="164"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99</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CFDE029"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1902811</w:t>
            </w:r>
            <w:r w:rsidRPr="009E46FF">
              <w:rPr>
                <w:spacing w:val="-6"/>
                <w:sz w:val="16"/>
              </w:rPr>
              <w:t xml:space="preserve"> </w:t>
            </w:r>
            <w:r w:rsidRPr="009E46FF">
              <w:rPr>
                <w:sz w:val="16"/>
              </w:rPr>
              <w:t>ТС3</w:t>
            </w:r>
            <w:r w:rsidRPr="009E46FF">
              <w:rPr>
                <w:spacing w:val="-7"/>
                <w:sz w:val="16"/>
              </w:rPr>
              <w:t xml:space="preserve"> </w:t>
            </w:r>
            <w:r w:rsidRPr="009E46FF">
              <w:rPr>
                <w:spacing w:val="-5"/>
                <w:sz w:val="16"/>
              </w:rPr>
              <w:t>ГВС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28D7596"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7E4EA75"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4038B14"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FB72C8" w14:textId="77777777" w:rsidR="00185E4E" w:rsidRPr="009E46FF" w:rsidRDefault="00185E4E" w:rsidP="00D56F37">
            <w:pPr>
              <w:pStyle w:val="TableParagraph"/>
              <w:spacing w:line="164" w:lineRule="exact"/>
              <w:ind w:left="33" w:right="19"/>
              <w:rPr>
                <w:sz w:val="16"/>
              </w:rPr>
            </w:pPr>
            <w:r w:rsidRPr="009E46FF">
              <w:rPr>
                <w:spacing w:val="-4"/>
                <w:sz w:val="16"/>
              </w:rPr>
              <w:t>2021</w:t>
            </w:r>
          </w:p>
        </w:tc>
      </w:tr>
      <w:tr w:rsidR="00185E4E" w:rsidRPr="009E46FF" w14:paraId="1467664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E48EA27" w14:textId="0935A66D" w:rsidR="00185E4E" w:rsidRPr="009E46FF" w:rsidRDefault="00185E4E" w:rsidP="00D56F37">
            <w:pPr>
              <w:pStyle w:val="TableParagraph"/>
              <w:spacing w:line="164" w:lineRule="exact"/>
              <w:ind w:left="91"/>
              <w:rPr>
                <w:sz w:val="16"/>
              </w:rPr>
            </w:pPr>
            <w:r w:rsidRPr="009E46FF">
              <w:rPr>
                <w:spacing w:val="-5"/>
                <w:sz w:val="16"/>
              </w:rPr>
              <w:t>518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E4B944F" w14:textId="77777777" w:rsidR="00185E4E" w:rsidRPr="009E46FF" w:rsidRDefault="00185E4E" w:rsidP="00D56F37">
            <w:pPr>
              <w:pStyle w:val="TableParagraph"/>
              <w:spacing w:line="164" w:lineRule="exact"/>
              <w:ind w:left="39" w:right="32"/>
              <w:rPr>
                <w:sz w:val="16"/>
              </w:rPr>
            </w:pPr>
            <w:r w:rsidRPr="009E46FF">
              <w:rPr>
                <w:sz w:val="16"/>
              </w:rPr>
              <w:t>Вокзальная</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6А</w:t>
            </w:r>
            <w:r w:rsidRPr="009E46FF">
              <w:rPr>
                <w:spacing w:val="-6"/>
                <w:sz w:val="16"/>
              </w:rPr>
              <w:t xml:space="preserve"> </w:t>
            </w:r>
            <w:r w:rsidRPr="009E46FF">
              <w:rPr>
                <w:sz w:val="16"/>
              </w:rPr>
              <w:t>(ГБ</w:t>
            </w:r>
            <w:r w:rsidRPr="009E46FF">
              <w:rPr>
                <w:spacing w:val="-5"/>
                <w:sz w:val="16"/>
              </w:rPr>
              <w:t xml:space="preserve"> </w:t>
            </w:r>
            <w:r w:rsidRPr="009E46FF">
              <w:rPr>
                <w:sz w:val="16"/>
              </w:rPr>
              <w:t>Вокзальная</w:t>
            </w:r>
            <w:r w:rsidRPr="009E46FF">
              <w:rPr>
                <w:spacing w:val="-2"/>
                <w:sz w:val="16"/>
              </w:rPr>
              <w:t xml:space="preserve"> </w:t>
            </w:r>
            <w:r w:rsidRPr="009E46FF">
              <w:rPr>
                <w:spacing w:val="-5"/>
                <w:sz w:val="16"/>
              </w:rPr>
              <w:t>6А)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485991A"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№1902934</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44F64C4"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4D9A9BE"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D519F49"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F589560"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111C719F"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DCAB868" w14:textId="74040C8E" w:rsidR="00185E4E" w:rsidRPr="009E46FF" w:rsidRDefault="00185E4E" w:rsidP="00D56F37">
            <w:pPr>
              <w:pStyle w:val="TableParagraph"/>
              <w:spacing w:line="162" w:lineRule="exact"/>
              <w:ind w:left="91"/>
              <w:rPr>
                <w:sz w:val="16"/>
              </w:rPr>
            </w:pPr>
            <w:r w:rsidRPr="009E46FF">
              <w:rPr>
                <w:spacing w:val="-5"/>
                <w:sz w:val="16"/>
              </w:rPr>
              <w:t>519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5116418" w14:textId="77777777" w:rsidR="00185E4E" w:rsidRPr="009E46FF" w:rsidRDefault="00185E4E" w:rsidP="00D56F37">
            <w:pPr>
              <w:pStyle w:val="TableParagraph"/>
              <w:spacing w:line="162"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57</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57)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739BF4A"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№1903035</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D6C5A2B"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0CBE6C3"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96070B9"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3D157A8"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185E4E" w:rsidRPr="009E46FF" w14:paraId="5775A3D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B3F8CF9" w14:textId="13FBDC1A" w:rsidR="00185E4E" w:rsidRPr="009E46FF" w:rsidRDefault="00185E4E" w:rsidP="00D56F37">
            <w:pPr>
              <w:pStyle w:val="TableParagraph"/>
              <w:spacing w:line="164" w:lineRule="exact"/>
              <w:ind w:left="91"/>
              <w:rPr>
                <w:sz w:val="16"/>
              </w:rPr>
            </w:pPr>
            <w:r w:rsidRPr="009E46FF">
              <w:rPr>
                <w:spacing w:val="-5"/>
                <w:sz w:val="16"/>
              </w:rPr>
              <w:t>520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00FE661" w14:textId="77777777" w:rsidR="00185E4E" w:rsidRPr="009E46FF" w:rsidRDefault="00185E4E"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61</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61)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D05DA60"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№1903186</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4976521"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F0F44B5"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7CBA38D" w14:textId="77777777" w:rsidR="00185E4E" w:rsidRPr="009E46FF" w:rsidRDefault="00185E4E" w:rsidP="00D56F37">
            <w:pPr>
              <w:pStyle w:val="TableParagraph"/>
              <w:spacing w:line="164" w:lineRule="exact"/>
              <w:ind w:left="18" w:right="1"/>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A4E4338"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5A570F4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71C6466" w14:textId="2BA2D28A" w:rsidR="00185E4E" w:rsidRPr="009E46FF" w:rsidRDefault="00185E4E" w:rsidP="00D56F37">
            <w:pPr>
              <w:pStyle w:val="TableParagraph"/>
              <w:spacing w:line="164" w:lineRule="exact"/>
              <w:ind w:left="91"/>
              <w:rPr>
                <w:sz w:val="16"/>
              </w:rPr>
            </w:pPr>
            <w:r w:rsidRPr="009E46FF">
              <w:rPr>
                <w:spacing w:val="-5"/>
                <w:sz w:val="16"/>
              </w:rPr>
              <w:t>521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7447458" w14:textId="77777777" w:rsidR="00185E4E" w:rsidRPr="009E46FF" w:rsidRDefault="00185E4E" w:rsidP="00D56F37">
            <w:pPr>
              <w:pStyle w:val="TableParagraph"/>
              <w:spacing w:line="164" w:lineRule="exact"/>
              <w:ind w:left="39" w:right="32"/>
              <w:rPr>
                <w:sz w:val="16"/>
              </w:rPr>
            </w:pPr>
            <w:r w:rsidRPr="009E46FF">
              <w:rPr>
                <w:sz w:val="16"/>
              </w:rPr>
              <w:t>Волжская</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71</w:t>
            </w:r>
            <w:r w:rsidRPr="009E46FF">
              <w:rPr>
                <w:spacing w:val="-3"/>
                <w:sz w:val="16"/>
              </w:rPr>
              <w:t xml:space="preserve"> </w:t>
            </w:r>
            <w:r w:rsidRPr="009E46FF">
              <w:rPr>
                <w:sz w:val="16"/>
              </w:rPr>
              <w:t>(ГБ</w:t>
            </w:r>
            <w:r w:rsidRPr="009E46FF">
              <w:rPr>
                <w:spacing w:val="-4"/>
                <w:sz w:val="16"/>
              </w:rPr>
              <w:t xml:space="preserve"> </w:t>
            </w:r>
            <w:r w:rsidRPr="009E46FF">
              <w:rPr>
                <w:sz w:val="16"/>
              </w:rPr>
              <w:t>Волжская</w:t>
            </w:r>
            <w:r w:rsidRPr="009E46FF">
              <w:rPr>
                <w:spacing w:val="-5"/>
                <w:sz w:val="16"/>
              </w:rPr>
              <w:t xml:space="preserve"> 71)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8304543"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№1902820</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EDDE765"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202CF2D"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0D2E81B"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61F5043"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135DC6E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8F2EB91" w14:textId="13BE8C7D" w:rsidR="00185E4E" w:rsidRPr="009E46FF" w:rsidRDefault="00185E4E" w:rsidP="00D56F37">
            <w:pPr>
              <w:pStyle w:val="TableParagraph"/>
              <w:spacing w:line="164" w:lineRule="exact"/>
              <w:ind w:left="91"/>
              <w:rPr>
                <w:sz w:val="16"/>
              </w:rPr>
            </w:pPr>
            <w:r w:rsidRPr="009E46FF">
              <w:rPr>
                <w:spacing w:val="-5"/>
                <w:sz w:val="16"/>
              </w:rPr>
              <w:t>522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A43F768" w14:textId="77777777" w:rsidR="00185E4E" w:rsidRPr="009E46FF" w:rsidRDefault="00185E4E"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103)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C7759E7"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№1902809</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9C0B5FB"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1122776"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080CC70"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82F8DC0"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6AAA8B19" w14:textId="77777777" w:rsidTr="00D56F37">
        <w:trPr>
          <w:trHeight w:val="185"/>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FA4890D" w14:textId="440ABF6F" w:rsidR="00185E4E" w:rsidRPr="009E46FF" w:rsidRDefault="00185E4E" w:rsidP="00D56F37">
            <w:pPr>
              <w:pStyle w:val="TableParagraph"/>
              <w:spacing w:line="165" w:lineRule="exact"/>
              <w:ind w:left="91"/>
              <w:rPr>
                <w:sz w:val="16"/>
              </w:rPr>
            </w:pPr>
            <w:r w:rsidRPr="009E46FF">
              <w:rPr>
                <w:spacing w:val="-5"/>
                <w:sz w:val="16"/>
              </w:rPr>
              <w:t>523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62A783D" w14:textId="77777777" w:rsidR="00185E4E" w:rsidRPr="009E46FF" w:rsidRDefault="00185E4E" w:rsidP="00D56F37">
            <w:pPr>
              <w:pStyle w:val="TableParagraph"/>
              <w:spacing w:line="165"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109</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109)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6537EB3" w14:textId="77777777" w:rsidR="00185E4E" w:rsidRPr="009E46FF" w:rsidRDefault="00185E4E" w:rsidP="00D56F37">
            <w:pPr>
              <w:pStyle w:val="TableParagraph"/>
              <w:spacing w:line="165" w:lineRule="exact"/>
              <w:ind w:left="56" w:right="45"/>
              <w:rPr>
                <w:sz w:val="16"/>
              </w:rPr>
            </w:pPr>
            <w:r w:rsidRPr="009E46FF">
              <w:rPr>
                <w:sz w:val="16"/>
              </w:rPr>
              <w:t>ТСРВ-043</w:t>
            </w:r>
            <w:r w:rsidRPr="009E46FF">
              <w:rPr>
                <w:spacing w:val="-8"/>
                <w:sz w:val="16"/>
              </w:rPr>
              <w:t xml:space="preserve"> </w:t>
            </w:r>
            <w:r w:rsidRPr="009E46FF">
              <w:rPr>
                <w:sz w:val="16"/>
              </w:rPr>
              <w:t>№1902826</w:t>
            </w:r>
            <w:r w:rsidRPr="009E46FF">
              <w:rPr>
                <w:spacing w:val="-7"/>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3057E5" w14:textId="77777777" w:rsidR="00185E4E" w:rsidRPr="009E46FF" w:rsidRDefault="00185E4E" w:rsidP="00D56F37">
            <w:pPr>
              <w:pStyle w:val="TableParagraph"/>
              <w:spacing w:line="165"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5A8AEE2" w14:textId="77777777" w:rsidR="00185E4E" w:rsidRPr="009E46FF" w:rsidRDefault="00185E4E" w:rsidP="00D56F37">
            <w:pPr>
              <w:pStyle w:val="TableParagraph"/>
              <w:spacing w:line="165"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349BA8A" w14:textId="77777777" w:rsidR="00185E4E" w:rsidRPr="009E46FF" w:rsidRDefault="00185E4E" w:rsidP="00D56F37">
            <w:pPr>
              <w:pStyle w:val="TableParagraph"/>
              <w:spacing w:line="165"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E8620F1" w14:textId="77777777" w:rsidR="00185E4E" w:rsidRPr="009E46FF" w:rsidRDefault="00185E4E" w:rsidP="00D56F37">
            <w:pPr>
              <w:pStyle w:val="TableParagraph"/>
              <w:spacing w:line="165" w:lineRule="exact"/>
              <w:ind w:left="33" w:right="19"/>
              <w:rPr>
                <w:sz w:val="16"/>
              </w:rPr>
            </w:pPr>
            <w:r w:rsidRPr="009E46FF">
              <w:rPr>
                <w:spacing w:val="-4"/>
                <w:sz w:val="16"/>
              </w:rPr>
              <w:t>2020</w:t>
            </w:r>
          </w:p>
        </w:tc>
      </w:tr>
      <w:tr w:rsidR="00185E4E" w:rsidRPr="009E46FF" w14:paraId="15512379"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BA73E36" w14:textId="3458E0C3" w:rsidR="00185E4E" w:rsidRPr="009E46FF" w:rsidRDefault="00185E4E" w:rsidP="00D56F37">
            <w:pPr>
              <w:pStyle w:val="TableParagraph"/>
              <w:spacing w:line="164" w:lineRule="exact"/>
              <w:ind w:left="91"/>
              <w:rPr>
                <w:sz w:val="16"/>
              </w:rPr>
            </w:pPr>
            <w:r w:rsidRPr="009E46FF">
              <w:rPr>
                <w:spacing w:val="-5"/>
                <w:sz w:val="16"/>
              </w:rPr>
              <w:t>524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A0A6852" w14:textId="77777777" w:rsidR="00185E4E" w:rsidRPr="009E46FF" w:rsidRDefault="00185E4E" w:rsidP="00D56F37">
            <w:pPr>
              <w:pStyle w:val="TableParagraph"/>
              <w:spacing w:line="164"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113</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113)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C50EF4E"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№1903004</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7F92AD3"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CECAFED"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F25F7AE"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E9BAD38"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1D7437D4"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4CAA289" w14:textId="0FD8C829" w:rsidR="00185E4E" w:rsidRPr="009E46FF" w:rsidRDefault="00185E4E" w:rsidP="00D56F37">
            <w:pPr>
              <w:pStyle w:val="TableParagraph"/>
              <w:spacing w:line="162" w:lineRule="exact"/>
              <w:ind w:left="91"/>
              <w:rPr>
                <w:sz w:val="16"/>
              </w:rPr>
            </w:pPr>
            <w:r w:rsidRPr="009E46FF">
              <w:rPr>
                <w:spacing w:val="-5"/>
                <w:sz w:val="16"/>
              </w:rPr>
              <w:t>525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CCA49D8" w14:textId="77777777" w:rsidR="00185E4E" w:rsidRPr="009E46FF" w:rsidRDefault="00185E4E" w:rsidP="00D56F37">
            <w:pPr>
              <w:pStyle w:val="TableParagraph"/>
              <w:spacing w:line="162" w:lineRule="exact"/>
              <w:ind w:left="41" w:right="32"/>
              <w:rPr>
                <w:sz w:val="16"/>
              </w:rPr>
            </w:pPr>
            <w:r w:rsidRPr="009E46FF">
              <w:rPr>
                <w:sz w:val="16"/>
              </w:rPr>
              <w:t>Комарова</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152</w:t>
            </w:r>
            <w:r w:rsidRPr="009E46FF">
              <w:rPr>
                <w:spacing w:val="-3"/>
                <w:sz w:val="16"/>
              </w:rPr>
              <w:t xml:space="preserve"> </w:t>
            </w:r>
            <w:r w:rsidRPr="009E46FF">
              <w:rPr>
                <w:sz w:val="16"/>
              </w:rPr>
              <w:t>(ГБ</w:t>
            </w:r>
            <w:r w:rsidRPr="009E46FF">
              <w:rPr>
                <w:spacing w:val="-7"/>
                <w:sz w:val="16"/>
              </w:rPr>
              <w:t xml:space="preserve"> </w:t>
            </w:r>
            <w:r w:rsidRPr="009E46FF">
              <w:rPr>
                <w:sz w:val="16"/>
              </w:rPr>
              <w:t>Комарова</w:t>
            </w:r>
            <w:r w:rsidRPr="009E46FF">
              <w:rPr>
                <w:spacing w:val="-5"/>
                <w:sz w:val="16"/>
              </w:rPr>
              <w:t xml:space="preserve"> </w:t>
            </w:r>
            <w:r w:rsidRPr="009E46FF">
              <w:rPr>
                <w:spacing w:val="-4"/>
                <w:sz w:val="16"/>
              </w:rPr>
              <w:t>152)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077FC8C7"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№1903034</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C461D95"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8E9CC2C"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C4A952A"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4495CA6"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185E4E" w:rsidRPr="009E46FF" w14:paraId="651EF250"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E8E8C98" w14:textId="7430B38A" w:rsidR="00185E4E" w:rsidRPr="009E46FF" w:rsidRDefault="00185E4E" w:rsidP="00D56F37">
            <w:pPr>
              <w:pStyle w:val="TableParagraph"/>
              <w:spacing w:before="88"/>
              <w:ind w:left="91"/>
              <w:rPr>
                <w:sz w:val="16"/>
              </w:rPr>
            </w:pPr>
            <w:r w:rsidRPr="009E46FF">
              <w:rPr>
                <w:spacing w:val="-5"/>
                <w:sz w:val="16"/>
              </w:rPr>
              <w:t>526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DB46F20" w14:textId="77777777" w:rsidR="00185E4E" w:rsidRPr="009E46FF" w:rsidRDefault="00185E4E" w:rsidP="00D56F37">
            <w:pPr>
              <w:pStyle w:val="TableParagraph"/>
              <w:spacing w:line="182" w:lineRule="exact"/>
              <w:ind w:left="647" w:right="2" w:hanging="312"/>
              <w:rPr>
                <w:sz w:val="16"/>
              </w:rPr>
            </w:pPr>
            <w:r w:rsidRPr="009E46FF">
              <w:rPr>
                <w:sz w:val="16"/>
              </w:rPr>
              <w:t>Коммунистическая</w:t>
            </w:r>
            <w:r w:rsidRPr="009E46FF">
              <w:rPr>
                <w:spacing w:val="-10"/>
                <w:sz w:val="16"/>
              </w:rPr>
              <w:t xml:space="preserve"> </w:t>
            </w:r>
            <w:r w:rsidRPr="009E46FF">
              <w:rPr>
                <w:sz w:val="16"/>
              </w:rPr>
              <w:t>ул,</w:t>
            </w:r>
            <w:r w:rsidRPr="009E46FF">
              <w:rPr>
                <w:spacing w:val="-8"/>
                <w:sz w:val="16"/>
              </w:rPr>
              <w:t xml:space="preserve"> </w:t>
            </w:r>
            <w:r w:rsidRPr="009E46FF">
              <w:rPr>
                <w:sz w:val="16"/>
              </w:rPr>
              <w:t>д.</w:t>
            </w:r>
            <w:r w:rsidRPr="009E46FF">
              <w:rPr>
                <w:spacing w:val="-8"/>
                <w:sz w:val="16"/>
              </w:rPr>
              <w:t xml:space="preserve"> </w:t>
            </w:r>
            <w:r w:rsidRPr="009E46FF">
              <w:rPr>
                <w:sz w:val="16"/>
              </w:rPr>
              <w:t>137А</w:t>
            </w:r>
            <w:r w:rsidRPr="009E46FF">
              <w:rPr>
                <w:spacing w:val="-9"/>
                <w:sz w:val="16"/>
              </w:rPr>
              <w:t xml:space="preserve"> </w:t>
            </w:r>
            <w:r w:rsidRPr="009E46FF">
              <w:rPr>
                <w:sz w:val="16"/>
              </w:rPr>
              <w:t>(ГБ</w:t>
            </w:r>
            <w:r w:rsidRPr="009E46FF">
              <w:rPr>
                <w:spacing w:val="40"/>
                <w:sz w:val="16"/>
              </w:rPr>
              <w:t xml:space="preserve"> </w:t>
            </w:r>
            <w:r w:rsidRPr="009E46FF">
              <w:rPr>
                <w:sz w:val="16"/>
              </w:rPr>
              <w:t>Коммунистическая</w:t>
            </w:r>
            <w:r w:rsidRPr="009E46FF">
              <w:rPr>
                <w:spacing w:val="-5"/>
                <w:sz w:val="16"/>
              </w:rPr>
              <w:t xml:space="preserve"> </w:t>
            </w:r>
            <w:r w:rsidRPr="009E46FF">
              <w:rPr>
                <w:sz w:val="16"/>
              </w:rPr>
              <w:t>137А)</w:t>
            </w:r>
          </w:p>
        </w:tc>
        <w:tc>
          <w:tcPr>
            <w:tcW w:w="1280" w:type="pct"/>
            <w:tcBorders>
              <w:top w:val="single" w:sz="4" w:space="0" w:color="000000"/>
              <w:left w:val="single" w:sz="4" w:space="0" w:color="000000"/>
              <w:bottom w:val="single" w:sz="4" w:space="0" w:color="000000"/>
              <w:right w:val="single" w:sz="4" w:space="0" w:color="000000"/>
            </w:tcBorders>
            <w:vAlign w:val="center"/>
          </w:tcPr>
          <w:p w14:paraId="5E17D22D" w14:textId="77777777" w:rsidR="00185E4E" w:rsidRPr="009E46FF" w:rsidRDefault="00185E4E" w:rsidP="00D56F37">
            <w:pPr>
              <w:pStyle w:val="TableParagraph"/>
              <w:spacing w:before="6"/>
              <w:rPr>
                <w:b/>
                <w:sz w:val="15"/>
              </w:rPr>
            </w:pPr>
          </w:p>
          <w:p w14:paraId="52E6E0FD"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№2201719</w:t>
            </w:r>
            <w:r w:rsidRPr="009E46FF">
              <w:rPr>
                <w:spacing w:val="-8"/>
                <w:sz w:val="16"/>
              </w:rPr>
              <w:t xml:space="preserve"> </w:t>
            </w:r>
            <w:r w:rsidRPr="009E46FF">
              <w:rPr>
                <w:spacing w:val="-5"/>
                <w:sz w:val="16"/>
              </w:rPr>
              <w:t>ТС1</w:t>
            </w:r>
          </w:p>
        </w:tc>
        <w:tc>
          <w:tcPr>
            <w:tcW w:w="578" w:type="pct"/>
            <w:tcBorders>
              <w:top w:val="single" w:sz="4" w:space="0" w:color="000000"/>
              <w:left w:val="single" w:sz="4" w:space="0" w:color="000000"/>
              <w:bottom w:val="single" w:sz="4" w:space="0" w:color="000000"/>
              <w:right w:val="single" w:sz="4" w:space="0" w:color="000000"/>
            </w:tcBorders>
            <w:vAlign w:val="center"/>
          </w:tcPr>
          <w:p w14:paraId="7E521F2D" w14:textId="77777777" w:rsidR="00185E4E" w:rsidRPr="009E46FF" w:rsidRDefault="00185E4E" w:rsidP="00D56F37">
            <w:pPr>
              <w:pStyle w:val="TableParagraph"/>
              <w:spacing w:before="6"/>
              <w:rPr>
                <w:b/>
                <w:sz w:val="15"/>
              </w:rPr>
            </w:pPr>
          </w:p>
          <w:p w14:paraId="2F82F650"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E30235E" w14:textId="77777777" w:rsidR="00185E4E" w:rsidRPr="009E46FF" w:rsidRDefault="00185E4E" w:rsidP="00D56F37">
            <w:pPr>
              <w:pStyle w:val="TableParagraph"/>
              <w:spacing w:before="6"/>
              <w:rPr>
                <w:b/>
                <w:sz w:val="15"/>
              </w:rPr>
            </w:pPr>
          </w:p>
          <w:p w14:paraId="27C9B1DB"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7FB8D6D4" w14:textId="77777777" w:rsidR="00185E4E" w:rsidRPr="009E46FF" w:rsidRDefault="00185E4E" w:rsidP="00D56F37">
            <w:pPr>
              <w:pStyle w:val="TableParagraph"/>
              <w:spacing w:before="6"/>
              <w:rPr>
                <w:b/>
                <w:sz w:val="15"/>
              </w:rPr>
            </w:pPr>
          </w:p>
          <w:p w14:paraId="71166CA9"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4539419" w14:textId="77777777" w:rsidR="00185E4E" w:rsidRPr="009E46FF" w:rsidRDefault="00185E4E" w:rsidP="00D56F37">
            <w:pPr>
              <w:pStyle w:val="TableParagraph"/>
              <w:spacing w:before="6"/>
              <w:rPr>
                <w:b/>
                <w:sz w:val="15"/>
              </w:rPr>
            </w:pPr>
          </w:p>
          <w:p w14:paraId="15652A92"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7094EBC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F42C7A4" w14:textId="30BE7F4D" w:rsidR="00185E4E" w:rsidRPr="009E46FF" w:rsidRDefault="00185E4E" w:rsidP="00D56F37">
            <w:pPr>
              <w:pStyle w:val="TableParagraph"/>
              <w:spacing w:line="164" w:lineRule="exact"/>
              <w:ind w:left="91"/>
              <w:rPr>
                <w:sz w:val="16"/>
              </w:rPr>
            </w:pPr>
            <w:r w:rsidRPr="009E46FF">
              <w:rPr>
                <w:spacing w:val="-5"/>
                <w:sz w:val="16"/>
              </w:rPr>
              <w:t>527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FF1E3F3" w14:textId="77777777" w:rsidR="00185E4E" w:rsidRPr="009E46FF" w:rsidRDefault="00185E4E"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102</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102)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DC2C768"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№1902887</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468AA70"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E5F535E"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A0E1E56"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AAE6CE8"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5546728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C270A6A" w14:textId="3B81D192" w:rsidR="00185E4E" w:rsidRPr="009E46FF" w:rsidRDefault="00185E4E" w:rsidP="00D56F37">
            <w:pPr>
              <w:pStyle w:val="TableParagraph"/>
              <w:spacing w:line="164" w:lineRule="exact"/>
              <w:ind w:left="91"/>
              <w:rPr>
                <w:sz w:val="16"/>
              </w:rPr>
            </w:pPr>
            <w:r w:rsidRPr="009E46FF">
              <w:rPr>
                <w:spacing w:val="-5"/>
                <w:sz w:val="16"/>
              </w:rPr>
              <w:t>528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0C75090" w14:textId="77777777" w:rsidR="00185E4E" w:rsidRPr="009E46FF" w:rsidRDefault="00185E4E"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107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107)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96A65CD"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№1902815</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1D039DF"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C48F607"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6135877"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F35929D"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79B0DAE1"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AA417DC" w14:textId="1F1503BB" w:rsidR="00185E4E" w:rsidRPr="009E46FF" w:rsidRDefault="00185E4E" w:rsidP="00D56F37">
            <w:pPr>
              <w:pStyle w:val="TableParagraph"/>
              <w:spacing w:line="162" w:lineRule="exact"/>
              <w:ind w:left="91"/>
              <w:rPr>
                <w:sz w:val="16"/>
              </w:rPr>
            </w:pPr>
            <w:r w:rsidRPr="009E46FF">
              <w:rPr>
                <w:spacing w:val="-5"/>
                <w:sz w:val="16"/>
              </w:rPr>
              <w:t>529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4340798" w14:textId="77777777" w:rsidR="00185E4E" w:rsidRPr="009E46FF" w:rsidRDefault="00185E4E" w:rsidP="00D56F37">
            <w:pPr>
              <w:pStyle w:val="TableParagraph"/>
              <w:spacing w:line="162"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111</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111)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B1446A8"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№1902929</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3E77F37"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3080EE9"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730E7BF"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A3761D4"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185E4E" w:rsidRPr="009E46FF" w14:paraId="6245E5F0"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0C9D3EA" w14:textId="2CD79506" w:rsidR="00185E4E" w:rsidRPr="009E46FF" w:rsidRDefault="00185E4E" w:rsidP="00D56F37">
            <w:pPr>
              <w:pStyle w:val="TableParagraph"/>
              <w:spacing w:line="164" w:lineRule="exact"/>
              <w:ind w:left="91"/>
              <w:rPr>
                <w:sz w:val="16"/>
              </w:rPr>
            </w:pPr>
            <w:r w:rsidRPr="009E46FF">
              <w:rPr>
                <w:spacing w:val="-5"/>
                <w:sz w:val="16"/>
              </w:rPr>
              <w:t>530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9D37A52" w14:textId="77777777" w:rsidR="00185E4E" w:rsidRPr="009E46FF" w:rsidRDefault="00185E4E" w:rsidP="00D56F37">
            <w:pPr>
              <w:pStyle w:val="TableParagraph"/>
              <w:spacing w:line="164" w:lineRule="exact"/>
              <w:ind w:left="42" w:right="32"/>
              <w:rPr>
                <w:sz w:val="16"/>
              </w:rPr>
            </w:pPr>
            <w:r w:rsidRPr="009E46FF">
              <w:rPr>
                <w:sz w:val="16"/>
              </w:rPr>
              <w:t>Ленина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117</w:t>
            </w:r>
            <w:r w:rsidRPr="009E46FF">
              <w:rPr>
                <w:spacing w:val="-3"/>
                <w:sz w:val="16"/>
              </w:rPr>
              <w:t xml:space="preserve"> </w:t>
            </w:r>
            <w:r w:rsidRPr="009E46FF">
              <w:rPr>
                <w:sz w:val="16"/>
              </w:rPr>
              <w:t>(ГБ</w:t>
            </w:r>
            <w:r w:rsidRPr="009E46FF">
              <w:rPr>
                <w:spacing w:val="-4"/>
                <w:sz w:val="16"/>
              </w:rPr>
              <w:t xml:space="preserve"> </w:t>
            </w:r>
            <w:r w:rsidRPr="009E46FF">
              <w:rPr>
                <w:sz w:val="16"/>
              </w:rPr>
              <w:t>Ленина</w:t>
            </w:r>
            <w:r w:rsidRPr="009E46FF">
              <w:rPr>
                <w:spacing w:val="-5"/>
                <w:sz w:val="16"/>
              </w:rPr>
              <w:t xml:space="preserve"> </w:t>
            </w:r>
            <w:r w:rsidRPr="009E46FF">
              <w:rPr>
                <w:spacing w:val="-4"/>
                <w:sz w:val="16"/>
              </w:rPr>
              <w:t>117)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1086C1D"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№1903052</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B286396"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7813D2B"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41485FE"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2654646"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65222052"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E93015B" w14:textId="00FFA371" w:rsidR="00185E4E" w:rsidRPr="009E46FF" w:rsidRDefault="00185E4E" w:rsidP="00D56F37">
            <w:pPr>
              <w:pStyle w:val="TableParagraph"/>
              <w:spacing w:line="164" w:lineRule="exact"/>
              <w:ind w:left="91"/>
              <w:rPr>
                <w:sz w:val="16"/>
              </w:rPr>
            </w:pPr>
            <w:r w:rsidRPr="009E46FF">
              <w:rPr>
                <w:spacing w:val="-5"/>
                <w:sz w:val="16"/>
              </w:rPr>
              <w:t>531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8A7B961" w14:textId="77777777" w:rsidR="00185E4E" w:rsidRPr="009E46FF" w:rsidRDefault="00185E4E" w:rsidP="00D56F37">
            <w:pPr>
              <w:pStyle w:val="TableParagraph"/>
              <w:spacing w:line="164" w:lineRule="exact"/>
              <w:ind w:left="39"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12</w:t>
            </w:r>
            <w:r w:rsidRPr="009E46FF">
              <w:rPr>
                <w:spacing w:val="-3"/>
                <w:sz w:val="16"/>
              </w:rPr>
              <w:t xml:space="preserve"> </w:t>
            </w:r>
            <w:r w:rsidRPr="009E46FF">
              <w:rPr>
                <w:sz w:val="16"/>
              </w:rPr>
              <w:t>(ГБ</w:t>
            </w:r>
            <w:r w:rsidRPr="009E46FF">
              <w:rPr>
                <w:spacing w:val="-6"/>
                <w:sz w:val="16"/>
              </w:rPr>
              <w:t xml:space="preserve"> </w:t>
            </w:r>
            <w:r w:rsidRPr="009E46FF">
              <w:rPr>
                <w:sz w:val="16"/>
              </w:rPr>
              <w:t>Менделеева</w:t>
            </w:r>
            <w:r w:rsidRPr="009E46FF">
              <w:rPr>
                <w:spacing w:val="-5"/>
                <w:sz w:val="16"/>
              </w:rPr>
              <w:t xml:space="preserve"> 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57F965B"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№1902823</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AB7EBE9"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CE23517"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D1B9F7B"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7C1E95A"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0E92A62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93EE917" w14:textId="7E3DC7D9" w:rsidR="00185E4E" w:rsidRPr="009E46FF" w:rsidRDefault="00185E4E" w:rsidP="00D56F37">
            <w:pPr>
              <w:pStyle w:val="TableParagraph"/>
              <w:spacing w:line="164" w:lineRule="exact"/>
              <w:ind w:left="91"/>
              <w:rPr>
                <w:sz w:val="16"/>
              </w:rPr>
            </w:pPr>
            <w:r w:rsidRPr="009E46FF">
              <w:rPr>
                <w:spacing w:val="-5"/>
                <w:sz w:val="16"/>
              </w:rPr>
              <w:t>532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D810880" w14:textId="77777777" w:rsidR="00185E4E" w:rsidRPr="009E46FF" w:rsidRDefault="00185E4E" w:rsidP="00D56F37">
            <w:pPr>
              <w:pStyle w:val="TableParagraph"/>
              <w:spacing w:line="164" w:lineRule="exact"/>
              <w:ind w:left="39" w:right="32"/>
              <w:rPr>
                <w:sz w:val="16"/>
              </w:rPr>
            </w:pPr>
            <w:r w:rsidRPr="009E46FF">
              <w:rPr>
                <w:sz w:val="16"/>
              </w:rPr>
              <w:t>Менделеева</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3"/>
                <w:sz w:val="16"/>
              </w:rPr>
              <w:t xml:space="preserve"> </w:t>
            </w:r>
            <w:r w:rsidRPr="009E46FF">
              <w:rPr>
                <w:sz w:val="16"/>
              </w:rPr>
              <w:t>15</w:t>
            </w:r>
            <w:r w:rsidRPr="009E46FF">
              <w:rPr>
                <w:spacing w:val="-3"/>
                <w:sz w:val="16"/>
              </w:rPr>
              <w:t xml:space="preserve"> </w:t>
            </w:r>
            <w:r w:rsidRPr="009E46FF">
              <w:rPr>
                <w:sz w:val="16"/>
              </w:rPr>
              <w:t>(ГБ</w:t>
            </w:r>
            <w:r w:rsidRPr="009E46FF">
              <w:rPr>
                <w:spacing w:val="-6"/>
                <w:sz w:val="16"/>
              </w:rPr>
              <w:t xml:space="preserve"> </w:t>
            </w:r>
            <w:r w:rsidRPr="009E46FF">
              <w:rPr>
                <w:sz w:val="16"/>
              </w:rPr>
              <w:t>Менделеева</w:t>
            </w:r>
            <w:r w:rsidRPr="009E46FF">
              <w:rPr>
                <w:spacing w:val="-5"/>
                <w:sz w:val="16"/>
              </w:rPr>
              <w:t xml:space="preserve"> 15)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A2FD49E"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№1903040</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7FC7B21"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C0C70A4"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449FA47"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5134032"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2AB246BC"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AFD7798" w14:textId="6E9F6827" w:rsidR="00185E4E" w:rsidRPr="009E46FF" w:rsidRDefault="00185E4E" w:rsidP="00D56F37">
            <w:pPr>
              <w:pStyle w:val="TableParagraph"/>
              <w:spacing w:line="164" w:lineRule="exact"/>
              <w:ind w:left="91"/>
              <w:rPr>
                <w:sz w:val="16"/>
              </w:rPr>
            </w:pPr>
            <w:r w:rsidRPr="009E46FF">
              <w:rPr>
                <w:spacing w:val="-5"/>
                <w:sz w:val="16"/>
              </w:rPr>
              <w:t>533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8E1CFFE" w14:textId="77777777" w:rsidR="00185E4E" w:rsidRPr="009E46FF" w:rsidRDefault="00185E4E" w:rsidP="00D56F37">
            <w:pPr>
              <w:pStyle w:val="TableParagraph"/>
              <w:spacing w:line="164"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10</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9F531F1"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№1903030</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E89CF40"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7E0CF40"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67B8D9C"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CF47ED3"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0A65A1F3"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4506B39" w14:textId="5B5C833A" w:rsidR="00185E4E" w:rsidRPr="009E46FF" w:rsidRDefault="00185E4E" w:rsidP="00D56F37">
            <w:pPr>
              <w:pStyle w:val="TableParagraph"/>
              <w:spacing w:line="162" w:lineRule="exact"/>
              <w:ind w:left="91"/>
              <w:rPr>
                <w:sz w:val="16"/>
              </w:rPr>
            </w:pPr>
            <w:r w:rsidRPr="009E46FF">
              <w:rPr>
                <w:spacing w:val="-5"/>
                <w:sz w:val="16"/>
              </w:rPr>
              <w:t>534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C2E23C6" w14:textId="77777777" w:rsidR="00185E4E" w:rsidRPr="009E46FF" w:rsidRDefault="00185E4E" w:rsidP="00D56F37">
            <w:pPr>
              <w:pStyle w:val="TableParagraph"/>
              <w:spacing w:line="162"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12</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11F5A5E"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№1903185</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ADA904D"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DDED71A"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8EEE779"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32DD6F"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185E4E" w:rsidRPr="009E46FF" w14:paraId="0C72322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802AAB6" w14:textId="6B82262C" w:rsidR="00185E4E" w:rsidRPr="009E46FF" w:rsidRDefault="00185E4E" w:rsidP="00D56F37">
            <w:pPr>
              <w:pStyle w:val="TableParagraph"/>
              <w:spacing w:line="164" w:lineRule="exact"/>
              <w:ind w:left="91"/>
              <w:rPr>
                <w:sz w:val="16"/>
              </w:rPr>
            </w:pPr>
            <w:r w:rsidRPr="009E46FF">
              <w:rPr>
                <w:spacing w:val="-5"/>
                <w:sz w:val="16"/>
              </w:rPr>
              <w:t>535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95BF43E" w14:textId="77777777" w:rsidR="00185E4E" w:rsidRPr="009E46FF" w:rsidRDefault="00185E4E" w:rsidP="00D56F37">
            <w:pPr>
              <w:pStyle w:val="TableParagraph"/>
              <w:spacing w:line="164"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19</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19)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7B5A631"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№1902904</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EB5A46F"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971E8E6"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200B0B2"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878124"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76D6352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FB91A3" w14:textId="33844B3D" w:rsidR="00185E4E" w:rsidRPr="009E46FF" w:rsidRDefault="00185E4E" w:rsidP="00D56F37">
            <w:pPr>
              <w:pStyle w:val="TableParagraph"/>
              <w:spacing w:line="164" w:lineRule="exact"/>
              <w:ind w:left="91"/>
              <w:rPr>
                <w:sz w:val="16"/>
              </w:rPr>
            </w:pPr>
            <w:r w:rsidRPr="009E46FF">
              <w:rPr>
                <w:spacing w:val="-5"/>
                <w:sz w:val="16"/>
              </w:rPr>
              <w:t>536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50ED0EA" w14:textId="77777777" w:rsidR="00185E4E" w:rsidRPr="009E46FF" w:rsidRDefault="00185E4E" w:rsidP="00D56F37">
            <w:pPr>
              <w:pStyle w:val="TableParagraph"/>
              <w:spacing w:line="164" w:lineRule="exact"/>
              <w:ind w:left="44" w:right="29"/>
              <w:rPr>
                <w:sz w:val="16"/>
              </w:rPr>
            </w:pPr>
            <w:r w:rsidRPr="009E46FF">
              <w:rPr>
                <w:sz w:val="16"/>
              </w:rPr>
              <w:t>Минская</w:t>
            </w:r>
            <w:r w:rsidRPr="009E46FF">
              <w:rPr>
                <w:spacing w:val="-6"/>
                <w:sz w:val="16"/>
              </w:rPr>
              <w:t xml:space="preserve"> </w:t>
            </w:r>
            <w:r w:rsidRPr="009E46FF">
              <w:rPr>
                <w:sz w:val="16"/>
              </w:rPr>
              <w:t>ул,</w:t>
            </w:r>
            <w:r w:rsidRPr="009E46FF">
              <w:rPr>
                <w:spacing w:val="-4"/>
                <w:sz w:val="16"/>
              </w:rPr>
              <w:t xml:space="preserve"> </w:t>
            </w:r>
            <w:r w:rsidRPr="009E46FF">
              <w:rPr>
                <w:sz w:val="16"/>
              </w:rPr>
              <w:t>д.</w:t>
            </w:r>
            <w:r w:rsidRPr="009E46FF">
              <w:rPr>
                <w:spacing w:val="-6"/>
                <w:sz w:val="16"/>
              </w:rPr>
              <w:t xml:space="preserve"> </w:t>
            </w:r>
            <w:r w:rsidRPr="009E46FF">
              <w:rPr>
                <w:sz w:val="16"/>
              </w:rPr>
              <w:t>2/1</w:t>
            </w:r>
            <w:r w:rsidRPr="009E46FF">
              <w:rPr>
                <w:spacing w:val="-3"/>
                <w:sz w:val="16"/>
              </w:rPr>
              <w:t xml:space="preserve"> </w:t>
            </w:r>
            <w:r w:rsidRPr="009E46FF">
              <w:rPr>
                <w:sz w:val="16"/>
              </w:rPr>
              <w:t>(ЦТП-</w:t>
            </w:r>
            <w:r w:rsidRPr="009E46FF">
              <w:rPr>
                <w:spacing w:val="-5"/>
                <w:sz w:val="16"/>
              </w:rPr>
              <w:t>27)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4716B6A" w14:textId="77777777" w:rsidR="00185E4E" w:rsidRPr="009E46FF" w:rsidRDefault="00185E4E"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№2301220</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E328325"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2DE00C6"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9D0A012"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3999AD8"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6C9AD0E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2C2B79F" w14:textId="448F6DA0" w:rsidR="00185E4E" w:rsidRPr="009E46FF" w:rsidRDefault="00185E4E" w:rsidP="00D56F37">
            <w:pPr>
              <w:pStyle w:val="TableParagraph"/>
              <w:spacing w:line="164" w:lineRule="exact"/>
              <w:ind w:left="91"/>
              <w:rPr>
                <w:sz w:val="16"/>
              </w:rPr>
            </w:pPr>
            <w:r w:rsidRPr="009E46FF">
              <w:rPr>
                <w:spacing w:val="-5"/>
                <w:sz w:val="16"/>
              </w:rPr>
              <w:t>537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30B121F" w14:textId="77777777" w:rsidR="00185E4E" w:rsidRPr="009E46FF" w:rsidRDefault="00185E4E" w:rsidP="00D56F37">
            <w:pPr>
              <w:pStyle w:val="TableParagraph"/>
              <w:spacing w:line="164" w:lineRule="exact"/>
              <w:ind w:left="42" w:right="32"/>
              <w:rPr>
                <w:sz w:val="16"/>
              </w:rPr>
            </w:pPr>
            <w:r w:rsidRPr="009E46FF">
              <w:rPr>
                <w:sz w:val="16"/>
              </w:rPr>
              <w:t>Минская</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27</w:t>
            </w:r>
            <w:r w:rsidRPr="009E46FF">
              <w:rPr>
                <w:spacing w:val="-1"/>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27)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AC3146A"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№1903001</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8F30896"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E9D59C6"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58A07B9"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B573BB8"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3789D2E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A4CACDF" w14:textId="7BC5FCB5" w:rsidR="00185E4E" w:rsidRPr="009E46FF" w:rsidRDefault="00185E4E" w:rsidP="00D56F37">
            <w:pPr>
              <w:pStyle w:val="TableParagraph"/>
              <w:spacing w:line="164" w:lineRule="exact"/>
              <w:ind w:left="91"/>
              <w:rPr>
                <w:sz w:val="16"/>
              </w:rPr>
            </w:pPr>
            <w:r w:rsidRPr="009E46FF">
              <w:rPr>
                <w:spacing w:val="-5"/>
                <w:sz w:val="16"/>
              </w:rPr>
              <w:t>538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A90AC2C" w14:textId="77777777" w:rsidR="00185E4E" w:rsidRPr="009E46FF" w:rsidRDefault="00185E4E" w:rsidP="00D56F37">
            <w:pPr>
              <w:pStyle w:val="TableParagraph"/>
              <w:spacing w:line="164"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31</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31)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B29E08F"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№1902944</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098C036"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F12D7E5"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0F144D6"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2EA74A6"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0199C56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D6CE1FA" w14:textId="49B874F1" w:rsidR="00185E4E" w:rsidRPr="009E46FF" w:rsidRDefault="00185E4E" w:rsidP="00D56F37">
            <w:pPr>
              <w:pStyle w:val="TableParagraph"/>
              <w:spacing w:line="164" w:lineRule="exact"/>
              <w:ind w:left="91"/>
              <w:rPr>
                <w:sz w:val="16"/>
              </w:rPr>
            </w:pPr>
            <w:r w:rsidRPr="009E46FF">
              <w:rPr>
                <w:spacing w:val="-5"/>
                <w:sz w:val="16"/>
              </w:rPr>
              <w:t>539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526098B" w14:textId="77777777" w:rsidR="00185E4E" w:rsidRPr="009E46FF" w:rsidRDefault="00185E4E" w:rsidP="00D56F37">
            <w:pPr>
              <w:pStyle w:val="TableParagraph"/>
              <w:spacing w:line="164" w:lineRule="exact"/>
              <w:ind w:left="39"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5</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F48C52D"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№1902819</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5C14B94"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37D4CE5"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8FBEF1E"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4112A89"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3C5A63E6"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336CF06" w14:textId="5CC45477" w:rsidR="00185E4E" w:rsidRPr="009E46FF" w:rsidRDefault="00185E4E" w:rsidP="00D56F37">
            <w:pPr>
              <w:pStyle w:val="TableParagraph"/>
              <w:spacing w:line="162" w:lineRule="exact"/>
              <w:ind w:left="91"/>
              <w:rPr>
                <w:sz w:val="16"/>
              </w:rPr>
            </w:pPr>
            <w:r w:rsidRPr="009E46FF">
              <w:rPr>
                <w:spacing w:val="-5"/>
                <w:sz w:val="16"/>
              </w:rPr>
              <w:t>540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8B0BB0C" w14:textId="77777777" w:rsidR="00185E4E" w:rsidRPr="009E46FF" w:rsidRDefault="00185E4E" w:rsidP="00D56F37">
            <w:pPr>
              <w:pStyle w:val="TableParagraph"/>
              <w:spacing w:line="162" w:lineRule="exact"/>
              <w:ind w:left="42" w:right="32"/>
              <w:rPr>
                <w:sz w:val="16"/>
              </w:rPr>
            </w:pPr>
            <w:r w:rsidRPr="009E46FF">
              <w:rPr>
                <w:sz w:val="16"/>
              </w:rPr>
              <w:t>Минская</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67</w:t>
            </w:r>
            <w:r w:rsidRPr="009E46FF">
              <w:rPr>
                <w:spacing w:val="-2"/>
                <w:sz w:val="16"/>
              </w:rPr>
              <w:t xml:space="preserve"> </w:t>
            </w:r>
            <w:r w:rsidRPr="009E46FF">
              <w:rPr>
                <w:sz w:val="16"/>
              </w:rPr>
              <w:t>(ГБ</w:t>
            </w:r>
            <w:r w:rsidRPr="009E46FF">
              <w:rPr>
                <w:spacing w:val="-6"/>
                <w:sz w:val="16"/>
              </w:rPr>
              <w:t xml:space="preserve"> </w:t>
            </w:r>
            <w:r w:rsidRPr="009E46FF">
              <w:rPr>
                <w:sz w:val="16"/>
              </w:rPr>
              <w:t>Минская</w:t>
            </w:r>
            <w:r w:rsidRPr="009E46FF">
              <w:rPr>
                <w:spacing w:val="-4"/>
                <w:sz w:val="16"/>
              </w:rPr>
              <w:t xml:space="preserve"> </w:t>
            </w:r>
            <w:r w:rsidRPr="009E46FF">
              <w:rPr>
                <w:spacing w:val="-5"/>
                <w:sz w:val="16"/>
              </w:rPr>
              <w:t>67)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F04A498"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№1903024</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02B35A8"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4B65117"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15197C8"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2387E84"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185E4E" w:rsidRPr="009E46FF" w14:paraId="69D57FEA"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2B73AA4" w14:textId="76C391EF" w:rsidR="00185E4E" w:rsidRPr="009E46FF" w:rsidRDefault="00185E4E" w:rsidP="00D56F37">
            <w:pPr>
              <w:pStyle w:val="TableParagraph"/>
              <w:spacing w:before="88"/>
              <w:ind w:left="91"/>
              <w:rPr>
                <w:sz w:val="16"/>
              </w:rPr>
            </w:pPr>
            <w:r w:rsidRPr="009E46FF">
              <w:rPr>
                <w:spacing w:val="-5"/>
                <w:sz w:val="16"/>
              </w:rPr>
              <w:t>541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A51A40E" w14:textId="77777777" w:rsidR="00185E4E" w:rsidRPr="009E46FF" w:rsidRDefault="00185E4E" w:rsidP="00D56F37">
            <w:pPr>
              <w:pStyle w:val="TableParagraph"/>
              <w:spacing w:line="182" w:lineRule="exac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14</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14)</w:t>
            </w:r>
          </w:p>
        </w:tc>
        <w:tc>
          <w:tcPr>
            <w:tcW w:w="1280" w:type="pct"/>
            <w:tcBorders>
              <w:top w:val="single" w:sz="4" w:space="0" w:color="000000"/>
              <w:left w:val="single" w:sz="4" w:space="0" w:color="000000"/>
              <w:bottom w:val="single" w:sz="4" w:space="0" w:color="000000"/>
              <w:right w:val="single" w:sz="4" w:space="0" w:color="000000"/>
            </w:tcBorders>
            <w:vAlign w:val="center"/>
          </w:tcPr>
          <w:p w14:paraId="290F9E4E" w14:textId="77777777" w:rsidR="00185E4E" w:rsidRPr="009E46FF" w:rsidRDefault="00185E4E" w:rsidP="00D56F37">
            <w:pPr>
              <w:pStyle w:val="TableParagraph"/>
              <w:spacing w:before="7"/>
              <w:rPr>
                <w:b/>
                <w:sz w:val="15"/>
              </w:rPr>
            </w:pPr>
          </w:p>
          <w:p w14:paraId="5738DB7E"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№1902906</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3B4963B7" w14:textId="77777777" w:rsidR="00185E4E" w:rsidRPr="009E46FF" w:rsidRDefault="00185E4E" w:rsidP="00D56F37">
            <w:pPr>
              <w:pStyle w:val="TableParagraph"/>
              <w:spacing w:before="7"/>
              <w:rPr>
                <w:b/>
                <w:sz w:val="15"/>
              </w:rPr>
            </w:pPr>
          </w:p>
          <w:p w14:paraId="09832F63"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8BD9C85" w14:textId="77777777" w:rsidR="00185E4E" w:rsidRPr="009E46FF" w:rsidRDefault="00185E4E" w:rsidP="00D56F37">
            <w:pPr>
              <w:pStyle w:val="TableParagraph"/>
              <w:spacing w:before="7"/>
              <w:rPr>
                <w:b/>
                <w:sz w:val="15"/>
              </w:rPr>
            </w:pPr>
          </w:p>
          <w:p w14:paraId="6D2A4C97"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0AC9387E" w14:textId="77777777" w:rsidR="00185E4E" w:rsidRPr="009E46FF" w:rsidRDefault="00185E4E" w:rsidP="00D56F37">
            <w:pPr>
              <w:pStyle w:val="TableParagraph"/>
              <w:spacing w:before="7"/>
              <w:rPr>
                <w:b/>
                <w:sz w:val="15"/>
              </w:rPr>
            </w:pPr>
          </w:p>
          <w:p w14:paraId="6488E228"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7259150F" w14:textId="77777777" w:rsidR="00185E4E" w:rsidRPr="009E46FF" w:rsidRDefault="00185E4E" w:rsidP="00D56F37">
            <w:pPr>
              <w:pStyle w:val="TableParagraph"/>
              <w:spacing w:before="7"/>
              <w:rPr>
                <w:b/>
                <w:sz w:val="15"/>
              </w:rPr>
            </w:pPr>
          </w:p>
          <w:p w14:paraId="5E89DC4E"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7179853C"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E991D35" w14:textId="08FCC03A" w:rsidR="00185E4E" w:rsidRPr="009E46FF" w:rsidRDefault="00185E4E" w:rsidP="00D56F37">
            <w:pPr>
              <w:pStyle w:val="TableParagraph"/>
              <w:spacing w:before="85"/>
              <w:ind w:left="91"/>
              <w:rPr>
                <w:sz w:val="16"/>
              </w:rPr>
            </w:pPr>
            <w:r w:rsidRPr="009E46FF">
              <w:rPr>
                <w:spacing w:val="-5"/>
                <w:sz w:val="16"/>
              </w:rPr>
              <w:t>542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30254FF" w14:textId="77777777" w:rsidR="00185E4E" w:rsidRPr="009E46FF" w:rsidRDefault="00185E4E" w:rsidP="00D56F37">
            <w:pPr>
              <w:pStyle w:val="TableParagraph"/>
              <w:spacing w:line="178" w:lineRule="exact"/>
              <w:ind w:left="39" w:right="32"/>
              <w:rPr>
                <w:sz w:val="16"/>
              </w:rPr>
            </w:pPr>
            <w:r w:rsidRPr="009E46FF">
              <w:rPr>
                <w:sz w:val="16"/>
              </w:rPr>
              <w:t>Набережная</w:t>
            </w:r>
            <w:r w:rsidRPr="009E46FF">
              <w:rPr>
                <w:spacing w:val="-5"/>
                <w:sz w:val="16"/>
              </w:rPr>
              <w:t xml:space="preserve"> </w:t>
            </w:r>
            <w:r w:rsidRPr="009E46FF">
              <w:rPr>
                <w:sz w:val="16"/>
              </w:rPr>
              <w:t>50</w:t>
            </w:r>
            <w:r w:rsidRPr="009E46FF">
              <w:rPr>
                <w:spacing w:val="-4"/>
                <w:sz w:val="16"/>
              </w:rPr>
              <w:t xml:space="preserve"> </w:t>
            </w:r>
            <w:r w:rsidRPr="009E46FF">
              <w:rPr>
                <w:sz w:val="16"/>
              </w:rPr>
              <w:t>лет</w:t>
            </w:r>
            <w:r w:rsidRPr="009E46FF">
              <w:rPr>
                <w:spacing w:val="-3"/>
                <w:sz w:val="16"/>
              </w:rPr>
              <w:t xml:space="preserve"> </w:t>
            </w:r>
            <w:r w:rsidRPr="009E46FF">
              <w:rPr>
                <w:sz w:val="16"/>
              </w:rPr>
              <w:t>ВЛКСМ</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2"/>
                <w:sz w:val="16"/>
              </w:rPr>
              <w:t xml:space="preserve"> </w:t>
            </w:r>
            <w:r w:rsidRPr="009E46FF">
              <w:rPr>
                <w:sz w:val="16"/>
              </w:rPr>
              <w:t>17</w:t>
            </w:r>
            <w:r w:rsidRPr="009E46FF">
              <w:rPr>
                <w:spacing w:val="-1"/>
                <w:sz w:val="16"/>
              </w:rPr>
              <w:t xml:space="preserve"> </w:t>
            </w:r>
            <w:r w:rsidRPr="009E46FF">
              <w:rPr>
                <w:spacing w:val="-5"/>
                <w:sz w:val="16"/>
              </w:rPr>
              <w:t>(ГБ</w:t>
            </w:r>
          </w:p>
          <w:p w14:paraId="5B836CD6" w14:textId="77777777" w:rsidR="00185E4E" w:rsidRPr="009E46FF" w:rsidRDefault="00185E4E" w:rsidP="00D56F37">
            <w:pPr>
              <w:pStyle w:val="TableParagraph"/>
              <w:spacing w:before="1" w:line="168" w:lineRule="exact"/>
              <w:ind w:left="43" w:right="32"/>
              <w:rPr>
                <w:sz w:val="16"/>
              </w:rPr>
            </w:pPr>
            <w:r w:rsidRPr="009E46FF">
              <w:rPr>
                <w:sz w:val="16"/>
              </w:rPr>
              <w:t>Наб.</w:t>
            </w:r>
            <w:r w:rsidRPr="009E46FF">
              <w:rPr>
                <w:spacing w:val="-6"/>
                <w:sz w:val="16"/>
              </w:rPr>
              <w:t xml:space="preserve"> </w:t>
            </w:r>
            <w:r w:rsidRPr="009E46FF">
              <w:rPr>
                <w:sz w:val="16"/>
              </w:rPr>
              <w:t>50</w:t>
            </w:r>
            <w:r w:rsidRPr="009E46FF">
              <w:rPr>
                <w:spacing w:val="-3"/>
                <w:sz w:val="16"/>
              </w:rPr>
              <w:t xml:space="preserve"> </w:t>
            </w:r>
            <w:r w:rsidRPr="009E46FF">
              <w:rPr>
                <w:sz w:val="16"/>
              </w:rPr>
              <w:t>лет</w:t>
            </w:r>
            <w:r w:rsidRPr="009E46FF">
              <w:rPr>
                <w:spacing w:val="-2"/>
                <w:sz w:val="16"/>
              </w:rPr>
              <w:t xml:space="preserve"> </w:t>
            </w:r>
            <w:r w:rsidRPr="009E46FF">
              <w:rPr>
                <w:sz w:val="16"/>
              </w:rPr>
              <w:t>ВЛКСМ</w:t>
            </w:r>
            <w:r w:rsidRPr="009E46FF">
              <w:rPr>
                <w:spacing w:val="-2"/>
                <w:sz w:val="16"/>
              </w:rPr>
              <w:t xml:space="preserve"> </w:t>
            </w:r>
            <w:r w:rsidRPr="009E46FF">
              <w:rPr>
                <w:spacing w:val="-5"/>
                <w:sz w:val="16"/>
              </w:rPr>
              <w:t>17)</w:t>
            </w:r>
          </w:p>
        </w:tc>
        <w:tc>
          <w:tcPr>
            <w:tcW w:w="1280" w:type="pct"/>
            <w:tcBorders>
              <w:top w:val="single" w:sz="4" w:space="0" w:color="000000"/>
              <w:left w:val="single" w:sz="4" w:space="0" w:color="000000"/>
              <w:bottom w:val="single" w:sz="4" w:space="0" w:color="000000"/>
              <w:right w:val="single" w:sz="4" w:space="0" w:color="000000"/>
            </w:tcBorders>
            <w:vAlign w:val="center"/>
          </w:tcPr>
          <w:p w14:paraId="5BF34267" w14:textId="77777777" w:rsidR="00185E4E" w:rsidRPr="009E46FF" w:rsidRDefault="00185E4E" w:rsidP="00D56F37">
            <w:pPr>
              <w:pStyle w:val="TableParagraph"/>
              <w:spacing w:before="6"/>
              <w:rPr>
                <w:b/>
                <w:sz w:val="15"/>
              </w:rPr>
            </w:pPr>
          </w:p>
          <w:p w14:paraId="1E476281" w14:textId="77777777" w:rsidR="00185E4E" w:rsidRPr="009E46FF" w:rsidRDefault="00185E4E" w:rsidP="00D56F37">
            <w:pPr>
              <w:pStyle w:val="TableParagraph"/>
              <w:spacing w:line="168" w:lineRule="exact"/>
              <w:ind w:left="55" w:right="45"/>
              <w:rPr>
                <w:sz w:val="16"/>
              </w:rPr>
            </w:pPr>
            <w:r w:rsidRPr="009E46FF">
              <w:rPr>
                <w:sz w:val="16"/>
              </w:rPr>
              <w:t>ТСРВ-043</w:t>
            </w:r>
            <w:r w:rsidRPr="009E46FF">
              <w:rPr>
                <w:spacing w:val="-8"/>
                <w:sz w:val="16"/>
              </w:rPr>
              <w:t xml:space="preserve"> </w:t>
            </w:r>
            <w:r w:rsidRPr="009E46FF">
              <w:rPr>
                <w:sz w:val="16"/>
              </w:rPr>
              <w:t>№1902899</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339AB6B8" w14:textId="77777777" w:rsidR="00185E4E" w:rsidRPr="009E46FF" w:rsidRDefault="00185E4E" w:rsidP="00D56F37">
            <w:pPr>
              <w:pStyle w:val="TableParagraph"/>
              <w:spacing w:before="6"/>
              <w:rPr>
                <w:b/>
                <w:sz w:val="15"/>
              </w:rPr>
            </w:pPr>
          </w:p>
          <w:p w14:paraId="5160921A" w14:textId="77777777" w:rsidR="00185E4E" w:rsidRPr="009E46FF" w:rsidRDefault="00185E4E" w:rsidP="00D56F37">
            <w:pPr>
              <w:pStyle w:val="TableParagraph"/>
              <w:spacing w:line="16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0D1C072" w14:textId="77777777" w:rsidR="00185E4E" w:rsidRPr="009E46FF" w:rsidRDefault="00185E4E" w:rsidP="00D56F37">
            <w:pPr>
              <w:pStyle w:val="TableParagraph"/>
              <w:spacing w:before="6"/>
              <w:rPr>
                <w:b/>
                <w:sz w:val="15"/>
              </w:rPr>
            </w:pPr>
          </w:p>
          <w:p w14:paraId="09D09675" w14:textId="77777777" w:rsidR="00185E4E" w:rsidRPr="009E46FF" w:rsidRDefault="00185E4E" w:rsidP="00D56F37">
            <w:pPr>
              <w:pStyle w:val="TableParagraph"/>
              <w:spacing w:line="16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2228AD18" w14:textId="77777777" w:rsidR="00185E4E" w:rsidRPr="009E46FF" w:rsidRDefault="00185E4E" w:rsidP="00D56F37">
            <w:pPr>
              <w:pStyle w:val="TableParagraph"/>
              <w:spacing w:before="6"/>
              <w:rPr>
                <w:b/>
                <w:sz w:val="15"/>
              </w:rPr>
            </w:pPr>
          </w:p>
          <w:p w14:paraId="0D85459B"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CCBF8E7" w14:textId="77777777" w:rsidR="00185E4E" w:rsidRPr="009E46FF" w:rsidRDefault="00185E4E" w:rsidP="00D56F37">
            <w:pPr>
              <w:pStyle w:val="TableParagraph"/>
              <w:spacing w:before="6"/>
              <w:rPr>
                <w:b/>
                <w:sz w:val="15"/>
              </w:rPr>
            </w:pPr>
          </w:p>
          <w:p w14:paraId="481890D8" w14:textId="77777777" w:rsidR="00185E4E" w:rsidRPr="009E46FF" w:rsidRDefault="00185E4E" w:rsidP="00D56F37">
            <w:pPr>
              <w:pStyle w:val="TableParagraph"/>
              <w:spacing w:line="168" w:lineRule="exact"/>
              <w:ind w:left="33" w:right="19"/>
              <w:rPr>
                <w:sz w:val="16"/>
              </w:rPr>
            </w:pPr>
            <w:r w:rsidRPr="009E46FF">
              <w:rPr>
                <w:spacing w:val="-4"/>
                <w:sz w:val="16"/>
              </w:rPr>
              <w:t>2020</w:t>
            </w:r>
          </w:p>
        </w:tc>
      </w:tr>
      <w:tr w:rsidR="00185E4E" w:rsidRPr="009E46FF" w14:paraId="594F5132"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DF935AC" w14:textId="0916E7D5" w:rsidR="00185E4E" w:rsidRPr="009E46FF" w:rsidRDefault="00185E4E" w:rsidP="00D56F37">
            <w:pPr>
              <w:pStyle w:val="TableParagraph"/>
              <w:spacing w:before="88"/>
              <w:ind w:left="91"/>
              <w:rPr>
                <w:sz w:val="16"/>
              </w:rPr>
            </w:pPr>
            <w:r w:rsidRPr="009E46FF">
              <w:rPr>
                <w:spacing w:val="-5"/>
                <w:sz w:val="16"/>
              </w:rPr>
              <w:t>543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C8CF076" w14:textId="77777777" w:rsidR="00185E4E" w:rsidRPr="009E46FF" w:rsidRDefault="00185E4E" w:rsidP="00D56F37">
            <w:pPr>
              <w:pStyle w:val="TableParagraph"/>
              <w:spacing w:line="182" w:lineRule="exac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19</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19)</w:t>
            </w:r>
          </w:p>
        </w:tc>
        <w:tc>
          <w:tcPr>
            <w:tcW w:w="1280" w:type="pct"/>
            <w:tcBorders>
              <w:top w:val="single" w:sz="4" w:space="0" w:color="000000"/>
              <w:left w:val="single" w:sz="4" w:space="0" w:color="000000"/>
              <w:bottom w:val="single" w:sz="4" w:space="0" w:color="000000"/>
              <w:right w:val="single" w:sz="4" w:space="0" w:color="000000"/>
            </w:tcBorders>
            <w:vAlign w:val="center"/>
          </w:tcPr>
          <w:p w14:paraId="05F1A4B4" w14:textId="77777777" w:rsidR="00185E4E" w:rsidRPr="009E46FF" w:rsidRDefault="00185E4E" w:rsidP="00D56F37">
            <w:pPr>
              <w:pStyle w:val="TableParagraph"/>
              <w:spacing w:before="6"/>
              <w:rPr>
                <w:b/>
                <w:sz w:val="15"/>
              </w:rPr>
            </w:pPr>
          </w:p>
          <w:p w14:paraId="22484BF5"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№2201639</w:t>
            </w:r>
            <w:r w:rsidRPr="009E46FF">
              <w:rPr>
                <w:spacing w:val="-8"/>
                <w:sz w:val="16"/>
              </w:rPr>
              <w:t xml:space="preserve"> </w:t>
            </w:r>
            <w:r w:rsidRPr="009E46FF">
              <w:rPr>
                <w:spacing w:val="-5"/>
                <w:sz w:val="16"/>
              </w:rPr>
              <w:t>ТС1</w:t>
            </w:r>
          </w:p>
        </w:tc>
        <w:tc>
          <w:tcPr>
            <w:tcW w:w="578" w:type="pct"/>
            <w:tcBorders>
              <w:top w:val="single" w:sz="4" w:space="0" w:color="000000"/>
              <w:left w:val="single" w:sz="4" w:space="0" w:color="000000"/>
              <w:bottom w:val="single" w:sz="4" w:space="0" w:color="000000"/>
              <w:right w:val="single" w:sz="4" w:space="0" w:color="000000"/>
            </w:tcBorders>
            <w:vAlign w:val="center"/>
          </w:tcPr>
          <w:p w14:paraId="4A96C32E" w14:textId="77777777" w:rsidR="00185E4E" w:rsidRPr="009E46FF" w:rsidRDefault="00185E4E" w:rsidP="00D56F37">
            <w:pPr>
              <w:pStyle w:val="TableParagraph"/>
              <w:spacing w:before="6"/>
              <w:rPr>
                <w:b/>
                <w:sz w:val="15"/>
              </w:rPr>
            </w:pPr>
          </w:p>
          <w:p w14:paraId="14CA9900"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3B5C4DF2" w14:textId="77777777" w:rsidR="00185E4E" w:rsidRPr="009E46FF" w:rsidRDefault="00185E4E" w:rsidP="00D56F37">
            <w:pPr>
              <w:pStyle w:val="TableParagraph"/>
              <w:spacing w:before="6"/>
              <w:rPr>
                <w:b/>
                <w:sz w:val="15"/>
              </w:rPr>
            </w:pPr>
          </w:p>
          <w:p w14:paraId="5F27188D"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79E5B8AE" w14:textId="77777777" w:rsidR="00185E4E" w:rsidRPr="009E46FF" w:rsidRDefault="00185E4E" w:rsidP="00D56F37">
            <w:pPr>
              <w:pStyle w:val="TableParagraph"/>
              <w:spacing w:before="6"/>
              <w:rPr>
                <w:b/>
                <w:sz w:val="15"/>
              </w:rPr>
            </w:pPr>
          </w:p>
          <w:p w14:paraId="7CEAD4C8"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7F1FA4F" w14:textId="77777777" w:rsidR="00185E4E" w:rsidRPr="009E46FF" w:rsidRDefault="00185E4E" w:rsidP="00D56F37">
            <w:pPr>
              <w:pStyle w:val="TableParagraph"/>
              <w:spacing w:before="6"/>
              <w:rPr>
                <w:b/>
                <w:sz w:val="15"/>
              </w:rPr>
            </w:pPr>
          </w:p>
          <w:p w14:paraId="791C9A10"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49C747D2"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2EACEE5" w14:textId="01122911" w:rsidR="00185E4E" w:rsidRPr="009E46FF" w:rsidRDefault="00185E4E" w:rsidP="00D56F37">
            <w:pPr>
              <w:pStyle w:val="TableParagraph"/>
              <w:spacing w:before="85"/>
              <w:ind w:left="91"/>
              <w:rPr>
                <w:sz w:val="16"/>
              </w:rPr>
            </w:pPr>
            <w:r w:rsidRPr="009E46FF">
              <w:rPr>
                <w:spacing w:val="-5"/>
                <w:sz w:val="16"/>
              </w:rPr>
              <w:t>544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50FF7F8" w14:textId="77777777" w:rsidR="00185E4E" w:rsidRPr="009E46FF" w:rsidRDefault="00185E4E" w:rsidP="00D56F37">
            <w:pPr>
              <w:pStyle w:val="TableParagraph"/>
              <w:spacing w:line="178" w:lineRule="exact"/>
              <w:ind w:left="40" w:right="32"/>
              <w:rPr>
                <w:sz w:val="16"/>
              </w:rPr>
            </w:pPr>
            <w:r w:rsidRPr="009E46FF">
              <w:rPr>
                <w:sz w:val="16"/>
              </w:rPr>
              <w:t>Набережная</w:t>
            </w:r>
            <w:r w:rsidRPr="009E46FF">
              <w:rPr>
                <w:spacing w:val="-5"/>
                <w:sz w:val="16"/>
              </w:rPr>
              <w:t xml:space="preserve"> </w:t>
            </w:r>
            <w:r w:rsidRPr="009E46FF">
              <w:rPr>
                <w:sz w:val="16"/>
              </w:rPr>
              <w:t>50</w:t>
            </w:r>
            <w:r w:rsidRPr="009E46FF">
              <w:rPr>
                <w:spacing w:val="-3"/>
                <w:sz w:val="16"/>
              </w:rPr>
              <w:t xml:space="preserve"> </w:t>
            </w:r>
            <w:r w:rsidRPr="009E46FF">
              <w:rPr>
                <w:sz w:val="16"/>
              </w:rPr>
              <w:t>лет</w:t>
            </w:r>
            <w:r w:rsidRPr="009E46FF">
              <w:rPr>
                <w:spacing w:val="-3"/>
                <w:sz w:val="16"/>
              </w:rPr>
              <w:t xml:space="preserve"> </w:t>
            </w:r>
            <w:r w:rsidRPr="009E46FF">
              <w:rPr>
                <w:sz w:val="16"/>
              </w:rPr>
              <w:t>ВЛКСМ</w:t>
            </w:r>
            <w:r w:rsidRPr="009E46FF">
              <w:rPr>
                <w:spacing w:val="-4"/>
                <w:sz w:val="16"/>
              </w:rPr>
              <w:t xml:space="preserve"> </w:t>
            </w:r>
            <w:r w:rsidRPr="009E46FF">
              <w:rPr>
                <w:sz w:val="16"/>
              </w:rPr>
              <w:t>ул,</w:t>
            </w:r>
            <w:r w:rsidRPr="009E46FF">
              <w:rPr>
                <w:spacing w:val="-1"/>
                <w:sz w:val="16"/>
              </w:rPr>
              <w:t xml:space="preserve"> </w:t>
            </w:r>
            <w:r w:rsidRPr="009E46FF">
              <w:rPr>
                <w:sz w:val="16"/>
              </w:rPr>
              <w:t>д.</w:t>
            </w:r>
            <w:r w:rsidRPr="009E46FF">
              <w:rPr>
                <w:spacing w:val="-2"/>
                <w:sz w:val="16"/>
              </w:rPr>
              <w:t xml:space="preserve"> </w:t>
            </w:r>
            <w:r w:rsidRPr="009E46FF">
              <w:rPr>
                <w:sz w:val="16"/>
              </w:rPr>
              <w:t>2</w:t>
            </w:r>
            <w:r w:rsidRPr="009E46FF">
              <w:rPr>
                <w:spacing w:val="-3"/>
                <w:sz w:val="16"/>
              </w:rPr>
              <w:t xml:space="preserve"> </w:t>
            </w:r>
            <w:r w:rsidRPr="009E46FF">
              <w:rPr>
                <w:spacing w:val="-5"/>
                <w:sz w:val="16"/>
              </w:rPr>
              <w:t>(ГБ</w:t>
            </w:r>
          </w:p>
          <w:p w14:paraId="20A8913B" w14:textId="77777777" w:rsidR="00185E4E" w:rsidRPr="009E46FF" w:rsidRDefault="00185E4E" w:rsidP="00D56F37">
            <w:pPr>
              <w:pStyle w:val="TableParagraph"/>
              <w:spacing w:before="1" w:line="168" w:lineRule="exact"/>
              <w:ind w:left="44" w:right="31"/>
              <w:rPr>
                <w:sz w:val="16"/>
              </w:rPr>
            </w:pPr>
            <w:r w:rsidRPr="009E46FF">
              <w:rPr>
                <w:sz w:val="16"/>
              </w:rPr>
              <w:t>Наб.</w:t>
            </w:r>
            <w:r w:rsidRPr="009E46FF">
              <w:rPr>
                <w:spacing w:val="-6"/>
                <w:sz w:val="16"/>
              </w:rPr>
              <w:t xml:space="preserve"> </w:t>
            </w:r>
            <w:r w:rsidRPr="009E46FF">
              <w:rPr>
                <w:sz w:val="16"/>
              </w:rPr>
              <w:t>50</w:t>
            </w:r>
            <w:r w:rsidRPr="009E46FF">
              <w:rPr>
                <w:spacing w:val="-3"/>
                <w:sz w:val="16"/>
              </w:rPr>
              <w:t xml:space="preserve"> </w:t>
            </w:r>
            <w:r w:rsidRPr="009E46FF">
              <w:rPr>
                <w:sz w:val="16"/>
              </w:rPr>
              <w:t>лет</w:t>
            </w:r>
            <w:r w:rsidRPr="009E46FF">
              <w:rPr>
                <w:spacing w:val="-2"/>
                <w:sz w:val="16"/>
              </w:rPr>
              <w:t xml:space="preserve"> </w:t>
            </w:r>
            <w:r w:rsidRPr="009E46FF">
              <w:rPr>
                <w:sz w:val="16"/>
              </w:rPr>
              <w:t>ВЛКСМ</w:t>
            </w:r>
            <w:r w:rsidRPr="009E46FF">
              <w:rPr>
                <w:spacing w:val="-2"/>
                <w:sz w:val="16"/>
              </w:rPr>
              <w:t xml:space="preserve"> </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tcPr>
          <w:p w14:paraId="7DD83762" w14:textId="77777777" w:rsidR="00185E4E" w:rsidRPr="009E46FF" w:rsidRDefault="00185E4E" w:rsidP="00D56F37">
            <w:pPr>
              <w:pStyle w:val="TableParagraph"/>
              <w:spacing w:before="6"/>
              <w:rPr>
                <w:b/>
                <w:sz w:val="15"/>
              </w:rPr>
            </w:pPr>
          </w:p>
          <w:p w14:paraId="6AD19838" w14:textId="77777777" w:rsidR="00185E4E" w:rsidRPr="009E46FF" w:rsidRDefault="00185E4E" w:rsidP="00D56F37">
            <w:pPr>
              <w:pStyle w:val="TableParagraph"/>
              <w:spacing w:line="168" w:lineRule="exact"/>
              <w:ind w:left="55" w:right="45"/>
              <w:rPr>
                <w:sz w:val="16"/>
              </w:rPr>
            </w:pPr>
            <w:r w:rsidRPr="009E46FF">
              <w:rPr>
                <w:sz w:val="16"/>
              </w:rPr>
              <w:t>ТСРВ-043</w:t>
            </w:r>
            <w:r w:rsidRPr="009E46FF">
              <w:rPr>
                <w:spacing w:val="-8"/>
                <w:sz w:val="16"/>
              </w:rPr>
              <w:t xml:space="preserve"> </w:t>
            </w:r>
            <w:r w:rsidRPr="009E46FF">
              <w:rPr>
                <w:sz w:val="16"/>
              </w:rPr>
              <w:t>№1902911</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05C992A9" w14:textId="77777777" w:rsidR="00185E4E" w:rsidRPr="009E46FF" w:rsidRDefault="00185E4E" w:rsidP="00D56F37">
            <w:pPr>
              <w:pStyle w:val="TableParagraph"/>
              <w:spacing w:before="6"/>
              <w:rPr>
                <w:b/>
                <w:sz w:val="15"/>
              </w:rPr>
            </w:pPr>
          </w:p>
          <w:p w14:paraId="210C09AE" w14:textId="77777777" w:rsidR="00185E4E" w:rsidRPr="009E46FF" w:rsidRDefault="00185E4E" w:rsidP="00D56F37">
            <w:pPr>
              <w:pStyle w:val="TableParagraph"/>
              <w:spacing w:line="16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5DC1919" w14:textId="77777777" w:rsidR="00185E4E" w:rsidRPr="009E46FF" w:rsidRDefault="00185E4E" w:rsidP="00D56F37">
            <w:pPr>
              <w:pStyle w:val="TableParagraph"/>
              <w:spacing w:before="6"/>
              <w:rPr>
                <w:b/>
                <w:sz w:val="15"/>
              </w:rPr>
            </w:pPr>
          </w:p>
          <w:p w14:paraId="47BBB976" w14:textId="77777777" w:rsidR="00185E4E" w:rsidRPr="009E46FF" w:rsidRDefault="00185E4E" w:rsidP="00D56F37">
            <w:pPr>
              <w:pStyle w:val="TableParagraph"/>
              <w:spacing w:line="16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07C6B47E" w14:textId="77777777" w:rsidR="00185E4E" w:rsidRPr="009E46FF" w:rsidRDefault="00185E4E" w:rsidP="00D56F37">
            <w:pPr>
              <w:pStyle w:val="TableParagraph"/>
              <w:spacing w:before="6"/>
              <w:rPr>
                <w:b/>
                <w:sz w:val="15"/>
              </w:rPr>
            </w:pPr>
          </w:p>
          <w:p w14:paraId="6D070A55"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2244070" w14:textId="77777777" w:rsidR="00185E4E" w:rsidRPr="009E46FF" w:rsidRDefault="00185E4E" w:rsidP="00D56F37">
            <w:pPr>
              <w:pStyle w:val="TableParagraph"/>
              <w:spacing w:before="6"/>
              <w:rPr>
                <w:b/>
                <w:sz w:val="15"/>
              </w:rPr>
            </w:pPr>
          </w:p>
          <w:p w14:paraId="03C8CF59" w14:textId="77777777" w:rsidR="00185E4E" w:rsidRPr="009E46FF" w:rsidRDefault="00185E4E" w:rsidP="00D56F37">
            <w:pPr>
              <w:pStyle w:val="TableParagraph"/>
              <w:spacing w:line="168" w:lineRule="exact"/>
              <w:ind w:left="33" w:right="19"/>
              <w:rPr>
                <w:sz w:val="16"/>
              </w:rPr>
            </w:pPr>
            <w:r w:rsidRPr="009E46FF">
              <w:rPr>
                <w:spacing w:val="-4"/>
                <w:sz w:val="16"/>
              </w:rPr>
              <w:t>2020</w:t>
            </w:r>
          </w:p>
        </w:tc>
      </w:tr>
      <w:tr w:rsidR="00185E4E" w:rsidRPr="009E46FF" w14:paraId="18B3C47D"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D1B2FDB" w14:textId="0A2385C0" w:rsidR="00185E4E" w:rsidRPr="009E46FF" w:rsidRDefault="00185E4E" w:rsidP="00D56F37">
            <w:pPr>
              <w:pStyle w:val="TableParagraph"/>
              <w:spacing w:before="88"/>
              <w:ind w:left="91"/>
              <w:rPr>
                <w:sz w:val="16"/>
              </w:rPr>
            </w:pPr>
            <w:r w:rsidRPr="009E46FF">
              <w:rPr>
                <w:spacing w:val="-5"/>
                <w:sz w:val="16"/>
              </w:rPr>
              <w:t>545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707EC55" w14:textId="77777777" w:rsidR="00185E4E" w:rsidRPr="009E46FF" w:rsidRDefault="00185E4E" w:rsidP="00D56F37">
            <w:pPr>
              <w:pStyle w:val="TableParagraph"/>
              <w:spacing w:line="182" w:lineRule="exact"/>
              <w:ind w:left="712" w:hanging="576"/>
              <w:rPr>
                <w:sz w:val="16"/>
              </w:rPr>
            </w:pPr>
            <w:r w:rsidRPr="009E46FF">
              <w:rPr>
                <w:sz w:val="16"/>
              </w:rPr>
              <w:t>Набережная</w:t>
            </w:r>
            <w:r w:rsidRPr="009E46FF">
              <w:rPr>
                <w:spacing w:val="-7"/>
                <w:sz w:val="16"/>
              </w:rPr>
              <w:t xml:space="preserve"> </w:t>
            </w:r>
            <w:r w:rsidRPr="009E46FF">
              <w:rPr>
                <w:sz w:val="16"/>
              </w:rPr>
              <w:t>50</w:t>
            </w:r>
            <w:r w:rsidRPr="009E46FF">
              <w:rPr>
                <w:spacing w:val="-6"/>
                <w:sz w:val="16"/>
              </w:rPr>
              <w:t xml:space="preserve"> </w:t>
            </w:r>
            <w:r w:rsidRPr="009E46FF">
              <w:rPr>
                <w:sz w:val="16"/>
              </w:rPr>
              <w:t>лет</w:t>
            </w:r>
            <w:r w:rsidRPr="009E46FF">
              <w:rPr>
                <w:spacing w:val="-5"/>
                <w:sz w:val="16"/>
              </w:rPr>
              <w:t xml:space="preserve"> </w:t>
            </w:r>
            <w:r w:rsidRPr="009E46FF">
              <w:rPr>
                <w:sz w:val="16"/>
              </w:rPr>
              <w:t>ВЛКСМ</w:t>
            </w:r>
            <w:r w:rsidRPr="009E46FF">
              <w:rPr>
                <w:spacing w:val="-6"/>
                <w:sz w:val="16"/>
              </w:rPr>
              <w:t xml:space="preserve"> </w:t>
            </w:r>
            <w:r w:rsidRPr="009E46FF">
              <w:rPr>
                <w:sz w:val="16"/>
              </w:rPr>
              <w:t>ул,</w:t>
            </w:r>
            <w:r w:rsidRPr="009E46FF">
              <w:rPr>
                <w:spacing w:val="-5"/>
                <w:sz w:val="16"/>
              </w:rPr>
              <w:t xml:space="preserve"> </w:t>
            </w:r>
            <w:r w:rsidRPr="009E46FF">
              <w:rPr>
                <w:sz w:val="16"/>
              </w:rPr>
              <w:t>д.</w:t>
            </w:r>
            <w:r w:rsidRPr="009E46FF">
              <w:rPr>
                <w:spacing w:val="-5"/>
                <w:sz w:val="16"/>
              </w:rPr>
              <w:t xml:space="preserve"> </w:t>
            </w:r>
            <w:r w:rsidRPr="009E46FF">
              <w:rPr>
                <w:sz w:val="16"/>
              </w:rPr>
              <w:t>26</w:t>
            </w:r>
            <w:r w:rsidRPr="009E46FF">
              <w:rPr>
                <w:spacing w:val="-5"/>
                <w:sz w:val="16"/>
              </w:rPr>
              <w:t xml:space="preserve"> </w:t>
            </w:r>
            <w:r w:rsidRPr="009E46FF">
              <w:rPr>
                <w:sz w:val="16"/>
              </w:rPr>
              <w:t>(ГБ</w:t>
            </w:r>
            <w:r w:rsidRPr="009E46FF">
              <w:rPr>
                <w:spacing w:val="40"/>
                <w:sz w:val="16"/>
              </w:rPr>
              <w:t xml:space="preserve"> </w:t>
            </w:r>
            <w:r w:rsidRPr="009E46FF">
              <w:rPr>
                <w:sz w:val="16"/>
              </w:rPr>
              <w:t>Наб. 50 лет ВЛКСМ 26)</w:t>
            </w:r>
          </w:p>
        </w:tc>
        <w:tc>
          <w:tcPr>
            <w:tcW w:w="1280" w:type="pct"/>
            <w:tcBorders>
              <w:top w:val="single" w:sz="4" w:space="0" w:color="000000"/>
              <w:left w:val="single" w:sz="4" w:space="0" w:color="000000"/>
              <w:bottom w:val="single" w:sz="4" w:space="0" w:color="000000"/>
              <w:right w:val="single" w:sz="4" w:space="0" w:color="000000"/>
            </w:tcBorders>
            <w:vAlign w:val="center"/>
          </w:tcPr>
          <w:p w14:paraId="26023174" w14:textId="77777777" w:rsidR="00185E4E" w:rsidRPr="009E46FF" w:rsidRDefault="00185E4E" w:rsidP="00D56F37">
            <w:pPr>
              <w:pStyle w:val="TableParagraph"/>
              <w:spacing w:before="6"/>
              <w:rPr>
                <w:b/>
                <w:sz w:val="15"/>
              </w:rPr>
            </w:pPr>
          </w:p>
          <w:p w14:paraId="3D2FE7F0"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№1902808</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71E1AFE3" w14:textId="77777777" w:rsidR="00185E4E" w:rsidRPr="009E46FF" w:rsidRDefault="00185E4E" w:rsidP="00D56F37">
            <w:pPr>
              <w:pStyle w:val="TableParagraph"/>
              <w:spacing w:before="6"/>
              <w:rPr>
                <w:b/>
                <w:sz w:val="15"/>
              </w:rPr>
            </w:pPr>
          </w:p>
          <w:p w14:paraId="7A257F2A"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B8C5716" w14:textId="77777777" w:rsidR="00185E4E" w:rsidRPr="009E46FF" w:rsidRDefault="00185E4E" w:rsidP="00D56F37">
            <w:pPr>
              <w:pStyle w:val="TableParagraph"/>
              <w:spacing w:before="6"/>
              <w:rPr>
                <w:b/>
                <w:sz w:val="15"/>
              </w:rPr>
            </w:pPr>
          </w:p>
          <w:p w14:paraId="21F59EF7"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66E03781" w14:textId="77777777" w:rsidR="00185E4E" w:rsidRPr="009E46FF" w:rsidRDefault="00185E4E" w:rsidP="00D56F37">
            <w:pPr>
              <w:pStyle w:val="TableParagraph"/>
              <w:spacing w:before="6"/>
              <w:rPr>
                <w:b/>
                <w:sz w:val="15"/>
              </w:rPr>
            </w:pPr>
          </w:p>
          <w:p w14:paraId="42BE3E88"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771CC1D" w14:textId="77777777" w:rsidR="00185E4E" w:rsidRPr="009E46FF" w:rsidRDefault="00185E4E" w:rsidP="00D56F37">
            <w:pPr>
              <w:pStyle w:val="TableParagraph"/>
              <w:spacing w:before="6"/>
              <w:rPr>
                <w:b/>
                <w:sz w:val="15"/>
              </w:rPr>
            </w:pPr>
          </w:p>
          <w:p w14:paraId="03B02CCF"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52E7C3E2"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385A73B" w14:textId="0A18A15B" w:rsidR="00185E4E" w:rsidRPr="009E46FF" w:rsidRDefault="00185E4E" w:rsidP="00D56F37">
            <w:pPr>
              <w:pStyle w:val="TableParagraph"/>
              <w:spacing w:before="85"/>
              <w:ind w:left="91"/>
              <w:rPr>
                <w:sz w:val="16"/>
              </w:rPr>
            </w:pPr>
            <w:r w:rsidRPr="009E46FF">
              <w:rPr>
                <w:spacing w:val="-5"/>
                <w:sz w:val="16"/>
              </w:rPr>
              <w:lastRenderedPageBreak/>
              <w:t>546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96D68A2" w14:textId="77777777" w:rsidR="00185E4E" w:rsidRPr="009E46FF" w:rsidRDefault="00185E4E" w:rsidP="00D56F37">
            <w:pPr>
              <w:pStyle w:val="TableParagraph"/>
              <w:spacing w:line="178" w:lineRule="exact"/>
              <w:ind w:left="40" w:right="32"/>
              <w:rPr>
                <w:sz w:val="16"/>
              </w:rPr>
            </w:pPr>
            <w:r w:rsidRPr="009E46FF">
              <w:rPr>
                <w:sz w:val="16"/>
              </w:rPr>
              <w:t>Набережная</w:t>
            </w:r>
            <w:r w:rsidRPr="009E46FF">
              <w:rPr>
                <w:spacing w:val="-5"/>
                <w:sz w:val="16"/>
              </w:rPr>
              <w:t xml:space="preserve"> </w:t>
            </w:r>
            <w:r w:rsidRPr="009E46FF">
              <w:rPr>
                <w:sz w:val="16"/>
              </w:rPr>
              <w:t>50</w:t>
            </w:r>
            <w:r w:rsidRPr="009E46FF">
              <w:rPr>
                <w:spacing w:val="-3"/>
                <w:sz w:val="16"/>
              </w:rPr>
              <w:t xml:space="preserve"> </w:t>
            </w:r>
            <w:r w:rsidRPr="009E46FF">
              <w:rPr>
                <w:sz w:val="16"/>
              </w:rPr>
              <w:t>лет</w:t>
            </w:r>
            <w:r w:rsidRPr="009E46FF">
              <w:rPr>
                <w:spacing w:val="-3"/>
                <w:sz w:val="16"/>
              </w:rPr>
              <w:t xml:space="preserve"> </w:t>
            </w:r>
            <w:r w:rsidRPr="009E46FF">
              <w:rPr>
                <w:sz w:val="16"/>
              </w:rPr>
              <w:t>ВЛКСМ</w:t>
            </w:r>
            <w:r w:rsidRPr="009E46FF">
              <w:rPr>
                <w:spacing w:val="-4"/>
                <w:sz w:val="16"/>
              </w:rPr>
              <w:t xml:space="preserve"> </w:t>
            </w:r>
            <w:r w:rsidRPr="009E46FF">
              <w:rPr>
                <w:sz w:val="16"/>
              </w:rPr>
              <w:t>ул,</w:t>
            </w:r>
            <w:r w:rsidRPr="009E46FF">
              <w:rPr>
                <w:spacing w:val="-1"/>
                <w:sz w:val="16"/>
              </w:rPr>
              <w:t xml:space="preserve"> </w:t>
            </w:r>
            <w:r w:rsidRPr="009E46FF">
              <w:rPr>
                <w:sz w:val="16"/>
              </w:rPr>
              <w:t>д.</w:t>
            </w:r>
            <w:r w:rsidRPr="009E46FF">
              <w:rPr>
                <w:spacing w:val="-2"/>
                <w:sz w:val="16"/>
              </w:rPr>
              <w:t xml:space="preserve"> </w:t>
            </w:r>
            <w:r w:rsidRPr="009E46FF">
              <w:rPr>
                <w:sz w:val="16"/>
              </w:rPr>
              <w:t>9</w:t>
            </w:r>
            <w:r w:rsidRPr="009E46FF">
              <w:rPr>
                <w:spacing w:val="-3"/>
                <w:sz w:val="16"/>
              </w:rPr>
              <w:t xml:space="preserve"> </w:t>
            </w:r>
            <w:r w:rsidRPr="009E46FF">
              <w:rPr>
                <w:spacing w:val="-5"/>
                <w:sz w:val="16"/>
              </w:rPr>
              <w:t>(ГБ</w:t>
            </w:r>
          </w:p>
          <w:p w14:paraId="755405C3" w14:textId="77777777" w:rsidR="00185E4E" w:rsidRPr="009E46FF" w:rsidRDefault="00185E4E" w:rsidP="00D56F37">
            <w:pPr>
              <w:pStyle w:val="TableParagraph"/>
              <w:spacing w:before="1" w:line="168" w:lineRule="exact"/>
              <w:ind w:left="44" w:right="31"/>
              <w:rPr>
                <w:sz w:val="16"/>
              </w:rPr>
            </w:pPr>
            <w:r w:rsidRPr="009E46FF">
              <w:rPr>
                <w:sz w:val="16"/>
              </w:rPr>
              <w:t>Наб.</w:t>
            </w:r>
            <w:r w:rsidRPr="009E46FF">
              <w:rPr>
                <w:spacing w:val="-6"/>
                <w:sz w:val="16"/>
              </w:rPr>
              <w:t xml:space="preserve"> </w:t>
            </w:r>
            <w:r w:rsidRPr="009E46FF">
              <w:rPr>
                <w:sz w:val="16"/>
              </w:rPr>
              <w:t>50</w:t>
            </w:r>
            <w:r w:rsidRPr="009E46FF">
              <w:rPr>
                <w:spacing w:val="-3"/>
                <w:sz w:val="16"/>
              </w:rPr>
              <w:t xml:space="preserve"> </w:t>
            </w:r>
            <w:r w:rsidRPr="009E46FF">
              <w:rPr>
                <w:sz w:val="16"/>
              </w:rPr>
              <w:t>лет</w:t>
            </w:r>
            <w:r w:rsidRPr="009E46FF">
              <w:rPr>
                <w:spacing w:val="-2"/>
                <w:sz w:val="16"/>
              </w:rPr>
              <w:t xml:space="preserve"> </w:t>
            </w:r>
            <w:r w:rsidRPr="009E46FF">
              <w:rPr>
                <w:sz w:val="16"/>
              </w:rPr>
              <w:t>ВЛКСМ</w:t>
            </w:r>
            <w:r w:rsidRPr="009E46FF">
              <w:rPr>
                <w:spacing w:val="-2"/>
                <w:sz w:val="16"/>
              </w:rPr>
              <w:t xml:space="preserve"> </w:t>
            </w:r>
            <w:r w:rsidRPr="009E46FF">
              <w:rPr>
                <w:spacing w:val="-5"/>
                <w:sz w:val="16"/>
              </w:rPr>
              <w:t>9)</w:t>
            </w:r>
          </w:p>
        </w:tc>
        <w:tc>
          <w:tcPr>
            <w:tcW w:w="1280" w:type="pct"/>
            <w:tcBorders>
              <w:top w:val="single" w:sz="4" w:space="0" w:color="000000"/>
              <w:left w:val="single" w:sz="4" w:space="0" w:color="000000"/>
              <w:bottom w:val="single" w:sz="4" w:space="0" w:color="000000"/>
              <w:right w:val="single" w:sz="4" w:space="0" w:color="000000"/>
            </w:tcBorders>
            <w:vAlign w:val="center"/>
          </w:tcPr>
          <w:p w14:paraId="336DEDDF" w14:textId="77777777" w:rsidR="00185E4E" w:rsidRPr="009E46FF" w:rsidRDefault="00185E4E" w:rsidP="00D56F37">
            <w:pPr>
              <w:pStyle w:val="TableParagraph"/>
              <w:spacing w:before="6"/>
              <w:rPr>
                <w:b/>
                <w:sz w:val="15"/>
              </w:rPr>
            </w:pPr>
          </w:p>
          <w:p w14:paraId="1B4B4A5F" w14:textId="77777777" w:rsidR="00185E4E" w:rsidRPr="009E46FF" w:rsidRDefault="00185E4E" w:rsidP="00D56F37">
            <w:pPr>
              <w:pStyle w:val="TableParagraph"/>
              <w:spacing w:line="168" w:lineRule="exact"/>
              <w:ind w:left="55" w:right="45"/>
              <w:rPr>
                <w:sz w:val="16"/>
              </w:rPr>
            </w:pPr>
            <w:r w:rsidRPr="009E46FF">
              <w:rPr>
                <w:sz w:val="16"/>
              </w:rPr>
              <w:t>ТСРВ-043</w:t>
            </w:r>
            <w:r w:rsidRPr="009E46FF">
              <w:rPr>
                <w:spacing w:val="-8"/>
                <w:sz w:val="16"/>
              </w:rPr>
              <w:t xml:space="preserve"> </w:t>
            </w:r>
            <w:r w:rsidRPr="009E46FF">
              <w:rPr>
                <w:sz w:val="16"/>
              </w:rPr>
              <w:t>№1903017</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3270E77E" w14:textId="77777777" w:rsidR="00185E4E" w:rsidRPr="009E46FF" w:rsidRDefault="00185E4E" w:rsidP="00D56F37">
            <w:pPr>
              <w:pStyle w:val="TableParagraph"/>
              <w:spacing w:before="6"/>
              <w:rPr>
                <w:b/>
                <w:sz w:val="15"/>
              </w:rPr>
            </w:pPr>
          </w:p>
          <w:p w14:paraId="306DA377" w14:textId="77777777" w:rsidR="00185E4E" w:rsidRPr="009E46FF" w:rsidRDefault="00185E4E" w:rsidP="00D56F37">
            <w:pPr>
              <w:pStyle w:val="TableParagraph"/>
              <w:spacing w:line="16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924EC23" w14:textId="77777777" w:rsidR="00185E4E" w:rsidRPr="009E46FF" w:rsidRDefault="00185E4E" w:rsidP="00D56F37">
            <w:pPr>
              <w:pStyle w:val="TableParagraph"/>
              <w:spacing w:before="6"/>
              <w:rPr>
                <w:b/>
                <w:sz w:val="15"/>
              </w:rPr>
            </w:pPr>
          </w:p>
          <w:p w14:paraId="1883E7BD" w14:textId="77777777" w:rsidR="00185E4E" w:rsidRPr="009E46FF" w:rsidRDefault="00185E4E" w:rsidP="00D56F37">
            <w:pPr>
              <w:pStyle w:val="TableParagraph"/>
              <w:spacing w:line="16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175DFC3A" w14:textId="77777777" w:rsidR="00185E4E" w:rsidRPr="009E46FF" w:rsidRDefault="00185E4E" w:rsidP="00D56F37">
            <w:pPr>
              <w:pStyle w:val="TableParagraph"/>
              <w:spacing w:before="6"/>
              <w:rPr>
                <w:b/>
                <w:sz w:val="15"/>
              </w:rPr>
            </w:pPr>
          </w:p>
          <w:p w14:paraId="0BA20A40"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626FF02C" w14:textId="77777777" w:rsidR="00185E4E" w:rsidRPr="009E46FF" w:rsidRDefault="00185E4E" w:rsidP="00D56F37">
            <w:pPr>
              <w:pStyle w:val="TableParagraph"/>
              <w:spacing w:before="6"/>
              <w:rPr>
                <w:b/>
                <w:sz w:val="15"/>
              </w:rPr>
            </w:pPr>
          </w:p>
          <w:p w14:paraId="7B5DA74A" w14:textId="77777777" w:rsidR="00185E4E" w:rsidRPr="009E46FF" w:rsidRDefault="00185E4E" w:rsidP="00D56F37">
            <w:pPr>
              <w:pStyle w:val="TableParagraph"/>
              <w:spacing w:line="168" w:lineRule="exact"/>
              <w:ind w:left="33" w:right="19"/>
              <w:rPr>
                <w:sz w:val="16"/>
              </w:rPr>
            </w:pPr>
            <w:r w:rsidRPr="009E46FF">
              <w:rPr>
                <w:spacing w:val="-4"/>
                <w:sz w:val="16"/>
              </w:rPr>
              <w:t>2020</w:t>
            </w:r>
          </w:p>
        </w:tc>
      </w:tr>
      <w:tr w:rsidR="00185E4E" w:rsidRPr="009E46FF" w14:paraId="34A6F311"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05294A3" w14:textId="1771F2F7" w:rsidR="00185E4E" w:rsidRPr="009E46FF" w:rsidRDefault="00185E4E" w:rsidP="00D56F37">
            <w:pPr>
              <w:pStyle w:val="TableParagraph"/>
              <w:spacing w:before="88"/>
              <w:ind w:left="91"/>
              <w:rPr>
                <w:sz w:val="16"/>
              </w:rPr>
            </w:pPr>
            <w:r w:rsidRPr="009E46FF">
              <w:rPr>
                <w:spacing w:val="-5"/>
                <w:sz w:val="16"/>
              </w:rPr>
              <w:t>547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B1CFB65" w14:textId="77777777" w:rsidR="00185E4E" w:rsidRPr="009E46FF" w:rsidRDefault="00185E4E" w:rsidP="00D56F37">
            <w:pPr>
              <w:pStyle w:val="TableParagraph"/>
              <w:spacing w:line="182" w:lineRule="exact"/>
              <w:ind w:left="1156"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9"/>
                <w:sz w:val="16"/>
              </w:rPr>
              <w:t xml:space="preserve"> </w:t>
            </w:r>
            <w:r w:rsidRPr="009E46FF">
              <w:rPr>
                <w:sz w:val="16"/>
              </w:rPr>
              <w:t>1</w:t>
            </w:r>
            <w:r w:rsidRPr="009E46FF">
              <w:rPr>
                <w:spacing w:val="-6"/>
                <w:sz w:val="16"/>
              </w:rPr>
              <w:t xml:space="preserve"> </w:t>
            </w:r>
            <w:r w:rsidRPr="009E46FF">
              <w:rPr>
                <w:sz w:val="16"/>
              </w:rPr>
              <w:t>(ГБ</w:t>
            </w:r>
            <w:r w:rsidRPr="009E46FF">
              <w:rPr>
                <w:spacing w:val="-8"/>
                <w:sz w:val="16"/>
              </w:rPr>
              <w:t xml:space="preserve"> </w:t>
            </w:r>
            <w:r w:rsidRPr="009E46FF">
              <w:rPr>
                <w:sz w:val="16"/>
              </w:rPr>
              <w:t>Н.</w:t>
            </w:r>
            <w:r w:rsidRPr="009E46FF">
              <w:rPr>
                <w:spacing w:val="40"/>
                <w:sz w:val="16"/>
              </w:rPr>
              <w:t xml:space="preserve"> </w:t>
            </w:r>
            <w:r w:rsidRPr="009E46FF">
              <w:rPr>
                <w:sz w:val="16"/>
              </w:rPr>
              <w:t>Леонова 1)</w:t>
            </w:r>
          </w:p>
        </w:tc>
        <w:tc>
          <w:tcPr>
            <w:tcW w:w="1280" w:type="pct"/>
            <w:tcBorders>
              <w:top w:val="single" w:sz="4" w:space="0" w:color="000000"/>
              <w:left w:val="single" w:sz="4" w:space="0" w:color="000000"/>
              <w:bottom w:val="single" w:sz="4" w:space="0" w:color="000000"/>
              <w:right w:val="single" w:sz="4" w:space="0" w:color="000000"/>
            </w:tcBorders>
            <w:vAlign w:val="center"/>
          </w:tcPr>
          <w:p w14:paraId="41E524C9" w14:textId="77777777" w:rsidR="00185E4E" w:rsidRPr="009E46FF" w:rsidRDefault="00185E4E" w:rsidP="00D56F37">
            <w:pPr>
              <w:pStyle w:val="TableParagraph"/>
              <w:spacing w:before="6"/>
              <w:rPr>
                <w:b/>
                <w:sz w:val="15"/>
              </w:rPr>
            </w:pPr>
          </w:p>
          <w:p w14:paraId="0EC11DB9"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№1903028</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219DE87F" w14:textId="77777777" w:rsidR="00185E4E" w:rsidRPr="009E46FF" w:rsidRDefault="00185E4E" w:rsidP="00D56F37">
            <w:pPr>
              <w:pStyle w:val="TableParagraph"/>
              <w:spacing w:before="6"/>
              <w:rPr>
                <w:b/>
                <w:sz w:val="15"/>
              </w:rPr>
            </w:pPr>
          </w:p>
          <w:p w14:paraId="41ED2302"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4164D985" w14:textId="77777777" w:rsidR="00185E4E" w:rsidRPr="009E46FF" w:rsidRDefault="00185E4E" w:rsidP="00D56F37">
            <w:pPr>
              <w:pStyle w:val="TableParagraph"/>
              <w:spacing w:before="6"/>
              <w:rPr>
                <w:b/>
                <w:sz w:val="15"/>
              </w:rPr>
            </w:pPr>
          </w:p>
          <w:p w14:paraId="54F99C55"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06EF3AA1" w14:textId="77777777" w:rsidR="00185E4E" w:rsidRPr="009E46FF" w:rsidRDefault="00185E4E" w:rsidP="00D56F37">
            <w:pPr>
              <w:pStyle w:val="TableParagraph"/>
              <w:spacing w:before="6"/>
              <w:rPr>
                <w:b/>
                <w:sz w:val="15"/>
              </w:rPr>
            </w:pPr>
          </w:p>
          <w:p w14:paraId="22A8EC7C"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5851B27" w14:textId="77777777" w:rsidR="00185E4E" w:rsidRPr="009E46FF" w:rsidRDefault="00185E4E" w:rsidP="00D56F37">
            <w:pPr>
              <w:pStyle w:val="TableParagraph"/>
              <w:spacing w:before="6"/>
              <w:rPr>
                <w:b/>
                <w:sz w:val="15"/>
              </w:rPr>
            </w:pPr>
          </w:p>
          <w:p w14:paraId="1E6F734C"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29CF5E93"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3C79F75" w14:textId="76CD9920" w:rsidR="00185E4E" w:rsidRPr="009E46FF" w:rsidRDefault="00185E4E" w:rsidP="00D56F37">
            <w:pPr>
              <w:pStyle w:val="TableParagraph"/>
              <w:spacing w:before="85"/>
              <w:ind w:left="91"/>
              <w:rPr>
                <w:sz w:val="16"/>
              </w:rPr>
            </w:pPr>
            <w:r w:rsidRPr="009E46FF">
              <w:rPr>
                <w:spacing w:val="-5"/>
                <w:sz w:val="16"/>
              </w:rPr>
              <w:t>548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C3CFB89" w14:textId="77777777" w:rsidR="00185E4E" w:rsidRPr="009E46FF" w:rsidRDefault="00185E4E" w:rsidP="00D56F37">
            <w:pPr>
              <w:pStyle w:val="TableParagraph"/>
              <w:spacing w:line="178" w:lineRule="exact"/>
              <w:ind w:left="40" w:right="32"/>
              <w:rPr>
                <w:sz w:val="16"/>
              </w:rPr>
            </w:pPr>
            <w:r w:rsidRPr="009E46FF">
              <w:rPr>
                <w:sz w:val="16"/>
              </w:rPr>
              <w:t>Набережная</w:t>
            </w:r>
            <w:r w:rsidRPr="009E46FF">
              <w:rPr>
                <w:spacing w:val="-5"/>
                <w:sz w:val="16"/>
              </w:rPr>
              <w:t xml:space="preserve"> </w:t>
            </w:r>
            <w:r w:rsidRPr="009E46FF">
              <w:rPr>
                <w:sz w:val="16"/>
              </w:rPr>
              <w:t>Леонова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15</w:t>
            </w:r>
            <w:r w:rsidRPr="009E46FF">
              <w:rPr>
                <w:spacing w:val="-5"/>
                <w:sz w:val="16"/>
              </w:rPr>
              <w:t xml:space="preserve"> </w:t>
            </w:r>
            <w:r w:rsidRPr="009E46FF">
              <w:rPr>
                <w:sz w:val="16"/>
              </w:rPr>
              <w:t>(ГБ</w:t>
            </w:r>
            <w:r w:rsidRPr="009E46FF">
              <w:rPr>
                <w:spacing w:val="-5"/>
                <w:sz w:val="16"/>
              </w:rPr>
              <w:t xml:space="preserve"> Н.</w:t>
            </w:r>
          </w:p>
          <w:p w14:paraId="6A8A7ACD" w14:textId="77777777" w:rsidR="00185E4E" w:rsidRPr="009E46FF" w:rsidRDefault="00185E4E" w:rsidP="00D56F37">
            <w:pPr>
              <w:pStyle w:val="TableParagraph"/>
              <w:spacing w:before="1" w:line="168" w:lineRule="exact"/>
              <w:ind w:left="43" w:right="32"/>
              <w:rPr>
                <w:sz w:val="16"/>
              </w:rPr>
            </w:pPr>
            <w:r w:rsidRPr="009E46FF">
              <w:rPr>
                <w:sz w:val="16"/>
              </w:rPr>
              <w:t>Леонова</w:t>
            </w:r>
            <w:r w:rsidRPr="009E46FF">
              <w:rPr>
                <w:spacing w:val="-5"/>
                <w:sz w:val="16"/>
              </w:rPr>
              <w:t xml:space="preserve"> 15)</w:t>
            </w:r>
          </w:p>
        </w:tc>
        <w:tc>
          <w:tcPr>
            <w:tcW w:w="1280" w:type="pct"/>
            <w:tcBorders>
              <w:top w:val="single" w:sz="4" w:space="0" w:color="000000"/>
              <w:left w:val="single" w:sz="4" w:space="0" w:color="000000"/>
              <w:bottom w:val="single" w:sz="4" w:space="0" w:color="000000"/>
              <w:right w:val="single" w:sz="4" w:space="0" w:color="000000"/>
            </w:tcBorders>
            <w:vAlign w:val="center"/>
          </w:tcPr>
          <w:p w14:paraId="5D9607FA" w14:textId="77777777" w:rsidR="00185E4E" w:rsidRPr="009E46FF" w:rsidRDefault="00185E4E" w:rsidP="00D56F37">
            <w:pPr>
              <w:pStyle w:val="TableParagraph"/>
              <w:spacing w:before="6"/>
              <w:rPr>
                <w:b/>
                <w:sz w:val="15"/>
              </w:rPr>
            </w:pPr>
          </w:p>
          <w:p w14:paraId="5FBCE52C" w14:textId="77777777" w:rsidR="00185E4E" w:rsidRPr="009E46FF" w:rsidRDefault="00185E4E" w:rsidP="00D56F37">
            <w:pPr>
              <w:pStyle w:val="TableParagraph"/>
              <w:spacing w:line="168" w:lineRule="exact"/>
              <w:ind w:left="55" w:right="45"/>
              <w:rPr>
                <w:sz w:val="16"/>
              </w:rPr>
            </w:pPr>
            <w:r w:rsidRPr="009E46FF">
              <w:rPr>
                <w:sz w:val="16"/>
              </w:rPr>
              <w:t>ТСРВ-043</w:t>
            </w:r>
            <w:r w:rsidRPr="009E46FF">
              <w:rPr>
                <w:spacing w:val="-8"/>
                <w:sz w:val="16"/>
              </w:rPr>
              <w:t xml:space="preserve"> </w:t>
            </w:r>
            <w:r w:rsidRPr="009E46FF">
              <w:rPr>
                <w:sz w:val="16"/>
              </w:rPr>
              <w:t>№1902800</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6CB0C3A4" w14:textId="77777777" w:rsidR="00185E4E" w:rsidRPr="009E46FF" w:rsidRDefault="00185E4E" w:rsidP="00D56F37">
            <w:pPr>
              <w:pStyle w:val="TableParagraph"/>
              <w:spacing w:before="6"/>
              <w:rPr>
                <w:b/>
                <w:sz w:val="15"/>
              </w:rPr>
            </w:pPr>
          </w:p>
          <w:p w14:paraId="544E51AE" w14:textId="77777777" w:rsidR="00185E4E" w:rsidRPr="009E46FF" w:rsidRDefault="00185E4E" w:rsidP="00D56F37">
            <w:pPr>
              <w:pStyle w:val="TableParagraph"/>
              <w:spacing w:line="16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5BA057A7" w14:textId="77777777" w:rsidR="00185E4E" w:rsidRPr="009E46FF" w:rsidRDefault="00185E4E" w:rsidP="00D56F37">
            <w:pPr>
              <w:pStyle w:val="TableParagraph"/>
              <w:spacing w:before="6"/>
              <w:rPr>
                <w:b/>
                <w:sz w:val="15"/>
              </w:rPr>
            </w:pPr>
          </w:p>
          <w:p w14:paraId="314F7A89" w14:textId="77777777" w:rsidR="00185E4E" w:rsidRPr="009E46FF" w:rsidRDefault="00185E4E" w:rsidP="00D56F37">
            <w:pPr>
              <w:pStyle w:val="TableParagraph"/>
              <w:spacing w:line="16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511C9D94" w14:textId="77777777" w:rsidR="00185E4E" w:rsidRPr="009E46FF" w:rsidRDefault="00185E4E" w:rsidP="00D56F37">
            <w:pPr>
              <w:pStyle w:val="TableParagraph"/>
              <w:spacing w:before="6"/>
              <w:rPr>
                <w:b/>
                <w:sz w:val="15"/>
              </w:rPr>
            </w:pPr>
          </w:p>
          <w:p w14:paraId="51D61F5D"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E7E2281" w14:textId="77777777" w:rsidR="00185E4E" w:rsidRPr="009E46FF" w:rsidRDefault="00185E4E" w:rsidP="00D56F37">
            <w:pPr>
              <w:pStyle w:val="TableParagraph"/>
              <w:spacing w:before="6"/>
              <w:rPr>
                <w:b/>
                <w:sz w:val="15"/>
              </w:rPr>
            </w:pPr>
          </w:p>
          <w:p w14:paraId="67FE8208" w14:textId="77777777" w:rsidR="00185E4E" w:rsidRPr="009E46FF" w:rsidRDefault="00185E4E" w:rsidP="00D56F37">
            <w:pPr>
              <w:pStyle w:val="TableParagraph"/>
              <w:spacing w:line="168" w:lineRule="exact"/>
              <w:ind w:left="33" w:right="19"/>
              <w:rPr>
                <w:sz w:val="16"/>
              </w:rPr>
            </w:pPr>
            <w:r w:rsidRPr="009E46FF">
              <w:rPr>
                <w:spacing w:val="-4"/>
                <w:sz w:val="16"/>
              </w:rPr>
              <w:t>2020</w:t>
            </w:r>
          </w:p>
        </w:tc>
      </w:tr>
      <w:tr w:rsidR="00185E4E" w:rsidRPr="009E46FF" w14:paraId="197E0238"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36BF5F0" w14:textId="4BC8C68A" w:rsidR="00185E4E" w:rsidRPr="009E46FF" w:rsidRDefault="00185E4E" w:rsidP="00D56F37">
            <w:pPr>
              <w:pStyle w:val="TableParagraph"/>
              <w:spacing w:before="88"/>
              <w:ind w:left="91"/>
              <w:rPr>
                <w:sz w:val="16"/>
              </w:rPr>
            </w:pPr>
            <w:r w:rsidRPr="009E46FF">
              <w:rPr>
                <w:spacing w:val="-5"/>
                <w:sz w:val="16"/>
              </w:rPr>
              <w:t>549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FC6A512" w14:textId="77777777" w:rsidR="00185E4E" w:rsidRPr="009E46FF" w:rsidRDefault="00185E4E" w:rsidP="00D56F37">
            <w:pPr>
              <w:pStyle w:val="TableParagraph"/>
              <w:spacing w:line="182" w:lineRule="exact"/>
              <w:ind w:left="1115" w:right="2" w:hanging="845"/>
              <w:rPr>
                <w:sz w:val="16"/>
              </w:rPr>
            </w:pPr>
            <w:r w:rsidRPr="009E46FF">
              <w:rPr>
                <w:sz w:val="16"/>
              </w:rPr>
              <w:t>Набережная</w:t>
            </w:r>
            <w:r w:rsidRPr="009E46FF">
              <w:rPr>
                <w:spacing w:val="-6"/>
                <w:sz w:val="16"/>
              </w:rPr>
              <w:t xml:space="preserve"> </w:t>
            </w:r>
            <w:r w:rsidRPr="009E46FF">
              <w:rPr>
                <w:sz w:val="16"/>
              </w:rPr>
              <w:t>Леонова</w:t>
            </w:r>
            <w:r w:rsidRPr="009E46FF">
              <w:rPr>
                <w:spacing w:val="-6"/>
                <w:sz w:val="16"/>
              </w:rPr>
              <w:t xml:space="preserve"> </w:t>
            </w:r>
            <w:r w:rsidRPr="009E46FF">
              <w:rPr>
                <w:sz w:val="16"/>
              </w:rPr>
              <w:t>ул,</w:t>
            </w:r>
            <w:r w:rsidRPr="009E46FF">
              <w:rPr>
                <w:spacing w:val="-6"/>
                <w:sz w:val="16"/>
              </w:rPr>
              <w:t xml:space="preserve"> </w:t>
            </w:r>
            <w:r w:rsidRPr="009E46FF">
              <w:rPr>
                <w:sz w:val="16"/>
              </w:rPr>
              <w:t>д.</w:t>
            </w:r>
            <w:r w:rsidRPr="009E46FF">
              <w:rPr>
                <w:spacing w:val="-8"/>
                <w:sz w:val="16"/>
              </w:rPr>
              <w:t xml:space="preserve"> </w:t>
            </w:r>
            <w:r w:rsidRPr="009E46FF">
              <w:rPr>
                <w:sz w:val="16"/>
              </w:rPr>
              <w:t>24</w:t>
            </w:r>
            <w:r w:rsidRPr="009E46FF">
              <w:rPr>
                <w:spacing w:val="-6"/>
                <w:sz w:val="16"/>
              </w:rPr>
              <w:t xml:space="preserve"> </w:t>
            </w:r>
            <w:r w:rsidRPr="009E46FF">
              <w:rPr>
                <w:sz w:val="16"/>
              </w:rPr>
              <w:t>(ГБ</w:t>
            </w:r>
            <w:r w:rsidRPr="009E46FF">
              <w:rPr>
                <w:spacing w:val="-9"/>
                <w:sz w:val="16"/>
              </w:rPr>
              <w:t xml:space="preserve"> </w:t>
            </w:r>
            <w:r w:rsidRPr="009E46FF">
              <w:rPr>
                <w:sz w:val="16"/>
              </w:rPr>
              <w:t>Н.</w:t>
            </w:r>
            <w:r w:rsidRPr="009E46FF">
              <w:rPr>
                <w:spacing w:val="40"/>
                <w:sz w:val="16"/>
              </w:rPr>
              <w:t xml:space="preserve"> </w:t>
            </w:r>
            <w:r w:rsidRPr="009E46FF">
              <w:rPr>
                <w:sz w:val="16"/>
              </w:rPr>
              <w:t>Леонова 24)</w:t>
            </w:r>
          </w:p>
        </w:tc>
        <w:tc>
          <w:tcPr>
            <w:tcW w:w="1280" w:type="pct"/>
            <w:tcBorders>
              <w:top w:val="single" w:sz="4" w:space="0" w:color="000000"/>
              <w:left w:val="single" w:sz="4" w:space="0" w:color="000000"/>
              <w:bottom w:val="single" w:sz="4" w:space="0" w:color="000000"/>
              <w:right w:val="single" w:sz="4" w:space="0" w:color="000000"/>
            </w:tcBorders>
            <w:vAlign w:val="center"/>
          </w:tcPr>
          <w:p w14:paraId="72B775CF" w14:textId="77777777" w:rsidR="00185E4E" w:rsidRPr="009E46FF" w:rsidRDefault="00185E4E" w:rsidP="00D56F37">
            <w:pPr>
              <w:pStyle w:val="TableParagraph"/>
              <w:spacing w:before="6"/>
              <w:rPr>
                <w:b/>
                <w:sz w:val="15"/>
              </w:rPr>
            </w:pPr>
          </w:p>
          <w:p w14:paraId="032F70FA"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№1902908</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4E0DD427" w14:textId="77777777" w:rsidR="00185E4E" w:rsidRPr="009E46FF" w:rsidRDefault="00185E4E" w:rsidP="00D56F37">
            <w:pPr>
              <w:pStyle w:val="TableParagraph"/>
              <w:spacing w:before="6"/>
              <w:rPr>
                <w:b/>
                <w:sz w:val="15"/>
              </w:rPr>
            </w:pPr>
          </w:p>
          <w:p w14:paraId="0390B1E4"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1053A83" w14:textId="77777777" w:rsidR="00185E4E" w:rsidRPr="009E46FF" w:rsidRDefault="00185E4E" w:rsidP="00D56F37">
            <w:pPr>
              <w:pStyle w:val="TableParagraph"/>
              <w:spacing w:before="6"/>
              <w:rPr>
                <w:b/>
                <w:sz w:val="15"/>
              </w:rPr>
            </w:pPr>
          </w:p>
          <w:p w14:paraId="20A2A6C2"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1AE41AEC" w14:textId="77777777" w:rsidR="00185E4E" w:rsidRPr="009E46FF" w:rsidRDefault="00185E4E" w:rsidP="00D56F37">
            <w:pPr>
              <w:pStyle w:val="TableParagraph"/>
              <w:spacing w:before="6"/>
              <w:rPr>
                <w:b/>
                <w:sz w:val="15"/>
              </w:rPr>
            </w:pPr>
          </w:p>
          <w:p w14:paraId="3BE99D49"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0C43D349" w14:textId="77777777" w:rsidR="00185E4E" w:rsidRPr="009E46FF" w:rsidRDefault="00185E4E" w:rsidP="00D56F37">
            <w:pPr>
              <w:pStyle w:val="TableParagraph"/>
              <w:spacing w:before="6"/>
              <w:rPr>
                <w:b/>
                <w:sz w:val="15"/>
              </w:rPr>
            </w:pPr>
          </w:p>
          <w:p w14:paraId="210D623A"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2C70F56B"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227EC33" w14:textId="66D0F0E4" w:rsidR="00185E4E" w:rsidRPr="009E46FF" w:rsidRDefault="00185E4E" w:rsidP="00D56F37">
            <w:pPr>
              <w:pStyle w:val="TableParagraph"/>
              <w:spacing w:before="85"/>
              <w:ind w:left="91"/>
              <w:rPr>
                <w:sz w:val="16"/>
              </w:rPr>
            </w:pPr>
            <w:r w:rsidRPr="009E46FF">
              <w:rPr>
                <w:spacing w:val="-5"/>
                <w:sz w:val="16"/>
              </w:rPr>
              <w:t>550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09D0971" w14:textId="77777777" w:rsidR="00185E4E" w:rsidRPr="009E46FF" w:rsidRDefault="00185E4E" w:rsidP="00D56F37">
            <w:pPr>
              <w:pStyle w:val="TableParagraph"/>
              <w:spacing w:line="178" w:lineRule="exact"/>
              <w:ind w:left="40" w:right="32"/>
              <w:rPr>
                <w:sz w:val="16"/>
              </w:rPr>
            </w:pPr>
            <w:r w:rsidRPr="009E46FF">
              <w:rPr>
                <w:sz w:val="16"/>
              </w:rPr>
              <w:t>Набережная</w:t>
            </w:r>
            <w:r w:rsidRPr="009E46FF">
              <w:rPr>
                <w:spacing w:val="-5"/>
                <w:sz w:val="16"/>
              </w:rPr>
              <w:t xml:space="preserve"> </w:t>
            </w:r>
            <w:r w:rsidRPr="009E46FF">
              <w:rPr>
                <w:sz w:val="16"/>
              </w:rPr>
              <w:t>Леонова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27</w:t>
            </w:r>
            <w:r w:rsidRPr="009E46FF">
              <w:rPr>
                <w:spacing w:val="-5"/>
                <w:sz w:val="16"/>
              </w:rPr>
              <w:t xml:space="preserve"> </w:t>
            </w:r>
            <w:r w:rsidRPr="009E46FF">
              <w:rPr>
                <w:sz w:val="16"/>
              </w:rPr>
              <w:t>(ГБ</w:t>
            </w:r>
            <w:r w:rsidRPr="009E46FF">
              <w:rPr>
                <w:spacing w:val="-5"/>
                <w:sz w:val="16"/>
              </w:rPr>
              <w:t xml:space="preserve"> Н.</w:t>
            </w:r>
          </w:p>
          <w:p w14:paraId="437FEE45" w14:textId="77777777" w:rsidR="00185E4E" w:rsidRPr="009E46FF" w:rsidRDefault="00185E4E" w:rsidP="00D56F37">
            <w:pPr>
              <w:pStyle w:val="TableParagraph"/>
              <w:spacing w:before="1" w:line="168" w:lineRule="exact"/>
              <w:ind w:left="43" w:right="32"/>
              <w:rPr>
                <w:sz w:val="16"/>
              </w:rPr>
            </w:pPr>
            <w:r w:rsidRPr="009E46FF">
              <w:rPr>
                <w:sz w:val="16"/>
              </w:rPr>
              <w:t>Леонова</w:t>
            </w:r>
            <w:r w:rsidRPr="009E46FF">
              <w:rPr>
                <w:spacing w:val="-5"/>
                <w:sz w:val="16"/>
              </w:rPr>
              <w:t xml:space="preserve"> 27)</w:t>
            </w:r>
          </w:p>
        </w:tc>
        <w:tc>
          <w:tcPr>
            <w:tcW w:w="1280" w:type="pct"/>
            <w:tcBorders>
              <w:top w:val="single" w:sz="4" w:space="0" w:color="000000"/>
              <w:left w:val="single" w:sz="4" w:space="0" w:color="000000"/>
              <w:bottom w:val="single" w:sz="4" w:space="0" w:color="000000"/>
              <w:right w:val="single" w:sz="4" w:space="0" w:color="000000"/>
            </w:tcBorders>
            <w:vAlign w:val="center"/>
          </w:tcPr>
          <w:p w14:paraId="1DE4AC14" w14:textId="77777777" w:rsidR="00185E4E" w:rsidRPr="009E46FF" w:rsidRDefault="00185E4E" w:rsidP="00D56F37">
            <w:pPr>
              <w:pStyle w:val="TableParagraph"/>
              <w:spacing w:before="6"/>
              <w:rPr>
                <w:b/>
                <w:sz w:val="15"/>
              </w:rPr>
            </w:pPr>
          </w:p>
          <w:p w14:paraId="68AA3B07" w14:textId="77777777" w:rsidR="00185E4E" w:rsidRPr="009E46FF" w:rsidRDefault="00185E4E" w:rsidP="00D56F37">
            <w:pPr>
              <w:pStyle w:val="TableParagraph"/>
              <w:spacing w:line="168" w:lineRule="exact"/>
              <w:ind w:left="55" w:right="45"/>
              <w:rPr>
                <w:sz w:val="16"/>
              </w:rPr>
            </w:pPr>
            <w:r w:rsidRPr="009E46FF">
              <w:rPr>
                <w:sz w:val="16"/>
              </w:rPr>
              <w:t>ТСРВ-043</w:t>
            </w:r>
            <w:r w:rsidRPr="009E46FF">
              <w:rPr>
                <w:spacing w:val="-8"/>
                <w:sz w:val="16"/>
              </w:rPr>
              <w:t xml:space="preserve"> </w:t>
            </w:r>
            <w:r w:rsidRPr="009E46FF">
              <w:rPr>
                <w:sz w:val="16"/>
              </w:rPr>
              <w:t>№1902805</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65A76B7C" w14:textId="77777777" w:rsidR="00185E4E" w:rsidRPr="009E46FF" w:rsidRDefault="00185E4E" w:rsidP="00D56F37">
            <w:pPr>
              <w:pStyle w:val="TableParagraph"/>
              <w:spacing w:before="6"/>
              <w:rPr>
                <w:b/>
                <w:sz w:val="15"/>
              </w:rPr>
            </w:pPr>
          </w:p>
          <w:p w14:paraId="62D35C1F" w14:textId="77777777" w:rsidR="00185E4E" w:rsidRPr="009E46FF" w:rsidRDefault="00185E4E" w:rsidP="00D56F37">
            <w:pPr>
              <w:pStyle w:val="TableParagraph"/>
              <w:spacing w:line="16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181F690" w14:textId="77777777" w:rsidR="00185E4E" w:rsidRPr="009E46FF" w:rsidRDefault="00185E4E" w:rsidP="00D56F37">
            <w:pPr>
              <w:pStyle w:val="TableParagraph"/>
              <w:spacing w:before="6"/>
              <w:rPr>
                <w:b/>
                <w:sz w:val="15"/>
              </w:rPr>
            </w:pPr>
          </w:p>
          <w:p w14:paraId="51DCE254" w14:textId="77777777" w:rsidR="00185E4E" w:rsidRPr="009E46FF" w:rsidRDefault="00185E4E" w:rsidP="00D56F37">
            <w:pPr>
              <w:pStyle w:val="TableParagraph"/>
              <w:spacing w:line="16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21E39F90" w14:textId="77777777" w:rsidR="00185E4E" w:rsidRPr="009E46FF" w:rsidRDefault="00185E4E" w:rsidP="00D56F37">
            <w:pPr>
              <w:pStyle w:val="TableParagraph"/>
              <w:spacing w:before="6"/>
              <w:rPr>
                <w:b/>
                <w:sz w:val="15"/>
              </w:rPr>
            </w:pPr>
          </w:p>
          <w:p w14:paraId="346D1222"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575D6C61" w14:textId="77777777" w:rsidR="00185E4E" w:rsidRPr="009E46FF" w:rsidRDefault="00185E4E" w:rsidP="00D56F37">
            <w:pPr>
              <w:pStyle w:val="TableParagraph"/>
              <w:spacing w:before="6"/>
              <w:rPr>
                <w:b/>
                <w:sz w:val="15"/>
              </w:rPr>
            </w:pPr>
          </w:p>
          <w:p w14:paraId="3613B0C3" w14:textId="77777777" w:rsidR="00185E4E" w:rsidRPr="009E46FF" w:rsidRDefault="00185E4E" w:rsidP="00D56F37">
            <w:pPr>
              <w:pStyle w:val="TableParagraph"/>
              <w:spacing w:line="168" w:lineRule="exact"/>
              <w:ind w:left="33" w:right="19"/>
              <w:rPr>
                <w:sz w:val="16"/>
              </w:rPr>
            </w:pPr>
            <w:r w:rsidRPr="009E46FF">
              <w:rPr>
                <w:spacing w:val="-4"/>
                <w:sz w:val="16"/>
              </w:rPr>
              <w:t>2020</w:t>
            </w:r>
          </w:p>
        </w:tc>
      </w:tr>
      <w:tr w:rsidR="00185E4E" w:rsidRPr="009E46FF" w14:paraId="599F54B1"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483D5C7" w14:textId="05E91DEE" w:rsidR="00185E4E" w:rsidRPr="009E46FF" w:rsidRDefault="00185E4E" w:rsidP="00D56F37">
            <w:pPr>
              <w:pStyle w:val="TableParagraph"/>
              <w:spacing w:before="88"/>
              <w:ind w:left="91"/>
              <w:rPr>
                <w:sz w:val="16"/>
              </w:rPr>
            </w:pPr>
            <w:r w:rsidRPr="009E46FF">
              <w:rPr>
                <w:spacing w:val="-5"/>
                <w:sz w:val="16"/>
              </w:rPr>
              <w:t>551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0ACE6D8" w14:textId="77777777" w:rsidR="00185E4E" w:rsidRPr="009E46FF" w:rsidRDefault="00185E4E" w:rsidP="00D56F37">
            <w:pPr>
              <w:pStyle w:val="TableParagraph"/>
              <w:spacing w:line="179" w:lineRule="exact"/>
              <w:ind w:left="40" w:right="32"/>
              <w:rPr>
                <w:sz w:val="16"/>
              </w:rPr>
            </w:pPr>
            <w:r w:rsidRPr="009E46FF">
              <w:rPr>
                <w:sz w:val="16"/>
              </w:rPr>
              <w:t>Набережная</w:t>
            </w:r>
            <w:r w:rsidRPr="009E46FF">
              <w:rPr>
                <w:spacing w:val="-5"/>
                <w:sz w:val="16"/>
              </w:rPr>
              <w:t xml:space="preserve"> </w:t>
            </w:r>
            <w:r w:rsidRPr="009E46FF">
              <w:rPr>
                <w:sz w:val="16"/>
              </w:rPr>
              <w:t>Леонова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28</w:t>
            </w:r>
            <w:r w:rsidRPr="009E46FF">
              <w:rPr>
                <w:spacing w:val="-5"/>
                <w:sz w:val="16"/>
              </w:rPr>
              <w:t xml:space="preserve"> </w:t>
            </w:r>
            <w:r w:rsidRPr="009E46FF">
              <w:rPr>
                <w:sz w:val="16"/>
              </w:rPr>
              <w:t>(ГБ</w:t>
            </w:r>
            <w:r w:rsidRPr="009E46FF">
              <w:rPr>
                <w:spacing w:val="-5"/>
                <w:sz w:val="16"/>
              </w:rPr>
              <w:t xml:space="preserve"> Н.</w:t>
            </w:r>
          </w:p>
          <w:p w14:paraId="1420C51D" w14:textId="77777777" w:rsidR="00185E4E" w:rsidRPr="009E46FF" w:rsidRDefault="00185E4E" w:rsidP="00D56F37">
            <w:pPr>
              <w:pStyle w:val="TableParagraph"/>
              <w:spacing w:before="1" w:line="170" w:lineRule="exact"/>
              <w:ind w:left="43" w:right="32"/>
              <w:rPr>
                <w:sz w:val="16"/>
              </w:rPr>
            </w:pPr>
            <w:r w:rsidRPr="009E46FF">
              <w:rPr>
                <w:sz w:val="16"/>
              </w:rPr>
              <w:t>Леонова</w:t>
            </w:r>
            <w:r w:rsidRPr="009E46FF">
              <w:rPr>
                <w:spacing w:val="-5"/>
                <w:sz w:val="16"/>
              </w:rPr>
              <w:t xml:space="preserve"> 28)</w:t>
            </w:r>
          </w:p>
        </w:tc>
        <w:tc>
          <w:tcPr>
            <w:tcW w:w="1280" w:type="pct"/>
            <w:tcBorders>
              <w:top w:val="single" w:sz="4" w:space="0" w:color="000000"/>
              <w:left w:val="single" w:sz="4" w:space="0" w:color="000000"/>
              <w:bottom w:val="single" w:sz="4" w:space="0" w:color="000000"/>
              <w:right w:val="single" w:sz="4" w:space="0" w:color="000000"/>
            </w:tcBorders>
            <w:vAlign w:val="center"/>
          </w:tcPr>
          <w:p w14:paraId="48369871" w14:textId="77777777" w:rsidR="00185E4E" w:rsidRPr="009E46FF" w:rsidRDefault="00185E4E" w:rsidP="00D56F37">
            <w:pPr>
              <w:pStyle w:val="TableParagraph"/>
              <w:spacing w:before="7"/>
              <w:rPr>
                <w:b/>
                <w:sz w:val="15"/>
              </w:rPr>
            </w:pPr>
          </w:p>
          <w:p w14:paraId="7182F5A6"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№1903027</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4816CFE6" w14:textId="77777777" w:rsidR="00185E4E" w:rsidRPr="009E46FF" w:rsidRDefault="00185E4E" w:rsidP="00D56F37">
            <w:pPr>
              <w:pStyle w:val="TableParagraph"/>
              <w:spacing w:before="7"/>
              <w:rPr>
                <w:b/>
                <w:sz w:val="15"/>
              </w:rPr>
            </w:pPr>
          </w:p>
          <w:p w14:paraId="2E32884B"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3A361A3" w14:textId="77777777" w:rsidR="00185E4E" w:rsidRPr="009E46FF" w:rsidRDefault="00185E4E" w:rsidP="00D56F37">
            <w:pPr>
              <w:pStyle w:val="TableParagraph"/>
              <w:spacing w:before="7"/>
              <w:rPr>
                <w:b/>
                <w:sz w:val="15"/>
              </w:rPr>
            </w:pPr>
          </w:p>
          <w:p w14:paraId="0DE5937E"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3B58041E" w14:textId="77777777" w:rsidR="00185E4E" w:rsidRPr="009E46FF" w:rsidRDefault="00185E4E" w:rsidP="00D56F37">
            <w:pPr>
              <w:pStyle w:val="TableParagraph"/>
              <w:spacing w:before="7"/>
              <w:rPr>
                <w:b/>
                <w:sz w:val="15"/>
              </w:rPr>
            </w:pPr>
          </w:p>
          <w:p w14:paraId="3AA2C758"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1C649A6" w14:textId="77777777" w:rsidR="00185E4E" w:rsidRPr="009E46FF" w:rsidRDefault="00185E4E" w:rsidP="00D56F37">
            <w:pPr>
              <w:pStyle w:val="TableParagraph"/>
              <w:spacing w:before="7"/>
              <w:rPr>
                <w:b/>
                <w:sz w:val="15"/>
              </w:rPr>
            </w:pPr>
          </w:p>
          <w:p w14:paraId="7F040E23"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112FA647"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080ED6E" w14:textId="089FF248" w:rsidR="00185E4E" w:rsidRPr="009E46FF" w:rsidRDefault="00185E4E" w:rsidP="00D56F37">
            <w:pPr>
              <w:pStyle w:val="TableParagraph"/>
              <w:spacing w:before="85"/>
              <w:ind w:left="91"/>
              <w:rPr>
                <w:sz w:val="16"/>
              </w:rPr>
            </w:pPr>
            <w:r w:rsidRPr="009E46FF">
              <w:rPr>
                <w:spacing w:val="-5"/>
                <w:sz w:val="16"/>
              </w:rPr>
              <w:t>552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D217AB6" w14:textId="77777777" w:rsidR="00185E4E" w:rsidRPr="009E46FF" w:rsidRDefault="00185E4E" w:rsidP="00D56F37">
            <w:pPr>
              <w:pStyle w:val="TableParagraph"/>
              <w:spacing w:line="178" w:lineRule="exact"/>
              <w:ind w:left="40" w:right="32"/>
              <w:rPr>
                <w:sz w:val="16"/>
              </w:rPr>
            </w:pPr>
            <w:r w:rsidRPr="009E46FF">
              <w:rPr>
                <w:sz w:val="16"/>
              </w:rPr>
              <w:t>Набережная</w:t>
            </w:r>
            <w:r w:rsidRPr="009E46FF">
              <w:rPr>
                <w:spacing w:val="-5"/>
                <w:sz w:val="16"/>
              </w:rPr>
              <w:t xml:space="preserve"> </w:t>
            </w:r>
            <w:r w:rsidRPr="009E46FF">
              <w:rPr>
                <w:sz w:val="16"/>
              </w:rPr>
              <w:t>Леонова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6"/>
                <w:sz w:val="16"/>
              </w:rPr>
              <w:t xml:space="preserve"> </w:t>
            </w:r>
            <w:r w:rsidRPr="009E46FF">
              <w:rPr>
                <w:sz w:val="16"/>
              </w:rPr>
              <w:t>28А</w:t>
            </w:r>
            <w:r w:rsidRPr="009E46FF">
              <w:rPr>
                <w:spacing w:val="-5"/>
                <w:sz w:val="16"/>
              </w:rPr>
              <w:t xml:space="preserve"> </w:t>
            </w:r>
            <w:r w:rsidRPr="009E46FF">
              <w:rPr>
                <w:sz w:val="16"/>
              </w:rPr>
              <w:t>(ГБ</w:t>
            </w:r>
            <w:r w:rsidRPr="009E46FF">
              <w:rPr>
                <w:spacing w:val="-6"/>
                <w:sz w:val="16"/>
              </w:rPr>
              <w:t xml:space="preserve"> </w:t>
            </w:r>
            <w:r w:rsidRPr="009E46FF">
              <w:rPr>
                <w:spacing w:val="-5"/>
                <w:sz w:val="16"/>
              </w:rPr>
              <w:t>Н.</w:t>
            </w:r>
          </w:p>
          <w:p w14:paraId="086D8B96" w14:textId="77777777" w:rsidR="00185E4E" w:rsidRPr="009E46FF" w:rsidRDefault="00185E4E" w:rsidP="00D56F37">
            <w:pPr>
              <w:pStyle w:val="TableParagraph"/>
              <w:spacing w:before="1" w:line="168" w:lineRule="exact"/>
              <w:ind w:left="40" w:right="32"/>
              <w:rPr>
                <w:sz w:val="16"/>
              </w:rPr>
            </w:pPr>
            <w:r w:rsidRPr="009E46FF">
              <w:rPr>
                <w:sz w:val="16"/>
              </w:rPr>
              <w:t>Леонова</w:t>
            </w:r>
            <w:r w:rsidRPr="009E46FF">
              <w:rPr>
                <w:spacing w:val="-7"/>
                <w:sz w:val="16"/>
              </w:rPr>
              <w:t xml:space="preserve"> </w:t>
            </w:r>
            <w:r w:rsidRPr="009E46FF">
              <w:rPr>
                <w:spacing w:val="-4"/>
                <w:sz w:val="16"/>
              </w:rPr>
              <w:t>28А)</w:t>
            </w:r>
          </w:p>
        </w:tc>
        <w:tc>
          <w:tcPr>
            <w:tcW w:w="1280" w:type="pct"/>
            <w:tcBorders>
              <w:top w:val="single" w:sz="4" w:space="0" w:color="000000"/>
              <w:left w:val="single" w:sz="4" w:space="0" w:color="000000"/>
              <w:bottom w:val="single" w:sz="4" w:space="0" w:color="000000"/>
              <w:right w:val="single" w:sz="4" w:space="0" w:color="000000"/>
            </w:tcBorders>
            <w:vAlign w:val="center"/>
          </w:tcPr>
          <w:p w14:paraId="6D90A985" w14:textId="77777777" w:rsidR="00185E4E" w:rsidRPr="009E46FF" w:rsidRDefault="00185E4E" w:rsidP="00D56F37">
            <w:pPr>
              <w:pStyle w:val="TableParagraph"/>
              <w:spacing w:before="6"/>
              <w:rPr>
                <w:b/>
                <w:sz w:val="15"/>
              </w:rPr>
            </w:pPr>
          </w:p>
          <w:p w14:paraId="61C43DB6" w14:textId="77777777" w:rsidR="00185E4E" w:rsidRPr="009E46FF" w:rsidRDefault="00185E4E" w:rsidP="00D56F37">
            <w:pPr>
              <w:pStyle w:val="TableParagraph"/>
              <w:spacing w:line="168" w:lineRule="exact"/>
              <w:ind w:left="55" w:right="45"/>
              <w:rPr>
                <w:sz w:val="16"/>
              </w:rPr>
            </w:pPr>
            <w:r w:rsidRPr="009E46FF">
              <w:rPr>
                <w:sz w:val="16"/>
              </w:rPr>
              <w:t>ТСРВ-043</w:t>
            </w:r>
            <w:r w:rsidRPr="009E46FF">
              <w:rPr>
                <w:spacing w:val="-8"/>
                <w:sz w:val="16"/>
              </w:rPr>
              <w:t xml:space="preserve"> </w:t>
            </w:r>
            <w:r w:rsidRPr="009E46FF">
              <w:rPr>
                <w:sz w:val="16"/>
              </w:rPr>
              <w:t>№1902931</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40806C9F" w14:textId="77777777" w:rsidR="00185E4E" w:rsidRPr="009E46FF" w:rsidRDefault="00185E4E" w:rsidP="00D56F37">
            <w:pPr>
              <w:pStyle w:val="TableParagraph"/>
              <w:spacing w:before="6"/>
              <w:rPr>
                <w:b/>
                <w:sz w:val="15"/>
              </w:rPr>
            </w:pPr>
          </w:p>
          <w:p w14:paraId="19D3F31F" w14:textId="77777777" w:rsidR="00185E4E" w:rsidRPr="009E46FF" w:rsidRDefault="00185E4E" w:rsidP="00D56F37">
            <w:pPr>
              <w:pStyle w:val="TableParagraph"/>
              <w:spacing w:line="16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3229A31" w14:textId="77777777" w:rsidR="00185E4E" w:rsidRPr="009E46FF" w:rsidRDefault="00185E4E" w:rsidP="00D56F37">
            <w:pPr>
              <w:pStyle w:val="TableParagraph"/>
              <w:spacing w:before="6"/>
              <w:rPr>
                <w:b/>
                <w:sz w:val="15"/>
              </w:rPr>
            </w:pPr>
          </w:p>
          <w:p w14:paraId="118230E8" w14:textId="77777777" w:rsidR="00185E4E" w:rsidRPr="009E46FF" w:rsidRDefault="00185E4E" w:rsidP="00D56F37">
            <w:pPr>
              <w:pStyle w:val="TableParagraph"/>
              <w:spacing w:line="16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4A9AE55C" w14:textId="77777777" w:rsidR="00185E4E" w:rsidRPr="009E46FF" w:rsidRDefault="00185E4E" w:rsidP="00D56F37">
            <w:pPr>
              <w:pStyle w:val="TableParagraph"/>
              <w:spacing w:before="6"/>
              <w:rPr>
                <w:b/>
                <w:sz w:val="15"/>
              </w:rPr>
            </w:pPr>
          </w:p>
          <w:p w14:paraId="335DD34A"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17F81B2" w14:textId="77777777" w:rsidR="00185E4E" w:rsidRPr="009E46FF" w:rsidRDefault="00185E4E" w:rsidP="00D56F37">
            <w:pPr>
              <w:pStyle w:val="TableParagraph"/>
              <w:spacing w:before="6"/>
              <w:rPr>
                <w:b/>
                <w:sz w:val="15"/>
              </w:rPr>
            </w:pPr>
          </w:p>
          <w:p w14:paraId="039F4BE8" w14:textId="77777777" w:rsidR="00185E4E" w:rsidRPr="009E46FF" w:rsidRDefault="00185E4E" w:rsidP="00D56F37">
            <w:pPr>
              <w:pStyle w:val="TableParagraph"/>
              <w:spacing w:line="168" w:lineRule="exact"/>
              <w:ind w:left="33" w:right="19"/>
              <w:rPr>
                <w:sz w:val="16"/>
              </w:rPr>
            </w:pPr>
            <w:r w:rsidRPr="009E46FF">
              <w:rPr>
                <w:spacing w:val="-4"/>
                <w:sz w:val="16"/>
              </w:rPr>
              <w:t>2020</w:t>
            </w:r>
          </w:p>
        </w:tc>
      </w:tr>
      <w:tr w:rsidR="00185E4E" w:rsidRPr="009E46FF" w14:paraId="3484AD90"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C0A9E99" w14:textId="571BD34D" w:rsidR="00185E4E" w:rsidRPr="009E46FF" w:rsidRDefault="00185E4E" w:rsidP="00D56F37">
            <w:pPr>
              <w:pStyle w:val="TableParagraph"/>
              <w:spacing w:before="88"/>
              <w:ind w:left="91"/>
              <w:rPr>
                <w:sz w:val="16"/>
              </w:rPr>
            </w:pPr>
            <w:r w:rsidRPr="009E46FF">
              <w:rPr>
                <w:spacing w:val="-5"/>
                <w:sz w:val="16"/>
              </w:rPr>
              <w:t>553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E73453F" w14:textId="77777777" w:rsidR="00185E4E" w:rsidRPr="009E46FF" w:rsidRDefault="00185E4E" w:rsidP="00D56F37">
            <w:pPr>
              <w:pStyle w:val="TableParagraph"/>
              <w:spacing w:line="178" w:lineRule="exact"/>
              <w:ind w:left="40" w:right="32"/>
              <w:rPr>
                <w:sz w:val="16"/>
              </w:rPr>
            </w:pPr>
            <w:r w:rsidRPr="009E46FF">
              <w:rPr>
                <w:sz w:val="16"/>
              </w:rPr>
              <w:t>Набережная</w:t>
            </w:r>
            <w:r w:rsidRPr="009E46FF">
              <w:rPr>
                <w:spacing w:val="-5"/>
                <w:sz w:val="16"/>
              </w:rPr>
              <w:t xml:space="preserve"> </w:t>
            </w:r>
            <w:r w:rsidRPr="009E46FF">
              <w:rPr>
                <w:sz w:val="16"/>
              </w:rPr>
              <w:t>Леонова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34</w:t>
            </w:r>
            <w:r w:rsidRPr="009E46FF">
              <w:rPr>
                <w:spacing w:val="-5"/>
                <w:sz w:val="16"/>
              </w:rPr>
              <w:t xml:space="preserve"> </w:t>
            </w:r>
            <w:r w:rsidRPr="009E46FF">
              <w:rPr>
                <w:sz w:val="16"/>
              </w:rPr>
              <w:t>(ГБ</w:t>
            </w:r>
            <w:r w:rsidRPr="009E46FF">
              <w:rPr>
                <w:spacing w:val="-5"/>
                <w:sz w:val="16"/>
              </w:rPr>
              <w:t xml:space="preserve"> Н.</w:t>
            </w:r>
          </w:p>
          <w:p w14:paraId="573470DB" w14:textId="77777777" w:rsidR="00185E4E" w:rsidRPr="009E46FF" w:rsidRDefault="00185E4E" w:rsidP="00D56F37">
            <w:pPr>
              <w:pStyle w:val="TableParagraph"/>
              <w:spacing w:before="1" w:line="170" w:lineRule="exact"/>
              <w:ind w:left="43" w:right="32"/>
              <w:rPr>
                <w:sz w:val="16"/>
              </w:rPr>
            </w:pPr>
            <w:r w:rsidRPr="009E46FF">
              <w:rPr>
                <w:sz w:val="16"/>
              </w:rPr>
              <w:t>Леонова</w:t>
            </w:r>
            <w:r w:rsidRPr="009E46FF">
              <w:rPr>
                <w:spacing w:val="-5"/>
                <w:sz w:val="16"/>
              </w:rPr>
              <w:t xml:space="preserve"> 34)</w:t>
            </w:r>
          </w:p>
        </w:tc>
        <w:tc>
          <w:tcPr>
            <w:tcW w:w="1280" w:type="pct"/>
            <w:tcBorders>
              <w:top w:val="single" w:sz="4" w:space="0" w:color="000000"/>
              <w:left w:val="single" w:sz="4" w:space="0" w:color="000000"/>
              <w:bottom w:val="single" w:sz="4" w:space="0" w:color="000000"/>
              <w:right w:val="single" w:sz="4" w:space="0" w:color="000000"/>
            </w:tcBorders>
            <w:vAlign w:val="center"/>
          </w:tcPr>
          <w:p w14:paraId="11DA5BDA" w14:textId="77777777" w:rsidR="00185E4E" w:rsidRPr="009E46FF" w:rsidRDefault="00185E4E" w:rsidP="00D56F37">
            <w:pPr>
              <w:pStyle w:val="TableParagraph"/>
              <w:spacing w:before="6"/>
              <w:rPr>
                <w:b/>
                <w:sz w:val="15"/>
              </w:rPr>
            </w:pPr>
          </w:p>
          <w:p w14:paraId="010268F4"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№1902788</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5481194E" w14:textId="77777777" w:rsidR="00185E4E" w:rsidRPr="009E46FF" w:rsidRDefault="00185E4E" w:rsidP="00D56F37">
            <w:pPr>
              <w:pStyle w:val="TableParagraph"/>
              <w:spacing w:before="6"/>
              <w:rPr>
                <w:b/>
                <w:sz w:val="15"/>
              </w:rPr>
            </w:pPr>
          </w:p>
          <w:p w14:paraId="77B495CF"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5E40EA6" w14:textId="77777777" w:rsidR="00185E4E" w:rsidRPr="009E46FF" w:rsidRDefault="00185E4E" w:rsidP="00D56F37">
            <w:pPr>
              <w:pStyle w:val="TableParagraph"/>
              <w:spacing w:before="6"/>
              <w:rPr>
                <w:b/>
                <w:sz w:val="15"/>
              </w:rPr>
            </w:pPr>
          </w:p>
          <w:p w14:paraId="7912D83C"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62FE5F25" w14:textId="77777777" w:rsidR="00185E4E" w:rsidRPr="009E46FF" w:rsidRDefault="00185E4E" w:rsidP="00D56F37">
            <w:pPr>
              <w:pStyle w:val="TableParagraph"/>
              <w:spacing w:before="6"/>
              <w:rPr>
                <w:b/>
                <w:sz w:val="15"/>
              </w:rPr>
            </w:pPr>
          </w:p>
          <w:p w14:paraId="5394F744"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4DEC9F7" w14:textId="77777777" w:rsidR="00185E4E" w:rsidRPr="009E46FF" w:rsidRDefault="00185E4E" w:rsidP="00D56F37">
            <w:pPr>
              <w:pStyle w:val="TableParagraph"/>
              <w:spacing w:before="6"/>
              <w:rPr>
                <w:b/>
                <w:sz w:val="15"/>
              </w:rPr>
            </w:pPr>
          </w:p>
          <w:p w14:paraId="41F6CF8A"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7C70647A"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1032B47" w14:textId="6EE39906" w:rsidR="00185E4E" w:rsidRPr="009E46FF" w:rsidRDefault="00185E4E" w:rsidP="00D56F37">
            <w:pPr>
              <w:pStyle w:val="TableParagraph"/>
              <w:spacing w:before="85"/>
              <w:ind w:left="91"/>
              <w:rPr>
                <w:sz w:val="16"/>
              </w:rPr>
            </w:pPr>
            <w:r w:rsidRPr="009E46FF">
              <w:rPr>
                <w:spacing w:val="-5"/>
                <w:sz w:val="16"/>
              </w:rPr>
              <w:t>554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A024F3" w14:textId="77777777" w:rsidR="00185E4E" w:rsidRPr="009E46FF" w:rsidRDefault="00185E4E" w:rsidP="00D56F37">
            <w:pPr>
              <w:pStyle w:val="TableParagraph"/>
              <w:spacing w:line="178" w:lineRule="exact"/>
              <w:ind w:left="41" w:right="32"/>
              <w:rPr>
                <w:sz w:val="16"/>
              </w:rPr>
            </w:pPr>
            <w:r w:rsidRPr="009E46FF">
              <w:rPr>
                <w:sz w:val="16"/>
              </w:rPr>
              <w:t>Набережная</w:t>
            </w:r>
            <w:r w:rsidRPr="009E46FF">
              <w:rPr>
                <w:spacing w:val="-5"/>
                <w:sz w:val="16"/>
              </w:rPr>
              <w:t xml:space="preserve"> </w:t>
            </w:r>
            <w:r w:rsidRPr="009E46FF">
              <w:rPr>
                <w:sz w:val="16"/>
              </w:rPr>
              <w:t>Леонова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37</w:t>
            </w:r>
            <w:r w:rsidRPr="009E46FF">
              <w:rPr>
                <w:spacing w:val="-5"/>
                <w:sz w:val="16"/>
              </w:rPr>
              <w:t xml:space="preserve"> </w:t>
            </w:r>
            <w:r w:rsidRPr="009E46FF">
              <w:rPr>
                <w:sz w:val="16"/>
              </w:rPr>
              <w:t>(ГБ</w:t>
            </w:r>
            <w:r w:rsidRPr="009E46FF">
              <w:rPr>
                <w:spacing w:val="-5"/>
                <w:sz w:val="16"/>
              </w:rPr>
              <w:t xml:space="preserve"> Н.</w:t>
            </w:r>
          </w:p>
          <w:p w14:paraId="07B6562C" w14:textId="77777777" w:rsidR="00185E4E" w:rsidRPr="009E46FF" w:rsidRDefault="00185E4E" w:rsidP="00D56F37">
            <w:pPr>
              <w:pStyle w:val="TableParagraph"/>
              <w:spacing w:before="1" w:line="168" w:lineRule="exact"/>
              <w:ind w:left="43" w:right="32"/>
              <w:rPr>
                <w:sz w:val="16"/>
              </w:rPr>
            </w:pPr>
            <w:r w:rsidRPr="009E46FF">
              <w:rPr>
                <w:sz w:val="16"/>
              </w:rPr>
              <w:t>Леонова</w:t>
            </w:r>
            <w:r w:rsidRPr="009E46FF">
              <w:rPr>
                <w:spacing w:val="-5"/>
                <w:sz w:val="16"/>
              </w:rPr>
              <w:t xml:space="preserve"> 37)</w:t>
            </w:r>
          </w:p>
        </w:tc>
        <w:tc>
          <w:tcPr>
            <w:tcW w:w="1280" w:type="pct"/>
            <w:tcBorders>
              <w:top w:val="single" w:sz="4" w:space="0" w:color="000000"/>
              <w:left w:val="single" w:sz="4" w:space="0" w:color="000000"/>
              <w:bottom w:val="single" w:sz="4" w:space="0" w:color="000000"/>
              <w:right w:val="single" w:sz="4" w:space="0" w:color="000000"/>
            </w:tcBorders>
            <w:vAlign w:val="center"/>
          </w:tcPr>
          <w:p w14:paraId="79148BEE" w14:textId="77777777" w:rsidR="00185E4E" w:rsidRPr="009E46FF" w:rsidRDefault="00185E4E" w:rsidP="00D56F37">
            <w:pPr>
              <w:pStyle w:val="TableParagraph"/>
              <w:spacing w:before="6"/>
              <w:rPr>
                <w:b/>
                <w:sz w:val="15"/>
              </w:rPr>
            </w:pPr>
          </w:p>
          <w:p w14:paraId="24492146" w14:textId="77777777" w:rsidR="00185E4E" w:rsidRPr="009E46FF" w:rsidRDefault="00185E4E" w:rsidP="00D56F37">
            <w:pPr>
              <w:pStyle w:val="TableParagraph"/>
              <w:spacing w:line="168" w:lineRule="exact"/>
              <w:ind w:left="55" w:right="45"/>
              <w:rPr>
                <w:sz w:val="16"/>
              </w:rPr>
            </w:pPr>
            <w:r w:rsidRPr="009E46FF">
              <w:rPr>
                <w:sz w:val="16"/>
              </w:rPr>
              <w:t>ТСРВ-043</w:t>
            </w:r>
            <w:r w:rsidRPr="009E46FF">
              <w:rPr>
                <w:spacing w:val="-8"/>
                <w:sz w:val="16"/>
              </w:rPr>
              <w:t xml:space="preserve"> </w:t>
            </w:r>
            <w:r w:rsidRPr="009E46FF">
              <w:rPr>
                <w:sz w:val="16"/>
              </w:rPr>
              <w:t>№2201878</w:t>
            </w:r>
            <w:r w:rsidRPr="009E46FF">
              <w:rPr>
                <w:spacing w:val="-8"/>
                <w:sz w:val="16"/>
              </w:rPr>
              <w:t xml:space="preserve"> </w:t>
            </w:r>
            <w:r w:rsidRPr="009E46FF">
              <w:rPr>
                <w:spacing w:val="-5"/>
                <w:sz w:val="16"/>
              </w:rPr>
              <w:t>ТС1</w:t>
            </w:r>
          </w:p>
        </w:tc>
        <w:tc>
          <w:tcPr>
            <w:tcW w:w="578" w:type="pct"/>
            <w:tcBorders>
              <w:top w:val="single" w:sz="4" w:space="0" w:color="000000"/>
              <w:left w:val="single" w:sz="4" w:space="0" w:color="000000"/>
              <w:bottom w:val="single" w:sz="4" w:space="0" w:color="000000"/>
              <w:right w:val="single" w:sz="4" w:space="0" w:color="000000"/>
            </w:tcBorders>
            <w:vAlign w:val="center"/>
          </w:tcPr>
          <w:p w14:paraId="248E3EFE" w14:textId="77777777" w:rsidR="00185E4E" w:rsidRPr="009E46FF" w:rsidRDefault="00185E4E" w:rsidP="00D56F37">
            <w:pPr>
              <w:pStyle w:val="TableParagraph"/>
              <w:spacing w:before="6"/>
              <w:rPr>
                <w:b/>
                <w:sz w:val="15"/>
              </w:rPr>
            </w:pPr>
          </w:p>
          <w:p w14:paraId="00135179" w14:textId="77777777" w:rsidR="00185E4E" w:rsidRPr="009E46FF" w:rsidRDefault="00185E4E" w:rsidP="00D56F37">
            <w:pPr>
              <w:pStyle w:val="TableParagraph"/>
              <w:spacing w:line="16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0292F1B" w14:textId="77777777" w:rsidR="00185E4E" w:rsidRPr="009E46FF" w:rsidRDefault="00185E4E" w:rsidP="00D56F37">
            <w:pPr>
              <w:pStyle w:val="TableParagraph"/>
              <w:spacing w:before="6"/>
              <w:rPr>
                <w:b/>
                <w:sz w:val="15"/>
              </w:rPr>
            </w:pPr>
          </w:p>
          <w:p w14:paraId="4700CF5D" w14:textId="77777777" w:rsidR="00185E4E" w:rsidRPr="009E46FF" w:rsidRDefault="00185E4E" w:rsidP="00D56F37">
            <w:pPr>
              <w:pStyle w:val="TableParagraph"/>
              <w:spacing w:line="16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051FFEE5" w14:textId="77777777" w:rsidR="00185E4E" w:rsidRPr="009E46FF" w:rsidRDefault="00185E4E" w:rsidP="00D56F37">
            <w:pPr>
              <w:pStyle w:val="TableParagraph"/>
              <w:spacing w:before="6"/>
              <w:rPr>
                <w:b/>
                <w:sz w:val="15"/>
              </w:rPr>
            </w:pPr>
          </w:p>
          <w:p w14:paraId="37824905"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C3816A4" w14:textId="77777777" w:rsidR="00185E4E" w:rsidRPr="009E46FF" w:rsidRDefault="00185E4E" w:rsidP="00D56F37">
            <w:pPr>
              <w:pStyle w:val="TableParagraph"/>
              <w:spacing w:before="6"/>
              <w:rPr>
                <w:b/>
                <w:sz w:val="15"/>
              </w:rPr>
            </w:pPr>
          </w:p>
          <w:p w14:paraId="2EC9528B" w14:textId="77777777" w:rsidR="00185E4E" w:rsidRPr="009E46FF" w:rsidRDefault="00185E4E" w:rsidP="00D56F37">
            <w:pPr>
              <w:pStyle w:val="TableParagraph"/>
              <w:spacing w:line="168" w:lineRule="exact"/>
              <w:ind w:left="33" w:right="19"/>
              <w:rPr>
                <w:sz w:val="16"/>
              </w:rPr>
            </w:pPr>
            <w:r w:rsidRPr="009E46FF">
              <w:rPr>
                <w:spacing w:val="-4"/>
                <w:sz w:val="16"/>
              </w:rPr>
              <w:t>2020</w:t>
            </w:r>
          </w:p>
        </w:tc>
      </w:tr>
      <w:tr w:rsidR="00185E4E" w:rsidRPr="009E46FF" w14:paraId="5A52C9BD"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ECB8F2F" w14:textId="3DFCFB79" w:rsidR="00185E4E" w:rsidRPr="009E46FF" w:rsidRDefault="00185E4E" w:rsidP="00D56F37">
            <w:pPr>
              <w:pStyle w:val="TableParagraph"/>
              <w:spacing w:before="88"/>
              <w:ind w:left="91"/>
              <w:rPr>
                <w:sz w:val="16"/>
              </w:rPr>
            </w:pPr>
            <w:r w:rsidRPr="009E46FF">
              <w:rPr>
                <w:spacing w:val="-5"/>
                <w:sz w:val="16"/>
              </w:rPr>
              <w:t>555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6240E972" w14:textId="77777777" w:rsidR="00185E4E" w:rsidRPr="009E46FF" w:rsidRDefault="00185E4E" w:rsidP="00D56F37">
            <w:pPr>
              <w:pStyle w:val="TableParagraph"/>
              <w:spacing w:line="178" w:lineRule="exact"/>
              <w:ind w:left="40" w:right="32"/>
              <w:rPr>
                <w:sz w:val="16"/>
              </w:rPr>
            </w:pPr>
            <w:r w:rsidRPr="009E46FF">
              <w:rPr>
                <w:sz w:val="16"/>
              </w:rPr>
              <w:t>Набережная</w:t>
            </w:r>
            <w:r w:rsidRPr="009E46FF">
              <w:rPr>
                <w:spacing w:val="-5"/>
                <w:sz w:val="16"/>
              </w:rPr>
              <w:t xml:space="preserve"> </w:t>
            </w:r>
            <w:r w:rsidRPr="009E46FF">
              <w:rPr>
                <w:sz w:val="16"/>
              </w:rPr>
              <w:t>Леонова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43</w:t>
            </w:r>
            <w:r w:rsidRPr="009E46FF">
              <w:rPr>
                <w:spacing w:val="-5"/>
                <w:sz w:val="16"/>
              </w:rPr>
              <w:t xml:space="preserve"> </w:t>
            </w:r>
            <w:r w:rsidRPr="009E46FF">
              <w:rPr>
                <w:sz w:val="16"/>
              </w:rPr>
              <w:t>(ГБ</w:t>
            </w:r>
            <w:r w:rsidRPr="009E46FF">
              <w:rPr>
                <w:spacing w:val="-5"/>
                <w:sz w:val="16"/>
              </w:rPr>
              <w:t xml:space="preserve"> Н.</w:t>
            </w:r>
          </w:p>
          <w:p w14:paraId="6F489F7D" w14:textId="77777777" w:rsidR="00185E4E" w:rsidRPr="009E46FF" w:rsidRDefault="00185E4E" w:rsidP="00D56F37">
            <w:pPr>
              <w:pStyle w:val="TableParagraph"/>
              <w:spacing w:line="170" w:lineRule="exact"/>
              <w:ind w:left="43" w:right="32"/>
              <w:rPr>
                <w:sz w:val="16"/>
              </w:rPr>
            </w:pPr>
            <w:r w:rsidRPr="009E46FF">
              <w:rPr>
                <w:sz w:val="16"/>
              </w:rPr>
              <w:t>Леонова</w:t>
            </w:r>
            <w:r w:rsidRPr="009E46FF">
              <w:rPr>
                <w:spacing w:val="-5"/>
                <w:sz w:val="16"/>
              </w:rPr>
              <w:t xml:space="preserve"> 43)</w:t>
            </w:r>
          </w:p>
        </w:tc>
        <w:tc>
          <w:tcPr>
            <w:tcW w:w="1280" w:type="pct"/>
            <w:tcBorders>
              <w:top w:val="single" w:sz="4" w:space="0" w:color="000000"/>
              <w:left w:val="single" w:sz="4" w:space="0" w:color="000000"/>
              <w:bottom w:val="single" w:sz="4" w:space="0" w:color="000000"/>
              <w:right w:val="single" w:sz="4" w:space="0" w:color="000000"/>
            </w:tcBorders>
            <w:vAlign w:val="center"/>
          </w:tcPr>
          <w:p w14:paraId="501B7FE3" w14:textId="77777777" w:rsidR="00185E4E" w:rsidRPr="009E46FF" w:rsidRDefault="00185E4E" w:rsidP="00D56F37">
            <w:pPr>
              <w:pStyle w:val="TableParagraph"/>
              <w:spacing w:before="6"/>
              <w:rPr>
                <w:b/>
                <w:sz w:val="15"/>
              </w:rPr>
            </w:pPr>
          </w:p>
          <w:p w14:paraId="4A05FC82"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№1902822</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62B4E748" w14:textId="77777777" w:rsidR="00185E4E" w:rsidRPr="009E46FF" w:rsidRDefault="00185E4E" w:rsidP="00D56F37">
            <w:pPr>
              <w:pStyle w:val="TableParagraph"/>
              <w:spacing w:before="6"/>
              <w:rPr>
                <w:b/>
                <w:sz w:val="15"/>
              </w:rPr>
            </w:pPr>
          </w:p>
          <w:p w14:paraId="5119B01D"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61862525" w14:textId="77777777" w:rsidR="00185E4E" w:rsidRPr="009E46FF" w:rsidRDefault="00185E4E" w:rsidP="00D56F37">
            <w:pPr>
              <w:pStyle w:val="TableParagraph"/>
              <w:spacing w:before="6"/>
              <w:rPr>
                <w:b/>
                <w:sz w:val="15"/>
              </w:rPr>
            </w:pPr>
          </w:p>
          <w:p w14:paraId="724BE9C2"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6553B834" w14:textId="77777777" w:rsidR="00185E4E" w:rsidRPr="009E46FF" w:rsidRDefault="00185E4E" w:rsidP="00D56F37">
            <w:pPr>
              <w:pStyle w:val="TableParagraph"/>
              <w:spacing w:before="6"/>
              <w:rPr>
                <w:b/>
                <w:sz w:val="15"/>
              </w:rPr>
            </w:pPr>
          </w:p>
          <w:p w14:paraId="57CE7F20"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27EFDF78" w14:textId="77777777" w:rsidR="00185E4E" w:rsidRPr="009E46FF" w:rsidRDefault="00185E4E" w:rsidP="00D56F37">
            <w:pPr>
              <w:pStyle w:val="TableParagraph"/>
              <w:spacing w:before="6"/>
              <w:rPr>
                <w:b/>
                <w:sz w:val="15"/>
              </w:rPr>
            </w:pPr>
          </w:p>
          <w:p w14:paraId="385CC733"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61CA7F4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5124C2D" w14:textId="4137ACF8" w:rsidR="00185E4E" w:rsidRPr="009E46FF" w:rsidRDefault="00185E4E" w:rsidP="00D56F37">
            <w:pPr>
              <w:pStyle w:val="TableParagraph"/>
              <w:spacing w:line="164" w:lineRule="exact"/>
              <w:ind w:left="91"/>
              <w:rPr>
                <w:sz w:val="16"/>
              </w:rPr>
            </w:pPr>
            <w:r w:rsidRPr="009E46FF">
              <w:rPr>
                <w:spacing w:val="-5"/>
                <w:sz w:val="16"/>
              </w:rPr>
              <w:t>556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A011F22" w14:textId="77777777" w:rsidR="00185E4E" w:rsidRPr="009E46FF" w:rsidRDefault="00185E4E"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63/2</w:t>
            </w:r>
            <w:r w:rsidRPr="009E46FF">
              <w:rPr>
                <w:spacing w:val="-4"/>
                <w:sz w:val="16"/>
              </w:rPr>
              <w:t xml:space="preserve"> </w:t>
            </w:r>
            <w:r w:rsidRPr="009E46FF">
              <w:rPr>
                <w:sz w:val="16"/>
              </w:rPr>
              <w:t>(ЦТП-</w:t>
            </w:r>
            <w:r w:rsidRPr="009E46FF">
              <w:rPr>
                <w:spacing w:val="-5"/>
                <w:sz w:val="16"/>
              </w:rPr>
              <w:t>71)</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8142B73" w14:textId="77777777" w:rsidR="00185E4E" w:rsidRPr="009E46FF" w:rsidRDefault="00185E4E" w:rsidP="00D56F37">
            <w:pPr>
              <w:pStyle w:val="TableParagraph"/>
              <w:spacing w:line="164" w:lineRule="exact"/>
              <w:ind w:left="57" w:right="45"/>
              <w:rPr>
                <w:sz w:val="16"/>
              </w:rPr>
            </w:pPr>
            <w:r w:rsidRPr="009E46FF">
              <w:rPr>
                <w:sz w:val="16"/>
              </w:rPr>
              <w:t>ТСРВ-043</w:t>
            </w:r>
            <w:r w:rsidRPr="009E46FF">
              <w:rPr>
                <w:spacing w:val="-9"/>
                <w:sz w:val="16"/>
              </w:rPr>
              <w:t xml:space="preserve"> </w:t>
            </w:r>
            <w:r w:rsidRPr="009E46FF">
              <w:rPr>
                <w:sz w:val="16"/>
              </w:rPr>
              <w:t>№2201947</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8D3BB48"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DC4B78F"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EC2D346"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32FF4AF"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653C86C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082300C" w14:textId="08D68426" w:rsidR="00185E4E" w:rsidRPr="009E46FF" w:rsidRDefault="00185E4E" w:rsidP="00D56F37">
            <w:pPr>
              <w:pStyle w:val="TableParagraph"/>
              <w:spacing w:line="164" w:lineRule="exact"/>
              <w:ind w:left="91"/>
              <w:rPr>
                <w:sz w:val="16"/>
              </w:rPr>
            </w:pPr>
            <w:r w:rsidRPr="009E46FF">
              <w:rPr>
                <w:spacing w:val="-5"/>
                <w:sz w:val="16"/>
              </w:rPr>
              <w:t>557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D7A1800" w14:textId="77777777" w:rsidR="00185E4E" w:rsidRPr="009E46FF" w:rsidRDefault="00185E4E" w:rsidP="00D56F37">
            <w:pPr>
              <w:pStyle w:val="TableParagraph"/>
              <w:spacing w:line="164" w:lineRule="exact"/>
              <w:ind w:left="44" w:right="31"/>
              <w:rPr>
                <w:sz w:val="16"/>
              </w:rPr>
            </w:pPr>
            <w:r w:rsidRPr="009E46FF">
              <w:rPr>
                <w:sz w:val="16"/>
              </w:rPr>
              <w:t>Набережная</w:t>
            </w:r>
            <w:r w:rsidRPr="009E46FF">
              <w:rPr>
                <w:spacing w:val="-7"/>
                <w:sz w:val="16"/>
              </w:rPr>
              <w:t xml:space="preserve"> </w:t>
            </w:r>
            <w:r w:rsidRPr="009E46FF">
              <w:rPr>
                <w:sz w:val="16"/>
              </w:rPr>
              <w:t>Леонова</w:t>
            </w:r>
            <w:r w:rsidRPr="009E46FF">
              <w:rPr>
                <w:spacing w:val="-4"/>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72/1</w:t>
            </w:r>
            <w:r w:rsidRPr="009E46FF">
              <w:rPr>
                <w:spacing w:val="-4"/>
                <w:sz w:val="16"/>
              </w:rPr>
              <w:t xml:space="preserve"> </w:t>
            </w:r>
            <w:r w:rsidRPr="009E46FF">
              <w:rPr>
                <w:sz w:val="16"/>
              </w:rPr>
              <w:t>(ЦТП-</w:t>
            </w:r>
            <w:r w:rsidRPr="009E46FF">
              <w:rPr>
                <w:spacing w:val="-5"/>
                <w:sz w:val="16"/>
              </w:rPr>
              <w:t>72)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FF77119" w14:textId="77777777" w:rsidR="00185E4E" w:rsidRPr="009E46FF" w:rsidRDefault="00185E4E"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№2201464</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2BA8F4A"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A180776"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6E32432"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2F03C0C"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25EF78E7"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E0C5CA2" w14:textId="7A383336" w:rsidR="00185E4E" w:rsidRPr="009E46FF" w:rsidRDefault="00185E4E" w:rsidP="00D56F37">
            <w:pPr>
              <w:pStyle w:val="TableParagraph"/>
              <w:spacing w:line="162" w:lineRule="exact"/>
              <w:ind w:left="91"/>
              <w:rPr>
                <w:sz w:val="16"/>
              </w:rPr>
            </w:pPr>
            <w:r w:rsidRPr="009E46FF">
              <w:rPr>
                <w:spacing w:val="-5"/>
                <w:sz w:val="16"/>
              </w:rPr>
              <w:t>558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B4A9DDA" w14:textId="77777777" w:rsidR="00185E4E" w:rsidRPr="009E46FF" w:rsidRDefault="00185E4E" w:rsidP="00D56F37">
            <w:pPr>
              <w:pStyle w:val="TableParagraph"/>
              <w:spacing w:line="162" w:lineRule="exact"/>
              <w:ind w:left="43" w:right="32"/>
              <w:rPr>
                <w:sz w:val="16"/>
              </w:rPr>
            </w:pPr>
            <w:r w:rsidRPr="009E46FF">
              <w:rPr>
                <w:sz w:val="16"/>
              </w:rPr>
              <w:t>Пролетарская</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2</w:t>
            </w:r>
            <w:r w:rsidRPr="009E46FF">
              <w:rPr>
                <w:spacing w:val="-3"/>
                <w:sz w:val="16"/>
              </w:rPr>
              <w:t xml:space="preserve"> </w:t>
            </w:r>
            <w:r w:rsidRPr="009E46FF">
              <w:rPr>
                <w:sz w:val="16"/>
              </w:rPr>
              <w:t>(ГБ</w:t>
            </w:r>
            <w:r w:rsidRPr="009E46FF">
              <w:rPr>
                <w:spacing w:val="-6"/>
                <w:sz w:val="16"/>
              </w:rPr>
              <w:t xml:space="preserve"> </w:t>
            </w:r>
            <w:r w:rsidRPr="009E46FF">
              <w:rPr>
                <w:sz w:val="16"/>
              </w:rPr>
              <w:t>Пролетарская</w:t>
            </w:r>
            <w:r w:rsidRPr="009E46FF">
              <w:rPr>
                <w:spacing w:val="-6"/>
                <w:sz w:val="16"/>
              </w:rPr>
              <w:t xml:space="preserve"> </w:t>
            </w:r>
            <w:r w:rsidRPr="009E46FF">
              <w:rPr>
                <w:spacing w:val="-5"/>
                <w:sz w:val="16"/>
              </w:rPr>
              <w:t>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896765C"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№1902817</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F4769CF"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1B3017D"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5B4D09B3"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57A0A72"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E31FB8" w:rsidRPr="009E46FF" w14:paraId="4B33A3E6"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EFE0650" w14:textId="6AEE2A04" w:rsidR="00B83625" w:rsidRPr="009E46FF" w:rsidRDefault="00B83625" w:rsidP="00D56F37">
            <w:pPr>
              <w:pStyle w:val="TableParagraph"/>
              <w:spacing w:line="164" w:lineRule="exact"/>
              <w:ind w:left="91"/>
              <w:rPr>
                <w:sz w:val="16"/>
              </w:rPr>
            </w:pPr>
            <w:r w:rsidRPr="009E46FF">
              <w:rPr>
                <w:spacing w:val="-5"/>
                <w:sz w:val="16"/>
              </w:rPr>
              <w:t>5</w:t>
            </w:r>
            <w:r w:rsidR="00185E4E" w:rsidRPr="009E46FF">
              <w:rPr>
                <w:spacing w:val="-5"/>
                <w:sz w:val="16"/>
              </w:rPr>
              <w:t>59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2452772" w14:textId="77777777" w:rsidR="00B83625" w:rsidRPr="009E46FF" w:rsidRDefault="00B83625" w:rsidP="00D56F37">
            <w:pPr>
              <w:pStyle w:val="TableParagraph"/>
              <w:spacing w:line="164" w:lineRule="exact"/>
              <w:ind w:left="43" w:right="32"/>
              <w:rPr>
                <w:sz w:val="16"/>
              </w:rPr>
            </w:pPr>
            <w:r w:rsidRPr="009E46FF">
              <w:rPr>
                <w:sz w:val="16"/>
              </w:rPr>
              <w:t>Проспект</w:t>
            </w:r>
            <w:r w:rsidRPr="009E46FF">
              <w:rPr>
                <w:spacing w:val="-7"/>
                <w:sz w:val="16"/>
              </w:rPr>
              <w:t xml:space="preserve"> </w:t>
            </w:r>
            <w:r w:rsidRPr="009E46FF">
              <w:rPr>
                <w:sz w:val="16"/>
              </w:rPr>
              <w:t>Героев</w:t>
            </w:r>
            <w:r w:rsidRPr="009E46FF">
              <w:rPr>
                <w:spacing w:val="-4"/>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13/1</w:t>
            </w:r>
            <w:r w:rsidRPr="009E46FF">
              <w:rPr>
                <w:spacing w:val="-3"/>
                <w:sz w:val="16"/>
              </w:rPr>
              <w:t xml:space="preserve"> </w:t>
            </w:r>
            <w:r w:rsidRPr="009E46FF">
              <w:rPr>
                <w:sz w:val="16"/>
              </w:rPr>
              <w:t>(ЦТП-</w:t>
            </w:r>
            <w:r w:rsidRPr="009E46FF">
              <w:rPr>
                <w:spacing w:val="-5"/>
                <w:sz w:val="16"/>
              </w:rPr>
              <w:t>47)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20707F8" w14:textId="77777777" w:rsidR="00B83625" w:rsidRPr="009E46FF" w:rsidRDefault="00B83625"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№2201463</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2C9A0D6" w14:textId="77777777" w:rsidR="00B83625" w:rsidRPr="009E46FF" w:rsidRDefault="00B83625"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C2C3996" w14:textId="77777777" w:rsidR="00B83625" w:rsidRPr="009E46FF" w:rsidRDefault="00B83625"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7AA1579" w14:textId="77777777" w:rsidR="00B83625" w:rsidRPr="009E46FF" w:rsidRDefault="00B83625"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3067E9A" w14:textId="77777777" w:rsidR="00B83625" w:rsidRPr="009E46FF" w:rsidRDefault="00B83625" w:rsidP="00D56F37">
            <w:pPr>
              <w:pStyle w:val="TableParagraph"/>
              <w:spacing w:line="164" w:lineRule="exact"/>
              <w:ind w:left="33" w:right="19"/>
              <w:rPr>
                <w:sz w:val="16"/>
              </w:rPr>
            </w:pPr>
            <w:r w:rsidRPr="009E46FF">
              <w:rPr>
                <w:spacing w:val="-4"/>
                <w:sz w:val="16"/>
              </w:rPr>
              <w:t>2020</w:t>
            </w:r>
          </w:p>
        </w:tc>
      </w:tr>
      <w:tr w:rsidR="00E31FB8" w:rsidRPr="009E46FF" w14:paraId="223D4243"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723931C" w14:textId="14A55163" w:rsidR="00B83625" w:rsidRPr="009E46FF" w:rsidRDefault="00B83625" w:rsidP="00D56F37">
            <w:pPr>
              <w:pStyle w:val="TableParagraph"/>
              <w:spacing w:before="88"/>
              <w:ind w:left="91"/>
              <w:rPr>
                <w:sz w:val="16"/>
              </w:rPr>
            </w:pPr>
            <w:r w:rsidRPr="009E46FF">
              <w:rPr>
                <w:spacing w:val="-5"/>
                <w:sz w:val="16"/>
              </w:rPr>
              <w:t>56</w:t>
            </w:r>
            <w:r w:rsidR="00185E4E" w:rsidRPr="009E46FF">
              <w:rPr>
                <w:spacing w:val="-5"/>
                <w:sz w:val="16"/>
              </w:rPr>
              <w:t>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ACF69DF" w14:textId="77777777" w:rsidR="00B83625" w:rsidRPr="009E46FF" w:rsidRDefault="00B83625" w:rsidP="00D56F37">
            <w:pPr>
              <w:pStyle w:val="TableParagraph"/>
              <w:spacing w:line="178" w:lineRule="exact"/>
              <w:ind w:left="40" w:right="32"/>
              <w:rPr>
                <w:sz w:val="16"/>
              </w:rPr>
            </w:pPr>
            <w:r w:rsidRPr="009E46FF">
              <w:rPr>
                <w:sz w:val="16"/>
              </w:rPr>
              <w:t>Саратовское</w:t>
            </w:r>
            <w:r w:rsidRPr="009E46FF">
              <w:rPr>
                <w:spacing w:val="-8"/>
                <w:sz w:val="16"/>
              </w:rPr>
              <w:t xml:space="preserve"> </w:t>
            </w:r>
            <w:r w:rsidRPr="009E46FF">
              <w:rPr>
                <w:sz w:val="16"/>
              </w:rPr>
              <w:t>шоссе</w:t>
            </w:r>
            <w:r w:rsidRPr="009E46FF">
              <w:rPr>
                <w:spacing w:val="-5"/>
                <w:sz w:val="16"/>
              </w:rPr>
              <w:t xml:space="preserve"> </w:t>
            </w:r>
            <w:r w:rsidRPr="009E46FF">
              <w:rPr>
                <w:sz w:val="16"/>
              </w:rPr>
              <w:t>ул,</w:t>
            </w:r>
            <w:r w:rsidRPr="009E46FF">
              <w:rPr>
                <w:spacing w:val="-3"/>
                <w:sz w:val="16"/>
              </w:rPr>
              <w:t xml:space="preserve"> </w:t>
            </w:r>
            <w:r w:rsidRPr="009E46FF">
              <w:rPr>
                <w:sz w:val="16"/>
              </w:rPr>
              <w:t>д.</w:t>
            </w:r>
            <w:r w:rsidRPr="009E46FF">
              <w:rPr>
                <w:spacing w:val="-2"/>
                <w:sz w:val="16"/>
              </w:rPr>
              <w:t xml:space="preserve"> </w:t>
            </w:r>
            <w:r w:rsidRPr="009E46FF">
              <w:rPr>
                <w:sz w:val="16"/>
              </w:rPr>
              <w:t>39А</w:t>
            </w:r>
            <w:r w:rsidRPr="009E46FF">
              <w:rPr>
                <w:spacing w:val="-6"/>
                <w:sz w:val="16"/>
              </w:rPr>
              <w:t xml:space="preserve"> </w:t>
            </w:r>
            <w:r w:rsidRPr="009E46FF">
              <w:rPr>
                <w:spacing w:val="-5"/>
                <w:sz w:val="16"/>
              </w:rPr>
              <w:t>(НС</w:t>
            </w:r>
          </w:p>
          <w:p w14:paraId="121D5B8B" w14:textId="77777777" w:rsidR="00B83625" w:rsidRPr="009E46FF" w:rsidRDefault="00B83625" w:rsidP="00D56F37">
            <w:pPr>
              <w:pStyle w:val="TableParagraph"/>
              <w:spacing w:before="1" w:line="170" w:lineRule="exact"/>
              <w:ind w:left="40" w:right="32"/>
              <w:rPr>
                <w:sz w:val="16"/>
              </w:rPr>
            </w:pPr>
            <w:r w:rsidRPr="009E46FF">
              <w:rPr>
                <w:sz w:val="16"/>
              </w:rPr>
              <w:t>Саратовское</w:t>
            </w:r>
            <w:r w:rsidRPr="009E46FF">
              <w:rPr>
                <w:spacing w:val="-8"/>
                <w:sz w:val="16"/>
              </w:rPr>
              <w:t xml:space="preserve"> </w:t>
            </w:r>
            <w:r w:rsidRPr="009E46FF">
              <w:rPr>
                <w:sz w:val="16"/>
              </w:rPr>
              <w:t>шоссе</w:t>
            </w:r>
            <w:r w:rsidRPr="009E46FF">
              <w:rPr>
                <w:spacing w:val="-8"/>
                <w:sz w:val="16"/>
              </w:rPr>
              <w:t xml:space="preserve"> </w:t>
            </w:r>
            <w:r w:rsidRPr="009E46FF">
              <w:rPr>
                <w:spacing w:val="-5"/>
                <w:sz w:val="16"/>
              </w:rPr>
              <w:t>39)</w:t>
            </w:r>
          </w:p>
        </w:tc>
        <w:tc>
          <w:tcPr>
            <w:tcW w:w="1280" w:type="pct"/>
            <w:tcBorders>
              <w:top w:val="single" w:sz="4" w:space="0" w:color="000000"/>
              <w:left w:val="single" w:sz="4" w:space="0" w:color="000000"/>
              <w:bottom w:val="single" w:sz="4" w:space="0" w:color="000000"/>
              <w:right w:val="single" w:sz="4" w:space="0" w:color="000000"/>
            </w:tcBorders>
            <w:vAlign w:val="center"/>
          </w:tcPr>
          <w:p w14:paraId="0B4D9A92" w14:textId="77777777" w:rsidR="00B83625" w:rsidRPr="009E46FF" w:rsidRDefault="00B83625" w:rsidP="00D56F37">
            <w:pPr>
              <w:pStyle w:val="TableParagraph"/>
              <w:spacing w:before="6"/>
              <w:rPr>
                <w:b/>
                <w:sz w:val="15"/>
              </w:rPr>
            </w:pPr>
          </w:p>
          <w:p w14:paraId="3B2F99EC" w14:textId="77777777" w:rsidR="00B83625" w:rsidRPr="009E46FF" w:rsidRDefault="00B83625" w:rsidP="00D56F37">
            <w:pPr>
              <w:pStyle w:val="TableParagraph"/>
              <w:spacing w:line="170" w:lineRule="exact"/>
              <w:ind w:left="58" w:right="45"/>
              <w:rPr>
                <w:sz w:val="16"/>
              </w:rPr>
            </w:pPr>
            <w:r w:rsidRPr="009E46FF">
              <w:rPr>
                <w:sz w:val="16"/>
              </w:rPr>
              <w:t>ТСРВ-026М</w:t>
            </w:r>
            <w:r w:rsidRPr="009E46FF">
              <w:rPr>
                <w:spacing w:val="-10"/>
                <w:sz w:val="16"/>
              </w:rPr>
              <w:t xml:space="preserve"> </w:t>
            </w:r>
            <w:r w:rsidRPr="009E46FF">
              <w:rPr>
                <w:sz w:val="16"/>
              </w:rPr>
              <w:t>№1106089</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tcPr>
          <w:p w14:paraId="2C30C622" w14:textId="77777777" w:rsidR="00B83625" w:rsidRPr="009E46FF" w:rsidRDefault="00B83625" w:rsidP="00D56F37">
            <w:pPr>
              <w:pStyle w:val="TableParagraph"/>
              <w:spacing w:before="6"/>
              <w:rPr>
                <w:b/>
                <w:sz w:val="15"/>
              </w:rPr>
            </w:pPr>
          </w:p>
          <w:p w14:paraId="662DC032" w14:textId="77777777" w:rsidR="00B83625" w:rsidRPr="009E46FF" w:rsidRDefault="00B83625" w:rsidP="00D56F37">
            <w:pPr>
              <w:pStyle w:val="TableParagraph"/>
              <w:spacing w:line="170"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043320B3" w14:textId="77777777" w:rsidR="00B83625" w:rsidRPr="009E46FF" w:rsidRDefault="00B83625" w:rsidP="00D56F37">
            <w:pPr>
              <w:pStyle w:val="TableParagraph"/>
              <w:spacing w:before="6"/>
              <w:rPr>
                <w:b/>
                <w:sz w:val="15"/>
              </w:rPr>
            </w:pPr>
          </w:p>
          <w:p w14:paraId="387A2109" w14:textId="77777777" w:rsidR="00B83625" w:rsidRPr="009E46FF" w:rsidRDefault="00B83625"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40521DFA" w14:textId="77777777" w:rsidR="00B83625" w:rsidRPr="009E46FF" w:rsidRDefault="00B83625" w:rsidP="00D56F37">
            <w:pPr>
              <w:pStyle w:val="TableParagraph"/>
              <w:spacing w:before="6"/>
              <w:rPr>
                <w:b/>
                <w:sz w:val="15"/>
              </w:rPr>
            </w:pPr>
          </w:p>
          <w:p w14:paraId="2954D324" w14:textId="77777777" w:rsidR="00B83625" w:rsidRPr="009E46FF" w:rsidRDefault="00B83625"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634E552" w14:textId="77777777" w:rsidR="00B83625" w:rsidRPr="009E46FF" w:rsidRDefault="00B83625" w:rsidP="00D56F37">
            <w:pPr>
              <w:pStyle w:val="TableParagraph"/>
              <w:spacing w:before="6"/>
              <w:rPr>
                <w:b/>
                <w:sz w:val="15"/>
              </w:rPr>
            </w:pPr>
          </w:p>
          <w:p w14:paraId="264E3B14" w14:textId="77777777" w:rsidR="00B83625" w:rsidRPr="009E46FF" w:rsidRDefault="00B83625" w:rsidP="00D56F37">
            <w:pPr>
              <w:pStyle w:val="TableParagraph"/>
              <w:spacing w:line="170" w:lineRule="exact"/>
              <w:ind w:left="33" w:right="19"/>
              <w:rPr>
                <w:sz w:val="16"/>
              </w:rPr>
            </w:pPr>
            <w:r w:rsidRPr="009E46FF">
              <w:rPr>
                <w:spacing w:val="-4"/>
                <w:sz w:val="16"/>
              </w:rPr>
              <w:t>2011</w:t>
            </w:r>
          </w:p>
        </w:tc>
      </w:tr>
      <w:tr w:rsidR="00185E4E" w:rsidRPr="009E46FF" w14:paraId="1580E12D" w14:textId="77777777" w:rsidTr="00D56F37">
        <w:trPr>
          <w:trHeight w:val="181"/>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323CF92" w14:textId="3243D166" w:rsidR="00185E4E" w:rsidRPr="009E46FF" w:rsidRDefault="00185E4E" w:rsidP="00D56F37">
            <w:pPr>
              <w:pStyle w:val="TableParagraph"/>
              <w:spacing w:line="162" w:lineRule="exact"/>
              <w:ind w:left="91"/>
              <w:rPr>
                <w:sz w:val="16"/>
              </w:rPr>
            </w:pPr>
            <w:r w:rsidRPr="009E46FF">
              <w:rPr>
                <w:spacing w:val="-5"/>
                <w:sz w:val="16"/>
              </w:rPr>
              <w:t>561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FDED59A" w14:textId="77777777" w:rsidR="00185E4E" w:rsidRPr="009E46FF" w:rsidRDefault="00185E4E" w:rsidP="00D56F37">
            <w:pPr>
              <w:pStyle w:val="TableParagraph"/>
              <w:spacing w:line="162"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1/1</w:t>
            </w:r>
            <w:r w:rsidRPr="009E46FF">
              <w:rPr>
                <w:spacing w:val="-6"/>
                <w:sz w:val="16"/>
              </w:rPr>
              <w:t xml:space="preserve"> </w:t>
            </w:r>
            <w:r w:rsidRPr="009E46FF">
              <w:rPr>
                <w:sz w:val="16"/>
              </w:rPr>
              <w:t>(ЦТП-</w:t>
            </w:r>
            <w:r w:rsidRPr="009E46FF">
              <w:rPr>
                <w:spacing w:val="-5"/>
                <w:sz w:val="16"/>
              </w:rPr>
              <w:t>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2B54C51" w14:textId="77777777" w:rsidR="00185E4E" w:rsidRPr="009E46FF" w:rsidRDefault="00185E4E" w:rsidP="00D56F37">
            <w:pPr>
              <w:pStyle w:val="TableParagraph"/>
              <w:spacing w:line="162" w:lineRule="exact"/>
              <w:ind w:left="57" w:right="45"/>
              <w:rPr>
                <w:sz w:val="16"/>
              </w:rPr>
            </w:pPr>
            <w:r w:rsidRPr="009E46FF">
              <w:rPr>
                <w:sz w:val="16"/>
              </w:rPr>
              <w:t>ТСРВ-043</w:t>
            </w:r>
            <w:r w:rsidRPr="009E46FF">
              <w:rPr>
                <w:spacing w:val="-9"/>
                <w:sz w:val="16"/>
              </w:rPr>
              <w:t xml:space="preserve"> </w:t>
            </w:r>
            <w:r w:rsidRPr="009E46FF">
              <w:rPr>
                <w:sz w:val="16"/>
              </w:rPr>
              <w:t>№2201784</w:t>
            </w:r>
            <w:r w:rsidRPr="009E46FF">
              <w:rPr>
                <w:spacing w:val="-6"/>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503D6AF5" w14:textId="77777777" w:rsidR="00185E4E" w:rsidRPr="009E46FF" w:rsidRDefault="00185E4E" w:rsidP="00D56F37">
            <w:pPr>
              <w:pStyle w:val="TableParagraph"/>
              <w:spacing w:line="162"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F3D274C"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481976D6"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3F0BC9F"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185E4E" w:rsidRPr="009E46FF" w14:paraId="2CFF0C2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C4B44C8" w14:textId="16BAEFFD" w:rsidR="00185E4E" w:rsidRPr="009E46FF" w:rsidRDefault="00185E4E" w:rsidP="00D56F37">
            <w:pPr>
              <w:pStyle w:val="TableParagraph"/>
              <w:spacing w:line="164" w:lineRule="exact"/>
              <w:ind w:left="91"/>
              <w:rPr>
                <w:sz w:val="16"/>
              </w:rPr>
            </w:pPr>
            <w:r w:rsidRPr="009E46FF">
              <w:rPr>
                <w:spacing w:val="-5"/>
                <w:sz w:val="16"/>
              </w:rPr>
              <w:t>562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E9A606F" w14:textId="77777777" w:rsidR="00185E4E" w:rsidRPr="009E46FF" w:rsidRDefault="00185E4E" w:rsidP="00D56F37">
            <w:pPr>
              <w:pStyle w:val="TableParagraph"/>
              <w:spacing w:line="164" w:lineRule="exact"/>
              <w:ind w:left="44" w:right="31"/>
              <w:rPr>
                <w:sz w:val="16"/>
              </w:rPr>
            </w:pPr>
            <w:r w:rsidRPr="009E46FF">
              <w:rPr>
                <w:sz w:val="16"/>
              </w:rPr>
              <w:t>Свердлова</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5"/>
                <w:sz w:val="16"/>
              </w:rPr>
              <w:t xml:space="preserve"> </w:t>
            </w:r>
            <w:r w:rsidRPr="009E46FF">
              <w:rPr>
                <w:sz w:val="16"/>
              </w:rPr>
              <w:t>31/1</w:t>
            </w:r>
            <w:r w:rsidRPr="009E46FF">
              <w:rPr>
                <w:spacing w:val="-4"/>
                <w:sz w:val="16"/>
              </w:rPr>
              <w:t xml:space="preserve"> </w:t>
            </w:r>
            <w:r w:rsidRPr="009E46FF">
              <w:rPr>
                <w:sz w:val="16"/>
              </w:rPr>
              <w:t>(ЦТП-</w:t>
            </w:r>
            <w:r w:rsidRPr="009E46FF">
              <w:rPr>
                <w:spacing w:val="-5"/>
                <w:sz w:val="16"/>
              </w:rPr>
              <w:t>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3724982" w14:textId="77777777" w:rsidR="00185E4E" w:rsidRPr="009E46FF" w:rsidRDefault="00185E4E" w:rsidP="00D56F37">
            <w:pPr>
              <w:pStyle w:val="TableParagraph"/>
              <w:spacing w:line="164" w:lineRule="exact"/>
              <w:ind w:left="57" w:right="45"/>
              <w:rPr>
                <w:sz w:val="16"/>
              </w:rPr>
            </w:pPr>
            <w:r w:rsidRPr="009E46FF">
              <w:rPr>
                <w:sz w:val="16"/>
              </w:rPr>
              <w:t>ТСРВ-026М</w:t>
            </w:r>
            <w:r w:rsidRPr="009E46FF">
              <w:rPr>
                <w:spacing w:val="-9"/>
                <w:sz w:val="16"/>
              </w:rPr>
              <w:t xml:space="preserve"> </w:t>
            </w:r>
            <w:r w:rsidRPr="009E46FF">
              <w:rPr>
                <w:sz w:val="16"/>
              </w:rPr>
              <w:t>№1106097</w:t>
            </w:r>
            <w:r w:rsidRPr="009E46FF">
              <w:rPr>
                <w:spacing w:val="-9"/>
                <w:sz w:val="16"/>
              </w:rPr>
              <w:t xml:space="preserve"> </w:t>
            </w:r>
            <w:r w:rsidRPr="009E46FF">
              <w:rPr>
                <w:spacing w:val="-5"/>
                <w:sz w:val="16"/>
              </w:rPr>
              <w:t>ТС1</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7AC923"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B82ED14"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8CDD5EF"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B94F81B"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2CCA2D57"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F8341E3" w14:textId="2FF92A1E" w:rsidR="00185E4E" w:rsidRPr="009E46FF" w:rsidRDefault="00185E4E" w:rsidP="00D56F37">
            <w:pPr>
              <w:pStyle w:val="TableParagraph"/>
              <w:spacing w:line="164" w:lineRule="exact"/>
              <w:ind w:left="91"/>
              <w:rPr>
                <w:sz w:val="16"/>
              </w:rPr>
            </w:pPr>
            <w:r w:rsidRPr="009E46FF">
              <w:rPr>
                <w:spacing w:val="-5"/>
                <w:sz w:val="16"/>
              </w:rPr>
              <w:t>563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98380FF" w14:textId="77777777" w:rsidR="00185E4E" w:rsidRPr="009E46FF" w:rsidRDefault="00185E4E" w:rsidP="00D56F37">
            <w:pPr>
              <w:pStyle w:val="TableParagraph"/>
              <w:spacing w:line="164" w:lineRule="exact"/>
              <w:ind w:left="44" w:right="31"/>
              <w:rPr>
                <w:sz w:val="16"/>
              </w:rPr>
            </w:pPr>
            <w:r w:rsidRPr="009E46FF">
              <w:rPr>
                <w:sz w:val="16"/>
              </w:rPr>
              <w:t>Степная</w:t>
            </w:r>
            <w:r w:rsidRPr="009E46FF">
              <w:rPr>
                <w:spacing w:val="-7"/>
                <w:sz w:val="16"/>
              </w:rPr>
              <w:t xml:space="preserve"> </w:t>
            </w:r>
            <w:r w:rsidRPr="009E46FF">
              <w:rPr>
                <w:sz w:val="16"/>
              </w:rPr>
              <w:t>ул,</w:t>
            </w:r>
            <w:r w:rsidRPr="009E46FF">
              <w:rPr>
                <w:spacing w:val="-4"/>
                <w:sz w:val="16"/>
              </w:rPr>
              <w:t xml:space="preserve"> </w:t>
            </w:r>
            <w:r w:rsidRPr="009E46FF">
              <w:rPr>
                <w:sz w:val="16"/>
              </w:rPr>
              <w:t>д.</w:t>
            </w:r>
            <w:r w:rsidRPr="009E46FF">
              <w:rPr>
                <w:spacing w:val="-4"/>
                <w:sz w:val="16"/>
              </w:rPr>
              <w:t xml:space="preserve"> </w:t>
            </w:r>
            <w:r w:rsidRPr="009E46FF">
              <w:rPr>
                <w:sz w:val="16"/>
              </w:rPr>
              <w:t>14/1</w:t>
            </w:r>
            <w:r w:rsidRPr="009E46FF">
              <w:rPr>
                <w:spacing w:val="-3"/>
                <w:sz w:val="16"/>
              </w:rPr>
              <w:t xml:space="preserve"> </w:t>
            </w:r>
            <w:r w:rsidRPr="009E46FF">
              <w:rPr>
                <w:sz w:val="16"/>
              </w:rPr>
              <w:t>(ЦТП-</w:t>
            </w:r>
            <w:r w:rsidRPr="009E46FF">
              <w:rPr>
                <w:spacing w:val="-5"/>
                <w:sz w:val="16"/>
              </w:rPr>
              <w:t>58)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4F8A72E" w14:textId="77777777" w:rsidR="00185E4E" w:rsidRPr="009E46FF" w:rsidRDefault="00185E4E"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№2200291</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3262F6"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20B2347"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0551F33"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C9AE184"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16AA87BB"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633A38C5" w14:textId="736D0CE8" w:rsidR="00185E4E" w:rsidRPr="009E46FF" w:rsidRDefault="00185E4E" w:rsidP="00D56F37">
            <w:pPr>
              <w:pStyle w:val="TableParagraph"/>
              <w:spacing w:line="164" w:lineRule="exact"/>
              <w:ind w:left="91"/>
              <w:rPr>
                <w:sz w:val="16"/>
              </w:rPr>
            </w:pPr>
            <w:r w:rsidRPr="009E46FF">
              <w:rPr>
                <w:spacing w:val="-5"/>
                <w:sz w:val="16"/>
              </w:rPr>
              <w:t>564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BA0D96C" w14:textId="77777777" w:rsidR="00185E4E" w:rsidRPr="009E46FF" w:rsidRDefault="00185E4E" w:rsidP="00D56F37">
            <w:pPr>
              <w:pStyle w:val="TableParagraph"/>
              <w:spacing w:line="164"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35/2</w:t>
            </w:r>
            <w:r w:rsidRPr="009E46FF">
              <w:rPr>
                <w:spacing w:val="-4"/>
                <w:sz w:val="16"/>
              </w:rPr>
              <w:t xml:space="preserve"> </w:t>
            </w:r>
            <w:r w:rsidRPr="009E46FF">
              <w:rPr>
                <w:sz w:val="16"/>
              </w:rPr>
              <w:t>(ЦТП-</w:t>
            </w:r>
            <w:r w:rsidRPr="009E46FF">
              <w:rPr>
                <w:spacing w:val="-5"/>
                <w:sz w:val="16"/>
              </w:rPr>
              <w:t>50)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4C1E7BC" w14:textId="77777777" w:rsidR="00185E4E" w:rsidRPr="009E46FF" w:rsidRDefault="00185E4E"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№1106083</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DE41FE4"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3A84CC3"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2A95B400"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C2731B3" w14:textId="77777777" w:rsidR="00185E4E" w:rsidRPr="009E46FF" w:rsidRDefault="00185E4E" w:rsidP="00D56F37">
            <w:pPr>
              <w:pStyle w:val="TableParagraph"/>
              <w:spacing w:line="164" w:lineRule="exact"/>
              <w:ind w:left="33" w:right="19"/>
              <w:rPr>
                <w:sz w:val="16"/>
              </w:rPr>
            </w:pPr>
            <w:r w:rsidRPr="009E46FF">
              <w:rPr>
                <w:spacing w:val="-4"/>
                <w:sz w:val="16"/>
              </w:rPr>
              <w:t>2011</w:t>
            </w:r>
          </w:p>
        </w:tc>
      </w:tr>
      <w:tr w:rsidR="00185E4E" w:rsidRPr="009E46FF" w14:paraId="6805A12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2725D366" w14:textId="2523B3CD" w:rsidR="00185E4E" w:rsidRPr="009E46FF" w:rsidRDefault="00185E4E" w:rsidP="00D56F37">
            <w:pPr>
              <w:pStyle w:val="TableParagraph"/>
              <w:spacing w:line="164" w:lineRule="exact"/>
              <w:ind w:left="91"/>
              <w:rPr>
                <w:sz w:val="16"/>
              </w:rPr>
            </w:pPr>
            <w:r w:rsidRPr="009E46FF">
              <w:rPr>
                <w:spacing w:val="-5"/>
                <w:sz w:val="16"/>
              </w:rPr>
              <w:t>565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12BA7F3" w14:textId="77777777" w:rsidR="00185E4E" w:rsidRPr="009E46FF" w:rsidRDefault="00185E4E" w:rsidP="00D56F37">
            <w:pPr>
              <w:pStyle w:val="TableParagraph"/>
              <w:spacing w:line="164" w:lineRule="exact"/>
              <w:ind w:left="44" w:right="31"/>
              <w:rPr>
                <w:sz w:val="16"/>
              </w:rPr>
            </w:pPr>
            <w:r w:rsidRPr="009E46FF">
              <w:rPr>
                <w:sz w:val="16"/>
              </w:rPr>
              <w:t>Трнавская</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61/1</w:t>
            </w:r>
            <w:r w:rsidRPr="009E46FF">
              <w:rPr>
                <w:spacing w:val="-4"/>
                <w:sz w:val="16"/>
              </w:rPr>
              <w:t xml:space="preserve"> </w:t>
            </w:r>
            <w:r w:rsidRPr="009E46FF">
              <w:rPr>
                <w:sz w:val="16"/>
              </w:rPr>
              <w:t>(ЦТП-</w:t>
            </w:r>
            <w:r w:rsidRPr="009E46FF">
              <w:rPr>
                <w:spacing w:val="-5"/>
                <w:sz w:val="16"/>
              </w:rPr>
              <w:t>70)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2D70273" w14:textId="77777777" w:rsidR="00185E4E" w:rsidRPr="009E46FF" w:rsidRDefault="00185E4E"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№1104421</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D85C247"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F7B0918"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E189563"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027F599" w14:textId="77777777" w:rsidR="00185E4E" w:rsidRPr="009E46FF" w:rsidRDefault="00185E4E" w:rsidP="00D56F37">
            <w:pPr>
              <w:pStyle w:val="TableParagraph"/>
              <w:spacing w:line="164" w:lineRule="exact"/>
              <w:ind w:left="33" w:right="19"/>
              <w:rPr>
                <w:sz w:val="16"/>
              </w:rPr>
            </w:pPr>
            <w:r w:rsidRPr="009E46FF">
              <w:rPr>
                <w:spacing w:val="-4"/>
                <w:sz w:val="16"/>
              </w:rPr>
              <w:t>2011</w:t>
            </w:r>
          </w:p>
        </w:tc>
      </w:tr>
      <w:tr w:rsidR="00185E4E" w:rsidRPr="009E46FF" w14:paraId="5DF4C455"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B046CAC" w14:textId="0035215B" w:rsidR="00185E4E" w:rsidRPr="009E46FF" w:rsidRDefault="00185E4E" w:rsidP="00D56F37">
            <w:pPr>
              <w:pStyle w:val="TableParagraph"/>
              <w:spacing w:before="85"/>
              <w:ind w:left="91"/>
              <w:rPr>
                <w:sz w:val="16"/>
              </w:rPr>
            </w:pPr>
            <w:r w:rsidRPr="009E46FF">
              <w:rPr>
                <w:spacing w:val="-5"/>
                <w:sz w:val="16"/>
              </w:rPr>
              <w:t>566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33C9E6F7" w14:textId="77777777" w:rsidR="00185E4E" w:rsidRPr="009E46FF" w:rsidRDefault="00185E4E" w:rsidP="00D56F37">
            <w:pPr>
              <w:pStyle w:val="TableParagraph"/>
              <w:spacing w:line="178" w:lineRule="exact"/>
              <w:ind w:left="40" w:right="32"/>
              <w:rPr>
                <w:sz w:val="16"/>
              </w:rPr>
            </w:pPr>
            <w:r w:rsidRPr="009E46FF">
              <w:rPr>
                <w:sz w:val="16"/>
              </w:rPr>
              <w:t>Факел</w:t>
            </w:r>
            <w:r w:rsidRPr="009E46FF">
              <w:rPr>
                <w:spacing w:val="-6"/>
                <w:sz w:val="16"/>
              </w:rPr>
              <w:t xml:space="preserve"> </w:t>
            </w:r>
            <w:r w:rsidRPr="009E46FF">
              <w:rPr>
                <w:sz w:val="16"/>
              </w:rPr>
              <w:t>Социализма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w:t>
            </w:r>
            <w:r w:rsidRPr="009E46FF">
              <w:rPr>
                <w:spacing w:val="-1"/>
                <w:sz w:val="16"/>
              </w:rPr>
              <w:t xml:space="preserve"> </w:t>
            </w:r>
            <w:r w:rsidRPr="009E46FF">
              <w:rPr>
                <w:spacing w:val="-5"/>
                <w:sz w:val="16"/>
              </w:rPr>
              <w:t>(ГБ</w:t>
            </w:r>
          </w:p>
          <w:p w14:paraId="63AE5B75" w14:textId="77777777" w:rsidR="00185E4E" w:rsidRPr="009E46FF" w:rsidRDefault="00185E4E" w:rsidP="00D56F37">
            <w:pPr>
              <w:pStyle w:val="TableParagraph"/>
              <w:spacing w:before="1" w:line="168" w:lineRule="exact"/>
              <w:ind w:left="44" w:right="31"/>
              <w:rPr>
                <w:sz w:val="16"/>
              </w:rPr>
            </w:pPr>
            <w:r w:rsidRPr="009E46FF">
              <w:rPr>
                <w:sz w:val="16"/>
              </w:rPr>
              <w:t>Ф.Социализма</w:t>
            </w:r>
            <w:r w:rsidRPr="009E46FF">
              <w:rPr>
                <w:spacing w:val="-10"/>
                <w:sz w:val="16"/>
              </w:rPr>
              <w:t xml:space="preserve"> </w:t>
            </w:r>
            <w:r w:rsidRPr="009E46FF">
              <w:rPr>
                <w:spacing w:val="-5"/>
                <w:sz w:val="16"/>
              </w:rPr>
              <w:t>1)</w:t>
            </w:r>
          </w:p>
        </w:tc>
        <w:tc>
          <w:tcPr>
            <w:tcW w:w="1280" w:type="pct"/>
            <w:tcBorders>
              <w:top w:val="single" w:sz="4" w:space="0" w:color="000000"/>
              <w:left w:val="single" w:sz="4" w:space="0" w:color="000000"/>
              <w:bottom w:val="single" w:sz="4" w:space="0" w:color="000000"/>
              <w:right w:val="single" w:sz="4" w:space="0" w:color="000000"/>
            </w:tcBorders>
            <w:vAlign w:val="center"/>
          </w:tcPr>
          <w:p w14:paraId="32F78D84" w14:textId="77777777" w:rsidR="00185E4E" w:rsidRPr="009E46FF" w:rsidRDefault="00185E4E" w:rsidP="00D56F37">
            <w:pPr>
              <w:pStyle w:val="TableParagraph"/>
              <w:spacing w:before="6"/>
              <w:rPr>
                <w:b/>
                <w:sz w:val="15"/>
              </w:rPr>
            </w:pPr>
          </w:p>
          <w:p w14:paraId="5DFCDE03" w14:textId="77777777" w:rsidR="00185E4E" w:rsidRPr="009E46FF" w:rsidRDefault="00185E4E" w:rsidP="00D56F37">
            <w:pPr>
              <w:pStyle w:val="TableParagraph"/>
              <w:spacing w:line="168" w:lineRule="exact"/>
              <w:ind w:left="55" w:right="45"/>
              <w:rPr>
                <w:sz w:val="16"/>
              </w:rPr>
            </w:pPr>
            <w:r w:rsidRPr="009E46FF">
              <w:rPr>
                <w:sz w:val="16"/>
              </w:rPr>
              <w:t>ТСРВ-043</w:t>
            </w:r>
            <w:r w:rsidRPr="009E46FF">
              <w:rPr>
                <w:spacing w:val="-8"/>
                <w:sz w:val="16"/>
              </w:rPr>
              <w:t xml:space="preserve"> </w:t>
            </w:r>
            <w:r w:rsidRPr="009E46FF">
              <w:rPr>
                <w:sz w:val="16"/>
              </w:rPr>
              <w:t>№1704615</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48DE09DB" w14:textId="77777777" w:rsidR="00185E4E" w:rsidRPr="009E46FF" w:rsidRDefault="00185E4E" w:rsidP="00D56F37">
            <w:pPr>
              <w:pStyle w:val="TableParagraph"/>
              <w:spacing w:before="6"/>
              <w:rPr>
                <w:b/>
                <w:sz w:val="15"/>
              </w:rPr>
            </w:pPr>
          </w:p>
          <w:p w14:paraId="092CFE90" w14:textId="77777777" w:rsidR="00185E4E" w:rsidRPr="009E46FF" w:rsidRDefault="00185E4E" w:rsidP="00D56F37">
            <w:pPr>
              <w:pStyle w:val="TableParagraph"/>
              <w:spacing w:line="16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1E2E9249" w14:textId="77777777" w:rsidR="00185E4E" w:rsidRPr="009E46FF" w:rsidRDefault="00185E4E" w:rsidP="00D56F37">
            <w:pPr>
              <w:pStyle w:val="TableParagraph"/>
              <w:spacing w:before="6"/>
              <w:rPr>
                <w:b/>
                <w:sz w:val="15"/>
              </w:rPr>
            </w:pPr>
          </w:p>
          <w:p w14:paraId="7BAEC84B" w14:textId="77777777" w:rsidR="00185E4E" w:rsidRPr="009E46FF" w:rsidRDefault="00185E4E" w:rsidP="00D56F37">
            <w:pPr>
              <w:pStyle w:val="TableParagraph"/>
              <w:spacing w:line="16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7B46D3E9" w14:textId="77777777" w:rsidR="00185E4E" w:rsidRPr="009E46FF" w:rsidRDefault="00185E4E" w:rsidP="00D56F37">
            <w:pPr>
              <w:pStyle w:val="TableParagraph"/>
              <w:spacing w:before="6"/>
              <w:rPr>
                <w:b/>
                <w:sz w:val="15"/>
              </w:rPr>
            </w:pPr>
          </w:p>
          <w:p w14:paraId="673C9CC9"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1B57B0B3" w14:textId="77777777" w:rsidR="00185E4E" w:rsidRPr="009E46FF" w:rsidRDefault="00185E4E" w:rsidP="00D56F37">
            <w:pPr>
              <w:pStyle w:val="TableParagraph"/>
              <w:spacing w:before="6"/>
              <w:rPr>
                <w:b/>
                <w:sz w:val="15"/>
              </w:rPr>
            </w:pPr>
          </w:p>
          <w:p w14:paraId="0E22892A" w14:textId="77777777" w:rsidR="00185E4E" w:rsidRPr="009E46FF" w:rsidRDefault="00185E4E" w:rsidP="00D56F37">
            <w:pPr>
              <w:pStyle w:val="TableParagraph"/>
              <w:spacing w:line="168" w:lineRule="exact"/>
              <w:ind w:left="33" w:right="19"/>
              <w:rPr>
                <w:sz w:val="16"/>
              </w:rPr>
            </w:pPr>
            <w:r w:rsidRPr="009E46FF">
              <w:rPr>
                <w:spacing w:val="-4"/>
                <w:sz w:val="16"/>
              </w:rPr>
              <w:t>2020</w:t>
            </w:r>
          </w:p>
        </w:tc>
      </w:tr>
      <w:tr w:rsidR="00185E4E" w:rsidRPr="009E46FF" w14:paraId="300B4B65"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21CD3F0" w14:textId="5C2BFBBB" w:rsidR="00185E4E" w:rsidRPr="009E46FF" w:rsidRDefault="00185E4E" w:rsidP="00D56F37">
            <w:pPr>
              <w:pStyle w:val="TableParagraph"/>
              <w:spacing w:before="88"/>
              <w:ind w:left="91"/>
              <w:rPr>
                <w:sz w:val="16"/>
              </w:rPr>
            </w:pPr>
            <w:r w:rsidRPr="009E46FF">
              <w:rPr>
                <w:spacing w:val="-5"/>
                <w:sz w:val="16"/>
              </w:rPr>
              <w:t>567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6FB569B" w14:textId="77777777" w:rsidR="00185E4E" w:rsidRPr="009E46FF" w:rsidRDefault="00185E4E" w:rsidP="00D56F37">
            <w:pPr>
              <w:pStyle w:val="TableParagraph"/>
              <w:spacing w:line="178" w:lineRule="exact"/>
              <w:ind w:left="42" w:right="32"/>
              <w:rPr>
                <w:sz w:val="16"/>
              </w:rPr>
            </w:pPr>
            <w:r w:rsidRPr="009E46FF">
              <w:rPr>
                <w:sz w:val="16"/>
              </w:rPr>
              <w:t>Факел</w:t>
            </w:r>
            <w:r w:rsidRPr="009E46FF">
              <w:rPr>
                <w:spacing w:val="-4"/>
                <w:sz w:val="16"/>
              </w:rPr>
              <w:t xml:space="preserve"> </w:t>
            </w:r>
            <w:r w:rsidRPr="009E46FF">
              <w:rPr>
                <w:sz w:val="16"/>
              </w:rPr>
              <w:t>Социализма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11</w:t>
            </w:r>
            <w:r w:rsidRPr="009E46FF">
              <w:rPr>
                <w:spacing w:val="-3"/>
                <w:sz w:val="16"/>
              </w:rPr>
              <w:t xml:space="preserve"> </w:t>
            </w:r>
            <w:r w:rsidRPr="009E46FF">
              <w:rPr>
                <w:spacing w:val="-5"/>
                <w:sz w:val="16"/>
              </w:rPr>
              <w:t>(ГБ</w:t>
            </w:r>
          </w:p>
          <w:p w14:paraId="23366FE5" w14:textId="77777777" w:rsidR="00185E4E" w:rsidRPr="009E46FF" w:rsidRDefault="00185E4E" w:rsidP="00D56F37">
            <w:pPr>
              <w:pStyle w:val="TableParagraph"/>
              <w:spacing w:before="1" w:line="170" w:lineRule="exact"/>
              <w:ind w:left="44" w:right="31"/>
              <w:rPr>
                <w:sz w:val="16"/>
              </w:rPr>
            </w:pPr>
            <w:r w:rsidRPr="009E46FF">
              <w:rPr>
                <w:sz w:val="16"/>
              </w:rPr>
              <w:t>Ф.Социализма</w:t>
            </w:r>
            <w:r w:rsidRPr="009E46FF">
              <w:rPr>
                <w:spacing w:val="-10"/>
                <w:sz w:val="16"/>
              </w:rPr>
              <w:t xml:space="preserve"> </w:t>
            </w:r>
            <w:r w:rsidRPr="009E46FF">
              <w:rPr>
                <w:spacing w:val="-5"/>
                <w:sz w:val="16"/>
              </w:rPr>
              <w:t>11)</w:t>
            </w:r>
          </w:p>
        </w:tc>
        <w:tc>
          <w:tcPr>
            <w:tcW w:w="1280" w:type="pct"/>
            <w:tcBorders>
              <w:top w:val="single" w:sz="4" w:space="0" w:color="000000"/>
              <w:left w:val="single" w:sz="4" w:space="0" w:color="000000"/>
              <w:bottom w:val="single" w:sz="4" w:space="0" w:color="000000"/>
              <w:right w:val="single" w:sz="4" w:space="0" w:color="000000"/>
            </w:tcBorders>
            <w:vAlign w:val="center"/>
          </w:tcPr>
          <w:p w14:paraId="7A6F7A22" w14:textId="77777777" w:rsidR="00185E4E" w:rsidRPr="009E46FF" w:rsidRDefault="00185E4E" w:rsidP="00D56F37">
            <w:pPr>
              <w:pStyle w:val="TableParagraph"/>
              <w:spacing w:before="6"/>
              <w:rPr>
                <w:b/>
                <w:sz w:val="15"/>
              </w:rPr>
            </w:pPr>
          </w:p>
          <w:p w14:paraId="21AD514E"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№1902892</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1114E6FE" w14:textId="77777777" w:rsidR="00185E4E" w:rsidRPr="009E46FF" w:rsidRDefault="00185E4E" w:rsidP="00D56F37">
            <w:pPr>
              <w:pStyle w:val="TableParagraph"/>
              <w:spacing w:before="6"/>
              <w:rPr>
                <w:b/>
                <w:sz w:val="15"/>
              </w:rPr>
            </w:pPr>
          </w:p>
          <w:p w14:paraId="69EE66F4"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79F07FD2" w14:textId="77777777" w:rsidR="00185E4E" w:rsidRPr="009E46FF" w:rsidRDefault="00185E4E" w:rsidP="00D56F37">
            <w:pPr>
              <w:pStyle w:val="TableParagraph"/>
              <w:spacing w:before="6"/>
              <w:rPr>
                <w:b/>
                <w:sz w:val="15"/>
              </w:rPr>
            </w:pPr>
          </w:p>
          <w:p w14:paraId="1A648BAF"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1E4F7DBC" w14:textId="77777777" w:rsidR="00185E4E" w:rsidRPr="009E46FF" w:rsidRDefault="00185E4E" w:rsidP="00D56F37">
            <w:pPr>
              <w:pStyle w:val="TableParagraph"/>
              <w:spacing w:before="6"/>
              <w:rPr>
                <w:b/>
                <w:sz w:val="15"/>
              </w:rPr>
            </w:pPr>
          </w:p>
          <w:p w14:paraId="6A9761DF"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4C929A47" w14:textId="77777777" w:rsidR="00185E4E" w:rsidRPr="009E46FF" w:rsidRDefault="00185E4E" w:rsidP="00D56F37">
            <w:pPr>
              <w:pStyle w:val="TableParagraph"/>
              <w:spacing w:before="6"/>
              <w:rPr>
                <w:b/>
                <w:sz w:val="15"/>
              </w:rPr>
            </w:pPr>
          </w:p>
          <w:p w14:paraId="2F356FB5"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088E0557" w14:textId="77777777" w:rsidTr="00D56F37">
        <w:trPr>
          <w:trHeight w:val="366"/>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3C5836F6" w14:textId="261EF9B7" w:rsidR="00185E4E" w:rsidRPr="009E46FF" w:rsidRDefault="00185E4E" w:rsidP="00D56F37">
            <w:pPr>
              <w:pStyle w:val="TableParagraph"/>
              <w:spacing w:before="85"/>
              <w:ind w:left="91"/>
              <w:rPr>
                <w:sz w:val="16"/>
              </w:rPr>
            </w:pPr>
            <w:r w:rsidRPr="009E46FF">
              <w:rPr>
                <w:spacing w:val="-5"/>
                <w:sz w:val="16"/>
              </w:rPr>
              <w:t>568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F4149F8" w14:textId="77777777" w:rsidR="00185E4E" w:rsidRPr="009E46FF" w:rsidRDefault="00185E4E" w:rsidP="00D56F37">
            <w:pPr>
              <w:pStyle w:val="TableParagraph"/>
              <w:spacing w:line="178" w:lineRule="exact"/>
              <w:ind w:left="42" w:right="32"/>
              <w:rPr>
                <w:sz w:val="16"/>
              </w:rPr>
            </w:pPr>
            <w:r w:rsidRPr="009E46FF">
              <w:rPr>
                <w:sz w:val="16"/>
              </w:rPr>
              <w:t>Факел</w:t>
            </w:r>
            <w:r w:rsidRPr="009E46FF">
              <w:rPr>
                <w:spacing w:val="-4"/>
                <w:sz w:val="16"/>
              </w:rPr>
              <w:t xml:space="preserve"> </w:t>
            </w:r>
            <w:r w:rsidRPr="009E46FF">
              <w:rPr>
                <w:sz w:val="16"/>
              </w:rPr>
              <w:t>Социализма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13</w:t>
            </w:r>
            <w:r w:rsidRPr="009E46FF">
              <w:rPr>
                <w:spacing w:val="-3"/>
                <w:sz w:val="16"/>
              </w:rPr>
              <w:t xml:space="preserve"> </w:t>
            </w:r>
            <w:r w:rsidRPr="009E46FF">
              <w:rPr>
                <w:spacing w:val="-5"/>
                <w:sz w:val="16"/>
              </w:rPr>
              <w:t>(ГБ</w:t>
            </w:r>
          </w:p>
          <w:p w14:paraId="26BF7754" w14:textId="77777777" w:rsidR="00185E4E" w:rsidRPr="009E46FF" w:rsidRDefault="00185E4E" w:rsidP="00D56F37">
            <w:pPr>
              <w:pStyle w:val="TableParagraph"/>
              <w:spacing w:before="1" w:line="168" w:lineRule="exact"/>
              <w:ind w:left="44" w:right="31"/>
              <w:rPr>
                <w:sz w:val="16"/>
              </w:rPr>
            </w:pPr>
            <w:r w:rsidRPr="009E46FF">
              <w:rPr>
                <w:sz w:val="16"/>
              </w:rPr>
              <w:t>Ф.Социализма</w:t>
            </w:r>
            <w:r w:rsidRPr="009E46FF">
              <w:rPr>
                <w:spacing w:val="-10"/>
                <w:sz w:val="16"/>
              </w:rPr>
              <w:t xml:space="preserve"> </w:t>
            </w:r>
            <w:r w:rsidRPr="009E46FF">
              <w:rPr>
                <w:spacing w:val="-5"/>
                <w:sz w:val="16"/>
              </w:rPr>
              <w:t>13)</w:t>
            </w:r>
          </w:p>
        </w:tc>
        <w:tc>
          <w:tcPr>
            <w:tcW w:w="1280" w:type="pct"/>
            <w:tcBorders>
              <w:top w:val="single" w:sz="4" w:space="0" w:color="000000"/>
              <w:left w:val="single" w:sz="4" w:space="0" w:color="000000"/>
              <w:bottom w:val="single" w:sz="4" w:space="0" w:color="000000"/>
              <w:right w:val="single" w:sz="4" w:space="0" w:color="000000"/>
            </w:tcBorders>
            <w:vAlign w:val="center"/>
          </w:tcPr>
          <w:p w14:paraId="1A5188E4" w14:textId="77777777" w:rsidR="00185E4E" w:rsidRPr="009E46FF" w:rsidRDefault="00185E4E" w:rsidP="00D56F37">
            <w:pPr>
              <w:pStyle w:val="TableParagraph"/>
              <w:spacing w:before="6"/>
              <w:rPr>
                <w:b/>
                <w:sz w:val="15"/>
              </w:rPr>
            </w:pPr>
          </w:p>
          <w:p w14:paraId="44FD4F38" w14:textId="77777777" w:rsidR="00185E4E" w:rsidRPr="009E46FF" w:rsidRDefault="00185E4E" w:rsidP="00D56F37">
            <w:pPr>
              <w:pStyle w:val="TableParagraph"/>
              <w:spacing w:line="168" w:lineRule="exact"/>
              <w:ind w:left="55" w:right="45"/>
              <w:rPr>
                <w:sz w:val="16"/>
              </w:rPr>
            </w:pPr>
            <w:r w:rsidRPr="009E46FF">
              <w:rPr>
                <w:sz w:val="16"/>
              </w:rPr>
              <w:t>ТСРВ-043</w:t>
            </w:r>
            <w:r w:rsidRPr="009E46FF">
              <w:rPr>
                <w:spacing w:val="-8"/>
                <w:sz w:val="16"/>
              </w:rPr>
              <w:t xml:space="preserve"> </w:t>
            </w:r>
            <w:r w:rsidRPr="009E46FF">
              <w:rPr>
                <w:sz w:val="16"/>
              </w:rPr>
              <w:t>№1903033</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44D5009E" w14:textId="77777777" w:rsidR="00185E4E" w:rsidRPr="009E46FF" w:rsidRDefault="00185E4E" w:rsidP="00D56F37">
            <w:pPr>
              <w:pStyle w:val="TableParagraph"/>
              <w:spacing w:before="6"/>
              <w:rPr>
                <w:b/>
                <w:sz w:val="15"/>
              </w:rPr>
            </w:pPr>
          </w:p>
          <w:p w14:paraId="3A858F1B" w14:textId="77777777" w:rsidR="00185E4E" w:rsidRPr="009E46FF" w:rsidRDefault="00185E4E" w:rsidP="00D56F37">
            <w:pPr>
              <w:pStyle w:val="TableParagraph"/>
              <w:spacing w:line="168"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30CFD341" w14:textId="77777777" w:rsidR="00185E4E" w:rsidRPr="009E46FF" w:rsidRDefault="00185E4E" w:rsidP="00D56F37">
            <w:pPr>
              <w:pStyle w:val="TableParagraph"/>
              <w:spacing w:before="6"/>
              <w:rPr>
                <w:b/>
                <w:sz w:val="15"/>
              </w:rPr>
            </w:pPr>
          </w:p>
          <w:p w14:paraId="2FE8334A" w14:textId="77777777" w:rsidR="00185E4E" w:rsidRPr="009E46FF" w:rsidRDefault="00185E4E" w:rsidP="00D56F37">
            <w:pPr>
              <w:pStyle w:val="TableParagraph"/>
              <w:spacing w:line="168"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7A046D14" w14:textId="77777777" w:rsidR="00185E4E" w:rsidRPr="009E46FF" w:rsidRDefault="00185E4E" w:rsidP="00D56F37">
            <w:pPr>
              <w:pStyle w:val="TableParagraph"/>
              <w:spacing w:before="6"/>
              <w:rPr>
                <w:b/>
                <w:sz w:val="15"/>
              </w:rPr>
            </w:pPr>
          </w:p>
          <w:p w14:paraId="16D9983F" w14:textId="77777777" w:rsidR="00185E4E" w:rsidRPr="009E46FF" w:rsidRDefault="00185E4E" w:rsidP="00D56F37">
            <w:pPr>
              <w:pStyle w:val="TableParagraph"/>
              <w:spacing w:line="168"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4B265A8" w14:textId="77777777" w:rsidR="00185E4E" w:rsidRPr="009E46FF" w:rsidRDefault="00185E4E" w:rsidP="00D56F37">
            <w:pPr>
              <w:pStyle w:val="TableParagraph"/>
              <w:spacing w:before="6"/>
              <w:rPr>
                <w:b/>
                <w:sz w:val="15"/>
              </w:rPr>
            </w:pPr>
          </w:p>
          <w:p w14:paraId="3AF29D6C" w14:textId="77777777" w:rsidR="00185E4E" w:rsidRPr="009E46FF" w:rsidRDefault="00185E4E" w:rsidP="00D56F37">
            <w:pPr>
              <w:pStyle w:val="TableParagraph"/>
              <w:spacing w:line="168" w:lineRule="exact"/>
              <w:ind w:left="33" w:right="19"/>
              <w:rPr>
                <w:sz w:val="16"/>
              </w:rPr>
            </w:pPr>
            <w:r w:rsidRPr="009E46FF">
              <w:rPr>
                <w:spacing w:val="-4"/>
                <w:sz w:val="16"/>
              </w:rPr>
              <w:t>2020</w:t>
            </w:r>
          </w:p>
        </w:tc>
      </w:tr>
      <w:tr w:rsidR="00185E4E" w:rsidRPr="009E46FF" w14:paraId="168E90B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B6F8A8F" w14:textId="031A6EEF" w:rsidR="00185E4E" w:rsidRPr="009E46FF" w:rsidRDefault="00185E4E" w:rsidP="00D56F37">
            <w:pPr>
              <w:pStyle w:val="TableParagraph"/>
              <w:spacing w:line="164" w:lineRule="exact"/>
              <w:ind w:left="91"/>
              <w:rPr>
                <w:sz w:val="16"/>
              </w:rPr>
            </w:pPr>
            <w:r w:rsidRPr="009E46FF">
              <w:rPr>
                <w:spacing w:val="-5"/>
                <w:sz w:val="16"/>
              </w:rPr>
              <w:t>569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11237362" w14:textId="77777777" w:rsidR="00185E4E" w:rsidRPr="009E46FF" w:rsidRDefault="00185E4E" w:rsidP="00D56F37">
            <w:pPr>
              <w:pStyle w:val="TableParagraph"/>
              <w:spacing w:line="164" w:lineRule="exact"/>
              <w:ind w:left="44" w:right="31"/>
              <w:rPr>
                <w:sz w:val="16"/>
              </w:rPr>
            </w:pPr>
            <w:r w:rsidRPr="009E46FF">
              <w:rPr>
                <w:sz w:val="16"/>
              </w:rPr>
              <w:t>Факел</w:t>
            </w:r>
            <w:r w:rsidRPr="009E46FF">
              <w:rPr>
                <w:spacing w:val="-6"/>
                <w:sz w:val="16"/>
              </w:rPr>
              <w:t xml:space="preserve"> </w:t>
            </w:r>
            <w:r w:rsidRPr="009E46FF">
              <w:rPr>
                <w:sz w:val="16"/>
              </w:rPr>
              <w:t>Социализма</w:t>
            </w:r>
            <w:r w:rsidRPr="009E46FF">
              <w:rPr>
                <w:spacing w:val="-3"/>
                <w:sz w:val="16"/>
              </w:rPr>
              <w:t xml:space="preserve"> </w:t>
            </w:r>
            <w:r w:rsidRPr="009E46FF">
              <w:rPr>
                <w:sz w:val="16"/>
              </w:rPr>
              <w:t>ул,</w:t>
            </w:r>
            <w:r w:rsidRPr="009E46FF">
              <w:rPr>
                <w:spacing w:val="-3"/>
                <w:sz w:val="16"/>
              </w:rPr>
              <w:t xml:space="preserve"> </w:t>
            </w:r>
            <w:r w:rsidRPr="009E46FF">
              <w:rPr>
                <w:sz w:val="16"/>
              </w:rPr>
              <w:t>д.</w:t>
            </w:r>
            <w:r w:rsidRPr="009E46FF">
              <w:rPr>
                <w:spacing w:val="-6"/>
                <w:sz w:val="16"/>
              </w:rPr>
              <w:t xml:space="preserve"> </w:t>
            </w:r>
            <w:r w:rsidRPr="009E46FF">
              <w:rPr>
                <w:sz w:val="16"/>
              </w:rPr>
              <w:t>2/1</w:t>
            </w:r>
            <w:r w:rsidRPr="009E46FF">
              <w:rPr>
                <w:spacing w:val="-3"/>
                <w:sz w:val="16"/>
              </w:rPr>
              <w:t xml:space="preserve"> </w:t>
            </w:r>
            <w:r w:rsidRPr="009E46FF">
              <w:rPr>
                <w:sz w:val="16"/>
              </w:rPr>
              <w:t>(ЦТП-</w:t>
            </w:r>
            <w:r w:rsidRPr="009E46FF">
              <w:rPr>
                <w:spacing w:val="-5"/>
                <w:sz w:val="16"/>
              </w:rPr>
              <w:t>14)</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80E2B81" w14:textId="77777777" w:rsidR="00185E4E" w:rsidRPr="009E46FF" w:rsidRDefault="00185E4E"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№1106120</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2A7B07A"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62A3680"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C79A1D8"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142B10A" w14:textId="77777777" w:rsidR="00185E4E" w:rsidRPr="009E46FF" w:rsidRDefault="00185E4E" w:rsidP="00D56F37">
            <w:pPr>
              <w:pStyle w:val="TableParagraph"/>
              <w:spacing w:line="164" w:lineRule="exact"/>
              <w:ind w:left="33" w:right="19"/>
              <w:rPr>
                <w:sz w:val="16"/>
              </w:rPr>
            </w:pPr>
            <w:r w:rsidRPr="009E46FF">
              <w:rPr>
                <w:spacing w:val="-4"/>
                <w:sz w:val="16"/>
              </w:rPr>
              <w:t>2011</w:t>
            </w:r>
          </w:p>
        </w:tc>
      </w:tr>
      <w:tr w:rsidR="00185E4E" w:rsidRPr="009E46FF" w14:paraId="73032103" w14:textId="77777777" w:rsidTr="00D56F37">
        <w:trPr>
          <w:trHeight w:val="369"/>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653A721" w14:textId="35E49B06" w:rsidR="00185E4E" w:rsidRPr="009E46FF" w:rsidRDefault="00185E4E" w:rsidP="00D56F37">
            <w:pPr>
              <w:pStyle w:val="TableParagraph"/>
              <w:spacing w:before="88"/>
              <w:ind w:left="91"/>
              <w:rPr>
                <w:sz w:val="16"/>
              </w:rPr>
            </w:pPr>
            <w:r w:rsidRPr="009E46FF">
              <w:rPr>
                <w:spacing w:val="-5"/>
                <w:sz w:val="16"/>
              </w:rPr>
              <w:t>570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23FA297" w14:textId="77777777" w:rsidR="00185E4E" w:rsidRPr="009E46FF" w:rsidRDefault="00185E4E" w:rsidP="00D56F37">
            <w:pPr>
              <w:pStyle w:val="TableParagraph"/>
              <w:spacing w:line="178" w:lineRule="exact"/>
              <w:ind w:left="40" w:right="32"/>
              <w:rPr>
                <w:sz w:val="16"/>
              </w:rPr>
            </w:pPr>
            <w:r w:rsidRPr="009E46FF">
              <w:rPr>
                <w:sz w:val="16"/>
              </w:rPr>
              <w:t>Факел</w:t>
            </w:r>
            <w:r w:rsidRPr="009E46FF">
              <w:rPr>
                <w:spacing w:val="-6"/>
                <w:sz w:val="16"/>
              </w:rPr>
              <w:t xml:space="preserve"> </w:t>
            </w:r>
            <w:r w:rsidRPr="009E46FF">
              <w:rPr>
                <w:sz w:val="16"/>
              </w:rPr>
              <w:t>Социализма</w:t>
            </w:r>
            <w:r w:rsidRPr="009E46FF">
              <w:rPr>
                <w:spacing w:val="-2"/>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7</w:t>
            </w:r>
            <w:r w:rsidRPr="009E46FF">
              <w:rPr>
                <w:spacing w:val="-1"/>
                <w:sz w:val="16"/>
              </w:rPr>
              <w:t xml:space="preserve"> </w:t>
            </w:r>
            <w:r w:rsidRPr="009E46FF">
              <w:rPr>
                <w:spacing w:val="-5"/>
                <w:sz w:val="16"/>
              </w:rPr>
              <w:t>(ГБ</w:t>
            </w:r>
          </w:p>
          <w:p w14:paraId="5E4D293C" w14:textId="77777777" w:rsidR="00185E4E" w:rsidRPr="009E46FF" w:rsidRDefault="00185E4E" w:rsidP="00D56F37">
            <w:pPr>
              <w:pStyle w:val="TableParagraph"/>
              <w:spacing w:before="1" w:line="170" w:lineRule="exact"/>
              <w:ind w:left="44" w:right="31"/>
              <w:rPr>
                <w:sz w:val="16"/>
              </w:rPr>
            </w:pPr>
            <w:r w:rsidRPr="009E46FF">
              <w:rPr>
                <w:sz w:val="16"/>
              </w:rPr>
              <w:t>Ф.Социализма</w:t>
            </w:r>
            <w:r w:rsidRPr="009E46FF">
              <w:rPr>
                <w:spacing w:val="-10"/>
                <w:sz w:val="16"/>
              </w:rPr>
              <w:t xml:space="preserve"> </w:t>
            </w:r>
            <w:r w:rsidRPr="009E46FF">
              <w:rPr>
                <w:spacing w:val="-5"/>
                <w:sz w:val="16"/>
              </w:rPr>
              <w:t>7)</w:t>
            </w:r>
          </w:p>
        </w:tc>
        <w:tc>
          <w:tcPr>
            <w:tcW w:w="1280" w:type="pct"/>
            <w:tcBorders>
              <w:top w:val="single" w:sz="4" w:space="0" w:color="000000"/>
              <w:left w:val="single" w:sz="4" w:space="0" w:color="000000"/>
              <w:bottom w:val="single" w:sz="4" w:space="0" w:color="000000"/>
              <w:right w:val="single" w:sz="4" w:space="0" w:color="000000"/>
            </w:tcBorders>
            <w:vAlign w:val="center"/>
          </w:tcPr>
          <w:p w14:paraId="5133CD59" w14:textId="77777777" w:rsidR="00185E4E" w:rsidRPr="009E46FF" w:rsidRDefault="00185E4E" w:rsidP="00D56F37">
            <w:pPr>
              <w:pStyle w:val="TableParagraph"/>
              <w:spacing w:before="6"/>
              <w:rPr>
                <w:b/>
                <w:sz w:val="15"/>
              </w:rPr>
            </w:pPr>
          </w:p>
          <w:p w14:paraId="4B59A50D" w14:textId="77777777" w:rsidR="00185E4E" w:rsidRPr="009E46FF" w:rsidRDefault="00185E4E" w:rsidP="00D56F37">
            <w:pPr>
              <w:pStyle w:val="TableParagraph"/>
              <w:spacing w:line="170" w:lineRule="exact"/>
              <w:ind w:left="55" w:right="45"/>
              <w:rPr>
                <w:sz w:val="16"/>
              </w:rPr>
            </w:pPr>
            <w:r w:rsidRPr="009E46FF">
              <w:rPr>
                <w:sz w:val="16"/>
              </w:rPr>
              <w:t>ТСРВ-043</w:t>
            </w:r>
            <w:r w:rsidRPr="009E46FF">
              <w:rPr>
                <w:spacing w:val="-8"/>
                <w:sz w:val="16"/>
              </w:rPr>
              <w:t xml:space="preserve"> </w:t>
            </w:r>
            <w:r w:rsidRPr="009E46FF">
              <w:rPr>
                <w:sz w:val="16"/>
              </w:rPr>
              <w:t>№2101367</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tcPr>
          <w:p w14:paraId="491DB5C5" w14:textId="77777777" w:rsidR="00185E4E" w:rsidRPr="009E46FF" w:rsidRDefault="00185E4E" w:rsidP="00D56F37">
            <w:pPr>
              <w:pStyle w:val="TableParagraph"/>
              <w:spacing w:before="6"/>
              <w:rPr>
                <w:b/>
                <w:sz w:val="15"/>
              </w:rPr>
            </w:pPr>
          </w:p>
          <w:p w14:paraId="13D31C70" w14:textId="77777777" w:rsidR="00185E4E" w:rsidRPr="009E46FF" w:rsidRDefault="00185E4E" w:rsidP="00D56F37">
            <w:pPr>
              <w:pStyle w:val="TableParagraph"/>
              <w:spacing w:line="170"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tcPr>
          <w:p w14:paraId="24F6AE4F" w14:textId="77777777" w:rsidR="00185E4E" w:rsidRPr="009E46FF" w:rsidRDefault="00185E4E" w:rsidP="00D56F37">
            <w:pPr>
              <w:pStyle w:val="TableParagraph"/>
              <w:spacing w:before="6"/>
              <w:rPr>
                <w:b/>
                <w:sz w:val="15"/>
              </w:rPr>
            </w:pPr>
          </w:p>
          <w:p w14:paraId="2689DA54" w14:textId="77777777" w:rsidR="00185E4E" w:rsidRPr="009E46FF" w:rsidRDefault="00185E4E" w:rsidP="00D56F37">
            <w:pPr>
              <w:pStyle w:val="TableParagraph"/>
              <w:spacing w:line="170"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tcPr>
          <w:p w14:paraId="118982E3" w14:textId="77777777" w:rsidR="00185E4E" w:rsidRPr="009E46FF" w:rsidRDefault="00185E4E" w:rsidP="00D56F37">
            <w:pPr>
              <w:pStyle w:val="TableParagraph"/>
              <w:spacing w:before="6"/>
              <w:rPr>
                <w:b/>
                <w:sz w:val="15"/>
              </w:rPr>
            </w:pPr>
          </w:p>
          <w:p w14:paraId="636F050C" w14:textId="77777777" w:rsidR="00185E4E" w:rsidRPr="009E46FF" w:rsidRDefault="00185E4E" w:rsidP="00D56F37">
            <w:pPr>
              <w:pStyle w:val="TableParagraph"/>
              <w:spacing w:line="170"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tcPr>
          <w:p w14:paraId="35217B3F" w14:textId="77777777" w:rsidR="00185E4E" w:rsidRPr="009E46FF" w:rsidRDefault="00185E4E" w:rsidP="00D56F37">
            <w:pPr>
              <w:pStyle w:val="TableParagraph"/>
              <w:spacing w:before="6"/>
              <w:rPr>
                <w:b/>
                <w:sz w:val="15"/>
              </w:rPr>
            </w:pPr>
          </w:p>
          <w:p w14:paraId="6081EA37" w14:textId="77777777" w:rsidR="00185E4E" w:rsidRPr="009E46FF" w:rsidRDefault="00185E4E" w:rsidP="00D56F37">
            <w:pPr>
              <w:pStyle w:val="TableParagraph"/>
              <w:spacing w:line="170" w:lineRule="exact"/>
              <w:ind w:left="33" w:right="19"/>
              <w:rPr>
                <w:sz w:val="16"/>
              </w:rPr>
            </w:pPr>
            <w:r w:rsidRPr="009E46FF">
              <w:rPr>
                <w:spacing w:val="-4"/>
                <w:sz w:val="16"/>
              </w:rPr>
              <w:t>2020</w:t>
            </w:r>
          </w:p>
        </w:tc>
      </w:tr>
      <w:tr w:rsidR="00185E4E" w:rsidRPr="009E46FF" w14:paraId="61C8DE65"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A16528B" w14:textId="36285C9A" w:rsidR="00185E4E" w:rsidRPr="009E46FF" w:rsidRDefault="00185E4E" w:rsidP="00D56F37">
            <w:pPr>
              <w:pStyle w:val="TableParagraph"/>
              <w:spacing w:line="163" w:lineRule="exact"/>
              <w:ind w:left="91"/>
              <w:rPr>
                <w:sz w:val="16"/>
              </w:rPr>
            </w:pPr>
            <w:r w:rsidRPr="009E46FF">
              <w:rPr>
                <w:spacing w:val="-5"/>
                <w:sz w:val="16"/>
              </w:rPr>
              <w:t>571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5699269" w14:textId="77777777" w:rsidR="00185E4E" w:rsidRPr="009E46FF" w:rsidRDefault="00185E4E" w:rsidP="00D56F37">
            <w:pPr>
              <w:pStyle w:val="TableParagraph"/>
              <w:spacing w:line="163" w:lineRule="exact"/>
              <w:ind w:left="42" w:right="32"/>
              <w:rPr>
                <w:sz w:val="16"/>
              </w:rPr>
            </w:pPr>
            <w:r w:rsidRPr="009E46FF">
              <w:rPr>
                <w:sz w:val="16"/>
              </w:rPr>
              <w:t>Харьковская</w:t>
            </w:r>
            <w:r w:rsidRPr="009E46FF">
              <w:rPr>
                <w:spacing w:val="-4"/>
                <w:sz w:val="16"/>
              </w:rPr>
              <w:t xml:space="preserve"> </w:t>
            </w:r>
            <w:r w:rsidRPr="009E46FF">
              <w:rPr>
                <w:sz w:val="16"/>
              </w:rPr>
              <w:t>ул,</w:t>
            </w:r>
            <w:r w:rsidRPr="009E46FF">
              <w:rPr>
                <w:spacing w:val="-3"/>
                <w:sz w:val="16"/>
              </w:rPr>
              <w:t xml:space="preserve"> </w:t>
            </w:r>
            <w:r w:rsidRPr="009E46FF">
              <w:rPr>
                <w:sz w:val="16"/>
              </w:rPr>
              <w:t>д.</w:t>
            </w:r>
            <w:r w:rsidRPr="009E46FF">
              <w:rPr>
                <w:spacing w:val="-6"/>
                <w:sz w:val="16"/>
              </w:rPr>
              <w:t xml:space="preserve"> </w:t>
            </w:r>
            <w:r w:rsidRPr="009E46FF">
              <w:rPr>
                <w:sz w:val="16"/>
              </w:rPr>
              <w:t>30</w:t>
            </w:r>
            <w:r w:rsidRPr="009E46FF">
              <w:rPr>
                <w:spacing w:val="-3"/>
                <w:sz w:val="16"/>
              </w:rPr>
              <w:t xml:space="preserve"> </w:t>
            </w:r>
            <w:r w:rsidRPr="009E46FF">
              <w:rPr>
                <w:sz w:val="16"/>
              </w:rPr>
              <w:t>(ГБ</w:t>
            </w:r>
            <w:r w:rsidRPr="009E46FF">
              <w:rPr>
                <w:spacing w:val="-5"/>
                <w:sz w:val="16"/>
              </w:rPr>
              <w:t xml:space="preserve"> </w:t>
            </w:r>
            <w:r w:rsidRPr="009E46FF">
              <w:rPr>
                <w:sz w:val="16"/>
              </w:rPr>
              <w:t>Харьковская</w:t>
            </w:r>
            <w:r w:rsidRPr="009E46FF">
              <w:rPr>
                <w:spacing w:val="-6"/>
                <w:sz w:val="16"/>
              </w:rPr>
              <w:t xml:space="preserve"> </w:t>
            </w:r>
            <w:r w:rsidRPr="009E46FF">
              <w:rPr>
                <w:spacing w:val="-5"/>
                <w:sz w:val="16"/>
              </w:rPr>
              <w:t>30)</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E229FE8" w14:textId="77777777" w:rsidR="00185E4E" w:rsidRPr="009E46FF" w:rsidRDefault="00185E4E" w:rsidP="00D56F37">
            <w:pPr>
              <w:pStyle w:val="TableParagraph"/>
              <w:spacing w:line="163" w:lineRule="exact"/>
              <w:ind w:left="55" w:right="45"/>
              <w:rPr>
                <w:sz w:val="16"/>
              </w:rPr>
            </w:pPr>
            <w:r w:rsidRPr="009E46FF">
              <w:rPr>
                <w:sz w:val="16"/>
              </w:rPr>
              <w:t>ТСРВ-043</w:t>
            </w:r>
            <w:r w:rsidRPr="009E46FF">
              <w:rPr>
                <w:spacing w:val="-8"/>
                <w:sz w:val="16"/>
              </w:rPr>
              <w:t xml:space="preserve"> </w:t>
            </w:r>
            <w:r w:rsidRPr="009E46FF">
              <w:rPr>
                <w:sz w:val="16"/>
              </w:rPr>
              <w:t>№1902896</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15D7858" w14:textId="77777777" w:rsidR="00185E4E" w:rsidRPr="009E46FF" w:rsidRDefault="00185E4E" w:rsidP="00D56F37">
            <w:pPr>
              <w:pStyle w:val="TableParagraph"/>
              <w:spacing w:line="163"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9DECBD8" w14:textId="77777777" w:rsidR="00185E4E" w:rsidRPr="009E46FF" w:rsidRDefault="00185E4E" w:rsidP="00D56F37">
            <w:pPr>
              <w:pStyle w:val="TableParagraph"/>
              <w:spacing w:line="163"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633EEB51" w14:textId="77777777" w:rsidR="00185E4E" w:rsidRPr="009E46FF" w:rsidRDefault="00185E4E" w:rsidP="00D56F37">
            <w:pPr>
              <w:pStyle w:val="TableParagraph"/>
              <w:spacing w:line="163"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FD6780F" w14:textId="77777777" w:rsidR="00185E4E" w:rsidRPr="009E46FF" w:rsidRDefault="00185E4E" w:rsidP="00D56F37">
            <w:pPr>
              <w:pStyle w:val="TableParagraph"/>
              <w:spacing w:line="163" w:lineRule="exact"/>
              <w:ind w:left="33" w:right="19"/>
              <w:rPr>
                <w:sz w:val="16"/>
              </w:rPr>
            </w:pPr>
            <w:r w:rsidRPr="009E46FF">
              <w:rPr>
                <w:spacing w:val="-4"/>
                <w:sz w:val="16"/>
              </w:rPr>
              <w:t>2020</w:t>
            </w:r>
          </w:p>
        </w:tc>
      </w:tr>
      <w:tr w:rsidR="00185E4E" w:rsidRPr="009E46FF" w14:paraId="7116C32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208A7C6" w14:textId="3EC38B11" w:rsidR="00185E4E" w:rsidRPr="009E46FF" w:rsidRDefault="00185E4E" w:rsidP="00D56F37">
            <w:pPr>
              <w:pStyle w:val="TableParagraph"/>
              <w:spacing w:line="164" w:lineRule="exact"/>
              <w:ind w:left="91"/>
              <w:rPr>
                <w:sz w:val="16"/>
              </w:rPr>
            </w:pPr>
            <w:r w:rsidRPr="009E46FF">
              <w:rPr>
                <w:spacing w:val="-5"/>
                <w:sz w:val="16"/>
              </w:rPr>
              <w:t>572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1194406" w14:textId="77777777" w:rsidR="00185E4E" w:rsidRPr="009E46FF" w:rsidRDefault="00185E4E" w:rsidP="00D56F37">
            <w:pPr>
              <w:pStyle w:val="TableParagraph"/>
              <w:spacing w:line="164" w:lineRule="exact"/>
              <w:ind w:left="44" w:right="31"/>
              <w:rPr>
                <w:sz w:val="16"/>
              </w:rPr>
            </w:pPr>
            <w:r w:rsidRPr="009E46FF">
              <w:rPr>
                <w:sz w:val="16"/>
              </w:rPr>
              <w:t>Харьковская</w:t>
            </w:r>
            <w:r w:rsidRPr="009E46FF">
              <w:rPr>
                <w:spacing w:val="-5"/>
                <w:sz w:val="16"/>
              </w:rPr>
              <w:t xml:space="preserve"> </w:t>
            </w:r>
            <w:r w:rsidRPr="009E46FF">
              <w:rPr>
                <w:sz w:val="16"/>
              </w:rPr>
              <w:t>ул,</w:t>
            </w:r>
            <w:r w:rsidRPr="009E46FF">
              <w:rPr>
                <w:spacing w:val="-5"/>
                <w:sz w:val="16"/>
              </w:rPr>
              <w:t xml:space="preserve"> </w:t>
            </w:r>
            <w:r w:rsidRPr="009E46FF">
              <w:rPr>
                <w:sz w:val="16"/>
              </w:rPr>
              <w:t>д.</w:t>
            </w:r>
            <w:r w:rsidRPr="009E46FF">
              <w:rPr>
                <w:spacing w:val="-7"/>
                <w:sz w:val="16"/>
              </w:rPr>
              <w:t xml:space="preserve"> </w:t>
            </w:r>
            <w:r w:rsidRPr="009E46FF">
              <w:rPr>
                <w:sz w:val="16"/>
              </w:rPr>
              <w:t>34/1</w:t>
            </w:r>
            <w:r w:rsidRPr="009E46FF">
              <w:rPr>
                <w:spacing w:val="-4"/>
                <w:sz w:val="16"/>
              </w:rPr>
              <w:t xml:space="preserve"> </w:t>
            </w:r>
            <w:r w:rsidRPr="009E46FF">
              <w:rPr>
                <w:sz w:val="16"/>
              </w:rPr>
              <w:t>(ЦТП-</w:t>
            </w:r>
            <w:r w:rsidRPr="009E46FF">
              <w:rPr>
                <w:spacing w:val="-5"/>
                <w:sz w:val="16"/>
              </w:rPr>
              <w:t>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1538600" w14:textId="77777777" w:rsidR="00185E4E" w:rsidRPr="009E46FF" w:rsidRDefault="00185E4E" w:rsidP="00D56F37">
            <w:pPr>
              <w:pStyle w:val="TableParagraph"/>
              <w:spacing w:line="164" w:lineRule="exact"/>
              <w:ind w:left="56" w:right="45"/>
              <w:rPr>
                <w:sz w:val="16"/>
              </w:rPr>
            </w:pPr>
            <w:r w:rsidRPr="009E46FF">
              <w:rPr>
                <w:sz w:val="16"/>
              </w:rPr>
              <w:t>ТСРВ-043</w:t>
            </w:r>
            <w:r w:rsidRPr="009E46FF">
              <w:rPr>
                <w:spacing w:val="-9"/>
                <w:sz w:val="16"/>
              </w:rPr>
              <w:t xml:space="preserve"> </w:t>
            </w:r>
            <w:r w:rsidRPr="009E46FF">
              <w:rPr>
                <w:sz w:val="16"/>
              </w:rPr>
              <w:t>№2200864</w:t>
            </w:r>
            <w:r w:rsidRPr="009E46FF">
              <w:rPr>
                <w:spacing w:val="-7"/>
                <w:sz w:val="16"/>
              </w:rPr>
              <w:t xml:space="preserve"> </w:t>
            </w:r>
            <w:r w:rsidRPr="009E46FF">
              <w:rPr>
                <w:sz w:val="16"/>
              </w:rPr>
              <w:t>ТС1</w:t>
            </w:r>
            <w:r w:rsidRPr="009E46FF">
              <w:rPr>
                <w:spacing w:val="-6"/>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C489674"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57C09B8F"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31C985D"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B0DF257"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76B9EEF8"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14A91CF" w14:textId="132179EE" w:rsidR="00185E4E" w:rsidRPr="009E46FF" w:rsidRDefault="00185E4E" w:rsidP="00D56F37">
            <w:pPr>
              <w:pStyle w:val="TableParagraph"/>
              <w:spacing w:line="164" w:lineRule="exact"/>
              <w:ind w:left="91"/>
              <w:rPr>
                <w:sz w:val="16"/>
              </w:rPr>
            </w:pPr>
            <w:r w:rsidRPr="009E46FF">
              <w:rPr>
                <w:spacing w:val="-5"/>
                <w:sz w:val="16"/>
              </w:rPr>
              <w:t>573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4C85A6F" w14:textId="77777777" w:rsidR="00185E4E" w:rsidRPr="009E46FF" w:rsidRDefault="00185E4E" w:rsidP="00D56F37">
            <w:pPr>
              <w:pStyle w:val="TableParagraph"/>
              <w:spacing w:line="164" w:lineRule="exact"/>
              <w:ind w:left="38" w:right="32"/>
              <w:rPr>
                <w:sz w:val="16"/>
              </w:rPr>
            </w:pPr>
            <w:r w:rsidRPr="009E46FF">
              <w:rPr>
                <w:sz w:val="16"/>
              </w:rPr>
              <w:t>Чапаева</w:t>
            </w:r>
            <w:r w:rsidRPr="009E46FF">
              <w:rPr>
                <w:spacing w:val="-3"/>
                <w:sz w:val="16"/>
              </w:rPr>
              <w:t xml:space="preserve"> </w:t>
            </w:r>
            <w:r w:rsidRPr="009E46FF">
              <w:rPr>
                <w:sz w:val="16"/>
              </w:rPr>
              <w:t>ул,</w:t>
            </w:r>
            <w:r w:rsidRPr="009E46FF">
              <w:rPr>
                <w:spacing w:val="-2"/>
                <w:sz w:val="16"/>
              </w:rPr>
              <w:t xml:space="preserve"> </w:t>
            </w:r>
            <w:r w:rsidRPr="009E46FF">
              <w:rPr>
                <w:sz w:val="16"/>
              </w:rPr>
              <w:t>д.</w:t>
            </w:r>
            <w:r w:rsidRPr="009E46FF">
              <w:rPr>
                <w:spacing w:val="-6"/>
                <w:sz w:val="16"/>
              </w:rPr>
              <w:t xml:space="preserve"> </w:t>
            </w:r>
            <w:r w:rsidRPr="009E46FF">
              <w:rPr>
                <w:sz w:val="16"/>
              </w:rPr>
              <w:t>116А</w:t>
            </w:r>
            <w:r w:rsidRPr="009E46FF">
              <w:rPr>
                <w:spacing w:val="-6"/>
                <w:sz w:val="16"/>
              </w:rPr>
              <w:t xml:space="preserve"> </w:t>
            </w:r>
            <w:r w:rsidRPr="009E46FF">
              <w:rPr>
                <w:sz w:val="16"/>
              </w:rPr>
              <w:t>(ГБ</w:t>
            </w:r>
            <w:r w:rsidRPr="009E46FF">
              <w:rPr>
                <w:spacing w:val="-4"/>
                <w:sz w:val="16"/>
              </w:rPr>
              <w:t xml:space="preserve"> </w:t>
            </w:r>
            <w:r w:rsidRPr="009E46FF">
              <w:rPr>
                <w:sz w:val="16"/>
              </w:rPr>
              <w:t>Чапаева</w:t>
            </w:r>
            <w:r w:rsidRPr="009E46FF">
              <w:rPr>
                <w:spacing w:val="-5"/>
                <w:sz w:val="16"/>
              </w:rPr>
              <w:t xml:space="preserve"> </w:t>
            </w:r>
            <w:r w:rsidRPr="009E46FF">
              <w:rPr>
                <w:spacing w:val="-2"/>
                <w:sz w:val="16"/>
              </w:rPr>
              <w:t>116А)</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54242EB"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№1903032</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A0E0F1C"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28666191"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AB9BA95"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4237EE33"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7F283103"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6119521" w14:textId="2D1F07FF" w:rsidR="00185E4E" w:rsidRPr="009E46FF" w:rsidRDefault="00185E4E" w:rsidP="00D56F37">
            <w:pPr>
              <w:pStyle w:val="TableParagraph"/>
              <w:spacing w:line="164" w:lineRule="exact"/>
              <w:ind w:left="91"/>
              <w:rPr>
                <w:sz w:val="16"/>
              </w:rPr>
            </w:pPr>
            <w:r w:rsidRPr="009E46FF">
              <w:rPr>
                <w:spacing w:val="-5"/>
                <w:sz w:val="16"/>
              </w:rPr>
              <w:t>574</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B9308B3" w14:textId="77777777" w:rsidR="00185E4E" w:rsidRPr="009E46FF" w:rsidRDefault="00185E4E" w:rsidP="00D56F37">
            <w:pPr>
              <w:pStyle w:val="TableParagraph"/>
              <w:spacing w:line="164" w:lineRule="exact"/>
              <w:ind w:left="43" w:right="32"/>
              <w:rPr>
                <w:sz w:val="16"/>
              </w:rPr>
            </w:pPr>
            <w:r w:rsidRPr="009E46FF">
              <w:rPr>
                <w:sz w:val="16"/>
              </w:rPr>
              <w:t>Чапаева</w:t>
            </w:r>
            <w:r w:rsidRPr="009E46FF">
              <w:rPr>
                <w:spacing w:val="-5"/>
                <w:sz w:val="16"/>
              </w:rPr>
              <w:t xml:space="preserve"> </w:t>
            </w:r>
            <w:r w:rsidRPr="009E46FF">
              <w:rPr>
                <w:sz w:val="16"/>
              </w:rPr>
              <w:t>ул,</w:t>
            </w:r>
            <w:r w:rsidRPr="009E46FF">
              <w:rPr>
                <w:spacing w:val="-4"/>
                <w:sz w:val="16"/>
              </w:rPr>
              <w:t xml:space="preserve"> </w:t>
            </w:r>
            <w:r w:rsidRPr="009E46FF">
              <w:rPr>
                <w:sz w:val="16"/>
              </w:rPr>
              <w:t>д.</w:t>
            </w:r>
            <w:r w:rsidRPr="009E46FF">
              <w:rPr>
                <w:spacing w:val="-7"/>
                <w:sz w:val="16"/>
              </w:rPr>
              <w:t xml:space="preserve"> </w:t>
            </w:r>
            <w:r w:rsidRPr="009E46FF">
              <w:rPr>
                <w:sz w:val="16"/>
              </w:rPr>
              <w:t>131/1</w:t>
            </w:r>
            <w:r w:rsidRPr="009E46FF">
              <w:rPr>
                <w:spacing w:val="-5"/>
                <w:sz w:val="16"/>
              </w:rPr>
              <w:t xml:space="preserve"> </w:t>
            </w:r>
            <w:r w:rsidRPr="009E46FF">
              <w:rPr>
                <w:sz w:val="16"/>
              </w:rPr>
              <w:t>(ЦТП-</w:t>
            </w:r>
            <w:r w:rsidRPr="009E46FF">
              <w:rPr>
                <w:spacing w:val="-5"/>
                <w:sz w:val="16"/>
              </w:rPr>
              <w:t>22)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2C1A294" w14:textId="77777777" w:rsidR="00185E4E" w:rsidRPr="009E46FF" w:rsidRDefault="00185E4E" w:rsidP="00D56F37">
            <w:pPr>
              <w:pStyle w:val="TableParagraph"/>
              <w:spacing w:line="164" w:lineRule="exact"/>
              <w:ind w:left="58" w:right="45"/>
              <w:rPr>
                <w:sz w:val="16"/>
              </w:rPr>
            </w:pPr>
            <w:r w:rsidRPr="009E46FF">
              <w:rPr>
                <w:sz w:val="16"/>
              </w:rPr>
              <w:t>ТСРВ-026М</w:t>
            </w:r>
            <w:r w:rsidRPr="009E46FF">
              <w:rPr>
                <w:spacing w:val="-10"/>
                <w:sz w:val="16"/>
              </w:rPr>
              <w:t xml:space="preserve"> </w:t>
            </w:r>
            <w:r w:rsidRPr="009E46FF">
              <w:rPr>
                <w:sz w:val="16"/>
              </w:rPr>
              <w:t>№1104444</w:t>
            </w:r>
            <w:r w:rsidRPr="009E46FF">
              <w:rPr>
                <w:spacing w:val="-7"/>
                <w:sz w:val="16"/>
              </w:rPr>
              <w:t xml:space="preserve"> </w:t>
            </w:r>
            <w:r w:rsidRPr="009E46FF">
              <w:rPr>
                <w:sz w:val="16"/>
              </w:rPr>
              <w:t>ТС1</w:t>
            </w:r>
            <w:r w:rsidRPr="009E46FF">
              <w:rPr>
                <w:spacing w:val="-7"/>
                <w:sz w:val="16"/>
              </w:rPr>
              <w:t xml:space="preserve"> </w:t>
            </w:r>
            <w:r w:rsidRPr="009E46FF">
              <w:rPr>
                <w:spacing w:val="-2"/>
                <w:sz w:val="16"/>
              </w:rPr>
              <w:t>(ХВС)</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986E2CD" w14:textId="77777777" w:rsidR="00185E4E" w:rsidRPr="009E46FF" w:rsidRDefault="00185E4E" w:rsidP="00D56F37">
            <w:pPr>
              <w:pStyle w:val="TableParagraph"/>
              <w:spacing w:line="164" w:lineRule="exact"/>
              <w:ind w:left="29" w:right="20"/>
              <w:rPr>
                <w:sz w:val="16"/>
              </w:rPr>
            </w:pPr>
            <w:r w:rsidRPr="009E46FF">
              <w:rPr>
                <w:spacing w:val="-2"/>
                <w:sz w:val="16"/>
              </w:rPr>
              <w:t>коммерческий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76B7C6E9"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356BCD4"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196BEF3" w14:textId="77777777" w:rsidR="00185E4E" w:rsidRPr="009E46FF" w:rsidRDefault="00185E4E" w:rsidP="00D56F37">
            <w:pPr>
              <w:pStyle w:val="TableParagraph"/>
              <w:spacing w:line="164" w:lineRule="exact"/>
              <w:ind w:left="33" w:right="19"/>
              <w:rPr>
                <w:sz w:val="16"/>
              </w:rPr>
            </w:pPr>
            <w:r w:rsidRPr="009E46FF">
              <w:rPr>
                <w:spacing w:val="-4"/>
                <w:sz w:val="16"/>
              </w:rPr>
              <w:t>2011</w:t>
            </w:r>
          </w:p>
        </w:tc>
      </w:tr>
      <w:tr w:rsidR="00185E4E" w:rsidRPr="009E46FF" w14:paraId="757079DA"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3ED3DE5" w14:textId="1F5FAB53" w:rsidR="00185E4E" w:rsidRPr="009E46FF" w:rsidRDefault="00185E4E" w:rsidP="00D56F37">
            <w:pPr>
              <w:pStyle w:val="TableParagraph"/>
              <w:spacing w:line="164" w:lineRule="exact"/>
              <w:ind w:left="91"/>
              <w:rPr>
                <w:sz w:val="16"/>
              </w:rPr>
            </w:pPr>
            <w:r w:rsidRPr="009E46FF">
              <w:rPr>
                <w:spacing w:val="-5"/>
                <w:sz w:val="16"/>
              </w:rPr>
              <w:t>575</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F6C5321" w14:textId="77777777" w:rsidR="00185E4E" w:rsidRPr="009E46FF" w:rsidRDefault="00185E4E" w:rsidP="00D56F37">
            <w:pPr>
              <w:pStyle w:val="TableParagraph"/>
              <w:spacing w:line="164" w:lineRule="exact"/>
              <w:ind w:left="44" w:right="32"/>
              <w:rPr>
                <w:sz w:val="16"/>
              </w:rPr>
            </w:pPr>
            <w:r w:rsidRPr="009E46FF">
              <w:rPr>
                <w:sz w:val="16"/>
              </w:rPr>
              <w:t>Шевченко</w:t>
            </w:r>
            <w:r w:rsidRPr="009E46FF">
              <w:rPr>
                <w:spacing w:val="-4"/>
                <w:sz w:val="16"/>
              </w:rPr>
              <w:t xml:space="preserve"> </w:t>
            </w:r>
            <w:r w:rsidRPr="009E46FF">
              <w:rPr>
                <w:sz w:val="16"/>
              </w:rPr>
              <w:t>ул,</w:t>
            </w:r>
            <w:r w:rsidRPr="009E46FF">
              <w:rPr>
                <w:spacing w:val="-1"/>
                <w:sz w:val="16"/>
              </w:rPr>
              <w:t xml:space="preserve"> </w:t>
            </w:r>
            <w:r w:rsidRPr="009E46FF">
              <w:rPr>
                <w:sz w:val="16"/>
              </w:rPr>
              <w:t>д.</w:t>
            </w:r>
            <w:r w:rsidRPr="009E46FF">
              <w:rPr>
                <w:spacing w:val="-5"/>
                <w:sz w:val="16"/>
              </w:rPr>
              <w:t xml:space="preserve"> </w:t>
            </w:r>
            <w:r w:rsidRPr="009E46FF">
              <w:rPr>
                <w:sz w:val="16"/>
              </w:rPr>
              <w:t>108</w:t>
            </w:r>
            <w:r w:rsidRPr="009E46FF">
              <w:rPr>
                <w:spacing w:val="-3"/>
                <w:sz w:val="16"/>
              </w:rPr>
              <w:t xml:space="preserve"> </w:t>
            </w:r>
            <w:r w:rsidRPr="009E46FF">
              <w:rPr>
                <w:sz w:val="16"/>
              </w:rPr>
              <w:t>(ГБ</w:t>
            </w:r>
            <w:r w:rsidRPr="009E46FF">
              <w:rPr>
                <w:spacing w:val="-5"/>
                <w:sz w:val="16"/>
              </w:rPr>
              <w:t xml:space="preserve"> </w:t>
            </w:r>
            <w:r w:rsidRPr="009E46FF">
              <w:rPr>
                <w:sz w:val="16"/>
              </w:rPr>
              <w:t>Шевченко</w:t>
            </w:r>
            <w:r w:rsidRPr="009E46FF">
              <w:rPr>
                <w:spacing w:val="-5"/>
                <w:sz w:val="16"/>
              </w:rPr>
              <w:t xml:space="preserve"> </w:t>
            </w:r>
            <w:r w:rsidRPr="009E46FF">
              <w:rPr>
                <w:spacing w:val="-4"/>
                <w:sz w:val="16"/>
              </w:rPr>
              <w:t>108)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79BE0A20"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№1902816</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A97789F"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6FFB1D23"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F99BC75"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7DF87FC"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0984C54D"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6FF9FF2" w14:textId="0661F156" w:rsidR="00185E4E" w:rsidRPr="009E46FF" w:rsidRDefault="00185E4E" w:rsidP="00D56F37">
            <w:pPr>
              <w:pStyle w:val="TableParagraph"/>
              <w:spacing w:line="164" w:lineRule="exact"/>
              <w:ind w:left="91"/>
              <w:rPr>
                <w:sz w:val="16"/>
              </w:rPr>
            </w:pPr>
            <w:r w:rsidRPr="009E46FF">
              <w:rPr>
                <w:spacing w:val="-5"/>
                <w:sz w:val="16"/>
              </w:rPr>
              <w:t>576</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7A7FB94" w14:textId="77777777" w:rsidR="00185E4E" w:rsidRPr="009E46FF" w:rsidRDefault="00185E4E" w:rsidP="00D56F37">
            <w:pPr>
              <w:pStyle w:val="TableParagraph"/>
              <w:spacing w:line="164" w:lineRule="exact"/>
              <w:ind w:left="44" w:right="32"/>
              <w:rPr>
                <w:sz w:val="16"/>
              </w:rPr>
            </w:pPr>
            <w:r w:rsidRPr="009E46FF">
              <w:rPr>
                <w:sz w:val="16"/>
              </w:rPr>
              <w:t>Шевченко</w:t>
            </w:r>
            <w:r w:rsidRPr="009E46FF">
              <w:rPr>
                <w:spacing w:val="-4"/>
                <w:sz w:val="16"/>
              </w:rPr>
              <w:t xml:space="preserve"> </w:t>
            </w:r>
            <w:r w:rsidRPr="009E46FF">
              <w:rPr>
                <w:sz w:val="16"/>
              </w:rPr>
              <w:t>ул,</w:t>
            </w:r>
            <w:r w:rsidRPr="009E46FF">
              <w:rPr>
                <w:spacing w:val="-1"/>
                <w:sz w:val="16"/>
              </w:rPr>
              <w:t xml:space="preserve"> </w:t>
            </w:r>
            <w:r w:rsidRPr="009E46FF">
              <w:rPr>
                <w:sz w:val="16"/>
              </w:rPr>
              <w:t>д.</w:t>
            </w:r>
            <w:r w:rsidRPr="009E46FF">
              <w:rPr>
                <w:spacing w:val="-5"/>
                <w:sz w:val="16"/>
              </w:rPr>
              <w:t xml:space="preserve"> </w:t>
            </w:r>
            <w:r w:rsidRPr="009E46FF">
              <w:rPr>
                <w:sz w:val="16"/>
              </w:rPr>
              <w:t>112</w:t>
            </w:r>
            <w:r w:rsidRPr="009E46FF">
              <w:rPr>
                <w:spacing w:val="-3"/>
                <w:sz w:val="16"/>
              </w:rPr>
              <w:t xml:space="preserve"> </w:t>
            </w:r>
            <w:r w:rsidRPr="009E46FF">
              <w:rPr>
                <w:sz w:val="16"/>
              </w:rPr>
              <w:t>(ГБ</w:t>
            </w:r>
            <w:r w:rsidRPr="009E46FF">
              <w:rPr>
                <w:spacing w:val="-5"/>
                <w:sz w:val="16"/>
              </w:rPr>
              <w:t xml:space="preserve"> </w:t>
            </w:r>
            <w:r w:rsidRPr="009E46FF">
              <w:rPr>
                <w:sz w:val="16"/>
              </w:rPr>
              <w:t>Шевченко</w:t>
            </w:r>
            <w:r w:rsidRPr="009E46FF">
              <w:rPr>
                <w:spacing w:val="-5"/>
                <w:sz w:val="16"/>
              </w:rPr>
              <w:t xml:space="preserve"> </w:t>
            </w:r>
            <w:r w:rsidRPr="009E46FF">
              <w:rPr>
                <w:spacing w:val="-4"/>
                <w:sz w:val="16"/>
              </w:rPr>
              <w:t>112)</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126B2F91"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№1902810</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50C7623"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3A1CF9DA"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4A9F192"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6A52B8F"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06701BDE"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591BEDD" w14:textId="622EC8A2" w:rsidR="00185E4E" w:rsidRPr="009E46FF" w:rsidRDefault="00185E4E" w:rsidP="00D56F37">
            <w:pPr>
              <w:pStyle w:val="TableParagraph"/>
              <w:spacing w:line="162" w:lineRule="exact"/>
              <w:ind w:left="91"/>
              <w:rPr>
                <w:sz w:val="16"/>
              </w:rPr>
            </w:pPr>
            <w:r w:rsidRPr="009E46FF">
              <w:rPr>
                <w:spacing w:val="-5"/>
                <w:sz w:val="16"/>
              </w:rPr>
              <w:t>577</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353FE5A" w14:textId="77777777" w:rsidR="00185E4E" w:rsidRPr="009E46FF" w:rsidRDefault="00185E4E" w:rsidP="00D56F37">
            <w:pPr>
              <w:pStyle w:val="TableParagraph"/>
              <w:spacing w:line="162" w:lineRule="exact"/>
              <w:ind w:left="44" w:right="32"/>
              <w:rPr>
                <w:sz w:val="16"/>
              </w:rPr>
            </w:pPr>
            <w:r w:rsidRPr="009E46FF">
              <w:rPr>
                <w:sz w:val="16"/>
              </w:rPr>
              <w:t>Шевченко</w:t>
            </w:r>
            <w:r w:rsidRPr="009E46FF">
              <w:rPr>
                <w:spacing w:val="-6"/>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75</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1"/>
                <w:sz w:val="16"/>
              </w:rPr>
              <w:t xml:space="preserve"> </w:t>
            </w:r>
            <w:r w:rsidRPr="009E46FF">
              <w:rPr>
                <w:spacing w:val="-5"/>
                <w:sz w:val="16"/>
              </w:rPr>
              <w:t>75)</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485182E9"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№1902943</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7A17F1AC"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39F39D7"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E7AA561"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2273D87"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r w:rsidR="00185E4E" w:rsidRPr="009E46FF" w14:paraId="5BAAD77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5E9D37E" w14:textId="54876BCC" w:rsidR="00185E4E" w:rsidRPr="009E46FF" w:rsidRDefault="00185E4E" w:rsidP="00D56F37">
            <w:pPr>
              <w:pStyle w:val="TableParagraph"/>
              <w:spacing w:line="164" w:lineRule="exact"/>
              <w:ind w:left="91"/>
              <w:rPr>
                <w:sz w:val="16"/>
              </w:rPr>
            </w:pPr>
            <w:r w:rsidRPr="009E46FF">
              <w:rPr>
                <w:spacing w:val="-5"/>
                <w:sz w:val="16"/>
              </w:rPr>
              <w:t>578</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466332F5" w14:textId="77777777" w:rsidR="00185E4E" w:rsidRPr="009E46FF" w:rsidRDefault="00185E4E" w:rsidP="00D56F37">
            <w:pPr>
              <w:pStyle w:val="TableParagraph"/>
              <w:spacing w:line="164"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79</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79)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6A6C4F5"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№1902909</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6DED0AF"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CF88FB5"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6ADED30"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97153DC"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2E2230D4"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4419DBEF" w14:textId="1A7E4EB1" w:rsidR="00185E4E" w:rsidRPr="009E46FF" w:rsidRDefault="00185E4E" w:rsidP="00D56F37">
            <w:pPr>
              <w:pStyle w:val="TableParagraph"/>
              <w:spacing w:line="164" w:lineRule="exact"/>
              <w:ind w:left="91"/>
              <w:rPr>
                <w:sz w:val="16"/>
              </w:rPr>
            </w:pPr>
            <w:r w:rsidRPr="009E46FF">
              <w:rPr>
                <w:spacing w:val="-5"/>
                <w:sz w:val="16"/>
              </w:rPr>
              <w:t>579</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F172D87" w14:textId="77777777" w:rsidR="00185E4E" w:rsidRPr="009E46FF" w:rsidRDefault="00185E4E" w:rsidP="00D56F37">
            <w:pPr>
              <w:pStyle w:val="TableParagraph"/>
              <w:spacing w:line="164"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83</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83)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273A5562"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№2301310</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3EA5311"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F816B12"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2F57EB6"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F0AD88C"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1AF75F1E"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70B7F0CE" w14:textId="0B6D8247" w:rsidR="00185E4E" w:rsidRPr="009E46FF" w:rsidRDefault="00185E4E" w:rsidP="00D56F37">
            <w:pPr>
              <w:pStyle w:val="TableParagraph"/>
              <w:spacing w:line="164" w:lineRule="exact"/>
              <w:ind w:left="91"/>
              <w:rPr>
                <w:sz w:val="16"/>
              </w:rPr>
            </w:pPr>
            <w:r w:rsidRPr="009E46FF">
              <w:rPr>
                <w:spacing w:val="-5"/>
                <w:sz w:val="16"/>
              </w:rPr>
              <w:t>580</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5B9E0D17" w14:textId="77777777" w:rsidR="00185E4E" w:rsidRPr="009E46FF" w:rsidRDefault="00185E4E" w:rsidP="00D56F37">
            <w:pPr>
              <w:pStyle w:val="TableParagraph"/>
              <w:spacing w:line="164" w:lineRule="exact"/>
              <w:ind w:left="42"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87</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87)</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96907BE"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№1902885</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D5ADC71"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1C79B6B"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31A20C79"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0C54511"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30B9A46F"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1F08AF62" w14:textId="385162AC" w:rsidR="00185E4E" w:rsidRPr="009E46FF" w:rsidRDefault="00185E4E" w:rsidP="00D56F37">
            <w:pPr>
              <w:pStyle w:val="TableParagraph"/>
              <w:spacing w:line="164" w:lineRule="exact"/>
              <w:ind w:left="91"/>
              <w:rPr>
                <w:sz w:val="16"/>
              </w:rPr>
            </w:pPr>
            <w:r w:rsidRPr="009E46FF">
              <w:rPr>
                <w:spacing w:val="-5"/>
                <w:sz w:val="16"/>
              </w:rPr>
              <w:t>581</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2B3CFFE5" w14:textId="77777777" w:rsidR="00185E4E" w:rsidRPr="009E46FF" w:rsidRDefault="00185E4E" w:rsidP="00D56F37">
            <w:pPr>
              <w:pStyle w:val="TableParagraph"/>
              <w:spacing w:line="164"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93</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93)</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5E31BDFF"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№1902895</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3552B641"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4126B48E"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04E9765E"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0B6EB244"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5EAC2AC5" w14:textId="77777777" w:rsidTr="00D56F37">
        <w:trPr>
          <w:trHeight w:val="184"/>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5CE605F9" w14:textId="1D94BCAD" w:rsidR="00185E4E" w:rsidRPr="009E46FF" w:rsidRDefault="00185E4E" w:rsidP="00D56F37">
            <w:pPr>
              <w:pStyle w:val="TableParagraph"/>
              <w:spacing w:line="164" w:lineRule="exact"/>
              <w:ind w:left="91"/>
              <w:rPr>
                <w:sz w:val="16"/>
              </w:rPr>
            </w:pPr>
            <w:r w:rsidRPr="009E46FF">
              <w:rPr>
                <w:spacing w:val="-5"/>
                <w:sz w:val="16"/>
              </w:rPr>
              <w:t>582</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7F7FFE84" w14:textId="77777777" w:rsidR="00185E4E" w:rsidRPr="009E46FF" w:rsidRDefault="00185E4E" w:rsidP="00D56F37">
            <w:pPr>
              <w:pStyle w:val="TableParagraph"/>
              <w:spacing w:line="164"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98</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98)</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6C53FEB8" w14:textId="77777777" w:rsidR="00185E4E" w:rsidRPr="009E46FF" w:rsidRDefault="00185E4E" w:rsidP="00D56F37">
            <w:pPr>
              <w:pStyle w:val="TableParagraph"/>
              <w:spacing w:line="164" w:lineRule="exact"/>
              <w:ind w:left="55" w:right="45"/>
              <w:rPr>
                <w:sz w:val="16"/>
              </w:rPr>
            </w:pPr>
            <w:r w:rsidRPr="009E46FF">
              <w:rPr>
                <w:sz w:val="16"/>
              </w:rPr>
              <w:t>ТСРВ-043</w:t>
            </w:r>
            <w:r w:rsidRPr="009E46FF">
              <w:rPr>
                <w:spacing w:val="-8"/>
                <w:sz w:val="16"/>
              </w:rPr>
              <w:t xml:space="preserve"> </w:t>
            </w:r>
            <w:r w:rsidRPr="009E46FF">
              <w:rPr>
                <w:sz w:val="16"/>
              </w:rPr>
              <w:t>№1903050</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6D5FC0EB" w14:textId="77777777" w:rsidR="00185E4E" w:rsidRPr="009E46FF" w:rsidRDefault="00185E4E" w:rsidP="00D56F37">
            <w:pPr>
              <w:pStyle w:val="TableParagraph"/>
              <w:spacing w:line="164"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0D78DCC1" w14:textId="77777777" w:rsidR="00185E4E" w:rsidRPr="009E46FF" w:rsidRDefault="00185E4E" w:rsidP="00D56F37">
            <w:pPr>
              <w:pStyle w:val="TableParagraph"/>
              <w:spacing w:line="164"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70B98272" w14:textId="77777777" w:rsidR="00185E4E" w:rsidRPr="009E46FF" w:rsidRDefault="00185E4E" w:rsidP="00D56F37">
            <w:pPr>
              <w:pStyle w:val="TableParagraph"/>
              <w:spacing w:line="164"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7CE414F" w14:textId="77777777" w:rsidR="00185E4E" w:rsidRPr="009E46FF" w:rsidRDefault="00185E4E" w:rsidP="00D56F37">
            <w:pPr>
              <w:pStyle w:val="TableParagraph"/>
              <w:spacing w:line="164" w:lineRule="exact"/>
              <w:ind w:left="33" w:right="19"/>
              <w:rPr>
                <w:sz w:val="16"/>
              </w:rPr>
            </w:pPr>
            <w:r w:rsidRPr="009E46FF">
              <w:rPr>
                <w:spacing w:val="-4"/>
                <w:sz w:val="16"/>
              </w:rPr>
              <w:t>2020</w:t>
            </w:r>
          </w:p>
        </w:tc>
      </w:tr>
      <w:tr w:rsidR="00185E4E" w:rsidRPr="009E46FF" w14:paraId="5C6D7605" w14:textId="77777777" w:rsidTr="00D56F37">
        <w:trPr>
          <w:trHeight w:val="182"/>
        </w:trPr>
        <w:tc>
          <w:tcPr>
            <w:tcW w:w="216" w:type="pct"/>
            <w:tcBorders>
              <w:top w:val="single" w:sz="4" w:space="0" w:color="000000"/>
              <w:left w:val="single" w:sz="4" w:space="0" w:color="000000"/>
              <w:bottom w:val="single" w:sz="4" w:space="0" w:color="000000"/>
              <w:right w:val="single" w:sz="4" w:space="0" w:color="000000"/>
            </w:tcBorders>
            <w:vAlign w:val="center"/>
            <w:hideMark/>
          </w:tcPr>
          <w:p w14:paraId="0DF1B4D1" w14:textId="03C4F7AD" w:rsidR="00185E4E" w:rsidRPr="009E46FF" w:rsidRDefault="00185E4E" w:rsidP="00D56F37">
            <w:pPr>
              <w:pStyle w:val="TableParagraph"/>
              <w:spacing w:line="162" w:lineRule="exact"/>
              <w:ind w:left="91"/>
              <w:rPr>
                <w:sz w:val="16"/>
              </w:rPr>
            </w:pPr>
            <w:r w:rsidRPr="009E46FF">
              <w:rPr>
                <w:spacing w:val="-5"/>
                <w:sz w:val="16"/>
              </w:rPr>
              <w:t>583</w:t>
            </w:r>
          </w:p>
        </w:tc>
        <w:tc>
          <w:tcPr>
            <w:tcW w:w="1556" w:type="pct"/>
            <w:tcBorders>
              <w:top w:val="single" w:sz="4" w:space="0" w:color="000000"/>
              <w:left w:val="single" w:sz="4" w:space="0" w:color="000000"/>
              <w:bottom w:val="single" w:sz="4" w:space="0" w:color="000000"/>
              <w:right w:val="single" w:sz="4" w:space="0" w:color="000000"/>
            </w:tcBorders>
            <w:vAlign w:val="center"/>
            <w:hideMark/>
          </w:tcPr>
          <w:p w14:paraId="0CB262F6" w14:textId="77777777" w:rsidR="00185E4E" w:rsidRPr="009E46FF" w:rsidRDefault="00185E4E" w:rsidP="00D56F37">
            <w:pPr>
              <w:pStyle w:val="TableParagraph"/>
              <w:spacing w:line="162" w:lineRule="exact"/>
              <w:ind w:left="41" w:right="32"/>
              <w:rPr>
                <w:sz w:val="16"/>
              </w:rPr>
            </w:pPr>
            <w:r w:rsidRPr="009E46FF">
              <w:rPr>
                <w:sz w:val="16"/>
              </w:rPr>
              <w:t>Шевченко</w:t>
            </w:r>
            <w:r w:rsidRPr="009E46FF">
              <w:rPr>
                <w:spacing w:val="-4"/>
                <w:sz w:val="16"/>
              </w:rPr>
              <w:t xml:space="preserve"> </w:t>
            </w:r>
            <w:r w:rsidRPr="009E46FF">
              <w:rPr>
                <w:sz w:val="16"/>
              </w:rPr>
              <w:t>ул,</w:t>
            </w:r>
            <w:r w:rsidRPr="009E46FF">
              <w:rPr>
                <w:spacing w:val="-2"/>
                <w:sz w:val="16"/>
              </w:rPr>
              <w:t xml:space="preserve"> </w:t>
            </w:r>
            <w:r w:rsidRPr="009E46FF">
              <w:rPr>
                <w:sz w:val="16"/>
              </w:rPr>
              <w:t>д.</w:t>
            </w:r>
            <w:r w:rsidRPr="009E46FF">
              <w:rPr>
                <w:spacing w:val="-5"/>
                <w:sz w:val="16"/>
              </w:rPr>
              <w:t xml:space="preserve"> </w:t>
            </w:r>
            <w:r w:rsidRPr="009E46FF">
              <w:rPr>
                <w:sz w:val="16"/>
              </w:rPr>
              <w:t>99</w:t>
            </w:r>
            <w:r w:rsidRPr="009E46FF">
              <w:rPr>
                <w:spacing w:val="-2"/>
                <w:sz w:val="16"/>
              </w:rPr>
              <w:t xml:space="preserve"> </w:t>
            </w:r>
            <w:r w:rsidRPr="009E46FF">
              <w:rPr>
                <w:sz w:val="16"/>
              </w:rPr>
              <w:t>(ГБ</w:t>
            </w:r>
            <w:r w:rsidRPr="009E46FF">
              <w:rPr>
                <w:spacing w:val="-6"/>
                <w:sz w:val="16"/>
              </w:rPr>
              <w:t xml:space="preserve"> </w:t>
            </w:r>
            <w:r w:rsidRPr="009E46FF">
              <w:rPr>
                <w:sz w:val="16"/>
              </w:rPr>
              <w:t>Шевченко</w:t>
            </w:r>
            <w:r w:rsidRPr="009E46FF">
              <w:rPr>
                <w:spacing w:val="-3"/>
                <w:sz w:val="16"/>
              </w:rPr>
              <w:t xml:space="preserve"> </w:t>
            </w:r>
            <w:r w:rsidRPr="009E46FF">
              <w:rPr>
                <w:spacing w:val="-5"/>
                <w:sz w:val="16"/>
              </w:rPr>
              <w:t>99)</w:t>
            </w:r>
          </w:p>
        </w:tc>
        <w:tc>
          <w:tcPr>
            <w:tcW w:w="1280" w:type="pct"/>
            <w:tcBorders>
              <w:top w:val="single" w:sz="4" w:space="0" w:color="000000"/>
              <w:left w:val="single" w:sz="4" w:space="0" w:color="000000"/>
              <w:bottom w:val="single" w:sz="4" w:space="0" w:color="000000"/>
              <w:right w:val="single" w:sz="4" w:space="0" w:color="000000"/>
            </w:tcBorders>
            <w:vAlign w:val="center"/>
            <w:hideMark/>
          </w:tcPr>
          <w:p w14:paraId="328B3137" w14:textId="77777777" w:rsidR="00185E4E" w:rsidRPr="009E46FF" w:rsidRDefault="00185E4E" w:rsidP="00D56F37">
            <w:pPr>
              <w:pStyle w:val="TableParagraph"/>
              <w:spacing w:line="162" w:lineRule="exact"/>
              <w:ind w:left="55" w:right="45"/>
              <w:rPr>
                <w:sz w:val="16"/>
              </w:rPr>
            </w:pPr>
            <w:r w:rsidRPr="009E46FF">
              <w:rPr>
                <w:sz w:val="16"/>
              </w:rPr>
              <w:t>ТСРВ-043</w:t>
            </w:r>
            <w:r w:rsidRPr="009E46FF">
              <w:rPr>
                <w:spacing w:val="-8"/>
                <w:sz w:val="16"/>
              </w:rPr>
              <w:t xml:space="preserve"> </w:t>
            </w:r>
            <w:r w:rsidRPr="009E46FF">
              <w:rPr>
                <w:sz w:val="16"/>
              </w:rPr>
              <w:t>№1902811</w:t>
            </w:r>
            <w:r w:rsidRPr="009E46FF">
              <w:rPr>
                <w:spacing w:val="-8"/>
                <w:sz w:val="16"/>
              </w:rPr>
              <w:t xml:space="preserve"> </w:t>
            </w:r>
            <w:r w:rsidRPr="009E46FF">
              <w:rPr>
                <w:spacing w:val="-5"/>
                <w:sz w:val="16"/>
              </w:rPr>
              <w:t>ТС2</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20EBC726" w14:textId="77777777" w:rsidR="00185E4E" w:rsidRPr="009E46FF" w:rsidRDefault="00185E4E" w:rsidP="00D56F37">
            <w:pPr>
              <w:pStyle w:val="TableParagraph"/>
              <w:spacing w:line="162" w:lineRule="exact"/>
              <w:ind w:left="29" w:right="20"/>
              <w:rPr>
                <w:sz w:val="16"/>
              </w:rPr>
            </w:pPr>
            <w:r w:rsidRPr="009E46FF">
              <w:rPr>
                <w:spacing w:val="-2"/>
                <w:sz w:val="16"/>
              </w:rPr>
              <w:t>технический</w:t>
            </w:r>
          </w:p>
        </w:tc>
        <w:tc>
          <w:tcPr>
            <w:tcW w:w="360" w:type="pct"/>
            <w:tcBorders>
              <w:top w:val="single" w:sz="4" w:space="0" w:color="000000"/>
              <w:left w:val="single" w:sz="4" w:space="0" w:color="000000"/>
              <w:bottom w:val="single" w:sz="4" w:space="0" w:color="000000"/>
              <w:right w:val="single" w:sz="4" w:space="0" w:color="000000"/>
            </w:tcBorders>
            <w:vAlign w:val="center"/>
            <w:hideMark/>
          </w:tcPr>
          <w:p w14:paraId="1043D12D" w14:textId="77777777" w:rsidR="00185E4E" w:rsidRPr="009E46FF" w:rsidRDefault="00185E4E" w:rsidP="00D56F37">
            <w:pPr>
              <w:pStyle w:val="TableParagraph"/>
              <w:spacing w:line="162" w:lineRule="exact"/>
              <w:ind w:left="313"/>
              <w:rPr>
                <w:sz w:val="16"/>
              </w:rPr>
            </w:pPr>
            <w:r w:rsidRPr="009E46FF">
              <w:rPr>
                <w:sz w:val="16"/>
              </w:rPr>
              <w:t>1</w:t>
            </w:r>
          </w:p>
        </w:tc>
        <w:tc>
          <w:tcPr>
            <w:tcW w:w="432" w:type="pct"/>
            <w:tcBorders>
              <w:top w:val="single" w:sz="4" w:space="0" w:color="000000"/>
              <w:left w:val="single" w:sz="4" w:space="0" w:color="000000"/>
              <w:bottom w:val="single" w:sz="4" w:space="0" w:color="000000"/>
              <w:right w:val="single" w:sz="4" w:space="0" w:color="000000"/>
            </w:tcBorders>
            <w:vAlign w:val="center"/>
            <w:hideMark/>
          </w:tcPr>
          <w:p w14:paraId="14BC730F" w14:textId="77777777" w:rsidR="00185E4E" w:rsidRPr="009E46FF" w:rsidRDefault="00185E4E" w:rsidP="00D56F37">
            <w:pPr>
              <w:pStyle w:val="TableParagraph"/>
              <w:spacing w:line="162" w:lineRule="exact"/>
              <w:ind w:left="18" w:right="2"/>
              <w:rPr>
                <w:sz w:val="16"/>
              </w:rPr>
            </w:pPr>
            <w:r w:rsidRPr="009E46FF">
              <w:rPr>
                <w:sz w:val="16"/>
              </w:rPr>
              <w:t xml:space="preserve">эл. </w:t>
            </w:r>
            <w:r w:rsidRPr="009E46FF">
              <w:rPr>
                <w:spacing w:val="-4"/>
                <w:sz w:val="16"/>
              </w:rPr>
              <w:t>Магн</w:t>
            </w:r>
          </w:p>
        </w:tc>
        <w:tc>
          <w:tcPr>
            <w:tcW w:w="578" w:type="pct"/>
            <w:tcBorders>
              <w:top w:val="single" w:sz="4" w:space="0" w:color="000000"/>
              <w:left w:val="single" w:sz="4" w:space="0" w:color="000000"/>
              <w:bottom w:val="single" w:sz="4" w:space="0" w:color="000000"/>
              <w:right w:val="single" w:sz="4" w:space="0" w:color="000000"/>
            </w:tcBorders>
            <w:vAlign w:val="center"/>
            <w:hideMark/>
          </w:tcPr>
          <w:p w14:paraId="1C96B369" w14:textId="77777777" w:rsidR="00185E4E" w:rsidRPr="009E46FF" w:rsidRDefault="00185E4E" w:rsidP="00D56F37">
            <w:pPr>
              <w:pStyle w:val="TableParagraph"/>
              <w:spacing w:line="162" w:lineRule="exact"/>
              <w:ind w:left="33" w:right="19"/>
              <w:rPr>
                <w:sz w:val="16"/>
              </w:rPr>
            </w:pPr>
            <w:r w:rsidRPr="009E46FF">
              <w:rPr>
                <w:spacing w:val="-4"/>
                <w:sz w:val="16"/>
              </w:rPr>
              <w:t>2020</w:t>
            </w:r>
          </w:p>
        </w:tc>
      </w:tr>
    </w:tbl>
    <w:p w14:paraId="6E558477" w14:textId="77777777" w:rsidR="00B83625" w:rsidRPr="009E46FF" w:rsidRDefault="00B83625" w:rsidP="00B83625">
      <w:pPr>
        <w:pStyle w:val="ae"/>
        <w:spacing w:before="7"/>
        <w:rPr>
          <w:rFonts w:eastAsia="Times New Roman"/>
          <w:b/>
          <w:color w:val="auto"/>
          <w:sz w:val="16"/>
          <w:szCs w:val="24"/>
        </w:rPr>
      </w:pPr>
    </w:p>
    <w:p w14:paraId="61C7C396" w14:textId="77777777" w:rsidR="00B83625" w:rsidRPr="009E46FF" w:rsidRDefault="00B83625" w:rsidP="00B83625">
      <w:pPr>
        <w:rPr>
          <w:color w:val="auto"/>
        </w:rPr>
      </w:pPr>
    </w:p>
    <w:p w14:paraId="47A74329" w14:textId="77777777" w:rsidR="00B83625" w:rsidRPr="009E46FF" w:rsidRDefault="00B83625" w:rsidP="00B83625">
      <w:pPr>
        <w:rPr>
          <w:color w:val="auto"/>
        </w:rPr>
      </w:pPr>
      <w:bookmarkStart w:id="209" w:name="_Hlk208835649"/>
      <w:r w:rsidRPr="009E46FF">
        <w:rPr>
          <w:color w:val="auto"/>
        </w:rPr>
        <w:t xml:space="preserve">В </w:t>
      </w:r>
      <w:r w:rsidRPr="009E46FF">
        <w:rPr>
          <w:color w:val="auto"/>
        </w:rPr>
        <w:fldChar w:fldCharType="begin"/>
      </w:r>
      <w:r w:rsidRPr="009E46FF">
        <w:rPr>
          <w:color w:val="auto"/>
        </w:rPr>
        <w:instrText xml:space="preserve"> REF _Ref132081597 \h  \* MERGEFORMAT </w:instrText>
      </w:r>
      <w:r w:rsidRPr="009E46FF">
        <w:rPr>
          <w:color w:val="auto"/>
        </w:rPr>
      </w:r>
      <w:r w:rsidRPr="009E46FF">
        <w:rPr>
          <w:color w:val="auto"/>
        </w:rPr>
        <w:fldChar w:fldCharType="separate"/>
      </w:r>
      <w:r w:rsidRPr="009E46FF">
        <w:rPr>
          <w:color w:val="auto"/>
        </w:rPr>
        <w:t>Табл</w:t>
      </w:r>
      <w:r w:rsidR="00D25959" w:rsidRPr="009E46FF">
        <w:rPr>
          <w:color w:val="auto"/>
        </w:rPr>
        <w:t>ица</w:t>
      </w:r>
      <w:r w:rsidRPr="009E46FF">
        <w:rPr>
          <w:color w:val="auto"/>
        </w:rPr>
        <w:t xml:space="preserve"> </w:t>
      </w:r>
      <w:r w:rsidRPr="009E46FF">
        <w:rPr>
          <w:noProof/>
          <w:color w:val="auto"/>
        </w:rPr>
        <w:t>3</w:t>
      </w:r>
      <w:r w:rsidRPr="009E46FF">
        <w:rPr>
          <w:color w:val="auto"/>
        </w:rPr>
        <w:t>.</w:t>
      </w:r>
      <w:r w:rsidRPr="009E46FF">
        <w:rPr>
          <w:color w:val="auto"/>
        </w:rPr>
        <w:fldChar w:fldCharType="end"/>
      </w:r>
      <w:r w:rsidR="00D25959" w:rsidRPr="009E46FF">
        <w:rPr>
          <w:color w:val="auto"/>
        </w:rPr>
        <w:t>18</w:t>
      </w:r>
      <w:r w:rsidRPr="009E46FF">
        <w:rPr>
          <w:color w:val="auto"/>
        </w:rPr>
        <w:t xml:space="preserve"> приведены сведения о наличии приборов коммерческого учета тепловой энергии, теплоносителя, отпущенных из тепловой сети потребителям.</w:t>
      </w:r>
    </w:p>
    <w:p w14:paraId="76C8446C" w14:textId="77777777" w:rsidR="00B83625" w:rsidRPr="009E46FF" w:rsidRDefault="00B83625" w:rsidP="00B83625">
      <w:pPr>
        <w:rPr>
          <w:color w:val="auto"/>
        </w:rPr>
      </w:pPr>
    </w:p>
    <w:p w14:paraId="7BF5DCD7" w14:textId="77777777" w:rsidR="00B83625" w:rsidRPr="009E46FF" w:rsidRDefault="00B83625" w:rsidP="005D0C6D">
      <w:pPr>
        <w:pStyle w:val="52"/>
      </w:pPr>
      <w:bookmarkStart w:id="210" w:name="_Ref132081597"/>
      <w:bookmarkStart w:id="211" w:name="_Toc197350348"/>
      <w:r w:rsidRPr="009E46FF">
        <w:t>Табл</w:t>
      </w:r>
      <w:r w:rsidR="00D25959"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bookmarkEnd w:id="210"/>
      <w:r w:rsidR="00D25959" w:rsidRPr="009E46FF">
        <w:rPr>
          <w:noProof/>
        </w:rPr>
        <w:t>18</w:t>
      </w:r>
      <w:r w:rsidRPr="009E46FF">
        <w:t xml:space="preserve"> Сведения об оснащенности приборами учета тепловой энергии потребителей филиала «Саратовский» ПАО «Т Плюс» «БТС»</w:t>
      </w:r>
      <w:bookmarkEnd w:id="211"/>
    </w:p>
    <w:tbl>
      <w:tblPr>
        <w:tblW w:w="5000" w:type="pct"/>
        <w:tblLook w:val="04A0" w:firstRow="1" w:lastRow="0" w:firstColumn="1" w:lastColumn="0" w:noHBand="0" w:noVBand="1"/>
      </w:tblPr>
      <w:tblGrid>
        <w:gridCol w:w="2324"/>
        <w:gridCol w:w="1326"/>
        <w:gridCol w:w="1242"/>
        <w:gridCol w:w="1393"/>
        <w:gridCol w:w="1242"/>
        <w:gridCol w:w="1591"/>
        <w:gridCol w:w="1338"/>
      </w:tblGrid>
      <w:tr w:rsidR="00E31FB8" w:rsidRPr="009E46FF" w14:paraId="5FEBEB7F" w14:textId="77777777" w:rsidTr="00E609AA">
        <w:trPr>
          <w:trHeight w:val="20"/>
        </w:trPr>
        <w:tc>
          <w:tcPr>
            <w:tcW w:w="1111" w:type="pct"/>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14:paraId="22261CD1"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Наименование показателей</w:t>
            </w:r>
          </w:p>
        </w:tc>
        <w:tc>
          <w:tcPr>
            <w:tcW w:w="1228" w:type="pct"/>
            <w:gridSpan w:val="2"/>
            <w:tcBorders>
              <w:top w:val="single" w:sz="4" w:space="0" w:color="auto"/>
              <w:left w:val="nil"/>
              <w:bottom w:val="single" w:sz="4" w:space="0" w:color="auto"/>
              <w:right w:val="single" w:sz="4" w:space="0" w:color="000000"/>
            </w:tcBorders>
            <w:shd w:val="clear" w:color="auto" w:fill="FFFFFF"/>
            <w:vAlign w:val="center"/>
            <w:hideMark/>
          </w:tcPr>
          <w:p w14:paraId="2B2C4961"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Всего объектов</w:t>
            </w:r>
          </w:p>
        </w:tc>
        <w:tc>
          <w:tcPr>
            <w:tcW w:w="1260" w:type="pct"/>
            <w:gridSpan w:val="2"/>
            <w:tcBorders>
              <w:top w:val="single" w:sz="4" w:space="0" w:color="auto"/>
              <w:left w:val="nil"/>
              <w:bottom w:val="single" w:sz="4" w:space="0" w:color="auto"/>
              <w:right w:val="single" w:sz="4" w:space="0" w:color="000000"/>
            </w:tcBorders>
            <w:shd w:val="clear" w:color="auto" w:fill="FFFFFF"/>
            <w:vAlign w:val="center"/>
            <w:hideMark/>
          </w:tcPr>
          <w:p w14:paraId="5D07E4B4"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Количество объектов</w:t>
            </w:r>
          </w:p>
        </w:tc>
        <w:tc>
          <w:tcPr>
            <w:tcW w:w="1401" w:type="pct"/>
            <w:gridSpan w:val="2"/>
            <w:tcBorders>
              <w:top w:val="single" w:sz="4" w:space="0" w:color="auto"/>
              <w:left w:val="nil"/>
              <w:bottom w:val="single" w:sz="4" w:space="0" w:color="auto"/>
              <w:right w:val="single" w:sz="4" w:space="0" w:color="000000"/>
            </w:tcBorders>
            <w:shd w:val="clear" w:color="auto" w:fill="FFFFFF"/>
            <w:vAlign w:val="center"/>
            <w:hideMark/>
          </w:tcPr>
          <w:p w14:paraId="12DDBEC3"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Количество объектов</w:t>
            </w:r>
          </w:p>
        </w:tc>
      </w:tr>
      <w:tr w:rsidR="00E31FB8" w:rsidRPr="009E46FF" w14:paraId="4AD257A7" w14:textId="77777777" w:rsidTr="00E609AA">
        <w:trPr>
          <w:trHeight w:val="2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8B64ADD" w14:textId="77777777" w:rsidR="00B83625" w:rsidRPr="009E46FF" w:rsidRDefault="00B83625" w:rsidP="00E609AA">
            <w:pPr>
              <w:ind w:firstLine="0"/>
              <w:contextualSpacing w:val="0"/>
              <w:jc w:val="center"/>
              <w:rPr>
                <w:rFonts w:eastAsia="Times New Roman"/>
                <w:color w:val="auto"/>
                <w:szCs w:val="24"/>
                <w:lang w:eastAsia="ru-RU"/>
              </w:rPr>
            </w:pPr>
          </w:p>
        </w:tc>
        <w:tc>
          <w:tcPr>
            <w:tcW w:w="634" w:type="pct"/>
            <w:tcBorders>
              <w:top w:val="nil"/>
              <w:left w:val="nil"/>
              <w:bottom w:val="single" w:sz="4" w:space="0" w:color="auto"/>
              <w:right w:val="single" w:sz="4" w:space="0" w:color="auto"/>
            </w:tcBorders>
            <w:shd w:val="clear" w:color="auto" w:fill="FFFFFF"/>
            <w:vAlign w:val="center"/>
            <w:hideMark/>
          </w:tcPr>
          <w:p w14:paraId="0462F76D"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Итого, шт.</w:t>
            </w:r>
          </w:p>
        </w:tc>
        <w:tc>
          <w:tcPr>
            <w:tcW w:w="594" w:type="pct"/>
            <w:tcBorders>
              <w:top w:val="nil"/>
              <w:left w:val="nil"/>
              <w:bottom w:val="single" w:sz="4" w:space="0" w:color="auto"/>
              <w:right w:val="single" w:sz="4" w:space="0" w:color="auto"/>
            </w:tcBorders>
            <w:shd w:val="clear" w:color="auto" w:fill="FFFFFF"/>
            <w:vAlign w:val="center"/>
            <w:hideMark/>
          </w:tcPr>
          <w:p w14:paraId="63BABCE1"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w:t>
            </w:r>
          </w:p>
        </w:tc>
        <w:tc>
          <w:tcPr>
            <w:tcW w:w="666" w:type="pct"/>
            <w:tcBorders>
              <w:top w:val="nil"/>
              <w:left w:val="nil"/>
              <w:bottom w:val="single" w:sz="4" w:space="0" w:color="auto"/>
              <w:right w:val="single" w:sz="4" w:space="0" w:color="auto"/>
            </w:tcBorders>
            <w:shd w:val="clear" w:color="auto" w:fill="FFFFFF"/>
            <w:vAlign w:val="center"/>
            <w:hideMark/>
          </w:tcPr>
          <w:p w14:paraId="0DECEAFE"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&gt;0,2 Гкал/ч</w:t>
            </w:r>
          </w:p>
        </w:tc>
        <w:tc>
          <w:tcPr>
            <w:tcW w:w="594" w:type="pct"/>
            <w:tcBorders>
              <w:top w:val="nil"/>
              <w:left w:val="nil"/>
              <w:bottom w:val="single" w:sz="4" w:space="0" w:color="auto"/>
              <w:right w:val="single" w:sz="4" w:space="0" w:color="auto"/>
            </w:tcBorders>
            <w:shd w:val="clear" w:color="auto" w:fill="FFFFFF"/>
            <w:vAlign w:val="center"/>
            <w:hideMark/>
          </w:tcPr>
          <w:p w14:paraId="54FFD14A"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w:t>
            </w:r>
          </w:p>
        </w:tc>
        <w:tc>
          <w:tcPr>
            <w:tcW w:w="761" w:type="pct"/>
            <w:tcBorders>
              <w:top w:val="nil"/>
              <w:left w:val="nil"/>
              <w:bottom w:val="single" w:sz="4" w:space="0" w:color="auto"/>
              <w:right w:val="single" w:sz="4" w:space="0" w:color="auto"/>
            </w:tcBorders>
            <w:shd w:val="clear" w:color="auto" w:fill="FFFFFF"/>
            <w:vAlign w:val="center"/>
            <w:hideMark/>
          </w:tcPr>
          <w:p w14:paraId="750CD481"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&lt;0,2 Гкал/ч</w:t>
            </w:r>
          </w:p>
        </w:tc>
        <w:tc>
          <w:tcPr>
            <w:tcW w:w="640" w:type="pct"/>
            <w:tcBorders>
              <w:top w:val="nil"/>
              <w:left w:val="nil"/>
              <w:bottom w:val="single" w:sz="4" w:space="0" w:color="auto"/>
              <w:right w:val="single" w:sz="4" w:space="0" w:color="auto"/>
            </w:tcBorders>
            <w:shd w:val="clear" w:color="auto" w:fill="FFFFFF"/>
            <w:vAlign w:val="center"/>
            <w:hideMark/>
          </w:tcPr>
          <w:p w14:paraId="084143CA" w14:textId="77777777" w:rsidR="00B83625" w:rsidRPr="009E46FF" w:rsidRDefault="00B83625" w:rsidP="00E609AA">
            <w:pPr>
              <w:ind w:firstLine="0"/>
              <w:jc w:val="center"/>
              <w:rPr>
                <w:rFonts w:eastAsia="Times New Roman"/>
                <w:color w:val="auto"/>
                <w:szCs w:val="24"/>
                <w:lang w:eastAsia="ru-RU"/>
              </w:rPr>
            </w:pPr>
            <w:r w:rsidRPr="009E46FF">
              <w:rPr>
                <w:rFonts w:eastAsia="Times New Roman"/>
                <w:color w:val="auto"/>
                <w:szCs w:val="24"/>
                <w:lang w:eastAsia="ru-RU"/>
              </w:rPr>
              <w:t>%</w:t>
            </w:r>
          </w:p>
        </w:tc>
      </w:tr>
      <w:tr w:rsidR="00E31FB8" w:rsidRPr="009E46FF" w14:paraId="3E174FEB" w14:textId="77777777" w:rsidTr="00E609AA">
        <w:trPr>
          <w:trHeight w:val="20"/>
        </w:trPr>
        <w:tc>
          <w:tcPr>
            <w:tcW w:w="1111" w:type="pct"/>
            <w:tcBorders>
              <w:top w:val="nil"/>
              <w:left w:val="single" w:sz="4" w:space="0" w:color="auto"/>
              <w:bottom w:val="single" w:sz="4" w:space="0" w:color="auto"/>
              <w:right w:val="single" w:sz="4" w:space="0" w:color="auto"/>
            </w:tcBorders>
            <w:shd w:val="clear" w:color="auto" w:fill="FFFFFF"/>
            <w:vAlign w:val="center"/>
            <w:hideMark/>
          </w:tcPr>
          <w:p w14:paraId="02796F26" w14:textId="77777777" w:rsidR="00E609AA" w:rsidRPr="009E46FF" w:rsidRDefault="00E609AA" w:rsidP="00E609AA">
            <w:pPr>
              <w:ind w:firstLine="0"/>
              <w:jc w:val="center"/>
              <w:rPr>
                <w:rFonts w:eastAsia="Times New Roman"/>
                <w:color w:val="auto"/>
                <w:szCs w:val="24"/>
                <w:lang w:eastAsia="ru-RU"/>
              </w:rPr>
            </w:pPr>
            <w:r w:rsidRPr="009E46FF">
              <w:rPr>
                <w:rFonts w:eastAsia="Times New Roman"/>
                <w:color w:val="auto"/>
                <w:szCs w:val="24"/>
                <w:lang w:eastAsia="ru-RU"/>
              </w:rPr>
              <w:t>Всего по теплосетевой организации</w:t>
            </w:r>
          </w:p>
        </w:tc>
        <w:tc>
          <w:tcPr>
            <w:tcW w:w="1228" w:type="pct"/>
            <w:gridSpan w:val="2"/>
            <w:tcBorders>
              <w:top w:val="single" w:sz="4" w:space="0" w:color="auto"/>
              <w:left w:val="nil"/>
              <w:bottom w:val="single" w:sz="4" w:space="0" w:color="auto"/>
              <w:right w:val="single" w:sz="4" w:space="0" w:color="000000"/>
            </w:tcBorders>
            <w:vAlign w:val="center"/>
          </w:tcPr>
          <w:p w14:paraId="07A9B13E" w14:textId="77777777" w:rsidR="00E609AA" w:rsidRPr="009E46FF" w:rsidRDefault="00E609AA" w:rsidP="00E609AA">
            <w:pPr>
              <w:ind w:firstLine="0"/>
              <w:jc w:val="center"/>
              <w:rPr>
                <w:rFonts w:eastAsia="Times New Roman"/>
                <w:color w:val="auto"/>
                <w:szCs w:val="24"/>
                <w:lang w:eastAsia="ru-RU"/>
              </w:rPr>
            </w:pPr>
            <w:r w:rsidRPr="009E46FF">
              <w:rPr>
                <w:rFonts w:eastAsia="Times New Roman"/>
                <w:color w:val="auto"/>
                <w:szCs w:val="24"/>
                <w:lang w:eastAsia="ru-RU"/>
              </w:rPr>
              <w:t>н/д</w:t>
            </w:r>
          </w:p>
        </w:tc>
        <w:tc>
          <w:tcPr>
            <w:tcW w:w="666" w:type="pct"/>
            <w:tcBorders>
              <w:top w:val="nil"/>
              <w:left w:val="nil"/>
              <w:bottom w:val="single" w:sz="4" w:space="0" w:color="auto"/>
              <w:right w:val="single" w:sz="4" w:space="0" w:color="auto"/>
            </w:tcBorders>
            <w:vAlign w:val="center"/>
          </w:tcPr>
          <w:p w14:paraId="14013FFD"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594" w:type="pct"/>
            <w:tcBorders>
              <w:top w:val="nil"/>
              <w:left w:val="nil"/>
              <w:bottom w:val="single" w:sz="4" w:space="0" w:color="auto"/>
              <w:right w:val="single" w:sz="4" w:space="0" w:color="auto"/>
            </w:tcBorders>
            <w:vAlign w:val="center"/>
          </w:tcPr>
          <w:p w14:paraId="0F009AAE"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761" w:type="pct"/>
            <w:tcBorders>
              <w:top w:val="nil"/>
              <w:left w:val="nil"/>
              <w:bottom w:val="single" w:sz="4" w:space="0" w:color="auto"/>
              <w:right w:val="single" w:sz="4" w:space="0" w:color="auto"/>
            </w:tcBorders>
            <w:vAlign w:val="center"/>
          </w:tcPr>
          <w:p w14:paraId="253ABE45"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640" w:type="pct"/>
            <w:tcBorders>
              <w:top w:val="nil"/>
              <w:left w:val="nil"/>
              <w:bottom w:val="single" w:sz="4" w:space="0" w:color="auto"/>
              <w:right w:val="single" w:sz="4" w:space="0" w:color="auto"/>
            </w:tcBorders>
            <w:vAlign w:val="center"/>
          </w:tcPr>
          <w:p w14:paraId="59A22FF9"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r>
      <w:tr w:rsidR="00E31FB8" w:rsidRPr="009E46FF" w14:paraId="4EF4FEB9" w14:textId="77777777" w:rsidTr="00E609AA">
        <w:trPr>
          <w:trHeight w:val="20"/>
        </w:trPr>
        <w:tc>
          <w:tcPr>
            <w:tcW w:w="1111" w:type="pct"/>
            <w:tcBorders>
              <w:top w:val="nil"/>
              <w:left w:val="single" w:sz="4" w:space="0" w:color="auto"/>
              <w:bottom w:val="single" w:sz="4" w:space="0" w:color="auto"/>
              <w:right w:val="single" w:sz="4" w:space="0" w:color="auto"/>
            </w:tcBorders>
            <w:shd w:val="clear" w:color="auto" w:fill="FFFFFF"/>
            <w:vAlign w:val="center"/>
            <w:hideMark/>
          </w:tcPr>
          <w:p w14:paraId="1F61AE1C" w14:textId="77777777" w:rsidR="00E609AA" w:rsidRPr="009E46FF" w:rsidRDefault="00E609AA" w:rsidP="00E609AA">
            <w:pPr>
              <w:ind w:firstLine="0"/>
              <w:jc w:val="center"/>
              <w:rPr>
                <w:rFonts w:eastAsia="Times New Roman"/>
                <w:color w:val="auto"/>
                <w:szCs w:val="24"/>
                <w:lang w:eastAsia="ru-RU"/>
              </w:rPr>
            </w:pPr>
            <w:r w:rsidRPr="009E46FF">
              <w:rPr>
                <w:rFonts w:eastAsia="Times New Roman"/>
                <w:color w:val="auto"/>
                <w:szCs w:val="24"/>
                <w:lang w:eastAsia="ru-RU"/>
              </w:rPr>
              <w:t>Оснащенные приборами учета</w:t>
            </w:r>
          </w:p>
        </w:tc>
        <w:tc>
          <w:tcPr>
            <w:tcW w:w="634" w:type="pct"/>
            <w:tcBorders>
              <w:top w:val="nil"/>
              <w:left w:val="nil"/>
              <w:bottom w:val="single" w:sz="4" w:space="0" w:color="auto"/>
              <w:right w:val="single" w:sz="4" w:space="0" w:color="auto"/>
            </w:tcBorders>
            <w:vAlign w:val="center"/>
          </w:tcPr>
          <w:p w14:paraId="01612372"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594" w:type="pct"/>
            <w:tcBorders>
              <w:top w:val="nil"/>
              <w:left w:val="nil"/>
              <w:bottom w:val="single" w:sz="4" w:space="0" w:color="auto"/>
              <w:right w:val="single" w:sz="4" w:space="0" w:color="auto"/>
            </w:tcBorders>
            <w:vAlign w:val="center"/>
          </w:tcPr>
          <w:p w14:paraId="06997388"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666" w:type="pct"/>
            <w:tcBorders>
              <w:top w:val="nil"/>
              <w:left w:val="nil"/>
              <w:bottom w:val="single" w:sz="4" w:space="0" w:color="auto"/>
              <w:right w:val="single" w:sz="4" w:space="0" w:color="auto"/>
            </w:tcBorders>
            <w:vAlign w:val="center"/>
          </w:tcPr>
          <w:p w14:paraId="47F1D4D7"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594" w:type="pct"/>
            <w:tcBorders>
              <w:top w:val="nil"/>
              <w:left w:val="nil"/>
              <w:bottom w:val="single" w:sz="4" w:space="0" w:color="auto"/>
              <w:right w:val="single" w:sz="4" w:space="0" w:color="auto"/>
            </w:tcBorders>
            <w:vAlign w:val="center"/>
          </w:tcPr>
          <w:p w14:paraId="237F166E"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761" w:type="pct"/>
            <w:tcBorders>
              <w:top w:val="nil"/>
              <w:left w:val="nil"/>
              <w:bottom w:val="single" w:sz="4" w:space="0" w:color="auto"/>
              <w:right w:val="single" w:sz="4" w:space="0" w:color="auto"/>
            </w:tcBorders>
            <w:vAlign w:val="center"/>
          </w:tcPr>
          <w:p w14:paraId="5D8C37C6"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640" w:type="pct"/>
            <w:tcBorders>
              <w:top w:val="nil"/>
              <w:left w:val="nil"/>
              <w:bottom w:val="single" w:sz="4" w:space="0" w:color="auto"/>
              <w:right w:val="single" w:sz="4" w:space="0" w:color="auto"/>
            </w:tcBorders>
            <w:vAlign w:val="center"/>
          </w:tcPr>
          <w:p w14:paraId="6744A183"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r>
      <w:tr w:rsidR="00E31FB8" w:rsidRPr="009E46FF" w14:paraId="7671389E" w14:textId="77777777" w:rsidTr="00E609AA">
        <w:trPr>
          <w:trHeight w:val="20"/>
        </w:trPr>
        <w:tc>
          <w:tcPr>
            <w:tcW w:w="1111" w:type="pct"/>
            <w:tcBorders>
              <w:top w:val="nil"/>
              <w:left w:val="single" w:sz="4" w:space="0" w:color="auto"/>
              <w:bottom w:val="single" w:sz="4" w:space="0" w:color="auto"/>
              <w:right w:val="single" w:sz="4" w:space="0" w:color="auto"/>
            </w:tcBorders>
            <w:shd w:val="clear" w:color="auto" w:fill="FFFFFF"/>
            <w:vAlign w:val="center"/>
            <w:hideMark/>
          </w:tcPr>
          <w:p w14:paraId="27DCDAC5" w14:textId="77777777" w:rsidR="00E609AA" w:rsidRPr="009E46FF" w:rsidRDefault="00E609AA" w:rsidP="00E609AA">
            <w:pPr>
              <w:ind w:firstLine="0"/>
              <w:jc w:val="center"/>
              <w:rPr>
                <w:rFonts w:eastAsia="Times New Roman"/>
                <w:color w:val="auto"/>
                <w:szCs w:val="24"/>
                <w:lang w:eastAsia="ru-RU"/>
              </w:rPr>
            </w:pPr>
            <w:r w:rsidRPr="009E46FF">
              <w:rPr>
                <w:rFonts w:eastAsia="Times New Roman"/>
                <w:color w:val="auto"/>
                <w:szCs w:val="24"/>
                <w:lang w:eastAsia="ru-RU"/>
              </w:rPr>
              <w:lastRenderedPageBreak/>
              <w:t>Не оснащенные приборами учета</w:t>
            </w:r>
          </w:p>
        </w:tc>
        <w:tc>
          <w:tcPr>
            <w:tcW w:w="634" w:type="pct"/>
            <w:tcBorders>
              <w:top w:val="nil"/>
              <w:left w:val="nil"/>
              <w:bottom w:val="single" w:sz="4" w:space="0" w:color="auto"/>
              <w:right w:val="single" w:sz="4" w:space="0" w:color="auto"/>
            </w:tcBorders>
            <w:vAlign w:val="center"/>
          </w:tcPr>
          <w:p w14:paraId="5EC1900E"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594" w:type="pct"/>
            <w:tcBorders>
              <w:top w:val="nil"/>
              <w:left w:val="nil"/>
              <w:bottom w:val="single" w:sz="4" w:space="0" w:color="auto"/>
              <w:right w:val="single" w:sz="4" w:space="0" w:color="auto"/>
            </w:tcBorders>
            <w:vAlign w:val="center"/>
          </w:tcPr>
          <w:p w14:paraId="42C056C8"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666" w:type="pct"/>
            <w:tcBorders>
              <w:top w:val="nil"/>
              <w:left w:val="nil"/>
              <w:bottom w:val="single" w:sz="4" w:space="0" w:color="auto"/>
              <w:right w:val="single" w:sz="4" w:space="0" w:color="auto"/>
            </w:tcBorders>
            <w:vAlign w:val="center"/>
          </w:tcPr>
          <w:p w14:paraId="67CE0D7F"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594" w:type="pct"/>
            <w:tcBorders>
              <w:top w:val="nil"/>
              <w:left w:val="nil"/>
              <w:bottom w:val="single" w:sz="4" w:space="0" w:color="auto"/>
              <w:right w:val="single" w:sz="4" w:space="0" w:color="auto"/>
            </w:tcBorders>
            <w:vAlign w:val="center"/>
          </w:tcPr>
          <w:p w14:paraId="66E8AEFB"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761" w:type="pct"/>
            <w:tcBorders>
              <w:top w:val="nil"/>
              <w:left w:val="nil"/>
              <w:bottom w:val="single" w:sz="4" w:space="0" w:color="auto"/>
              <w:right w:val="single" w:sz="4" w:space="0" w:color="auto"/>
            </w:tcBorders>
            <w:vAlign w:val="center"/>
          </w:tcPr>
          <w:p w14:paraId="078DB7F7"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c>
          <w:tcPr>
            <w:tcW w:w="640" w:type="pct"/>
            <w:tcBorders>
              <w:top w:val="nil"/>
              <w:left w:val="nil"/>
              <w:bottom w:val="single" w:sz="4" w:space="0" w:color="auto"/>
              <w:right w:val="single" w:sz="4" w:space="0" w:color="auto"/>
            </w:tcBorders>
            <w:vAlign w:val="center"/>
          </w:tcPr>
          <w:p w14:paraId="62D73DF8" w14:textId="77777777" w:rsidR="00E609AA" w:rsidRPr="009E46FF" w:rsidRDefault="00E609AA" w:rsidP="00E609AA">
            <w:pPr>
              <w:ind w:firstLine="0"/>
              <w:jc w:val="center"/>
              <w:rPr>
                <w:color w:val="auto"/>
              </w:rPr>
            </w:pPr>
            <w:r w:rsidRPr="009E46FF">
              <w:rPr>
                <w:rFonts w:eastAsia="Times New Roman"/>
                <w:color w:val="auto"/>
                <w:szCs w:val="24"/>
                <w:lang w:eastAsia="ru-RU"/>
              </w:rPr>
              <w:t>н/д</w:t>
            </w:r>
          </w:p>
        </w:tc>
      </w:tr>
    </w:tbl>
    <w:p w14:paraId="70960A52" w14:textId="77777777" w:rsidR="00B83625" w:rsidRPr="009E46FF" w:rsidRDefault="00B83625" w:rsidP="00B83625">
      <w:pPr>
        <w:pStyle w:val="2"/>
        <w:rPr>
          <w:color w:val="auto"/>
        </w:rPr>
      </w:pPr>
      <w:bookmarkStart w:id="212" w:name="_Toc87046659"/>
      <w:bookmarkStart w:id="213" w:name="_Toc80793416"/>
      <w:bookmarkStart w:id="214" w:name="_Toc80791962"/>
      <w:bookmarkStart w:id="215" w:name="_Toc80791501"/>
      <w:bookmarkStart w:id="216" w:name="_Toc80789829"/>
      <w:bookmarkStart w:id="217" w:name="_Toc134568106"/>
      <w:bookmarkStart w:id="218" w:name="_Toc223082881"/>
      <w:bookmarkEnd w:id="209"/>
      <w:r w:rsidRPr="009E46FF">
        <w:rPr>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12"/>
      <w:bookmarkEnd w:id="213"/>
      <w:bookmarkEnd w:id="214"/>
      <w:bookmarkEnd w:id="215"/>
      <w:bookmarkEnd w:id="216"/>
      <w:r w:rsidRPr="009E46FF">
        <w:rPr>
          <w:color w:val="auto"/>
        </w:rPr>
        <w:t>. Уровень автоматизации и обслуживания центральных тепловых пунктов, насосных станций</w:t>
      </w:r>
      <w:bookmarkEnd w:id="217"/>
      <w:bookmarkEnd w:id="218"/>
    </w:p>
    <w:p w14:paraId="4716CE9F" w14:textId="77777777" w:rsidR="00D25959" w:rsidRPr="009E46FF" w:rsidRDefault="00D25959" w:rsidP="005D0C6D">
      <w:pPr>
        <w:pStyle w:val="52"/>
      </w:pPr>
      <w:bookmarkStart w:id="219" w:name="_Toc197350349"/>
      <w:r w:rsidRPr="009E46FF">
        <w:t>Оборудование Балаковской ТЭЦ-4 находится в управлении начальника смены станции. Оборудование тепловых сетей находится в ведении оперативно-диспетчерской службы (ОДС), выполняющей регистрирующую функцию по контактному и мобильному телефонам.</w:t>
      </w:r>
    </w:p>
    <w:p w14:paraId="510173B7" w14:textId="77777777" w:rsidR="00D25959" w:rsidRPr="009E46FF" w:rsidRDefault="00D25959" w:rsidP="005D0C6D">
      <w:pPr>
        <w:pStyle w:val="52"/>
      </w:pPr>
      <w:r w:rsidRPr="009E46FF">
        <w:t>В функции ОДС входит:</w:t>
      </w:r>
    </w:p>
    <w:p w14:paraId="3FC11809" w14:textId="77777777" w:rsidR="00D25959" w:rsidRPr="009E46FF" w:rsidRDefault="00D25959" w:rsidP="005D0C6D">
      <w:pPr>
        <w:pStyle w:val="52"/>
      </w:pPr>
      <w:r w:rsidRPr="009E46FF">
        <w:t>•</w:t>
      </w:r>
      <w:r w:rsidRPr="009E46FF">
        <w:tab/>
        <w:t>ежедневный сбор параметров теплоносителя по ТЭЦ дважды и более в смену, с последующим занесением в компьютер;</w:t>
      </w:r>
    </w:p>
    <w:p w14:paraId="6DC3E1F7" w14:textId="77777777" w:rsidR="00D25959" w:rsidRPr="009E46FF" w:rsidRDefault="00D25959" w:rsidP="005D0C6D">
      <w:pPr>
        <w:pStyle w:val="52"/>
      </w:pPr>
      <w:r w:rsidRPr="009E46FF">
        <w:t>•</w:t>
      </w:r>
      <w:r w:rsidRPr="009E46FF">
        <w:tab/>
        <w:t>передача параметров теплоносителя в управляющую компанию (далее по тексту УК) не осуществляется. УК сами следят за параметрами в АИИСТиКУ;</w:t>
      </w:r>
    </w:p>
    <w:p w14:paraId="0EC0B2A0" w14:textId="77777777" w:rsidR="00D25959" w:rsidRPr="009E46FF" w:rsidRDefault="00D25959" w:rsidP="005D0C6D">
      <w:pPr>
        <w:pStyle w:val="52"/>
      </w:pPr>
      <w:r w:rsidRPr="009E46FF">
        <w:t>•</w:t>
      </w:r>
      <w:r w:rsidRPr="009E46FF">
        <w:tab/>
        <w:t>ведение журналов в течении смены (оперативный, журналы телефонограмм, жалоб) не производится. Вся информация находится в ТСС;</w:t>
      </w:r>
    </w:p>
    <w:p w14:paraId="11915B33" w14:textId="77777777" w:rsidR="00D25959" w:rsidRPr="009E46FF" w:rsidRDefault="00D25959" w:rsidP="005D0C6D">
      <w:pPr>
        <w:pStyle w:val="52"/>
      </w:pPr>
      <w:r w:rsidRPr="009E46FF">
        <w:t>•</w:t>
      </w:r>
      <w:r w:rsidRPr="009E46FF">
        <w:tab/>
        <w:t>контроль температурного режима в соответствии с температурой наружного воздуха, ведение и составление ежемесячной сводки по температуре;</w:t>
      </w:r>
    </w:p>
    <w:p w14:paraId="10647A6A" w14:textId="77777777" w:rsidR="00D25959" w:rsidRPr="009E46FF" w:rsidRDefault="00D25959" w:rsidP="005D0C6D">
      <w:pPr>
        <w:pStyle w:val="52"/>
      </w:pPr>
      <w:r w:rsidRPr="009E46FF">
        <w:t>•</w:t>
      </w:r>
      <w:r w:rsidRPr="009E46FF">
        <w:tab/>
        <w:t>прием и отправление телефонограмм по телефону от УК, оповещение потребителей о проведении ремонтных работ;</w:t>
      </w:r>
    </w:p>
    <w:p w14:paraId="79B8E189" w14:textId="77777777" w:rsidR="00D25959" w:rsidRPr="009E46FF" w:rsidRDefault="00D25959" w:rsidP="005D0C6D">
      <w:pPr>
        <w:pStyle w:val="52"/>
      </w:pPr>
      <w:r w:rsidRPr="009E46FF">
        <w:t>•</w:t>
      </w:r>
      <w:r w:rsidRPr="009E46FF">
        <w:tab/>
        <w:t>доведение сведений до руководства предприятия об изменении режима работы, аварийных ситуациях, возникших на объектах;</w:t>
      </w:r>
    </w:p>
    <w:p w14:paraId="44B14B57" w14:textId="77777777" w:rsidR="00D25959" w:rsidRPr="009E46FF" w:rsidRDefault="00D25959" w:rsidP="005D0C6D">
      <w:pPr>
        <w:pStyle w:val="52"/>
      </w:pPr>
      <w:r w:rsidRPr="009E46FF">
        <w:t>•</w:t>
      </w:r>
      <w:r w:rsidRPr="009E46FF">
        <w:tab/>
        <w:t>прием жалоб от потребителей с записью в журнале не осуществляется. Вся информация по жалобам находится в ТСС;</w:t>
      </w:r>
    </w:p>
    <w:p w14:paraId="60A42B22" w14:textId="77777777" w:rsidR="00D25959" w:rsidRPr="009E46FF" w:rsidRDefault="00D25959" w:rsidP="005D0C6D">
      <w:pPr>
        <w:pStyle w:val="52"/>
      </w:pPr>
      <w:r w:rsidRPr="009E46FF">
        <w:t>•</w:t>
      </w:r>
      <w:r w:rsidRPr="009E46FF">
        <w:tab/>
        <w:t>ведение ежедневной ведомости утечек на трассах тепловых сетей не осуществляется.</w:t>
      </w:r>
    </w:p>
    <w:p w14:paraId="1517B216" w14:textId="77777777" w:rsidR="00D25959" w:rsidRPr="009E46FF" w:rsidRDefault="00D25959" w:rsidP="005D0C6D">
      <w:pPr>
        <w:pStyle w:val="52"/>
      </w:pPr>
      <w:r w:rsidRPr="009E46FF">
        <w:t>•</w:t>
      </w:r>
      <w:r w:rsidRPr="009E46FF">
        <w:tab/>
        <w:t>учет аварийных ситуаций, возникших на объектах теплоснабжения по причине прекращения ресурсоснабжения со стороны водоснабжающей, газоснабжающей, элетроснабщающей организаций отображается в модуле отключений МПТС - причина отсутствия ресурса.</w:t>
      </w:r>
    </w:p>
    <w:p w14:paraId="2ED54F59" w14:textId="75CE0576" w:rsidR="00D25959" w:rsidRPr="009E46FF" w:rsidRDefault="00D25959" w:rsidP="005D0C6D">
      <w:pPr>
        <w:pStyle w:val="52"/>
      </w:pPr>
      <w:r w:rsidRPr="009E46FF">
        <w:t>На обслуживании организации Балаковские тепловые сети в г. Балаково» филиала</w:t>
      </w:r>
      <w:r w:rsidR="00416C5C" w:rsidRPr="009E46FF">
        <w:t xml:space="preserve"> </w:t>
      </w:r>
      <w:r w:rsidRPr="009E46FF">
        <w:t>«Саратовского» ПАО «Т Плюс» по состоянию на 01.01.202</w:t>
      </w:r>
      <w:r w:rsidR="00416C5C" w:rsidRPr="009E46FF">
        <w:t>6</w:t>
      </w:r>
      <w:r w:rsidRPr="009E46FF">
        <w:t xml:space="preserve"> г. числится 76 - ЦТП (16 автоматизированных), 54 - групповых бойлера, 3 индивидуальных тепловых пункта, 3 – насосных, 2 – тепловых пункта и действующая ПНС № 3, которые объединены в РТС-1 и РТС-2 по месту обслуживания соответствующих ЦТП, ГБ, ТП, ПНС № 3 и насосных.</w:t>
      </w:r>
    </w:p>
    <w:p w14:paraId="4851E292" w14:textId="77777777" w:rsidR="00D25959" w:rsidRPr="009E46FF" w:rsidRDefault="00D25959" w:rsidP="005D0C6D">
      <w:pPr>
        <w:pStyle w:val="52"/>
      </w:pPr>
      <w:r w:rsidRPr="009E46FF">
        <w:t>РТС-1 и РТС-2 связаны с ОДС, которая осуществляет круглосуточное дежурство по контролю режимов работы ЦТП, ТП, ПНС № 3 и насосных, (давление в подающих и обратных трубопроводах, и температура в подающих трубопроводах) с целью контроля за работой всех структурных подразделений.</w:t>
      </w:r>
    </w:p>
    <w:p w14:paraId="086DE1B2" w14:textId="77777777" w:rsidR="00D25959" w:rsidRPr="009E46FF" w:rsidRDefault="00D25959" w:rsidP="005D0C6D">
      <w:pPr>
        <w:pStyle w:val="52"/>
      </w:pPr>
      <w:r w:rsidRPr="009E46FF">
        <w:t>При срабатывании аварийного сигнала, поступающего на монитор начальника смены тепловых сетей с автоматизированного ЦТП, начальник смены тепловых сетей организует работу по восстановлению нормального рабочего режима ЦТП, посредством дежурной аварийной бригады, которая устраняет возникшие нарушения.</w:t>
      </w:r>
    </w:p>
    <w:p w14:paraId="6C2289D6" w14:textId="77777777" w:rsidR="00D25959" w:rsidRPr="009E46FF" w:rsidRDefault="00D25959" w:rsidP="005D0C6D">
      <w:pPr>
        <w:pStyle w:val="52"/>
      </w:pPr>
    </w:p>
    <w:p w14:paraId="040EBEAC" w14:textId="77777777" w:rsidR="00B83625" w:rsidRPr="009E46FF" w:rsidRDefault="00B83625" w:rsidP="00B83625">
      <w:pPr>
        <w:pStyle w:val="2"/>
        <w:rPr>
          <w:color w:val="auto"/>
        </w:rPr>
      </w:pPr>
      <w:bookmarkStart w:id="220" w:name="_Toc134568107"/>
      <w:bookmarkStart w:id="221" w:name="_Toc223082882"/>
      <w:bookmarkEnd w:id="219"/>
      <w:r w:rsidRPr="009E46FF">
        <w:rPr>
          <w:color w:val="auto"/>
        </w:rPr>
        <w:t>Типы и оборудование насосных станций</w:t>
      </w:r>
      <w:bookmarkEnd w:id="220"/>
      <w:bookmarkEnd w:id="221"/>
    </w:p>
    <w:p w14:paraId="44B57D90" w14:textId="77777777" w:rsidR="00B83625" w:rsidRPr="009E46FF" w:rsidRDefault="00B83625" w:rsidP="00B83625">
      <w:pPr>
        <w:rPr>
          <w:color w:val="auto"/>
        </w:rPr>
      </w:pPr>
      <w:r w:rsidRPr="009E46FF">
        <w:rPr>
          <w:color w:val="auto"/>
        </w:rPr>
        <w:t>Характеристики оборудования насосных станций филиала «Саратовский» ПАО «Т Плюс» БТС на 2025 год</w:t>
      </w:r>
    </w:p>
    <w:p w14:paraId="019ED62E" w14:textId="77777777" w:rsidR="00B83625" w:rsidRPr="009E46FF" w:rsidRDefault="00B83625" w:rsidP="00B83625">
      <w:pPr>
        <w:rPr>
          <w:color w:val="auto"/>
        </w:rPr>
      </w:pPr>
      <w:r w:rsidRPr="009E46FF">
        <w:rPr>
          <w:color w:val="auto"/>
        </w:rPr>
        <w:t xml:space="preserve">В </w:t>
      </w:r>
      <w:r w:rsidRPr="009E46FF">
        <w:rPr>
          <w:color w:val="auto"/>
        </w:rPr>
        <w:fldChar w:fldCharType="begin"/>
      </w:r>
      <w:r w:rsidRPr="009E46FF">
        <w:rPr>
          <w:color w:val="auto"/>
        </w:rPr>
        <w:instrText xml:space="preserve"> REF _Ref132081464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3</w:t>
      </w:r>
      <w:r w:rsidRPr="009E46FF">
        <w:rPr>
          <w:color w:val="auto"/>
        </w:rPr>
        <w:t>.</w:t>
      </w:r>
      <w:r w:rsidRPr="009E46FF">
        <w:rPr>
          <w:color w:val="auto"/>
        </w:rPr>
        <w:fldChar w:fldCharType="end"/>
      </w:r>
      <w:r w:rsidR="00D25959" w:rsidRPr="009E46FF">
        <w:rPr>
          <w:color w:val="auto"/>
        </w:rPr>
        <w:t>1</w:t>
      </w:r>
      <w:r w:rsidRPr="009E46FF">
        <w:rPr>
          <w:color w:val="auto"/>
        </w:rPr>
        <w:t>9 приведены характеристики оборудования насосных станций филиала «Саратовский» ПАО «Т Плюс» БТС на 2025 год.</w:t>
      </w:r>
    </w:p>
    <w:p w14:paraId="458B6685" w14:textId="77777777" w:rsidR="00B83625" w:rsidRPr="009E46FF" w:rsidRDefault="00B83625" w:rsidP="00B83625">
      <w:pPr>
        <w:ind w:firstLine="0"/>
        <w:jc w:val="left"/>
        <w:rPr>
          <w:color w:val="auto"/>
        </w:rPr>
      </w:pPr>
    </w:p>
    <w:p w14:paraId="0FE8E4EC"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74A2E030" w14:textId="77777777" w:rsidR="00B83625" w:rsidRPr="009E46FF" w:rsidRDefault="00B83625" w:rsidP="005D0C6D">
      <w:pPr>
        <w:pStyle w:val="52"/>
      </w:pPr>
      <w:bookmarkStart w:id="222" w:name="_Ref132081464"/>
      <w:bookmarkStart w:id="223" w:name="_Toc197350350"/>
      <w:r w:rsidRPr="009E46FF">
        <w:lastRenderedPageBreak/>
        <w:t xml:space="preserve">Табл. </w:t>
      </w:r>
      <w:r w:rsidRPr="009E46FF">
        <w:fldChar w:fldCharType="begin"/>
      </w:r>
      <w:r w:rsidRPr="009E46FF">
        <w:rPr>
          <w:noProof/>
        </w:rPr>
        <w:instrText xml:space="preserve"> STYLEREF 1 \s </w:instrText>
      </w:r>
      <w:r w:rsidRPr="009E46FF">
        <w:fldChar w:fldCharType="separate"/>
      </w:r>
      <w:r w:rsidRPr="009E46FF">
        <w:rPr>
          <w:noProof/>
        </w:rPr>
        <w:t>3</w:t>
      </w:r>
      <w:r w:rsidRPr="009E46FF">
        <w:fldChar w:fldCharType="end"/>
      </w:r>
      <w:r w:rsidRPr="009E46FF">
        <w:t>.</w:t>
      </w:r>
      <w:bookmarkEnd w:id="222"/>
      <w:r w:rsidR="00D25959" w:rsidRPr="009E46FF">
        <w:rPr>
          <w:noProof/>
        </w:rPr>
        <w:t>1</w:t>
      </w:r>
      <w:r w:rsidRPr="009E46FF">
        <w:rPr>
          <w:noProof/>
        </w:rPr>
        <w:t>9</w:t>
      </w:r>
      <w:r w:rsidRPr="009E46FF">
        <w:t xml:space="preserve"> Характеристика оборудования насосных станций теплосетевой организации БТС в зоне деятельности единой теплоснабжающей организации ПАО «Т Плюс» в 2025 году</w:t>
      </w:r>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79"/>
        <w:gridCol w:w="1550"/>
        <w:gridCol w:w="1156"/>
        <w:gridCol w:w="1609"/>
        <w:gridCol w:w="1672"/>
        <w:gridCol w:w="1612"/>
        <w:gridCol w:w="2030"/>
        <w:gridCol w:w="2363"/>
      </w:tblGrid>
      <w:tr w:rsidR="00E31FB8" w:rsidRPr="009E46FF" w14:paraId="66B88C3B" w14:textId="77777777" w:rsidTr="00B83625">
        <w:trPr>
          <w:trHeight w:val="20"/>
        </w:trPr>
        <w:tc>
          <w:tcPr>
            <w:tcW w:w="46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7F82F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Насосная станция</w:t>
            </w:r>
          </w:p>
        </w:tc>
        <w:tc>
          <w:tcPr>
            <w:tcW w:w="6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CFABA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Адрес</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F9C7F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Марка насосов</w:t>
            </w:r>
          </w:p>
        </w:tc>
        <w:tc>
          <w:tcPr>
            <w:tcW w:w="3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7835F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Кол-во насосов, шт</w:t>
            </w:r>
          </w:p>
        </w:tc>
        <w:tc>
          <w:tcPr>
            <w:tcW w:w="5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BA9D8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Расход, м3/ч</w:t>
            </w:r>
          </w:p>
        </w:tc>
        <w:tc>
          <w:tcPr>
            <w:tcW w:w="5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3AB76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Номинальный</w:t>
            </w:r>
          </w:p>
          <w:p w14:paraId="029B0FC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напор, (м)</w:t>
            </w:r>
          </w:p>
        </w:tc>
        <w:tc>
          <w:tcPr>
            <w:tcW w:w="5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B9674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Номинальная мощность</w:t>
            </w:r>
          </w:p>
          <w:p w14:paraId="10BC507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двигателя, кВт</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68844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Схема присоединения насосов к магистральным трубопроводам</w:t>
            </w:r>
          </w:p>
        </w:tc>
        <w:tc>
          <w:tcPr>
            <w:tcW w:w="7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A792D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Состояние каждого насоса</w:t>
            </w:r>
          </w:p>
        </w:tc>
      </w:tr>
      <w:tr w:rsidR="00E31FB8" w:rsidRPr="009E46FF" w14:paraId="44DA9170" w14:textId="77777777" w:rsidTr="00B83625">
        <w:trPr>
          <w:trHeight w:val="848"/>
        </w:trPr>
        <w:tc>
          <w:tcPr>
            <w:tcW w:w="463" w:type="pct"/>
            <w:vMerge w:val="restart"/>
            <w:tcBorders>
              <w:top w:val="single" w:sz="4" w:space="0" w:color="auto"/>
              <w:left w:val="single" w:sz="4" w:space="0" w:color="auto"/>
              <w:bottom w:val="single" w:sz="4" w:space="0" w:color="auto"/>
              <w:right w:val="single" w:sz="4" w:space="0" w:color="auto"/>
            </w:tcBorders>
            <w:vAlign w:val="center"/>
            <w:hideMark/>
          </w:tcPr>
          <w:p w14:paraId="50E89CB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ПНС-3</w:t>
            </w:r>
          </w:p>
        </w:tc>
        <w:tc>
          <w:tcPr>
            <w:tcW w:w="634" w:type="pct"/>
            <w:vMerge w:val="restart"/>
            <w:tcBorders>
              <w:top w:val="single" w:sz="4" w:space="0" w:color="auto"/>
              <w:left w:val="single" w:sz="4" w:space="0" w:color="auto"/>
              <w:bottom w:val="single" w:sz="4" w:space="0" w:color="auto"/>
              <w:right w:val="single" w:sz="4" w:space="0" w:color="auto"/>
            </w:tcBorders>
            <w:vAlign w:val="center"/>
            <w:hideMark/>
          </w:tcPr>
          <w:p w14:paraId="06D0AD7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г. Балаково, ул. Менделеева, 1 мкр.</w:t>
            </w:r>
          </w:p>
        </w:tc>
        <w:tc>
          <w:tcPr>
            <w:tcW w:w="506" w:type="pct"/>
            <w:tcBorders>
              <w:top w:val="single" w:sz="4" w:space="0" w:color="auto"/>
              <w:left w:val="single" w:sz="4" w:space="0" w:color="auto"/>
              <w:bottom w:val="single" w:sz="4" w:space="0" w:color="auto"/>
              <w:right w:val="single" w:sz="4" w:space="0" w:color="auto"/>
            </w:tcBorders>
            <w:vAlign w:val="center"/>
            <w:hideMark/>
          </w:tcPr>
          <w:p w14:paraId="0E9B5C51" w14:textId="77777777" w:rsidR="00B83625" w:rsidRPr="009E46FF" w:rsidRDefault="00B83625">
            <w:pPr>
              <w:ind w:firstLine="0"/>
              <w:jc w:val="center"/>
              <w:rPr>
                <w:color w:val="auto"/>
                <w:sz w:val="20"/>
                <w:szCs w:val="20"/>
                <w:lang w:eastAsia="ru-RU"/>
              </w:rPr>
            </w:pPr>
            <w:r w:rsidRPr="009E46FF">
              <w:rPr>
                <w:color w:val="auto"/>
                <w:sz w:val="20"/>
                <w:szCs w:val="20"/>
              </w:rPr>
              <w:t>СЭ-1250-70-11</w:t>
            </w:r>
          </w:p>
        </w:tc>
        <w:tc>
          <w:tcPr>
            <w:tcW w:w="378" w:type="pct"/>
            <w:tcBorders>
              <w:top w:val="single" w:sz="4" w:space="0" w:color="auto"/>
              <w:left w:val="single" w:sz="4" w:space="0" w:color="auto"/>
              <w:bottom w:val="single" w:sz="4" w:space="0" w:color="auto"/>
              <w:right w:val="single" w:sz="4" w:space="0" w:color="auto"/>
            </w:tcBorders>
            <w:vAlign w:val="center"/>
            <w:hideMark/>
          </w:tcPr>
          <w:p w14:paraId="793137B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525" w:type="pct"/>
            <w:tcBorders>
              <w:top w:val="single" w:sz="4" w:space="0" w:color="auto"/>
              <w:left w:val="single" w:sz="4" w:space="0" w:color="auto"/>
              <w:bottom w:val="single" w:sz="4" w:space="0" w:color="auto"/>
              <w:right w:val="single" w:sz="4" w:space="0" w:color="auto"/>
            </w:tcBorders>
            <w:vAlign w:val="center"/>
            <w:hideMark/>
          </w:tcPr>
          <w:p w14:paraId="70341CDB" w14:textId="77777777" w:rsidR="00B83625" w:rsidRPr="009E46FF" w:rsidRDefault="00B83625">
            <w:pPr>
              <w:ind w:firstLine="0"/>
              <w:jc w:val="center"/>
              <w:rPr>
                <w:color w:val="auto"/>
                <w:sz w:val="20"/>
                <w:szCs w:val="20"/>
                <w:lang w:eastAsia="ru-RU"/>
              </w:rPr>
            </w:pPr>
            <w:r w:rsidRPr="009E46FF">
              <w:rPr>
                <w:color w:val="auto"/>
                <w:sz w:val="20"/>
                <w:szCs w:val="20"/>
              </w:rPr>
              <w:t>1250</w:t>
            </w:r>
          </w:p>
        </w:tc>
        <w:tc>
          <w:tcPr>
            <w:tcW w:w="535" w:type="pct"/>
            <w:tcBorders>
              <w:top w:val="single" w:sz="4" w:space="0" w:color="auto"/>
              <w:left w:val="single" w:sz="4" w:space="0" w:color="auto"/>
              <w:bottom w:val="single" w:sz="4" w:space="0" w:color="auto"/>
              <w:right w:val="single" w:sz="4" w:space="0" w:color="auto"/>
            </w:tcBorders>
            <w:vAlign w:val="center"/>
            <w:hideMark/>
          </w:tcPr>
          <w:p w14:paraId="1A43FD9D" w14:textId="77777777" w:rsidR="00B83625" w:rsidRPr="009E46FF" w:rsidRDefault="00B83625">
            <w:pPr>
              <w:ind w:firstLine="0"/>
              <w:jc w:val="center"/>
              <w:rPr>
                <w:color w:val="auto"/>
                <w:sz w:val="20"/>
                <w:szCs w:val="20"/>
              </w:rPr>
            </w:pPr>
            <w:r w:rsidRPr="009E46FF">
              <w:rPr>
                <w:color w:val="auto"/>
                <w:sz w:val="20"/>
                <w:szCs w:val="20"/>
              </w:rPr>
              <w:t>70</w:t>
            </w:r>
          </w:p>
        </w:tc>
        <w:tc>
          <w:tcPr>
            <w:tcW w:w="526" w:type="pct"/>
            <w:tcBorders>
              <w:top w:val="single" w:sz="4" w:space="0" w:color="auto"/>
              <w:left w:val="single" w:sz="4" w:space="0" w:color="auto"/>
              <w:bottom w:val="single" w:sz="4" w:space="0" w:color="auto"/>
              <w:right w:val="single" w:sz="4" w:space="0" w:color="auto"/>
            </w:tcBorders>
            <w:vAlign w:val="center"/>
            <w:hideMark/>
          </w:tcPr>
          <w:p w14:paraId="3D6533D9" w14:textId="77777777" w:rsidR="00B83625" w:rsidRPr="009E46FF" w:rsidRDefault="00B83625">
            <w:pPr>
              <w:ind w:firstLine="0"/>
              <w:jc w:val="center"/>
              <w:rPr>
                <w:color w:val="auto"/>
                <w:sz w:val="20"/>
                <w:szCs w:val="20"/>
              </w:rPr>
            </w:pPr>
            <w:r w:rsidRPr="009E46FF">
              <w:rPr>
                <w:color w:val="auto"/>
                <w:sz w:val="20"/>
                <w:szCs w:val="20"/>
              </w:rPr>
              <w:t>320</w:t>
            </w:r>
          </w:p>
        </w:tc>
        <w:tc>
          <w:tcPr>
            <w:tcW w:w="662" w:type="pct"/>
            <w:vMerge w:val="restart"/>
            <w:tcBorders>
              <w:top w:val="single" w:sz="4" w:space="0" w:color="auto"/>
              <w:left w:val="single" w:sz="4" w:space="0" w:color="auto"/>
              <w:bottom w:val="single" w:sz="4" w:space="0" w:color="auto"/>
              <w:right w:val="single" w:sz="4" w:space="0" w:color="auto"/>
            </w:tcBorders>
            <w:vAlign w:val="center"/>
            <w:hideMark/>
          </w:tcPr>
          <w:p w14:paraId="6E82CE11" w14:textId="77777777" w:rsidR="00B83625" w:rsidRPr="009E46FF" w:rsidRDefault="00B83625">
            <w:pPr>
              <w:ind w:firstLine="0"/>
              <w:jc w:val="center"/>
              <w:rPr>
                <w:color w:val="auto"/>
                <w:sz w:val="20"/>
                <w:szCs w:val="20"/>
              </w:rPr>
            </w:pPr>
            <w:r w:rsidRPr="009E46FF">
              <w:rPr>
                <w:color w:val="auto"/>
                <w:sz w:val="20"/>
                <w:szCs w:val="20"/>
              </w:rPr>
              <w:t>Параллельно</w:t>
            </w:r>
          </w:p>
        </w:tc>
        <w:tc>
          <w:tcPr>
            <w:tcW w:w="770" w:type="pct"/>
            <w:vMerge w:val="restart"/>
            <w:tcBorders>
              <w:top w:val="single" w:sz="4" w:space="0" w:color="auto"/>
              <w:left w:val="single" w:sz="4" w:space="0" w:color="auto"/>
              <w:bottom w:val="single" w:sz="4" w:space="0" w:color="auto"/>
              <w:right w:val="single" w:sz="4" w:space="0" w:color="auto"/>
            </w:tcBorders>
            <w:vAlign w:val="center"/>
            <w:hideMark/>
          </w:tcPr>
          <w:p w14:paraId="2B2851E5" w14:textId="77777777" w:rsidR="00B83625" w:rsidRPr="009E46FF" w:rsidRDefault="00B83625">
            <w:pPr>
              <w:ind w:firstLine="0"/>
              <w:jc w:val="center"/>
              <w:rPr>
                <w:color w:val="auto"/>
                <w:sz w:val="20"/>
                <w:szCs w:val="20"/>
              </w:rPr>
            </w:pPr>
            <w:r w:rsidRPr="009E46FF">
              <w:rPr>
                <w:color w:val="auto"/>
                <w:sz w:val="20"/>
                <w:szCs w:val="20"/>
              </w:rPr>
              <w:t>в работе 1, в резерве 3, аварийный – 1</w:t>
            </w:r>
          </w:p>
        </w:tc>
      </w:tr>
      <w:tr w:rsidR="00E31FB8" w:rsidRPr="009E46FF" w14:paraId="11D55D09" w14:textId="77777777" w:rsidTr="00B8362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0A47F6"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776CC6" w14:textId="77777777" w:rsidR="00B83625" w:rsidRPr="009E46FF" w:rsidRDefault="00B83625">
            <w:pPr>
              <w:ind w:firstLine="0"/>
              <w:contextualSpacing w:val="0"/>
              <w:jc w:val="left"/>
              <w:rPr>
                <w:rFonts w:eastAsia="Times New Roman"/>
                <w:color w:val="auto"/>
                <w:szCs w:val="24"/>
                <w:lang w:eastAsia="ru-RU"/>
              </w:rPr>
            </w:pPr>
          </w:p>
        </w:tc>
        <w:tc>
          <w:tcPr>
            <w:tcW w:w="506" w:type="pct"/>
            <w:tcBorders>
              <w:top w:val="single" w:sz="4" w:space="0" w:color="auto"/>
              <w:left w:val="single" w:sz="4" w:space="0" w:color="auto"/>
              <w:bottom w:val="single" w:sz="4" w:space="0" w:color="auto"/>
              <w:right w:val="single" w:sz="4" w:space="0" w:color="auto"/>
            </w:tcBorders>
            <w:vAlign w:val="center"/>
            <w:hideMark/>
          </w:tcPr>
          <w:p w14:paraId="0194E1EB" w14:textId="77777777" w:rsidR="00B83625" w:rsidRPr="009E46FF" w:rsidRDefault="00B83625">
            <w:pPr>
              <w:ind w:firstLine="0"/>
              <w:jc w:val="center"/>
              <w:rPr>
                <w:color w:val="auto"/>
                <w:sz w:val="20"/>
                <w:szCs w:val="20"/>
                <w:lang w:eastAsia="ru-RU"/>
              </w:rPr>
            </w:pPr>
            <w:r w:rsidRPr="009E46FF">
              <w:rPr>
                <w:color w:val="auto"/>
                <w:sz w:val="20"/>
                <w:szCs w:val="20"/>
              </w:rPr>
              <w:t>Д450-350-440</w:t>
            </w:r>
          </w:p>
        </w:tc>
        <w:tc>
          <w:tcPr>
            <w:tcW w:w="378" w:type="pct"/>
            <w:tcBorders>
              <w:top w:val="single" w:sz="4" w:space="0" w:color="auto"/>
              <w:left w:val="single" w:sz="4" w:space="0" w:color="auto"/>
              <w:bottom w:val="single" w:sz="4" w:space="0" w:color="auto"/>
              <w:right w:val="single" w:sz="4" w:space="0" w:color="auto"/>
            </w:tcBorders>
            <w:vAlign w:val="center"/>
            <w:hideMark/>
          </w:tcPr>
          <w:p w14:paraId="47AB9CC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525" w:type="pct"/>
            <w:tcBorders>
              <w:top w:val="single" w:sz="4" w:space="0" w:color="auto"/>
              <w:left w:val="single" w:sz="4" w:space="0" w:color="auto"/>
              <w:bottom w:val="single" w:sz="4" w:space="0" w:color="auto"/>
              <w:right w:val="single" w:sz="4" w:space="0" w:color="auto"/>
            </w:tcBorders>
            <w:vAlign w:val="center"/>
            <w:hideMark/>
          </w:tcPr>
          <w:p w14:paraId="1DA994A6" w14:textId="77777777" w:rsidR="00B83625" w:rsidRPr="009E46FF" w:rsidRDefault="00B83625">
            <w:pPr>
              <w:ind w:firstLine="0"/>
              <w:jc w:val="center"/>
              <w:rPr>
                <w:color w:val="auto"/>
                <w:sz w:val="20"/>
                <w:szCs w:val="20"/>
              </w:rPr>
            </w:pPr>
            <w:r w:rsidRPr="009E46FF">
              <w:rPr>
                <w:color w:val="auto"/>
                <w:sz w:val="20"/>
                <w:szCs w:val="20"/>
              </w:rPr>
              <w:t>2500</w:t>
            </w:r>
          </w:p>
        </w:tc>
        <w:tc>
          <w:tcPr>
            <w:tcW w:w="535" w:type="pct"/>
            <w:tcBorders>
              <w:top w:val="single" w:sz="4" w:space="0" w:color="auto"/>
              <w:left w:val="single" w:sz="4" w:space="0" w:color="auto"/>
              <w:bottom w:val="single" w:sz="4" w:space="0" w:color="auto"/>
              <w:right w:val="single" w:sz="4" w:space="0" w:color="auto"/>
            </w:tcBorders>
            <w:vAlign w:val="center"/>
            <w:hideMark/>
          </w:tcPr>
          <w:p w14:paraId="0DB85EE7" w14:textId="77777777" w:rsidR="00B83625" w:rsidRPr="009E46FF" w:rsidRDefault="00B83625">
            <w:pPr>
              <w:ind w:firstLine="0"/>
              <w:jc w:val="center"/>
              <w:rPr>
                <w:color w:val="auto"/>
                <w:sz w:val="20"/>
                <w:szCs w:val="20"/>
              </w:rPr>
            </w:pPr>
            <w:r w:rsidRPr="009E46FF">
              <w:rPr>
                <w:color w:val="auto"/>
                <w:sz w:val="20"/>
                <w:szCs w:val="20"/>
              </w:rPr>
              <w:t>47</w:t>
            </w:r>
          </w:p>
        </w:tc>
        <w:tc>
          <w:tcPr>
            <w:tcW w:w="526" w:type="pct"/>
            <w:tcBorders>
              <w:top w:val="single" w:sz="4" w:space="0" w:color="auto"/>
              <w:left w:val="single" w:sz="4" w:space="0" w:color="auto"/>
              <w:bottom w:val="single" w:sz="4" w:space="0" w:color="auto"/>
              <w:right w:val="single" w:sz="4" w:space="0" w:color="auto"/>
            </w:tcBorders>
            <w:vAlign w:val="center"/>
            <w:hideMark/>
          </w:tcPr>
          <w:p w14:paraId="751D790A" w14:textId="77777777" w:rsidR="00B83625" w:rsidRPr="009E46FF" w:rsidRDefault="00B83625">
            <w:pPr>
              <w:ind w:firstLine="0"/>
              <w:jc w:val="center"/>
              <w:rPr>
                <w:color w:val="auto"/>
                <w:sz w:val="20"/>
                <w:szCs w:val="20"/>
              </w:rPr>
            </w:pPr>
            <w:r w:rsidRPr="009E46FF">
              <w:rPr>
                <w:color w:val="auto"/>
                <w:sz w:val="20"/>
                <w:szCs w:val="20"/>
              </w:rPr>
              <w:t>400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B96C86" w14:textId="77777777" w:rsidR="00B83625" w:rsidRPr="009E46FF" w:rsidRDefault="00B83625">
            <w:pPr>
              <w:ind w:firstLine="0"/>
              <w:contextualSpacing w:val="0"/>
              <w:jc w:val="left"/>
              <w:rPr>
                <w:color w:val="auto"/>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4F5C6" w14:textId="77777777" w:rsidR="00B83625" w:rsidRPr="009E46FF" w:rsidRDefault="00B83625">
            <w:pPr>
              <w:ind w:firstLine="0"/>
              <w:contextualSpacing w:val="0"/>
              <w:jc w:val="left"/>
              <w:rPr>
                <w:color w:val="auto"/>
                <w:sz w:val="20"/>
                <w:szCs w:val="20"/>
              </w:rPr>
            </w:pPr>
          </w:p>
        </w:tc>
      </w:tr>
      <w:tr w:rsidR="00E31FB8" w:rsidRPr="009E46FF" w14:paraId="6478A85E" w14:textId="77777777" w:rsidTr="00B8362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EED46"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16973" w14:textId="77777777" w:rsidR="00B83625" w:rsidRPr="009E46FF" w:rsidRDefault="00B83625">
            <w:pPr>
              <w:ind w:firstLine="0"/>
              <w:contextualSpacing w:val="0"/>
              <w:jc w:val="left"/>
              <w:rPr>
                <w:rFonts w:eastAsia="Times New Roman"/>
                <w:color w:val="auto"/>
                <w:szCs w:val="24"/>
                <w:lang w:eastAsia="ru-RU"/>
              </w:rPr>
            </w:pPr>
          </w:p>
        </w:tc>
        <w:tc>
          <w:tcPr>
            <w:tcW w:w="506" w:type="pct"/>
            <w:tcBorders>
              <w:top w:val="single" w:sz="4" w:space="0" w:color="auto"/>
              <w:left w:val="single" w:sz="4" w:space="0" w:color="auto"/>
              <w:bottom w:val="single" w:sz="4" w:space="0" w:color="auto"/>
              <w:right w:val="single" w:sz="4" w:space="0" w:color="auto"/>
            </w:tcBorders>
            <w:vAlign w:val="center"/>
            <w:hideMark/>
          </w:tcPr>
          <w:p w14:paraId="23F74482" w14:textId="77777777" w:rsidR="00B83625" w:rsidRPr="009E46FF" w:rsidRDefault="00B83625">
            <w:pPr>
              <w:ind w:firstLine="0"/>
              <w:jc w:val="center"/>
              <w:rPr>
                <w:color w:val="auto"/>
                <w:sz w:val="20"/>
                <w:szCs w:val="20"/>
                <w:lang w:eastAsia="ru-RU"/>
              </w:rPr>
            </w:pPr>
            <w:r w:rsidRPr="009E46FF">
              <w:rPr>
                <w:color w:val="auto"/>
                <w:sz w:val="20"/>
                <w:szCs w:val="20"/>
              </w:rPr>
              <w:t>СЭ-1250-70-11</w:t>
            </w:r>
          </w:p>
        </w:tc>
        <w:tc>
          <w:tcPr>
            <w:tcW w:w="378" w:type="pct"/>
            <w:tcBorders>
              <w:top w:val="single" w:sz="4" w:space="0" w:color="auto"/>
              <w:left w:val="single" w:sz="4" w:space="0" w:color="auto"/>
              <w:bottom w:val="single" w:sz="4" w:space="0" w:color="auto"/>
              <w:right w:val="single" w:sz="4" w:space="0" w:color="auto"/>
            </w:tcBorders>
            <w:vAlign w:val="center"/>
            <w:hideMark/>
          </w:tcPr>
          <w:p w14:paraId="600C001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525" w:type="pct"/>
            <w:tcBorders>
              <w:top w:val="single" w:sz="4" w:space="0" w:color="auto"/>
              <w:left w:val="single" w:sz="4" w:space="0" w:color="auto"/>
              <w:bottom w:val="single" w:sz="4" w:space="0" w:color="auto"/>
              <w:right w:val="single" w:sz="4" w:space="0" w:color="auto"/>
            </w:tcBorders>
            <w:vAlign w:val="center"/>
            <w:hideMark/>
          </w:tcPr>
          <w:p w14:paraId="476BB25E" w14:textId="77777777" w:rsidR="00B83625" w:rsidRPr="009E46FF" w:rsidRDefault="00B83625">
            <w:pPr>
              <w:ind w:firstLine="0"/>
              <w:jc w:val="center"/>
              <w:rPr>
                <w:color w:val="auto"/>
                <w:sz w:val="20"/>
                <w:szCs w:val="20"/>
              </w:rPr>
            </w:pPr>
            <w:r w:rsidRPr="009E46FF">
              <w:rPr>
                <w:color w:val="auto"/>
                <w:sz w:val="20"/>
                <w:szCs w:val="20"/>
              </w:rPr>
              <w:t>1250</w:t>
            </w:r>
          </w:p>
        </w:tc>
        <w:tc>
          <w:tcPr>
            <w:tcW w:w="535" w:type="pct"/>
            <w:tcBorders>
              <w:top w:val="single" w:sz="4" w:space="0" w:color="auto"/>
              <w:left w:val="single" w:sz="4" w:space="0" w:color="auto"/>
              <w:bottom w:val="single" w:sz="4" w:space="0" w:color="auto"/>
              <w:right w:val="single" w:sz="4" w:space="0" w:color="auto"/>
            </w:tcBorders>
            <w:vAlign w:val="center"/>
            <w:hideMark/>
          </w:tcPr>
          <w:p w14:paraId="09A69558" w14:textId="77777777" w:rsidR="00B83625" w:rsidRPr="009E46FF" w:rsidRDefault="00B83625">
            <w:pPr>
              <w:ind w:firstLine="0"/>
              <w:jc w:val="center"/>
              <w:rPr>
                <w:color w:val="auto"/>
                <w:sz w:val="20"/>
                <w:szCs w:val="20"/>
              </w:rPr>
            </w:pPr>
            <w:r w:rsidRPr="009E46FF">
              <w:rPr>
                <w:color w:val="auto"/>
                <w:sz w:val="20"/>
                <w:szCs w:val="20"/>
              </w:rPr>
              <w:t>70</w:t>
            </w:r>
          </w:p>
        </w:tc>
        <w:tc>
          <w:tcPr>
            <w:tcW w:w="526" w:type="pct"/>
            <w:tcBorders>
              <w:top w:val="single" w:sz="4" w:space="0" w:color="auto"/>
              <w:left w:val="single" w:sz="4" w:space="0" w:color="auto"/>
              <w:bottom w:val="single" w:sz="4" w:space="0" w:color="auto"/>
              <w:right w:val="single" w:sz="4" w:space="0" w:color="auto"/>
            </w:tcBorders>
            <w:vAlign w:val="center"/>
            <w:hideMark/>
          </w:tcPr>
          <w:p w14:paraId="56BC1899" w14:textId="77777777" w:rsidR="00B83625" w:rsidRPr="009E46FF" w:rsidRDefault="00B83625">
            <w:pPr>
              <w:ind w:firstLine="0"/>
              <w:jc w:val="center"/>
              <w:rPr>
                <w:color w:val="auto"/>
                <w:sz w:val="20"/>
                <w:szCs w:val="20"/>
              </w:rPr>
            </w:pPr>
            <w:r w:rsidRPr="009E46FF">
              <w:rPr>
                <w:color w:val="auto"/>
                <w:sz w:val="20"/>
                <w:szCs w:val="20"/>
              </w:rPr>
              <w:t>315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08984D" w14:textId="77777777" w:rsidR="00B83625" w:rsidRPr="009E46FF" w:rsidRDefault="00B83625">
            <w:pPr>
              <w:ind w:firstLine="0"/>
              <w:contextualSpacing w:val="0"/>
              <w:jc w:val="left"/>
              <w:rPr>
                <w:color w:val="auto"/>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C778F9" w14:textId="77777777" w:rsidR="00B83625" w:rsidRPr="009E46FF" w:rsidRDefault="00B83625">
            <w:pPr>
              <w:ind w:firstLine="0"/>
              <w:contextualSpacing w:val="0"/>
              <w:jc w:val="left"/>
              <w:rPr>
                <w:color w:val="auto"/>
                <w:sz w:val="20"/>
                <w:szCs w:val="20"/>
              </w:rPr>
            </w:pPr>
          </w:p>
        </w:tc>
      </w:tr>
      <w:tr w:rsidR="00E31FB8" w:rsidRPr="009E46FF" w14:paraId="6852D3E2" w14:textId="77777777" w:rsidTr="00B8362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E01C08"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01860" w14:textId="77777777" w:rsidR="00B83625" w:rsidRPr="009E46FF" w:rsidRDefault="00B83625">
            <w:pPr>
              <w:ind w:firstLine="0"/>
              <w:contextualSpacing w:val="0"/>
              <w:jc w:val="left"/>
              <w:rPr>
                <w:rFonts w:eastAsia="Times New Roman"/>
                <w:color w:val="auto"/>
                <w:szCs w:val="24"/>
                <w:lang w:eastAsia="ru-RU"/>
              </w:rPr>
            </w:pPr>
          </w:p>
        </w:tc>
        <w:tc>
          <w:tcPr>
            <w:tcW w:w="506" w:type="pct"/>
            <w:tcBorders>
              <w:top w:val="single" w:sz="4" w:space="0" w:color="auto"/>
              <w:left w:val="single" w:sz="4" w:space="0" w:color="auto"/>
              <w:bottom w:val="single" w:sz="4" w:space="0" w:color="auto"/>
              <w:right w:val="single" w:sz="4" w:space="0" w:color="auto"/>
            </w:tcBorders>
            <w:vAlign w:val="center"/>
            <w:hideMark/>
          </w:tcPr>
          <w:p w14:paraId="63D400ED" w14:textId="77777777" w:rsidR="00B83625" w:rsidRPr="009E46FF" w:rsidRDefault="00B83625">
            <w:pPr>
              <w:ind w:firstLine="0"/>
              <w:jc w:val="center"/>
              <w:rPr>
                <w:color w:val="auto"/>
                <w:sz w:val="20"/>
                <w:szCs w:val="20"/>
                <w:lang w:eastAsia="ru-RU"/>
              </w:rPr>
            </w:pPr>
            <w:r w:rsidRPr="009E46FF">
              <w:rPr>
                <w:color w:val="auto"/>
                <w:sz w:val="20"/>
                <w:szCs w:val="20"/>
              </w:rPr>
              <w:t>Д450-350-440</w:t>
            </w:r>
          </w:p>
        </w:tc>
        <w:tc>
          <w:tcPr>
            <w:tcW w:w="378" w:type="pct"/>
            <w:tcBorders>
              <w:top w:val="single" w:sz="4" w:space="0" w:color="auto"/>
              <w:left w:val="single" w:sz="4" w:space="0" w:color="auto"/>
              <w:bottom w:val="single" w:sz="4" w:space="0" w:color="auto"/>
              <w:right w:val="single" w:sz="4" w:space="0" w:color="auto"/>
            </w:tcBorders>
            <w:vAlign w:val="center"/>
            <w:hideMark/>
          </w:tcPr>
          <w:p w14:paraId="57346D1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525" w:type="pct"/>
            <w:tcBorders>
              <w:top w:val="single" w:sz="4" w:space="0" w:color="auto"/>
              <w:left w:val="single" w:sz="4" w:space="0" w:color="auto"/>
              <w:bottom w:val="single" w:sz="4" w:space="0" w:color="auto"/>
              <w:right w:val="single" w:sz="4" w:space="0" w:color="auto"/>
            </w:tcBorders>
            <w:vAlign w:val="center"/>
            <w:hideMark/>
          </w:tcPr>
          <w:p w14:paraId="114937BD" w14:textId="77777777" w:rsidR="00B83625" w:rsidRPr="009E46FF" w:rsidRDefault="00B83625">
            <w:pPr>
              <w:ind w:firstLine="0"/>
              <w:jc w:val="center"/>
              <w:rPr>
                <w:color w:val="auto"/>
                <w:sz w:val="20"/>
                <w:szCs w:val="20"/>
              </w:rPr>
            </w:pPr>
            <w:r w:rsidRPr="009E46FF">
              <w:rPr>
                <w:color w:val="auto"/>
                <w:sz w:val="20"/>
                <w:szCs w:val="20"/>
              </w:rPr>
              <w:t>2500</w:t>
            </w:r>
          </w:p>
        </w:tc>
        <w:tc>
          <w:tcPr>
            <w:tcW w:w="535" w:type="pct"/>
            <w:tcBorders>
              <w:top w:val="single" w:sz="4" w:space="0" w:color="auto"/>
              <w:left w:val="single" w:sz="4" w:space="0" w:color="auto"/>
              <w:bottom w:val="single" w:sz="4" w:space="0" w:color="auto"/>
              <w:right w:val="single" w:sz="4" w:space="0" w:color="auto"/>
            </w:tcBorders>
            <w:vAlign w:val="center"/>
            <w:hideMark/>
          </w:tcPr>
          <w:p w14:paraId="40EC0C3A" w14:textId="77777777" w:rsidR="00B83625" w:rsidRPr="009E46FF" w:rsidRDefault="00B83625">
            <w:pPr>
              <w:ind w:firstLine="0"/>
              <w:jc w:val="center"/>
              <w:rPr>
                <w:color w:val="auto"/>
                <w:sz w:val="20"/>
                <w:szCs w:val="20"/>
              </w:rPr>
            </w:pPr>
            <w:r w:rsidRPr="009E46FF">
              <w:rPr>
                <w:color w:val="auto"/>
                <w:sz w:val="20"/>
                <w:szCs w:val="20"/>
              </w:rPr>
              <w:t>47</w:t>
            </w:r>
          </w:p>
        </w:tc>
        <w:tc>
          <w:tcPr>
            <w:tcW w:w="526" w:type="pct"/>
            <w:tcBorders>
              <w:top w:val="single" w:sz="4" w:space="0" w:color="auto"/>
              <w:left w:val="single" w:sz="4" w:space="0" w:color="auto"/>
              <w:bottom w:val="single" w:sz="4" w:space="0" w:color="auto"/>
              <w:right w:val="single" w:sz="4" w:space="0" w:color="auto"/>
            </w:tcBorders>
            <w:vAlign w:val="center"/>
            <w:hideMark/>
          </w:tcPr>
          <w:p w14:paraId="3A9DDA3F" w14:textId="77777777" w:rsidR="00B83625" w:rsidRPr="009E46FF" w:rsidRDefault="00B83625">
            <w:pPr>
              <w:ind w:firstLine="0"/>
              <w:jc w:val="center"/>
              <w:rPr>
                <w:color w:val="auto"/>
                <w:sz w:val="20"/>
                <w:szCs w:val="20"/>
              </w:rPr>
            </w:pPr>
            <w:r w:rsidRPr="009E46FF">
              <w:rPr>
                <w:color w:val="auto"/>
                <w:sz w:val="20"/>
                <w:szCs w:val="20"/>
              </w:rPr>
              <w:t>400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CA802C" w14:textId="77777777" w:rsidR="00B83625" w:rsidRPr="009E46FF" w:rsidRDefault="00B83625">
            <w:pPr>
              <w:ind w:firstLine="0"/>
              <w:contextualSpacing w:val="0"/>
              <w:jc w:val="left"/>
              <w:rPr>
                <w:color w:val="auto"/>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3F74A" w14:textId="77777777" w:rsidR="00B83625" w:rsidRPr="009E46FF" w:rsidRDefault="00B83625">
            <w:pPr>
              <w:ind w:firstLine="0"/>
              <w:contextualSpacing w:val="0"/>
              <w:jc w:val="left"/>
              <w:rPr>
                <w:color w:val="auto"/>
                <w:sz w:val="20"/>
                <w:szCs w:val="20"/>
              </w:rPr>
            </w:pPr>
          </w:p>
        </w:tc>
      </w:tr>
      <w:tr w:rsidR="00E31FB8" w:rsidRPr="009E46FF" w14:paraId="46D9C7BA" w14:textId="77777777" w:rsidTr="00B8362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764A2"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C8B64" w14:textId="77777777" w:rsidR="00B83625" w:rsidRPr="009E46FF" w:rsidRDefault="00B83625">
            <w:pPr>
              <w:ind w:firstLine="0"/>
              <w:contextualSpacing w:val="0"/>
              <w:jc w:val="left"/>
              <w:rPr>
                <w:rFonts w:eastAsia="Times New Roman"/>
                <w:color w:val="auto"/>
                <w:szCs w:val="24"/>
                <w:lang w:eastAsia="ru-RU"/>
              </w:rPr>
            </w:pPr>
          </w:p>
        </w:tc>
        <w:tc>
          <w:tcPr>
            <w:tcW w:w="506" w:type="pct"/>
            <w:tcBorders>
              <w:top w:val="single" w:sz="4" w:space="0" w:color="auto"/>
              <w:left w:val="single" w:sz="4" w:space="0" w:color="auto"/>
              <w:bottom w:val="single" w:sz="4" w:space="0" w:color="auto"/>
              <w:right w:val="single" w:sz="4" w:space="0" w:color="auto"/>
            </w:tcBorders>
            <w:vAlign w:val="center"/>
            <w:hideMark/>
          </w:tcPr>
          <w:p w14:paraId="017C74CB" w14:textId="77777777" w:rsidR="00B83625" w:rsidRPr="009E46FF" w:rsidRDefault="00B83625">
            <w:pPr>
              <w:ind w:firstLine="0"/>
              <w:jc w:val="center"/>
              <w:rPr>
                <w:color w:val="auto"/>
                <w:sz w:val="20"/>
                <w:szCs w:val="20"/>
                <w:lang w:eastAsia="ru-RU"/>
              </w:rPr>
            </w:pPr>
            <w:r w:rsidRPr="009E46FF">
              <w:rPr>
                <w:color w:val="auto"/>
                <w:sz w:val="20"/>
                <w:szCs w:val="20"/>
              </w:rPr>
              <w:t>СЭ-1250-70-11</w:t>
            </w:r>
          </w:p>
        </w:tc>
        <w:tc>
          <w:tcPr>
            <w:tcW w:w="378" w:type="pct"/>
            <w:tcBorders>
              <w:top w:val="single" w:sz="4" w:space="0" w:color="auto"/>
              <w:left w:val="single" w:sz="4" w:space="0" w:color="auto"/>
              <w:bottom w:val="single" w:sz="4" w:space="0" w:color="auto"/>
              <w:right w:val="single" w:sz="4" w:space="0" w:color="auto"/>
            </w:tcBorders>
            <w:vAlign w:val="center"/>
            <w:hideMark/>
          </w:tcPr>
          <w:p w14:paraId="1E992DB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525" w:type="pct"/>
            <w:tcBorders>
              <w:top w:val="single" w:sz="4" w:space="0" w:color="auto"/>
              <w:left w:val="single" w:sz="4" w:space="0" w:color="auto"/>
              <w:bottom w:val="single" w:sz="4" w:space="0" w:color="auto"/>
              <w:right w:val="single" w:sz="4" w:space="0" w:color="auto"/>
            </w:tcBorders>
            <w:vAlign w:val="center"/>
            <w:hideMark/>
          </w:tcPr>
          <w:p w14:paraId="757BB87E" w14:textId="77777777" w:rsidR="00B83625" w:rsidRPr="009E46FF" w:rsidRDefault="00B83625">
            <w:pPr>
              <w:ind w:firstLine="0"/>
              <w:jc w:val="center"/>
              <w:rPr>
                <w:color w:val="auto"/>
                <w:sz w:val="20"/>
                <w:szCs w:val="20"/>
              </w:rPr>
            </w:pPr>
            <w:r w:rsidRPr="009E46FF">
              <w:rPr>
                <w:color w:val="auto"/>
                <w:sz w:val="20"/>
                <w:szCs w:val="20"/>
              </w:rPr>
              <w:t>1250</w:t>
            </w:r>
          </w:p>
        </w:tc>
        <w:tc>
          <w:tcPr>
            <w:tcW w:w="535" w:type="pct"/>
            <w:tcBorders>
              <w:top w:val="single" w:sz="4" w:space="0" w:color="auto"/>
              <w:left w:val="single" w:sz="4" w:space="0" w:color="auto"/>
              <w:bottom w:val="single" w:sz="4" w:space="0" w:color="auto"/>
              <w:right w:val="single" w:sz="4" w:space="0" w:color="auto"/>
            </w:tcBorders>
            <w:vAlign w:val="center"/>
            <w:hideMark/>
          </w:tcPr>
          <w:p w14:paraId="2661BE83" w14:textId="77777777" w:rsidR="00B83625" w:rsidRPr="009E46FF" w:rsidRDefault="00B83625">
            <w:pPr>
              <w:ind w:firstLine="0"/>
              <w:jc w:val="center"/>
              <w:rPr>
                <w:color w:val="auto"/>
                <w:sz w:val="20"/>
                <w:szCs w:val="20"/>
              </w:rPr>
            </w:pPr>
            <w:r w:rsidRPr="009E46FF">
              <w:rPr>
                <w:color w:val="auto"/>
                <w:sz w:val="20"/>
                <w:szCs w:val="20"/>
              </w:rPr>
              <w:t>70</w:t>
            </w:r>
          </w:p>
        </w:tc>
        <w:tc>
          <w:tcPr>
            <w:tcW w:w="526" w:type="pct"/>
            <w:tcBorders>
              <w:top w:val="single" w:sz="4" w:space="0" w:color="auto"/>
              <w:left w:val="single" w:sz="4" w:space="0" w:color="auto"/>
              <w:bottom w:val="single" w:sz="4" w:space="0" w:color="auto"/>
              <w:right w:val="single" w:sz="4" w:space="0" w:color="auto"/>
            </w:tcBorders>
            <w:vAlign w:val="center"/>
            <w:hideMark/>
          </w:tcPr>
          <w:p w14:paraId="0ED665B5" w14:textId="77777777" w:rsidR="00B83625" w:rsidRPr="009E46FF" w:rsidRDefault="00B83625">
            <w:pPr>
              <w:ind w:firstLine="0"/>
              <w:jc w:val="center"/>
              <w:rPr>
                <w:color w:val="auto"/>
                <w:sz w:val="20"/>
                <w:szCs w:val="20"/>
              </w:rPr>
            </w:pPr>
            <w:r w:rsidRPr="009E46FF">
              <w:rPr>
                <w:color w:val="auto"/>
                <w:sz w:val="20"/>
                <w:szCs w:val="20"/>
              </w:rPr>
              <w:t>320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89A7C" w14:textId="77777777" w:rsidR="00B83625" w:rsidRPr="009E46FF" w:rsidRDefault="00B83625">
            <w:pPr>
              <w:ind w:firstLine="0"/>
              <w:contextualSpacing w:val="0"/>
              <w:jc w:val="left"/>
              <w:rPr>
                <w:color w:val="auto"/>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B56B2" w14:textId="77777777" w:rsidR="00B83625" w:rsidRPr="009E46FF" w:rsidRDefault="00B83625">
            <w:pPr>
              <w:ind w:firstLine="0"/>
              <w:contextualSpacing w:val="0"/>
              <w:jc w:val="left"/>
              <w:rPr>
                <w:color w:val="auto"/>
                <w:sz w:val="20"/>
                <w:szCs w:val="20"/>
              </w:rPr>
            </w:pPr>
          </w:p>
        </w:tc>
      </w:tr>
      <w:tr w:rsidR="00E31FB8" w:rsidRPr="009E46FF" w14:paraId="1AB34A03" w14:textId="77777777" w:rsidTr="00B83625">
        <w:trPr>
          <w:trHeight w:val="396"/>
        </w:trPr>
        <w:tc>
          <w:tcPr>
            <w:tcW w:w="463" w:type="pct"/>
            <w:vMerge w:val="restart"/>
            <w:tcBorders>
              <w:top w:val="single" w:sz="4" w:space="0" w:color="auto"/>
              <w:left w:val="single" w:sz="4" w:space="0" w:color="auto"/>
              <w:bottom w:val="single" w:sz="4" w:space="0" w:color="auto"/>
              <w:right w:val="single" w:sz="4" w:space="0" w:color="auto"/>
            </w:tcBorders>
            <w:vAlign w:val="center"/>
            <w:hideMark/>
          </w:tcPr>
          <w:p w14:paraId="2BCFF4F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ТП-4</w:t>
            </w:r>
          </w:p>
        </w:tc>
        <w:tc>
          <w:tcPr>
            <w:tcW w:w="634" w:type="pct"/>
            <w:vMerge w:val="restart"/>
            <w:tcBorders>
              <w:top w:val="single" w:sz="4" w:space="0" w:color="auto"/>
              <w:left w:val="single" w:sz="4" w:space="0" w:color="auto"/>
              <w:bottom w:val="single" w:sz="4" w:space="0" w:color="auto"/>
              <w:right w:val="single" w:sz="4" w:space="0" w:color="auto"/>
            </w:tcBorders>
            <w:vAlign w:val="center"/>
            <w:hideMark/>
          </w:tcPr>
          <w:p w14:paraId="63F5DC7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г. Балаково, ул. Академика Жука,13 А</w:t>
            </w:r>
          </w:p>
        </w:tc>
        <w:tc>
          <w:tcPr>
            <w:tcW w:w="506" w:type="pct"/>
            <w:tcBorders>
              <w:top w:val="single" w:sz="4" w:space="0" w:color="auto"/>
              <w:left w:val="single" w:sz="4" w:space="0" w:color="auto"/>
              <w:bottom w:val="single" w:sz="4" w:space="0" w:color="auto"/>
              <w:right w:val="single" w:sz="4" w:space="0" w:color="auto"/>
            </w:tcBorders>
            <w:vAlign w:val="center"/>
            <w:hideMark/>
          </w:tcPr>
          <w:p w14:paraId="6A1752D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5НДВ</w:t>
            </w:r>
          </w:p>
        </w:tc>
        <w:tc>
          <w:tcPr>
            <w:tcW w:w="378" w:type="pct"/>
            <w:tcBorders>
              <w:top w:val="single" w:sz="4" w:space="0" w:color="auto"/>
              <w:left w:val="single" w:sz="4" w:space="0" w:color="auto"/>
              <w:bottom w:val="single" w:sz="4" w:space="0" w:color="auto"/>
              <w:right w:val="single" w:sz="4" w:space="0" w:color="auto"/>
            </w:tcBorders>
            <w:vAlign w:val="center"/>
            <w:hideMark/>
          </w:tcPr>
          <w:p w14:paraId="1BD1CFE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525" w:type="pct"/>
            <w:tcBorders>
              <w:top w:val="single" w:sz="4" w:space="0" w:color="auto"/>
              <w:left w:val="single" w:sz="4" w:space="0" w:color="auto"/>
              <w:bottom w:val="single" w:sz="4" w:space="0" w:color="auto"/>
              <w:right w:val="single" w:sz="4" w:space="0" w:color="auto"/>
            </w:tcBorders>
            <w:vAlign w:val="center"/>
            <w:hideMark/>
          </w:tcPr>
          <w:p w14:paraId="5B20D968" w14:textId="77777777" w:rsidR="00B83625" w:rsidRPr="009E46FF" w:rsidRDefault="00B83625">
            <w:pPr>
              <w:ind w:firstLine="0"/>
              <w:jc w:val="center"/>
              <w:rPr>
                <w:color w:val="auto"/>
                <w:sz w:val="20"/>
                <w:szCs w:val="20"/>
                <w:lang w:eastAsia="ru-RU"/>
              </w:rPr>
            </w:pPr>
            <w:r w:rsidRPr="009E46FF">
              <w:rPr>
                <w:color w:val="auto"/>
                <w:sz w:val="20"/>
                <w:szCs w:val="20"/>
              </w:rPr>
              <w:t>180</w:t>
            </w:r>
          </w:p>
        </w:tc>
        <w:tc>
          <w:tcPr>
            <w:tcW w:w="535" w:type="pct"/>
            <w:tcBorders>
              <w:top w:val="single" w:sz="4" w:space="0" w:color="auto"/>
              <w:left w:val="single" w:sz="4" w:space="0" w:color="auto"/>
              <w:bottom w:val="single" w:sz="4" w:space="0" w:color="auto"/>
              <w:right w:val="single" w:sz="4" w:space="0" w:color="auto"/>
            </w:tcBorders>
            <w:vAlign w:val="center"/>
            <w:hideMark/>
          </w:tcPr>
          <w:p w14:paraId="16414F7D" w14:textId="77777777" w:rsidR="00B83625" w:rsidRPr="009E46FF" w:rsidRDefault="00B83625">
            <w:pPr>
              <w:ind w:firstLine="0"/>
              <w:jc w:val="center"/>
              <w:rPr>
                <w:color w:val="auto"/>
                <w:sz w:val="20"/>
                <w:szCs w:val="20"/>
              </w:rPr>
            </w:pPr>
            <w:r w:rsidRPr="009E46FF">
              <w:rPr>
                <w:color w:val="auto"/>
                <w:sz w:val="20"/>
                <w:szCs w:val="20"/>
              </w:rPr>
              <w:t>36</w:t>
            </w:r>
          </w:p>
        </w:tc>
        <w:tc>
          <w:tcPr>
            <w:tcW w:w="526" w:type="pct"/>
            <w:tcBorders>
              <w:top w:val="single" w:sz="4" w:space="0" w:color="auto"/>
              <w:left w:val="single" w:sz="4" w:space="0" w:color="auto"/>
              <w:bottom w:val="single" w:sz="4" w:space="0" w:color="auto"/>
              <w:right w:val="single" w:sz="4" w:space="0" w:color="auto"/>
            </w:tcBorders>
            <w:vAlign w:val="center"/>
            <w:hideMark/>
          </w:tcPr>
          <w:p w14:paraId="629326AE" w14:textId="77777777" w:rsidR="00B83625" w:rsidRPr="009E46FF" w:rsidRDefault="00B83625">
            <w:pPr>
              <w:ind w:firstLine="0"/>
              <w:jc w:val="center"/>
              <w:rPr>
                <w:color w:val="auto"/>
                <w:sz w:val="20"/>
                <w:szCs w:val="20"/>
              </w:rPr>
            </w:pPr>
            <w:r w:rsidRPr="009E46FF">
              <w:rPr>
                <w:color w:val="auto"/>
                <w:sz w:val="20"/>
                <w:szCs w:val="20"/>
              </w:rPr>
              <w:t>55</w:t>
            </w:r>
          </w:p>
        </w:tc>
        <w:tc>
          <w:tcPr>
            <w:tcW w:w="662" w:type="pct"/>
            <w:vMerge w:val="restart"/>
            <w:tcBorders>
              <w:top w:val="single" w:sz="4" w:space="0" w:color="auto"/>
              <w:left w:val="single" w:sz="4" w:space="0" w:color="auto"/>
              <w:bottom w:val="single" w:sz="4" w:space="0" w:color="auto"/>
              <w:right w:val="single" w:sz="4" w:space="0" w:color="auto"/>
            </w:tcBorders>
            <w:vAlign w:val="center"/>
            <w:hideMark/>
          </w:tcPr>
          <w:p w14:paraId="423FCADC" w14:textId="77777777" w:rsidR="00B83625" w:rsidRPr="009E46FF" w:rsidRDefault="00B83625">
            <w:pPr>
              <w:ind w:firstLine="0"/>
              <w:jc w:val="center"/>
              <w:rPr>
                <w:rFonts w:eastAsia="Times New Roman"/>
                <w:color w:val="auto"/>
                <w:szCs w:val="24"/>
                <w:lang w:eastAsia="ru-RU"/>
              </w:rPr>
            </w:pPr>
            <w:r w:rsidRPr="009E46FF">
              <w:rPr>
                <w:color w:val="auto"/>
                <w:sz w:val="20"/>
                <w:szCs w:val="20"/>
              </w:rPr>
              <w:t>Параллельно</w:t>
            </w:r>
          </w:p>
        </w:tc>
        <w:tc>
          <w:tcPr>
            <w:tcW w:w="770" w:type="pct"/>
            <w:vMerge w:val="restart"/>
            <w:tcBorders>
              <w:top w:val="single" w:sz="4" w:space="0" w:color="auto"/>
              <w:left w:val="single" w:sz="4" w:space="0" w:color="auto"/>
              <w:bottom w:val="single" w:sz="4" w:space="0" w:color="auto"/>
              <w:right w:val="single" w:sz="4" w:space="0" w:color="auto"/>
            </w:tcBorders>
            <w:vAlign w:val="center"/>
            <w:hideMark/>
          </w:tcPr>
          <w:p w14:paraId="2456381C" w14:textId="77777777" w:rsidR="00B83625" w:rsidRPr="009E46FF" w:rsidRDefault="00B83625">
            <w:pPr>
              <w:ind w:firstLine="0"/>
              <w:jc w:val="center"/>
              <w:rPr>
                <w:color w:val="auto"/>
                <w:sz w:val="20"/>
                <w:szCs w:val="20"/>
              </w:rPr>
            </w:pPr>
            <w:r w:rsidRPr="009E46FF">
              <w:rPr>
                <w:color w:val="auto"/>
                <w:sz w:val="20"/>
                <w:szCs w:val="20"/>
              </w:rPr>
              <w:t>в работе 1, в резерве -1</w:t>
            </w:r>
          </w:p>
        </w:tc>
      </w:tr>
      <w:tr w:rsidR="00E31FB8" w:rsidRPr="009E46FF" w14:paraId="10FB163D" w14:textId="77777777" w:rsidTr="00B8362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2B25A3"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FC22B" w14:textId="77777777" w:rsidR="00B83625" w:rsidRPr="009E46FF" w:rsidRDefault="00B83625">
            <w:pPr>
              <w:ind w:firstLine="0"/>
              <w:contextualSpacing w:val="0"/>
              <w:jc w:val="left"/>
              <w:rPr>
                <w:rFonts w:eastAsia="Times New Roman"/>
                <w:color w:val="auto"/>
                <w:szCs w:val="24"/>
                <w:lang w:eastAsia="ru-RU"/>
              </w:rPr>
            </w:pPr>
          </w:p>
        </w:tc>
        <w:tc>
          <w:tcPr>
            <w:tcW w:w="506" w:type="pct"/>
            <w:tcBorders>
              <w:top w:val="single" w:sz="4" w:space="0" w:color="auto"/>
              <w:left w:val="single" w:sz="4" w:space="0" w:color="auto"/>
              <w:bottom w:val="single" w:sz="4" w:space="0" w:color="auto"/>
              <w:right w:val="single" w:sz="4" w:space="0" w:color="auto"/>
            </w:tcBorders>
            <w:vAlign w:val="center"/>
            <w:hideMark/>
          </w:tcPr>
          <w:p w14:paraId="1BD8D17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К100-65-200</w:t>
            </w:r>
          </w:p>
        </w:tc>
        <w:tc>
          <w:tcPr>
            <w:tcW w:w="378" w:type="pct"/>
            <w:tcBorders>
              <w:top w:val="single" w:sz="4" w:space="0" w:color="auto"/>
              <w:left w:val="single" w:sz="4" w:space="0" w:color="auto"/>
              <w:bottom w:val="single" w:sz="4" w:space="0" w:color="auto"/>
              <w:right w:val="single" w:sz="4" w:space="0" w:color="auto"/>
            </w:tcBorders>
            <w:vAlign w:val="center"/>
            <w:hideMark/>
          </w:tcPr>
          <w:p w14:paraId="67E7FCE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525" w:type="pct"/>
            <w:tcBorders>
              <w:top w:val="single" w:sz="4" w:space="0" w:color="auto"/>
              <w:left w:val="single" w:sz="4" w:space="0" w:color="auto"/>
              <w:bottom w:val="single" w:sz="4" w:space="0" w:color="auto"/>
              <w:right w:val="single" w:sz="4" w:space="0" w:color="auto"/>
            </w:tcBorders>
            <w:vAlign w:val="center"/>
            <w:hideMark/>
          </w:tcPr>
          <w:p w14:paraId="49DEC2E6" w14:textId="77777777" w:rsidR="00B83625" w:rsidRPr="009E46FF" w:rsidRDefault="00B83625">
            <w:pPr>
              <w:ind w:firstLine="0"/>
              <w:jc w:val="center"/>
              <w:rPr>
                <w:color w:val="auto"/>
                <w:sz w:val="20"/>
                <w:szCs w:val="20"/>
              </w:rPr>
            </w:pPr>
            <w:r w:rsidRPr="009E46FF">
              <w:rPr>
                <w:color w:val="auto"/>
                <w:sz w:val="20"/>
                <w:szCs w:val="20"/>
              </w:rPr>
              <w:t>100</w:t>
            </w:r>
          </w:p>
        </w:tc>
        <w:tc>
          <w:tcPr>
            <w:tcW w:w="535" w:type="pct"/>
            <w:tcBorders>
              <w:top w:val="single" w:sz="4" w:space="0" w:color="auto"/>
              <w:left w:val="single" w:sz="4" w:space="0" w:color="auto"/>
              <w:bottom w:val="single" w:sz="4" w:space="0" w:color="auto"/>
              <w:right w:val="single" w:sz="4" w:space="0" w:color="auto"/>
            </w:tcBorders>
            <w:vAlign w:val="center"/>
            <w:hideMark/>
          </w:tcPr>
          <w:p w14:paraId="01E7D13E" w14:textId="77777777" w:rsidR="00B83625" w:rsidRPr="009E46FF" w:rsidRDefault="00B83625">
            <w:pPr>
              <w:ind w:firstLine="0"/>
              <w:jc w:val="center"/>
              <w:rPr>
                <w:color w:val="auto"/>
                <w:sz w:val="20"/>
                <w:szCs w:val="20"/>
              </w:rPr>
            </w:pPr>
            <w:r w:rsidRPr="009E46FF">
              <w:rPr>
                <w:color w:val="auto"/>
                <w:sz w:val="20"/>
                <w:szCs w:val="20"/>
              </w:rPr>
              <w:t>60</w:t>
            </w:r>
          </w:p>
        </w:tc>
        <w:tc>
          <w:tcPr>
            <w:tcW w:w="526" w:type="pct"/>
            <w:tcBorders>
              <w:top w:val="single" w:sz="4" w:space="0" w:color="auto"/>
              <w:left w:val="single" w:sz="4" w:space="0" w:color="auto"/>
              <w:bottom w:val="single" w:sz="4" w:space="0" w:color="auto"/>
              <w:right w:val="single" w:sz="4" w:space="0" w:color="auto"/>
            </w:tcBorders>
            <w:vAlign w:val="center"/>
            <w:hideMark/>
          </w:tcPr>
          <w:p w14:paraId="3552E947" w14:textId="77777777" w:rsidR="00B83625" w:rsidRPr="009E46FF" w:rsidRDefault="00B83625">
            <w:pPr>
              <w:ind w:firstLine="0"/>
              <w:jc w:val="center"/>
              <w:rPr>
                <w:color w:val="auto"/>
                <w:sz w:val="20"/>
                <w:szCs w:val="20"/>
              </w:rPr>
            </w:pPr>
            <w:r w:rsidRPr="009E46FF">
              <w:rPr>
                <w:color w:val="auto"/>
                <w:sz w:val="20"/>
                <w:szCs w:val="20"/>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CC13A6"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AA364" w14:textId="77777777" w:rsidR="00B83625" w:rsidRPr="009E46FF" w:rsidRDefault="00B83625">
            <w:pPr>
              <w:ind w:firstLine="0"/>
              <w:contextualSpacing w:val="0"/>
              <w:jc w:val="left"/>
              <w:rPr>
                <w:color w:val="auto"/>
                <w:sz w:val="20"/>
                <w:szCs w:val="20"/>
              </w:rPr>
            </w:pPr>
          </w:p>
        </w:tc>
      </w:tr>
      <w:tr w:rsidR="00E31FB8" w:rsidRPr="009E46FF" w14:paraId="36E89438" w14:textId="77777777" w:rsidTr="00B83625">
        <w:trPr>
          <w:trHeight w:val="408"/>
        </w:trPr>
        <w:tc>
          <w:tcPr>
            <w:tcW w:w="463" w:type="pct"/>
            <w:vMerge w:val="restart"/>
            <w:tcBorders>
              <w:top w:val="single" w:sz="4" w:space="0" w:color="auto"/>
              <w:left w:val="single" w:sz="4" w:space="0" w:color="auto"/>
              <w:bottom w:val="single" w:sz="4" w:space="0" w:color="auto"/>
              <w:right w:val="single" w:sz="4" w:space="0" w:color="auto"/>
            </w:tcBorders>
            <w:vAlign w:val="center"/>
            <w:hideMark/>
          </w:tcPr>
          <w:p w14:paraId="0B90CCA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ТП-11</w:t>
            </w:r>
          </w:p>
        </w:tc>
        <w:tc>
          <w:tcPr>
            <w:tcW w:w="634" w:type="pct"/>
            <w:vMerge w:val="restart"/>
            <w:tcBorders>
              <w:top w:val="single" w:sz="4" w:space="0" w:color="auto"/>
              <w:left w:val="single" w:sz="4" w:space="0" w:color="auto"/>
              <w:bottom w:val="single" w:sz="4" w:space="0" w:color="auto"/>
              <w:right w:val="single" w:sz="4" w:space="0" w:color="auto"/>
            </w:tcBorders>
            <w:vAlign w:val="center"/>
            <w:hideMark/>
          </w:tcPr>
          <w:p w14:paraId="4D07AF6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г. Балаково, ул. Механизаторов,8 б</w:t>
            </w:r>
          </w:p>
        </w:tc>
        <w:tc>
          <w:tcPr>
            <w:tcW w:w="506" w:type="pct"/>
            <w:tcBorders>
              <w:top w:val="single" w:sz="4" w:space="0" w:color="auto"/>
              <w:left w:val="single" w:sz="4" w:space="0" w:color="auto"/>
              <w:bottom w:val="single" w:sz="4" w:space="0" w:color="auto"/>
              <w:right w:val="single" w:sz="4" w:space="0" w:color="auto"/>
            </w:tcBorders>
            <w:vAlign w:val="center"/>
            <w:hideMark/>
          </w:tcPr>
          <w:p w14:paraId="3AE0FDF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5НДВ</w:t>
            </w:r>
          </w:p>
        </w:tc>
        <w:tc>
          <w:tcPr>
            <w:tcW w:w="378" w:type="pct"/>
            <w:tcBorders>
              <w:top w:val="single" w:sz="4" w:space="0" w:color="auto"/>
              <w:left w:val="single" w:sz="4" w:space="0" w:color="auto"/>
              <w:bottom w:val="single" w:sz="4" w:space="0" w:color="auto"/>
              <w:right w:val="single" w:sz="4" w:space="0" w:color="auto"/>
            </w:tcBorders>
            <w:vAlign w:val="center"/>
            <w:hideMark/>
          </w:tcPr>
          <w:p w14:paraId="647C277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w:t>
            </w:r>
          </w:p>
        </w:tc>
        <w:tc>
          <w:tcPr>
            <w:tcW w:w="525" w:type="pct"/>
            <w:tcBorders>
              <w:top w:val="single" w:sz="4" w:space="0" w:color="auto"/>
              <w:left w:val="single" w:sz="4" w:space="0" w:color="auto"/>
              <w:bottom w:val="single" w:sz="4" w:space="0" w:color="auto"/>
              <w:right w:val="single" w:sz="4" w:space="0" w:color="auto"/>
            </w:tcBorders>
            <w:vAlign w:val="center"/>
            <w:hideMark/>
          </w:tcPr>
          <w:p w14:paraId="0A02597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180</w:t>
            </w:r>
          </w:p>
        </w:tc>
        <w:tc>
          <w:tcPr>
            <w:tcW w:w="535" w:type="pct"/>
            <w:tcBorders>
              <w:top w:val="single" w:sz="4" w:space="0" w:color="auto"/>
              <w:left w:val="single" w:sz="4" w:space="0" w:color="auto"/>
              <w:bottom w:val="single" w:sz="4" w:space="0" w:color="auto"/>
              <w:right w:val="single" w:sz="4" w:space="0" w:color="auto"/>
            </w:tcBorders>
            <w:vAlign w:val="center"/>
            <w:hideMark/>
          </w:tcPr>
          <w:p w14:paraId="17301423" w14:textId="77777777" w:rsidR="00B83625" w:rsidRPr="009E46FF" w:rsidRDefault="00B83625">
            <w:pPr>
              <w:ind w:firstLine="0"/>
              <w:jc w:val="center"/>
              <w:rPr>
                <w:color w:val="auto"/>
                <w:sz w:val="20"/>
                <w:szCs w:val="20"/>
              </w:rPr>
            </w:pPr>
            <w:r w:rsidRPr="009E46FF">
              <w:rPr>
                <w:color w:val="auto"/>
                <w:sz w:val="20"/>
                <w:szCs w:val="20"/>
              </w:rPr>
              <w:t>36</w:t>
            </w:r>
          </w:p>
        </w:tc>
        <w:tc>
          <w:tcPr>
            <w:tcW w:w="526" w:type="pct"/>
            <w:tcBorders>
              <w:top w:val="single" w:sz="4" w:space="0" w:color="auto"/>
              <w:left w:val="single" w:sz="4" w:space="0" w:color="auto"/>
              <w:bottom w:val="single" w:sz="4" w:space="0" w:color="auto"/>
              <w:right w:val="single" w:sz="4" w:space="0" w:color="auto"/>
            </w:tcBorders>
            <w:vAlign w:val="center"/>
            <w:hideMark/>
          </w:tcPr>
          <w:p w14:paraId="2A8142A1" w14:textId="77777777" w:rsidR="00B83625" w:rsidRPr="009E46FF" w:rsidRDefault="00B83625">
            <w:pPr>
              <w:ind w:firstLine="0"/>
              <w:jc w:val="center"/>
              <w:rPr>
                <w:color w:val="auto"/>
                <w:sz w:val="20"/>
                <w:szCs w:val="20"/>
              </w:rPr>
            </w:pPr>
            <w:r w:rsidRPr="009E46FF">
              <w:rPr>
                <w:color w:val="auto"/>
                <w:sz w:val="20"/>
                <w:szCs w:val="20"/>
              </w:rPr>
              <w:t>55</w:t>
            </w:r>
          </w:p>
        </w:tc>
        <w:tc>
          <w:tcPr>
            <w:tcW w:w="662" w:type="pct"/>
            <w:vMerge w:val="restart"/>
            <w:tcBorders>
              <w:top w:val="single" w:sz="4" w:space="0" w:color="auto"/>
              <w:left w:val="single" w:sz="4" w:space="0" w:color="auto"/>
              <w:bottom w:val="single" w:sz="4" w:space="0" w:color="auto"/>
              <w:right w:val="single" w:sz="4" w:space="0" w:color="auto"/>
            </w:tcBorders>
            <w:vAlign w:val="center"/>
            <w:hideMark/>
          </w:tcPr>
          <w:p w14:paraId="3BE5F201" w14:textId="77777777" w:rsidR="00B83625" w:rsidRPr="009E46FF" w:rsidRDefault="00B83625">
            <w:pPr>
              <w:ind w:firstLine="0"/>
              <w:jc w:val="center"/>
              <w:rPr>
                <w:rFonts w:eastAsia="Times New Roman"/>
                <w:color w:val="auto"/>
                <w:szCs w:val="24"/>
                <w:lang w:eastAsia="ru-RU"/>
              </w:rPr>
            </w:pPr>
            <w:r w:rsidRPr="009E46FF">
              <w:rPr>
                <w:color w:val="auto"/>
                <w:sz w:val="20"/>
                <w:szCs w:val="20"/>
              </w:rPr>
              <w:t>Параллельно</w:t>
            </w:r>
          </w:p>
        </w:tc>
        <w:tc>
          <w:tcPr>
            <w:tcW w:w="770" w:type="pct"/>
            <w:vMerge w:val="restart"/>
            <w:tcBorders>
              <w:top w:val="single" w:sz="4" w:space="0" w:color="auto"/>
              <w:left w:val="single" w:sz="4" w:space="0" w:color="auto"/>
              <w:bottom w:val="single" w:sz="4" w:space="0" w:color="auto"/>
              <w:right w:val="single" w:sz="4" w:space="0" w:color="auto"/>
            </w:tcBorders>
            <w:vAlign w:val="center"/>
            <w:hideMark/>
          </w:tcPr>
          <w:p w14:paraId="7F81F031" w14:textId="77777777" w:rsidR="00B83625" w:rsidRPr="009E46FF" w:rsidRDefault="00B83625">
            <w:pPr>
              <w:ind w:firstLine="0"/>
              <w:jc w:val="center"/>
              <w:rPr>
                <w:color w:val="auto"/>
                <w:sz w:val="20"/>
                <w:szCs w:val="20"/>
              </w:rPr>
            </w:pPr>
            <w:r w:rsidRPr="009E46FF">
              <w:rPr>
                <w:color w:val="auto"/>
                <w:sz w:val="20"/>
                <w:szCs w:val="20"/>
              </w:rPr>
              <w:t>в работе 1, в резерве -2</w:t>
            </w:r>
          </w:p>
        </w:tc>
      </w:tr>
      <w:tr w:rsidR="00B83625" w:rsidRPr="009E46FF" w14:paraId="501D4B33" w14:textId="77777777" w:rsidTr="00B8362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8AEB1C"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A3E94" w14:textId="77777777" w:rsidR="00B83625" w:rsidRPr="009E46FF" w:rsidRDefault="00B83625">
            <w:pPr>
              <w:ind w:firstLine="0"/>
              <w:contextualSpacing w:val="0"/>
              <w:jc w:val="left"/>
              <w:rPr>
                <w:rFonts w:eastAsia="Times New Roman"/>
                <w:color w:val="auto"/>
                <w:szCs w:val="24"/>
                <w:lang w:eastAsia="ru-RU"/>
              </w:rPr>
            </w:pPr>
          </w:p>
        </w:tc>
        <w:tc>
          <w:tcPr>
            <w:tcW w:w="506" w:type="pct"/>
            <w:tcBorders>
              <w:top w:val="single" w:sz="4" w:space="0" w:color="auto"/>
              <w:left w:val="single" w:sz="4" w:space="0" w:color="auto"/>
              <w:bottom w:val="single" w:sz="4" w:space="0" w:color="auto"/>
              <w:right w:val="single" w:sz="4" w:space="0" w:color="auto"/>
            </w:tcBorders>
            <w:vAlign w:val="center"/>
            <w:hideMark/>
          </w:tcPr>
          <w:p w14:paraId="2DEF907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NM 50/20 ВЕ</w:t>
            </w:r>
          </w:p>
        </w:tc>
        <w:tc>
          <w:tcPr>
            <w:tcW w:w="378" w:type="pct"/>
            <w:tcBorders>
              <w:top w:val="single" w:sz="4" w:space="0" w:color="auto"/>
              <w:left w:val="single" w:sz="4" w:space="0" w:color="auto"/>
              <w:bottom w:val="single" w:sz="4" w:space="0" w:color="auto"/>
              <w:right w:val="single" w:sz="4" w:space="0" w:color="auto"/>
            </w:tcBorders>
            <w:vAlign w:val="center"/>
            <w:hideMark/>
          </w:tcPr>
          <w:p w14:paraId="5A85801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525" w:type="pct"/>
            <w:tcBorders>
              <w:top w:val="single" w:sz="4" w:space="0" w:color="auto"/>
              <w:left w:val="single" w:sz="4" w:space="0" w:color="auto"/>
              <w:bottom w:val="single" w:sz="4" w:space="0" w:color="auto"/>
              <w:right w:val="single" w:sz="4" w:space="0" w:color="auto"/>
            </w:tcBorders>
            <w:vAlign w:val="center"/>
            <w:hideMark/>
          </w:tcPr>
          <w:p w14:paraId="4E8EE26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60</w:t>
            </w:r>
          </w:p>
        </w:tc>
        <w:tc>
          <w:tcPr>
            <w:tcW w:w="535" w:type="pct"/>
            <w:tcBorders>
              <w:top w:val="single" w:sz="4" w:space="0" w:color="auto"/>
              <w:left w:val="single" w:sz="4" w:space="0" w:color="auto"/>
              <w:bottom w:val="single" w:sz="4" w:space="0" w:color="auto"/>
              <w:right w:val="single" w:sz="4" w:space="0" w:color="auto"/>
            </w:tcBorders>
            <w:vAlign w:val="center"/>
            <w:hideMark/>
          </w:tcPr>
          <w:p w14:paraId="5A90FF55" w14:textId="77777777" w:rsidR="00B83625" w:rsidRPr="009E46FF" w:rsidRDefault="00B83625">
            <w:pPr>
              <w:ind w:firstLine="0"/>
              <w:jc w:val="center"/>
              <w:rPr>
                <w:color w:val="auto"/>
                <w:sz w:val="20"/>
                <w:szCs w:val="20"/>
              </w:rPr>
            </w:pPr>
            <w:r w:rsidRPr="009E46FF">
              <w:rPr>
                <w:color w:val="auto"/>
                <w:sz w:val="20"/>
                <w:szCs w:val="20"/>
              </w:rPr>
              <w:t>20</w:t>
            </w:r>
          </w:p>
        </w:tc>
        <w:tc>
          <w:tcPr>
            <w:tcW w:w="526" w:type="pct"/>
            <w:tcBorders>
              <w:top w:val="single" w:sz="4" w:space="0" w:color="auto"/>
              <w:left w:val="single" w:sz="4" w:space="0" w:color="auto"/>
              <w:bottom w:val="single" w:sz="4" w:space="0" w:color="auto"/>
              <w:right w:val="single" w:sz="4" w:space="0" w:color="auto"/>
            </w:tcBorders>
            <w:vAlign w:val="center"/>
            <w:hideMark/>
          </w:tcPr>
          <w:p w14:paraId="07A03F44" w14:textId="77777777" w:rsidR="00B83625" w:rsidRPr="009E46FF" w:rsidRDefault="00B83625">
            <w:pPr>
              <w:ind w:firstLine="0"/>
              <w:jc w:val="center"/>
              <w:rPr>
                <w:color w:val="auto"/>
                <w:sz w:val="20"/>
                <w:szCs w:val="20"/>
              </w:rPr>
            </w:pPr>
            <w:r w:rsidRPr="009E46FF">
              <w:rPr>
                <w:color w:val="auto"/>
                <w:sz w:val="20"/>
                <w:szCs w:val="20"/>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7CFF2"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15241" w14:textId="77777777" w:rsidR="00B83625" w:rsidRPr="009E46FF" w:rsidRDefault="00B83625">
            <w:pPr>
              <w:ind w:firstLine="0"/>
              <w:contextualSpacing w:val="0"/>
              <w:jc w:val="left"/>
              <w:rPr>
                <w:color w:val="auto"/>
                <w:sz w:val="20"/>
                <w:szCs w:val="20"/>
              </w:rPr>
            </w:pPr>
          </w:p>
        </w:tc>
      </w:tr>
    </w:tbl>
    <w:p w14:paraId="0EDAB73A" w14:textId="77777777" w:rsidR="00B83625" w:rsidRPr="009E46FF" w:rsidRDefault="00B83625" w:rsidP="00B83625">
      <w:pPr>
        <w:ind w:firstLine="0"/>
        <w:contextualSpacing w:val="0"/>
        <w:jc w:val="left"/>
        <w:rPr>
          <w:color w:val="auto"/>
        </w:rPr>
        <w:sectPr w:rsidR="00B83625" w:rsidRPr="009E46FF">
          <w:pgSz w:w="16838" w:h="11906" w:orient="landscape"/>
          <w:pgMar w:top="720" w:right="720" w:bottom="720" w:left="720" w:header="709" w:footer="709" w:gutter="0"/>
          <w:cols w:space="720"/>
        </w:sectPr>
      </w:pPr>
    </w:p>
    <w:p w14:paraId="77B3DB6C" w14:textId="77777777" w:rsidR="00B83625" w:rsidRPr="009E46FF" w:rsidRDefault="00B83625" w:rsidP="00B83625">
      <w:pPr>
        <w:pStyle w:val="2"/>
        <w:rPr>
          <w:color w:val="auto"/>
        </w:rPr>
      </w:pPr>
      <w:bookmarkStart w:id="224" w:name="_Toc134568108"/>
      <w:bookmarkStart w:id="225" w:name="_Toc223082883"/>
      <w:r w:rsidRPr="009E46FF">
        <w:rPr>
          <w:color w:val="auto"/>
        </w:rPr>
        <w:lastRenderedPageBreak/>
        <w:t>Сведения о наличии защиты тепловых сетей от превышения давления</w:t>
      </w:r>
      <w:bookmarkEnd w:id="224"/>
      <w:bookmarkEnd w:id="225"/>
    </w:p>
    <w:p w14:paraId="49F5B6A5" w14:textId="77777777" w:rsidR="00D25959" w:rsidRPr="009E46FF" w:rsidRDefault="00D25959" w:rsidP="00D25959">
      <w:pPr>
        <w:rPr>
          <w:color w:val="auto"/>
        </w:rPr>
      </w:pPr>
      <w:r w:rsidRPr="009E46FF">
        <w:rPr>
          <w:color w:val="auto"/>
        </w:rPr>
        <w:t>В соответствии с нормативными документами «СП 124.13330.2012. Свод правил. Тепловые сети», 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w:t>
      </w:r>
    </w:p>
    <w:p w14:paraId="726CADE2" w14:textId="77777777" w:rsidR="00B83625" w:rsidRPr="009E46FF" w:rsidRDefault="00D25959" w:rsidP="00D25959">
      <w:pPr>
        <w:rPr>
          <w:color w:val="auto"/>
        </w:rPr>
      </w:pPr>
      <w:r w:rsidRPr="009E46FF">
        <w:rPr>
          <w:color w:val="auto"/>
        </w:rPr>
        <w:t>Сведения по гидравлическим системам автоматического регулирования и защиты (САРЗ), предусматривающим слив теплоносителя, в системе теплоснабжения приведены в таблице 3.20.</w:t>
      </w:r>
    </w:p>
    <w:p w14:paraId="4E579E0D" w14:textId="77777777" w:rsidR="00D25959" w:rsidRPr="009E46FF" w:rsidRDefault="00D25959" w:rsidP="00D25959">
      <w:pPr>
        <w:spacing w:before="83" w:after="3"/>
        <w:rPr>
          <w:color w:val="auto"/>
        </w:rPr>
      </w:pPr>
      <w:r w:rsidRPr="009E46FF">
        <w:rPr>
          <w:color w:val="auto"/>
        </w:rPr>
        <w:t>Таблица 3.20. Сведения по гидравлическим системам автоматического регулирования и защиты</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29"/>
        <w:gridCol w:w="766"/>
        <w:gridCol w:w="1830"/>
        <w:gridCol w:w="2808"/>
        <w:gridCol w:w="2123"/>
      </w:tblGrid>
      <w:tr w:rsidR="00E31FB8" w:rsidRPr="009E46FF" w14:paraId="0554E0A1" w14:textId="77777777" w:rsidTr="00953035">
        <w:trPr>
          <w:trHeight w:val="424"/>
        </w:trPr>
        <w:tc>
          <w:tcPr>
            <w:tcW w:w="1400" w:type="pct"/>
            <w:vAlign w:val="center"/>
          </w:tcPr>
          <w:p w14:paraId="125748BE" w14:textId="77777777" w:rsidR="00D25959" w:rsidRPr="009E46FF" w:rsidRDefault="00D25959" w:rsidP="007427CB">
            <w:pPr>
              <w:pStyle w:val="TableParagraph"/>
              <w:spacing w:before="105"/>
              <w:ind w:left="35" w:right="31"/>
              <w:rPr>
                <w:szCs w:val="32"/>
                <w:lang w:val="ru-RU"/>
              </w:rPr>
            </w:pPr>
            <w:r w:rsidRPr="009E46FF">
              <w:rPr>
                <w:szCs w:val="32"/>
                <w:lang w:val="ru-RU"/>
              </w:rPr>
              <w:t>Тип</w:t>
            </w:r>
            <w:r w:rsidRPr="009E46FF">
              <w:rPr>
                <w:spacing w:val="-4"/>
                <w:szCs w:val="32"/>
                <w:lang w:val="ru-RU"/>
              </w:rPr>
              <w:t xml:space="preserve"> САРЗ</w:t>
            </w:r>
          </w:p>
        </w:tc>
        <w:tc>
          <w:tcPr>
            <w:tcW w:w="366" w:type="pct"/>
            <w:vAlign w:val="center"/>
          </w:tcPr>
          <w:p w14:paraId="398E69B4" w14:textId="77777777" w:rsidR="00D25959" w:rsidRPr="009E46FF" w:rsidRDefault="00D25959" w:rsidP="007427CB">
            <w:pPr>
              <w:pStyle w:val="TableParagraph"/>
              <w:ind w:left="35" w:right="31"/>
              <w:rPr>
                <w:szCs w:val="32"/>
                <w:lang w:val="ru-RU"/>
              </w:rPr>
            </w:pPr>
            <w:r w:rsidRPr="009E46FF">
              <w:rPr>
                <w:spacing w:val="-2"/>
                <w:szCs w:val="32"/>
                <w:lang w:val="ru-RU"/>
              </w:rPr>
              <w:t xml:space="preserve">Кол-во, </w:t>
            </w:r>
            <w:r w:rsidRPr="009E46FF">
              <w:rPr>
                <w:spacing w:val="-4"/>
                <w:szCs w:val="32"/>
                <w:lang w:val="ru-RU"/>
              </w:rPr>
              <w:t>шт.</w:t>
            </w:r>
          </w:p>
        </w:tc>
        <w:tc>
          <w:tcPr>
            <w:tcW w:w="875" w:type="pct"/>
            <w:vAlign w:val="center"/>
          </w:tcPr>
          <w:p w14:paraId="2779FF93" w14:textId="77777777" w:rsidR="00D25959" w:rsidRPr="009E46FF" w:rsidRDefault="00D25959" w:rsidP="007427CB">
            <w:pPr>
              <w:pStyle w:val="TableParagraph"/>
              <w:ind w:left="35" w:right="31"/>
              <w:rPr>
                <w:szCs w:val="32"/>
                <w:lang w:val="ru-RU"/>
              </w:rPr>
            </w:pPr>
            <w:r w:rsidRPr="009E46FF">
              <w:rPr>
                <w:spacing w:val="-2"/>
                <w:szCs w:val="32"/>
                <w:lang w:val="ru-RU"/>
              </w:rPr>
              <w:t xml:space="preserve">Расход </w:t>
            </w:r>
            <w:r w:rsidRPr="009E46FF">
              <w:rPr>
                <w:szCs w:val="32"/>
                <w:lang w:val="ru-RU"/>
              </w:rPr>
              <w:t>теплоносителя,</w:t>
            </w:r>
            <w:r w:rsidRPr="009E46FF">
              <w:rPr>
                <w:spacing w:val="-12"/>
                <w:szCs w:val="32"/>
                <w:lang w:val="ru-RU"/>
              </w:rPr>
              <w:t xml:space="preserve"> </w:t>
            </w:r>
            <w:r w:rsidRPr="009E46FF">
              <w:rPr>
                <w:szCs w:val="32"/>
                <w:lang w:val="ru-RU"/>
              </w:rPr>
              <w:t>м³/ч</w:t>
            </w:r>
          </w:p>
        </w:tc>
        <w:tc>
          <w:tcPr>
            <w:tcW w:w="1343" w:type="pct"/>
            <w:vAlign w:val="center"/>
          </w:tcPr>
          <w:p w14:paraId="0E4E746F" w14:textId="77777777" w:rsidR="00D25959" w:rsidRPr="009E46FF" w:rsidRDefault="00D25959" w:rsidP="007427CB">
            <w:pPr>
              <w:pStyle w:val="TableParagraph"/>
              <w:ind w:left="35" w:right="31"/>
              <w:rPr>
                <w:szCs w:val="32"/>
                <w:lang w:val="ru-RU"/>
              </w:rPr>
            </w:pPr>
            <w:r w:rsidRPr="009E46FF">
              <w:rPr>
                <w:szCs w:val="32"/>
                <w:lang w:val="ru-RU"/>
              </w:rPr>
              <w:t>Место</w:t>
            </w:r>
            <w:r w:rsidRPr="009E46FF">
              <w:rPr>
                <w:spacing w:val="-12"/>
                <w:szCs w:val="32"/>
                <w:lang w:val="ru-RU"/>
              </w:rPr>
              <w:t xml:space="preserve"> </w:t>
            </w:r>
            <w:r w:rsidRPr="009E46FF">
              <w:rPr>
                <w:szCs w:val="32"/>
                <w:lang w:val="ru-RU"/>
              </w:rPr>
              <w:t>установки (под.</w:t>
            </w:r>
            <w:r w:rsidRPr="009E46FF">
              <w:rPr>
                <w:spacing w:val="-3"/>
                <w:szCs w:val="32"/>
                <w:lang w:val="ru-RU"/>
              </w:rPr>
              <w:t xml:space="preserve"> </w:t>
            </w:r>
            <w:r w:rsidRPr="009E46FF">
              <w:rPr>
                <w:szCs w:val="32"/>
                <w:lang w:val="ru-RU"/>
              </w:rPr>
              <w:t>/</w:t>
            </w:r>
            <w:r w:rsidRPr="009E46FF">
              <w:rPr>
                <w:spacing w:val="-4"/>
                <w:szCs w:val="32"/>
                <w:lang w:val="ru-RU"/>
              </w:rPr>
              <w:t xml:space="preserve"> </w:t>
            </w:r>
            <w:r w:rsidRPr="009E46FF">
              <w:rPr>
                <w:szCs w:val="32"/>
                <w:lang w:val="ru-RU"/>
              </w:rPr>
              <w:t>обр.</w:t>
            </w:r>
            <w:r w:rsidRPr="009E46FF">
              <w:rPr>
                <w:spacing w:val="-3"/>
                <w:szCs w:val="32"/>
                <w:lang w:val="ru-RU"/>
              </w:rPr>
              <w:t xml:space="preserve"> </w:t>
            </w:r>
            <w:r w:rsidRPr="009E46FF">
              <w:rPr>
                <w:szCs w:val="32"/>
                <w:lang w:val="ru-RU"/>
              </w:rPr>
              <w:t>тр-</w:t>
            </w:r>
            <w:r w:rsidRPr="009E46FF">
              <w:rPr>
                <w:spacing w:val="-5"/>
                <w:szCs w:val="32"/>
                <w:lang w:val="ru-RU"/>
              </w:rPr>
              <w:t>д)</w:t>
            </w:r>
          </w:p>
        </w:tc>
        <w:tc>
          <w:tcPr>
            <w:tcW w:w="1015" w:type="pct"/>
            <w:vAlign w:val="center"/>
          </w:tcPr>
          <w:p w14:paraId="72D58B7B" w14:textId="77777777" w:rsidR="00D25959" w:rsidRPr="009E46FF" w:rsidRDefault="00D25959" w:rsidP="007427CB">
            <w:pPr>
              <w:pStyle w:val="TableParagraph"/>
              <w:ind w:left="35" w:right="31"/>
              <w:rPr>
                <w:szCs w:val="32"/>
                <w:lang w:val="ru-RU"/>
              </w:rPr>
            </w:pPr>
            <w:r w:rsidRPr="009E46FF">
              <w:rPr>
                <w:spacing w:val="-2"/>
                <w:szCs w:val="32"/>
                <w:lang w:val="ru-RU"/>
              </w:rPr>
              <w:t xml:space="preserve">Продолжительность </w:t>
            </w:r>
            <w:r w:rsidRPr="009E46FF">
              <w:rPr>
                <w:szCs w:val="32"/>
                <w:lang w:val="ru-RU"/>
              </w:rPr>
              <w:t>работы</w:t>
            </w:r>
            <w:r w:rsidRPr="009E46FF">
              <w:rPr>
                <w:spacing w:val="-9"/>
                <w:szCs w:val="32"/>
                <w:lang w:val="ru-RU"/>
              </w:rPr>
              <w:t xml:space="preserve"> </w:t>
            </w:r>
            <w:r w:rsidRPr="009E46FF">
              <w:rPr>
                <w:szCs w:val="32"/>
                <w:lang w:val="ru-RU"/>
              </w:rPr>
              <w:t>в</w:t>
            </w:r>
            <w:r w:rsidRPr="009E46FF">
              <w:rPr>
                <w:spacing w:val="-10"/>
                <w:szCs w:val="32"/>
                <w:lang w:val="ru-RU"/>
              </w:rPr>
              <w:t xml:space="preserve"> </w:t>
            </w:r>
            <w:r w:rsidRPr="009E46FF">
              <w:rPr>
                <w:szCs w:val="32"/>
                <w:lang w:val="ru-RU"/>
              </w:rPr>
              <w:t>течение</w:t>
            </w:r>
            <w:r w:rsidRPr="009E46FF">
              <w:rPr>
                <w:spacing w:val="-10"/>
                <w:szCs w:val="32"/>
                <w:lang w:val="ru-RU"/>
              </w:rPr>
              <w:t xml:space="preserve"> </w:t>
            </w:r>
            <w:r w:rsidRPr="009E46FF">
              <w:rPr>
                <w:szCs w:val="32"/>
                <w:lang w:val="ru-RU"/>
              </w:rPr>
              <w:t>года,</w:t>
            </w:r>
            <w:r w:rsidRPr="009E46FF">
              <w:rPr>
                <w:spacing w:val="-9"/>
                <w:szCs w:val="32"/>
                <w:lang w:val="ru-RU"/>
              </w:rPr>
              <w:t xml:space="preserve"> </w:t>
            </w:r>
            <w:r w:rsidRPr="009E46FF">
              <w:rPr>
                <w:szCs w:val="32"/>
                <w:lang w:val="ru-RU"/>
              </w:rPr>
              <w:t>ч</w:t>
            </w:r>
          </w:p>
        </w:tc>
      </w:tr>
      <w:tr w:rsidR="00E31FB8" w:rsidRPr="009E46FF" w14:paraId="61DF0536" w14:textId="77777777" w:rsidTr="00953035">
        <w:trPr>
          <w:trHeight w:val="621"/>
        </w:trPr>
        <w:tc>
          <w:tcPr>
            <w:tcW w:w="1400" w:type="pct"/>
            <w:vAlign w:val="center"/>
          </w:tcPr>
          <w:p w14:paraId="243A262E" w14:textId="77777777" w:rsidR="00D25959" w:rsidRPr="009E46FF" w:rsidRDefault="00D25959" w:rsidP="007427CB">
            <w:pPr>
              <w:pStyle w:val="TableParagraph"/>
              <w:ind w:left="35" w:right="31"/>
              <w:rPr>
                <w:szCs w:val="32"/>
                <w:lang w:val="ru-RU"/>
              </w:rPr>
            </w:pPr>
            <w:r w:rsidRPr="009E46FF">
              <w:rPr>
                <w:szCs w:val="32"/>
                <w:lang w:val="ru-RU"/>
              </w:rPr>
              <w:t>Сбросной предохранительный клапан</w:t>
            </w:r>
            <w:r w:rsidRPr="009E46FF">
              <w:rPr>
                <w:spacing w:val="-12"/>
                <w:szCs w:val="32"/>
                <w:lang w:val="ru-RU"/>
              </w:rPr>
              <w:t xml:space="preserve"> </w:t>
            </w:r>
            <w:r w:rsidRPr="009E46FF">
              <w:rPr>
                <w:szCs w:val="32"/>
                <w:lang w:val="ru-RU"/>
              </w:rPr>
              <w:t>прямого</w:t>
            </w:r>
            <w:r w:rsidRPr="009E46FF">
              <w:rPr>
                <w:spacing w:val="-11"/>
                <w:szCs w:val="32"/>
                <w:lang w:val="ru-RU"/>
              </w:rPr>
              <w:t xml:space="preserve"> </w:t>
            </w:r>
            <w:r w:rsidRPr="009E46FF">
              <w:rPr>
                <w:szCs w:val="32"/>
                <w:lang w:val="ru-RU"/>
              </w:rPr>
              <w:t>действия</w:t>
            </w:r>
            <w:r w:rsidRPr="009E46FF">
              <w:rPr>
                <w:spacing w:val="-11"/>
                <w:szCs w:val="32"/>
                <w:lang w:val="ru-RU"/>
              </w:rPr>
              <w:t xml:space="preserve"> </w:t>
            </w:r>
            <w:r w:rsidRPr="009E46FF">
              <w:rPr>
                <w:szCs w:val="32"/>
                <w:lang w:val="ru-RU"/>
              </w:rPr>
              <w:t>Прегран</w:t>
            </w:r>
          </w:p>
          <w:p w14:paraId="65D77432" w14:textId="77777777" w:rsidR="00D25959" w:rsidRPr="009E46FF" w:rsidRDefault="00D25959" w:rsidP="007427CB">
            <w:pPr>
              <w:pStyle w:val="TableParagraph"/>
              <w:ind w:left="35" w:right="31"/>
              <w:rPr>
                <w:szCs w:val="32"/>
                <w:lang w:val="ru-RU"/>
              </w:rPr>
            </w:pPr>
            <w:r w:rsidRPr="009E46FF">
              <w:rPr>
                <w:szCs w:val="32"/>
                <w:lang w:val="ru-RU"/>
              </w:rPr>
              <w:t>КПП</w:t>
            </w:r>
            <w:r w:rsidRPr="009E46FF">
              <w:rPr>
                <w:spacing w:val="-1"/>
                <w:szCs w:val="32"/>
                <w:lang w:val="ru-RU"/>
              </w:rPr>
              <w:t xml:space="preserve"> </w:t>
            </w:r>
            <w:r w:rsidRPr="009E46FF">
              <w:rPr>
                <w:szCs w:val="32"/>
                <w:lang w:val="ru-RU"/>
              </w:rPr>
              <w:t>496</w:t>
            </w:r>
            <w:r w:rsidRPr="009E46FF">
              <w:rPr>
                <w:spacing w:val="-1"/>
                <w:szCs w:val="32"/>
                <w:lang w:val="ru-RU"/>
              </w:rPr>
              <w:t xml:space="preserve"> </w:t>
            </w:r>
            <w:r w:rsidRPr="009E46FF">
              <w:rPr>
                <w:spacing w:val="-2"/>
                <w:szCs w:val="32"/>
                <w:lang w:val="ru-RU"/>
              </w:rPr>
              <w:t>DN300х400</w:t>
            </w:r>
          </w:p>
        </w:tc>
        <w:tc>
          <w:tcPr>
            <w:tcW w:w="366" w:type="pct"/>
            <w:vAlign w:val="center"/>
          </w:tcPr>
          <w:p w14:paraId="159198EE" w14:textId="77777777" w:rsidR="00D25959" w:rsidRPr="009E46FF" w:rsidRDefault="00D25959" w:rsidP="007427CB">
            <w:pPr>
              <w:pStyle w:val="TableParagraph"/>
              <w:spacing w:before="5"/>
              <w:ind w:left="35" w:right="31"/>
              <w:rPr>
                <w:b/>
                <w:szCs w:val="32"/>
                <w:lang w:val="ru-RU"/>
              </w:rPr>
            </w:pPr>
          </w:p>
          <w:p w14:paraId="0DA4921E" w14:textId="77777777" w:rsidR="00D25959" w:rsidRPr="009E46FF" w:rsidRDefault="00D25959" w:rsidP="007427CB">
            <w:pPr>
              <w:pStyle w:val="TableParagraph"/>
              <w:spacing w:before="1"/>
              <w:ind w:left="35" w:right="31"/>
              <w:rPr>
                <w:szCs w:val="32"/>
                <w:lang w:val="ru-RU"/>
              </w:rPr>
            </w:pPr>
            <w:r w:rsidRPr="009E46FF">
              <w:rPr>
                <w:szCs w:val="32"/>
                <w:lang w:val="ru-RU"/>
              </w:rPr>
              <w:t>2</w:t>
            </w:r>
          </w:p>
        </w:tc>
        <w:tc>
          <w:tcPr>
            <w:tcW w:w="875" w:type="pct"/>
            <w:vAlign w:val="center"/>
          </w:tcPr>
          <w:p w14:paraId="7D865074" w14:textId="77777777" w:rsidR="00D25959" w:rsidRPr="009E46FF" w:rsidRDefault="00D25959" w:rsidP="007427CB">
            <w:pPr>
              <w:pStyle w:val="TableParagraph"/>
              <w:spacing w:before="5"/>
              <w:ind w:left="35" w:right="31"/>
              <w:rPr>
                <w:b/>
                <w:szCs w:val="32"/>
                <w:lang w:val="ru-RU"/>
              </w:rPr>
            </w:pPr>
          </w:p>
          <w:p w14:paraId="24C95DE4" w14:textId="77777777" w:rsidR="00D25959" w:rsidRPr="009E46FF" w:rsidRDefault="00D25959" w:rsidP="007427CB">
            <w:pPr>
              <w:pStyle w:val="TableParagraph"/>
              <w:spacing w:before="1"/>
              <w:ind w:left="35" w:right="31"/>
              <w:rPr>
                <w:szCs w:val="32"/>
                <w:lang w:val="ru-RU"/>
              </w:rPr>
            </w:pPr>
            <w:r w:rsidRPr="009E46FF">
              <w:rPr>
                <w:spacing w:val="-5"/>
                <w:szCs w:val="32"/>
                <w:lang w:val="ru-RU"/>
              </w:rPr>
              <w:t>500</w:t>
            </w:r>
          </w:p>
        </w:tc>
        <w:tc>
          <w:tcPr>
            <w:tcW w:w="1343" w:type="pct"/>
            <w:vAlign w:val="center"/>
          </w:tcPr>
          <w:p w14:paraId="5C23AF18" w14:textId="77777777" w:rsidR="00D25959" w:rsidRPr="009E46FF" w:rsidRDefault="00D25959" w:rsidP="007427CB">
            <w:pPr>
              <w:pStyle w:val="TableParagraph"/>
              <w:spacing w:before="98"/>
              <w:ind w:left="35" w:right="31"/>
              <w:rPr>
                <w:szCs w:val="32"/>
                <w:lang w:val="ru-RU"/>
              </w:rPr>
            </w:pPr>
            <w:r w:rsidRPr="009E46FF">
              <w:rPr>
                <w:szCs w:val="32"/>
                <w:lang w:val="ru-RU"/>
              </w:rPr>
              <w:t>ПНС-3,</w:t>
            </w:r>
            <w:r w:rsidRPr="009E46FF">
              <w:rPr>
                <w:spacing w:val="-12"/>
                <w:szCs w:val="32"/>
                <w:lang w:val="ru-RU"/>
              </w:rPr>
              <w:t xml:space="preserve"> </w:t>
            </w:r>
            <w:r w:rsidRPr="009E46FF">
              <w:rPr>
                <w:szCs w:val="32"/>
                <w:lang w:val="ru-RU"/>
              </w:rPr>
              <w:t>машзал, тр-вод ОСВ</w:t>
            </w:r>
          </w:p>
        </w:tc>
        <w:tc>
          <w:tcPr>
            <w:tcW w:w="1015" w:type="pct"/>
            <w:vAlign w:val="center"/>
          </w:tcPr>
          <w:p w14:paraId="262483BF" w14:textId="77777777" w:rsidR="00D25959" w:rsidRPr="009E46FF" w:rsidRDefault="00D25959" w:rsidP="007427CB">
            <w:pPr>
              <w:pStyle w:val="TableParagraph"/>
              <w:spacing w:before="1"/>
              <w:ind w:left="35" w:right="31"/>
              <w:rPr>
                <w:szCs w:val="32"/>
                <w:lang w:val="ru-RU"/>
              </w:rPr>
            </w:pPr>
            <w:r w:rsidRPr="009E46FF">
              <w:rPr>
                <w:szCs w:val="32"/>
                <w:lang w:val="ru-RU"/>
              </w:rPr>
              <w:t>0</w:t>
            </w:r>
          </w:p>
        </w:tc>
      </w:tr>
      <w:tr w:rsidR="00E31FB8" w:rsidRPr="009E46FF" w14:paraId="7702FAC2" w14:textId="77777777" w:rsidTr="00953035">
        <w:trPr>
          <w:trHeight w:val="827"/>
        </w:trPr>
        <w:tc>
          <w:tcPr>
            <w:tcW w:w="1400" w:type="pct"/>
            <w:vAlign w:val="center"/>
          </w:tcPr>
          <w:p w14:paraId="43D7C5C1" w14:textId="77777777" w:rsidR="00D25959" w:rsidRPr="009E46FF" w:rsidRDefault="00D25959" w:rsidP="007427CB">
            <w:pPr>
              <w:pStyle w:val="TableParagraph"/>
              <w:spacing w:before="98"/>
              <w:ind w:left="35" w:right="31"/>
              <w:rPr>
                <w:szCs w:val="32"/>
                <w:lang w:val="ru-RU"/>
              </w:rPr>
            </w:pPr>
            <w:r w:rsidRPr="009E46FF">
              <w:rPr>
                <w:szCs w:val="32"/>
                <w:lang w:val="ru-RU"/>
              </w:rPr>
              <w:t>Регулятор перепада давления (регул.</w:t>
            </w:r>
            <w:r w:rsidRPr="009E46FF">
              <w:rPr>
                <w:spacing w:val="-9"/>
                <w:szCs w:val="32"/>
                <w:lang w:val="ru-RU"/>
              </w:rPr>
              <w:t xml:space="preserve"> </w:t>
            </w:r>
            <w:r w:rsidRPr="009E46FF">
              <w:rPr>
                <w:szCs w:val="32"/>
                <w:lang w:val="ru-RU"/>
              </w:rPr>
              <w:t>блок)</w:t>
            </w:r>
            <w:r w:rsidRPr="009E46FF">
              <w:rPr>
                <w:spacing w:val="-9"/>
                <w:szCs w:val="32"/>
                <w:lang w:val="ru-RU"/>
              </w:rPr>
              <w:t xml:space="preserve"> </w:t>
            </w:r>
            <w:r w:rsidRPr="009E46FF">
              <w:rPr>
                <w:szCs w:val="32"/>
                <w:lang w:val="ru-RU"/>
              </w:rPr>
              <w:t>1,0-6,0</w:t>
            </w:r>
            <w:r w:rsidRPr="009E46FF">
              <w:rPr>
                <w:spacing w:val="-10"/>
                <w:szCs w:val="32"/>
                <w:lang w:val="ru-RU"/>
              </w:rPr>
              <w:t xml:space="preserve"> </w:t>
            </w:r>
            <w:r w:rsidRPr="009E46FF">
              <w:rPr>
                <w:szCs w:val="32"/>
                <w:lang w:val="ru-RU"/>
              </w:rPr>
              <w:t>бар,</w:t>
            </w:r>
            <w:r w:rsidRPr="009E46FF">
              <w:rPr>
                <w:spacing w:val="-11"/>
                <w:szCs w:val="32"/>
                <w:lang w:val="ru-RU"/>
              </w:rPr>
              <w:t xml:space="preserve"> </w:t>
            </w:r>
            <w:r w:rsidRPr="009E46FF">
              <w:rPr>
                <w:szCs w:val="32"/>
                <w:lang w:val="ru-RU"/>
              </w:rPr>
              <w:t>PN25 AFP-9 003G1014</w:t>
            </w:r>
          </w:p>
        </w:tc>
        <w:tc>
          <w:tcPr>
            <w:tcW w:w="366" w:type="pct"/>
            <w:vAlign w:val="center"/>
          </w:tcPr>
          <w:p w14:paraId="47CA4E7C" w14:textId="77777777" w:rsidR="00D25959" w:rsidRPr="009E46FF" w:rsidRDefault="00D25959" w:rsidP="007427CB">
            <w:pPr>
              <w:pStyle w:val="TableParagraph"/>
              <w:spacing w:before="5"/>
              <w:ind w:left="35" w:right="31"/>
              <w:rPr>
                <w:b/>
                <w:szCs w:val="32"/>
                <w:lang w:val="ru-RU"/>
              </w:rPr>
            </w:pPr>
          </w:p>
          <w:p w14:paraId="3731CEED" w14:textId="77777777" w:rsidR="00D25959" w:rsidRPr="009E46FF" w:rsidRDefault="00D25959" w:rsidP="007427CB">
            <w:pPr>
              <w:pStyle w:val="TableParagraph"/>
              <w:ind w:left="35" w:right="31"/>
              <w:rPr>
                <w:szCs w:val="32"/>
                <w:lang w:val="ru-RU"/>
              </w:rPr>
            </w:pPr>
            <w:r w:rsidRPr="009E46FF">
              <w:rPr>
                <w:szCs w:val="32"/>
                <w:lang w:val="ru-RU"/>
              </w:rPr>
              <w:t>5</w:t>
            </w:r>
          </w:p>
        </w:tc>
        <w:tc>
          <w:tcPr>
            <w:tcW w:w="875" w:type="pct"/>
            <w:vAlign w:val="center"/>
          </w:tcPr>
          <w:p w14:paraId="0CDC38CF" w14:textId="77777777" w:rsidR="00D25959" w:rsidRPr="009E46FF" w:rsidRDefault="00D25959" w:rsidP="007427CB">
            <w:pPr>
              <w:pStyle w:val="TableParagraph"/>
              <w:spacing w:before="5"/>
              <w:ind w:left="35" w:right="31"/>
              <w:rPr>
                <w:b/>
                <w:szCs w:val="32"/>
                <w:lang w:val="ru-RU"/>
              </w:rPr>
            </w:pPr>
          </w:p>
          <w:p w14:paraId="777C2773" w14:textId="77777777" w:rsidR="00D25959" w:rsidRPr="009E46FF" w:rsidRDefault="00D25959" w:rsidP="007427CB">
            <w:pPr>
              <w:pStyle w:val="TableParagraph"/>
              <w:ind w:left="35" w:right="31"/>
              <w:rPr>
                <w:szCs w:val="32"/>
                <w:lang w:val="ru-RU"/>
              </w:rPr>
            </w:pPr>
            <w:r w:rsidRPr="009E46FF">
              <w:rPr>
                <w:spacing w:val="-5"/>
                <w:szCs w:val="32"/>
                <w:lang w:val="ru-RU"/>
              </w:rPr>
              <w:t>305</w:t>
            </w:r>
          </w:p>
        </w:tc>
        <w:tc>
          <w:tcPr>
            <w:tcW w:w="1343" w:type="pct"/>
            <w:vAlign w:val="center"/>
          </w:tcPr>
          <w:p w14:paraId="71026734" w14:textId="77777777" w:rsidR="00D25959" w:rsidRPr="009E46FF" w:rsidRDefault="00D25959" w:rsidP="007427CB">
            <w:pPr>
              <w:pStyle w:val="TableParagraph"/>
              <w:ind w:left="35" w:right="31"/>
              <w:rPr>
                <w:szCs w:val="32"/>
                <w:lang w:val="ru-RU"/>
              </w:rPr>
            </w:pPr>
            <w:r w:rsidRPr="009E46FF">
              <w:rPr>
                <w:szCs w:val="32"/>
                <w:lang w:val="ru-RU"/>
              </w:rPr>
              <w:t>Регуляторы перепада давления ПСВ на дома установлены в автоматизированных</w:t>
            </w:r>
            <w:r w:rsidRPr="009E46FF">
              <w:rPr>
                <w:spacing w:val="-12"/>
                <w:szCs w:val="32"/>
                <w:lang w:val="ru-RU"/>
              </w:rPr>
              <w:t xml:space="preserve"> </w:t>
            </w:r>
            <w:r w:rsidRPr="009E46FF">
              <w:rPr>
                <w:szCs w:val="32"/>
                <w:lang w:val="ru-RU"/>
              </w:rPr>
              <w:t>ЦТП</w:t>
            </w:r>
            <w:r w:rsidRPr="009E46FF">
              <w:rPr>
                <w:spacing w:val="-11"/>
                <w:szCs w:val="32"/>
                <w:lang w:val="ru-RU"/>
              </w:rPr>
              <w:t xml:space="preserve"> </w:t>
            </w:r>
            <w:r w:rsidRPr="009E46FF">
              <w:rPr>
                <w:szCs w:val="32"/>
                <w:lang w:val="ru-RU"/>
              </w:rPr>
              <w:t>№</w:t>
            </w:r>
            <w:r w:rsidRPr="009E46FF">
              <w:rPr>
                <w:spacing w:val="-11"/>
                <w:szCs w:val="32"/>
                <w:lang w:val="ru-RU"/>
              </w:rPr>
              <w:t xml:space="preserve"> </w:t>
            </w:r>
            <w:r w:rsidRPr="009E46FF">
              <w:rPr>
                <w:szCs w:val="32"/>
                <w:lang w:val="ru-RU"/>
              </w:rPr>
              <w:t>27,</w:t>
            </w:r>
          </w:p>
          <w:p w14:paraId="043E1C9F" w14:textId="77777777" w:rsidR="00D25959" w:rsidRPr="009E46FF" w:rsidRDefault="00D25959" w:rsidP="007427CB">
            <w:pPr>
              <w:pStyle w:val="TableParagraph"/>
              <w:ind w:left="35" w:right="31"/>
              <w:rPr>
                <w:szCs w:val="32"/>
                <w:lang w:val="ru-RU"/>
              </w:rPr>
            </w:pPr>
            <w:r w:rsidRPr="009E46FF">
              <w:rPr>
                <w:szCs w:val="32"/>
                <w:lang w:val="ru-RU"/>
              </w:rPr>
              <w:t>28,</w:t>
            </w:r>
            <w:r w:rsidRPr="009E46FF">
              <w:rPr>
                <w:spacing w:val="-2"/>
                <w:szCs w:val="32"/>
                <w:lang w:val="ru-RU"/>
              </w:rPr>
              <w:t xml:space="preserve"> </w:t>
            </w:r>
            <w:r w:rsidRPr="009E46FF">
              <w:rPr>
                <w:szCs w:val="32"/>
                <w:lang w:val="ru-RU"/>
              </w:rPr>
              <w:t>56, 57,</w:t>
            </w:r>
            <w:r w:rsidRPr="009E46FF">
              <w:rPr>
                <w:spacing w:val="-2"/>
                <w:szCs w:val="32"/>
                <w:lang w:val="ru-RU"/>
              </w:rPr>
              <w:t xml:space="preserve"> </w:t>
            </w:r>
            <w:r w:rsidRPr="009E46FF">
              <w:rPr>
                <w:spacing w:val="-5"/>
                <w:szCs w:val="32"/>
                <w:lang w:val="ru-RU"/>
              </w:rPr>
              <w:t>77.</w:t>
            </w:r>
          </w:p>
        </w:tc>
        <w:tc>
          <w:tcPr>
            <w:tcW w:w="1015" w:type="pct"/>
            <w:vAlign w:val="center"/>
          </w:tcPr>
          <w:p w14:paraId="5DDCB46F" w14:textId="77777777" w:rsidR="00D25959" w:rsidRPr="009E46FF" w:rsidRDefault="00D25959" w:rsidP="007427CB">
            <w:pPr>
              <w:pStyle w:val="TableParagraph"/>
              <w:spacing w:before="98"/>
              <w:ind w:left="35" w:right="31"/>
              <w:rPr>
                <w:szCs w:val="32"/>
                <w:lang w:val="ru-RU"/>
              </w:rPr>
            </w:pPr>
            <w:r w:rsidRPr="009E46FF">
              <w:rPr>
                <w:szCs w:val="32"/>
                <w:lang w:val="ru-RU"/>
              </w:rPr>
              <w:t>отопительный</w:t>
            </w:r>
            <w:r w:rsidRPr="009E46FF">
              <w:rPr>
                <w:spacing w:val="-12"/>
                <w:szCs w:val="32"/>
                <w:lang w:val="ru-RU"/>
              </w:rPr>
              <w:t xml:space="preserve"> </w:t>
            </w:r>
            <w:r w:rsidRPr="009E46FF">
              <w:rPr>
                <w:szCs w:val="32"/>
                <w:lang w:val="ru-RU"/>
              </w:rPr>
              <w:t>зимний период (как правило 15.10. - 15.04.)</w:t>
            </w:r>
          </w:p>
        </w:tc>
      </w:tr>
    </w:tbl>
    <w:p w14:paraId="485AEF05" w14:textId="77777777" w:rsidR="00B83625" w:rsidRPr="009E46FF" w:rsidRDefault="00B83625" w:rsidP="00B83625">
      <w:pPr>
        <w:pStyle w:val="2"/>
        <w:rPr>
          <w:color w:val="auto"/>
        </w:rPr>
      </w:pPr>
      <w:bookmarkStart w:id="226" w:name="_Toc134568109"/>
      <w:bookmarkStart w:id="227" w:name="_Toc223082884"/>
      <w:r w:rsidRPr="009E46FF">
        <w:rPr>
          <w:color w:val="auto"/>
        </w:rPr>
        <w:t>Перечень выявленных бесхозяйных тепловых сетей и обоснование выбора организации, уполномоченной на их эксплуатацию</w:t>
      </w:r>
      <w:bookmarkEnd w:id="226"/>
      <w:bookmarkEnd w:id="227"/>
    </w:p>
    <w:p w14:paraId="6390671C" w14:textId="77777777" w:rsidR="00B83625" w:rsidRPr="009E46FF" w:rsidRDefault="00B83625" w:rsidP="00B83625">
      <w:pPr>
        <w:rPr>
          <w:color w:val="auto"/>
          <w:szCs w:val="24"/>
        </w:rPr>
      </w:pPr>
      <w:r w:rsidRPr="009E46FF">
        <w:rPr>
          <w:color w:val="auto"/>
        </w:rPr>
        <w:t xml:space="preserve">Согласно статьи 15 пункта 6 Федерального закона от 27 июля 2010 года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городского поселения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14:paraId="35D08446" w14:textId="28467D16" w:rsidR="00B83625" w:rsidRPr="009E46FF" w:rsidRDefault="00953035" w:rsidP="00953035">
      <w:pPr>
        <w:rPr>
          <w:color w:val="auto"/>
        </w:rPr>
      </w:pPr>
      <w:r w:rsidRPr="009E46FF">
        <w:rPr>
          <w:color w:val="auto"/>
        </w:rPr>
        <w:t xml:space="preserve">Бесхозных тепловых сетей, переданных на обслуживание ПАО «Т Плюс», в 2025 году </w:t>
      </w:r>
      <w:r w:rsidR="00057A52" w:rsidRPr="009E46FF">
        <w:rPr>
          <w:color w:val="auto"/>
        </w:rPr>
        <w:t>–</w:t>
      </w:r>
      <w:r w:rsidRPr="009E46FF">
        <w:rPr>
          <w:color w:val="auto"/>
        </w:rPr>
        <w:t xml:space="preserve"> нет</w:t>
      </w:r>
      <w:r w:rsidR="00057A52" w:rsidRPr="009E46FF">
        <w:rPr>
          <w:color w:val="auto"/>
        </w:rPr>
        <w:t>.</w:t>
      </w:r>
    </w:p>
    <w:p w14:paraId="3A6A77E6" w14:textId="5B8D29DF" w:rsidR="00057A52" w:rsidRPr="009E46FF" w:rsidRDefault="00057A52" w:rsidP="00A86520">
      <w:pPr>
        <w:widowControl w:val="0"/>
        <w:autoSpaceDE w:val="0"/>
        <w:autoSpaceDN w:val="0"/>
        <w:contextualSpacing w:val="0"/>
        <w:rPr>
          <w:color w:val="auto"/>
        </w:rPr>
      </w:pPr>
      <w:r w:rsidRPr="009E46FF">
        <w:rPr>
          <w:color w:val="auto"/>
        </w:rPr>
        <w:t xml:space="preserve">В соответствии с письмом №134 от 22.01.2026 г. в городе Балаково выявлено 2 трубопровода, имеющие признаки бесхозяйного имущества </w:t>
      </w:r>
      <w:r w:rsidR="00AD35B3" w:rsidRPr="009E46FF">
        <w:rPr>
          <w:color w:val="auto"/>
        </w:rPr>
        <w:t>и не переданы на обслуживание ПАО «Т Плюс». Информация по ним п</w:t>
      </w:r>
      <w:r w:rsidRPr="009E46FF">
        <w:rPr>
          <w:color w:val="auto"/>
        </w:rPr>
        <w:t>редставлен</w:t>
      </w:r>
      <w:r w:rsidR="00AD35B3" w:rsidRPr="009E46FF">
        <w:rPr>
          <w:color w:val="auto"/>
        </w:rPr>
        <w:t>а</w:t>
      </w:r>
      <w:r w:rsidRPr="009E46FF">
        <w:rPr>
          <w:color w:val="auto"/>
        </w:rPr>
        <w:t xml:space="preserve"> в таблице 3.21.</w:t>
      </w:r>
    </w:p>
    <w:p w14:paraId="518C402E" w14:textId="77777777" w:rsidR="00A86520" w:rsidRPr="009E46FF" w:rsidRDefault="00A86520" w:rsidP="00A86520">
      <w:pPr>
        <w:widowControl w:val="0"/>
        <w:autoSpaceDE w:val="0"/>
        <w:autoSpaceDN w:val="0"/>
        <w:contextualSpacing w:val="0"/>
        <w:rPr>
          <w:color w:val="auto"/>
        </w:rPr>
      </w:pPr>
    </w:p>
    <w:p w14:paraId="21869264" w14:textId="1E14D1DD" w:rsidR="00057A52" w:rsidRPr="009E46FF" w:rsidRDefault="00057A52" w:rsidP="00057A52">
      <w:pPr>
        <w:widowControl w:val="0"/>
        <w:autoSpaceDE w:val="0"/>
        <w:autoSpaceDN w:val="0"/>
        <w:spacing w:line="360" w:lineRule="auto"/>
        <w:contextualSpacing w:val="0"/>
        <w:rPr>
          <w:rFonts w:eastAsia="Times New Roman"/>
          <w:color w:val="auto"/>
          <w:szCs w:val="24"/>
        </w:rPr>
      </w:pPr>
      <w:r w:rsidRPr="009E46FF">
        <w:rPr>
          <w:rFonts w:eastAsia="Times New Roman"/>
          <w:color w:val="auto"/>
          <w:szCs w:val="24"/>
        </w:rPr>
        <w:t>Таблица 3.21 Бесхозяйные сети</w:t>
      </w:r>
    </w:p>
    <w:tbl>
      <w:tblPr>
        <w:tblStyle w:val="afa"/>
        <w:tblW w:w="0" w:type="auto"/>
        <w:tblInd w:w="0" w:type="dxa"/>
        <w:tblLook w:val="04A0" w:firstRow="1" w:lastRow="0" w:firstColumn="1" w:lastColumn="0" w:noHBand="0" w:noVBand="1"/>
      </w:tblPr>
      <w:tblGrid>
        <w:gridCol w:w="561"/>
        <w:gridCol w:w="3757"/>
        <w:gridCol w:w="3332"/>
        <w:gridCol w:w="991"/>
        <w:gridCol w:w="1815"/>
      </w:tblGrid>
      <w:tr w:rsidR="00057A52" w:rsidRPr="009E46FF" w14:paraId="26FDDA9E" w14:textId="77777777" w:rsidTr="00D90270">
        <w:trPr>
          <w:trHeight w:val="624"/>
        </w:trPr>
        <w:tc>
          <w:tcPr>
            <w:tcW w:w="561" w:type="dxa"/>
            <w:tcBorders>
              <w:top w:val="single" w:sz="4" w:space="0" w:color="auto"/>
              <w:left w:val="single" w:sz="4" w:space="0" w:color="auto"/>
              <w:bottom w:val="single" w:sz="4" w:space="0" w:color="auto"/>
              <w:right w:val="single" w:sz="4" w:space="0" w:color="auto"/>
            </w:tcBorders>
            <w:vAlign w:val="center"/>
            <w:hideMark/>
          </w:tcPr>
          <w:p w14:paraId="42AAC604"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 п/п</w:t>
            </w:r>
          </w:p>
        </w:tc>
        <w:tc>
          <w:tcPr>
            <w:tcW w:w="3757" w:type="dxa"/>
            <w:tcBorders>
              <w:top w:val="single" w:sz="4" w:space="0" w:color="auto"/>
              <w:left w:val="single" w:sz="4" w:space="0" w:color="auto"/>
              <w:bottom w:val="single" w:sz="4" w:space="0" w:color="auto"/>
              <w:right w:val="single" w:sz="4" w:space="0" w:color="auto"/>
            </w:tcBorders>
            <w:vAlign w:val="center"/>
            <w:hideMark/>
          </w:tcPr>
          <w:p w14:paraId="2C7B706E"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Обьект недвижимого имущества</w:t>
            </w:r>
          </w:p>
        </w:tc>
        <w:tc>
          <w:tcPr>
            <w:tcW w:w="3332" w:type="dxa"/>
            <w:tcBorders>
              <w:top w:val="single" w:sz="4" w:space="0" w:color="auto"/>
              <w:left w:val="single" w:sz="4" w:space="0" w:color="auto"/>
              <w:bottom w:val="single" w:sz="4" w:space="0" w:color="auto"/>
              <w:right w:val="single" w:sz="4" w:space="0" w:color="auto"/>
            </w:tcBorders>
            <w:vAlign w:val="center"/>
            <w:hideMark/>
          </w:tcPr>
          <w:p w14:paraId="1694F1CC"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Адрес (местоположение)</w:t>
            </w:r>
          </w:p>
        </w:tc>
        <w:tc>
          <w:tcPr>
            <w:tcW w:w="991" w:type="dxa"/>
            <w:tcBorders>
              <w:top w:val="single" w:sz="4" w:space="0" w:color="auto"/>
              <w:left w:val="single" w:sz="4" w:space="0" w:color="auto"/>
              <w:bottom w:val="single" w:sz="4" w:space="0" w:color="auto"/>
              <w:right w:val="single" w:sz="4" w:space="0" w:color="auto"/>
            </w:tcBorders>
            <w:vAlign w:val="center"/>
            <w:hideMark/>
          </w:tcPr>
          <w:p w14:paraId="6B0CDDAC"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Год ввода</w:t>
            </w:r>
          </w:p>
        </w:tc>
        <w:tc>
          <w:tcPr>
            <w:tcW w:w="1815" w:type="dxa"/>
            <w:tcBorders>
              <w:top w:val="single" w:sz="4" w:space="0" w:color="auto"/>
              <w:left w:val="single" w:sz="4" w:space="0" w:color="auto"/>
              <w:bottom w:val="single" w:sz="4" w:space="0" w:color="auto"/>
              <w:right w:val="single" w:sz="4" w:space="0" w:color="auto"/>
            </w:tcBorders>
            <w:vAlign w:val="center"/>
            <w:hideMark/>
          </w:tcPr>
          <w:p w14:paraId="67A10306"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Протяженность (м.п.)</w:t>
            </w:r>
          </w:p>
        </w:tc>
      </w:tr>
      <w:tr w:rsidR="00057A52" w:rsidRPr="009E46FF" w14:paraId="56A98FC6" w14:textId="77777777" w:rsidTr="00D90270">
        <w:trPr>
          <w:trHeight w:val="624"/>
        </w:trPr>
        <w:tc>
          <w:tcPr>
            <w:tcW w:w="561" w:type="dxa"/>
            <w:tcBorders>
              <w:top w:val="single" w:sz="4" w:space="0" w:color="auto"/>
              <w:left w:val="single" w:sz="4" w:space="0" w:color="auto"/>
              <w:bottom w:val="single" w:sz="4" w:space="0" w:color="auto"/>
              <w:right w:val="single" w:sz="4" w:space="0" w:color="auto"/>
            </w:tcBorders>
            <w:vAlign w:val="center"/>
            <w:hideMark/>
          </w:tcPr>
          <w:p w14:paraId="73B8A647"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1</w:t>
            </w:r>
          </w:p>
        </w:tc>
        <w:tc>
          <w:tcPr>
            <w:tcW w:w="3757" w:type="dxa"/>
            <w:tcBorders>
              <w:top w:val="single" w:sz="4" w:space="0" w:color="auto"/>
              <w:left w:val="single" w:sz="4" w:space="0" w:color="auto"/>
              <w:bottom w:val="single" w:sz="4" w:space="0" w:color="auto"/>
              <w:right w:val="single" w:sz="4" w:space="0" w:color="auto"/>
            </w:tcBorders>
            <w:vAlign w:val="center"/>
            <w:hideMark/>
          </w:tcPr>
          <w:p w14:paraId="0DCFEB8E" w14:textId="77777777" w:rsidR="00057A52" w:rsidRPr="009E46FF" w:rsidRDefault="00057A52" w:rsidP="00057A52">
            <w:pPr>
              <w:ind w:firstLine="0"/>
              <w:contextualSpacing w:val="0"/>
              <w:jc w:val="center"/>
              <w:rPr>
                <w:rFonts w:eastAsia="Times New Roman"/>
                <w:color w:val="auto"/>
                <w:szCs w:val="24"/>
                <w:lang w:val="ru-RU"/>
              </w:rPr>
            </w:pPr>
            <w:r w:rsidRPr="009E46FF">
              <w:rPr>
                <w:rFonts w:eastAsia="Times New Roman"/>
                <w:color w:val="auto"/>
                <w:szCs w:val="24"/>
                <w:lang w:val="ru-RU"/>
              </w:rPr>
              <w:t>Трубопровод (ЦО, ГВС) от ТК-1-7/21</w:t>
            </w:r>
          </w:p>
          <w:p w14:paraId="7C8C6081" w14:textId="77777777" w:rsidR="00057A52" w:rsidRPr="009E46FF" w:rsidRDefault="00057A52" w:rsidP="00057A52">
            <w:pPr>
              <w:ind w:firstLine="0"/>
              <w:contextualSpacing w:val="0"/>
              <w:jc w:val="center"/>
              <w:rPr>
                <w:rFonts w:eastAsia="Times New Roman"/>
                <w:color w:val="auto"/>
                <w:szCs w:val="24"/>
                <w:lang w:val="ru-RU"/>
              </w:rPr>
            </w:pPr>
            <w:r w:rsidRPr="009E46FF">
              <w:rPr>
                <w:rFonts w:eastAsia="Times New Roman"/>
                <w:color w:val="auto"/>
                <w:szCs w:val="24"/>
                <w:lang w:val="ru-RU"/>
              </w:rPr>
              <w:t xml:space="preserve">до наружной стены МКД </w:t>
            </w:r>
            <w:r w:rsidRPr="009E46FF">
              <w:rPr>
                <w:rFonts w:eastAsia="Times New Roman"/>
                <w:color w:val="auto"/>
                <w:szCs w:val="24"/>
              </w:rPr>
              <w:t>No</w:t>
            </w:r>
            <w:r w:rsidRPr="009E46FF">
              <w:rPr>
                <w:rFonts w:eastAsia="Times New Roman"/>
                <w:color w:val="auto"/>
                <w:szCs w:val="24"/>
                <w:lang w:val="ru-RU"/>
              </w:rPr>
              <w:t>13 по ул.Красноармейская</w:t>
            </w:r>
          </w:p>
        </w:tc>
        <w:tc>
          <w:tcPr>
            <w:tcW w:w="3332" w:type="dxa"/>
            <w:tcBorders>
              <w:top w:val="single" w:sz="4" w:space="0" w:color="auto"/>
              <w:left w:val="single" w:sz="4" w:space="0" w:color="auto"/>
              <w:bottom w:val="single" w:sz="4" w:space="0" w:color="auto"/>
              <w:right w:val="single" w:sz="4" w:space="0" w:color="auto"/>
            </w:tcBorders>
            <w:vAlign w:val="center"/>
            <w:hideMark/>
          </w:tcPr>
          <w:p w14:paraId="305F1E5D" w14:textId="77777777" w:rsidR="00057A52" w:rsidRPr="009E46FF" w:rsidRDefault="00057A52" w:rsidP="00057A52">
            <w:pPr>
              <w:ind w:firstLine="0"/>
              <w:contextualSpacing w:val="0"/>
              <w:jc w:val="center"/>
              <w:rPr>
                <w:rFonts w:eastAsia="Times New Roman"/>
                <w:color w:val="auto"/>
                <w:szCs w:val="24"/>
                <w:lang w:val="ru-RU"/>
              </w:rPr>
            </w:pPr>
            <w:r w:rsidRPr="009E46FF">
              <w:rPr>
                <w:rFonts w:eastAsia="Times New Roman"/>
                <w:color w:val="auto"/>
                <w:szCs w:val="24"/>
                <w:lang w:val="ru-RU"/>
              </w:rPr>
              <w:t>Саратовская обл., Балаковский м.р-н, г.п. город Балаково,</w:t>
            </w:r>
          </w:p>
          <w:p w14:paraId="4C1CA608"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г.Балаково" островная часть"</w:t>
            </w:r>
          </w:p>
        </w:tc>
        <w:tc>
          <w:tcPr>
            <w:tcW w:w="991" w:type="dxa"/>
            <w:tcBorders>
              <w:top w:val="single" w:sz="4" w:space="0" w:color="auto"/>
              <w:left w:val="single" w:sz="4" w:space="0" w:color="auto"/>
              <w:bottom w:val="single" w:sz="4" w:space="0" w:color="auto"/>
              <w:right w:val="single" w:sz="4" w:space="0" w:color="auto"/>
            </w:tcBorders>
            <w:vAlign w:val="center"/>
            <w:hideMark/>
          </w:tcPr>
          <w:p w14:paraId="021A6F5B"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1975</w:t>
            </w:r>
          </w:p>
        </w:tc>
        <w:tc>
          <w:tcPr>
            <w:tcW w:w="1815" w:type="dxa"/>
            <w:tcBorders>
              <w:top w:val="single" w:sz="4" w:space="0" w:color="auto"/>
              <w:left w:val="single" w:sz="4" w:space="0" w:color="auto"/>
              <w:bottom w:val="single" w:sz="4" w:space="0" w:color="auto"/>
              <w:right w:val="single" w:sz="4" w:space="0" w:color="auto"/>
            </w:tcBorders>
            <w:vAlign w:val="center"/>
            <w:hideMark/>
          </w:tcPr>
          <w:p w14:paraId="4B2E9F7E"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16,00</w:t>
            </w:r>
          </w:p>
        </w:tc>
      </w:tr>
      <w:tr w:rsidR="00057A52" w:rsidRPr="009E46FF" w14:paraId="76522217" w14:textId="77777777" w:rsidTr="00D90270">
        <w:trPr>
          <w:trHeight w:val="624"/>
        </w:trPr>
        <w:tc>
          <w:tcPr>
            <w:tcW w:w="561" w:type="dxa"/>
            <w:tcBorders>
              <w:top w:val="single" w:sz="4" w:space="0" w:color="auto"/>
              <w:left w:val="single" w:sz="4" w:space="0" w:color="auto"/>
              <w:bottom w:val="single" w:sz="4" w:space="0" w:color="auto"/>
              <w:right w:val="single" w:sz="4" w:space="0" w:color="auto"/>
            </w:tcBorders>
            <w:vAlign w:val="center"/>
            <w:hideMark/>
          </w:tcPr>
          <w:p w14:paraId="41FD7818"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2</w:t>
            </w:r>
          </w:p>
        </w:tc>
        <w:tc>
          <w:tcPr>
            <w:tcW w:w="3757" w:type="dxa"/>
            <w:tcBorders>
              <w:top w:val="single" w:sz="4" w:space="0" w:color="auto"/>
              <w:left w:val="single" w:sz="4" w:space="0" w:color="auto"/>
              <w:bottom w:val="single" w:sz="4" w:space="0" w:color="auto"/>
              <w:right w:val="single" w:sz="4" w:space="0" w:color="auto"/>
            </w:tcBorders>
            <w:vAlign w:val="center"/>
            <w:hideMark/>
          </w:tcPr>
          <w:p w14:paraId="33F51067" w14:textId="77777777" w:rsidR="00057A52" w:rsidRPr="009E46FF" w:rsidRDefault="00057A52" w:rsidP="00057A52">
            <w:pPr>
              <w:ind w:firstLine="0"/>
              <w:contextualSpacing w:val="0"/>
              <w:jc w:val="center"/>
              <w:rPr>
                <w:rFonts w:eastAsia="Times New Roman"/>
                <w:color w:val="auto"/>
                <w:szCs w:val="24"/>
                <w:lang w:val="ru-RU"/>
              </w:rPr>
            </w:pPr>
            <w:r w:rsidRPr="009E46FF">
              <w:rPr>
                <w:rFonts w:eastAsia="Times New Roman"/>
                <w:color w:val="auto"/>
                <w:szCs w:val="24"/>
                <w:lang w:val="ru-RU"/>
              </w:rPr>
              <w:t>Транзитный трубопровод (ГВС), распо</w:t>
            </w:r>
            <w:r w:rsidRPr="009E46FF">
              <w:rPr>
                <w:rFonts w:eastAsia="Times New Roman"/>
                <w:color w:val="auto"/>
                <w:szCs w:val="24"/>
              </w:rPr>
              <w:t>r</w:t>
            </w:r>
            <w:r w:rsidRPr="009E46FF">
              <w:rPr>
                <w:rFonts w:eastAsia="Times New Roman"/>
                <w:color w:val="auto"/>
                <w:szCs w:val="24"/>
                <w:lang w:val="ru-RU"/>
              </w:rPr>
              <w:t>юженный в подвальном помещении МКД №1 по ул.Факел</w:t>
            </w:r>
          </w:p>
          <w:p w14:paraId="5B831788"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lastRenderedPageBreak/>
              <w:t>Соuиализма</w:t>
            </w:r>
          </w:p>
        </w:tc>
        <w:tc>
          <w:tcPr>
            <w:tcW w:w="3332" w:type="dxa"/>
            <w:tcBorders>
              <w:top w:val="single" w:sz="4" w:space="0" w:color="auto"/>
              <w:left w:val="single" w:sz="4" w:space="0" w:color="auto"/>
              <w:bottom w:val="single" w:sz="4" w:space="0" w:color="auto"/>
              <w:right w:val="single" w:sz="4" w:space="0" w:color="auto"/>
            </w:tcBorders>
            <w:vAlign w:val="center"/>
            <w:hideMark/>
          </w:tcPr>
          <w:p w14:paraId="4F2AAD9F" w14:textId="77777777" w:rsidR="00057A52" w:rsidRPr="009E46FF" w:rsidRDefault="00057A52" w:rsidP="00057A52">
            <w:pPr>
              <w:ind w:firstLine="0"/>
              <w:contextualSpacing w:val="0"/>
              <w:jc w:val="center"/>
              <w:rPr>
                <w:rFonts w:eastAsia="Times New Roman"/>
                <w:color w:val="auto"/>
                <w:szCs w:val="24"/>
                <w:lang w:val="ru-RU"/>
              </w:rPr>
            </w:pPr>
            <w:r w:rsidRPr="009E46FF">
              <w:rPr>
                <w:rFonts w:eastAsia="Times New Roman"/>
                <w:color w:val="auto"/>
                <w:szCs w:val="24"/>
                <w:lang w:val="ru-RU"/>
              </w:rPr>
              <w:lastRenderedPageBreak/>
              <w:t xml:space="preserve">Саратовская обл., Балаковский м.р-н, г.п. город Балаково, г.Балаково" </w:t>
            </w:r>
            <w:r w:rsidRPr="009E46FF">
              <w:rPr>
                <w:rFonts w:eastAsia="Times New Roman"/>
                <w:color w:val="auto"/>
                <w:szCs w:val="24"/>
                <w:lang w:val="ru-RU"/>
              </w:rPr>
              <w:lastRenderedPageBreak/>
              <w:t>островная часть"</w:t>
            </w:r>
          </w:p>
        </w:tc>
        <w:tc>
          <w:tcPr>
            <w:tcW w:w="991" w:type="dxa"/>
            <w:tcBorders>
              <w:top w:val="single" w:sz="4" w:space="0" w:color="auto"/>
              <w:left w:val="single" w:sz="4" w:space="0" w:color="auto"/>
              <w:bottom w:val="single" w:sz="4" w:space="0" w:color="auto"/>
              <w:right w:val="single" w:sz="4" w:space="0" w:color="auto"/>
            </w:tcBorders>
            <w:vAlign w:val="center"/>
            <w:hideMark/>
          </w:tcPr>
          <w:p w14:paraId="33539836"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lastRenderedPageBreak/>
              <w:t>1974</w:t>
            </w:r>
          </w:p>
        </w:tc>
        <w:tc>
          <w:tcPr>
            <w:tcW w:w="1815" w:type="dxa"/>
            <w:tcBorders>
              <w:top w:val="single" w:sz="4" w:space="0" w:color="auto"/>
              <w:left w:val="single" w:sz="4" w:space="0" w:color="auto"/>
              <w:bottom w:val="single" w:sz="4" w:space="0" w:color="auto"/>
              <w:right w:val="single" w:sz="4" w:space="0" w:color="auto"/>
            </w:tcBorders>
            <w:vAlign w:val="center"/>
            <w:hideMark/>
          </w:tcPr>
          <w:p w14:paraId="2903153A" w14:textId="77777777" w:rsidR="00057A52" w:rsidRPr="009E46FF" w:rsidRDefault="00057A52" w:rsidP="00057A52">
            <w:pPr>
              <w:ind w:firstLine="0"/>
              <w:contextualSpacing w:val="0"/>
              <w:jc w:val="center"/>
              <w:rPr>
                <w:rFonts w:eastAsia="Times New Roman"/>
                <w:color w:val="auto"/>
                <w:szCs w:val="24"/>
              </w:rPr>
            </w:pPr>
            <w:r w:rsidRPr="009E46FF">
              <w:rPr>
                <w:rFonts w:eastAsia="Times New Roman"/>
                <w:color w:val="auto"/>
                <w:szCs w:val="24"/>
              </w:rPr>
              <w:t>46,00</w:t>
            </w:r>
          </w:p>
        </w:tc>
      </w:tr>
    </w:tbl>
    <w:p w14:paraId="47F2CC42" w14:textId="7B0AD52E" w:rsidR="00057A52" w:rsidRPr="009E46FF" w:rsidRDefault="00057A52" w:rsidP="00D90270">
      <w:pPr>
        <w:widowControl w:val="0"/>
        <w:autoSpaceDE w:val="0"/>
        <w:autoSpaceDN w:val="0"/>
        <w:spacing w:line="360" w:lineRule="auto"/>
        <w:contextualSpacing w:val="0"/>
        <w:rPr>
          <w:rFonts w:eastAsia="Times New Roman"/>
          <w:color w:val="auto"/>
          <w:szCs w:val="24"/>
        </w:rPr>
      </w:pPr>
      <w:r w:rsidRPr="009E46FF">
        <w:rPr>
          <w:rFonts w:eastAsia="Times New Roman"/>
          <w:color w:val="auto"/>
          <w:szCs w:val="24"/>
        </w:rPr>
        <w:t>Указанные сооружения находятся в стадии постановки на ГКУ как бесхозяйное имущество. Организация, уполномоченная на их эксплуатацию, не выбрана. После их оформления в муниципальную собственность (в 2026 г.) планируется их дополнительная передача в перечень объектов концессионного соглашения (КС).</w:t>
      </w:r>
    </w:p>
    <w:p w14:paraId="4892DC37" w14:textId="77777777" w:rsidR="00057A52" w:rsidRPr="009E46FF" w:rsidRDefault="00057A52" w:rsidP="00057A52">
      <w:pPr>
        <w:widowControl w:val="0"/>
        <w:autoSpaceDE w:val="0"/>
        <w:autoSpaceDN w:val="0"/>
        <w:contextualSpacing w:val="0"/>
        <w:rPr>
          <w:rFonts w:eastAsia="Times New Roman"/>
          <w:color w:val="auto"/>
          <w:szCs w:val="24"/>
        </w:rPr>
      </w:pPr>
      <w:r w:rsidRPr="009E46FF">
        <w:rPr>
          <w:rFonts w:eastAsia="Times New Roman"/>
          <w:color w:val="auto"/>
          <w:szCs w:val="24"/>
        </w:rPr>
        <w:t>Также, для дополнительной передачи в рамках КС, сформирован перечень тепловых сетей города (36 об.), оформленых в муниципальную собственность после закточения концессионного соглашения в 2022 году.</w:t>
      </w:r>
    </w:p>
    <w:p w14:paraId="1B6F48E0" w14:textId="77777777" w:rsidR="00B83625" w:rsidRPr="009E46FF" w:rsidRDefault="00B83625" w:rsidP="00B83625">
      <w:pPr>
        <w:pStyle w:val="2"/>
        <w:rPr>
          <w:color w:val="auto"/>
        </w:rPr>
      </w:pPr>
      <w:bookmarkStart w:id="228" w:name="_Toc223082885"/>
      <w:bookmarkStart w:id="229" w:name="_Toc134568110"/>
      <w:r w:rsidRPr="009E46FF">
        <w:rPr>
          <w:color w:val="auto"/>
        </w:rPr>
        <w:t>Данные энергетических характеристик тепловых сетей</w:t>
      </w:r>
      <w:bookmarkEnd w:id="228"/>
    </w:p>
    <w:p w14:paraId="174B6BE1" w14:textId="77777777" w:rsidR="00953035" w:rsidRPr="009E46FF" w:rsidRDefault="00953035" w:rsidP="00953035">
      <w:pPr>
        <w:pStyle w:val="ae"/>
        <w:spacing w:after="0"/>
        <w:ind w:right="231" w:firstLine="788"/>
        <w:rPr>
          <w:color w:val="auto"/>
        </w:rPr>
      </w:pPr>
      <w:r w:rsidRPr="009E46FF">
        <w:rPr>
          <w:color w:val="auto"/>
        </w:rPr>
        <w:t>Согласно требованиям Правил, в системах транспорта и распределения тепловой энергии — тепловых сетях должны составляться энергетические характеристики (режимные и энергетические) по следующим показателям:</w:t>
      </w:r>
    </w:p>
    <w:p w14:paraId="43765A8C" w14:textId="77777777" w:rsidR="00953035" w:rsidRPr="009E46FF" w:rsidRDefault="00953035" w:rsidP="00953035">
      <w:pPr>
        <w:pStyle w:val="af6"/>
        <w:widowControl w:val="0"/>
        <w:numPr>
          <w:ilvl w:val="0"/>
          <w:numId w:val="13"/>
        </w:numPr>
        <w:tabs>
          <w:tab w:val="left" w:pos="360"/>
        </w:tabs>
        <w:autoSpaceDE w:val="0"/>
        <w:autoSpaceDN w:val="0"/>
        <w:ind w:left="360" w:hanging="138"/>
        <w:contextualSpacing w:val="0"/>
        <w:rPr>
          <w:color w:val="auto"/>
        </w:rPr>
      </w:pPr>
      <w:r w:rsidRPr="009E46FF">
        <w:rPr>
          <w:color w:val="auto"/>
        </w:rPr>
        <w:t>тепловые потери;</w:t>
      </w:r>
    </w:p>
    <w:p w14:paraId="2E7C9576" w14:textId="77777777" w:rsidR="00953035" w:rsidRPr="009E46FF" w:rsidRDefault="00953035" w:rsidP="00953035">
      <w:pPr>
        <w:pStyle w:val="af6"/>
        <w:widowControl w:val="0"/>
        <w:numPr>
          <w:ilvl w:val="0"/>
          <w:numId w:val="13"/>
        </w:numPr>
        <w:tabs>
          <w:tab w:val="left" w:pos="362"/>
        </w:tabs>
        <w:autoSpaceDE w:val="0"/>
        <w:autoSpaceDN w:val="0"/>
        <w:ind w:left="362"/>
        <w:contextualSpacing w:val="0"/>
        <w:jc w:val="left"/>
        <w:rPr>
          <w:color w:val="auto"/>
        </w:rPr>
      </w:pPr>
      <w:r w:rsidRPr="009E46FF">
        <w:rPr>
          <w:color w:val="auto"/>
        </w:rPr>
        <w:t>удельный расход электроэнергии на транспорт тепловой энергии;</w:t>
      </w:r>
    </w:p>
    <w:p w14:paraId="7C7E9938" w14:textId="77777777" w:rsidR="00953035" w:rsidRPr="009E46FF" w:rsidRDefault="00953035" w:rsidP="00953035">
      <w:pPr>
        <w:pStyle w:val="af6"/>
        <w:widowControl w:val="0"/>
        <w:numPr>
          <w:ilvl w:val="0"/>
          <w:numId w:val="13"/>
        </w:numPr>
        <w:tabs>
          <w:tab w:val="left" w:pos="408"/>
        </w:tabs>
        <w:autoSpaceDE w:val="0"/>
        <w:autoSpaceDN w:val="0"/>
        <w:ind w:right="234" w:firstLine="0"/>
        <w:contextualSpacing w:val="0"/>
        <w:jc w:val="left"/>
        <w:rPr>
          <w:color w:val="auto"/>
        </w:rPr>
      </w:pPr>
      <w:r w:rsidRPr="009E46FF">
        <w:rPr>
          <w:color w:val="auto"/>
        </w:rPr>
        <w:t>удельный среднечасовой расход сетевой воды на единицу расчетной присоединенной тепловой нагрузки потребителей;</w:t>
      </w:r>
    </w:p>
    <w:p w14:paraId="1FC8F2E1" w14:textId="77777777" w:rsidR="00953035" w:rsidRPr="009E46FF" w:rsidRDefault="00953035" w:rsidP="00953035">
      <w:pPr>
        <w:pStyle w:val="af6"/>
        <w:widowControl w:val="0"/>
        <w:numPr>
          <w:ilvl w:val="0"/>
          <w:numId w:val="13"/>
        </w:numPr>
        <w:tabs>
          <w:tab w:val="left" w:pos="468"/>
        </w:tabs>
        <w:autoSpaceDE w:val="0"/>
        <w:autoSpaceDN w:val="0"/>
        <w:ind w:right="232" w:firstLine="0"/>
        <w:contextualSpacing w:val="0"/>
        <w:jc w:val="left"/>
        <w:rPr>
          <w:color w:val="auto"/>
        </w:rPr>
      </w:pPr>
      <w:r w:rsidRPr="009E46FF">
        <w:rPr>
          <w:color w:val="auto"/>
        </w:rPr>
        <w:t>разность температур сетевой воды в подающем и обратном трубопроводах или температура сетевой воды в обратном трубопроводе;</w:t>
      </w:r>
    </w:p>
    <w:p w14:paraId="7B1A6D30" w14:textId="77777777" w:rsidR="00953035" w:rsidRPr="009E46FF" w:rsidRDefault="00953035" w:rsidP="00953035">
      <w:pPr>
        <w:pStyle w:val="af6"/>
        <w:widowControl w:val="0"/>
        <w:numPr>
          <w:ilvl w:val="0"/>
          <w:numId w:val="13"/>
        </w:numPr>
        <w:tabs>
          <w:tab w:val="left" w:pos="360"/>
        </w:tabs>
        <w:autoSpaceDE w:val="0"/>
        <w:autoSpaceDN w:val="0"/>
        <w:ind w:left="360" w:hanging="138"/>
        <w:contextualSpacing w:val="0"/>
        <w:jc w:val="left"/>
        <w:rPr>
          <w:color w:val="auto"/>
        </w:rPr>
      </w:pPr>
      <w:r w:rsidRPr="009E46FF">
        <w:rPr>
          <w:color w:val="auto"/>
        </w:rPr>
        <w:t>потери (затраты) сетевой воды.</w:t>
      </w:r>
    </w:p>
    <w:p w14:paraId="3FDBC745" w14:textId="77777777" w:rsidR="00953035" w:rsidRPr="009E46FF" w:rsidRDefault="00953035" w:rsidP="00953035">
      <w:pPr>
        <w:pStyle w:val="ae"/>
        <w:tabs>
          <w:tab w:val="left" w:pos="1253"/>
          <w:tab w:val="left" w:pos="2671"/>
          <w:tab w:val="left" w:pos="4601"/>
          <w:tab w:val="left" w:pos="6649"/>
          <w:tab w:val="left" w:pos="7930"/>
          <w:tab w:val="left" w:pos="8784"/>
        </w:tabs>
        <w:spacing w:after="0"/>
        <w:ind w:left="222" w:right="235" w:firstLine="566"/>
        <w:rPr>
          <w:color w:val="auto"/>
        </w:rPr>
      </w:pPr>
      <w:r w:rsidRPr="009E46FF">
        <w:rPr>
          <w:color w:val="auto"/>
        </w:rPr>
        <w:t>К</w:t>
      </w:r>
      <w:r w:rsidRPr="009E46FF">
        <w:rPr>
          <w:color w:val="auto"/>
        </w:rPr>
        <w:tab/>
        <w:t>режимным</w:t>
      </w:r>
      <w:r w:rsidRPr="009E46FF">
        <w:rPr>
          <w:color w:val="auto"/>
        </w:rPr>
        <w:tab/>
        <w:t>энергетическим</w:t>
      </w:r>
      <w:r w:rsidRPr="009E46FF">
        <w:rPr>
          <w:color w:val="auto"/>
        </w:rPr>
        <w:tab/>
        <w:t>характеристикам</w:t>
      </w:r>
      <w:r w:rsidRPr="009E46FF">
        <w:rPr>
          <w:color w:val="auto"/>
        </w:rPr>
        <w:tab/>
        <w:t>тепловых</w:t>
      </w:r>
      <w:r w:rsidRPr="009E46FF">
        <w:rPr>
          <w:color w:val="auto"/>
        </w:rPr>
        <w:tab/>
        <w:t>сетей</w:t>
      </w:r>
      <w:r w:rsidRPr="009E46FF">
        <w:rPr>
          <w:color w:val="auto"/>
        </w:rPr>
        <w:tab/>
        <w:t>(систем теплоснабжения в целом) относятся такие показатели, как:</w:t>
      </w:r>
    </w:p>
    <w:p w14:paraId="6D786D38" w14:textId="77777777" w:rsidR="00953035" w:rsidRPr="009E46FF" w:rsidRDefault="00953035" w:rsidP="00953035">
      <w:pPr>
        <w:pStyle w:val="af6"/>
        <w:widowControl w:val="0"/>
        <w:numPr>
          <w:ilvl w:val="0"/>
          <w:numId w:val="13"/>
        </w:numPr>
        <w:tabs>
          <w:tab w:val="left" w:pos="415"/>
        </w:tabs>
        <w:autoSpaceDE w:val="0"/>
        <w:autoSpaceDN w:val="0"/>
        <w:ind w:right="233" w:firstLine="0"/>
        <w:contextualSpacing w:val="0"/>
        <w:rPr>
          <w:color w:val="auto"/>
        </w:rPr>
      </w:pPr>
      <w:r w:rsidRPr="009E46FF">
        <w:rPr>
          <w:color w:val="auto"/>
        </w:rPr>
        <w:t>среднечасовой расход сетевой воды в подающем трубопроводе (в подающей линии) системы теплоснабжения, отнесенный к единице расчетной присоединенной тепловой нагрузки потребителей (удельный расход сетевой воды);</w:t>
      </w:r>
    </w:p>
    <w:p w14:paraId="4002DE4D" w14:textId="77777777" w:rsidR="00953035" w:rsidRPr="009E46FF" w:rsidRDefault="00953035" w:rsidP="00953035">
      <w:pPr>
        <w:pStyle w:val="af6"/>
        <w:widowControl w:val="0"/>
        <w:numPr>
          <w:ilvl w:val="0"/>
          <w:numId w:val="13"/>
        </w:numPr>
        <w:tabs>
          <w:tab w:val="left" w:pos="372"/>
        </w:tabs>
        <w:autoSpaceDE w:val="0"/>
        <w:autoSpaceDN w:val="0"/>
        <w:spacing w:before="1"/>
        <w:ind w:right="231" w:firstLine="0"/>
        <w:contextualSpacing w:val="0"/>
        <w:rPr>
          <w:color w:val="auto"/>
        </w:rPr>
      </w:pPr>
      <w:r w:rsidRPr="009E46FF">
        <w:rPr>
          <w:color w:val="auto"/>
        </w:rPr>
        <w:t>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трубопроводе).</w:t>
      </w:r>
    </w:p>
    <w:p w14:paraId="49170B9C" w14:textId="77777777" w:rsidR="00953035" w:rsidRPr="009E46FF" w:rsidRDefault="00953035" w:rsidP="00953035">
      <w:pPr>
        <w:pStyle w:val="ae"/>
        <w:spacing w:after="0"/>
        <w:ind w:right="232"/>
        <w:rPr>
          <w:color w:val="auto"/>
        </w:rPr>
      </w:pPr>
      <w:r w:rsidRPr="009E46FF">
        <w:rPr>
          <w:color w:val="auto"/>
        </w:rPr>
        <w:t>К энергетическим характеристикам тепловых сетей относятся следующие показатели:</w:t>
      </w:r>
    </w:p>
    <w:p w14:paraId="14253F22" w14:textId="77777777" w:rsidR="00953035" w:rsidRPr="009E46FF" w:rsidRDefault="00953035" w:rsidP="00953035">
      <w:pPr>
        <w:pStyle w:val="af6"/>
        <w:widowControl w:val="0"/>
        <w:numPr>
          <w:ilvl w:val="0"/>
          <w:numId w:val="13"/>
        </w:numPr>
        <w:tabs>
          <w:tab w:val="left" w:pos="360"/>
        </w:tabs>
        <w:autoSpaceDE w:val="0"/>
        <w:autoSpaceDN w:val="0"/>
        <w:ind w:left="360" w:hanging="138"/>
        <w:contextualSpacing w:val="0"/>
        <w:jc w:val="left"/>
        <w:rPr>
          <w:color w:val="auto"/>
        </w:rPr>
      </w:pPr>
      <w:r w:rsidRPr="009E46FF">
        <w:rPr>
          <w:color w:val="auto"/>
        </w:rPr>
        <w:t>тепловые потери (тепловая энергетическая характеристика);</w:t>
      </w:r>
    </w:p>
    <w:p w14:paraId="73F3BE8F" w14:textId="77777777" w:rsidR="00953035" w:rsidRPr="009E46FF" w:rsidRDefault="00953035" w:rsidP="00953035">
      <w:pPr>
        <w:pStyle w:val="af6"/>
        <w:widowControl w:val="0"/>
        <w:numPr>
          <w:ilvl w:val="0"/>
          <w:numId w:val="13"/>
        </w:numPr>
        <w:tabs>
          <w:tab w:val="left" w:pos="461"/>
        </w:tabs>
        <w:autoSpaceDE w:val="0"/>
        <w:autoSpaceDN w:val="0"/>
        <w:ind w:right="234" w:firstLine="0"/>
        <w:contextualSpacing w:val="0"/>
        <w:jc w:val="left"/>
        <w:rPr>
          <w:color w:val="auto"/>
        </w:rPr>
      </w:pPr>
      <w:r w:rsidRPr="009E46FF">
        <w:rPr>
          <w:color w:val="auto"/>
        </w:rPr>
        <w:t>удельный расход электроэнергии на транспорт тепловой энергии (гидравлическая энергетическая характеристика);</w:t>
      </w:r>
    </w:p>
    <w:p w14:paraId="68E27187" w14:textId="77777777" w:rsidR="00953035" w:rsidRPr="009E46FF" w:rsidRDefault="00953035" w:rsidP="00953035">
      <w:pPr>
        <w:pStyle w:val="af6"/>
        <w:widowControl w:val="0"/>
        <w:numPr>
          <w:ilvl w:val="0"/>
          <w:numId w:val="13"/>
        </w:numPr>
        <w:tabs>
          <w:tab w:val="left" w:pos="360"/>
        </w:tabs>
        <w:autoSpaceDE w:val="0"/>
        <w:autoSpaceDN w:val="0"/>
        <w:ind w:left="360" w:hanging="138"/>
        <w:contextualSpacing w:val="0"/>
        <w:jc w:val="left"/>
        <w:rPr>
          <w:color w:val="auto"/>
        </w:rPr>
      </w:pPr>
      <w:r w:rsidRPr="009E46FF">
        <w:rPr>
          <w:color w:val="auto"/>
        </w:rPr>
        <w:t>потери (затраты) сетевой воды.</w:t>
      </w:r>
    </w:p>
    <w:p w14:paraId="522A325E" w14:textId="77777777" w:rsidR="00953035" w:rsidRPr="009E46FF" w:rsidRDefault="00953035" w:rsidP="00953035">
      <w:pPr>
        <w:widowControl w:val="0"/>
        <w:tabs>
          <w:tab w:val="left" w:pos="360"/>
          <w:tab w:val="left" w:pos="709"/>
        </w:tabs>
        <w:autoSpaceDE w:val="0"/>
        <w:autoSpaceDN w:val="0"/>
        <w:contextualSpacing w:val="0"/>
        <w:jc w:val="left"/>
        <w:rPr>
          <w:color w:val="auto"/>
        </w:rPr>
      </w:pPr>
      <w:r w:rsidRPr="009E46FF">
        <w:rPr>
          <w:color w:val="auto"/>
        </w:rPr>
        <w:t>Далее указанные выше показатели функционирования системы централизованного теплоснабжения будут именоваться «энергетическими характеристиками».</w:t>
      </w:r>
    </w:p>
    <w:p w14:paraId="37DB1053" w14:textId="77777777" w:rsidR="00953035" w:rsidRPr="009E46FF" w:rsidRDefault="00953035" w:rsidP="00953035">
      <w:pPr>
        <w:pStyle w:val="ae"/>
        <w:spacing w:before="1"/>
        <w:ind w:right="232"/>
        <w:rPr>
          <w:color w:val="auto"/>
        </w:rPr>
      </w:pPr>
      <w:r w:rsidRPr="009E46FF">
        <w:rPr>
          <w:color w:val="auto"/>
        </w:rPr>
        <w:t xml:space="preserve">Способы и последовательность составления энергетических характеристик изложены в «Методических указаниях по составлению энергетических характеристик для систем транспорта тепловой энергии по показателям «разность температур сетевой воды в подающих и обратных трубопроводах» и «удельный расход электроэнергии». </w:t>
      </w:r>
    </w:p>
    <w:p w14:paraId="6A0E0143" w14:textId="77777777" w:rsidR="00953035" w:rsidRPr="009E46FF" w:rsidRDefault="00953035" w:rsidP="00953035">
      <w:pPr>
        <w:pStyle w:val="ae"/>
        <w:spacing w:before="80"/>
        <w:ind w:right="225"/>
        <w:rPr>
          <w:color w:val="auto"/>
        </w:rPr>
      </w:pPr>
      <w:r w:rsidRPr="009E46FF">
        <w:rPr>
          <w:color w:val="auto"/>
        </w:rPr>
        <w:t>Энергетические характеристики тепловых сетей предназначены для анализа состояния оборудования тепловых сетей и режимов работы систем теплоснабжения, а также для оценки эффективности мероприятий, проводимых организациями, эксплуатирующими тепловые сети (Балаковские тепловые сети), в целях повышения уровня эксплуатации систем теплоснабжения.</w:t>
      </w:r>
    </w:p>
    <w:p w14:paraId="365361A0" w14:textId="77777777" w:rsidR="00953035" w:rsidRPr="009E46FF" w:rsidRDefault="00953035" w:rsidP="00953035">
      <w:pPr>
        <w:pStyle w:val="ae"/>
        <w:spacing w:before="1"/>
        <w:ind w:right="233"/>
        <w:rPr>
          <w:color w:val="auto"/>
        </w:rPr>
      </w:pPr>
      <w:r w:rsidRPr="009E46FF">
        <w:rPr>
          <w:color w:val="auto"/>
        </w:rPr>
        <w:t>Энергетические характеристики позволяют определить нормируемые показатели работы системы теплоснабжения за прошедший отчетный период.</w:t>
      </w:r>
    </w:p>
    <w:p w14:paraId="37D4FB63" w14:textId="77777777" w:rsidR="00953035" w:rsidRPr="009E46FF" w:rsidRDefault="00953035" w:rsidP="00953035">
      <w:pPr>
        <w:pStyle w:val="ae"/>
        <w:ind w:right="224"/>
        <w:rPr>
          <w:color w:val="auto"/>
        </w:rPr>
      </w:pPr>
      <w:r w:rsidRPr="009E46FF">
        <w:rPr>
          <w:color w:val="auto"/>
        </w:rPr>
        <w:t>Нормируемое значение каждого из показателей определяется на основании режимов работы системы теплоснабжения, соответствующих принятому графику центрального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трубопроводах на выводах источников тепловой энергии.</w:t>
      </w:r>
    </w:p>
    <w:p w14:paraId="00BCCAA7" w14:textId="77777777" w:rsidR="00953035" w:rsidRPr="009E46FF" w:rsidRDefault="00953035" w:rsidP="00953035">
      <w:pPr>
        <w:pStyle w:val="ae"/>
        <w:ind w:right="223"/>
        <w:rPr>
          <w:color w:val="auto"/>
        </w:rPr>
      </w:pPr>
      <w:r w:rsidRPr="009E46FF">
        <w:rPr>
          <w:color w:val="auto"/>
        </w:rPr>
        <w:lastRenderedPageBreak/>
        <w:t>Нормируемые значения показателей режима системы теплоснабжения определяются при фактических значениях температуры наружного воздуха с учетом фактических значений температуры сетевой воды в подающем трубопроводе, имевших место на протяжении прошедшего отчетного периода.</w:t>
      </w:r>
    </w:p>
    <w:p w14:paraId="65B7194B" w14:textId="77777777" w:rsidR="00953035" w:rsidRPr="009E46FF" w:rsidRDefault="00953035" w:rsidP="00953035">
      <w:pPr>
        <w:pStyle w:val="ae"/>
        <w:ind w:right="228"/>
        <w:rPr>
          <w:color w:val="auto"/>
        </w:rPr>
      </w:pPr>
      <w:r w:rsidRPr="009E46FF">
        <w:rPr>
          <w:color w:val="auto"/>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период, с помощью которых находятся температура и расход сетевой воды на источнике тепловой энергии и расход электроэнергии на насосных станциях.</w:t>
      </w:r>
    </w:p>
    <w:p w14:paraId="3C524E08" w14:textId="77777777" w:rsidR="00953035" w:rsidRPr="009E46FF" w:rsidRDefault="00953035" w:rsidP="00953035">
      <w:pPr>
        <w:pStyle w:val="ae"/>
        <w:spacing w:before="2"/>
        <w:ind w:right="233"/>
        <w:rPr>
          <w:color w:val="auto"/>
        </w:rPr>
      </w:pPr>
      <w:r w:rsidRPr="009E46FF">
        <w:rPr>
          <w:color w:val="auto"/>
        </w:rPr>
        <w:t>Технический уровень эксплуатации систем теплоснабжения и оборудования тепловой сети определяется сопоставлением соответствующих фактических показателей их работы с нормативными показателями за отчетный период.</w:t>
      </w:r>
    </w:p>
    <w:p w14:paraId="3C884A8B" w14:textId="77777777" w:rsidR="00953035" w:rsidRPr="009E46FF" w:rsidRDefault="00953035" w:rsidP="00953035">
      <w:pPr>
        <w:pStyle w:val="ae"/>
        <w:ind w:right="222"/>
        <w:rPr>
          <w:color w:val="auto"/>
        </w:rPr>
      </w:pPr>
      <w:r w:rsidRPr="009E46FF">
        <w:rPr>
          <w:color w:val="auto"/>
        </w:rPr>
        <w:t>Основными задачами разработки энергетической характеристики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потерь в водяных тепловых сетях и проведение объективного анализа их работы. Энергетическая характеристика устанавливает зависимость тепловых потерь от конструктивных характеристик тепловых сетей, режимов их работы, внешних климатических факторов с учетом условий эксплуатации и технического состояния тепловых сетей.</w:t>
      </w:r>
    </w:p>
    <w:p w14:paraId="53A094D4" w14:textId="77777777" w:rsidR="00953035" w:rsidRPr="009E46FF" w:rsidRDefault="00953035" w:rsidP="00953035">
      <w:pPr>
        <w:pStyle w:val="ae"/>
        <w:spacing w:before="80"/>
        <w:rPr>
          <w:color w:val="auto"/>
        </w:rPr>
      </w:pPr>
      <w:r w:rsidRPr="009E46FF">
        <w:rPr>
          <w:color w:val="auto"/>
        </w:rPr>
        <w:t>Тепловые потери при транспорте и распределении тепловой энергии состоят из потерь тепловой энергии через теплоизоляционные конструкции и потерь тепловой энергии</w:t>
      </w:r>
      <w:r w:rsidRPr="009E46FF">
        <w:rPr>
          <w:color w:val="auto"/>
          <w:spacing w:val="-4"/>
        </w:rPr>
        <w:t xml:space="preserve"> </w:t>
      </w:r>
      <w:r w:rsidRPr="009E46FF">
        <w:rPr>
          <w:color w:val="auto"/>
        </w:rPr>
        <w:t>с</w:t>
      </w:r>
      <w:r w:rsidRPr="009E46FF">
        <w:rPr>
          <w:color w:val="auto"/>
          <w:spacing w:val="-5"/>
        </w:rPr>
        <w:t xml:space="preserve"> </w:t>
      </w:r>
      <w:r w:rsidRPr="009E46FF">
        <w:rPr>
          <w:color w:val="auto"/>
        </w:rPr>
        <w:t>потерями</w:t>
      </w:r>
      <w:r w:rsidRPr="009E46FF">
        <w:rPr>
          <w:color w:val="auto"/>
          <w:spacing w:val="-3"/>
        </w:rPr>
        <w:t xml:space="preserve"> </w:t>
      </w:r>
      <w:r w:rsidRPr="009E46FF">
        <w:rPr>
          <w:color w:val="auto"/>
        </w:rPr>
        <w:t>(затратами)</w:t>
      </w:r>
      <w:r w:rsidRPr="009E46FF">
        <w:rPr>
          <w:color w:val="auto"/>
          <w:spacing w:val="-4"/>
        </w:rPr>
        <w:t xml:space="preserve"> </w:t>
      </w:r>
      <w:r w:rsidRPr="009E46FF">
        <w:rPr>
          <w:color w:val="auto"/>
        </w:rPr>
        <w:t>сетевой</w:t>
      </w:r>
      <w:r w:rsidRPr="009E46FF">
        <w:rPr>
          <w:color w:val="auto"/>
          <w:spacing w:val="-3"/>
        </w:rPr>
        <w:t xml:space="preserve"> </w:t>
      </w:r>
      <w:r w:rsidRPr="009E46FF">
        <w:rPr>
          <w:color w:val="auto"/>
          <w:spacing w:val="-2"/>
        </w:rPr>
        <w:t>воды.</w:t>
      </w:r>
    </w:p>
    <w:p w14:paraId="527A7D27" w14:textId="77777777" w:rsidR="00953035" w:rsidRPr="009E46FF" w:rsidRDefault="00953035" w:rsidP="00953035">
      <w:pPr>
        <w:pStyle w:val="ae"/>
        <w:spacing w:before="139"/>
        <w:ind w:right="230"/>
        <w:rPr>
          <w:color w:val="auto"/>
        </w:rPr>
      </w:pPr>
      <w:r w:rsidRPr="009E46FF">
        <w:rPr>
          <w:color w:val="auto"/>
        </w:rPr>
        <w:t>К технологическим ПСВ, как необходимым для обеспечения нормальных режимов работы системы теплоснабжения и обусловленным принятыми технологическими решениями и техническим уровнем применяемого оборудования и устройств, относятся:</w:t>
      </w:r>
    </w:p>
    <w:p w14:paraId="40202FD6" w14:textId="77777777" w:rsidR="00953035" w:rsidRPr="009E46FF" w:rsidRDefault="00953035" w:rsidP="00953035">
      <w:pPr>
        <w:pStyle w:val="af6"/>
        <w:widowControl w:val="0"/>
        <w:numPr>
          <w:ilvl w:val="0"/>
          <w:numId w:val="13"/>
        </w:numPr>
        <w:tabs>
          <w:tab w:val="left" w:pos="547"/>
        </w:tabs>
        <w:autoSpaceDE w:val="0"/>
        <w:autoSpaceDN w:val="0"/>
        <w:ind w:left="0" w:right="225" w:firstLine="709"/>
        <w:contextualSpacing w:val="0"/>
        <w:rPr>
          <w:color w:val="auto"/>
        </w:rPr>
      </w:pPr>
      <w:r w:rsidRPr="009E46FF">
        <w:rPr>
          <w:color w:val="auto"/>
        </w:rPr>
        <w:t>затраты сетевой воды на пусковое заполнение тепловых сетей и систем теплопотребления после проведения ежегодного планово-предупредительного ремонта, а также при подключении новых сетей и систем теплопотребления;</w:t>
      </w:r>
    </w:p>
    <w:p w14:paraId="2DD80972" w14:textId="77777777" w:rsidR="00953035" w:rsidRPr="009E46FF" w:rsidRDefault="00953035" w:rsidP="00953035">
      <w:pPr>
        <w:pStyle w:val="af6"/>
        <w:widowControl w:val="0"/>
        <w:numPr>
          <w:ilvl w:val="0"/>
          <w:numId w:val="13"/>
        </w:numPr>
        <w:tabs>
          <w:tab w:val="left" w:pos="379"/>
        </w:tabs>
        <w:autoSpaceDE w:val="0"/>
        <w:autoSpaceDN w:val="0"/>
        <w:ind w:left="0" w:right="224" w:firstLine="709"/>
        <w:contextualSpacing w:val="0"/>
        <w:rPr>
          <w:color w:val="auto"/>
        </w:rPr>
      </w:pPr>
      <w:r w:rsidRPr="009E46FF">
        <w:rPr>
          <w:color w:val="auto"/>
        </w:rPr>
        <w:t xml:space="preserve">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w:t>
      </w:r>
      <w:r w:rsidRPr="009E46FF">
        <w:rPr>
          <w:color w:val="auto"/>
          <w:spacing w:val="-2"/>
        </w:rPr>
        <w:t>условиями;</w:t>
      </w:r>
    </w:p>
    <w:p w14:paraId="53EF390C" w14:textId="77777777" w:rsidR="00953035" w:rsidRPr="009E46FF" w:rsidRDefault="00953035" w:rsidP="00953035">
      <w:pPr>
        <w:pStyle w:val="af6"/>
        <w:widowControl w:val="0"/>
        <w:numPr>
          <w:ilvl w:val="0"/>
          <w:numId w:val="13"/>
        </w:numPr>
        <w:tabs>
          <w:tab w:val="left" w:pos="381"/>
        </w:tabs>
        <w:autoSpaceDE w:val="0"/>
        <w:autoSpaceDN w:val="0"/>
        <w:ind w:left="0" w:right="232" w:firstLine="709"/>
        <w:contextualSpacing w:val="0"/>
        <w:rPr>
          <w:color w:val="auto"/>
        </w:rPr>
      </w:pPr>
      <w:r w:rsidRPr="009E46FF">
        <w:rPr>
          <w:color w:val="auto"/>
        </w:rPr>
        <w:t>затраты сетевой воды на проведение плановых эксплуатационных испытаний и работ в размере, не превышающем технически обоснованные значения.</w:t>
      </w:r>
    </w:p>
    <w:p w14:paraId="1B6C6B03" w14:textId="77777777" w:rsidR="00953035" w:rsidRPr="009E46FF" w:rsidRDefault="00953035" w:rsidP="00953035">
      <w:pPr>
        <w:pStyle w:val="ae"/>
        <w:rPr>
          <w:color w:val="auto"/>
        </w:rPr>
      </w:pPr>
      <w:r w:rsidRPr="009E46FF">
        <w:rPr>
          <w:color w:val="auto"/>
        </w:rPr>
        <w:t>К</w:t>
      </w:r>
      <w:r w:rsidRPr="009E46FF">
        <w:rPr>
          <w:color w:val="auto"/>
          <w:spacing w:val="-3"/>
        </w:rPr>
        <w:t xml:space="preserve"> </w:t>
      </w:r>
      <w:r w:rsidRPr="009E46FF">
        <w:rPr>
          <w:color w:val="auto"/>
        </w:rPr>
        <w:t>ПСВ</w:t>
      </w:r>
      <w:r w:rsidRPr="009E46FF">
        <w:rPr>
          <w:color w:val="auto"/>
          <w:spacing w:val="-4"/>
        </w:rPr>
        <w:t xml:space="preserve"> </w:t>
      </w:r>
      <w:r w:rsidRPr="009E46FF">
        <w:rPr>
          <w:color w:val="auto"/>
        </w:rPr>
        <w:t>с</w:t>
      </w:r>
      <w:r w:rsidRPr="009E46FF">
        <w:rPr>
          <w:color w:val="auto"/>
          <w:spacing w:val="1"/>
        </w:rPr>
        <w:t xml:space="preserve"> </w:t>
      </w:r>
      <w:r w:rsidRPr="009E46FF">
        <w:rPr>
          <w:color w:val="auto"/>
        </w:rPr>
        <w:t>утечкой</w:t>
      </w:r>
      <w:r w:rsidRPr="009E46FF">
        <w:rPr>
          <w:color w:val="auto"/>
          <w:spacing w:val="-2"/>
        </w:rPr>
        <w:t xml:space="preserve"> относятся:</w:t>
      </w:r>
    </w:p>
    <w:p w14:paraId="295209EA" w14:textId="77777777" w:rsidR="00953035" w:rsidRPr="009E46FF" w:rsidRDefault="00953035" w:rsidP="00953035">
      <w:pPr>
        <w:pStyle w:val="af6"/>
        <w:widowControl w:val="0"/>
        <w:numPr>
          <w:ilvl w:val="0"/>
          <w:numId w:val="13"/>
        </w:numPr>
        <w:tabs>
          <w:tab w:val="left" w:pos="561"/>
        </w:tabs>
        <w:autoSpaceDE w:val="0"/>
        <w:autoSpaceDN w:val="0"/>
        <w:spacing w:before="139"/>
        <w:ind w:left="0" w:right="231" w:firstLine="709"/>
        <w:contextualSpacing w:val="0"/>
        <w:rPr>
          <w:color w:val="auto"/>
        </w:rPr>
      </w:pPr>
      <w:r w:rsidRPr="009E46FF">
        <w:rPr>
          <w:color w:val="auto"/>
        </w:rPr>
        <w:t>технологические потери (затраты) сетевой воды, превышающие технически обоснованные значения;</w:t>
      </w:r>
    </w:p>
    <w:p w14:paraId="4B5315D9" w14:textId="77777777" w:rsidR="00953035" w:rsidRPr="009E46FF" w:rsidRDefault="00953035" w:rsidP="00953035">
      <w:pPr>
        <w:pStyle w:val="af6"/>
        <w:widowControl w:val="0"/>
        <w:numPr>
          <w:ilvl w:val="0"/>
          <w:numId w:val="13"/>
        </w:numPr>
        <w:tabs>
          <w:tab w:val="left" w:pos="372"/>
        </w:tabs>
        <w:autoSpaceDE w:val="0"/>
        <w:autoSpaceDN w:val="0"/>
        <w:ind w:left="0" w:right="232" w:firstLine="709"/>
        <w:contextualSpacing w:val="0"/>
        <w:rPr>
          <w:color w:val="auto"/>
        </w:rPr>
      </w:pPr>
      <w:r w:rsidRPr="009E46FF">
        <w:rPr>
          <w:color w:val="auto"/>
        </w:rPr>
        <w:t>ПСВ при нарушении нормальных режимов работы систем теплоснабжения, связанных с нарушением плотности (повреждениями) тепловой сети или систем теплопотребления и с проведением аварийно-восстановительных работ по их устранению;</w:t>
      </w:r>
    </w:p>
    <w:p w14:paraId="4D79F661" w14:textId="77777777" w:rsidR="00953035" w:rsidRPr="009E46FF" w:rsidRDefault="00953035" w:rsidP="00953035">
      <w:pPr>
        <w:pStyle w:val="af6"/>
        <w:widowControl w:val="0"/>
        <w:numPr>
          <w:ilvl w:val="0"/>
          <w:numId w:val="13"/>
        </w:numPr>
        <w:tabs>
          <w:tab w:val="left" w:pos="429"/>
        </w:tabs>
        <w:autoSpaceDE w:val="0"/>
        <w:autoSpaceDN w:val="0"/>
        <w:ind w:left="0" w:right="232" w:firstLine="709"/>
        <w:contextualSpacing w:val="0"/>
        <w:rPr>
          <w:color w:val="auto"/>
        </w:rPr>
      </w:pPr>
      <w:r w:rsidRPr="009E46FF">
        <w:rPr>
          <w:color w:val="auto"/>
        </w:rPr>
        <w:t>ПСВ с ее сливом или отбором из тепловой сети или систем теплопотребления на удовлетворение потребностей в тепловой энергии или воде, не предусмотренных техническими решениями и договорными условиями.</w:t>
      </w:r>
    </w:p>
    <w:p w14:paraId="5AEDCB31" w14:textId="77777777" w:rsidR="00953035" w:rsidRPr="009E46FF" w:rsidRDefault="00953035" w:rsidP="00953035">
      <w:pPr>
        <w:pStyle w:val="ae"/>
        <w:spacing w:before="1"/>
        <w:ind w:right="225"/>
        <w:rPr>
          <w:color w:val="auto"/>
        </w:rPr>
      </w:pPr>
      <w:r w:rsidRPr="009E46FF">
        <w:rPr>
          <w:color w:val="auto"/>
        </w:rPr>
        <w:t>Технически неизбежные в процессе транспорта, распределения и потребления тепловой энергии ПСВ с утечкой в системах теплоснабжения в установленных пределах составляют нормативное значение утечки. Допустимое нормативное значение ПСВ с 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показателей и характеристик, так и от местных особенностей эксплуатации систем теплоснабжения.</w:t>
      </w:r>
    </w:p>
    <w:p w14:paraId="6F98FC7A" w14:textId="77777777" w:rsidR="00953035" w:rsidRPr="009E46FF" w:rsidRDefault="00953035" w:rsidP="00953035">
      <w:pPr>
        <w:pStyle w:val="ae"/>
        <w:ind w:right="230"/>
        <w:rPr>
          <w:color w:val="auto"/>
        </w:rPr>
      </w:pPr>
      <w:r w:rsidRPr="009E46FF">
        <w:rPr>
          <w:color w:val="auto"/>
        </w:rPr>
        <w:t>Нормативные энергетические характеристики должны разрабатываться для каждой системы транспорта и распределения тепловой энергии с суммарной присоединенной расчетной тепловой нагрузкой 10 Гкал/ч (1,16 МВт) и более.</w:t>
      </w:r>
    </w:p>
    <w:p w14:paraId="5B1AC0D1" w14:textId="77777777" w:rsidR="00953035" w:rsidRPr="009E46FF" w:rsidRDefault="00953035" w:rsidP="00953035">
      <w:pPr>
        <w:pStyle w:val="ae"/>
        <w:spacing w:before="80"/>
        <w:ind w:right="227"/>
        <w:rPr>
          <w:color w:val="auto"/>
        </w:rPr>
      </w:pPr>
      <w:r w:rsidRPr="009E46FF">
        <w:rPr>
          <w:color w:val="auto"/>
        </w:rPr>
        <w:lastRenderedPageBreak/>
        <w:t>Балаковские тепловые сети периодически не реже 1 раза в год должна проводить сопоставление нормативных энергетических характеристик,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системы теплоснабжения в целом.</w:t>
      </w:r>
    </w:p>
    <w:p w14:paraId="2C63EC5E" w14:textId="77777777" w:rsidR="00953035" w:rsidRPr="009E46FF" w:rsidRDefault="00953035" w:rsidP="00953035">
      <w:pPr>
        <w:pStyle w:val="ae"/>
        <w:ind w:right="228"/>
        <w:rPr>
          <w:color w:val="auto"/>
        </w:rPr>
      </w:pPr>
      <w:r w:rsidRPr="009E46FF">
        <w:rPr>
          <w:color w:val="auto"/>
        </w:rPr>
        <w:t>Балаковские тепловые сети на основе экономической эффективности разработанных мероприятий и сроков их выполнения для каждого последующего года в течение 5 лет после разработки (пересмотра) энергетических характеристик устанавливает задание по степени использования резерва по показателям, для которых выявлены несоответствия нормативных и фактических значений.</w:t>
      </w:r>
    </w:p>
    <w:p w14:paraId="106F8ED8" w14:textId="77777777" w:rsidR="00953035" w:rsidRPr="009E46FF" w:rsidRDefault="00953035" w:rsidP="00953035">
      <w:pPr>
        <w:pStyle w:val="ae"/>
        <w:spacing w:before="1"/>
        <w:ind w:right="232"/>
        <w:rPr>
          <w:color w:val="auto"/>
        </w:rPr>
      </w:pPr>
      <w:r w:rsidRPr="009E46FF">
        <w:rPr>
          <w:color w:val="auto"/>
        </w:rPr>
        <w:t>Энергетические характеристики тепловых сетей могут разрабатываться как</w:t>
      </w:r>
      <w:r w:rsidRPr="009E46FF">
        <w:rPr>
          <w:color w:val="auto"/>
          <w:spacing w:val="40"/>
        </w:rPr>
        <w:t xml:space="preserve"> </w:t>
      </w:r>
      <w:r w:rsidRPr="009E46FF">
        <w:rPr>
          <w:color w:val="auto"/>
        </w:rPr>
        <w:t>отдельно, так и в совокупности.</w:t>
      </w:r>
    </w:p>
    <w:p w14:paraId="22C7ACE4" w14:textId="77777777" w:rsidR="00953035" w:rsidRPr="009E46FF" w:rsidRDefault="00953035" w:rsidP="00953035">
      <w:pPr>
        <w:pStyle w:val="ae"/>
        <w:spacing w:before="1"/>
        <w:ind w:right="225"/>
        <w:rPr>
          <w:color w:val="auto"/>
        </w:rPr>
      </w:pPr>
      <w:r w:rsidRPr="009E46FF">
        <w:rPr>
          <w:color w:val="auto"/>
        </w:rPr>
        <w:t>Разработанные (пересмотренные) нормативные энергетические характеристики, подписанные техническими руководителями Балаковских тепловых сетей (перед направлением их на согласование и утверждение в вышестоящие организации), подлежат экспертизе в уполномоченных на это организациях.</w:t>
      </w:r>
    </w:p>
    <w:p w14:paraId="6140780C" w14:textId="77777777" w:rsidR="00953035" w:rsidRPr="009E46FF" w:rsidRDefault="00953035" w:rsidP="00953035">
      <w:pPr>
        <w:pStyle w:val="ae"/>
        <w:ind w:right="232"/>
        <w:rPr>
          <w:color w:val="auto"/>
        </w:rPr>
      </w:pPr>
      <w:r w:rsidRPr="009E46FF">
        <w:rPr>
          <w:color w:val="auto"/>
        </w:rPr>
        <w:t>После получения положительного отзыва экспертной организации нормативные энергетические характеристики могут быть согласованы с Ростехнадзором Р.Ф. по субъекту Федерации.</w:t>
      </w:r>
    </w:p>
    <w:p w14:paraId="014A60AB" w14:textId="77777777" w:rsidR="00953035" w:rsidRPr="009E46FF" w:rsidRDefault="00953035" w:rsidP="00953035">
      <w:pPr>
        <w:pStyle w:val="ae"/>
        <w:ind w:right="233"/>
        <w:rPr>
          <w:color w:val="auto"/>
        </w:rPr>
      </w:pPr>
      <w:r w:rsidRPr="009E46FF">
        <w:rPr>
          <w:color w:val="auto"/>
        </w:rPr>
        <w:t>Порядок утверждения нормативных энергетических характеристик тепловых сетей устанавливается приказами Минэнерго РФ.</w:t>
      </w:r>
    </w:p>
    <w:p w14:paraId="1D6B40B6" w14:textId="77777777" w:rsidR="00953035" w:rsidRPr="009E46FF" w:rsidRDefault="00953035" w:rsidP="00953035">
      <w:pPr>
        <w:pStyle w:val="ae"/>
        <w:ind w:right="231"/>
        <w:rPr>
          <w:color w:val="auto"/>
        </w:rPr>
      </w:pPr>
      <w:r w:rsidRPr="009E46FF">
        <w:rPr>
          <w:color w:val="auto"/>
        </w:rPr>
        <w:t>Пересмотр нормативных энергетических характеристик (частичный или в полном объеме) производится:</w:t>
      </w:r>
    </w:p>
    <w:p w14:paraId="369E4FA0" w14:textId="77777777" w:rsidR="00953035" w:rsidRPr="009E46FF" w:rsidRDefault="00953035" w:rsidP="00953035">
      <w:pPr>
        <w:pStyle w:val="af6"/>
        <w:widowControl w:val="0"/>
        <w:numPr>
          <w:ilvl w:val="0"/>
          <w:numId w:val="13"/>
        </w:numPr>
        <w:tabs>
          <w:tab w:val="left" w:pos="360"/>
        </w:tabs>
        <w:autoSpaceDE w:val="0"/>
        <w:autoSpaceDN w:val="0"/>
        <w:ind w:left="0" w:firstLine="709"/>
        <w:contextualSpacing w:val="0"/>
        <w:rPr>
          <w:color w:val="auto"/>
        </w:rPr>
      </w:pPr>
      <w:r w:rsidRPr="009E46FF">
        <w:rPr>
          <w:color w:val="auto"/>
        </w:rPr>
        <w:t>по</w:t>
      </w:r>
      <w:r w:rsidRPr="009E46FF">
        <w:rPr>
          <w:color w:val="auto"/>
          <w:spacing w:val="-6"/>
        </w:rPr>
        <w:t xml:space="preserve"> </w:t>
      </w:r>
      <w:r w:rsidRPr="009E46FF">
        <w:rPr>
          <w:color w:val="auto"/>
        </w:rPr>
        <w:t>истечении</w:t>
      </w:r>
      <w:r w:rsidRPr="009E46FF">
        <w:rPr>
          <w:color w:val="auto"/>
          <w:spacing w:val="-4"/>
        </w:rPr>
        <w:t xml:space="preserve"> </w:t>
      </w:r>
      <w:r w:rsidRPr="009E46FF">
        <w:rPr>
          <w:color w:val="auto"/>
        </w:rPr>
        <w:t>срока</w:t>
      </w:r>
      <w:r w:rsidRPr="009E46FF">
        <w:rPr>
          <w:color w:val="auto"/>
          <w:spacing w:val="-5"/>
        </w:rPr>
        <w:t xml:space="preserve"> </w:t>
      </w:r>
      <w:r w:rsidRPr="009E46FF">
        <w:rPr>
          <w:color w:val="auto"/>
        </w:rPr>
        <w:t>действия</w:t>
      </w:r>
      <w:r w:rsidRPr="009E46FF">
        <w:rPr>
          <w:color w:val="auto"/>
          <w:spacing w:val="-4"/>
        </w:rPr>
        <w:t xml:space="preserve"> </w:t>
      </w:r>
      <w:r w:rsidRPr="009E46FF">
        <w:rPr>
          <w:color w:val="auto"/>
        </w:rPr>
        <w:t>нормативных</w:t>
      </w:r>
      <w:r w:rsidRPr="009E46FF">
        <w:rPr>
          <w:color w:val="auto"/>
          <w:spacing w:val="-3"/>
        </w:rPr>
        <w:t xml:space="preserve"> </w:t>
      </w:r>
      <w:r w:rsidRPr="009E46FF">
        <w:rPr>
          <w:color w:val="auto"/>
        </w:rPr>
        <w:t>энергетических</w:t>
      </w:r>
      <w:r w:rsidRPr="009E46FF">
        <w:rPr>
          <w:color w:val="auto"/>
          <w:spacing w:val="-4"/>
        </w:rPr>
        <w:t xml:space="preserve"> </w:t>
      </w:r>
      <w:r w:rsidRPr="009E46FF">
        <w:rPr>
          <w:color w:val="auto"/>
          <w:spacing w:val="-2"/>
        </w:rPr>
        <w:t>характеристик;</w:t>
      </w:r>
    </w:p>
    <w:p w14:paraId="7261735E" w14:textId="77777777" w:rsidR="00953035" w:rsidRPr="009E46FF" w:rsidRDefault="00953035" w:rsidP="00953035">
      <w:pPr>
        <w:pStyle w:val="af6"/>
        <w:widowControl w:val="0"/>
        <w:numPr>
          <w:ilvl w:val="0"/>
          <w:numId w:val="13"/>
        </w:numPr>
        <w:tabs>
          <w:tab w:val="left" w:pos="360"/>
        </w:tabs>
        <w:autoSpaceDE w:val="0"/>
        <w:autoSpaceDN w:val="0"/>
        <w:spacing w:before="133"/>
        <w:ind w:left="0" w:firstLine="709"/>
        <w:contextualSpacing w:val="0"/>
        <w:jc w:val="left"/>
        <w:rPr>
          <w:color w:val="auto"/>
        </w:rPr>
      </w:pPr>
      <w:r w:rsidRPr="009E46FF">
        <w:rPr>
          <w:color w:val="auto"/>
        </w:rPr>
        <w:t>при</w:t>
      </w:r>
      <w:r w:rsidRPr="009E46FF">
        <w:rPr>
          <w:color w:val="auto"/>
          <w:spacing w:val="-5"/>
        </w:rPr>
        <w:t xml:space="preserve"> </w:t>
      </w:r>
      <w:r w:rsidRPr="009E46FF">
        <w:rPr>
          <w:color w:val="auto"/>
        </w:rPr>
        <w:t>изменении</w:t>
      </w:r>
      <w:r w:rsidRPr="009E46FF">
        <w:rPr>
          <w:color w:val="auto"/>
          <w:spacing w:val="-7"/>
        </w:rPr>
        <w:t xml:space="preserve"> </w:t>
      </w:r>
      <w:r w:rsidRPr="009E46FF">
        <w:rPr>
          <w:color w:val="auto"/>
        </w:rPr>
        <w:t>нормативно-технических</w:t>
      </w:r>
      <w:r w:rsidRPr="009E46FF">
        <w:rPr>
          <w:color w:val="auto"/>
          <w:spacing w:val="-5"/>
        </w:rPr>
        <w:t xml:space="preserve"> </w:t>
      </w:r>
      <w:r w:rsidRPr="009E46FF">
        <w:rPr>
          <w:color w:val="auto"/>
          <w:spacing w:val="-2"/>
        </w:rPr>
        <w:t>документов;</w:t>
      </w:r>
    </w:p>
    <w:p w14:paraId="1F93D530" w14:textId="77777777" w:rsidR="00953035" w:rsidRPr="009E46FF" w:rsidRDefault="00953035" w:rsidP="00953035">
      <w:pPr>
        <w:pStyle w:val="af6"/>
        <w:widowControl w:val="0"/>
        <w:numPr>
          <w:ilvl w:val="0"/>
          <w:numId w:val="13"/>
        </w:numPr>
        <w:tabs>
          <w:tab w:val="left" w:pos="429"/>
        </w:tabs>
        <w:autoSpaceDE w:val="0"/>
        <w:autoSpaceDN w:val="0"/>
        <w:spacing w:before="137"/>
        <w:ind w:left="0" w:right="233" w:firstLine="709"/>
        <w:contextualSpacing w:val="0"/>
        <w:jc w:val="left"/>
        <w:rPr>
          <w:color w:val="auto"/>
        </w:rPr>
      </w:pPr>
      <w:r w:rsidRPr="009E46FF">
        <w:rPr>
          <w:color w:val="auto"/>
        </w:rPr>
        <w:t>в</w:t>
      </w:r>
      <w:r w:rsidRPr="009E46FF">
        <w:rPr>
          <w:color w:val="auto"/>
          <w:spacing w:val="40"/>
        </w:rPr>
        <w:t xml:space="preserve"> </w:t>
      </w:r>
      <w:r w:rsidRPr="009E46FF">
        <w:rPr>
          <w:color w:val="auto"/>
        </w:rPr>
        <w:t>случаях,</w:t>
      </w:r>
      <w:r w:rsidRPr="009E46FF">
        <w:rPr>
          <w:color w:val="auto"/>
          <w:spacing w:val="40"/>
        </w:rPr>
        <w:t xml:space="preserve"> </w:t>
      </w:r>
      <w:r w:rsidRPr="009E46FF">
        <w:rPr>
          <w:color w:val="auto"/>
        </w:rPr>
        <w:t>оговоренных</w:t>
      </w:r>
      <w:r w:rsidRPr="009E46FF">
        <w:rPr>
          <w:color w:val="auto"/>
          <w:spacing w:val="40"/>
        </w:rPr>
        <w:t xml:space="preserve"> </w:t>
      </w:r>
      <w:r w:rsidRPr="009E46FF">
        <w:rPr>
          <w:color w:val="auto"/>
        </w:rPr>
        <w:t>действующими</w:t>
      </w:r>
      <w:r w:rsidRPr="009E46FF">
        <w:rPr>
          <w:color w:val="auto"/>
          <w:spacing w:val="40"/>
        </w:rPr>
        <w:t xml:space="preserve"> </w:t>
      </w:r>
      <w:r w:rsidRPr="009E46FF">
        <w:rPr>
          <w:color w:val="auto"/>
        </w:rPr>
        <w:t>методическими</w:t>
      </w:r>
      <w:r w:rsidRPr="009E46FF">
        <w:rPr>
          <w:color w:val="auto"/>
          <w:spacing w:val="40"/>
        </w:rPr>
        <w:t xml:space="preserve"> </w:t>
      </w:r>
      <w:r w:rsidRPr="009E46FF">
        <w:rPr>
          <w:color w:val="auto"/>
        </w:rPr>
        <w:t>указаниями</w:t>
      </w:r>
      <w:r w:rsidRPr="009E46FF">
        <w:rPr>
          <w:color w:val="auto"/>
          <w:spacing w:val="40"/>
        </w:rPr>
        <w:t xml:space="preserve"> </w:t>
      </w:r>
      <w:r w:rsidRPr="009E46FF">
        <w:rPr>
          <w:color w:val="auto"/>
        </w:rPr>
        <w:t>по</w:t>
      </w:r>
      <w:r w:rsidRPr="009E46FF">
        <w:rPr>
          <w:color w:val="auto"/>
          <w:spacing w:val="40"/>
        </w:rPr>
        <w:t xml:space="preserve"> </w:t>
      </w:r>
      <w:r w:rsidRPr="009E46FF">
        <w:rPr>
          <w:color w:val="auto"/>
        </w:rPr>
        <w:t>составлению энергетических характеристик для систем транспорта тепловой энергии;</w:t>
      </w:r>
    </w:p>
    <w:p w14:paraId="0566459E" w14:textId="77777777" w:rsidR="00953035" w:rsidRPr="009E46FF" w:rsidRDefault="00953035" w:rsidP="00953035">
      <w:pPr>
        <w:pStyle w:val="af6"/>
        <w:widowControl w:val="0"/>
        <w:numPr>
          <w:ilvl w:val="0"/>
          <w:numId w:val="13"/>
        </w:numPr>
        <w:tabs>
          <w:tab w:val="left" w:pos="473"/>
        </w:tabs>
        <w:autoSpaceDE w:val="0"/>
        <w:autoSpaceDN w:val="0"/>
        <w:ind w:left="0" w:right="232" w:firstLine="709"/>
        <w:contextualSpacing w:val="0"/>
        <w:jc w:val="left"/>
        <w:rPr>
          <w:color w:val="auto"/>
        </w:rPr>
      </w:pPr>
      <w:r w:rsidRPr="009E46FF">
        <w:rPr>
          <w:color w:val="auto"/>
        </w:rPr>
        <w:t>по</w:t>
      </w:r>
      <w:r w:rsidRPr="009E46FF">
        <w:rPr>
          <w:color w:val="auto"/>
          <w:spacing w:val="80"/>
        </w:rPr>
        <w:t xml:space="preserve"> </w:t>
      </w:r>
      <w:r w:rsidRPr="009E46FF">
        <w:rPr>
          <w:color w:val="auto"/>
        </w:rPr>
        <w:t>результатам</w:t>
      </w:r>
      <w:r w:rsidRPr="009E46FF">
        <w:rPr>
          <w:color w:val="auto"/>
          <w:spacing w:val="80"/>
        </w:rPr>
        <w:t xml:space="preserve"> </w:t>
      </w:r>
      <w:r w:rsidRPr="009E46FF">
        <w:rPr>
          <w:color w:val="auto"/>
        </w:rPr>
        <w:t>обязательного</w:t>
      </w:r>
      <w:r w:rsidRPr="009E46FF">
        <w:rPr>
          <w:color w:val="auto"/>
          <w:spacing w:val="80"/>
        </w:rPr>
        <w:t xml:space="preserve"> </w:t>
      </w:r>
      <w:r w:rsidRPr="009E46FF">
        <w:rPr>
          <w:color w:val="auto"/>
        </w:rPr>
        <w:t>энергетического</w:t>
      </w:r>
      <w:r w:rsidRPr="009E46FF">
        <w:rPr>
          <w:color w:val="auto"/>
          <w:spacing w:val="80"/>
        </w:rPr>
        <w:t xml:space="preserve"> </w:t>
      </w:r>
      <w:r w:rsidRPr="009E46FF">
        <w:rPr>
          <w:color w:val="auto"/>
        </w:rPr>
        <w:t>об</w:t>
      </w:r>
      <w:r w:rsidRPr="009E46FF">
        <w:rPr>
          <w:color w:val="auto"/>
          <w:spacing w:val="80"/>
        </w:rPr>
        <w:t xml:space="preserve"> </w:t>
      </w:r>
      <w:r w:rsidRPr="009E46FF">
        <w:rPr>
          <w:color w:val="auto"/>
        </w:rPr>
        <w:t>следования</w:t>
      </w:r>
      <w:r w:rsidRPr="009E46FF">
        <w:rPr>
          <w:color w:val="auto"/>
          <w:spacing w:val="80"/>
        </w:rPr>
        <w:t xml:space="preserve"> </w:t>
      </w:r>
      <w:r w:rsidRPr="009E46FF">
        <w:rPr>
          <w:color w:val="auto"/>
        </w:rPr>
        <w:t>систем</w:t>
      </w:r>
      <w:r w:rsidRPr="009E46FF">
        <w:rPr>
          <w:color w:val="auto"/>
          <w:spacing w:val="80"/>
        </w:rPr>
        <w:t xml:space="preserve"> </w:t>
      </w:r>
      <w:r w:rsidRPr="009E46FF">
        <w:rPr>
          <w:color w:val="auto"/>
        </w:rPr>
        <w:t>транспорта тепловой энергии (тепловых сетей).</w:t>
      </w:r>
    </w:p>
    <w:p w14:paraId="3F897433" w14:textId="77777777" w:rsidR="00B83625" w:rsidRPr="009E46FF" w:rsidRDefault="00953035" w:rsidP="00953035">
      <w:pPr>
        <w:jc w:val="center"/>
        <w:rPr>
          <w:color w:val="auto"/>
        </w:rPr>
      </w:pPr>
      <w:r w:rsidRPr="009E46FF">
        <w:rPr>
          <w:color w:val="auto"/>
        </w:rPr>
        <w:t>Нормативные энергетические характеристики тепловых сетей используются при обосновании расходов теплосетевых организаций при установлении платы за услуги по передаче тепловой энергии в соответствии с документами Федеральной энергетической комиссии РФ.</w:t>
      </w:r>
    </w:p>
    <w:p w14:paraId="173B8C0A" w14:textId="77777777" w:rsidR="00953035" w:rsidRPr="009E46FF" w:rsidRDefault="00953035" w:rsidP="00953035">
      <w:pPr>
        <w:pStyle w:val="af6"/>
        <w:widowControl w:val="0"/>
        <w:numPr>
          <w:ilvl w:val="1"/>
          <w:numId w:val="14"/>
        </w:numPr>
        <w:tabs>
          <w:tab w:val="left" w:pos="1208"/>
        </w:tabs>
        <w:autoSpaceDE w:val="0"/>
        <w:autoSpaceDN w:val="0"/>
        <w:spacing w:before="80"/>
        <w:ind w:left="0" w:right="224" w:firstLine="709"/>
        <w:contextualSpacing w:val="0"/>
        <w:rPr>
          <w:color w:val="auto"/>
        </w:rPr>
      </w:pPr>
      <w:r w:rsidRPr="009E46FF">
        <w:rPr>
          <w:b/>
          <w:color w:val="auto"/>
        </w:rPr>
        <w:t xml:space="preserve">Нормы тепловых потерь (нормы плотности теплового потока) </w:t>
      </w:r>
      <w:r w:rsidRPr="009E46FF">
        <w:rPr>
          <w:color w:val="auto"/>
        </w:rPr>
        <w:t>— значения тепловых потерь тепловыми сетями через теплоизоляционные конструкции при среднегодовых значениях температуры теплоносителя и окружающей среды, принимаемые при проектировании тепловых сетей.</w:t>
      </w:r>
    </w:p>
    <w:p w14:paraId="6278285C" w14:textId="77777777" w:rsidR="00953035" w:rsidRPr="009E46FF" w:rsidRDefault="00953035" w:rsidP="00953035">
      <w:pPr>
        <w:pStyle w:val="af6"/>
        <w:widowControl w:val="0"/>
        <w:numPr>
          <w:ilvl w:val="1"/>
          <w:numId w:val="14"/>
        </w:numPr>
        <w:tabs>
          <w:tab w:val="left" w:pos="1208"/>
        </w:tabs>
        <w:autoSpaceDE w:val="0"/>
        <w:autoSpaceDN w:val="0"/>
        <w:ind w:left="0" w:right="226" w:firstLine="709"/>
        <w:contextualSpacing w:val="0"/>
        <w:rPr>
          <w:color w:val="auto"/>
        </w:rPr>
      </w:pPr>
      <w:r w:rsidRPr="009E46FF">
        <w:rPr>
          <w:b/>
          <w:color w:val="auto"/>
        </w:rPr>
        <w:t xml:space="preserve">Нормируемые эксплуатационные тепловые потери </w:t>
      </w:r>
      <w:r w:rsidRPr="009E46FF">
        <w:rPr>
          <w:color w:val="auto"/>
        </w:rPr>
        <w:t>— значения тепловых потерь, установленные в соответствии с настоящими Методическими указаниями (части II) на предстоящий период работы при ожидаемых температурных режимах работы тепловой сети и параметрах окружающей среды.</w:t>
      </w:r>
    </w:p>
    <w:p w14:paraId="36B12B43" w14:textId="77777777" w:rsidR="00953035" w:rsidRPr="009E46FF" w:rsidRDefault="00953035" w:rsidP="00953035">
      <w:pPr>
        <w:pStyle w:val="af6"/>
        <w:widowControl w:val="0"/>
        <w:numPr>
          <w:ilvl w:val="1"/>
          <w:numId w:val="14"/>
        </w:numPr>
        <w:tabs>
          <w:tab w:val="left" w:pos="1208"/>
        </w:tabs>
        <w:autoSpaceDE w:val="0"/>
        <w:autoSpaceDN w:val="0"/>
        <w:ind w:left="0" w:right="226" w:firstLine="709"/>
        <w:contextualSpacing w:val="0"/>
        <w:rPr>
          <w:color w:val="auto"/>
        </w:rPr>
      </w:pPr>
      <w:r w:rsidRPr="009E46FF">
        <w:rPr>
          <w:b/>
          <w:color w:val="auto"/>
        </w:rPr>
        <w:t xml:space="preserve">Фактические эксплуатационные тепловые потери </w:t>
      </w:r>
      <w:r w:rsidRPr="009E46FF">
        <w:rPr>
          <w:color w:val="auto"/>
        </w:rPr>
        <w:t>— значения тепловых потерь за прошедший период при фактических температурных режимах работы тепловых сетей и параметрах окружающей среды за этот же период. Фактические тепловые потери определяются по методике</w:t>
      </w:r>
      <w:r w:rsidRPr="009E46FF">
        <w:rPr>
          <w:color w:val="auto"/>
          <w:spacing w:val="-1"/>
        </w:rPr>
        <w:t xml:space="preserve"> </w:t>
      </w:r>
      <w:r w:rsidRPr="009E46FF">
        <w:rPr>
          <w:color w:val="auto"/>
        </w:rPr>
        <w:t>действующих правил учета</w:t>
      </w:r>
      <w:r w:rsidRPr="009E46FF">
        <w:rPr>
          <w:color w:val="auto"/>
          <w:spacing w:val="-1"/>
        </w:rPr>
        <w:t xml:space="preserve"> </w:t>
      </w:r>
      <w:r w:rsidRPr="009E46FF">
        <w:rPr>
          <w:color w:val="auto"/>
        </w:rPr>
        <w:t>тепловой энергии и</w:t>
      </w:r>
      <w:r w:rsidRPr="009E46FF">
        <w:rPr>
          <w:color w:val="auto"/>
          <w:spacing w:val="-2"/>
        </w:rPr>
        <w:t xml:space="preserve"> </w:t>
      </w:r>
      <w:r w:rsidRPr="009E46FF">
        <w:rPr>
          <w:color w:val="auto"/>
        </w:rPr>
        <w:t>теплоносителя.</w:t>
      </w:r>
    </w:p>
    <w:p w14:paraId="45D57B03" w14:textId="77777777" w:rsidR="00953035" w:rsidRPr="009E46FF" w:rsidRDefault="00953035" w:rsidP="00953035">
      <w:pPr>
        <w:pStyle w:val="ae"/>
        <w:spacing w:before="1"/>
        <w:rPr>
          <w:color w:val="auto"/>
        </w:rPr>
      </w:pPr>
      <w:r w:rsidRPr="009E46FF">
        <w:rPr>
          <w:color w:val="auto"/>
        </w:rPr>
        <w:t>Данные</w:t>
      </w:r>
      <w:r w:rsidRPr="009E46FF">
        <w:rPr>
          <w:color w:val="auto"/>
          <w:spacing w:val="-6"/>
        </w:rPr>
        <w:t xml:space="preserve"> </w:t>
      </w:r>
      <w:r w:rsidRPr="009E46FF">
        <w:rPr>
          <w:color w:val="auto"/>
        </w:rPr>
        <w:t>величины</w:t>
      </w:r>
      <w:r w:rsidRPr="009E46FF">
        <w:rPr>
          <w:color w:val="auto"/>
          <w:spacing w:val="-2"/>
        </w:rPr>
        <w:t xml:space="preserve"> </w:t>
      </w:r>
      <w:r w:rsidRPr="009E46FF">
        <w:rPr>
          <w:color w:val="auto"/>
        </w:rPr>
        <w:t>указаны</w:t>
      </w:r>
      <w:r w:rsidRPr="009E46FF">
        <w:rPr>
          <w:color w:val="auto"/>
          <w:spacing w:val="-3"/>
        </w:rPr>
        <w:t xml:space="preserve"> </w:t>
      </w:r>
      <w:r w:rsidRPr="009E46FF">
        <w:rPr>
          <w:color w:val="auto"/>
        </w:rPr>
        <w:t>в</w:t>
      </w:r>
      <w:r w:rsidRPr="009E46FF">
        <w:rPr>
          <w:color w:val="auto"/>
          <w:spacing w:val="-4"/>
        </w:rPr>
        <w:t xml:space="preserve"> </w:t>
      </w:r>
      <w:r w:rsidRPr="009E46FF">
        <w:rPr>
          <w:color w:val="auto"/>
        </w:rPr>
        <w:t>таблицах</w:t>
      </w:r>
      <w:r w:rsidRPr="009E46FF">
        <w:rPr>
          <w:color w:val="auto"/>
          <w:spacing w:val="-1"/>
        </w:rPr>
        <w:t xml:space="preserve"> </w:t>
      </w:r>
      <w:r w:rsidRPr="009E46FF">
        <w:rPr>
          <w:color w:val="auto"/>
          <w:spacing w:val="-5"/>
        </w:rPr>
        <w:t>26.</w:t>
      </w:r>
    </w:p>
    <w:p w14:paraId="29DCFB7B" w14:textId="77777777" w:rsidR="00953035" w:rsidRPr="009E46FF" w:rsidRDefault="00953035" w:rsidP="00953035">
      <w:pPr>
        <w:pStyle w:val="af6"/>
        <w:widowControl w:val="0"/>
        <w:numPr>
          <w:ilvl w:val="1"/>
          <w:numId w:val="14"/>
        </w:numPr>
        <w:tabs>
          <w:tab w:val="left" w:pos="1208"/>
        </w:tabs>
        <w:autoSpaceDE w:val="0"/>
        <w:autoSpaceDN w:val="0"/>
        <w:spacing w:before="139"/>
        <w:ind w:left="0" w:right="226" w:firstLine="709"/>
        <w:contextualSpacing w:val="0"/>
        <w:rPr>
          <w:color w:val="auto"/>
        </w:rPr>
      </w:pPr>
      <w:r w:rsidRPr="009E46FF">
        <w:rPr>
          <w:b/>
          <w:color w:val="auto"/>
        </w:rPr>
        <w:t xml:space="preserve">Показатель тепловых потерь водяной тепловой сети </w:t>
      </w:r>
      <w:r w:rsidRPr="009E46FF">
        <w:rPr>
          <w:color w:val="auto"/>
        </w:rPr>
        <w:t>— условная величина, определяемая отношением среднегодовых потерь тепловой энергии в целом по тепловой сети (по видам прокладки) к ее материальной характеристике и среднегодовой разности температур сетевой воды и окружающей среды.</w:t>
      </w:r>
    </w:p>
    <w:p w14:paraId="1DA86BE9" w14:textId="77777777" w:rsidR="00953035" w:rsidRPr="009E46FF" w:rsidRDefault="00953035" w:rsidP="00953035">
      <w:pPr>
        <w:pStyle w:val="af6"/>
        <w:widowControl w:val="0"/>
        <w:numPr>
          <w:ilvl w:val="1"/>
          <w:numId w:val="14"/>
        </w:numPr>
        <w:tabs>
          <w:tab w:val="left" w:pos="1208"/>
        </w:tabs>
        <w:autoSpaceDE w:val="0"/>
        <w:autoSpaceDN w:val="0"/>
        <w:ind w:left="0" w:right="227" w:firstLine="709"/>
        <w:contextualSpacing w:val="0"/>
        <w:rPr>
          <w:color w:val="auto"/>
        </w:rPr>
      </w:pPr>
      <w:r w:rsidRPr="009E46FF">
        <w:rPr>
          <w:b/>
          <w:color w:val="auto"/>
        </w:rPr>
        <w:t xml:space="preserve">Параметры окружающей среды </w:t>
      </w:r>
      <w:r w:rsidRPr="009E46FF">
        <w:rPr>
          <w:color w:val="auto"/>
        </w:rPr>
        <w:t xml:space="preserve">— внешние климатические факторы, объективно влияющие на величину тепловых потерь: среднегодовые, средне сезонные и среднемесячные значения температуры воздуха и грунта на глубинах заложения трубопроводов тепловых сетей, </w:t>
      </w:r>
      <w:r w:rsidRPr="009E46FF">
        <w:rPr>
          <w:color w:val="auto"/>
        </w:rPr>
        <w:lastRenderedPageBreak/>
        <w:t>продолжительность отопительного и летнего периодов работы тепловой сети. Принимаются по данным местной метеорологической службы или климатологическим справочникам.</w:t>
      </w:r>
    </w:p>
    <w:p w14:paraId="61409565" w14:textId="77777777" w:rsidR="00953035" w:rsidRPr="009E46FF" w:rsidRDefault="00953035" w:rsidP="00953035">
      <w:pPr>
        <w:pStyle w:val="ae"/>
        <w:spacing w:before="1"/>
        <w:rPr>
          <w:color w:val="auto"/>
        </w:rPr>
      </w:pPr>
      <w:r w:rsidRPr="009E46FF">
        <w:rPr>
          <w:color w:val="auto"/>
        </w:rPr>
        <w:t>Параметры</w:t>
      </w:r>
      <w:r w:rsidRPr="009E46FF">
        <w:rPr>
          <w:color w:val="auto"/>
          <w:spacing w:val="57"/>
          <w:w w:val="150"/>
        </w:rPr>
        <w:t xml:space="preserve"> </w:t>
      </w:r>
      <w:r w:rsidRPr="009E46FF">
        <w:rPr>
          <w:color w:val="auto"/>
        </w:rPr>
        <w:t>окружающей</w:t>
      </w:r>
      <w:r w:rsidRPr="009E46FF">
        <w:rPr>
          <w:color w:val="auto"/>
          <w:spacing w:val="61"/>
          <w:w w:val="150"/>
        </w:rPr>
        <w:t xml:space="preserve"> </w:t>
      </w:r>
      <w:r w:rsidRPr="009E46FF">
        <w:rPr>
          <w:color w:val="auto"/>
        </w:rPr>
        <w:t>среды</w:t>
      </w:r>
      <w:r w:rsidRPr="009E46FF">
        <w:rPr>
          <w:color w:val="auto"/>
          <w:spacing w:val="64"/>
          <w:w w:val="150"/>
        </w:rPr>
        <w:t xml:space="preserve"> </w:t>
      </w:r>
      <w:r w:rsidRPr="009E46FF">
        <w:rPr>
          <w:color w:val="auto"/>
        </w:rPr>
        <w:t>указаны</w:t>
      </w:r>
      <w:r w:rsidRPr="009E46FF">
        <w:rPr>
          <w:color w:val="auto"/>
          <w:spacing w:val="59"/>
          <w:w w:val="150"/>
        </w:rPr>
        <w:t xml:space="preserve"> </w:t>
      </w:r>
      <w:r w:rsidRPr="009E46FF">
        <w:rPr>
          <w:color w:val="auto"/>
        </w:rPr>
        <w:t>в</w:t>
      </w:r>
      <w:r w:rsidRPr="009E46FF">
        <w:rPr>
          <w:color w:val="auto"/>
          <w:spacing w:val="61"/>
          <w:w w:val="150"/>
        </w:rPr>
        <w:t xml:space="preserve"> </w:t>
      </w:r>
      <w:r w:rsidRPr="009E46FF">
        <w:rPr>
          <w:color w:val="auto"/>
        </w:rPr>
        <w:t>разделе</w:t>
      </w:r>
      <w:r w:rsidRPr="009E46FF">
        <w:rPr>
          <w:color w:val="auto"/>
          <w:spacing w:val="64"/>
          <w:w w:val="150"/>
        </w:rPr>
        <w:t xml:space="preserve"> </w:t>
      </w:r>
      <w:r w:rsidRPr="009E46FF">
        <w:rPr>
          <w:color w:val="auto"/>
        </w:rPr>
        <w:t>«Общие</w:t>
      </w:r>
      <w:r w:rsidRPr="009E46FF">
        <w:rPr>
          <w:color w:val="auto"/>
          <w:spacing w:val="61"/>
          <w:w w:val="150"/>
        </w:rPr>
        <w:t xml:space="preserve"> </w:t>
      </w:r>
      <w:r w:rsidRPr="009E46FF">
        <w:rPr>
          <w:color w:val="auto"/>
        </w:rPr>
        <w:t>сведения</w:t>
      </w:r>
      <w:r w:rsidRPr="009E46FF">
        <w:rPr>
          <w:color w:val="auto"/>
          <w:spacing w:val="60"/>
          <w:w w:val="150"/>
        </w:rPr>
        <w:t xml:space="preserve"> </w:t>
      </w:r>
      <w:r w:rsidRPr="009E46FF">
        <w:rPr>
          <w:color w:val="auto"/>
        </w:rPr>
        <w:t>о</w:t>
      </w:r>
      <w:r w:rsidRPr="009E46FF">
        <w:rPr>
          <w:color w:val="auto"/>
          <w:spacing w:val="61"/>
          <w:w w:val="150"/>
        </w:rPr>
        <w:t xml:space="preserve"> </w:t>
      </w:r>
      <w:r w:rsidRPr="009E46FF">
        <w:rPr>
          <w:color w:val="auto"/>
        </w:rPr>
        <w:t>МО</w:t>
      </w:r>
      <w:r w:rsidRPr="009E46FF">
        <w:rPr>
          <w:color w:val="auto"/>
          <w:spacing w:val="58"/>
          <w:w w:val="150"/>
        </w:rPr>
        <w:t xml:space="preserve"> </w:t>
      </w:r>
      <w:r w:rsidRPr="009E46FF">
        <w:rPr>
          <w:color w:val="auto"/>
          <w:spacing w:val="-5"/>
        </w:rPr>
        <w:t>г.</w:t>
      </w:r>
    </w:p>
    <w:p w14:paraId="05B03609" w14:textId="77777777" w:rsidR="00953035" w:rsidRPr="009E46FF" w:rsidRDefault="00953035" w:rsidP="00953035">
      <w:pPr>
        <w:pStyle w:val="ae"/>
        <w:spacing w:before="137"/>
        <w:rPr>
          <w:color w:val="auto"/>
        </w:rPr>
      </w:pPr>
      <w:r w:rsidRPr="009E46FF">
        <w:rPr>
          <w:color w:val="auto"/>
        </w:rPr>
        <w:t>Балаково</w:t>
      </w:r>
      <w:r w:rsidRPr="009E46FF">
        <w:rPr>
          <w:color w:val="auto"/>
          <w:spacing w:val="-7"/>
        </w:rPr>
        <w:t xml:space="preserve"> </w:t>
      </w:r>
      <w:r w:rsidRPr="009E46FF">
        <w:rPr>
          <w:color w:val="auto"/>
        </w:rPr>
        <w:t>Балаковского</w:t>
      </w:r>
      <w:r w:rsidRPr="009E46FF">
        <w:rPr>
          <w:color w:val="auto"/>
          <w:spacing w:val="-4"/>
        </w:rPr>
        <w:t xml:space="preserve"> </w:t>
      </w:r>
      <w:r w:rsidRPr="009E46FF">
        <w:rPr>
          <w:color w:val="auto"/>
        </w:rPr>
        <w:t>муниципального</w:t>
      </w:r>
      <w:r w:rsidRPr="009E46FF">
        <w:rPr>
          <w:color w:val="auto"/>
          <w:spacing w:val="-5"/>
        </w:rPr>
        <w:t xml:space="preserve"> </w:t>
      </w:r>
      <w:r w:rsidRPr="009E46FF">
        <w:rPr>
          <w:color w:val="auto"/>
        </w:rPr>
        <w:t>района</w:t>
      </w:r>
      <w:r w:rsidRPr="009E46FF">
        <w:rPr>
          <w:color w:val="auto"/>
          <w:spacing w:val="-6"/>
        </w:rPr>
        <w:t xml:space="preserve"> </w:t>
      </w:r>
      <w:r w:rsidRPr="009E46FF">
        <w:rPr>
          <w:color w:val="auto"/>
        </w:rPr>
        <w:t>Саратовской</w:t>
      </w:r>
      <w:r w:rsidRPr="009E46FF">
        <w:rPr>
          <w:color w:val="auto"/>
          <w:spacing w:val="-4"/>
        </w:rPr>
        <w:t xml:space="preserve"> </w:t>
      </w:r>
      <w:r w:rsidRPr="009E46FF">
        <w:rPr>
          <w:color w:val="auto"/>
          <w:spacing w:val="-2"/>
        </w:rPr>
        <w:t>области».</w:t>
      </w:r>
    </w:p>
    <w:p w14:paraId="5415B1CA" w14:textId="77777777" w:rsidR="00953035" w:rsidRPr="009E46FF" w:rsidRDefault="00953035" w:rsidP="00953035">
      <w:pPr>
        <w:pStyle w:val="af6"/>
        <w:widowControl w:val="0"/>
        <w:numPr>
          <w:ilvl w:val="1"/>
          <w:numId w:val="14"/>
        </w:numPr>
        <w:tabs>
          <w:tab w:val="left" w:pos="1208"/>
        </w:tabs>
        <w:autoSpaceDE w:val="0"/>
        <w:autoSpaceDN w:val="0"/>
        <w:spacing w:before="139"/>
        <w:ind w:left="0" w:right="226" w:firstLine="709"/>
        <w:contextualSpacing w:val="0"/>
        <w:rPr>
          <w:color w:val="auto"/>
        </w:rPr>
      </w:pPr>
      <w:r w:rsidRPr="009E46FF">
        <w:rPr>
          <w:b/>
          <w:color w:val="auto"/>
        </w:rPr>
        <w:t xml:space="preserve">Материальная характеристика тепловой сети </w:t>
      </w:r>
      <w:r w:rsidRPr="009E46FF">
        <w:rPr>
          <w:color w:val="auto"/>
        </w:rPr>
        <w:t>— сумма произведений наружных диаметров трубопроводов участков тепловой сети на их длину.</w:t>
      </w:r>
    </w:p>
    <w:p w14:paraId="5F5266E6" w14:textId="77777777" w:rsidR="00953035" w:rsidRPr="009E46FF" w:rsidRDefault="00953035" w:rsidP="00953035">
      <w:pPr>
        <w:pStyle w:val="ae"/>
        <w:ind w:right="227"/>
        <w:rPr>
          <w:color w:val="auto"/>
        </w:rPr>
      </w:pPr>
      <w:r w:rsidRPr="009E46FF">
        <w:rPr>
          <w:color w:val="auto"/>
        </w:rPr>
        <w:t xml:space="preserve">Материальная характеристика включает в себя все участки тепловой сети, находящиеся на балансе предприятия тепловых сетей (электростанции), с распределением их по типам прокладки и видам теплоизоляционных конструкций, а также при необходимости по принадлежности к отдельным организационным структурным единицам (районам) предприятий тепловых сетей. </w:t>
      </w:r>
    </w:p>
    <w:p w14:paraId="7742818F" w14:textId="42185609" w:rsidR="00953035" w:rsidRPr="009E46FF" w:rsidRDefault="007427CB" w:rsidP="00FF2309">
      <w:pPr>
        <w:pStyle w:val="ae"/>
        <w:rPr>
          <w:color w:val="auto"/>
        </w:rPr>
      </w:pPr>
      <w:r w:rsidRPr="009E46FF">
        <w:rPr>
          <w:noProof/>
          <w:color w:val="auto"/>
          <w:lang w:eastAsia="ru-RU"/>
        </w:rPr>
        <w:drawing>
          <wp:anchor distT="0" distB="0" distL="0" distR="0" simplePos="0" relativeHeight="251669504" behindDoc="1" locked="0" layoutInCell="1" allowOverlap="1" wp14:anchorId="625233FA" wp14:editId="59708D8B">
            <wp:simplePos x="0" y="0"/>
            <wp:positionH relativeFrom="page">
              <wp:posOffset>2019300</wp:posOffset>
            </wp:positionH>
            <wp:positionV relativeFrom="paragraph">
              <wp:posOffset>588645</wp:posOffset>
            </wp:positionV>
            <wp:extent cx="4023360" cy="3922395"/>
            <wp:effectExtent l="0" t="0" r="0" b="1905"/>
            <wp:wrapTopAndBottom/>
            <wp:docPr id="102" name="Imag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33" cstate="print"/>
                    <a:stretch>
                      <a:fillRect/>
                    </a:stretch>
                  </pic:blipFill>
                  <pic:spPr>
                    <a:xfrm>
                      <a:off x="0" y="0"/>
                      <a:ext cx="4023360" cy="3922395"/>
                    </a:xfrm>
                    <a:prstGeom prst="rect">
                      <a:avLst/>
                    </a:prstGeom>
                  </pic:spPr>
                </pic:pic>
              </a:graphicData>
            </a:graphic>
            <wp14:sizeRelV relativeFrom="margin">
              <wp14:pctHeight>0</wp14:pctHeight>
            </wp14:sizeRelV>
          </wp:anchor>
        </w:drawing>
      </w:r>
      <w:r w:rsidR="00953035" w:rsidRPr="009E46FF">
        <w:rPr>
          <w:color w:val="auto"/>
        </w:rPr>
        <w:t>На</w:t>
      </w:r>
      <w:r w:rsidR="00953035" w:rsidRPr="009E46FF">
        <w:rPr>
          <w:color w:val="auto"/>
          <w:spacing w:val="31"/>
        </w:rPr>
        <w:t xml:space="preserve"> </w:t>
      </w:r>
      <w:r w:rsidR="00953035" w:rsidRPr="009E46FF">
        <w:rPr>
          <w:color w:val="auto"/>
        </w:rPr>
        <w:t>рисунках</w:t>
      </w:r>
      <w:r w:rsidR="00953035" w:rsidRPr="009E46FF">
        <w:rPr>
          <w:color w:val="auto"/>
          <w:spacing w:val="38"/>
        </w:rPr>
        <w:t xml:space="preserve"> </w:t>
      </w:r>
      <w:r w:rsidR="00953035" w:rsidRPr="009E46FF">
        <w:rPr>
          <w:color w:val="auto"/>
        </w:rPr>
        <w:t>3.</w:t>
      </w:r>
      <w:r w:rsidR="00FF2309" w:rsidRPr="009E46FF">
        <w:rPr>
          <w:color w:val="auto"/>
        </w:rPr>
        <w:t>10</w:t>
      </w:r>
      <w:r w:rsidR="00953035" w:rsidRPr="009E46FF">
        <w:rPr>
          <w:color w:val="auto"/>
          <w:spacing w:val="35"/>
        </w:rPr>
        <w:t xml:space="preserve"> </w:t>
      </w:r>
      <w:r w:rsidR="00953035" w:rsidRPr="009E46FF">
        <w:rPr>
          <w:color w:val="auto"/>
        </w:rPr>
        <w:t>–</w:t>
      </w:r>
      <w:r w:rsidR="00953035" w:rsidRPr="009E46FF">
        <w:rPr>
          <w:color w:val="auto"/>
          <w:spacing w:val="36"/>
        </w:rPr>
        <w:t xml:space="preserve"> </w:t>
      </w:r>
      <w:r w:rsidR="00953035" w:rsidRPr="009E46FF">
        <w:rPr>
          <w:color w:val="auto"/>
        </w:rPr>
        <w:t>3.1</w:t>
      </w:r>
      <w:r w:rsidR="00FF2309" w:rsidRPr="009E46FF">
        <w:rPr>
          <w:color w:val="auto"/>
        </w:rPr>
        <w:t>4</w:t>
      </w:r>
      <w:r w:rsidR="00953035" w:rsidRPr="009E46FF">
        <w:rPr>
          <w:color w:val="auto"/>
          <w:spacing w:val="35"/>
        </w:rPr>
        <w:t xml:space="preserve"> </w:t>
      </w:r>
      <w:r w:rsidR="00953035" w:rsidRPr="009E46FF">
        <w:rPr>
          <w:color w:val="auto"/>
        </w:rPr>
        <w:t>приведены</w:t>
      </w:r>
      <w:r w:rsidR="00953035" w:rsidRPr="009E46FF">
        <w:rPr>
          <w:color w:val="auto"/>
          <w:spacing w:val="34"/>
        </w:rPr>
        <w:t xml:space="preserve"> </w:t>
      </w:r>
      <w:r w:rsidR="00953035" w:rsidRPr="009E46FF">
        <w:rPr>
          <w:color w:val="auto"/>
        </w:rPr>
        <w:t>энергетические</w:t>
      </w:r>
      <w:r w:rsidR="00953035" w:rsidRPr="009E46FF">
        <w:rPr>
          <w:color w:val="auto"/>
          <w:spacing w:val="35"/>
        </w:rPr>
        <w:t xml:space="preserve"> </w:t>
      </w:r>
      <w:r w:rsidR="00953035" w:rsidRPr="009E46FF">
        <w:rPr>
          <w:color w:val="auto"/>
        </w:rPr>
        <w:t>характеристики</w:t>
      </w:r>
      <w:r w:rsidR="00953035" w:rsidRPr="009E46FF">
        <w:rPr>
          <w:color w:val="auto"/>
          <w:spacing w:val="33"/>
        </w:rPr>
        <w:t xml:space="preserve"> </w:t>
      </w:r>
      <w:r w:rsidR="00953035" w:rsidRPr="009E46FF">
        <w:rPr>
          <w:color w:val="auto"/>
        </w:rPr>
        <w:t>тепловых</w:t>
      </w:r>
      <w:r w:rsidR="00953035" w:rsidRPr="009E46FF">
        <w:rPr>
          <w:color w:val="auto"/>
          <w:spacing w:val="37"/>
        </w:rPr>
        <w:t xml:space="preserve"> </w:t>
      </w:r>
      <w:r w:rsidR="00953035" w:rsidRPr="009E46FF">
        <w:rPr>
          <w:color w:val="auto"/>
          <w:spacing w:val="-2"/>
        </w:rPr>
        <w:t>сетей</w:t>
      </w:r>
      <w:r w:rsidR="00FF2309" w:rsidRPr="009E46FF">
        <w:rPr>
          <w:color w:val="auto"/>
          <w:spacing w:val="-2"/>
        </w:rPr>
        <w:t xml:space="preserve"> </w:t>
      </w:r>
      <w:r w:rsidR="00953035" w:rsidRPr="009E46FF">
        <w:rPr>
          <w:color w:val="auto"/>
        </w:rPr>
        <w:t>Балаковской</w:t>
      </w:r>
      <w:r w:rsidR="00953035" w:rsidRPr="009E46FF">
        <w:rPr>
          <w:color w:val="auto"/>
          <w:spacing w:val="40"/>
        </w:rPr>
        <w:t xml:space="preserve"> </w:t>
      </w:r>
      <w:r w:rsidR="00953035" w:rsidRPr="009E46FF">
        <w:rPr>
          <w:color w:val="auto"/>
        </w:rPr>
        <w:t>ТЭЦ-4,</w:t>
      </w:r>
      <w:r w:rsidR="00953035" w:rsidRPr="009E46FF">
        <w:rPr>
          <w:color w:val="auto"/>
          <w:spacing w:val="40"/>
        </w:rPr>
        <w:t xml:space="preserve"> </w:t>
      </w:r>
      <w:r w:rsidR="00953035" w:rsidRPr="009E46FF">
        <w:rPr>
          <w:color w:val="auto"/>
        </w:rPr>
        <w:t>полученные</w:t>
      </w:r>
      <w:r w:rsidR="00953035" w:rsidRPr="009E46FF">
        <w:rPr>
          <w:color w:val="auto"/>
          <w:spacing w:val="39"/>
        </w:rPr>
        <w:t xml:space="preserve"> </w:t>
      </w:r>
      <w:r w:rsidR="00953035" w:rsidRPr="009E46FF">
        <w:rPr>
          <w:color w:val="auto"/>
        </w:rPr>
        <w:t>из</w:t>
      </w:r>
      <w:r w:rsidR="00953035" w:rsidRPr="009E46FF">
        <w:rPr>
          <w:color w:val="auto"/>
          <w:spacing w:val="40"/>
        </w:rPr>
        <w:t xml:space="preserve"> </w:t>
      </w:r>
      <w:r w:rsidR="00953035" w:rsidRPr="009E46FF">
        <w:rPr>
          <w:color w:val="auto"/>
        </w:rPr>
        <w:t>технического</w:t>
      </w:r>
      <w:r w:rsidR="00953035" w:rsidRPr="009E46FF">
        <w:rPr>
          <w:color w:val="auto"/>
          <w:spacing w:val="40"/>
        </w:rPr>
        <w:t xml:space="preserve"> </w:t>
      </w:r>
      <w:r w:rsidR="00953035" w:rsidRPr="009E46FF">
        <w:rPr>
          <w:color w:val="auto"/>
        </w:rPr>
        <w:t>отчёта</w:t>
      </w:r>
      <w:r w:rsidR="00953035" w:rsidRPr="009E46FF">
        <w:rPr>
          <w:color w:val="auto"/>
          <w:spacing w:val="40"/>
        </w:rPr>
        <w:t xml:space="preserve"> </w:t>
      </w:r>
      <w:r w:rsidR="00953035" w:rsidRPr="009E46FF">
        <w:rPr>
          <w:color w:val="auto"/>
        </w:rPr>
        <w:t>о</w:t>
      </w:r>
      <w:r w:rsidR="00953035" w:rsidRPr="009E46FF">
        <w:rPr>
          <w:color w:val="auto"/>
          <w:spacing w:val="40"/>
        </w:rPr>
        <w:t xml:space="preserve"> </w:t>
      </w:r>
      <w:r w:rsidR="00953035" w:rsidRPr="009E46FF">
        <w:rPr>
          <w:color w:val="auto"/>
        </w:rPr>
        <w:t>«Разработке</w:t>
      </w:r>
      <w:r w:rsidR="00953035" w:rsidRPr="009E46FF">
        <w:rPr>
          <w:color w:val="auto"/>
          <w:spacing w:val="40"/>
        </w:rPr>
        <w:t xml:space="preserve"> </w:t>
      </w:r>
      <w:r w:rsidR="00953035" w:rsidRPr="009E46FF">
        <w:rPr>
          <w:color w:val="auto"/>
        </w:rPr>
        <w:t>энергетических характеристик водяных тепловых сетей от ТЭЦ-4 г. Балаково» ОАО «ФИРМА ОРГРЭС».</w:t>
      </w:r>
    </w:p>
    <w:p w14:paraId="4D713C64" w14:textId="77777777" w:rsidR="00953035" w:rsidRPr="009E46FF" w:rsidRDefault="00953035" w:rsidP="00953035">
      <w:pPr>
        <w:spacing w:before="42"/>
        <w:ind w:left="470" w:right="482"/>
        <w:jc w:val="center"/>
        <w:rPr>
          <w:bCs/>
          <w:color w:val="auto"/>
          <w:szCs w:val="28"/>
        </w:rPr>
      </w:pPr>
      <w:r w:rsidRPr="009E46FF">
        <w:rPr>
          <w:bCs/>
          <w:color w:val="auto"/>
          <w:szCs w:val="28"/>
        </w:rPr>
        <w:t>Рисунок</w:t>
      </w:r>
      <w:r w:rsidRPr="009E46FF">
        <w:rPr>
          <w:bCs/>
          <w:color w:val="auto"/>
          <w:spacing w:val="-3"/>
          <w:szCs w:val="28"/>
        </w:rPr>
        <w:t xml:space="preserve"> </w:t>
      </w:r>
      <w:r w:rsidRPr="009E46FF">
        <w:rPr>
          <w:bCs/>
          <w:color w:val="auto"/>
          <w:szCs w:val="28"/>
        </w:rPr>
        <w:t>3.</w:t>
      </w:r>
      <w:r w:rsidR="00FF2309" w:rsidRPr="009E46FF">
        <w:rPr>
          <w:bCs/>
          <w:color w:val="auto"/>
          <w:szCs w:val="28"/>
        </w:rPr>
        <w:t>10</w:t>
      </w:r>
      <w:r w:rsidRPr="009E46FF">
        <w:rPr>
          <w:bCs/>
          <w:color w:val="auto"/>
          <w:szCs w:val="28"/>
        </w:rPr>
        <w:t>.</w:t>
      </w:r>
      <w:r w:rsidRPr="009E46FF">
        <w:rPr>
          <w:bCs/>
          <w:color w:val="auto"/>
          <w:spacing w:val="-4"/>
          <w:szCs w:val="28"/>
        </w:rPr>
        <w:t xml:space="preserve"> </w:t>
      </w:r>
      <w:r w:rsidRPr="009E46FF">
        <w:rPr>
          <w:bCs/>
          <w:color w:val="auto"/>
          <w:szCs w:val="28"/>
        </w:rPr>
        <w:t>Нормируемые</w:t>
      </w:r>
      <w:r w:rsidRPr="009E46FF">
        <w:rPr>
          <w:bCs/>
          <w:color w:val="auto"/>
          <w:spacing w:val="-5"/>
          <w:szCs w:val="28"/>
        </w:rPr>
        <w:t xml:space="preserve"> </w:t>
      </w:r>
      <w:r w:rsidRPr="009E46FF">
        <w:rPr>
          <w:bCs/>
          <w:color w:val="auto"/>
          <w:szCs w:val="28"/>
        </w:rPr>
        <w:t>месячные</w:t>
      </w:r>
      <w:r w:rsidRPr="009E46FF">
        <w:rPr>
          <w:bCs/>
          <w:color w:val="auto"/>
          <w:spacing w:val="-4"/>
          <w:szCs w:val="28"/>
        </w:rPr>
        <w:t xml:space="preserve"> </w:t>
      </w:r>
      <w:r w:rsidRPr="009E46FF">
        <w:rPr>
          <w:bCs/>
          <w:color w:val="auto"/>
          <w:szCs w:val="28"/>
        </w:rPr>
        <w:t>и</w:t>
      </w:r>
      <w:r w:rsidRPr="009E46FF">
        <w:rPr>
          <w:bCs/>
          <w:color w:val="auto"/>
          <w:spacing w:val="-4"/>
          <w:szCs w:val="28"/>
        </w:rPr>
        <w:t xml:space="preserve"> </w:t>
      </w:r>
      <w:r w:rsidRPr="009E46FF">
        <w:rPr>
          <w:bCs/>
          <w:color w:val="auto"/>
          <w:szCs w:val="28"/>
        </w:rPr>
        <w:t>годовые</w:t>
      </w:r>
      <w:r w:rsidRPr="009E46FF">
        <w:rPr>
          <w:bCs/>
          <w:color w:val="auto"/>
          <w:spacing w:val="-5"/>
          <w:szCs w:val="28"/>
        </w:rPr>
        <w:t xml:space="preserve"> </w:t>
      </w:r>
      <w:r w:rsidRPr="009E46FF">
        <w:rPr>
          <w:bCs/>
          <w:color w:val="auto"/>
          <w:szCs w:val="28"/>
        </w:rPr>
        <w:t>тепловые</w:t>
      </w:r>
      <w:r w:rsidRPr="009E46FF">
        <w:rPr>
          <w:bCs/>
          <w:color w:val="auto"/>
          <w:spacing w:val="-4"/>
          <w:szCs w:val="28"/>
        </w:rPr>
        <w:t xml:space="preserve"> </w:t>
      </w:r>
      <w:r w:rsidRPr="009E46FF">
        <w:rPr>
          <w:bCs/>
          <w:color w:val="auto"/>
          <w:szCs w:val="28"/>
        </w:rPr>
        <w:t>потери</w:t>
      </w:r>
      <w:r w:rsidRPr="009E46FF">
        <w:rPr>
          <w:bCs/>
          <w:color w:val="auto"/>
          <w:spacing w:val="-4"/>
          <w:szCs w:val="28"/>
        </w:rPr>
        <w:t xml:space="preserve"> </w:t>
      </w:r>
      <w:r w:rsidRPr="009E46FF">
        <w:rPr>
          <w:bCs/>
          <w:color w:val="auto"/>
          <w:szCs w:val="28"/>
        </w:rPr>
        <w:t>через</w:t>
      </w:r>
      <w:r w:rsidRPr="009E46FF">
        <w:rPr>
          <w:bCs/>
          <w:color w:val="auto"/>
          <w:spacing w:val="-6"/>
          <w:szCs w:val="28"/>
        </w:rPr>
        <w:t xml:space="preserve"> </w:t>
      </w:r>
      <w:r w:rsidRPr="009E46FF">
        <w:rPr>
          <w:bCs/>
          <w:color w:val="auto"/>
          <w:szCs w:val="28"/>
        </w:rPr>
        <w:t>тепловую</w:t>
      </w:r>
      <w:r w:rsidRPr="009E46FF">
        <w:rPr>
          <w:bCs/>
          <w:color w:val="auto"/>
          <w:spacing w:val="-4"/>
          <w:szCs w:val="28"/>
        </w:rPr>
        <w:t xml:space="preserve"> </w:t>
      </w:r>
      <w:r w:rsidRPr="009E46FF">
        <w:rPr>
          <w:bCs/>
          <w:color w:val="auto"/>
          <w:szCs w:val="28"/>
        </w:rPr>
        <w:t>изоляцию</w:t>
      </w:r>
      <w:r w:rsidRPr="009E46FF">
        <w:rPr>
          <w:bCs/>
          <w:color w:val="auto"/>
          <w:spacing w:val="-4"/>
          <w:szCs w:val="28"/>
        </w:rPr>
        <w:t xml:space="preserve"> </w:t>
      </w:r>
      <w:r w:rsidRPr="009E46FF">
        <w:rPr>
          <w:bCs/>
          <w:color w:val="auto"/>
          <w:szCs w:val="28"/>
        </w:rPr>
        <w:t>и</w:t>
      </w:r>
      <w:r w:rsidRPr="009E46FF">
        <w:rPr>
          <w:bCs/>
          <w:color w:val="auto"/>
          <w:spacing w:val="-4"/>
          <w:szCs w:val="28"/>
        </w:rPr>
        <w:t xml:space="preserve"> </w:t>
      </w:r>
      <w:r w:rsidRPr="009E46FF">
        <w:rPr>
          <w:bCs/>
          <w:color w:val="auto"/>
          <w:szCs w:val="28"/>
        </w:rPr>
        <w:t>с потерями сетевой воды для тепловых сетей г. Балаково</w:t>
      </w:r>
    </w:p>
    <w:p w14:paraId="0C26A278" w14:textId="77777777" w:rsidR="00953035" w:rsidRPr="009E46FF" w:rsidRDefault="00953035" w:rsidP="00953035">
      <w:pPr>
        <w:pStyle w:val="ae"/>
        <w:rPr>
          <w:b/>
          <w:color w:val="auto"/>
          <w:sz w:val="4"/>
        </w:rPr>
      </w:pPr>
    </w:p>
    <w:p w14:paraId="41339CC7" w14:textId="77777777" w:rsidR="00953035" w:rsidRPr="009E46FF" w:rsidRDefault="00953035" w:rsidP="00953035">
      <w:pPr>
        <w:spacing w:before="42"/>
        <w:ind w:left="470" w:right="482"/>
        <w:jc w:val="center"/>
        <w:rPr>
          <w:noProof/>
          <w:color w:val="auto"/>
        </w:rPr>
      </w:pPr>
    </w:p>
    <w:p w14:paraId="74124732" w14:textId="77777777" w:rsidR="00953035" w:rsidRPr="009E46FF" w:rsidRDefault="00953035" w:rsidP="007427CB">
      <w:pPr>
        <w:spacing w:before="42"/>
        <w:ind w:right="482" w:firstLine="0"/>
        <w:jc w:val="center"/>
        <w:rPr>
          <w:bCs/>
          <w:color w:val="auto"/>
          <w:szCs w:val="28"/>
        </w:rPr>
      </w:pPr>
      <w:r w:rsidRPr="009E46FF">
        <w:rPr>
          <w:noProof/>
          <w:color w:val="auto"/>
          <w:lang w:eastAsia="ru-RU"/>
        </w:rPr>
        <w:lastRenderedPageBreak/>
        <w:drawing>
          <wp:inline distT="0" distB="0" distL="0" distR="0" wp14:anchorId="66C87A2C" wp14:editId="22622477">
            <wp:extent cx="5362575" cy="2943225"/>
            <wp:effectExtent l="0" t="0" r="9525" b="9525"/>
            <wp:docPr id="103"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362575" cy="2943225"/>
                    </a:xfrm>
                    <a:prstGeom prst="rect">
                      <a:avLst/>
                    </a:prstGeom>
                  </pic:spPr>
                </pic:pic>
              </a:graphicData>
            </a:graphic>
          </wp:inline>
        </w:drawing>
      </w:r>
      <w:r w:rsidRPr="009E46FF">
        <w:rPr>
          <w:bCs/>
          <w:color w:val="auto"/>
          <w:szCs w:val="28"/>
        </w:rPr>
        <w:t>Р</w:t>
      </w:r>
    </w:p>
    <w:p w14:paraId="7C423F3F" w14:textId="77777777" w:rsidR="00953035" w:rsidRPr="009E46FF" w:rsidRDefault="00953035" w:rsidP="0023075D">
      <w:pPr>
        <w:spacing w:before="42"/>
        <w:ind w:right="-24"/>
        <w:rPr>
          <w:bCs/>
          <w:color w:val="auto"/>
          <w:szCs w:val="28"/>
        </w:rPr>
      </w:pPr>
      <w:r w:rsidRPr="009E46FF">
        <w:rPr>
          <w:bCs/>
          <w:color w:val="auto"/>
          <w:szCs w:val="28"/>
        </w:rPr>
        <w:t>Рисунок 3.</w:t>
      </w:r>
      <w:r w:rsidR="00FF2309" w:rsidRPr="009E46FF">
        <w:rPr>
          <w:bCs/>
          <w:color w:val="auto"/>
          <w:szCs w:val="28"/>
        </w:rPr>
        <w:t>11</w:t>
      </w:r>
      <w:r w:rsidRPr="009E46FF">
        <w:rPr>
          <w:bCs/>
          <w:color w:val="auto"/>
          <w:szCs w:val="28"/>
        </w:rPr>
        <w:t>. Нормируемые часовые тепловые потери через теплоизоляционные конструкции тепловых сетей г. Балаково при среднемесячных условиях</w:t>
      </w:r>
    </w:p>
    <w:p w14:paraId="14815E48" w14:textId="77777777" w:rsidR="00953035" w:rsidRPr="009E46FF" w:rsidRDefault="00953035" w:rsidP="00953035">
      <w:pPr>
        <w:spacing w:before="42"/>
        <w:ind w:left="470" w:right="482"/>
        <w:jc w:val="center"/>
        <w:rPr>
          <w:bCs/>
          <w:color w:val="auto"/>
          <w:szCs w:val="28"/>
        </w:rPr>
      </w:pPr>
    </w:p>
    <w:p w14:paraId="420AB684" w14:textId="77777777" w:rsidR="00953035" w:rsidRPr="009E46FF" w:rsidRDefault="00953035" w:rsidP="007427CB">
      <w:pPr>
        <w:pStyle w:val="ae"/>
        <w:ind w:firstLine="0"/>
        <w:jc w:val="center"/>
        <w:rPr>
          <w:color w:val="auto"/>
          <w:sz w:val="20"/>
        </w:rPr>
      </w:pPr>
      <w:r w:rsidRPr="009E46FF">
        <w:rPr>
          <w:noProof/>
          <w:color w:val="auto"/>
          <w:sz w:val="20"/>
          <w:lang w:eastAsia="ru-RU"/>
        </w:rPr>
        <w:drawing>
          <wp:inline distT="0" distB="0" distL="0" distR="0" wp14:anchorId="12704551" wp14:editId="79789436">
            <wp:extent cx="4457700" cy="2638425"/>
            <wp:effectExtent l="0" t="0" r="0" b="9525"/>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35" cstate="print"/>
                    <a:stretch>
                      <a:fillRect/>
                    </a:stretch>
                  </pic:blipFill>
                  <pic:spPr>
                    <a:xfrm>
                      <a:off x="0" y="0"/>
                      <a:ext cx="4468841" cy="2645019"/>
                    </a:xfrm>
                    <a:prstGeom prst="rect">
                      <a:avLst/>
                    </a:prstGeom>
                  </pic:spPr>
                </pic:pic>
              </a:graphicData>
            </a:graphic>
          </wp:inline>
        </w:drawing>
      </w:r>
    </w:p>
    <w:p w14:paraId="3008AEEF" w14:textId="77777777" w:rsidR="00953035" w:rsidRPr="009E46FF" w:rsidRDefault="00953035" w:rsidP="0023075D">
      <w:pPr>
        <w:spacing w:before="42"/>
        <w:ind w:right="482"/>
        <w:rPr>
          <w:bCs/>
          <w:color w:val="auto"/>
          <w:szCs w:val="28"/>
        </w:rPr>
      </w:pPr>
      <w:r w:rsidRPr="009E46FF">
        <w:rPr>
          <w:bCs/>
          <w:color w:val="auto"/>
          <w:szCs w:val="28"/>
        </w:rPr>
        <w:t>Рисунок 3.1</w:t>
      </w:r>
      <w:r w:rsidR="00FF2309" w:rsidRPr="009E46FF">
        <w:rPr>
          <w:bCs/>
          <w:color w:val="auto"/>
          <w:szCs w:val="28"/>
        </w:rPr>
        <w:t>2</w:t>
      </w:r>
      <w:r w:rsidRPr="009E46FF">
        <w:rPr>
          <w:bCs/>
          <w:color w:val="auto"/>
          <w:szCs w:val="28"/>
        </w:rPr>
        <w:t>. Нормативный график удельного расхода сетевой воды в подающей линии системы теплоснабжения г. Балаково на 1 Гкал отпущенной тепловой энергии</w:t>
      </w:r>
    </w:p>
    <w:p w14:paraId="582BDD84" w14:textId="77777777" w:rsidR="00953035" w:rsidRPr="009E46FF" w:rsidRDefault="00953035" w:rsidP="007427CB">
      <w:pPr>
        <w:spacing w:before="18"/>
        <w:ind w:right="652" w:firstLine="0"/>
        <w:jc w:val="center"/>
        <w:rPr>
          <w:b/>
          <w:color w:val="auto"/>
          <w:sz w:val="20"/>
        </w:rPr>
      </w:pPr>
      <w:r w:rsidRPr="009E46FF">
        <w:rPr>
          <w:noProof/>
          <w:color w:val="auto"/>
          <w:lang w:eastAsia="ru-RU"/>
        </w:rPr>
        <w:drawing>
          <wp:anchor distT="0" distB="0" distL="0" distR="0" simplePos="0" relativeHeight="251672576" behindDoc="1" locked="0" layoutInCell="1" allowOverlap="1" wp14:anchorId="798C4C0C" wp14:editId="46E2CE72">
            <wp:simplePos x="0" y="0"/>
            <wp:positionH relativeFrom="page">
              <wp:posOffset>2047875</wp:posOffset>
            </wp:positionH>
            <wp:positionV relativeFrom="paragraph">
              <wp:posOffset>209550</wp:posOffset>
            </wp:positionV>
            <wp:extent cx="3930650" cy="2409825"/>
            <wp:effectExtent l="0" t="0" r="0" b="9525"/>
            <wp:wrapTopAndBottom/>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36" cstate="print"/>
                    <a:stretch>
                      <a:fillRect/>
                    </a:stretch>
                  </pic:blipFill>
                  <pic:spPr>
                    <a:xfrm>
                      <a:off x="0" y="0"/>
                      <a:ext cx="3930650" cy="2409825"/>
                    </a:xfrm>
                    <a:prstGeom prst="rect">
                      <a:avLst/>
                    </a:prstGeom>
                  </pic:spPr>
                </pic:pic>
              </a:graphicData>
            </a:graphic>
            <wp14:sizeRelV relativeFrom="margin">
              <wp14:pctHeight>0</wp14:pctHeight>
            </wp14:sizeRelV>
          </wp:anchor>
        </w:drawing>
      </w:r>
    </w:p>
    <w:p w14:paraId="25DDF0DD" w14:textId="77777777" w:rsidR="00953035" w:rsidRPr="009E46FF" w:rsidRDefault="00953035" w:rsidP="00953035">
      <w:pPr>
        <w:spacing w:before="18"/>
        <w:ind w:left="638" w:right="652"/>
        <w:jc w:val="center"/>
        <w:rPr>
          <w:b/>
          <w:color w:val="auto"/>
          <w:sz w:val="20"/>
        </w:rPr>
      </w:pPr>
    </w:p>
    <w:p w14:paraId="4E6E14F1" w14:textId="77777777" w:rsidR="00953035" w:rsidRPr="009E46FF" w:rsidRDefault="00953035" w:rsidP="0023075D">
      <w:pPr>
        <w:spacing w:before="42"/>
        <w:ind w:left="470" w:right="482"/>
        <w:rPr>
          <w:bCs/>
          <w:color w:val="auto"/>
          <w:szCs w:val="28"/>
        </w:rPr>
      </w:pPr>
      <w:r w:rsidRPr="009E46FF">
        <w:rPr>
          <w:bCs/>
          <w:color w:val="auto"/>
          <w:szCs w:val="28"/>
        </w:rPr>
        <w:lastRenderedPageBreak/>
        <w:t>Рисунок 3.1</w:t>
      </w:r>
      <w:r w:rsidR="00FF2309" w:rsidRPr="009E46FF">
        <w:rPr>
          <w:bCs/>
          <w:color w:val="auto"/>
          <w:szCs w:val="28"/>
        </w:rPr>
        <w:t>3</w:t>
      </w:r>
      <w:r w:rsidRPr="009E46FF">
        <w:rPr>
          <w:bCs/>
          <w:color w:val="auto"/>
          <w:szCs w:val="28"/>
        </w:rPr>
        <w:t xml:space="preserve"> Нормативные графики разности температур сетевой воды в подающей и обратной линиях и температуры сетевой воды в обратной линии в системе теплоснабжения г. Балаково</w:t>
      </w:r>
    </w:p>
    <w:p w14:paraId="70264667" w14:textId="77777777" w:rsidR="00B83625" w:rsidRPr="009E46FF" w:rsidRDefault="001D56C5" w:rsidP="00B83625">
      <w:pPr>
        <w:ind w:firstLine="0"/>
        <w:jc w:val="center"/>
        <w:rPr>
          <w:color w:val="auto"/>
        </w:rPr>
      </w:pPr>
      <w:r w:rsidRPr="009E46FF">
        <w:rPr>
          <w:bCs/>
          <w:noProof/>
          <w:color w:val="auto"/>
          <w:szCs w:val="28"/>
          <w:lang w:eastAsia="ru-RU"/>
        </w:rPr>
        <w:drawing>
          <wp:anchor distT="0" distB="0" distL="0" distR="0" simplePos="0" relativeHeight="251673600" behindDoc="1" locked="0" layoutInCell="1" allowOverlap="1" wp14:anchorId="5622CFAF" wp14:editId="10864A3D">
            <wp:simplePos x="0" y="0"/>
            <wp:positionH relativeFrom="page">
              <wp:posOffset>2046605</wp:posOffset>
            </wp:positionH>
            <wp:positionV relativeFrom="paragraph">
              <wp:posOffset>213360</wp:posOffset>
            </wp:positionV>
            <wp:extent cx="3637405" cy="2487168"/>
            <wp:effectExtent l="0" t="0" r="0" b="0"/>
            <wp:wrapTopAndBottom/>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37" cstate="print"/>
                    <a:stretch>
                      <a:fillRect/>
                    </a:stretch>
                  </pic:blipFill>
                  <pic:spPr>
                    <a:xfrm>
                      <a:off x="0" y="0"/>
                      <a:ext cx="3637405" cy="2487168"/>
                    </a:xfrm>
                    <a:prstGeom prst="rect">
                      <a:avLst/>
                    </a:prstGeom>
                  </pic:spPr>
                </pic:pic>
              </a:graphicData>
            </a:graphic>
          </wp:anchor>
        </w:drawing>
      </w:r>
    </w:p>
    <w:p w14:paraId="0767C9FE" w14:textId="77777777" w:rsidR="001D56C5" w:rsidRPr="009E46FF" w:rsidRDefault="001D56C5" w:rsidP="0023075D">
      <w:pPr>
        <w:ind w:left="824" w:right="839"/>
        <w:rPr>
          <w:bCs/>
          <w:color w:val="auto"/>
          <w:szCs w:val="28"/>
        </w:rPr>
      </w:pPr>
      <w:r w:rsidRPr="009E46FF">
        <w:rPr>
          <w:bCs/>
          <w:color w:val="auto"/>
          <w:szCs w:val="28"/>
        </w:rPr>
        <w:t>Рисунок 3.1</w:t>
      </w:r>
      <w:r w:rsidR="00FF2309" w:rsidRPr="009E46FF">
        <w:rPr>
          <w:bCs/>
          <w:color w:val="auto"/>
          <w:szCs w:val="28"/>
        </w:rPr>
        <w:t>4</w:t>
      </w:r>
      <w:r w:rsidRPr="009E46FF">
        <w:rPr>
          <w:bCs/>
          <w:color w:val="auto"/>
          <w:szCs w:val="28"/>
        </w:rPr>
        <w:t>. Нормативный график расхода тепловой энергии в системе теплоснабжения у совокупности её потребителей и значения тепловых потерь в ней и г. Балаково</w:t>
      </w:r>
    </w:p>
    <w:p w14:paraId="33BCD065" w14:textId="7E2D7E04" w:rsidR="00B83625" w:rsidRPr="009E46FF" w:rsidRDefault="00B83625" w:rsidP="007427CB">
      <w:pPr>
        <w:ind w:firstLine="0"/>
        <w:rPr>
          <w:color w:val="auto"/>
        </w:rPr>
      </w:pPr>
    </w:p>
    <w:p w14:paraId="6D93723A" w14:textId="77777777" w:rsidR="00B83625" w:rsidRPr="009E46FF" w:rsidRDefault="00B83625" w:rsidP="00B83625">
      <w:pPr>
        <w:pStyle w:val="2"/>
        <w:rPr>
          <w:color w:val="auto"/>
        </w:rPr>
      </w:pPr>
      <w:bookmarkStart w:id="230" w:name="_Toc223082886"/>
      <w:r w:rsidRPr="009E46FF">
        <w:rPr>
          <w:color w:val="auto"/>
        </w:rPr>
        <w:t>Описание изменений в характеристиках тепловых сетей и сооружений на них, зафиксированных на период, предшествующий актуализации схемы теплоснабжения</w:t>
      </w:r>
      <w:bookmarkEnd w:id="229"/>
      <w:bookmarkEnd w:id="230"/>
    </w:p>
    <w:p w14:paraId="4C921C79" w14:textId="77777777" w:rsidR="00B83625" w:rsidRPr="009E46FF" w:rsidRDefault="00B83625" w:rsidP="00B83625">
      <w:pPr>
        <w:rPr>
          <w:color w:val="auto"/>
        </w:rPr>
      </w:pPr>
    </w:p>
    <w:p w14:paraId="1C5B1C1C" w14:textId="3723265A" w:rsidR="00B83625" w:rsidRPr="009E46FF" w:rsidRDefault="00B83625" w:rsidP="005D0C6D">
      <w:pPr>
        <w:pStyle w:val="52"/>
      </w:pPr>
      <w:r w:rsidRPr="009E46FF">
        <w:t>Табл</w:t>
      </w:r>
      <w:r w:rsidR="001D56C5" w:rsidRPr="009E46FF">
        <w:t>ица</w:t>
      </w:r>
      <w:r w:rsidRPr="009E46FF">
        <w:t xml:space="preserve"> </w:t>
      </w:r>
      <w:r w:rsidRPr="009E46FF">
        <w:rPr>
          <w:noProof/>
        </w:rPr>
        <w:fldChar w:fldCharType="begin"/>
      </w:r>
      <w:r w:rsidRPr="009E46FF">
        <w:rPr>
          <w:noProof/>
        </w:rPr>
        <w:instrText xml:space="preserve"> STYLEREF 1 \s </w:instrText>
      </w:r>
      <w:r w:rsidRPr="009E46FF">
        <w:rPr>
          <w:noProof/>
        </w:rPr>
        <w:fldChar w:fldCharType="separate"/>
      </w:r>
      <w:r w:rsidRPr="009E46FF">
        <w:rPr>
          <w:noProof/>
        </w:rPr>
        <w:t>3</w:t>
      </w:r>
      <w:r w:rsidRPr="009E46FF">
        <w:rPr>
          <w:noProof/>
        </w:rPr>
        <w:fldChar w:fldCharType="end"/>
      </w:r>
      <w:r w:rsidRPr="009E46FF">
        <w:t>.</w:t>
      </w:r>
      <w:r w:rsidR="001D56C5" w:rsidRPr="009E46FF">
        <w:rPr>
          <w:noProof/>
        </w:rPr>
        <w:t>2</w:t>
      </w:r>
      <w:r w:rsidR="00057A52" w:rsidRPr="009E46FF">
        <w:rPr>
          <w:noProof/>
        </w:rPr>
        <w:t>2</w:t>
      </w:r>
      <w:r w:rsidRPr="009E46FF">
        <w:t xml:space="preserve"> Динамика изменения материальной характеристики тепловых сетей теплосетевой организации БТС в зоне деятельности единой теплоснабжающей организации ПАО «Т Плюс» за 2025 год</w:t>
      </w:r>
    </w:p>
    <w:p w14:paraId="6E5222F4" w14:textId="77777777" w:rsidR="00B83625" w:rsidRPr="009E46FF" w:rsidRDefault="00B83625" w:rsidP="005D0C6D">
      <w:pPr>
        <w:pStyle w:val="52"/>
      </w:pPr>
    </w:p>
    <w:tbl>
      <w:tblPr>
        <w:tblW w:w="935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1339"/>
        <w:gridCol w:w="1340"/>
        <w:gridCol w:w="1785"/>
        <w:gridCol w:w="2201"/>
        <w:gridCol w:w="1260"/>
        <w:gridCol w:w="1327"/>
      </w:tblGrid>
      <w:tr w:rsidR="00B3445A" w:rsidRPr="009E46FF" w14:paraId="7B35AB5F" w14:textId="77777777" w:rsidTr="00B3445A">
        <w:trPr>
          <w:trHeight w:val="1260"/>
        </w:trPr>
        <w:tc>
          <w:tcPr>
            <w:tcW w:w="858" w:type="dxa"/>
            <w:shd w:val="clear" w:color="auto" w:fill="FFFFFF"/>
            <w:vAlign w:val="center"/>
            <w:hideMark/>
          </w:tcPr>
          <w:p w14:paraId="4FA93100"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Год актуализации (разработки)</w:t>
            </w:r>
          </w:p>
        </w:tc>
        <w:tc>
          <w:tcPr>
            <w:tcW w:w="937" w:type="dxa"/>
            <w:shd w:val="clear" w:color="auto" w:fill="FFFFFF"/>
            <w:vAlign w:val="center"/>
            <w:hideMark/>
          </w:tcPr>
          <w:p w14:paraId="28C99B3A"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Строительство магистральных тепловых, сетей, м2</w:t>
            </w:r>
          </w:p>
        </w:tc>
        <w:tc>
          <w:tcPr>
            <w:tcW w:w="937" w:type="dxa"/>
            <w:shd w:val="clear" w:color="auto" w:fill="FFFFFF"/>
            <w:vAlign w:val="center"/>
            <w:hideMark/>
          </w:tcPr>
          <w:p w14:paraId="5954CBD2"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Реконструкция магистральных тепловых сетей, м2</w:t>
            </w:r>
          </w:p>
        </w:tc>
        <w:tc>
          <w:tcPr>
            <w:tcW w:w="1223" w:type="dxa"/>
            <w:shd w:val="clear" w:color="auto" w:fill="FFFFFF"/>
            <w:vAlign w:val="center"/>
            <w:hideMark/>
          </w:tcPr>
          <w:p w14:paraId="251C29A2"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Строительство распределительных (внутриквартальных) тепловых сетей, м2</w:t>
            </w:r>
          </w:p>
        </w:tc>
        <w:tc>
          <w:tcPr>
            <w:tcW w:w="1384" w:type="dxa"/>
            <w:vAlign w:val="center"/>
            <w:hideMark/>
          </w:tcPr>
          <w:p w14:paraId="4475E65F"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Реконструкция ВНУТРИКВАРТАЛЬНЫХ тепловых сетей, м2</w:t>
            </w:r>
          </w:p>
        </w:tc>
        <w:tc>
          <w:tcPr>
            <w:tcW w:w="886" w:type="dxa"/>
            <w:shd w:val="clear" w:color="auto" w:fill="FFFFFF"/>
            <w:vAlign w:val="center"/>
            <w:hideMark/>
          </w:tcPr>
          <w:p w14:paraId="7A139F07"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Доля строительства тепловых сетей, %</w:t>
            </w:r>
          </w:p>
        </w:tc>
        <w:tc>
          <w:tcPr>
            <w:tcW w:w="1353" w:type="dxa"/>
            <w:shd w:val="clear" w:color="auto" w:fill="FFFFFF"/>
            <w:vAlign w:val="center"/>
            <w:hideMark/>
          </w:tcPr>
          <w:p w14:paraId="5DC8CB8C"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Доля реконструкции тепловых сетей, %</w:t>
            </w:r>
          </w:p>
        </w:tc>
      </w:tr>
      <w:tr w:rsidR="00B3445A" w:rsidRPr="009E46FF" w14:paraId="3BAD9E3D" w14:textId="77777777" w:rsidTr="00B3445A">
        <w:trPr>
          <w:trHeight w:val="315"/>
        </w:trPr>
        <w:tc>
          <w:tcPr>
            <w:tcW w:w="858" w:type="dxa"/>
            <w:shd w:val="clear" w:color="auto" w:fill="FFFFFF"/>
            <w:vAlign w:val="center"/>
            <w:hideMark/>
          </w:tcPr>
          <w:p w14:paraId="54FC62D5"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2021</w:t>
            </w:r>
          </w:p>
        </w:tc>
        <w:tc>
          <w:tcPr>
            <w:tcW w:w="937" w:type="dxa"/>
            <w:vAlign w:val="center"/>
            <w:hideMark/>
          </w:tcPr>
          <w:p w14:paraId="71686103"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937" w:type="dxa"/>
            <w:vAlign w:val="center"/>
            <w:hideMark/>
          </w:tcPr>
          <w:p w14:paraId="4C5EB5E9" w14:textId="13D4C75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383,40 (ТПиР перекладка)</w:t>
            </w:r>
          </w:p>
        </w:tc>
        <w:tc>
          <w:tcPr>
            <w:tcW w:w="1223" w:type="dxa"/>
            <w:vAlign w:val="center"/>
            <w:hideMark/>
          </w:tcPr>
          <w:p w14:paraId="6875955E"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1384" w:type="dxa"/>
            <w:vAlign w:val="center"/>
            <w:hideMark/>
          </w:tcPr>
          <w:p w14:paraId="01F01C4E"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886" w:type="dxa"/>
            <w:vAlign w:val="center"/>
            <w:hideMark/>
          </w:tcPr>
          <w:p w14:paraId="737A980D"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 </w:t>
            </w:r>
          </w:p>
        </w:tc>
        <w:tc>
          <w:tcPr>
            <w:tcW w:w="1353" w:type="dxa"/>
            <w:vAlign w:val="center"/>
            <w:hideMark/>
          </w:tcPr>
          <w:p w14:paraId="41282203"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0,3%</w:t>
            </w:r>
          </w:p>
        </w:tc>
      </w:tr>
      <w:tr w:rsidR="00B3445A" w:rsidRPr="009E46FF" w14:paraId="4BBF6F8E" w14:textId="77777777" w:rsidTr="00B3445A">
        <w:trPr>
          <w:trHeight w:val="315"/>
        </w:trPr>
        <w:tc>
          <w:tcPr>
            <w:tcW w:w="858" w:type="dxa"/>
            <w:shd w:val="clear" w:color="auto" w:fill="FFFFFF"/>
            <w:vAlign w:val="center"/>
            <w:hideMark/>
          </w:tcPr>
          <w:p w14:paraId="0E9C5923"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2021</w:t>
            </w:r>
          </w:p>
        </w:tc>
        <w:tc>
          <w:tcPr>
            <w:tcW w:w="937" w:type="dxa"/>
            <w:vAlign w:val="center"/>
            <w:hideMark/>
          </w:tcPr>
          <w:p w14:paraId="1F14586D"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937" w:type="dxa"/>
            <w:vAlign w:val="center"/>
            <w:hideMark/>
          </w:tcPr>
          <w:p w14:paraId="6A9116BA" w14:textId="45569903"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9 478,02 (ТПиР замена тепловой изоляции)</w:t>
            </w:r>
          </w:p>
        </w:tc>
        <w:tc>
          <w:tcPr>
            <w:tcW w:w="1223" w:type="dxa"/>
            <w:vAlign w:val="center"/>
            <w:hideMark/>
          </w:tcPr>
          <w:p w14:paraId="5B21C233"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1384" w:type="dxa"/>
            <w:vAlign w:val="center"/>
            <w:hideMark/>
          </w:tcPr>
          <w:p w14:paraId="3923F632"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886" w:type="dxa"/>
            <w:vAlign w:val="center"/>
            <w:hideMark/>
          </w:tcPr>
          <w:p w14:paraId="33A8A392"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 </w:t>
            </w:r>
          </w:p>
        </w:tc>
        <w:tc>
          <w:tcPr>
            <w:tcW w:w="1353" w:type="dxa"/>
            <w:vAlign w:val="center"/>
            <w:hideMark/>
          </w:tcPr>
          <w:p w14:paraId="6797F5D9"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7,8%</w:t>
            </w:r>
          </w:p>
        </w:tc>
      </w:tr>
      <w:tr w:rsidR="00B3445A" w:rsidRPr="009E46FF" w14:paraId="5125ACF0" w14:textId="77777777" w:rsidTr="00B3445A">
        <w:trPr>
          <w:trHeight w:val="315"/>
        </w:trPr>
        <w:tc>
          <w:tcPr>
            <w:tcW w:w="858" w:type="dxa"/>
            <w:shd w:val="clear" w:color="auto" w:fill="FFFFFF"/>
            <w:vAlign w:val="center"/>
            <w:hideMark/>
          </w:tcPr>
          <w:p w14:paraId="0A277FBE"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2022</w:t>
            </w:r>
          </w:p>
        </w:tc>
        <w:tc>
          <w:tcPr>
            <w:tcW w:w="937" w:type="dxa"/>
            <w:vAlign w:val="center"/>
            <w:hideMark/>
          </w:tcPr>
          <w:p w14:paraId="285C57BE"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937" w:type="dxa"/>
            <w:vAlign w:val="center"/>
            <w:hideMark/>
          </w:tcPr>
          <w:p w14:paraId="799EE4F1"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462,61</w:t>
            </w:r>
          </w:p>
        </w:tc>
        <w:tc>
          <w:tcPr>
            <w:tcW w:w="1223" w:type="dxa"/>
            <w:vAlign w:val="center"/>
            <w:hideMark/>
          </w:tcPr>
          <w:p w14:paraId="5FC1F858"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1384" w:type="dxa"/>
            <w:vAlign w:val="center"/>
            <w:hideMark/>
          </w:tcPr>
          <w:p w14:paraId="2F613F7B"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886" w:type="dxa"/>
            <w:vAlign w:val="center"/>
            <w:hideMark/>
          </w:tcPr>
          <w:p w14:paraId="40CD20A9"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 </w:t>
            </w:r>
          </w:p>
        </w:tc>
        <w:tc>
          <w:tcPr>
            <w:tcW w:w="1353" w:type="dxa"/>
            <w:vAlign w:val="center"/>
            <w:hideMark/>
          </w:tcPr>
          <w:p w14:paraId="186AB81B"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0,4%</w:t>
            </w:r>
          </w:p>
        </w:tc>
      </w:tr>
      <w:tr w:rsidR="00B3445A" w:rsidRPr="009E46FF" w14:paraId="1E94ECE9" w14:textId="77777777" w:rsidTr="00B3445A">
        <w:trPr>
          <w:trHeight w:val="315"/>
        </w:trPr>
        <w:tc>
          <w:tcPr>
            <w:tcW w:w="858" w:type="dxa"/>
            <w:shd w:val="clear" w:color="auto" w:fill="FFFFFF"/>
            <w:vAlign w:val="center"/>
            <w:hideMark/>
          </w:tcPr>
          <w:p w14:paraId="2D6857D1"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2023</w:t>
            </w:r>
          </w:p>
        </w:tc>
        <w:tc>
          <w:tcPr>
            <w:tcW w:w="937" w:type="dxa"/>
            <w:vAlign w:val="center"/>
            <w:hideMark/>
          </w:tcPr>
          <w:p w14:paraId="16FDC498"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171,65</w:t>
            </w:r>
          </w:p>
        </w:tc>
        <w:tc>
          <w:tcPr>
            <w:tcW w:w="937" w:type="dxa"/>
            <w:vAlign w:val="center"/>
            <w:hideMark/>
          </w:tcPr>
          <w:p w14:paraId="206BC2A1"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279,50</w:t>
            </w:r>
          </w:p>
        </w:tc>
        <w:tc>
          <w:tcPr>
            <w:tcW w:w="1223" w:type="dxa"/>
            <w:vAlign w:val="center"/>
            <w:hideMark/>
          </w:tcPr>
          <w:p w14:paraId="611651EF"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1384" w:type="dxa"/>
            <w:vAlign w:val="center"/>
            <w:hideMark/>
          </w:tcPr>
          <w:p w14:paraId="3052278D"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1 453,62</w:t>
            </w:r>
          </w:p>
        </w:tc>
        <w:tc>
          <w:tcPr>
            <w:tcW w:w="886" w:type="dxa"/>
            <w:vAlign w:val="center"/>
            <w:hideMark/>
          </w:tcPr>
          <w:p w14:paraId="5AC40B03"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0,1%</w:t>
            </w:r>
          </w:p>
        </w:tc>
        <w:tc>
          <w:tcPr>
            <w:tcW w:w="1353" w:type="dxa"/>
            <w:vAlign w:val="center"/>
            <w:hideMark/>
          </w:tcPr>
          <w:p w14:paraId="2DE7542C"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1,4%</w:t>
            </w:r>
          </w:p>
        </w:tc>
      </w:tr>
      <w:tr w:rsidR="00B3445A" w:rsidRPr="009E46FF" w14:paraId="094F9430" w14:textId="77777777" w:rsidTr="00B3445A">
        <w:trPr>
          <w:trHeight w:val="315"/>
        </w:trPr>
        <w:tc>
          <w:tcPr>
            <w:tcW w:w="858" w:type="dxa"/>
            <w:shd w:val="clear" w:color="auto" w:fill="FFFFFF"/>
            <w:vAlign w:val="center"/>
            <w:hideMark/>
          </w:tcPr>
          <w:p w14:paraId="525160B7"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2024</w:t>
            </w:r>
          </w:p>
        </w:tc>
        <w:tc>
          <w:tcPr>
            <w:tcW w:w="937" w:type="dxa"/>
            <w:vAlign w:val="center"/>
            <w:hideMark/>
          </w:tcPr>
          <w:p w14:paraId="16F81D8E"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141,85</w:t>
            </w:r>
          </w:p>
        </w:tc>
        <w:tc>
          <w:tcPr>
            <w:tcW w:w="937" w:type="dxa"/>
            <w:vAlign w:val="center"/>
            <w:hideMark/>
          </w:tcPr>
          <w:p w14:paraId="47929898"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594,91</w:t>
            </w:r>
          </w:p>
        </w:tc>
        <w:tc>
          <w:tcPr>
            <w:tcW w:w="1223" w:type="dxa"/>
            <w:vAlign w:val="center"/>
            <w:hideMark/>
          </w:tcPr>
          <w:p w14:paraId="5DF4C80C"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1384" w:type="dxa"/>
            <w:vAlign w:val="center"/>
            <w:hideMark/>
          </w:tcPr>
          <w:p w14:paraId="12AB637B"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735,55</w:t>
            </w:r>
          </w:p>
        </w:tc>
        <w:tc>
          <w:tcPr>
            <w:tcW w:w="886" w:type="dxa"/>
            <w:vAlign w:val="center"/>
            <w:hideMark/>
          </w:tcPr>
          <w:p w14:paraId="54142778"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0,1%</w:t>
            </w:r>
          </w:p>
        </w:tc>
        <w:tc>
          <w:tcPr>
            <w:tcW w:w="1353" w:type="dxa"/>
            <w:vAlign w:val="center"/>
            <w:hideMark/>
          </w:tcPr>
          <w:p w14:paraId="243B12DE"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1,1%</w:t>
            </w:r>
          </w:p>
        </w:tc>
      </w:tr>
      <w:tr w:rsidR="00B3445A" w:rsidRPr="009E46FF" w14:paraId="6B6AEFD3" w14:textId="77777777" w:rsidTr="00B3445A">
        <w:trPr>
          <w:trHeight w:val="315"/>
        </w:trPr>
        <w:tc>
          <w:tcPr>
            <w:tcW w:w="858" w:type="dxa"/>
            <w:shd w:val="clear" w:color="auto" w:fill="FFFFFF"/>
            <w:vAlign w:val="center"/>
            <w:hideMark/>
          </w:tcPr>
          <w:p w14:paraId="4CF49821"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2025</w:t>
            </w:r>
          </w:p>
        </w:tc>
        <w:tc>
          <w:tcPr>
            <w:tcW w:w="937" w:type="dxa"/>
            <w:vAlign w:val="center"/>
            <w:hideMark/>
          </w:tcPr>
          <w:p w14:paraId="5E7D07A6"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937" w:type="dxa"/>
            <w:vAlign w:val="center"/>
            <w:hideMark/>
          </w:tcPr>
          <w:p w14:paraId="7D9B4717"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1223" w:type="dxa"/>
            <w:vAlign w:val="center"/>
            <w:hideMark/>
          </w:tcPr>
          <w:p w14:paraId="49032AC0"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w:t>
            </w:r>
          </w:p>
        </w:tc>
        <w:tc>
          <w:tcPr>
            <w:tcW w:w="1384" w:type="dxa"/>
            <w:vAlign w:val="center"/>
            <w:hideMark/>
          </w:tcPr>
          <w:p w14:paraId="198BE916"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999,63</w:t>
            </w:r>
          </w:p>
        </w:tc>
        <w:tc>
          <w:tcPr>
            <w:tcW w:w="886" w:type="dxa"/>
            <w:vAlign w:val="center"/>
            <w:hideMark/>
          </w:tcPr>
          <w:p w14:paraId="2779A299"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 </w:t>
            </w:r>
          </w:p>
        </w:tc>
        <w:tc>
          <w:tcPr>
            <w:tcW w:w="1353" w:type="dxa"/>
            <w:vAlign w:val="center"/>
            <w:hideMark/>
          </w:tcPr>
          <w:p w14:paraId="005F8481" w14:textId="77777777" w:rsidR="00B3445A" w:rsidRPr="009E46FF" w:rsidRDefault="00B3445A" w:rsidP="00B3445A">
            <w:pPr>
              <w:widowControl w:val="0"/>
              <w:autoSpaceDE w:val="0"/>
              <w:autoSpaceDN w:val="0"/>
              <w:ind w:firstLine="0"/>
              <w:contextualSpacing w:val="0"/>
              <w:jc w:val="center"/>
              <w:rPr>
                <w:rFonts w:eastAsia="Times New Roman"/>
                <w:color w:val="auto"/>
                <w:szCs w:val="24"/>
              </w:rPr>
            </w:pPr>
            <w:r w:rsidRPr="009E46FF">
              <w:rPr>
                <w:rFonts w:eastAsia="Times New Roman"/>
                <w:color w:val="auto"/>
                <w:szCs w:val="24"/>
              </w:rPr>
              <w:t>0,8%</w:t>
            </w:r>
          </w:p>
        </w:tc>
      </w:tr>
    </w:tbl>
    <w:p w14:paraId="586EF8B7" w14:textId="77777777" w:rsidR="00F32659" w:rsidRPr="009E46FF" w:rsidRDefault="00F32659" w:rsidP="00B83625">
      <w:pPr>
        <w:rPr>
          <w:color w:val="auto"/>
        </w:rPr>
        <w:sectPr w:rsidR="00F32659" w:rsidRPr="009E46FF">
          <w:pgSz w:w="11906" w:h="16838"/>
          <w:pgMar w:top="720" w:right="720" w:bottom="720" w:left="720" w:header="709" w:footer="709" w:gutter="0"/>
          <w:cols w:space="720"/>
        </w:sectPr>
      </w:pPr>
    </w:p>
    <w:p w14:paraId="5B7911DE" w14:textId="77777777" w:rsidR="00B83625" w:rsidRPr="009E46FF" w:rsidRDefault="00B83625" w:rsidP="00B83625">
      <w:pPr>
        <w:pStyle w:val="1"/>
        <w:rPr>
          <w:color w:val="auto"/>
        </w:rPr>
      </w:pPr>
      <w:bookmarkStart w:id="231" w:name="_Toc134568111"/>
      <w:bookmarkStart w:id="232" w:name="_Toc223082887"/>
      <w:r w:rsidRPr="009E46FF">
        <w:rPr>
          <w:color w:val="auto"/>
        </w:rPr>
        <w:lastRenderedPageBreak/>
        <w:t>Зоны действия источников тепловой энергии.</w:t>
      </w:r>
      <w:bookmarkEnd w:id="231"/>
      <w:bookmarkEnd w:id="232"/>
    </w:p>
    <w:p w14:paraId="4EAF5D05" w14:textId="77777777" w:rsidR="00F32659" w:rsidRPr="009E46FF" w:rsidRDefault="00F32659" w:rsidP="005D0C6D">
      <w:pPr>
        <w:pStyle w:val="52"/>
      </w:pPr>
      <w:bookmarkStart w:id="233" w:name="_Toc197350351"/>
      <w:r w:rsidRPr="009E46FF">
        <w:t>Зона действия источника тепловой энергии – территория поселения, муниципального округа (поселения) или ее часть, границы которой устанавливаются закрытыми секционирующими задвижками тепловой сети системы теплоснабжения.</w:t>
      </w:r>
    </w:p>
    <w:p w14:paraId="38906DD2" w14:textId="77777777" w:rsidR="00F32659" w:rsidRPr="009E46FF" w:rsidRDefault="00F32659" w:rsidP="005D0C6D">
      <w:pPr>
        <w:pStyle w:val="52"/>
      </w:pPr>
      <w:r w:rsidRPr="009E46FF">
        <w:t>В соответствии с градостроительным зонированием территории МО город Балаково Балаковского муниципального района Саратовской области устанавливаются следующие виды территориальных зон:</w:t>
      </w:r>
    </w:p>
    <w:p w14:paraId="17D1E570" w14:textId="77777777" w:rsidR="00F32659" w:rsidRPr="009E46FF" w:rsidRDefault="00F32659" w:rsidP="005D0C6D">
      <w:pPr>
        <w:pStyle w:val="52"/>
      </w:pPr>
      <w:r w:rsidRPr="009E46FF">
        <w:t>-зоны жилого назначения;</w:t>
      </w:r>
    </w:p>
    <w:p w14:paraId="6A5BAC7D" w14:textId="77777777" w:rsidR="00F32659" w:rsidRPr="009E46FF" w:rsidRDefault="00F32659" w:rsidP="005D0C6D">
      <w:pPr>
        <w:pStyle w:val="52"/>
      </w:pPr>
      <w:r w:rsidRPr="009E46FF">
        <w:t>-зоны общественно-делового назначения;</w:t>
      </w:r>
    </w:p>
    <w:p w14:paraId="59F51718" w14:textId="77777777" w:rsidR="00F32659" w:rsidRPr="009E46FF" w:rsidRDefault="00F32659" w:rsidP="005D0C6D">
      <w:pPr>
        <w:pStyle w:val="52"/>
      </w:pPr>
      <w:r w:rsidRPr="009E46FF">
        <w:t>-зона производственного и коммунально-складского назначения;</w:t>
      </w:r>
    </w:p>
    <w:p w14:paraId="2A83CBD6" w14:textId="77777777" w:rsidR="00F32659" w:rsidRPr="009E46FF" w:rsidRDefault="00F32659" w:rsidP="005D0C6D">
      <w:pPr>
        <w:pStyle w:val="52"/>
      </w:pPr>
      <w:r w:rsidRPr="009E46FF">
        <w:t>-зона объектов инженерной инфраструктуры;</w:t>
      </w:r>
    </w:p>
    <w:p w14:paraId="1D2F9B99" w14:textId="77777777" w:rsidR="00F32659" w:rsidRPr="009E46FF" w:rsidRDefault="00F32659" w:rsidP="005D0C6D">
      <w:pPr>
        <w:pStyle w:val="52"/>
      </w:pPr>
      <w:r w:rsidRPr="009E46FF">
        <w:t>-зона объектов транспортной инфраструктуры;</w:t>
      </w:r>
    </w:p>
    <w:p w14:paraId="467101AA" w14:textId="77777777" w:rsidR="00F32659" w:rsidRPr="009E46FF" w:rsidRDefault="00F32659" w:rsidP="005D0C6D">
      <w:pPr>
        <w:pStyle w:val="52"/>
      </w:pPr>
      <w:r w:rsidRPr="009E46FF">
        <w:t>-рекреационные зоны;</w:t>
      </w:r>
    </w:p>
    <w:p w14:paraId="7859C2BA" w14:textId="77777777" w:rsidR="00F32659" w:rsidRPr="009E46FF" w:rsidRDefault="00F32659" w:rsidP="005D0C6D">
      <w:pPr>
        <w:pStyle w:val="52"/>
      </w:pPr>
      <w:r w:rsidRPr="009E46FF">
        <w:t>-зоны сельскохозяйственного использования;</w:t>
      </w:r>
    </w:p>
    <w:p w14:paraId="26904FF5" w14:textId="77777777" w:rsidR="00F32659" w:rsidRPr="009E46FF" w:rsidRDefault="00F32659" w:rsidP="005D0C6D">
      <w:pPr>
        <w:pStyle w:val="52"/>
      </w:pPr>
      <w:r w:rsidRPr="009E46FF">
        <w:t>-зона природного ландшафта;</w:t>
      </w:r>
    </w:p>
    <w:p w14:paraId="0958438C" w14:textId="77777777" w:rsidR="00F32659" w:rsidRPr="009E46FF" w:rsidRDefault="00F32659" w:rsidP="005D0C6D">
      <w:pPr>
        <w:pStyle w:val="52"/>
      </w:pPr>
      <w:r w:rsidRPr="009E46FF">
        <w:t>-зоны специального назначения;</w:t>
      </w:r>
    </w:p>
    <w:p w14:paraId="1A2407A9" w14:textId="77777777" w:rsidR="00F32659" w:rsidRPr="009E46FF" w:rsidRDefault="00F32659" w:rsidP="005D0C6D">
      <w:pPr>
        <w:pStyle w:val="52"/>
      </w:pPr>
      <w:r w:rsidRPr="009E46FF">
        <w:t>-зоны режимных территорий безопасности;</w:t>
      </w:r>
    </w:p>
    <w:p w14:paraId="7346A1E7" w14:textId="77777777" w:rsidR="00F32659" w:rsidRPr="009E46FF" w:rsidRDefault="00F32659" w:rsidP="005D0C6D">
      <w:pPr>
        <w:pStyle w:val="52"/>
      </w:pPr>
      <w:r w:rsidRPr="009E46FF">
        <w:t>-зона улично-дорожной сети.</w:t>
      </w:r>
    </w:p>
    <w:p w14:paraId="77BE0E01" w14:textId="77777777" w:rsidR="00F32659" w:rsidRPr="009E46FF" w:rsidRDefault="00F32659" w:rsidP="005D0C6D">
      <w:pPr>
        <w:pStyle w:val="52"/>
      </w:pPr>
      <w:r w:rsidRPr="009E46FF">
        <w:t>Централизованное теплоснабжение охватывает следующие зоны МО</w:t>
      </w:r>
    </w:p>
    <w:p w14:paraId="512C3C91" w14:textId="77777777" w:rsidR="00F32659" w:rsidRPr="009E46FF" w:rsidRDefault="00F32659" w:rsidP="005D0C6D">
      <w:pPr>
        <w:pStyle w:val="52"/>
      </w:pPr>
      <w:r w:rsidRPr="009E46FF">
        <w:t></w:t>
      </w:r>
      <w:r w:rsidRPr="009E46FF">
        <w:tab/>
        <w:t>зоны жилого назначения;</w:t>
      </w:r>
    </w:p>
    <w:p w14:paraId="291C586D" w14:textId="77777777" w:rsidR="00F32659" w:rsidRPr="009E46FF" w:rsidRDefault="00F32659" w:rsidP="005D0C6D">
      <w:pPr>
        <w:pStyle w:val="52"/>
      </w:pPr>
      <w:r w:rsidRPr="009E46FF">
        <w:t></w:t>
      </w:r>
      <w:r w:rsidRPr="009E46FF">
        <w:tab/>
        <w:t>зоны общественно-делового назначения;</w:t>
      </w:r>
    </w:p>
    <w:p w14:paraId="3F790798" w14:textId="77777777" w:rsidR="00F32659" w:rsidRPr="009E46FF" w:rsidRDefault="00F32659" w:rsidP="005D0C6D">
      <w:pPr>
        <w:pStyle w:val="52"/>
      </w:pPr>
      <w:r w:rsidRPr="009E46FF">
        <w:t></w:t>
      </w:r>
      <w:r w:rsidRPr="009E46FF">
        <w:tab/>
        <w:t>общественно-деловая зона туристического маршрута;</w:t>
      </w:r>
    </w:p>
    <w:p w14:paraId="21251C53" w14:textId="77777777" w:rsidR="00F32659" w:rsidRPr="009E46FF" w:rsidRDefault="00F32659" w:rsidP="005D0C6D">
      <w:pPr>
        <w:pStyle w:val="52"/>
      </w:pPr>
      <w:r w:rsidRPr="009E46FF">
        <w:t></w:t>
      </w:r>
      <w:r w:rsidRPr="009E46FF">
        <w:tab/>
        <w:t>зона производственного и коммунально-складского назначения.</w:t>
      </w:r>
    </w:p>
    <w:p w14:paraId="27BC6848" w14:textId="77777777" w:rsidR="00F32659" w:rsidRPr="009E46FF" w:rsidRDefault="00F32659" w:rsidP="005D0C6D">
      <w:pPr>
        <w:pStyle w:val="52"/>
      </w:pPr>
      <w:r w:rsidRPr="009E46FF">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14:paraId="01F95A9E" w14:textId="77777777" w:rsidR="00F32659" w:rsidRPr="009E46FF" w:rsidRDefault="00F32659" w:rsidP="005D0C6D">
      <w:pPr>
        <w:pStyle w:val="52"/>
      </w:pPr>
      <w:r w:rsidRPr="009E46FF">
        <w:t xml:space="preserve"> Зона жилого назначения включает кварталы разно этажной секционной, усадебной и коттеджной застройки с объектами культурно-бытового и коммунального обслуживания и местами для рекреации и занятий спортом.</w:t>
      </w:r>
    </w:p>
    <w:p w14:paraId="56160550" w14:textId="77777777" w:rsidR="00F32659" w:rsidRPr="009E46FF" w:rsidRDefault="00F32659" w:rsidP="005D0C6D">
      <w:pPr>
        <w:pStyle w:val="52"/>
      </w:pPr>
      <w:r w:rsidRPr="009E46FF">
        <w:t>В состав зон общественно-делового назначения входят территории общественно- делового, коммерческого центра, территории объектов здравоохранения, территории образовательных учреждений, территории культовых и спортивных сооружений.</w:t>
      </w:r>
    </w:p>
    <w:p w14:paraId="25D6A476" w14:textId="77777777" w:rsidR="00F32659" w:rsidRPr="009E46FF" w:rsidRDefault="00F32659" w:rsidP="005D0C6D">
      <w:pPr>
        <w:pStyle w:val="52"/>
      </w:pPr>
      <w:r w:rsidRPr="009E46FF">
        <w:t>В состав общественно-деловой зоны туристического маршрута входят объекты культурного наследия регионального значения.</w:t>
      </w:r>
    </w:p>
    <w:p w14:paraId="366FF78B" w14:textId="77777777" w:rsidR="00F32659" w:rsidRPr="009E46FF" w:rsidRDefault="00F32659" w:rsidP="005D0C6D">
      <w:pPr>
        <w:pStyle w:val="52"/>
      </w:pPr>
      <w:r w:rsidRPr="009E46FF">
        <w:t>В состав зоны действия каждого источника входят территории, занятые промышленными, коммунальными и складскими помещениями.</w:t>
      </w:r>
    </w:p>
    <w:p w14:paraId="00785D93" w14:textId="77777777" w:rsidR="00F32659" w:rsidRPr="009E46FF" w:rsidRDefault="00F32659" w:rsidP="005D0C6D">
      <w:pPr>
        <w:pStyle w:val="52"/>
      </w:pPr>
      <w:r w:rsidRPr="009E46FF">
        <w:t>Балаковская ТЭЦ-4 филиала «Саратовский» ПАО Т «Плюс» расположена по адресу: Саратовское ш., 8. Зона действия ТЭЦ показана на рисунке 4.1.</w:t>
      </w:r>
    </w:p>
    <w:p w14:paraId="24AA8E38" w14:textId="77777777" w:rsidR="00F32659" w:rsidRPr="009E46FF" w:rsidRDefault="00F32659" w:rsidP="005D0C6D">
      <w:pPr>
        <w:pStyle w:val="52"/>
      </w:pPr>
    </w:p>
    <w:p w14:paraId="3E1ECE91" w14:textId="77777777" w:rsidR="00B83625" w:rsidRPr="009E46FF" w:rsidRDefault="00B83625" w:rsidP="005D0C6D">
      <w:pPr>
        <w:pStyle w:val="52"/>
      </w:pPr>
      <w:r w:rsidRPr="009E46FF">
        <w:t>Табл</w:t>
      </w:r>
      <w:r w:rsidR="00F32659"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4</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w:t>
      </w:r>
      <w:r w:rsidRPr="009E46FF">
        <w:fldChar w:fldCharType="end"/>
      </w:r>
      <w:r w:rsidRPr="009E46FF">
        <w:t xml:space="preserve"> Перечень источников тепловой энергии г. </w:t>
      </w:r>
      <w:bookmarkEnd w:id="233"/>
      <w:r w:rsidRPr="009E46FF">
        <w:t>Балаково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420"/>
        <w:gridCol w:w="9036"/>
      </w:tblGrid>
      <w:tr w:rsidR="00E31FB8" w:rsidRPr="009E46FF" w14:paraId="61278776" w14:textId="77777777" w:rsidTr="00B83625">
        <w:trPr>
          <w:trHeight w:val="275"/>
        </w:trPr>
        <w:tc>
          <w:tcPr>
            <w:tcW w:w="679" w:type="pct"/>
            <w:tcBorders>
              <w:top w:val="single" w:sz="4" w:space="0" w:color="000000"/>
              <w:left w:val="single" w:sz="4" w:space="0" w:color="000000"/>
              <w:bottom w:val="single" w:sz="4" w:space="0" w:color="000000"/>
              <w:right w:val="single" w:sz="4" w:space="0" w:color="000000"/>
            </w:tcBorders>
            <w:vAlign w:val="center"/>
            <w:hideMark/>
          </w:tcPr>
          <w:p w14:paraId="3EE755F3" w14:textId="77777777" w:rsidR="00B83625" w:rsidRPr="009E46FF" w:rsidRDefault="00B83625">
            <w:pPr>
              <w:pStyle w:val="TableParagraph"/>
              <w:spacing w:line="256" w:lineRule="exact"/>
              <w:ind w:left="221" w:right="216"/>
              <w:rPr>
                <w:b/>
                <w:bCs/>
              </w:rPr>
            </w:pPr>
            <w:r w:rsidRPr="009E46FF">
              <w:rPr>
                <w:b/>
                <w:bCs/>
              </w:rPr>
              <w:t>№</w:t>
            </w:r>
            <w:r w:rsidRPr="009E46FF">
              <w:rPr>
                <w:b/>
                <w:bCs/>
                <w:spacing w:val="-2"/>
              </w:rPr>
              <w:t xml:space="preserve"> </w:t>
            </w:r>
            <w:r w:rsidRPr="009E46FF">
              <w:rPr>
                <w:b/>
                <w:bCs/>
              </w:rPr>
              <w:t>знака</w:t>
            </w:r>
            <w:r w:rsidRPr="009E46FF">
              <w:rPr>
                <w:b/>
                <w:bCs/>
                <w:spacing w:val="-1"/>
              </w:rPr>
              <w:t xml:space="preserve"> </w:t>
            </w:r>
            <w:r w:rsidRPr="009E46FF">
              <w:rPr>
                <w:b/>
                <w:bCs/>
              </w:rPr>
              <w:t>на</w:t>
            </w:r>
            <w:r w:rsidRPr="009E46FF">
              <w:rPr>
                <w:b/>
                <w:bCs/>
                <w:spacing w:val="-2"/>
              </w:rPr>
              <w:t xml:space="preserve"> </w:t>
            </w:r>
            <w:r w:rsidRPr="009E46FF">
              <w:rPr>
                <w:b/>
                <w:bCs/>
              </w:rPr>
              <w:t>карте</w:t>
            </w:r>
          </w:p>
        </w:tc>
        <w:tc>
          <w:tcPr>
            <w:tcW w:w="4321" w:type="pct"/>
            <w:tcBorders>
              <w:top w:val="single" w:sz="4" w:space="0" w:color="000000"/>
              <w:left w:val="single" w:sz="4" w:space="0" w:color="000000"/>
              <w:bottom w:val="single" w:sz="4" w:space="0" w:color="000000"/>
              <w:right w:val="single" w:sz="4" w:space="0" w:color="000000"/>
            </w:tcBorders>
            <w:vAlign w:val="center"/>
            <w:hideMark/>
          </w:tcPr>
          <w:p w14:paraId="4BD90F29" w14:textId="77777777" w:rsidR="00B83625" w:rsidRPr="009E46FF" w:rsidRDefault="00B83625">
            <w:pPr>
              <w:pStyle w:val="TableParagraph"/>
              <w:spacing w:line="256" w:lineRule="exact"/>
              <w:ind w:left="763" w:right="751"/>
              <w:rPr>
                <w:b/>
                <w:bCs/>
              </w:rPr>
            </w:pPr>
            <w:r w:rsidRPr="009E46FF">
              <w:rPr>
                <w:b/>
                <w:bCs/>
              </w:rPr>
              <w:t>Наименование</w:t>
            </w:r>
            <w:r w:rsidRPr="009E46FF">
              <w:rPr>
                <w:b/>
                <w:bCs/>
                <w:spacing w:val="-4"/>
              </w:rPr>
              <w:t xml:space="preserve"> </w:t>
            </w:r>
            <w:r w:rsidRPr="009E46FF">
              <w:rPr>
                <w:b/>
                <w:bCs/>
              </w:rPr>
              <w:t>источника</w:t>
            </w:r>
            <w:r w:rsidRPr="009E46FF">
              <w:rPr>
                <w:b/>
                <w:bCs/>
                <w:spacing w:val="-4"/>
              </w:rPr>
              <w:t xml:space="preserve"> </w:t>
            </w:r>
            <w:r w:rsidRPr="009E46FF">
              <w:rPr>
                <w:b/>
                <w:bCs/>
              </w:rPr>
              <w:t>в</w:t>
            </w:r>
            <w:r w:rsidRPr="009E46FF">
              <w:rPr>
                <w:b/>
                <w:bCs/>
                <w:spacing w:val="-3"/>
              </w:rPr>
              <w:t xml:space="preserve"> </w:t>
            </w:r>
            <w:r w:rsidRPr="009E46FF">
              <w:rPr>
                <w:b/>
                <w:bCs/>
              </w:rPr>
              <w:t>схеме</w:t>
            </w:r>
            <w:r w:rsidRPr="009E46FF">
              <w:rPr>
                <w:b/>
                <w:bCs/>
                <w:spacing w:val="-4"/>
              </w:rPr>
              <w:t xml:space="preserve"> </w:t>
            </w:r>
            <w:r w:rsidRPr="009E46FF">
              <w:rPr>
                <w:b/>
                <w:bCs/>
              </w:rPr>
              <w:t>теплоснабжения.</w:t>
            </w:r>
          </w:p>
        </w:tc>
      </w:tr>
      <w:tr w:rsidR="00B83625" w:rsidRPr="009E46FF" w14:paraId="57342F13" w14:textId="77777777" w:rsidTr="00B83625">
        <w:trPr>
          <w:trHeight w:val="276"/>
        </w:trPr>
        <w:tc>
          <w:tcPr>
            <w:tcW w:w="679" w:type="pct"/>
            <w:tcBorders>
              <w:top w:val="single" w:sz="4" w:space="0" w:color="000000"/>
              <w:left w:val="single" w:sz="4" w:space="0" w:color="000000"/>
              <w:bottom w:val="single" w:sz="4" w:space="0" w:color="000000"/>
              <w:right w:val="single" w:sz="4" w:space="0" w:color="000000"/>
            </w:tcBorders>
            <w:vAlign w:val="center"/>
            <w:hideMark/>
          </w:tcPr>
          <w:p w14:paraId="4484A577" w14:textId="77777777" w:rsidR="00B83625" w:rsidRPr="009E46FF" w:rsidRDefault="00B83625">
            <w:pPr>
              <w:pStyle w:val="TableParagraph"/>
              <w:spacing w:line="256" w:lineRule="exact"/>
              <w:ind w:left="221" w:right="212"/>
            </w:pPr>
            <w:r w:rsidRPr="009E46FF">
              <w:t>1.</w:t>
            </w:r>
          </w:p>
        </w:tc>
        <w:tc>
          <w:tcPr>
            <w:tcW w:w="4321" w:type="pct"/>
            <w:tcBorders>
              <w:top w:val="single" w:sz="4" w:space="0" w:color="000000"/>
              <w:left w:val="single" w:sz="4" w:space="0" w:color="000000"/>
              <w:bottom w:val="single" w:sz="4" w:space="0" w:color="000000"/>
              <w:right w:val="single" w:sz="4" w:space="0" w:color="000000"/>
            </w:tcBorders>
            <w:vAlign w:val="center"/>
            <w:hideMark/>
          </w:tcPr>
          <w:p w14:paraId="2FCC99C7" w14:textId="77777777" w:rsidR="00B83625" w:rsidRPr="009E46FF" w:rsidRDefault="00B83625">
            <w:pPr>
              <w:pStyle w:val="TableParagraph"/>
              <w:spacing w:line="256" w:lineRule="exact"/>
              <w:ind w:left="759" w:right="751"/>
            </w:pPr>
            <w:r w:rsidRPr="009E46FF">
              <w:t>Балаковская ТЭЦ,</w:t>
            </w:r>
            <w:r w:rsidRPr="009E46FF">
              <w:rPr>
                <w:spacing w:val="-1"/>
              </w:rPr>
              <w:t xml:space="preserve"> </w:t>
            </w:r>
            <w:r w:rsidRPr="009E46FF">
              <w:t>413841, Саратовская область, г. Балаково, Саратовское шоссе, 8</w:t>
            </w:r>
          </w:p>
        </w:tc>
      </w:tr>
    </w:tbl>
    <w:p w14:paraId="07FEC632" w14:textId="77777777" w:rsidR="00F32659" w:rsidRPr="009E46FF" w:rsidRDefault="00F32659" w:rsidP="00B83625">
      <w:pPr>
        <w:rPr>
          <w:color w:val="auto"/>
        </w:rPr>
      </w:pPr>
    </w:p>
    <w:p w14:paraId="54061AEB" w14:textId="77777777" w:rsidR="00B83625" w:rsidRPr="009E46FF" w:rsidRDefault="00B83625" w:rsidP="00B83625">
      <w:pPr>
        <w:rPr>
          <w:color w:val="auto"/>
        </w:rPr>
      </w:pPr>
      <w:r w:rsidRPr="009E46FF">
        <w:rPr>
          <w:color w:val="auto"/>
        </w:rPr>
        <w:t xml:space="preserve">Балаковская ТЭЦ обеспечивает тепловой энергией большую часть потребителей г. Балаково. </w:t>
      </w:r>
    </w:p>
    <w:p w14:paraId="09439067" w14:textId="77777777" w:rsidR="00F32659" w:rsidRPr="009E46FF" w:rsidRDefault="00F32659" w:rsidP="00F32659">
      <w:pPr>
        <w:jc w:val="center"/>
        <w:rPr>
          <w:color w:val="auto"/>
        </w:rPr>
      </w:pPr>
    </w:p>
    <w:p w14:paraId="00076988" w14:textId="6770747D" w:rsidR="00B83625" w:rsidRPr="009E46FF" w:rsidRDefault="00F070DE" w:rsidP="00F32659">
      <w:pPr>
        <w:jc w:val="center"/>
        <w:rPr>
          <w:color w:val="auto"/>
        </w:rPr>
      </w:pPr>
      <w:r w:rsidRPr="009E46FF">
        <w:rPr>
          <w:noProof/>
          <w:lang w:eastAsia="ru-RU"/>
        </w:rPr>
        <w:lastRenderedPageBreak/>
        <w:drawing>
          <wp:inline distT="0" distB="0" distL="0" distR="0" wp14:anchorId="6031D8B8" wp14:editId="7353E79A">
            <wp:extent cx="5869172" cy="756619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2240" r="3384"/>
                    <a:stretch/>
                  </pic:blipFill>
                  <pic:spPr bwMode="auto">
                    <a:xfrm>
                      <a:off x="0" y="0"/>
                      <a:ext cx="5883078" cy="7584123"/>
                    </a:xfrm>
                    <a:prstGeom prst="rect">
                      <a:avLst/>
                    </a:prstGeom>
                    <a:ln>
                      <a:noFill/>
                    </a:ln>
                    <a:extLst>
                      <a:ext uri="{53640926-AAD7-44D8-BBD7-CCE9431645EC}">
                        <a14:shadowObscured xmlns:a14="http://schemas.microsoft.com/office/drawing/2010/main"/>
                      </a:ext>
                    </a:extLst>
                  </pic:spPr>
                </pic:pic>
              </a:graphicData>
            </a:graphic>
          </wp:inline>
        </w:drawing>
      </w:r>
    </w:p>
    <w:p w14:paraId="37683D08" w14:textId="77777777" w:rsidR="00F32659" w:rsidRPr="009E46FF" w:rsidRDefault="00B83625" w:rsidP="005D0C6D">
      <w:pPr>
        <w:pStyle w:val="52"/>
        <w:sectPr w:rsidR="00F32659" w:rsidRPr="009E46FF" w:rsidSect="00F32659">
          <w:pgSz w:w="11906" w:h="16838"/>
          <w:pgMar w:top="720" w:right="720" w:bottom="720" w:left="720" w:header="709" w:footer="709" w:gutter="0"/>
          <w:cols w:space="720"/>
          <w:docGrid w:linePitch="326"/>
        </w:sectPr>
      </w:pPr>
      <w:bookmarkStart w:id="234" w:name="_Ref135335936"/>
      <w:bookmarkStart w:id="235" w:name="_Toc196834602"/>
      <w:r w:rsidRPr="009E46FF">
        <w:t>Рис</w:t>
      </w:r>
      <w:r w:rsidR="00F32659" w:rsidRPr="009E46FF">
        <w:t>унок</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4</w:t>
      </w:r>
      <w:r w:rsidRPr="009E46FF">
        <w:fldChar w:fldCharType="end"/>
      </w:r>
      <w:r w:rsidRPr="009E46FF">
        <w:t>.</w:t>
      </w:r>
      <w:r w:rsidRPr="009E46FF">
        <w:fldChar w:fldCharType="begin"/>
      </w:r>
      <w:r w:rsidRPr="009E46FF">
        <w:rPr>
          <w:noProof/>
        </w:rPr>
        <w:instrText xml:space="preserve"> SEQ Рис. \* ARABIC \s 1 </w:instrText>
      </w:r>
      <w:r w:rsidRPr="009E46FF">
        <w:fldChar w:fldCharType="separate"/>
      </w:r>
      <w:r w:rsidRPr="009E46FF">
        <w:rPr>
          <w:noProof/>
        </w:rPr>
        <w:t>1</w:t>
      </w:r>
      <w:r w:rsidRPr="009E46FF">
        <w:fldChar w:fldCharType="end"/>
      </w:r>
      <w:bookmarkEnd w:id="234"/>
      <w:r w:rsidRPr="009E46FF">
        <w:t xml:space="preserve"> Зона действия источника тепловой энергии, функционирующего в режиме комбинированной выработки электрической и тепловой энергии – Балаковской ТЭЦ</w:t>
      </w:r>
      <w:bookmarkEnd w:id="235"/>
    </w:p>
    <w:p w14:paraId="34FA1F58" w14:textId="77777777" w:rsidR="00B83625" w:rsidRPr="009E46FF" w:rsidRDefault="00B83625" w:rsidP="00B83625">
      <w:pPr>
        <w:pStyle w:val="1"/>
        <w:rPr>
          <w:color w:val="auto"/>
        </w:rPr>
      </w:pPr>
      <w:bookmarkStart w:id="236" w:name="_Toc134568114"/>
      <w:bookmarkStart w:id="237" w:name="_Toc110553712"/>
      <w:bookmarkStart w:id="238" w:name="_Toc110553206"/>
      <w:bookmarkStart w:id="239" w:name="_Toc223082888"/>
      <w:r w:rsidRPr="009E46FF">
        <w:rPr>
          <w:color w:val="auto"/>
        </w:rPr>
        <w:lastRenderedPageBreak/>
        <w:t>Тепловые нагрузки потребителей тепловой энергии, групп потребителей тепловой энергии</w:t>
      </w:r>
      <w:bookmarkEnd w:id="236"/>
      <w:bookmarkEnd w:id="237"/>
      <w:bookmarkEnd w:id="238"/>
      <w:bookmarkEnd w:id="239"/>
    </w:p>
    <w:p w14:paraId="7A91465C" w14:textId="77777777" w:rsidR="00B83625" w:rsidRPr="009E46FF" w:rsidRDefault="00B83625" w:rsidP="00B83625">
      <w:pPr>
        <w:pStyle w:val="2"/>
        <w:rPr>
          <w:color w:val="auto"/>
        </w:rPr>
      </w:pPr>
      <w:bookmarkStart w:id="240" w:name="_Toc134568115"/>
      <w:bookmarkStart w:id="241" w:name="_Toc223082889"/>
      <w:r w:rsidRPr="009E46FF">
        <w:rPr>
          <w:color w:val="auto"/>
        </w:rPr>
        <w:t>Описание значений спроса на тепловую мощность в расчетных элементах территориального деления</w:t>
      </w:r>
      <w:bookmarkEnd w:id="240"/>
      <w:bookmarkEnd w:id="241"/>
    </w:p>
    <w:p w14:paraId="32453DFF" w14:textId="77777777" w:rsidR="00B83625" w:rsidRPr="009E46FF" w:rsidRDefault="00B83625" w:rsidP="00B83625">
      <w:pPr>
        <w:pStyle w:val="af8"/>
        <w:rPr>
          <w:rFonts w:cs="Times New Roman"/>
        </w:rPr>
      </w:pPr>
      <w:r w:rsidRPr="009E46FF">
        <w:rPr>
          <w:rFonts w:cs="Times New Roman"/>
        </w:rPr>
        <w:t xml:space="preserve">Значения спроса на тепловую мощность в городе Балаково по состоянию на 01.01.2025 приведены в таблице 5.1. Значения спроса на тепловую мощность в расчетных элементах территориального деления представлены в таблице 5.2. </w:t>
      </w:r>
    </w:p>
    <w:p w14:paraId="25681BCE" w14:textId="77777777" w:rsidR="00B83625" w:rsidRPr="009E46FF" w:rsidRDefault="00B83625" w:rsidP="00B83625">
      <w:pPr>
        <w:pStyle w:val="af8"/>
        <w:rPr>
          <w:rFonts w:cs="Times New Roman"/>
        </w:rPr>
      </w:pPr>
    </w:p>
    <w:p w14:paraId="25FF8235" w14:textId="77777777" w:rsidR="00B83625" w:rsidRPr="009E46FF" w:rsidRDefault="00B83625" w:rsidP="00B83625">
      <w:pPr>
        <w:pStyle w:val="af8"/>
        <w:rPr>
          <w:rFonts w:cs="Times New Roman"/>
        </w:rPr>
      </w:pPr>
    </w:p>
    <w:p w14:paraId="5632F2F6" w14:textId="77777777" w:rsidR="00B83625" w:rsidRPr="009E46FF" w:rsidRDefault="00B83625" w:rsidP="00B83625">
      <w:pPr>
        <w:ind w:firstLine="0"/>
        <w:contextualSpacing w:val="0"/>
        <w:jc w:val="left"/>
        <w:rPr>
          <w:rFonts w:eastAsia="Times New Roman"/>
          <w:color w:val="auto"/>
          <w:szCs w:val="24"/>
          <w:lang w:eastAsia="ru-RU"/>
        </w:rPr>
        <w:sectPr w:rsidR="00B83625" w:rsidRPr="009E46FF">
          <w:pgSz w:w="11906" w:h="16838"/>
          <w:pgMar w:top="720" w:right="720" w:bottom="720" w:left="720" w:header="709" w:footer="709" w:gutter="0"/>
          <w:cols w:space="720"/>
        </w:sectPr>
      </w:pPr>
    </w:p>
    <w:p w14:paraId="7B9F9AAF" w14:textId="77777777" w:rsidR="00B83625" w:rsidRPr="009E46FF" w:rsidRDefault="00B83625" w:rsidP="00B83625">
      <w:pPr>
        <w:pStyle w:val="af8"/>
        <w:rPr>
          <w:rFonts w:cs="Times New Roman"/>
          <w:bCs/>
        </w:rPr>
      </w:pPr>
      <w:bookmarkStart w:id="242" w:name="_Toc197350352"/>
      <w:r w:rsidRPr="009E46FF">
        <w:rPr>
          <w:rFonts w:cs="Times New Roman"/>
          <w:bCs/>
        </w:rPr>
        <w:lastRenderedPageBreak/>
        <w:t>Табл</w:t>
      </w:r>
      <w:r w:rsidR="00F32659" w:rsidRPr="009E46FF">
        <w:rPr>
          <w:rFonts w:cs="Times New Roman"/>
          <w:bCs/>
        </w:rPr>
        <w:t>ица</w:t>
      </w:r>
      <w:r w:rsidRPr="009E46FF">
        <w:rPr>
          <w:rFonts w:cs="Times New Roman"/>
          <w:bCs/>
        </w:rPr>
        <w:t xml:space="preserve"> </w:t>
      </w:r>
      <w:r w:rsidRPr="009E46FF">
        <w:rPr>
          <w:rFonts w:cs="Times New Roman"/>
          <w:bCs/>
        </w:rPr>
        <w:fldChar w:fldCharType="begin"/>
      </w:r>
      <w:r w:rsidRPr="009E46FF">
        <w:rPr>
          <w:rFonts w:cs="Times New Roman"/>
          <w:bCs/>
        </w:rPr>
        <w:instrText xml:space="preserve"> STYLEREF 1 \s </w:instrText>
      </w:r>
      <w:r w:rsidRPr="009E46FF">
        <w:rPr>
          <w:rFonts w:cs="Times New Roman"/>
          <w:bCs/>
        </w:rPr>
        <w:fldChar w:fldCharType="separate"/>
      </w:r>
      <w:r w:rsidRPr="009E46FF">
        <w:rPr>
          <w:rFonts w:cs="Times New Roman"/>
          <w:bCs/>
          <w:noProof/>
        </w:rPr>
        <w:t>5</w:t>
      </w:r>
      <w:r w:rsidRPr="009E46FF">
        <w:rPr>
          <w:rFonts w:cs="Times New Roman"/>
          <w:bCs/>
        </w:rPr>
        <w:fldChar w:fldCharType="end"/>
      </w:r>
      <w:r w:rsidRPr="009E46FF">
        <w:rPr>
          <w:rFonts w:cs="Times New Roman"/>
          <w:bCs/>
        </w:rPr>
        <w:t>.</w:t>
      </w:r>
      <w:r w:rsidRPr="009E46FF">
        <w:rPr>
          <w:rFonts w:cs="Times New Roman"/>
          <w:bCs/>
        </w:rPr>
        <w:fldChar w:fldCharType="begin"/>
      </w:r>
      <w:r w:rsidRPr="009E46FF">
        <w:rPr>
          <w:rFonts w:cs="Times New Roman"/>
          <w:bCs/>
        </w:rPr>
        <w:instrText xml:space="preserve"> SEQ Табл. \* ARABIC \s 1 </w:instrText>
      </w:r>
      <w:r w:rsidRPr="009E46FF">
        <w:rPr>
          <w:rFonts w:cs="Times New Roman"/>
          <w:bCs/>
        </w:rPr>
        <w:fldChar w:fldCharType="separate"/>
      </w:r>
      <w:r w:rsidRPr="009E46FF">
        <w:rPr>
          <w:rFonts w:cs="Times New Roman"/>
          <w:bCs/>
          <w:noProof/>
        </w:rPr>
        <w:t>1</w:t>
      </w:r>
      <w:r w:rsidRPr="009E46FF">
        <w:rPr>
          <w:rFonts w:cs="Times New Roman"/>
          <w:bCs/>
        </w:rPr>
        <w:fldChar w:fldCharType="end"/>
      </w:r>
      <w:r w:rsidRPr="009E46FF">
        <w:rPr>
          <w:rFonts w:cs="Times New Roman"/>
          <w:bCs/>
        </w:rPr>
        <w:t xml:space="preserve"> Тепловая нагрузка в горячей воде в г. Балаково за 2025 год </w:t>
      </w:r>
      <w:r w:rsidR="00F32659" w:rsidRPr="009E46FF">
        <w:rPr>
          <w:rFonts w:cs="Times New Roman"/>
          <w:bCs/>
        </w:rPr>
        <w:t>разработки</w:t>
      </w:r>
      <w:r w:rsidRPr="009E46FF">
        <w:rPr>
          <w:rFonts w:cs="Times New Roman"/>
          <w:bCs/>
        </w:rPr>
        <w:t xml:space="preserve"> схемы теплоснабжения, Гкал/ч</w:t>
      </w:r>
      <w:bookmarkEnd w:id="2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915"/>
        <w:gridCol w:w="1150"/>
        <w:gridCol w:w="869"/>
        <w:gridCol w:w="915"/>
        <w:gridCol w:w="1150"/>
        <w:gridCol w:w="981"/>
        <w:gridCol w:w="915"/>
        <w:gridCol w:w="1150"/>
        <w:gridCol w:w="869"/>
        <w:gridCol w:w="869"/>
      </w:tblGrid>
      <w:tr w:rsidR="0001062A" w:rsidRPr="009E46FF" w14:paraId="199C7E9D" w14:textId="77777777" w:rsidTr="00DD3693">
        <w:trPr>
          <w:trHeight w:val="270"/>
        </w:trPr>
        <w:tc>
          <w:tcPr>
            <w:tcW w:w="325" w:type="pct"/>
            <w:vMerge w:val="restart"/>
            <w:shd w:val="clear" w:color="000000" w:fill="FFFFFF"/>
            <w:vAlign w:val="center"/>
            <w:hideMark/>
          </w:tcPr>
          <w:p w14:paraId="07A80329"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Период</w:t>
            </w:r>
          </w:p>
        </w:tc>
        <w:tc>
          <w:tcPr>
            <w:tcW w:w="4258" w:type="pct"/>
            <w:gridSpan w:val="9"/>
            <w:shd w:val="clear" w:color="000000" w:fill="FFFFFF"/>
            <w:vAlign w:val="center"/>
            <w:hideMark/>
          </w:tcPr>
          <w:p w14:paraId="538DDE23"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Договорные тепловые нагрузки, Гкал/ч</w:t>
            </w:r>
          </w:p>
        </w:tc>
        <w:tc>
          <w:tcPr>
            <w:tcW w:w="417" w:type="pct"/>
            <w:vMerge w:val="restart"/>
            <w:shd w:val="clear" w:color="000000" w:fill="FFFFFF"/>
            <w:vAlign w:val="center"/>
            <w:hideMark/>
          </w:tcPr>
          <w:p w14:paraId="048FBEEF"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Всего суммарная нагрузка</w:t>
            </w:r>
          </w:p>
        </w:tc>
      </w:tr>
      <w:tr w:rsidR="0001062A" w:rsidRPr="009E46FF" w14:paraId="138ECDE3" w14:textId="77777777" w:rsidTr="00DD3693">
        <w:trPr>
          <w:trHeight w:val="270"/>
        </w:trPr>
        <w:tc>
          <w:tcPr>
            <w:tcW w:w="325" w:type="pct"/>
            <w:vMerge/>
            <w:vAlign w:val="center"/>
            <w:hideMark/>
          </w:tcPr>
          <w:p w14:paraId="23B211D2" w14:textId="77777777" w:rsidR="0001062A" w:rsidRPr="009E46FF" w:rsidRDefault="0001062A" w:rsidP="00DD3693">
            <w:pPr>
              <w:ind w:firstLine="0"/>
              <w:jc w:val="center"/>
              <w:rPr>
                <w:rFonts w:eastAsia="Times New Roman"/>
                <w:sz w:val="18"/>
                <w:szCs w:val="18"/>
                <w:lang w:eastAsia="ru-RU"/>
              </w:rPr>
            </w:pPr>
          </w:p>
        </w:tc>
        <w:tc>
          <w:tcPr>
            <w:tcW w:w="1402" w:type="pct"/>
            <w:gridSpan w:val="3"/>
            <w:shd w:val="clear" w:color="000000" w:fill="FFFFFF"/>
            <w:vAlign w:val="center"/>
            <w:hideMark/>
          </w:tcPr>
          <w:p w14:paraId="01627564"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население</w:t>
            </w:r>
          </w:p>
        </w:tc>
        <w:tc>
          <w:tcPr>
            <w:tcW w:w="1454" w:type="pct"/>
            <w:gridSpan w:val="3"/>
            <w:shd w:val="clear" w:color="000000" w:fill="FFFFFF"/>
            <w:vAlign w:val="center"/>
            <w:hideMark/>
          </w:tcPr>
          <w:p w14:paraId="393E3779"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бюджет</w:t>
            </w:r>
          </w:p>
        </w:tc>
        <w:tc>
          <w:tcPr>
            <w:tcW w:w="1402" w:type="pct"/>
            <w:gridSpan w:val="3"/>
            <w:shd w:val="clear" w:color="000000" w:fill="FFFFFF"/>
            <w:vAlign w:val="center"/>
            <w:hideMark/>
          </w:tcPr>
          <w:p w14:paraId="22E2F500"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прочие</w:t>
            </w:r>
          </w:p>
        </w:tc>
        <w:tc>
          <w:tcPr>
            <w:tcW w:w="417" w:type="pct"/>
            <w:vMerge/>
            <w:vAlign w:val="center"/>
            <w:hideMark/>
          </w:tcPr>
          <w:p w14:paraId="77DDD059" w14:textId="77777777" w:rsidR="0001062A" w:rsidRPr="009E46FF" w:rsidRDefault="0001062A" w:rsidP="00DD3693">
            <w:pPr>
              <w:ind w:firstLine="0"/>
              <w:jc w:val="center"/>
              <w:rPr>
                <w:rFonts w:eastAsia="Times New Roman"/>
                <w:sz w:val="18"/>
                <w:szCs w:val="18"/>
                <w:lang w:eastAsia="ru-RU"/>
              </w:rPr>
            </w:pPr>
          </w:p>
        </w:tc>
      </w:tr>
      <w:tr w:rsidR="0001062A" w:rsidRPr="009E46FF" w14:paraId="6C968DFF" w14:textId="77777777" w:rsidTr="00DD3693">
        <w:trPr>
          <w:trHeight w:val="878"/>
        </w:trPr>
        <w:tc>
          <w:tcPr>
            <w:tcW w:w="325" w:type="pct"/>
            <w:vMerge/>
            <w:vAlign w:val="center"/>
            <w:hideMark/>
          </w:tcPr>
          <w:p w14:paraId="687D3223" w14:textId="77777777" w:rsidR="0001062A" w:rsidRPr="009E46FF" w:rsidRDefault="0001062A" w:rsidP="00DD3693">
            <w:pPr>
              <w:ind w:firstLine="0"/>
              <w:jc w:val="center"/>
              <w:rPr>
                <w:rFonts w:eastAsia="Times New Roman"/>
                <w:sz w:val="18"/>
                <w:szCs w:val="18"/>
                <w:lang w:eastAsia="ru-RU"/>
              </w:rPr>
            </w:pPr>
          </w:p>
        </w:tc>
        <w:tc>
          <w:tcPr>
            <w:tcW w:w="438" w:type="pct"/>
            <w:shd w:val="clear" w:color="000000" w:fill="FFFFFF"/>
            <w:vAlign w:val="center"/>
            <w:hideMark/>
          </w:tcPr>
          <w:p w14:paraId="25F95D28"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отопление и вентиляция</w:t>
            </w:r>
          </w:p>
        </w:tc>
        <w:tc>
          <w:tcPr>
            <w:tcW w:w="547" w:type="pct"/>
            <w:shd w:val="clear" w:color="000000" w:fill="FFFFFF"/>
            <w:vAlign w:val="center"/>
            <w:hideMark/>
          </w:tcPr>
          <w:p w14:paraId="6A778558"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горячее водоснабжение</w:t>
            </w:r>
          </w:p>
        </w:tc>
        <w:tc>
          <w:tcPr>
            <w:tcW w:w="417" w:type="pct"/>
            <w:shd w:val="clear" w:color="000000" w:fill="FFFFFF"/>
            <w:vAlign w:val="center"/>
            <w:hideMark/>
          </w:tcPr>
          <w:p w14:paraId="06437B8E"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суммарная нагрузка</w:t>
            </w:r>
          </w:p>
        </w:tc>
        <w:tc>
          <w:tcPr>
            <w:tcW w:w="438" w:type="pct"/>
            <w:shd w:val="clear" w:color="000000" w:fill="FFFFFF"/>
            <w:vAlign w:val="center"/>
            <w:hideMark/>
          </w:tcPr>
          <w:p w14:paraId="65E7B05B"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отопление и вентиляция</w:t>
            </w:r>
          </w:p>
        </w:tc>
        <w:tc>
          <w:tcPr>
            <w:tcW w:w="547" w:type="pct"/>
            <w:shd w:val="clear" w:color="000000" w:fill="FFFFFF"/>
            <w:vAlign w:val="center"/>
            <w:hideMark/>
          </w:tcPr>
          <w:p w14:paraId="04656EA0"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горячее водоснабжение</w:t>
            </w:r>
          </w:p>
        </w:tc>
        <w:tc>
          <w:tcPr>
            <w:tcW w:w="469" w:type="pct"/>
            <w:shd w:val="clear" w:color="000000" w:fill="FFFFFF"/>
            <w:vAlign w:val="center"/>
            <w:hideMark/>
          </w:tcPr>
          <w:p w14:paraId="4251A241"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суммарное потребление</w:t>
            </w:r>
          </w:p>
        </w:tc>
        <w:tc>
          <w:tcPr>
            <w:tcW w:w="438" w:type="pct"/>
            <w:shd w:val="clear" w:color="000000" w:fill="FFFFFF"/>
            <w:vAlign w:val="center"/>
            <w:hideMark/>
          </w:tcPr>
          <w:p w14:paraId="50CA5EF2"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отопление и вентиляция</w:t>
            </w:r>
          </w:p>
        </w:tc>
        <w:tc>
          <w:tcPr>
            <w:tcW w:w="547" w:type="pct"/>
            <w:shd w:val="clear" w:color="000000" w:fill="FFFFFF"/>
            <w:vAlign w:val="center"/>
            <w:hideMark/>
          </w:tcPr>
          <w:p w14:paraId="7EA940C1"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горячее водоснабжение</w:t>
            </w:r>
          </w:p>
        </w:tc>
        <w:tc>
          <w:tcPr>
            <w:tcW w:w="417" w:type="pct"/>
            <w:shd w:val="clear" w:color="000000" w:fill="FFFFFF"/>
            <w:vAlign w:val="center"/>
            <w:hideMark/>
          </w:tcPr>
          <w:p w14:paraId="3E2619F5"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суммарная нагрузка</w:t>
            </w:r>
          </w:p>
        </w:tc>
        <w:tc>
          <w:tcPr>
            <w:tcW w:w="417" w:type="pct"/>
            <w:vMerge/>
            <w:vAlign w:val="center"/>
            <w:hideMark/>
          </w:tcPr>
          <w:p w14:paraId="56BEB0EE" w14:textId="77777777" w:rsidR="0001062A" w:rsidRPr="009E46FF" w:rsidRDefault="0001062A" w:rsidP="00DD3693">
            <w:pPr>
              <w:ind w:firstLine="0"/>
              <w:jc w:val="center"/>
              <w:rPr>
                <w:rFonts w:eastAsia="Times New Roman"/>
                <w:sz w:val="18"/>
                <w:szCs w:val="18"/>
                <w:lang w:eastAsia="ru-RU"/>
              </w:rPr>
            </w:pPr>
          </w:p>
        </w:tc>
      </w:tr>
      <w:tr w:rsidR="0001062A" w:rsidRPr="009E46FF" w14:paraId="601C3B01" w14:textId="77777777" w:rsidTr="00DD3693">
        <w:trPr>
          <w:trHeight w:val="270"/>
        </w:trPr>
        <w:tc>
          <w:tcPr>
            <w:tcW w:w="325" w:type="pct"/>
            <w:shd w:val="clear" w:color="000000" w:fill="FFFFFF"/>
            <w:vAlign w:val="center"/>
            <w:hideMark/>
          </w:tcPr>
          <w:p w14:paraId="66D27349"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2021</w:t>
            </w:r>
          </w:p>
        </w:tc>
        <w:tc>
          <w:tcPr>
            <w:tcW w:w="438" w:type="pct"/>
            <w:shd w:val="clear" w:color="000000" w:fill="FFFFFF"/>
            <w:vAlign w:val="center"/>
            <w:hideMark/>
          </w:tcPr>
          <w:p w14:paraId="329D96E8"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286,07</w:t>
            </w:r>
          </w:p>
        </w:tc>
        <w:tc>
          <w:tcPr>
            <w:tcW w:w="547" w:type="pct"/>
            <w:shd w:val="clear" w:color="000000" w:fill="FFFFFF"/>
            <w:vAlign w:val="center"/>
            <w:hideMark/>
          </w:tcPr>
          <w:p w14:paraId="62B2FE86"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47,62</w:t>
            </w:r>
          </w:p>
        </w:tc>
        <w:tc>
          <w:tcPr>
            <w:tcW w:w="417" w:type="pct"/>
            <w:shd w:val="clear" w:color="000000" w:fill="FFFFFF"/>
            <w:vAlign w:val="center"/>
            <w:hideMark/>
          </w:tcPr>
          <w:p w14:paraId="07DB3605"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333,69</w:t>
            </w:r>
          </w:p>
        </w:tc>
        <w:tc>
          <w:tcPr>
            <w:tcW w:w="438" w:type="pct"/>
            <w:shd w:val="clear" w:color="000000" w:fill="FFFFFF"/>
            <w:vAlign w:val="center"/>
            <w:hideMark/>
          </w:tcPr>
          <w:p w14:paraId="7FB42166"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45,54</w:t>
            </w:r>
          </w:p>
        </w:tc>
        <w:tc>
          <w:tcPr>
            <w:tcW w:w="547" w:type="pct"/>
            <w:shd w:val="clear" w:color="000000" w:fill="FFFFFF"/>
            <w:vAlign w:val="center"/>
            <w:hideMark/>
          </w:tcPr>
          <w:p w14:paraId="3C72401D"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15,91</w:t>
            </w:r>
          </w:p>
        </w:tc>
        <w:tc>
          <w:tcPr>
            <w:tcW w:w="469" w:type="pct"/>
            <w:shd w:val="clear" w:color="000000" w:fill="FFFFFF"/>
            <w:vAlign w:val="center"/>
            <w:hideMark/>
          </w:tcPr>
          <w:p w14:paraId="06126E55"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61,45</w:t>
            </w:r>
          </w:p>
        </w:tc>
        <w:tc>
          <w:tcPr>
            <w:tcW w:w="438" w:type="pct"/>
            <w:shd w:val="clear" w:color="000000" w:fill="FFFFFF"/>
            <w:vAlign w:val="center"/>
            <w:hideMark/>
          </w:tcPr>
          <w:p w14:paraId="0C1F6589"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104,06</w:t>
            </w:r>
          </w:p>
        </w:tc>
        <w:tc>
          <w:tcPr>
            <w:tcW w:w="547" w:type="pct"/>
            <w:shd w:val="clear" w:color="000000" w:fill="FFFFFF"/>
            <w:vAlign w:val="center"/>
            <w:hideMark/>
          </w:tcPr>
          <w:p w14:paraId="2B86E428"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9,53</w:t>
            </w:r>
          </w:p>
        </w:tc>
        <w:tc>
          <w:tcPr>
            <w:tcW w:w="417" w:type="pct"/>
            <w:shd w:val="clear" w:color="000000" w:fill="FFFFFF"/>
            <w:vAlign w:val="center"/>
            <w:hideMark/>
          </w:tcPr>
          <w:p w14:paraId="70EB8C86"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113,59</w:t>
            </w:r>
          </w:p>
        </w:tc>
        <w:tc>
          <w:tcPr>
            <w:tcW w:w="417" w:type="pct"/>
            <w:shd w:val="clear" w:color="000000" w:fill="FFFFFF"/>
            <w:vAlign w:val="center"/>
            <w:hideMark/>
          </w:tcPr>
          <w:p w14:paraId="177AE126" w14:textId="77777777" w:rsidR="0001062A" w:rsidRPr="009E46FF" w:rsidRDefault="0001062A" w:rsidP="00DD3693">
            <w:pPr>
              <w:ind w:firstLine="0"/>
              <w:jc w:val="center"/>
              <w:rPr>
                <w:rFonts w:eastAsia="Times New Roman"/>
                <w:bCs/>
                <w:sz w:val="18"/>
                <w:szCs w:val="18"/>
                <w:lang w:eastAsia="ru-RU"/>
              </w:rPr>
            </w:pPr>
            <w:r w:rsidRPr="009E46FF">
              <w:rPr>
                <w:rFonts w:eastAsia="Times New Roman"/>
                <w:bCs/>
                <w:sz w:val="18"/>
                <w:szCs w:val="18"/>
                <w:lang w:eastAsia="ru-RU"/>
              </w:rPr>
              <w:t>508</w:t>
            </w:r>
          </w:p>
        </w:tc>
      </w:tr>
      <w:tr w:rsidR="0001062A" w:rsidRPr="009E46FF" w14:paraId="5A253D35" w14:textId="77777777" w:rsidTr="00DD3693">
        <w:trPr>
          <w:trHeight w:val="270"/>
        </w:trPr>
        <w:tc>
          <w:tcPr>
            <w:tcW w:w="325" w:type="pct"/>
            <w:shd w:val="clear" w:color="000000" w:fill="FFFFFF"/>
            <w:vAlign w:val="center"/>
            <w:hideMark/>
          </w:tcPr>
          <w:p w14:paraId="36108B27"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2022</w:t>
            </w:r>
          </w:p>
        </w:tc>
        <w:tc>
          <w:tcPr>
            <w:tcW w:w="438" w:type="pct"/>
            <w:shd w:val="clear" w:color="000000" w:fill="FFFFFF"/>
            <w:vAlign w:val="center"/>
            <w:hideMark/>
          </w:tcPr>
          <w:p w14:paraId="33B71F53"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284,18</w:t>
            </w:r>
          </w:p>
        </w:tc>
        <w:tc>
          <w:tcPr>
            <w:tcW w:w="547" w:type="pct"/>
            <w:shd w:val="clear" w:color="000000" w:fill="FFFFFF"/>
            <w:vAlign w:val="center"/>
            <w:hideMark/>
          </w:tcPr>
          <w:p w14:paraId="133989EC"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47,50</w:t>
            </w:r>
          </w:p>
        </w:tc>
        <w:tc>
          <w:tcPr>
            <w:tcW w:w="417" w:type="pct"/>
            <w:shd w:val="clear" w:color="000000" w:fill="FFFFFF"/>
            <w:vAlign w:val="center"/>
            <w:hideMark/>
          </w:tcPr>
          <w:p w14:paraId="216CE340"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331,68</w:t>
            </w:r>
          </w:p>
        </w:tc>
        <w:tc>
          <w:tcPr>
            <w:tcW w:w="438" w:type="pct"/>
            <w:shd w:val="clear" w:color="000000" w:fill="FFFFFF"/>
            <w:vAlign w:val="center"/>
            <w:hideMark/>
          </w:tcPr>
          <w:p w14:paraId="6956D0C9"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51,88</w:t>
            </w:r>
          </w:p>
        </w:tc>
        <w:tc>
          <w:tcPr>
            <w:tcW w:w="547" w:type="pct"/>
            <w:shd w:val="clear" w:color="000000" w:fill="FFFFFF"/>
            <w:vAlign w:val="center"/>
            <w:hideMark/>
          </w:tcPr>
          <w:p w14:paraId="4294943F"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16,01</w:t>
            </w:r>
          </w:p>
        </w:tc>
        <w:tc>
          <w:tcPr>
            <w:tcW w:w="469" w:type="pct"/>
            <w:shd w:val="clear" w:color="000000" w:fill="FFFFFF"/>
            <w:vAlign w:val="center"/>
            <w:hideMark/>
          </w:tcPr>
          <w:p w14:paraId="59081DEF"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67,89</w:t>
            </w:r>
          </w:p>
        </w:tc>
        <w:tc>
          <w:tcPr>
            <w:tcW w:w="438" w:type="pct"/>
            <w:shd w:val="clear" w:color="000000" w:fill="FFFFFF"/>
            <w:vAlign w:val="center"/>
            <w:hideMark/>
          </w:tcPr>
          <w:p w14:paraId="27714CFE"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107,13</w:t>
            </w:r>
          </w:p>
        </w:tc>
        <w:tc>
          <w:tcPr>
            <w:tcW w:w="547" w:type="pct"/>
            <w:shd w:val="clear" w:color="000000" w:fill="FFFFFF"/>
            <w:vAlign w:val="center"/>
            <w:hideMark/>
          </w:tcPr>
          <w:p w14:paraId="40A366B8"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9,71</w:t>
            </w:r>
          </w:p>
        </w:tc>
        <w:tc>
          <w:tcPr>
            <w:tcW w:w="417" w:type="pct"/>
            <w:shd w:val="clear" w:color="000000" w:fill="FFFFFF"/>
            <w:vAlign w:val="center"/>
            <w:hideMark/>
          </w:tcPr>
          <w:p w14:paraId="57A86E65"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116,83</w:t>
            </w:r>
          </w:p>
        </w:tc>
        <w:tc>
          <w:tcPr>
            <w:tcW w:w="417" w:type="pct"/>
            <w:shd w:val="clear" w:color="auto" w:fill="auto"/>
            <w:noWrap/>
            <w:vAlign w:val="center"/>
            <w:hideMark/>
          </w:tcPr>
          <w:p w14:paraId="739FF274"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516</w:t>
            </w:r>
            <w:r w:rsidRPr="009E46FF">
              <w:rPr>
                <w:rFonts w:eastAsia="Times New Roman"/>
                <w:color w:val="FF0000"/>
                <w:sz w:val="18"/>
                <w:szCs w:val="18"/>
                <w:lang w:eastAsia="ru-RU"/>
              </w:rPr>
              <w:t xml:space="preserve"> </w:t>
            </w:r>
          </w:p>
        </w:tc>
      </w:tr>
      <w:tr w:rsidR="0001062A" w:rsidRPr="009E46FF" w14:paraId="01F284D7" w14:textId="77777777" w:rsidTr="00DD3693">
        <w:trPr>
          <w:trHeight w:val="270"/>
        </w:trPr>
        <w:tc>
          <w:tcPr>
            <w:tcW w:w="325" w:type="pct"/>
            <w:shd w:val="clear" w:color="000000" w:fill="FFFFFF"/>
            <w:vAlign w:val="center"/>
            <w:hideMark/>
          </w:tcPr>
          <w:p w14:paraId="61A9F7D6"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2023</w:t>
            </w:r>
          </w:p>
        </w:tc>
        <w:tc>
          <w:tcPr>
            <w:tcW w:w="438" w:type="pct"/>
            <w:shd w:val="clear" w:color="000000" w:fill="FFFFFF"/>
            <w:vAlign w:val="center"/>
            <w:hideMark/>
          </w:tcPr>
          <w:p w14:paraId="5095C7EC"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285,91</w:t>
            </w:r>
          </w:p>
        </w:tc>
        <w:tc>
          <w:tcPr>
            <w:tcW w:w="547" w:type="pct"/>
            <w:shd w:val="clear" w:color="000000" w:fill="FFFFFF"/>
            <w:vAlign w:val="center"/>
            <w:hideMark/>
          </w:tcPr>
          <w:p w14:paraId="1D239A41"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47,92</w:t>
            </w:r>
          </w:p>
        </w:tc>
        <w:tc>
          <w:tcPr>
            <w:tcW w:w="417" w:type="pct"/>
            <w:shd w:val="clear" w:color="000000" w:fill="FFFFFF"/>
            <w:vAlign w:val="center"/>
            <w:hideMark/>
          </w:tcPr>
          <w:p w14:paraId="79E16A34"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333,83</w:t>
            </w:r>
          </w:p>
        </w:tc>
        <w:tc>
          <w:tcPr>
            <w:tcW w:w="438" w:type="pct"/>
            <w:shd w:val="clear" w:color="000000" w:fill="FFFFFF"/>
            <w:vAlign w:val="center"/>
            <w:hideMark/>
          </w:tcPr>
          <w:p w14:paraId="57B44EBE"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51,91</w:t>
            </w:r>
          </w:p>
        </w:tc>
        <w:tc>
          <w:tcPr>
            <w:tcW w:w="547" w:type="pct"/>
            <w:shd w:val="clear" w:color="000000" w:fill="FFFFFF"/>
            <w:vAlign w:val="center"/>
            <w:hideMark/>
          </w:tcPr>
          <w:p w14:paraId="3B3DA09F"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15,86</w:t>
            </w:r>
          </w:p>
        </w:tc>
        <w:tc>
          <w:tcPr>
            <w:tcW w:w="469" w:type="pct"/>
            <w:shd w:val="clear" w:color="000000" w:fill="FFFFFF"/>
            <w:vAlign w:val="center"/>
            <w:hideMark/>
          </w:tcPr>
          <w:p w14:paraId="4647C62F"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67,77</w:t>
            </w:r>
          </w:p>
        </w:tc>
        <w:tc>
          <w:tcPr>
            <w:tcW w:w="438" w:type="pct"/>
            <w:shd w:val="clear" w:color="000000" w:fill="FFFFFF"/>
            <w:vAlign w:val="center"/>
            <w:hideMark/>
          </w:tcPr>
          <w:p w14:paraId="4A8ACB6C"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106,69</w:t>
            </w:r>
          </w:p>
        </w:tc>
        <w:tc>
          <w:tcPr>
            <w:tcW w:w="547" w:type="pct"/>
            <w:shd w:val="clear" w:color="000000" w:fill="FFFFFF"/>
            <w:vAlign w:val="center"/>
            <w:hideMark/>
          </w:tcPr>
          <w:p w14:paraId="49AAB99D"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9,57</w:t>
            </w:r>
          </w:p>
        </w:tc>
        <w:tc>
          <w:tcPr>
            <w:tcW w:w="417" w:type="pct"/>
            <w:shd w:val="clear" w:color="000000" w:fill="FFFFFF"/>
            <w:vAlign w:val="center"/>
            <w:hideMark/>
          </w:tcPr>
          <w:p w14:paraId="359F8B89"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116,26</w:t>
            </w:r>
          </w:p>
        </w:tc>
        <w:tc>
          <w:tcPr>
            <w:tcW w:w="417" w:type="pct"/>
            <w:shd w:val="clear" w:color="auto" w:fill="auto"/>
            <w:noWrap/>
            <w:vAlign w:val="center"/>
            <w:hideMark/>
          </w:tcPr>
          <w:p w14:paraId="44B8D5E5"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 xml:space="preserve">517 </w:t>
            </w:r>
          </w:p>
        </w:tc>
      </w:tr>
      <w:tr w:rsidR="0001062A" w:rsidRPr="009E46FF" w14:paraId="008C0E7A" w14:textId="77777777" w:rsidTr="00DD3693">
        <w:trPr>
          <w:trHeight w:val="270"/>
        </w:trPr>
        <w:tc>
          <w:tcPr>
            <w:tcW w:w="325" w:type="pct"/>
            <w:shd w:val="clear" w:color="000000" w:fill="FFFFFF"/>
            <w:vAlign w:val="center"/>
            <w:hideMark/>
          </w:tcPr>
          <w:p w14:paraId="4FDEECFE"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2024</w:t>
            </w:r>
          </w:p>
        </w:tc>
        <w:tc>
          <w:tcPr>
            <w:tcW w:w="438" w:type="pct"/>
            <w:shd w:val="clear" w:color="auto" w:fill="auto"/>
            <w:vAlign w:val="center"/>
            <w:hideMark/>
          </w:tcPr>
          <w:p w14:paraId="3636B1A8"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288,22</w:t>
            </w:r>
          </w:p>
        </w:tc>
        <w:tc>
          <w:tcPr>
            <w:tcW w:w="547" w:type="pct"/>
            <w:shd w:val="clear" w:color="auto" w:fill="auto"/>
            <w:vAlign w:val="center"/>
            <w:hideMark/>
          </w:tcPr>
          <w:p w14:paraId="6B4A3B4B"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48,43</w:t>
            </w:r>
          </w:p>
        </w:tc>
        <w:tc>
          <w:tcPr>
            <w:tcW w:w="417" w:type="pct"/>
            <w:shd w:val="clear" w:color="auto" w:fill="auto"/>
            <w:vAlign w:val="center"/>
            <w:hideMark/>
          </w:tcPr>
          <w:p w14:paraId="19D18E1B"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336,65</w:t>
            </w:r>
          </w:p>
        </w:tc>
        <w:tc>
          <w:tcPr>
            <w:tcW w:w="438" w:type="pct"/>
            <w:shd w:val="clear" w:color="auto" w:fill="auto"/>
            <w:vAlign w:val="center"/>
            <w:hideMark/>
          </w:tcPr>
          <w:p w14:paraId="17455DFB"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53,67</w:t>
            </w:r>
          </w:p>
        </w:tc>
        <w:tc>
          <w:tcPr>
            <w:tcW w:w="547" w:type="pct"/>
            <w:shd w:val="clear" w:color="auto" w:fill="auto"/>
            <w:vAlign w:val="center"/>
            <w:hideMark/>
          </w:tcPr>
          <w:p w14:paraId="5B331430"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15,33</w:t>
            </w:r>
          </w:p>
        </w:tc>
        <w:tc>
          <w:tcPr>
            <w:tcW w:w="469" w:type="pct"/>
            <w:shd w:val="clear" w:color="auto" w:fill="auto"/>
            <w:vAlign w:val="center"/>
            <w:hideMark/>
          </w:tcPr>
          <w:p w14:paraId="519A6382"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69,00</w:t>
            </w:r>
          </w:p>
        </w:tc>
        <w:tc>
          <w:tcPr>
            <w:tcW w:w="438" w:type="pct"/>
            <w:shd w:val="clear" w:color="auto" w:fill="auto"/>
            <w:vAlign w:val="center"/>
            <w:hideMark/>
          </w:tcPr>
          <w:p w14:paraId="2AE8458C"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105,83</w:t>
            </w:r>
          </w:p>
        </w:tc>
        <w:tc>
          <w:tcPr>
            <w:tcW w:w="547" w:type="pct"/>
            <w:shd w:val="clear" w:color="auto" w:fill="auto"/>
            <w:vAlign w:val="center"/>
            <w:hideMark/>
          </w:tcPr>
          <w:p w14:paraId="2BC0E51A"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9,17</w:t>
            </w:r>
          </w:p>
        </w:tc>
        <w:tc>
          <w:tcPr>
            <w:tcW w:w="417" w:type="pct"/>
            <w:shd w:val="clear" w:color="auto" w:fill="auto"/>
            <w:vAlign w:val="center"/>
            <w:hideMark/>
          </w:tcPr>
          <w:p w14:paraId="2221D6BC"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115,00</w:t>
            </w:r>
          </w:p>
        </w:tc>
        <w:tc>
          <w:tcPr>
            <w:tcW w:w="417" w:type="pct"/>
            <w:shd w:val="clear" w:color="auto" w:fill="auto"/>
            <w:noWrap/>
            <w:vAlign w:val="center"/>
            <w:hideMark/>
          </w:tcPr>
          <w:p w14:paraId="0737BE4C" w14:textId="77777777" w:rsidR="0001062A" w:rsidRPr="009E46FF" w:rsidRDefault="0001062A" w:rsidP="00DD3693">
            <w:pPr>
              <w:ind w:firstLine="0"/>
              <w:jc w:val="center"/>
              <w:rPr>
                <w:rFonts w:eastAsia="Times New Roman"/>
                <w:color w:val="FF0000"/>
                <w:sz w:val="18"/>
                <w:szCs w:val="18"/>
                <w:lang w:eastAsia="ru-RU"/>
              </w:rPr>
            </w:pPr>
            <w:r w:rsidRPr="009E46FF">
              <w:rPr>
                <w:rFonts w:eastAsia="Times New Roman"/>
                <w:color w:val="000000" w:themeColor="text1"/>
                <w:sz w:val="18"/>
                <w:szCs w:val="18"/>
                <w:lang w:eastAsia="ru-RU"/>
              </w:rPr>
              <w:t>521</w:t>
            </w:r>
          </w:p>
        </w:tc>
      </w:tr>
      <w:tr w:rsidR="0001062A" w:rsidRPr="009E46FF" w14:paraId="5D9F0F5B" w14:textId="77777777" w:rsidTr="00DD3693">
        <w:trPr>
          <w:trHeight w:val="270"/>
        </w:trPr>
        <w:tc>
          <w:tcPr>
            <w:tcW w:w="325" w:type="pct"/>
            <w:shd w:val="clear" w:color="000000" w:fill="FFFFFF"/>
            <w:vAlign w:val="center"/>
            <w:hideMark/>
          </w:tcPr>
          <w:p w14:paraId="18141FE3" w14:textId="77777777" w:rsidR="0001062A" w:rsidRPr="009E46FF" w:rsidRDefault="0001062A" w:rsidP="00DD3693">
            <w:pPr>
              <w:ind w:firstLine="0"/>
              <w:jc w:val="center"/>
              <w:rPr>
                <w:rFonts w:eastAsia="Times New Roman"/>
                <w:sz w:val="18"/>
                <w:szCs w:val="18"/>
                <w:lang w:eastAsia="ru-RU"/>
              </w:rPr>
            </w:pPr>
            <w:r w:rsidRPr="009E46FF">
              <w:rPr>
                <w:rFonts w:eastAsia="Times New Roman"/>
                <w:sz w:val="18"/>
                <w:szCs w:val="18"/>
                <w:lang w:eastAsia="ru-RU"/>
              </w:rPr>
              <w:t>2025</w:t>
            </w:r>
          </w:p>
        </w:tc>
        <w:tc>
          <w:tcPr>
            <w:tcW w:w="438" w:type="pct"/>
            <w:shd w:val="clear" w:color="auto" w:fill="auto"/>
            <w:noWrap/>
            <w:vAlign w:val="center"/>
            <w:hideMark/>
          </w:tcPr>
          <w:p w14:paraId="5717F878" w14:textId="77777777" w:rsidR="0001062A" w:rsidRPr="009E46FF" w:rsidRDefault="0001062A" w:rsidP="00DD3693">
            <w:pPr>
              <w:ind w:firstLine="0"/>
              <w:jc w:val="center"/>
              <w:rPr>
                <w:rFonts w:eastAsia="Times New Roman"/>
                <w:color w:val="000000" w:themeColor="text1"/>
                <w:sz w:val="18"/>
                <w:szCs w:val="18"/>
                <w:lang w:eastAsia="ru-RU"/>
              </w:rPr>
            </w:pPr>
            <w:r w:rsidRPr="009E46FF">
              <w:rPr>
                <w:rFonts w:eastAsia="Times New Roman"/>
                <w:color w:val="000000" w:themeColor="text1"/>
                <w:sz w:val="18"/>
                <w:szCs w:val="18"/>
                <w:lang w:eastAsia="ru-RU"/>
              </w:rPr>
              <w:t>288,30</w:t>
            </w:r>
          </w:p>
        </w:tc>
        <w:tc>
          <w:tcPr>
            <w:tcW w:w="547" w:type="pct"/>
            <w:shd w:val="clear" w:color="auto" w:fill="auto"/>
            <w:noWrap/>
            <w:vAlign w:val="center"/>
            <w:hideMark/>
          </w:tcPr>
          <w:p w14:paraId="4DA3F0FE" w14:textId="77777777" w:rsidR="0001062A" w:rsidRPr="009E46FF" w:rsidRDefault="0001062A" w:rsidP="00DD3693">
            <w:pPr>
              <w:ind w:firstLine="0"/>
              <w:jc w:val="center"/>
              <w:rPr>
                <w:rFonts w:eastAsia="Times New Roman"/>
                <w:color w:val="000000" w:themeColor="text1"/>
                <w:sz w:val="18"/>
                <w:szCs w:val="18"/>
                <w:lang w:eastAsia="ru-RU"/>
              </w:rPr>
            </w:pPr>
            <w:r w:rsidRPr="009E46FF">
              <w:rPr>
                <w:rFonts w:eastAsia="Times New Roman"/>
                <w:color w:val="000000" w:themeColor="text1"/>
                <w:sz w:val="18"/>
                <w:szCs w:val="18"/>
                <w:lang w:eastAsia="ru-RU"/>
              </w:rPr>
              <w:t>49,82</w:t>
            </w:r>
          </w:p>
        </w:tc>
        <w:tc>
          <w:tcPr>
            <w:tcW w:w="417" w:type="pct"/>
            <w:shd w:val="clear" w:color="auto" w:fill="auto"/>
            <w:noWrap/>
            <w:vAlign w:val="center"/>
            <w:hideMark/>
          </w:tcPr>
          <w:p w14:paraId="256116E4" w14:textId="77777777" w:rsidR="0001062A" w:rsidRPr="009E46FF" w:rsidRDefault="0001062A" w:rsidP="00DD3693">
            <w:pPr>
              <w:ind w:firstLine="0"/>
              <w:jc w:val="center"/>
              <w:rPr>
                <w:rFonts w:eastAsia="Times New Roman"/>
                <w:color w:val="FF0000"/>
                <w:sz w:val="18"/>
                <w:szCs w:val="18"/>
                <w:lang w:eastAsia="ru-RU"/>
              </w:rPr>
            </w:pPr>
            <w:r w:rsidRPr="009E46FF">
              <w:rPr>
                <w:rFonts w:eastAsia="Times New Roman"/>
                <w:color w:val="000000" w:themeColor="text1"/>
                <w:sz w:val="18"/>
                <w:szCs w:val="18"/>
                <w:lang w:eastAsia="ru-RU"/>
              </w:rPr>
              <w:t>338,12</w:t>
            </w:r>
          </w:p>
        </w:tc>
        <w:tc>
          <w:tcPr>
            <w:tcW w:w="438" w:type="pct"/>
            <w:shd w:val="clear" w:color="auto" w:fill="auto"/>
            <w:noWrap/>
            <w:vAlign w:val="center"/>
            <w:hideMark/>
          </w:tcPr>
          <w:p w14:paraId="18B801C5" w14:textId="77777777" w:rsidR="0001062A" w:rsidRPr="009E46FF" w:rsidRDefault="0001062A" w:rsidP="00DD3693">
            <w:pPr>
              <w:ind w:firstLine="0"/>
              <w:jc w:val="center"/>
              <w:rPr>
                <w:rFonts w:eastAsia="Times New Roman"/>
                <w:color w:val="000000" w:themeColor="text1"/>
                <w:sz w:val="18"/>
                <w:szCs w:val="18"/>
                <w:lang w:eastAsia="ru-RU"/>
              </w:rPr>
            </w:pPr>
            <w:r w:rsidRPr="009E46FF">
              <w:rPr>
                <w:rFonts w:eastAsia="Times New Roman"/>
                <w:color w:val="000000" w:themeColor="text1"/>
                <w:sz w:val="18"/>
                <w:szCs w:val="18"/>
                <w:lang w:eastAsia="ru-RU"/>
              </w:rPr>
              <w:t>51,46</w:t>
            </w:r>
          </w:p>
        </w:tc>
        <w:tc>
          <w:tcPr>
            <w:tcW w:w="547" w:type="pct"/>
            <w:shd w:val="clear" w:color="auto" w:fill="auto"/>
            <w:noWrap/>
            <w:vAlign w:val="center"/>
            <w:hideMark/>
          </w:tcPr>
          <w:p w14:paraId="6628AD58" w14:textId="77777777" w:rsidR="0001062A" w:rsidRPr="009E46FF" w:rsidRDefault="0001062A" w:rsidP="00DD3693">
            <w:pPr>
              <w:ind w:firstLine="0"/>
              <w:jc w:val="center"/>
              <w:rPr>
                <w:rFonts w:eastAsia="Times New Roman"/>
                <w:color w:val="000000" w:themeColor="text1"/>
                <w:sz w:val="18"/>
                <w:szCs w:val="18"/>
                <w:lang w:eastAsia="ru-RU"/>
              </w:rPr>
            </w:pPr>
            <w:r w:rsidRPr="009E46FF">
              <w:rPr>
                <w:rFonts w:eastAsia="Times New Roman"/>
                <w:color w:val="000000" w:themeColor="text1"/>
                <w:sz w:val="18"/>
                <w:szCs w:val="18"/>
                <w:lang w:eastAsia="ru-RU"/>
              </w:rPr>
              <w:t>13,11</w:t>
            </w:r>
          </w:p>
        </w:tc>
        <w:tc>
          <w:tcPr>
            <w:tcW w:w="469" w:type="pct"/>
            <w:shd w:val="clear" w:color="auto" w:fill="auto"/>
            <w:noWrap/>
            <w:vAlign w:val="center"/>
            <w:hideMark/>
          </w:tcPr>
          <w:p w14:paraId="418EED73" w14:textId="77777777" w:rsidR="0001062A" w:rsidRPr="009E46FF" w:rsidRDefault="0001062A" w:rsidP="00DD3693">
            <w:pPr>
              <w:ind w:firstLine="0"/>
              <w:jc w:val="center"/>
              <w:rPr>
                <w:rFonts w:eastAsia="Times New Roman"/>
                <w:color w:val="000000" w:themeColor="text1"/>
                <w:sz w:val="18"/>
                <w:szCs w:val="18"/>
                <w:lang w:eastAsia="ru-RU"/>
              </w:rPr>
            </w:pPr>
            <w:r w:rsidRPr="009E46FF">
              <w:rPr>
                <w:rFonts w:eastAsia="Times New Roman"/>
                <w:color w:val="000000" w:themeColor="text1"/>
                <w:sz w:val="18"/>
                <w:szCs w:val="18"/>
                <w:lang w:eastAsia="ru-RU"/>
              </w:rPr>
              <w:t>64,57</w:t>
            </w:r>
          </w:p>
        </w:tc>
        <w:tc>
          <w:tcPr>
            <w:tcW w:w="438" w:type="pct"/>
            <w:shd w:val="clear" w:color="auto" w:fill="auto"/>
            <w:noWrap/>
            <w:vAlign w:val="center"/>
            <w:hideMark/>
          </w:tcPr>
          <w:p w14:paraId="23381E82" w14:textId="77777777" w:rsidR="0001062A" w:rsidRPr="009E46FF" w:rsidRDefault="0001062A" w:rsidP="00DD3693">
            <w:pPr>
              <w:ind w:firstLine="0"/>
              <w:jc w:val="center"/>
              <w:rPr>
                <w:rFonts w:eastAsia="Times New Roman"/>
                <w:color w:val="000000" w:themeColor="text1"/>
                <w:sz w:val="18"/>
                <w:szCs w:val="18"/>
                <w:lang w:eastAsia="ru-RU"/>
              </w:rPr>
            </w:pPr>
            <w:r w:rsidRPr="009E46FF">
              <w:rPr>
                <w:rFonts w:eastAsia="Times New Roman"/>
                <w:color w:val="000000" w:themeColor="text1"/>
                <w:sz w:val="18"/>
                <w:szCs w:val="18"/>
                <w:lang w:eastAsia="ru-RU"/>
              </w:rPr>
              <w:t>108,59</w:t>
            </w:r>
          </w:p>
        </w:tc>
        <w:tc>
          <w:tcPr>
            <w:tcW w:w="547" w:type="pct"/>
            <w:shd w:val="clear" w:color="auto" w:fill="auto"/>
            <w:noWrap/>
            <w:vAlign w:val="center"/>
            <w:hideMark/>
          </w:tcPr>
          <w:p w14:paraId="3AF730E0" w14:textId="77777777" w:rsidR="0001062A" w:rsidRPr="009E46FF" w:rsidRDefault="0001062A" w:rsidP="00DD3693">
            <w:pPr>
              <w:ind w:firstLine="0"/>
              <w:jc w:val="center"/>
              <w:rPr>
                <w:rFonts w:eastAsia="Times New Roman"/>
                <w:color w:val="000000" w:themeColor="text1"/>
                <w:sz w:val="18"/>
                <w:szCs w:val="18"/>
                <w:lang w:eastAsia="ru-RU"/>
              </w:rPr>
            </w:pPr>
            <w:r w:rsidRPr="009E46FF">
              <w:rPr>
                <w:rFonts w:eastAsia="Times New Roman"/>
                <w:color w:val="000000" w:themeColor="text1"/>
                <w:sz w:val="18"/>
                <w:szCs w:val="18"/>
                <w:lang w:eastAsia="ru-RU"/>
              </w:rPr>
              <w:t>9,72</w:t>
            </w:r>
          </w:p>
        </w:tc>
        <w:tc>
          <w:tcPr>
            <w:tcW w:w="417" w:type="pct"/>
            <w:shd w:val="clear" w:color="auto" w:fill="auto"/>
            <w:noWrap/>
            <w:vAlign w:val="center"/>
            <w:hideMark/>
          </w:tcPr>
          <w:p w14:paraId="381ADE70" w14:textId="77777777" w:rsidR="0001062A" w:rsidRPr="009E46FF" w:rsidRDefault="0001062A" w:rsidP="00DD3693">
            <w:pPr>
              <w:ind w:firstLine="0"/>
              <w:jc w:val="center"/>
              <w:rPr>
                <w:rFonts w:eastAsia="Times New Roman"/>
                <w:color w:val="000000" w:themeColor="text1"/>
                <w:sz w:val="18"/>
                <w:szCs w:val="18"/>
                <w:lang w:eastAsia="ru-RU"/>
              </w:rPr>
            </w:pPr>
            <w:r w:rsidRPr="009E46FF">
              <w:rPr>
                <w:rFonts w:eastAsia="Times New Roman"/>
                <w:color w:val="000000" w:themeColor="text1"/>
                <w:sz w:val="18"/>
                <w:szCs w:val="18"/>
                <w:lang w:eastAsia="ru-RU"/>
              </w:rPr>
              <w:t>118,31</w:t>
            </w:r>
          </w:p>
        </w:tc>
        <w:tc>
          <w:tcPr>
            <w:tcW w:w="417" w:type="pct"/>
            <w:shd w:val="clear" w:color="auto" w:fill="auto"/>
            <w:noWrap/>
            <w:vAlign w:val="center"/>
            <w:hideMark/>
          </w:tcPr>
          <w:p w14:paraId="79D43917" w14:textId="77777777" w:rsidR="0001062A" w:rsidRPr="009E46FF" w:rsidRDefault="0001062A" w:rsidP="00DD3693">
            <w:pPr>
              <w:ind w:firstLine="0"/>
              <w:jc w:val="center"/>
              <w:rPr>
                <w:rFonts w:eastAsia="Times New Roman"/>
                <w:color w:val="000000" w:themeColor="text1"/>
                <w:sz w:val="18"/>
                <w:szCs w:val="18"/>
                <w:lang w:eastAsia="ru-RU"/>
              </w:rPr>
            </w:pPr>
            <w:r w:rsidRPr="009E46FF">
              <w:rPr>
                <w:rFonts w:eastAsia="Times New Roman"/>
                <w:color w:val="000000" w:themeColor="text1"/>
                <w:sz w:val="18"/>
                <w:szCs w:val="18"/>
                <w:lang w:eastAsia="ru-RU"/>
              </w:rPr>
              <w:t>521</w:t>
            </w:r>
          </w:p>
        </w:tc>
      </w:tr>
    </w:tbl>
    <w:p w14:paraId="14625268" w14:textId="77777777" w:rsidR="00425C9B" w:rsidRPr="009E46FF" w:rsidRDefault="00425C9B" w:rsidP="00425C9B">
      <w:pPr>
        <w:pStyle w:val="af8"/>
        <w:rPr>
          <w:rFonts w:cs="Times New Roman"/>
        </w:rPr>
      </w:pPr>
      <w:r w:rsidRPr="009E46FF">
        <w:rPr>
          <w:rFonts w:cs="Times New Roman"/>
        </w:rPr>
        <w:t>Общая площадь отапливаемых фондов за ретроспективны период разработки Схемы теплоснабжения указана в таблице 5.2.</w:t>
      </w:r>
    </w:p>
    <w:p w14:paraId="1B0024B8" w14:textId="77777777" w:rsidR="00425C9B" w:rsidRPr="009E46FF" w:rsidRDefault="00425C9B" w:rsidP="00425C9B">
      <w:pPr>
        <w:pStyle w:val="af8"/>
        <w:rPr>
          <w:rFonts w:cs="Times New Roman"/>
          <w:bCs/>
        </w:rPr>
      </w:pPr>
      <w:r w:rsidRPr="009E46FF">
        <w:rPr>
          <w:rFonts w:cs="Times New Roman"/>
          <w:bCs/>
        </w:rPr>
        <w:t>Таблица 5.2 - Общая площадь отапливаемых фондов за ретроспективны период</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06"/>
        <w:gridCol w:w="979"/>
        <w:gridCol w:w="968"/>
        <w:gridCol w:w="1123"/>
        <w:gridCol w:w="968"/>
        <w:gridCol w:w="912"/>
      </w:tblGrid>
      <w:tr w:rsidR="00E31FB8" w:rsidRPr="009E46FF" w14:paraId="286C1183" w14:textId="77777777" w:rsidTr="00425C9B">
        <w:trPr>
          <w:trHeight w:val="205"/>
        </w:trPr>
        <w:tc>
          <w:tcPr>
            <w:tcW w:w="2633" w:type="pct"/>
          </w:tcPr>
          <w:p w14:paraId="6F8D5E83" w14:textId="77777777" w:rsidR="00425C9B" w:rsidRPr="009E46FF" w:rsidRDefault="00425C9B" w:rsidP="001F60C7">
            <w:pPr>
              <w:pStyle w:val="TableParagraph"/>
              <w:spacing w:line="186" w:lineRule="exact"/>
              <w:ind w:left="2183" w:right="2180"/>
              <w:rPr>
                <w:b/>
                <w:sz w:val="18"/>
                <w:lang w:val="ru-RU"/>
              </w:rPr>
            </w:pPr>
            <w:r w:rsidRPr="009E46FF">
              <w:rPr>
                <w:b/>
                <w:spacing w:val="-4"/>
                <w:sz w:val="18"/>
                <w:lang w:val="ru-RU"/>
              </w:rPr>
              <w:t>Годы</w:t>
            </w:r>
          </w:p>
        </w:tc>
        <w:tc>
          <w:tcPr>
            <w:tcW w:w="468" w:type="pct"/>
          </w:tcPr>
          <w:p w14:paraId="1D6FC639" w14:textId="77777777" w:rsidR="00425C9B" w:rsidRPr="009E46FF" w:rsidRDefault="00425C9B" w:rsidP="001F60C7">
            <w:pPr>
              <w:pStyle w:val="TableParagraph"/>
              <w:spacing w:line="186" w:lineRule="exact"/>
              <w:ind w:left="123" w:right="114"/>
              <w:rPr>
                <w:b/>
                <w:sz w:val="18"/>
                <w:lang w:val="ru-RU"/>
              </w:rPr>
            </w:pPr>
            <w:r w:rsidRPr="009E46FF">
              <w:rPr>
                <w:b/>
                <w:sz w:val="18"/>
                <w:lang w:val="ru-RU"/>
              </w:rPr>
              <w:t>2020</w:t>
            </w:r>
            <w:r w:rsidRPr="009E46FF">
              <w:rPr>
                <w:b/>
                <w:spacing w:val="1"/>
                <w:sz w:val="18"/>
                <w:lang w:val="ru-RU"/>
              </w:rPr>
              <w:t xml:space="preserve"> </w:t>
            </w:r>
            <w:r w:rsidRPr="009E46FF">
              <w:rPr>
                <w:b/>
                <w:spacing w:val="-5"/>
                <w:sz w:val="18"/>
                <w:lang w:val="ru-RU"/>
              </w:rPr>
              <w:t>г.</w:t>
            </w:r>
          </w:p>
        </w:tc>
        <w:tc>
          <w:tcPr>
            <w:tcW w:w="463" w:type="pct"/>
          </w:tcPr>
          <w:p w14:paraId="64142B48" w14:textId="77777777" w:rsidR="00425C9B" w:rsidRPr="009E46FF" w:rsidRDefault="00425C9B" w:rsidP="001F60C7">
            <w:pPr>
              <w:pStyle w:val="TableParagraph"/>
              <w:spacing w:line="186" w:lineRule="exact"/>
              <w:ind w:left="7"/>
              <w:rPr>
                <w:b/>
                <w:sz w:val="18"/>
                <w:lang w:val="ru-RU"/>
              </w:rPr>
            </w:pPr>
            <w:r w:rsidRPr="009E46FF">
              <w:rPr>
                <w:b/>
                <w:sz w:val="18"/>
                <w:lang w:val="ru-RU"/>
              </w:rPr>
              <w:t>2021</w:t>
            </w:r>
            <w:r w:rsidRPr="009E46FF">
              <w:rPr>
                <w:b/>
                <w:spacing w:val="1"/>
                <w:sz w:val="18"/>
                <w:lang w:val="ru-RU"/>
              </w:rPr>
              <w:t xml:space="preserve"> </w:t>
            </w:r>
            <w:r w:rsidRPr="009E46FF">
              <w:rPr>
                <w:b/>
                <w:spacing w:val="-5"/>
                <w:sz w:val="18"/>
                <w:lang w:val="ru-RU"/>
              </w:rPr>
              <w:t>г.</w:t>
            </w:r>
          </w:p>
        </w:tc>
        <w:tc>
          <w:tcPr>
            <w:tcW w:w="537" w:type="pct"/>
          </w:tcPr>
          <w:p w14:paraId="74CD5A4C" w14:textId="77777777" w:rsidR="00425C9B" w:rsidRPr="009E46FF" w:rsidRDefault="00425C9B" w:rsidP="001F60C7">
            <w:pPr>
              <w:pStyle w:val="TableParagraph"/>
              <w:spacing w:line="186" w:lineRule="exact"/>
              <w:ind w:left="47" w:right="47"/>
              <w:rPr>
                <w:b/>
                <w:sz w:val="18"/>
                <w:lang w:val="ru-RU"/>
              </w:rPr>
            </w:pPr>
            <w:r w:rsidRPr="009E46FF">
              <w:rPr>
                <w:b/>
                <w:sz w:val="18"/>
                <w:lang w:val="ru-RU"/>
              </w:rPr>
              <w:t>2022</w:t>
            </w:r>
            <w:r w:rsidRPr="009E46FF">
              <w:rPr>
                <w:b/>
                <w:spacing w:val="1"/>
                <w:sz w:val="18"/>
                <w:lang w:val="ru-RU"/>
              </w:rPr>
              <w:t xml:space="preserve"> </w:t>
            </w:r>
            <w:r w:rsidRPr="009E46FF">
              <w:rPr>
                <w:b/>
                <w:spacing w:val="-5"/>
                <w:sz w:val="18"/>
                <w:lang w:val="ru-RU"/>
              </w:rPr>
              <w:t>г.</w:t>
            </w:r>
          </w:p>
        </w:tc>
        <w:tc>
          <w:tcPr>
            <w:tcW w:w="463" w:type="pct"/>
          </w:tcPr>
          <w:p w14:paraId="050DFA18" w14:textId="77777777" w:rsidR="00425C9B" w:rsidRPr="009E46FF" w:rsidRDefault="00425C9B" w:rsidP="001F60C7">
            <w:pPr>
              <w:pStyle w:val="TableParagraph"/>
              <w:spacing w:line="186" w:lineRule="exact"/>
              <w:ind w:left="7"/>
              <w:rPr>
                <w:b/>
                <w:sz w:val="18"/>
                <w:lang w:val="ru-RU"/>
              </w:rPr>
            </w:pPr>
            <w:r w:rsidRPr="009E46FF">
              <w:rPr>
                <w:b/>
                <w:sz w:val="18"/>
                <w:lang w:val="ru-RU"/>
              </w:rPr>
              <w:t>2023</w:t>
            </w:r>
            <w:r w:rsidRPr="009E46FF">
              <w:rPr>
                <w:b/>
                <w:spacing w:val="1"/>
                <w:sz w:val="18"/>
                <w:lang w:val="ru-RU"/>
              </w:rPr>
              <w:t xml:space="preserve"> </w:t>
            </w:r>
            <w:r w:rsidRPr="009E46FF">
              <w:rPr>
                <w:b/>
                <w:spacing w:val="-5"/>
                <w:sz w:val="18"/>
                <w:lang w:val="ru-RU"/>
              </w:rPr>
              <w:t>г.</w:t>
            </w:r>
          </w:p>
        </w:tc>
        <w:tc>
          <w:tcPr>
            <w:tcW w:w="436" w:type="pct"/>
          </w:tcPr>
          <w:p w14:paraId="04400E2A" w14:textId="77777777" w:rsidR="00425C9B" w:rsidRPr="009E46FF" w:rsidRDefault="00425C9B" w:rsidP="001F60C7">
            <w:pPr>
              <w:pStyle w:val="TableParagraph"/>
              <w:spacing w:line="186" w:lineRule="exact"/>
              <w:ind w:left="90" w:right="87"/>
              <w:rPr>
                <w:b/>
                <w:sz w:val="18"/>
                <w:lang w:val="ru-RU"/>
              </w:rPr>
            </w:pPr>
            <w:r w:rsidRPr="009E46FF">
              <w:rPr>
                <w:b/>
                <w:sz w:val="18"/>
                <w:lang w:val="ru-RU"/>
              </w:rPr>
              <w:t>2024</w:t>
            </w:r>
            <w:r w:rsidRPr="009E46FF">
              <w:rPr>
                <w:b/>
                <w:spacing w:val="1"/>
                <w:sz w:val="18"/>
                <w:lang w:val="ru-RU"/>
              </w:rPr>
              <w:t xml:space="preserve"> </w:t>
            </w:r>
            <w:r w:rsidRPr="009E46FF">
              <w:rPr>
                <w:b/>
                <w:spacing w:val="-5"/>
                <w:sz w:val="18"/>
                <w:lang w:val="ru-RU"/>
              </w:rPr>
              <w:t>г.</w:t>
            </w:r>
          </w:p>
        </w:tc>
      </w:tr>
      <w:tr w:rsidR="00E31FB8" w:rsidRPr="009E46FF" w14:paraId="73E4ACB8" w14:textId="77777777" w:rsidTr="00425C9B">
        <w:trPr>
          <w:trHeight w:val="414"/>
        </w:trPr>
        <w:tc>
          <w:tcPr>
            <w:tcW w:w="2633" w:type="pct"/>
          </w:tcPr>
          <w:p w14:paraId="54E8A787" w14:textId="77777777" w:rsidR="00425C9B" w:rsidRPr="009E46FF" w:rsidRDefault="00425C9B" w:rsidP="001F60C7">
            <w:pPr>
              <w:pStyle w:val="TableParagraph"/>
              <w:spacing w:line="202" w:lineRule="exact"/>
              <w:ind w:left="105"/>
              <w:jc w:val="left"/>
              <w:rPr>
                <w:sz w:val="18"/>
                <w:lang w:val="ru-RU"/>
              </w:rPr>
            </w:pPr>
            <w:r w:rsidRPr="009E46FF">
              <w:rPr>
                <w:sz w:val="18"/>
                <w:lang w:val="ru-RU"/>
              </w:rPr>
              <w:t>Общая</w:t>
            </w:r>
            <w:r w:rsidRPr="009E46FF">
              <w:rPr>
                <w:spacing w:val="-2"/>
                <w:sz w:val="18"/>
                <w:lang w:val="ru-RU"/>
              </w:rPr>
              <w:t xml:space="preserve"> </w:t>
            </w:r>
            <w:r w:rsidRPr="009E46FF">
              <w:rPr>
                <w:sz w:val="18"/>
                <w:lang w:val="ru-RU"/>
              </w:rPr>
              <w:t>отапливаемая</w:t>
            </w:r>
            <w:r w:rsidRPr="009E46FF">
              <w:rPr>
                <w:spacing w:val="-2"/>
                <w:sz w:val="18"/>
                <w:lang w:val="ru-RU"/>
              </w:rPr>
              <w:t xml:space="preserve"> </w:t>
            </w:r>
            <w:r w:rsidRPr="009E46FF">
              <w:rPr>
                <w:sz w:val="18"/>
                <w:lang w:val="ru-RU"/>
              </w:rPr>
              <w:t>площадь</w:t>
            </w:r>
            <w:r w:rsidRPr="009E46FF">
              <w:rPr>
                <w:spacing w:val="-3"/>
                <w:sz w:val="18"/>
                <w:lang w:val="ru-RU"/>
              </w:rPr>
              <w:t xml:space="preserve"> </w:t>
            </w:r>
            <w:r w:rsidRPr="009E46FF">
              <w:rPr>
                <w:sz w:val="18"/>
                <w:lang w:val="ru-RU"/>
              </w:rPr>
              <w:t>строительных</w:t>
            </w:r>
            <w:r w:rsidRPr="009E46FF">
              <w:rPr>
                <w:spacing w:val="-4"/>
                <w:sz w:val="18"/>
                <w:lang w:val="ru-RU"/>
              </w:rPr>
              <w:t xml:space="preserve"> </w:t>
            </w:r>
            <w:r w:rsidRPr="009E46FF">
              <w:rPr>
                <w:sz w:val="18"/>
                <w:lang w:val="ru-RU"/>
              </w:rPr>
              <w:t>фондов</w:t>
            </w:r>
            <w:r w:rsidRPr="009E46FF">
              <w:rPr>
                <w:spacing w:val="-3"/>
                <w:sz w:val="18"/>
                <w:lang w:val="ru-RU"/>
              </w:rPr>
              <w:t xml:space="preserve"> </w:t>
            </w:r>
            <w:r w:rsidRPr="009E46FF">
              <w:rPr>
                <w:spacing w:val="-5"/>
                <w:sz w:val="18"/>
                <w:lang w:val="ru-RU"/>
              </w:rPr>
              <w:t>на</w:t>
            </w:r>
          </w:p>
          <w:p w14:paraId="7C6FD72E" w14:textId="77777777" w:rsidR="00425C9B" w:rsidRPr="009E46FF" w:rsidRDefault="00425C9B" w:rsidP="001F60C7">
            <w:pPr>
              <w:pStyle w:val="TableParagraph"/>
              <w:spacing w:before="2" w:line="191" w:lineRule="exact"/>
              <w:ind w:left="105"/>
              <w:jc w:val="left"/>
              <w:rPr>
                <w:sz w:val="18"/>
                <w:lang w:val="ru-RU"/>
              </w:rPr>
            </w:pPr>
            <w:r w:rsidRPr="009E46FF">
              <w:rPr>
                <w:sz w:val="18"/>
                <w:lang w:val="ru-RU"/>
              </w:rPr>
              <w:t>начало</w:t>
            </w:r>
            <w:r w:rsidRPr="009E46FF">
              <w:rPr>
                <w:spacing w:val="-4"/>
                <w:sz w:val="18"/>
                <w:lang w:val="ru-RU"/>
              </w:rPr>
              <w:t xml:space="preserve"> </w:t>
            </w:r>
            <w:r w:rsidRPr="009E46FF">
              <w:rPr>
                <w:sz w:val="18"/>
                <w:lang w:val="ru-RU"/>
              </w:rPr>
              <w:t>года,</w:t>
            </w:r>
            <w:r w:rsidRPr="009E46FF">
              <w:rPr>
                <w:spacing w:val="-3"/>
                <w:sz w:val="18"/>
                <w:lang w:val="ru-RU"/>
              </w:rPr>
              <w:t xml:space="preserve"> </w:t>
            </w:r>
            <w:r w:rsidRPr="009E46FF">
              <w:rPr>
                <w:sz w:val="18"/>
                <w:lang w:val="ru-RU"/>
              </w:rPr>
              <w:t>тыс.</w:t>
            </w:r>
            <w:r w:rsidRPr="009E46FF">
              <w:rPr>
                <w:spacing w:val="-2"/>
                <w:sz w:val="18"/>
                <w:lang w:val="ru-RU"/>
              </w:rPr>
              <w:t xml:space="preserve"> </w:t>
            </w:r>
            <w:r w:rsidRPr="009E46FF">
              <w:rPr>
                <w:spacing w:val="-4"/>
                <w:sz w:val="18"/>
                <w:lang w:val="ru-RU"/>
              </w:rPr>
              <w:t>кв.м</w:t>
            </w:r>
          </w:p>
        </w:tc>
        <w:tc>
          <w:tcPr>
            <w:tcW w:w="468" w:type="pct"/>
          </w:tcPr>
          <w:p w14:paraId="699F0A8D" w14:textId="77777777" w:rsidR="00425C9B" w:rsidRPr="009E46FF" w:rsidRDefault="00425C9B" w:rsidP="001F60C7">
            <w:pPr>
              <w:pStyle w:val="TableParagraph"/>
              <w:spacing w:before="98"/>
              <w:ind w:left="123" w:right="115"/>
              <w:rPr>
                <w:sz w:val="18"/>
                <w:lang w:val="ru-RU"/>
              </w:rPr>
            </w:pPr>
            <w:r w:rsidRPr="009E46FF">
              <w:rPr>
                <w:spacing w:val="-2"/>
                <w:sz w:val="18"/>
                <w:lang w:val="ru-RU"/>
              </w:rPr>
              <w:t>3858,25</w:t>
            </w:r>
          </w:p>
        </w:tc>
        <w:tc>
          <w:tcPr>
            <w:tcW w:w="463" w:type="pct"/>
          </w:tcPr>
          <w:p w14:paraId="1564B365" w14:textId="77777777" w:rsidR="00425C9B" w:rsidRPr="009E46FF" w:rsidRDefault="00425C9B" w:rsidP="001F60C7">
            <w:pPr>
              <w:pStyle w:val="TableParagraph"/>
              <w:spacing w:before="98"/>
              <w:ind w:left="7"/>
              <w:rPr>
                <w:sz w:val="18"/>
                <w:lang w:val="ru-RU"/>
              </w:rPr>
            </w:pPr>
            <w:r w:rsidRPr="009E46FF">
              <w:rPr>
                <w:spacing w:val="-2"/>
                <w:sz w:val="18"/>
                <w:lang w:val="ru-RU"/>
              </w:rPr>
              <w:t>3896,93</w:t>
            </w:r>
          </w:p>
        </w:tc>
        <w:tc>
          <w:tcPr>
            <w:tcW w:w="537" w:type="pct"/>
          </w:tcPr>
          <w:p w14:paraId="5342D9F2" w14:textId="77777777" w:rsidR="00425C9B" w:rsidRPr="009E46FF" w:rsidRDefault="00425C9B" w:rsidP="001F60C7">
            <w:pPr>
              <w:pStyle w:val="TableParagraph"/>
              <w:spacing w:before="98"/>
              <w:ind w:left="47" w:right="47"/>
              <w:rPr>
                <w:sz w:val="18"/>
                <w:lang w:val="ru-RU"/>
              </w:rPr>
            </w:pPr>
            <w:r w:rsidRPr="009E46FF">
              <w:rPr>
                <w:spacing w:val="-2"/>
                <w:sz w:val="18"/>
                <w:lang w:val="ru-RU"/>
              </w:rPr>
              <w:t>3899,41</w:t>
            </w:r>
          </w:p>
        </w:tc>
        <w:tc>
          <w:tcPr>
            <w:tcW w:w="463" w:type="pct"/>
          </w:tcPr>
          <w:p w14:paraId="46AFF1DB" w14:textId="77777777" w:rsidR="00425C9B" w:rsidRPr="009E46FF" w:rsidRDefault="00425C9B" w:rsidP="001F60C7">
            <w:pPr>
              <w:pStyle w:val="TableParagraph"/>
              <w:spacing w:before="98"/>
              <w:ind w:left="6"/>
              <w:rPr>
                <w:sz w:val="18"/>
                <w:lang w:val="ru-RU"/>
              </w:rPr>
            </w:pPr>
            <w:r w:rsidRPr="009E46FF">
              <w:rPr>
                <w:spacing w:val="-2"/>
                <w:sz w:val="18"/>
                <w:lang w:val="ru-RU"/>
              </w:rPr>
              <w:t>3905,33</w:t>
            </w:r>
          </w:p>
        </w:tc>
        <w:tc>
          <w:tcPr>
            <w:tcW w:w="436" w:type="pct"/>
          </w:tcPr>
          <w:p w14:paraId="66DE2956" w14:textId="77777777" w:rsidR="00425C9B" w:rsidRPr="009E46FF" w:rsidRDefault="00425C9B" w:rsidP="001F60C7">
            <w:pPr>
              <w:pStyle w:val="TableParagraph"/>
              <w:spacing w:before="98"/>
              <w:ind w:left="90" w:right="88"/>
              <w:rPr>
                <w:sz w:val="18"/>
                <w:lang w:val="ru-RU"/>
              </w:rPr>
            </w:pPr>
            <w:r w:rsidRPr="009E46FF">
              <w:rPr>
                <w:spacing w:val="-2"/>
                <w:sz w:val="18"/>
                <w:lang w:val="ru-RU"/>
              </w:rPr>
              <w:t>3928,27</w:t>
            </w:r>
          </w:p>
        </w:tc>
      </w:tr>
      <w:tr w:rsidR="00E31FB8" w:rsidRPr="009E46FF" w14:paraId="73E7DF35" w14:textId="77777777" w:rsidTr="00425C9B">
        <w:trPr>
          <w:trHeight w:val="205"/>
        </w:trPr>
        <w:tc>
          <w:tcPr>
            <w:tcW w:w="2633" w:type="pct"/>
          </w:tcPr>
          <w:p w14:paraId="26C2FEF0" w14:textId="77777777" w:rsidR="00425C9B" w:rsidRPr="009E46FF" w:rsidRDefault="00425C9B" w:rsidP="001F60C7">
            <w:pPr>
              <w:pStyle w:val="TableParagraph"/>
              <w:spacing w:line="186" w:lineRule="exact"/>
              <w:ind w:left="105"/>
              <w:jc w:val="left"/>
              <w:rPr>
                <w:sz w:val="18"/>
                <w:lang w:val="ru-RU"/>
              </w:rPr>
            </w:pPr>
            <w:r w:rsidRPr="009E46FF">
              <w:rPr>
                <w:sz w:val="18"/>
                <w:lang w:val="ru-RU"/>
              </w:rPr>
              <w:t>Прибыло</w:t>
            </w:r>
            <w:r w:rsidRPr="009E46FF">
              <w:rPr>
                <w:spacing w:val="-2"/>
                <w:sz w:val="18"/>
                <w:lang w:val="ru-RU"/>
              </w:rPr>
              <w:t xml:space="preserve"> </w:t>
            </w:r>
            <w:r w:rsidRPr="009E46FF">
              <w:rPr>
                <w:sz w:val="18"/>
                <w:lang w:val="ru-RU"/>
              </w:rPr>
              <w:t>общей</w:t>
            </w:r>
            <w:r w:rsidRPr="009E46FF">
              <w:rPr>
                <w:spacing w:val="-3"/>
                <w:sz w:val="18"/>
                <w:lang w:val="ru-RU"/>
              </w:rPr>
              <w:t xml:space="preserve"> </w:t>
            </w:r>
            <w:r w:rsidRPr="009E46FF">
              <w:rPr>
                <w:sz w:val="18"/>
                <w:lang w:val="ru-RU"/>
              </w:rPr>
              <w:t>отапливаемой</w:t>
            </w:r>
            <w:r w:rsidRPr="009E46FF">
              <w:rPr>
                <w:spacing w:val="-1"/>
                <w:sz w:val="18"/>
                <w:lang w:val="ru-RU"/>
              </w:rPr>
              <w:t xml:space="preserve"> </w:t>
            </w:r>
            <w:r w:rsidRPr="009E46FF">
              <w:rPr>
                <w:sz w:val="18"/>
                <w:lang w:val="ru-RU"/>
              </w:rPr>
              <w:t>площади,</w:t>
            </w:r>
            <w:r w:rsidRPr="009E46FF">
              <w:rPr>
                <w:spacing w:val="-2"/>
                <w:sz w:val="18"/>
                <w:lang w:val="ru-RU"/>
              </w:rPr>
              <w:t xml:space="preserve"> </w:t>
            </w:r>
            <w:r w:rsidRPr="009E46FF">
              <w:rPr>
                <w:sz w:val="18"/>
                <w:lang w:val="ru-RU"/>
              </w:rPr>
              <w:t>в</w:t>
            </w:r>
            <w:r w:rsidRPr="009E46FF">
              <w:rPr>
                <w:spacing w:val="-3"/>
                <w:sz w:val="18"/>
                <w:lang w:val="ru-RU"/>
              </w:rPr>
              <w:t xml:space="preserve"> </w:t>
            </w:r>
            <w:r w:rsidRPr="009E46FF">
              <w:rPr>
                <w:sz w:val="18"/>
                <w:lang w:val="ru-RU"/>
              </w:rPr>
              <w:t>том</w:t>
            </w:r>
            <w:r w:rsidRPr="009E46FF">
              <w:rPr>
                <w:spacing w:val="-3"/>
                <w:sz w:val="18"/>
                <w:lang w:val="ru-RU"/>
              </w:rPr>
              <w:t xml:space="preserve"> </w:t>
            </w:r>
            <w:r w:rsidRPr="009E46FF">
              <w:rPr>
                <w:spacing w:val="-2"/>
                <w:sz w:val="18"/>
                <w:lang w:val="ru-RU"/>
              </w:rPr>
              <w:t>числе:</w:t>
            </w:r>
          </w:p>
        </w:tc>
        <w:tc>
          <w:tcPr>
            <w:tcW w:w="468" w:type="pct"/>
          </w:tcPr>
          <w:p w14:paraId="21BB0CD7" w14:textId="77777777" w:rsidR="00425C9B" w:rsidRPr="009E46FF" w:rsidRDefault="00425C9B" w:rsidP="001F60C7">
            <w:pPr>
              <w:pStyle w:val="TableParagraph"/>
              <w:spacing w:line="186" w:lineRule="exact"/>
              <w:ind w:left="121" w:right="115"/>
              <w:rPr>
                <w:sz w:val="18"/>
                <w:lang w:val="ru-RU"/>
              </w:rPr>
            </w:pPr>
            <w:r w:rsidRPr="009E46FF">
              <w:rPr>
                <w:spacing w:val="-2"/>
                <w:sz w:val="18"/>
                <w:lang w:val="ru-RU"/>
              </w:rPr>
              <w:t>39,19</w:t>
            </w:r>
          </w:p>
        </w:tc>
        <w:tc>
          <w:tcPr>
            <w:tcW w:w="463" w:type="pct"/>
          </w:tcPr>
          <w:p w14:paraId="1FE84ACE" w14:textId="77777777" w:rsidR="00425C9B" w:rsidRPr="009E46FF" w:rsidRDefault="00425C9B" w:rsidP="001F60C7">
            <w:pPr>
              <w:pStyle w:val="TableParagraph"/>
              <w:spacing w:line="186" w:lineRule="exact"/>
              <w:ind w:left="5"/>
              <w:rPr>
                <w:sz w:val="18"/>
                <w:lang w:val="ru-RU"/>
              </w:rPr>
            </w:pPr>
            <w:r w:rsidRPr="009E46FF">
              <w:rPr>
                <w:spacing w:val="-4"/>
                <w:sz w:val="18"/>
                <w:lang w:val="ru-RU"/>
              </w:rPr>
              <w:t>7,73</w:t>
            </w:r>
          </w:p>
        </w:tc>
        <w:tc>
          <w:tcPr>
            <w:tcW w:w="537" w:type="pct"/>
          </w:tcPr>
          <w:p w14:paraId="2D8A8B3E" w14:textId="77777777" w:rsidR="00425C9B" w:rsidRPr="009E46FF" w:rsidRDefault="00425C9B" w:rsidP="001F60C7">
            <w:pPr>
              <w:pStyle w:val="TableParagraph"/>
              <w:spacing w:line="186" w:lineRule="exact"/>
              <w:ind w:left="47" w:right="46"/>
              <w:rPr>
                <w:sz w:val="18"/>
                <w:lang w:val="ru-RU"/>
              </w:rPr>
            </w:pPr>
            <w:r w:rsidRPr="009E46FF">
              <w:rPr>
                <w:spacing w:val="-4"/>
                <w:sz w:val="18"/>
                <w:lang w:val="ru-RU"/>
              </w:rPr>
              <w:t>5,92</w:t>
            </w:r>
          </w:p>
        </w:tc>
        <w:tc>
          <w:tcPr>
            <w:tcW w:w="463" w:type="pct"/>
          </w:tcPr>
          <w:p w14:paraId="370C8B29" w14:textId="77777777" w:rsidR="00425C9B" w:rsidRPr="009E46FF" w:rsidRDefault="00425C9B" w:rsidP="001F60C7">
            <w:pPr>
              <w:pStyle w:val="TableParagraph"/>
              <w:spacing w:line="186" w:lineRule="exact"/>
              <w:ind w:left="4"/>
              <w:rPr>
                <w:sz w:val="18"/>
                <w:lang w:val="ru-RU"/>
              </w:rPr>
            </w:pPr>
            <w:r w:rsidRPr="009E46FF">
              <w:rPr>
                <w:spacing w:val="-2"/>
                <w:sz w:val="18"/>
                <w:lang w:val="ru-RU"/>
              </w:rPr>
              <w:t>22,94</w:t>
            </w:r>
          </w:p>
        </w:tc>
        <w:tc>
          <w:tcPr>
            <w:tcW w:w="436" w:type="pct"/>
          </w:tcPr>
          <w:p w14:paraId="7743823A" w14:textId="77777777" w:rsidR="00425C9B" w:rsidRPr="009E46FF" w:rsidRDefault="00425C9B" w:rsidP="001F60C7">
            <w:pPr>
              <w:pStyle w:val="TableParagraph"/>
              <w:spacing w:line="186" w:lineRule="exact"/>
              <w:ind w:left="88" w:right="88"/>
              <w:rPr>
                <w:sz w:val="18"/>
                <w:lang w:val="ru-RU"/>
              </w:rPr>
            </w:pPr>
            <w:r w:rsidRPr="009E46FF">
              <w:rPr>
                <w:spacing w:val="-4"/>
                <w:sz w:val="18"/>
                <w:lang w:val="ru-RU"/>
              </w:rPr>
              <w:t>28,1</w:t>
            </w:r>
          </w:p>
        </w:tc>
      </w:tr>
      <w:tr w:rsidR="00E31FB8" w:rsidRPr="009E46FF" w14:paraId="504516BE" w14:textId="77777777" w:rsidTr="00425C9B">
        <w:trPr>
          <w:trHeight w:val="208"/>
        </w:trPr>
        <w:tc>
          <w:tcPr>
            <w:tcW w:w="2633" w:type="pct"/>
          </w:tcPr>
          <w:p w14:paraId="216AE313" w14:textId="77777777" w:rsidR="00425C9B" w:rsidRPr="009E46FF" w:rsidRDefault="00425C9B" w:rsidP="001F60C7">
            <w:pPr>
              <w:pStyle w:val="TableParagraph"/>
              <w:spacing w:line="188" w:lineRule="exact"/>
              <w:ind w:left="105"/>
              <w:jc w:val="left"/>
              <w:rPr>
                <w:sz w:val="18"/>
                <w:lang w:val="ru-RU"/>
              </w:rPr>
            </w:pPr>
            <w:r w:rsidRPr="009E46FF">
              <w:rPr>
                <w:sz w:val="18"/>
                <w:lang w:val="ru-RU"/>
              </w:rPr>
              <w:t>новое</w:t>
            </w:r>
            <w:r w:rsidRPr="009E46FF">
              <w:rPr>
                <w:spacing w:val="-2"/>
                <w:sz w:val="18"/>
                <w:lang w:val="ru-RU"/>
              </w:rPr>
              <w:t xml:space="preserve"> </w:t>
            </w:r>
            <w:r w:rsidRPr="009E46FF">
              <w:rPr>
                <w:sz w:val="18"/>
                <w:lang w:val="ru-RU"/>
              </w:rPr>
              <w:t>строительство,</w:t>
            </w:r>
            <w:r w:rsidRPr="009E46FF">
              <w:rPr>
                <w:spacing w:val="-2"/>
                <w:sz w:val="18"/>
                <w:lang w:val="ru-RU"/>
              </w:rPr>
              <w:t xml:space="preserve"> </w:t>
            </w:r>
            <w:r w:rsidRPr="009E46FF">
              <w:rPr>
                <w:sz w:val="18"/>
                <w:lang w:val="ru-RU"/>
              </w:rPr>
              <w:t>в</w:t>
            </w:r>
            <w:r w:rsidRPr="009E46FF">
              <w:rPr>
                <w:spacing w:val="-1"/>
                <w:sz w:val="18"/>
                <w:lang w:val="ru-RU"/>
              </w:rPr>
              <w:t xml:space="preserve"> </w:t>
            </w:r>
            <w:r w:rsidRPr="009E46FF">
              <w:rPr>
                <w:sz w:val="18"/>
                <w:lang w:val="ru-RU"/>
              </w:rPr>
              <w:t>том</w:t>
            </w:r>
            <w:r w:rsidRPr="009E46FF">
              <w:rPr>
                <w:spacing w:val="-2"/>
                <w:sz w:val="18"/>
                <w:lang w:val="ru-RU"/>
              </w:rPr>
              <w:t xml:space="preserve"> числе:</w:t>
            </w:r>
          </w:p>
        </w:tc>
        <w:tc>
          <w:tcPr>
            <w:tcW w:w="468" w:type="pct"/>
          </w:tcPr>
          <w:p w14:paraId="1C961C42" w14:textId="77777777" w:rsidR="00425C9B" w:rsidRPr="009E46FF" w:rsidRDefault="00425C9B" w:rsidP="001F60C7">
            <w:pPr>
              <w:pStyle w:val="TableParagraph"/>
              <w:jc w:val="left"/>
              <w:rPr>
                <w:sz w:val="14"/>
                <w:lang w:val="ru-RU"/>
              </w:rPr>
            </w:pPr>
          </w:p>
        </w:tc>
        <w:tc>
          <w:tcPr>
            <w:tcW w:w="463" w:type="pct"/>
          </w:tcPr>
          <w:p w14:paraId="45C6C6F9" w14:textId="77777777" w:rsidR="00425C9B" w:rsidRPr="009E46FF" w:rsidRDefault="00425C9B" w:rsidP="001F60C7">
            <w:pPr>
              <w:pStyle w:val="TableParagraph"/>
              <w:jc w:val="left"/>
              <w:rPr>
                <w:sz w:val="14"/>
                <w:lang w:val="ru-RU"/>
              </w:rPr>
            </w:pPr>
          </w:p>
        </w:tc>
        <w:tc>
          <w:tcPr>
            <w:tcW w:w="537" w:type="pct"/>
          </w:tcPr>
          <w:p w14:paraId="75CC24BB" w14:textId="77777777" w:rsidR="00425C9B" w:rsidRPr="009E46FF" w:rsidRDefault="00425C9B" w:rsidP="001F60C7">
            <w:pPr>
              <w:pStyle w:val="TableParagraph"/>
              <w:jc w:val="left"/>
              <w:rPr>
                <w:sz w:val="14"/>
                <w:lang w:val="ru-RU"/>
              </w:rPr>
            </w:pPr>
          </w:p>
        </w:tc>
        <w:tc>
          <w:tcPr>
            <w:tcW w:w="463" w:type="pct"/>
          </w:tcPr>
          <w:p w14:paraId="33AA17D0" w14:textId="77777777" w:rsidR="00425C9B" w:rsidRPr="009E46FF" w:rsidRDefault="00425C9B" w:rsidP="001F60C7">
            <w:pPr>
              <w:pStyle w:val="TableParagraph"/>
              <w:jc w:val="left"/>
              <w:rPr>
                <w:sz w:val="14"/>
                <w:lang w:val="ru-RU"/>
              </w:rPr>
            </w:pPr>
          </w:p>
        </w:tc>
        <w:tc>
          <w:tcPr>
            <w:tcW w:w="436" w:type="pct"/>
          </w:tcPr>
          <w:p w14:paraId="1F606666" w14:textId="77777777" w:rsidR="00425C9B" w:rsidRPr="009E46FF" w:rsidRDefault="00425C9B" w:rsidP="001F60C7">
            <w:pPr>
              <w:pStyle w:val="TableParagraph"/>
              <w:jc w:val="left"/>
              <w:rPr>
                <w:sz w:val="14"/>
                <w:lang w:val="ru-RU"/>
              </w:rPr>
            </w:pPr>
          </w:p>
        </w:tc>
      </w:tr>
      <w:tr w:rsidR="00E31FB8" w:rsidRPr="009E46FF" w14:paraId="7164D0AD" w14:textId="77777777" w:rsidTr="00425C9B">
        <w:trPr>
          <w:trHeight w:val="205"/>
        </w:trPr>
        <w:tc>
          <w:tcPr>
            <w:tcW w:w="2633" w:type="pct"/>
          </w:tcPr>
          <w:p w14:paraId="05866000" w14:textId="77777777" w:rsidR="00425C9B" w:rsidRPr="009E46FF" w:rsidRDefault="00425C9B" w:rsidP="001F60C7">
            <w:pPr>
              <w:pStyle w:val="TableParagraph"/>
              <w:spacing w:line="186" w:lineRule="exact"/>
              <w:ind w:left="105"/>
              <w:jc w:val="left"/>
              <w:rPr>
                <w:sz w:val="18"/>
                <w:lang w:val="ru-RU"/>
              </w:rPr>
            </w:pPr>
            <w:r w:rsidRPr="009E46FF">
              <w:rPr>
                <w:sz w:val="18"/>
                <w:lang w:val="ru-RU"/>
              </w:rPr>
              <w:t>многоквартирные</w:t>
            </w:r>
            <w:r w:rsidRPr="009E46FF">
              <w:rPr>
                <w:spacing w:val="-4"/>
                <w:sz w:val="18"/>
                <w:lang w:val="ru-RU"/>
              </w:rPr>
              <w:t xml:space="preserve"> </w:t>
            </w:r>
            <w:r w:rsidRPr="009E46FF">
              <w:rPr>
                <w:sz w:val="18"/>
                <w:lang w:val="ru-RU"/>
              </w:rPr>
              <w:t>жилые</w:t>
            </w:r>
            <w:r w:rsidRPr="009E46FF">
              <w:rPr>
                <w:spacing w:val="-3"/>
                <w:sz w:val="18"/>
                <w:lang w:val="ru-RU"/>
              </w:rPr>
              <w:t xml:space="preserve"> </w:t>
            </w:r>
            <w:r w:rsidRPr="009E46FF">
              <w:rPr>
                <w:sz w:val="18"/>
                <w:lang w:val="ru-RU"/>
              </w:rPr>
              <w:t>здания,</w:t>
            </w:r>
            <w:r w:rsidRPr="009E46FF">
              <w:rPr>
                <w:spacing w:val="-3"/>
                <w:sz w:val="18"/>
                <w:lang w:val="ru-RU"/>
              </w:rPr>
              <w:t xml:space="preserve"> </w:t>
            </w:r>
            <w:r w:rsidRPr="009E46FF">
              <w:rPr>
                <w:sz w:val="18"/>
                <w:lang w:val="ru-RU"/>
              </w:rPr>
              <w:t>тыс.</w:t>
            </w:r>
            <w:r w:rsidRPr="009E46FF">
              <w:rPr>
                <w:spacing w:val="-2"/>
                <w:sz w:val="18"/>
                <w:lang w:val="ru-RU"/>
              </w:rPr>
              <w:t xml:space="preserve"> </w:t>
            </w:r>
            <w:r w:rsidRPr="009E46FF">
              <w:rPr>
                <w:spacing w:val="-4"/>
                <w:sz w:val="18"/>
                <w:lang w:val="ru-RU"/>
              </w:rPr>
              <w:t>кв.м</w:t>
            </w:r>
          </w:p>
        </w:tc>
        <w:tc>
          <w:tcPr>
            <w:tcW w:w="468" w:type="pct"/>
          </w:tcPr>
          <w:p w14:paraId="0F1DA5D6" w14:textId="77777777" w:rsidR="00425C9B" w:rsidRPr="009E46FF" w:rsidRDefault="00425C9B" w:rsidP="001F60C7">
            <w:pPr>
              <w:pStyle w:val="TableParagraph"/>
              <w:spacing w:line="186" w:lineRule="exact"/>
              <w:ind w:left="121" w:right="115"/>
              <w:rPr>
                <w:sz w:val="18"/>
                <w:lang w:val="ru-RU"/>
              </w:rPr>
            </w:pPr>
            <w:r w:rsidRPr="009E46FF">
              <w:rPr>
                <w:spacing w:val="-2"/>
                <w:sz w:val="18"/>
                <w:lang w:val="ru-RU"/>
              </w:rPr>
              <w:t>39,19</w:t>
            </w:r>
          </w:p>
        </w:tc>
        <w:tc>
          <w:tcPr>
            <w:tcW w:w="463" w:type="pct"/>
          </w:tcPr>
          <w:p w14:paraId="7F6FC14E" w14:textId="77777777" w:rsidR="00425C9B" w:rsidRPr="009E46FF" w:rsidRDefault="00425C9B" w:rsidP="001F60C7">
            <w:pPr>
              <w:pStyle w:val="TableParagraph"/>
              <w:spacing w:line="186" w:lineRule="exact"/>
              <w:ind w:left="5"/>
              <w:rPr>
                <w:sz w:val="18"/>
                <w:lang w:val="ru-RU"/>
              </w:rPr>
            </w:pPr>
            <w:r w:rsidRPr="009E46FF">
              <w:rPr>
                <w:spacing w:val="-4"/>
                <w:sz w:val="18"/>
                <w:lang w:val="ru-RU"/>
              </w:rPr>
              <w:t>7,73</w:t>
            </w:r>
          </w:p>
        </w:tc>
        <w:tc>
          <w:tcPr>
            <w:tcW w:w="537" w:type="pct"/>
          </w:tcPr>
          <w:p w14:paraId="7D57C0DF" w14:textId="77777777" w:rsidR="00425C9B" w:rsidRPr="009E46FF" w:rsidRDefault="00425C9B" w:rsidP="001F60C7">
            <w:pPr>
              <w:pStyle w:val="TableParagraph"/>
              <w:spacing w:line="186" w:lineRule="exact"/>
              <w:ind w:left="47" w:right="46"/>
              <w:rPr>
                <w:sz w:val="18"/>
                <w:lang w:val="ru-RU"/>
              </w:rPr>
            </w:pPr>
            <w:r w:rsidRPr="009E46FF">
              <w:rPr>
                <w:spacing w:val="-4"/>
                <w:sz w:val="18"/>
                <w:lang w:val="ru-RU"/>
              </w:rPr>
              <w:t>5,92</w:t>
            </w:r>
          </w:p>
        </w:tc>
        <w:tc>
          <w:tcPr>
            <w:tcW w:w="463" w:type="pct"/>
          </w:tcPr>
          <w:p w14:paraId="2A8F2ED0" w14:textId="77777777" w:rsidR="00425C9B" w:rsidRPr="009E46FF" w:rsidRDefault="00425C9B" w:rsidP="001F60C7">
            <w:pPr>
              <w:pStyle w:val="TableParagraph"/>
              <w:spacing w:line="186" w:lineRule="exact"/>
              <w:ind w:left="4"/>
              <w:rPr>
                <w:sz w:val="18"/>
                <w:lang w:val="ru-RU"/>
              </w:rPr>
            </w:pPr>
            <w:r w:rsidRPr="009E46FF">
              <w:rPr>
                <w:spacing w:val="-2"/>
                <w:sz w:val="18"/>
                <w:lang w:val="ru-RU"/>
              </w:rPr>
              <w:t>22,94</w:t>
            </w:r>
          </w:p>
        </w:tc>
        <w:tc>
          <w:tcPr>
            <w:tcW w:w="436" w:type="pct"/>
          </w:tcPr>
          <w:p w14:paraId="5203A885" w14:textId="77777777" w:rsidR="00425C9B" w:rsidRPr="009E46FF" w:rsidRDefault="00425C9B" w:rsidP="001F60C7">
            <w:pPr>
              <w:pStyle w:val="TableParagraph"/>
              <w:spacing w:line="186" w:lineRule="exact"/>
              <w:ind w:left="88" w:right="88"/>
              <w:rPr>
                <w:sz w:val="18"/>
                <w:lang w:val="ru-RU"/>
              </w:rPr>
            </w:pPr>
            <w:r w:rsidRPr="009E46FF">
              <w:rPr>
                <w:spacing w:val="-4"/>
                <w:sz w:val="18"/>
                <w:lang w:val="ru-RU"/>
              </w:rPr>
              <w:t>28,1</w:t>
            </w:r>
          </w:p>
        </w:tc>
      </w:tr>
      <w:tr w:rsidR="00E31FB8" w:rsidRPr="009E46FF" w14:paraId="1545960F" w14:textId="77777777" w:rsidTr="00425C9B">
        <w:trPr>
          <w:trHeight w:val="206"/>
        </w:trPr>
        <w:tc>
          <w:tcPr>
            <w:tcW w:w="2633" w:type="pct"/>
          </w:tcPr>
          <w:p w14:paraId="43A67F4C" w14:textId="77777777" w:rsidR="00425C9B" w:rsidRPr="009E46FF" w:rsidRDefault="00425C9B" w:rsidP="001F60C7">
            <w:pPr>
              <w:pStyle w:val="TableParagraph"/>
              <w:spacing w:line="186" w:lineRule="exact"/>
              <w:ind w:left="105"/>
              <w:jc w:val="left"/>
              <w:rPr>
                <w:sz w:val="18"/>
                <w:lang w:val="ru-RU"/>
              </w:rPr>
            </w:pPr>
            <w:r w:rsidRPr="009E46FF">
              <w:rPr>
                <w:sz w:val="18"/>
                <w:lang w:val="ru-RU"/>
              </w:rPr>
              <w:t>общественно-деловая</w:t>
            </w:r>
            <w:r w:rsidRPr="009E46FF">
              <w:rPr>
                <w:spacing w:val="-8"/>
                <w:sz w:val="18"/>
                <w:lang w:val="ru-RU"/>
              </w:rPr>
              <w:t xml:space="preserve"> </w:t>
            </w:r>
            <w:r w:rsidRPr="009E46FF">
              <w:rPr>
                <w:spacing w:val="-2"/>
                <w:sz w:val="18"/>
                <w:lang w:val="ru-RU"/>
              </w:rPr>
              <w:t>застройка</w:t>
            </w:r>
          </w:p>
        </w:tc>
        <w:tc>
          <w:tcPr>
            <w:tcW w:w="468" w:type="pct"/>
          </w:tcPr>
          <w:p w14:paraId="656E6996" w14:textId="77777777" w:rsidR="00425C9B" w:rsidRPr="009E46FF" w:rsidRDefault="00425C9B" w:rsidP="001F60C7">
            <w:pPr>
              <w:pStyle w:val="TableParagraph"/>
              <w:jc w:val="left"/>
              <w:rPr>
                <w:sz w:val="14"/>
                <w:lang w:val="ru-RU"/>
              </w:rPr>
            </w:pPr>
          </w:p>
        </w:tc>
        <w:tc>
          <w:tcPr>
            <w:tcW w:w="463" w:type="pct"/>
          </w:tcPr>
          <w:p w14:paraId="57D59DAC" w14:textId="77777777" w:rsidR="00425C9B" w:rsidRPr="009E46FF" w:rsidRDefault="00425C9B" w:rsidP="001F60C7">
            <w:pPr>
              <w:pStyle w:val="TableParagraph"/>
              <w:jc w:val="left"/>
              <w:rPr>
                <w:sz w:val="14"/>
                <w:lang w:val="ru-RU"/>
              </w:rPr>
            </w:pPr>
          </w:p>
        </w:tc>
        <w:tc>
          <w:tcPr>
            <w:tcW w:w="537" w:type="pct"/>
          </w:tcPr>
          <w:p w14:paraId="390EA4D4" w14:textId="77777777" w:rsidR="00425C9B" w:rsidRPr="009E46FF" w:rsidRDefault="00425C9B" w:rsidP="001F60C7">
            <w:pPr>
              <w:pStyle w:val="TableParagraph"/>
              <w:jc w:val="left"/>
              <w:rPr>
                <w:sz w:val="14"/>
                <w:lang w:val="ru-RU"/>
              </w:rPr>
            </w:pPr>
          </w:p>
        </w:tc>
        <w:tc>
          <w:tcPr>
            <w:tcW w:w="463" w:type="pct"/>
          </w:tcPr>
          <w:p w14:paraId="01D62E96" w14:textId="77777777" w:rsidR="00425C9B" w:rsidRPr="009E46FF" w:rsidRDefault="00425C9B" w:rsidP="001F60C7">
            <w:pPr>
              <w:pStyle w:val="TableParagraph"/>
              <w:jc w:val="left"/>
              <w:rPr>
                <w:sz w:val="14"/>
                <w:lang w:val="ru-RU"/>
              </w:rPr>
            </w:pPr>
          </w:p>
        </w:tc>
        <w:tc>
          <w:tcPr>
            <w:tcW w:w="436" w:type="pct"/>
          </w:tcPr>
          <w:p w14:paraId="10C5F49B" w14:textId="77777777" w:rsidR="00425C9B" w:rsidRPr="009E46FF" w:rsidRDefault="00425C9B" w:rsidP="001F60C7">
            <w:pPr>
              <w:pStyle w:val="TableParagraph"/>
              <w:jc w:val="left"/>
              <w:rPr>
                <w:sz w:val="14"/>
                <w:lang w:val="ru-RU"/>
              </w:rPr>
            </w:pPr>
          </w:p>
        </w:tc>
      </w:tr>
      <w:tr w:rsidR="00E31FB8" w:rsidRPr="009E46FF" w14:paraId="768219ED" w14:textId="77777777" w:rsidTr="00425C9B">
        <w:trPr>
          <w:trHeight w:val="208"/>
        </w:trPr>
        <w:tc>
          <w:tcPr>
            <w:tcW w:w="2633" w:type="pct"/>
          </w:tcPr>
          <w:p w14:paraId="299A8D53" w14:textId="77777777" w:rsidR="00425C9B" w:rsidRPr="009E46FF" w:rsidRDefault="00425C9B" w:rsidP="001F60C7">
            <w:pPr>
              <w:pStyle w:val="TableParagraph"/>
              <w:spacing w:line="188" w:lineRule="exact"/>
              <w:ind w:left="105"/>
              <w:jc w:val="left"/>
              <w:rPr>
                <w:sz w:val="18"/>
                <w:lang w:val="ru-RU"/>
              </w:rPr>
            </w:pPr>
            <w:r w:rsidRPr="009E46FF">
              <w:rPr>
                <w:sz w:val="18"/>
                <w:lang w:val="ru-RU"/>
              </w:rPr>
              <w:t>индивидуальная</w:t>
            </w:r>
            <w:r w:rsidRPr="009E46FF">
              <w:rPr>
                <w:spacing w:val="-5"/>
                <w:sz w:val="18"/>
                <w:lang w:val="ru-RU"/>
              </w:rPr>
              <w:t xml:space="preserve"> </w:t>
            </w:r>
            <w:r w:rsidRPr="009E46FF">
              <w:rPr>
                <w:sz w:val="18"/>
                <w:lang w:val="ru-RU"/>
              </w:rPr>
              <w:t>жилищная</w:t>
            </w:r>
            <w:r w:rsidRPr="009E46FF">
              <w:rPr>
                <w:spacing w:val="-5"/>
                <w:sz w:val="18"/>
                <w:lang w:val="ru-RU"/>
              </w:rPr>
              <w:t xml:space="preserve"> </w:t>
            </w:r>
            <w:r w:rsidRPr="009E46FF">
              <w:rPr>
                <w:spacing w:val="-2"/>
                <w:sz w:val="18"/>
                <w:lang w:val="ru-RU"/>
              </w:rPr>
              <w:t>застройка</w:t>
            </w:r>
          </w:p>
        </w:tc>
        <w:tc>
          <w:tcPr>
            <w:tcW w:w="468" w:type="pct"/>
          </w:tcPr>
          <w:p w14:paraId="292C74C2" w14:textId="77777777" w:rsidR="00425C9B" w:rsidRPr="009E46FF" w:rsidRDefault="00425C9B" w:rsidP="001F60C7">
            <w:pPr>
              <w:pStyle w:val="TableParagraph"/>
              <w:jc w:val="left"/>
              <w:rPr>
                <w:sz w:val="14"/>
                <w:lang w:val="ru-RU"/>
              </w:rPr>
            </w:pPr>
          </w:p>
        </w:tc>
        <w:tc>
          <w:tcPr>
            <w:tcW w:w="463" w:type="pct"/>
          </w:tcPr>
          <w:p w14:paraId="2987F485" w14:textId="77777777" w:rsidR="00425C9B" w:rsidRPr="009E46FF" w:rsidRDefault="00425C9B" w:rsidP="001F60C7">
            <w:pPr>
              <w:pStyle w:val="TableParagraph"/>
              <w:jc w:val="left"/>
              <w:rPr>
                <w:sz w:val="14"/>
                <w:lang w:val="ru-RU"/>
              </w:rPr>
            </w:pPr>
          </w:p>
        </w:tc>
        <w:tc>
          <w:tcPr>
            <w:tcW w:w="537" w:type="pct"/>
          </w:tcPr>
          <w:p w14:paraId="5FBC5513" w14:textId="77777777" w:rsidR="00425C9B" w:rsidRPr="009E46FF" w:rsidRDefault="00425C9B" w:rsidP="001F60C7">
            <w:pPr>
              <w:pStyle w:val="TableParagraph"/>
              <w:jc w:val="left"/>
              <w:rPr>
                <w:sz w:val="14"/>
                <w:lang w:val="ru-RU"/>
              </w:rPr>
            </w:pPr>
          </w:p>
        </w:tc>
        <w:tc>
          <w:tcPr>
            <w:tcW w:w="463" w:type="pct"/>
          </w:tcPr>
          <w:p w14:paraId="5718B409" w14:textId="77777777" w:rsidR="00425C9B" w:rsidRPr="009E46FF" w:rsidRDefault="00425C9B" w:rsidP="001F60C7">
            <w:pPr>
              <w:pStyle w:val="TableParagraph"/>
              <w:jc w:val="left"/>
              <w:rPr>
                <w:sz w:val="14"/>
                <w:lang w:val="ru-RU"/>
              </w:rPr>
            </w:pPr>
          </w:p>
        </w:tc>
        <w:tc>
          <w:tcPr>
            <w:tcW w:w="436" w:type="pct"/>
          </w:tcPr>
          <w:p w14:paraId="69BF99F4" w14:textId="77777777" w:rsidR="00425C9B" w:rsidRPr="009E46FF" w:rsidRDefault="00425C9B" w:rsidP="001F60C7">
            <w:pPr>
              <w:pStyle w:val="TableParagraph"/>
              <w:jc w:val="left"/>
              <w:rPr>
                <w:sz w:val="14"/>
                <w:lang w:val="ru-RU"/>
              </w:rPr>
            </w:pPr>
          </w:p>
        </w:tc>
      </w:tr>
      <w:tr w:rsidR="00E31FB8" w:rsidRPr="009E46FF" w14:paraId="73E7B391" w14:textId="77777777" w:rsidTr="00425C9B">
        <w:trPr>
          <w:trHeight w:val="206"/>
        </w:trPr>
        <w:tc>
          <w:tcPr>
            <w:tcW w:w="2633" w:type="pct"/>
          </w:tcPr>
          <w:p w14:paraId="782995B3" w14:textId="77777777" w:rsidR="00425C9B" w:rsidRPr="009E46FF" w:rsidRDefault="00425C9B" w:rsidP="001F60C7">
            <w:pPr>
              <w:pStyle w:val="TableParagraph"/>
              <w:spacing w:line="186" w:lineRule="exact"/>
              <w:ind w:left="105"/>
              <w:jc w:val="left"/>
              <w:rPr>
                <w:sz w:val="18"/>
                <w:lang w:val="ru-RU"/>
              </w:rPr>
            </w:pPr>
            <w:r w:rsidRPr="009E46FF">
              <w:rPr>
                <w:sz w:val="18"/>
                <w:lang w:val="ru-RU"/>
              </w:rPr>
              <w:t>Выбыло</w:t>
            </w:r>
            <w:r w:rsidRPr="009E46FF">
              <w:rPr>
                <w:spacing w:val="-2"/>
                <w:sz w:val="18"/>
                <w:lang w:val="ru-RU"/>
              </w:rPr>
              <w:t xml:space="preserve"> </w:t>
            </w:r>
            <w:r w:rsidRPr="009E46FF">
              <w:rPr>
                <w:sz w:val="18"/>
                <w:lang w:val="ru-RU"/>
              </w:rPr>
              <w:t>общей</w:t>
            </w:r>
            <w:r w:rsidRPr="009E46FF">
              <w:rPr>
                <w:spacing w:val="-3"/>
                <w:sz w:val="18"/>
                <w:lang w:val="ru-RU"/>
              </w:rPr>
              <w:t xml:space="preserve"> </w:t>
            </w:r>
            <w:r w:rsidRPr="009E46FF">
              <w:rPr>
                <w:sz w:val="18"/>
                <w:lang w:val="ru-RU"/>
              </w:rPr>
              <w:t>отапливаемой</w:t>
            </w:r>
            <w:r w:rsidRPr="009E46FF">
              <w:rPr>
                <w:spacing w:val="-3"/>
                <w:sz w:val="18"/>
                <w:lang w:val="ru-RU"/>
              </w:rPr>
              <w:t xml:space="preserve"> </w:t>
            </w:r>
            <w:r w:rsidRPr="009E46FF">
              <w:rPr>
                <w:sz w:val="18"/>
                <w:lang w:val="ru-RU"/>
              </w:rPr>
              <w:t>площади,</w:t>
            </w:r>
            <w:r w:rsidRPr="009E46FF">
              <w:rPr>
                <w:spacing w:val="-2"/>
                <w:sz w:val="18"/>
                <w:lang w:val="ru-RU"/>
              </w:rPr>
              <w:t xml:space="preserve"> </w:t>
            </w:r>
            <w:r w:rsidRPr="009E46FF">
              <w:rPr>
                <w:sz w:val="18"/>
                <w:lang w:val="ru-RU"/>
              </w:rPr>
              <w:t>в</w:t>
            </w:r>
            <w:r w:rsidRPr="009E46FF">
              <w:rPr>
                <w:spacing w:val="-3"/>
                <w:sz w:val="18"/>
                <w:lang w:val="ru-RU"/>
              </w:rPr>
              <w:t xml:space="preserve"> </w:t>
            </w:r>
            <w:r w:rsidRPr="009E46FF">
              <w:rPr>
                <w:sz w:val="18"/>
                <w:lang w:val="ru-RU"/>
              </w:rPr>
              <w:t>том</w:t>
            </w:r>
            <w:r w:rsidRPr="009E46FF">
              <w:rPr>
                <w:spacing w:val="-2"/>
                <w:sz w:val="18"/>
                <w:lang w:val="ru-RU"/>
              </w:rPr>
              <w:t xml:space="preserve"> числе:</w:t>
            </w:r>
          </w:p>
        </w:tc>
        <w:tc>
          <w:tcPr>
            <w:tcW w:w="468" w:type="pct"/>
          </w:tcPr>
          <w:p w14:paraId="6E60F6ED" w14:textId="77777777" w:rsidR="00425C9B" w:rsidRPr="009E46FF" w:rsidRDefault="00425C9B" w:rsidP="001F60C7">
            <w:pPr>
              <w:pStyle w:val="TableParagraph"/>
              <w:spacing w:line="186" w:lineRule="exact"/>
              <w:ind w:left="121" w:right="115"/>
              <w:rPr>
                <w:sz w:val="18"/>
                <w:lang w:val="ru-RU"/>
              </w:rPr>
            </w:pPr>
            <w:r w:rsidRPr="009E46FF">
              <w:rPr>
                <w:spacing w:val="-4"/>
                <w:sz w:val="18"/>
                <w:lang w:val="ru-RU"/>
              </w:rPr>
              <w:t>0,51</w:t>
            </w:r>
          </w:p>
        </w:tc>
        <w:tc>
          <w:tcPr>
            <w:tcW w:w="463" w:type="pct"/>
          </w:tcPr>
          <w:p w14:paraId="18EDC887" w14:textId="77777777" w:rsidR="00425C9B" w:rsidRPr="009E46FF" w:rsidRDefault="00425C9B" w:rsidP="001F60C7">
            <w:pPr>
              <w:pStyle w:val="TableParagraph"/>
              <w:spacing w:line="186" w:lineRule="exact"/>
              <w:ind w:left="5"/>
              <w:rPr>
                <w:sz w:val="18"/>
                <w:lang w:val="ru-RU"/>
              </w:rPr>
            </w:pPr>
            <w:r w:rsidRPr="009E46FF">
              <w:rPr>
                <w:spacing w:val="-4"/>
                <w:sz w:val="18"/>
                <w:lang w:val="ru-RU"/>
              </w:rPr>
              <w:t>5,25</w:t>
            </w:r>
          </w:p>
        </w:tc>
        <w:tc>
          <w:tcPr>
            <w:tcW w:w="537" w:type="pct"/>
          </w:tcPr>
          <w:p w14:paraId="7532A234" w14:textId="77777777" w:rsidR="00425C9B" w:rsidRPr="009E46FF" w:rsidRDefault="00425C9B" w:rsidP="001F60C7">
            <w:pPr>
              <w:pStyle w:val="TableParagraph"/>
              <w:spacing w:line="186" w:lineRule="exact"/>
              <w:rPr>
                <w:sz w:val="18"/>
                <w:lang w:val="ru-RU"/>
              </w:rPr>
            </w:pPr>
            <w:r w:rsidRPr="009E46FF">
              <w:rPr>
                <w:sz w:val="18"/>
                <w:lang w:val="ru-RU"/>
              </w:rPr>
              <w:t>0</w:t>
            </w:r>
          </w:p>
        </w:tc>
        <w:tc>
          <w:tcPr>
            <w:tcW w:w="463" w:type="pct"/>
          </w:tcPr>
          <w:p w14:paraId="3285A9D1" w14:textId="77777777" w:rsidR="00425C9B" w:rsidRPr="009E46FF" w:rsidRDefault="00425C9B" w:rsidP="001F60C7">
            <w:pPr>
              <w:pStyle w:val="TableParagraph"/>
              <w:spacing w:line="186" w:lineRule="exact"/>
              <w:ind w:left="4"/>
              <w:rPr>
                <w:sz w:val="18"/>
                <w:lang w:val="ru-RU"/>
              </w:rPr>
            </w:pPr>
            <w:r w:rsidRPr="009E46FF">
              <w:rPr>
                <w:sz w:val="18"/>
                <w:lang w:val="ru-RU"/>
              </w:rPr>
              <w:t>0</w:t>
            </w:r>
          </w:p>
        </w:tc>
        <w:tc>
          <w:tcPr>
            <w:tcW w:w="436" w:type="pct"/>
          </w:tcPr>
          <w:p w14:paraId="4CD07364" w14:textId="77777777" w:rsidR="00425C9B" w:rsidRPr="009E46FF" w:rsidRDefault="00425C9B" w:rsidP="001F60C7">
            <w:pPr>
              <w:pStyle w:val="TableParagraph"/>
              <w:spacing w:line="186" w:lineRule="exact"/>
              <w:ind w:left="88" w:right="88"/>
              <w:rPr>
                <w:sz w:val="18"/>
                <w:lang w:val="ru-RU"/>
              </w:rPr>
            </w:pPr>
            <w:r w:rsidRPr="009E46FF">
              <w:rPr>
                <w:spacing w:val="-2"/>
                <w:sz w:val="18"/>
                <w:lang w:val="ru-RU"/>
              </w:rPr>
              <w:t>26,16</w:t>
            </w:r>
          </w:p>
        </w:tc>
      </w:tr>
      <w:tr w:rsidR="00E31FB8" w:rsidRPr="009E46FF" w14:paraId="2FEBFBBD" w14:textId="77777777" w:rsidTr="00425C9B">
        <w:trPr>
          <w:trHeight w:val="208"/>
        </w:trPr>
        <w:tc>
          <w:tcPr>
            <w:tcW w:w="2633" w:type="pct"/>
          </w:tcPr>
          <w:p w14:paraId="1AE0C5A1" w14:textId="77777777" w:rsidR="00425C9B" w:rsidRPr="009E46FF" w:rsidRDefault="00425C9B" w:rsidP="001F60C7">
            <w:pPr>
              <w:pStyle w:val="TableParagraph"/>
              <w:spacing w:line="189" w:lineRule="exact"/>
              <w:ind w:left="105"/>
              <w:jc w:val="left"/>
              <w:rPr>
                <w:sz w:val="18"/>
                <w:lang w:val="ru-RU"/>
              </w:rPr>
            </w:pPr>
            <w:r w:rsidRPr="009E46FF">
              <w:rPr>
                <w:sz w:val="18"/>
                <w:lang w:val="ru-RU"/>
              </w:rPr>
              <w:t>жилищный</w:t>
            </w:r>
            <w:r w:rsidRPr="009E46FF">
              <w:rPr>
                <w:spacing w:val="-4"/>
                <w:sz w:val="18"/>
                <w:lang w:val="ru-RU"/>
              </w:rPr>
              <w:t xml:space="preserve"> </w:t>
            </w:r>
            <w:r w:rsidRPr="009E46FF">
              <w:rPr>
                <w:sz w:val="18"/>
                <w:lang w:val="ru-RU"/>
              </w:rPr>
              <w:t>фонд,</w:t>
            </w:r>
            <w:r w:rsidRPr="009E46FF">
              <w:rPr>
                <w:spacing w:val="-1"/>
                <w:sz w:val="18"/>
                <w:lang w:val="ru-RU"/>
              </w:rPr>
              <w:t xml:space="preserve"> </w:t>
            </w:r>
            <w:r w:rsidRPr="009E46FF">
              <w:rPr>
                <w:sz w:val="18"/>
                <w:lang w:val="ru-RU"/>
              </w:rPr>
              <w:t>тыс.</w:t>
            </w:r>
            <w:r w:rsidRPr="009E46FF">
              <w:rPr>
                <w:spacing w:val="-1"/>
                <w:sz w:val="18"/>
                <w:lang w:val="ru-RU"/>
              </w:rPr>
              <w:t xml:space="preserve"> </w:t>
            </w:r>
            <w:r w:rsidRPr="009E46FF">
              <w:rPr>
                <w:spacing w:val="-4"/>
                <w:sz w:val="18"/>
                <w:lang w:val="ru-RU"/>
              </w:rPr>
              <w:t>кв.м</w:t>
            </w:r>
          </w:p>
        </w:tc>
        <w:tc>
          <w:tcPr>
            <w:tcW w:w="468" w:type="pct"/>
          </w:tcPr>
          <w:p w14:paraId="3C0A6005" w14:textId="77777777" w:rsidR="00425C9B" w:rsidRPr="009E46FF" w:rsidRDefault="00425C9B" w:rsidP="001F60C7">
            <w:pPr>
              <w:pStyle w:val="TableParagraph"/>
              <w:spacing w:line="189" w:lineRule="exact"/>
              <w:ind w:left="121" w:right="115"/>
              <w:rPr>
                <w:sz w:val="18"/>
                <w:lang w:val="ru-RU"/>
              </w:rPr>
            </w:pPr>
            <w:r w:rsidRPr="009E46FF">
              <w:rPr>
                <w:spacing w:val="-4"/>
                <w:sz w:val="18"/>
                <w:lang w:val="ru-RU"/>
              </w:rPr>
              <w:t>0,51</w:t>
            </w:r>
          </w:p>
        </w:tc>
        <w:tc>
          <w:tcPr>
            <w:tcW w:w="463" w:type="pct"/>
          </w:tcPr>
          <w:p w14:paraId="751271EF" w14:textId="77777777" w:rsidR="00425C9B" w:rsidRPr="009E46FF" w:rsidRDefault="00425C9B" w:rsidP="001F60C7">
            <w:pPr>
              <w:pStyle w:val="TableParagraph"/>
              <w:spacing w:line="189" w:lineRule="exact"/>
              <w:ind w:left="5"/>
              <w:rPr>
                <w:sz w:val="18"/>
                <w:lang w:val="ru-RU"/>
              </w:rPr>
            </w:pPr>
            <w:r w:rsidRPr="009E46FF">
              <w:rPr>
                <w:spacing w:val="-4"/>
                <w:sz w:val="18"/>
                <w:lang w:val="ru-RU"/>
              </w:rPr>
              <w:t>5,25</w:t>
            </w:r>
          </w:p>
        </w:tc>
        <w:tc>
          <w:tcPr>
            <w:tcW w:w="537" w:type="pct"/>
          </w:tcPr>
          <w:p w14:paraId="5FA9E106" w14:textId="77777777" w:rsidR="00425C9B" w:rsidRPr="009E46FF" w:rsidRDefault="00425C9B" w:rsidP="001F60C7">
            <w:pPr>
              <w:pStyle w:val="TableParagraph"/>
              <w:spacing w:line="189" w:lineRule="exact"/>
              <w:rPr>
                <w:sz w:val="18"/>
                <w:lang w:val="ru-RU"/>
              </w:rPr>
            </w:pPr>
            <w:r w:rsidRPr="009E46FF">
              <w:rPr>
                <w:sz w:val="18"/>
                <w:lang w:val="ru-RU"/>
              </w:rPr>
              <w:t>0</w:t>
            </w:r>
          </w:p>
        </w:tc>
        <w:tc>
          <w:tcPr>
            <w:tcW w:w="463" w:type="pct"/>
          </w:tcPr>
          <w:p w14:paraId="132A7F1F" w14:textId="77777777" w:rsidR="00425C9B" w:rsidRPr="009E46FF" w:rsidRDefault="00425C9B" w:rsidP="001F60C7">
            <w:pPr>
              <w:pStyle w:val="TableParagraph"/>
              <w:spacing w:line="189" w:lineRule="exact"/>
              <w:ind w:left="4"/>
              <w:rPr>
                <w:sz w:val="18"/>
                <w:lang w:val="ru-RU"/>
              </w:rPr>
            </w:pPr>
            <w:r w:rsidRPr="009E46FF">
              <w:rPr>
                <w:sz w:val="18"/>
                <w:lang w:val="ru-RU"/>
              </w:rPr>
              <w:t>0</w:t>
            </w:r>
          </w:p>
        </w:tc>
        <w:tc>
          <w:tcPr>
            <w:tcW w:w="436" w:type="pct"/>
          </w:tcPr>
          <w:p w14:paraId="605B76DE" w14:textId="77777777" w:rsidR="00425C9B" w:rsidRPr="009E46FF" w:rsidRDefault="00425C9B" w:rsidP="001F60C7">
            <w:pPr>
              <w:pStyle w:val="TableParagraph"/>
              <w:spacing w:line="189" w:lineRule="exact"/>
              <w:ind w:left="88" w:right="88"/>
              <w:rPr>
                <w:sz w:val="18"/>
                <w:lang w:val="ru-RU"/>
              </w:rPr>
            </w:pPr>
            <w:r w:rsidRPr="009E46FF">
              <w:rPr>
                <w:spacing w:val="-2"/>
                <w:sz w:val="18"/>
                <w:lang w:val="ru-RU"/>
              </w:rPr>
              <w:t>26,16</w:t>
            </w:r>
          </w:p>
        </w:tc>
      </w:tr>
      <w:tr w:rsidR="00E31FB8" w:rsidRPr="009E46FF" w14:paraId="5E62FF30" w14:textId="77777777" w:rsidTr="00425C9B">
        <w:trPr>
          <w:trHeight w:val="206"/>
        </w:trPr>
        <w:tc>
          <w:tcPr>
            <w:tcW w:w="2633" w:type="pct"/>
          </w:tcPr>
          <w:p w14:paraId="0B255A61" w14:textId="77777777" w:rsidR="00425C9B" w:rsidRPr="009E46FF" w:rsidRDefault="00425C9B" w:rsidP="001F60C7">
            <w:pPr>
              <w:pStyle w:val="TableParagraph"/>
              <w:spacing w:line="186" w:lineRule="exact"/>
              <w:ind w:left="105"/>
              <w:jc w:val="left"/>
              <w:rPr>
                <w:sz w:val="18"/>
                <w:lang w:val="ru-RU"/>
              </w:rPr>
            </w:pPr>
            <w:r w:rsidRPr="009E46FF">
              <w:rPr>
                <w:sz w:val="18"/>
                <w:lang w:val="ru-RU"/>
              </w:rPr>
              <w:t>общественные</w:t>
            </w:r>
            <w:r w:rsidRPr="009E46FF">
              <w:rPr>
                <w:spacing w:val="-7"/>
                <w:sz w:val="18"/>
                <w:lang w:val="ru-RU"/>
              </w:rPr>
              <w:t xml:space="preserve"> </w:t>
            </w:r>
            <w:r w:rsidRPr="009E46FF">
              <w:rPr>
                <w:spacing w:val="-2"/>
                <w:sz w:val="18"/>
                <w:lang w:val="ru-RU"/>
              </w:rPr>
              <w:t>здания</w:t>
            </w:r>
          </w:p>
        </w:tc>
        <w:tc>
          <w:tcPr>
            <w:tcW w:w="468" w:type="pct"/>
          </w:tcPr>
          <w:p w14:paraId="3308F11D" w14:textId="77777777" w:rsidR="00425C9B" w:rsidRPr="009E46FF" w:rsidRDefault="00425C9B" w:rsidP="001F60C7">
            <w:pPr>
              <w:pStyle w:val="TableParagraph"/>
              <w:jc w:val="left"/>
              <w:rPr>
                <w:sz w:val="14"/>
                <w:lang w:val="ru-RU"/>
              </w:rPr>
            </w:pPr>
          </w:p>
        </w:tc>
        <w:tc>
          <w:tcPr>
            <w:tcW w:w="463" w:type="pct"/>
          </w:tcPr>
          <w:p w14:paraId="7916B003" w14:textId="77777777" w:rsidR="00425C9B" w:rsidRPr="009E46FF" w:rsidRDefault="00425C9B" w:rsidP="001F60C7">
            <w:pPr>
              <w:pStyle w:val="TableParagraph"/>
              <w:jc w:val="left"/>
              <w:rPr>
                <w:sz w:val="14"/>
                <w:lang w:val="ru-RU"/>
              </w:rPr>
            </w:pPr>
          </w:p>
        </w:tc>
        <w:tc>
          <w:tcPr>
            <w:tcW w:w="537" w:type="pct"/>
          </w:tcPr>
          <w:p w14:paraId="766B520E" w14:textId="77777777" w:rsidR="00425C9B" w:rsidRPr="009E46FF" w:rsidRDefault="00425C9B" w:rsidP="001F60C7">
            <w:pPr>
              <w:pStyle w:val="TableParagraph"/>
              <w:jc w:val="left"/>
              <w:rPr>
                <w:sz w:val="14"/>
                <w:lang w:val="ru-RU"/>
              </w:rPr>
            </w:pPr>
          </w:p>
        </w:tc>
        <w:tc>
          <w:tcPr>
            <w:tcW w:w="463" w:type="pct"/>
          </w:tcPr>
          <w:p w14:paraId="0E37E3BE" w14:textId="77777777" w:rsidR="00425C9B" w:rsidRPr="009E46FF" w:rsidRDefault="00425C9B" w:rsidP="001F60C7">
            <w:pPr>
              <w:pStyle w:val="TableParagraph"/>
              <w:jc w:val="left"/>
              <w:rPr>
                <w:sz w:val="14"/>
                <w:lang w:val="ru-RU"/>
              </w:rPr>
            </w:pPr>
          </w:p>
        </w:tc>
        <w:tc>
          <w:tcPr>
            <w:tcW w:w="436" w:type="pct"/>
          </w:tcPr>
          <w:p w14:paraId="11289EDB" w14:textId="77777777" w:rsidR="00425C9B" w:rsidRPr="009E46FF" w:rsidRDefault="00425C9B" w:rsidP="001F60C7">
            <w:pPr>
              <w:pStyle w:val="TableParagraph"/>
              <w:jc w:val="left"/>
              <w:rPr>
                <w:sz w:val="14"/>
                <w:lang w:val="ru-RU"/>
              </w:rPr>
            </w:pPr>
          </w:p>
        </w:tc>
      </w:tr>
      <w:tr w:rsidR="00E31FB8" w:rsidRPr="009E46FF" w14:paraId="738DF075" w14:textId="77777777" w:rsidTr="00425C9B">
        <w:trPr>
          <w:trHeight w:val="208"/>
        </w:trPr>
        <w:tc>
          <w:tcPr>
            <w:tcW w:w="2633" w:type="pct"/>
          </w:tcPr>
          <w:p w14:paraId="16E4C728" w14:textId="77777777" w:rsidR="00425C9B" w:rsidRPr="009E46FF" w:rsidRDefault="00425C9B" w:rsidP="001F60C7">
            <w:pPr>
              <w:pStyle w:val="TableParagraph"/>
              <w:spacing w:line="188" w:lineRule="exact"/>
              <w:ind w:left="105"/>
              <w:jc w:val="left"/>
              <w:rPr>
                <w:sz w:val="18"/>
                <w:lang w:val="ru-RU"/>
              </w:rPr>
            </w:pPr>
            <w:r w:rsidRPr="009E46FF">
              <w:rPr>
                <w:sz w:val="18"/>
                <w:lang w:val="ru-RU"/>
              </w:rPr>
              <w:t>Общая</w:t>
            </w:r>
            <w:r w:rsidRPr="009E46FF">
              <w:rPr>
                <w:spacing w:val="-2"/>
                <w:sz w:val="18"/>
                <w:lang w:val="ru-RU"/>
              </w:rPr>
              <w:t xml:space="preserve"> </w:t>
            </w:r>
            <w:r w:rsidRPr="009E46FF">
              <w:rPr>
                <w:sz w:val="18"/>
                <w:lang w:val="ru-RU"/>
              </w:rPr>
              <w:t>отапливаемая площадь</w:t>
            </w:r>
            <w:r w:rsidRPr="009E46FF">
              <w:rPr>
                <w:spacing w:val="-3"/>
                <w:sz w:val="18"/>
                <w:lang w:val="ru-RU"/>
              </w:rPr>
              <w:t xml:space="preserve"> </w:t>
            </w:r>
            <w:r w:rsidRPr="009E46FF">
              <w:rPr>
                <w:sz w:val="18"/>
                <w:lang w:val="ru-RU"/>
              </w:rPr>
              <w:t>на</w:t>
            </w:r>
            <w:r w:rsidRPr="009E46FF">
              <w:rPr>
                <w:spacing w:val="-4"/>
                <w:sz w:val="18"/>
                <w:lang w:val="ru-RU"/>
              </w:rPr>
              <w:t xml:space="preserve"> </w:t>
            </w:r>
            <w:r w:rsidRPr="009E46FF">
              <w:rPr>
                <w:sz w:val="18"/>
                <w:lang w:val="ru-RU"/>
              </w:rPr>
              <w:t>конец</w:t>
            </w:r>
            <w:r w:rsidRPr="009E46FF">
              <w:rPr>
                <w:spacing w:val="-3"/>
                <w:sz w:val="18"/>
                <w:lang w:val="ru-RU"/>
              </w:rPr>
              <w:t xml:space="preserve"> </w:t>
            </w:r>
            <w:r w:rsidRPr="009E46FF">
              <w:rPr>
                <w:sz w:val="18"/>
                <w:lang w:val="ru-RU"/>
              </w:rPr>
              <w:t>года,</w:t>
            </w:r>
            <w:r w:rsidRPr="009E46FF">
              <w:rPr>
                <w:spacing w:val="-2"/>
                <w:sz w:val="18"/>
                <w:lang w:val="ru-RU"/>
              </w:rPr>
              <w:t xml:space="preserve"> </w:t>
            </w:r>
            <w:r w:rsidRPr="009E46FF">
              <w:rPr>
                <w:sz w:val="18"/>
                <w:lang w:val="ru-RU"/>
              </w:rPr>
              <w:t>тыс.</w:t>
            </w:r>
            <w:r w:rsidRPr="009E46FF">
              <w:rPr>
                <w:spacing w:val="-2"/>
                <w:sz w:val="18"/>
                <w:lang w:val="ru-RU"/>
              </w:rPr>
              <w:t xml:space="preserve"> </w:t>
            </w:r>
            <w:r w:rsidRPr="009E46FF">
              <w:rPr>
                <w:spacing w:val="-4"/>
                <w:sz w:val="18"/>
                <w:lang w:val="ru-RU"/>
              </w:rPr>
              <w:t>кв.м</w:t>
            </w:r>
          </w:p>
        </w:tc>
        <w:tc>
          <w:tcPr>
            <w:tcW w:w="468" w:type="pct"/>
          </w:tcPr>
          <w:p w14:paraId="61B90087" w14:textId="77777777" w:rsidR="00425C9B" w:rsidRPr="009E46FF" w:rsidRDefault="00425C9B" w:rsidP="001F60C7">
            <w:pPr>
              <w:pStyle w:val="TableParagraph"/>
              <w:spacing w:line="188" w:lineRule="exact"/>
              <w:ind w:left="123" w:right="115"/>
              <w:rPr>
                <w:sz w:val="18"/>
                <w:lang w:val="ru-RU"/>
              </w:rPr>
            </w:pPr>
            <w:r w:rsidRPr="009E46FF">
              <w:rPr>
                <w:spacing w:val="-2"/>
                <w:sz w:val="18"/>
                <w:lang w:val="ru-RU"/>
              </w:rPr>
              <w:t>3896,93</w:t>
            </w:r>
          </w:p>
        </w:tc>
        <w:tc>
          <w:tcPr>
            <w:tcW w:w="463" w:type="pct"/>
          </w:tcPr>
          <w:p w14:paraId="11562153" w14:textId="77777777" w:rsidR="00425C9B" w:rsidRPr="009E46FF" w:rsidRDefault="00425C9B" w:rsidP="001F60C7">
            <w:pPr>
              <w:pStyle w:val="TableParagraph"/>
              <w:spacing w:line="188" w:lineRule="exact"/>
              <w:ind w:left="7"/>
              <w:rPr>
                <w:sz w:val="18"/>
                <w:lang w:val="ru-RU"/>
              </w:rPr>
            </w:pPr>
            <w:r w:rsidRPr="009E46FF">
              <w:rPr>
                <w:spacing w:val="-2"/>
                <w:sz w:val="18"/>
                <w:lang w:val="ru-RU"/>
              </w:rPr>
              <w:t>3899,41</w:t>
            </w:r>
          </w:p>
        </w:tc>
        <w:tc>
          <w:tcPr>
            <w:tcW w:w="537" w:type="pct"/>
          </w:tcPr>
          <w:p w14:paraId="30491E4E" w14:textId="77777777" w:rsidR="00425C9B" w:rsidRPr="009E46FF" w:rsidRDefault="00425C9B" w:rsidP="001F60C7">
            <w:pPr>
              <w:pStyle w:val="TableParagraph"/>
              <w:spacing w:line="188" w:lineRule="exact"/>
              <w:ind w:left="47" w:right="47"/>
              <w:rPr>
                <w:sz w:val="18"/>
                <w:lang w:val="ru-RU"/>
              </w:rPr>
            </w:pPr>
            <w:r w:rsidRPr="009E46FF">
              <w:rPr>
                <w:spacing w:val="-2"/>
                <w:sz w:val="18"/>
                <w:lang w:val="ru-RU"/>
              </w:rPr>
              <w:t>3905,33</w:t>
            </w:r>
          </w:p>
        </w:tc>
        <w:tc>
          <w:tcPr>
            <w:tcW w:w="463" w:type="pct"/>
          </w:tcPr>
          <w:p w14:paraId="001C762C" w14:textId="77777777" w:rsidR="00425C9B" w:rsidRPr="009E46FF" w:rsidRDefault="00425C9B" w:rsidP="001F60C7">
            <w:pPr>
              <w:pStyle w:val="TableParagraph"/>
              <w:spacing w:line="188" w:lineRule="exact"/>
              <w:ind w:left="6"/>
              <w:rPr>
                <w:sz w:val="18"/>
                <w:lang w:val="ru-RU"/>
              </w:rPr>
            </w:pPr>
            <w:r w:rsidRPr="009E46FF">
              <w:rPr>
                <w:spacing w:val="-2"/>
                <w:sz w:val="18"/>
                <w:lang w:val="ru-RU"/>
              </w:rPr>
              <w:t>3928,27</w:t>
            </w:r>
          </w:p>
        </w:tc>
        <w:tc>
          <w:tcPr>
            <w:tcW w:w="436" w:type="pct"/>
          </w:tcPr>
          <w:p w14:paraId="5EEE35AC" w14:textId="77777777" w:rsidR="00425C9B" w:rsidRPr="009E46FF" w:rsidRDefault="00425C9B" w:rsidP="001F60C7">
            <w:pPr>
              <w:pStyle w:val="TableParagraph"/>
              <w:spacing w:line="188" w:lineRule="exact"/>
              <w:ind w:left="90" w:right="88"/>
              <w:rPr>
                <w:sz w:val="18"/>
                <w:lang w:val="ru-RU"/>
              </w:rPr>
            </w:pPr>
            <w:r w:rsidRPr="009E46FF">
              <w:rPr>
                <w:spacing w:val="-2"/>
                <w:sz w:val="18"/>
                <w:lang w:val="ru-RU"/>
              </w:rPr>
              <w:t>3930,21</w:t>
            </w:r>
          </w:p>
        </w:tc>
      </w:tr>
    </w:tbl>
    <w:p w14:paraId="274EB317" w14:textId="77777777" w:rsidR="00425C9B" w:rsidRPr="009E46FF" w:rsidRDefault="00425C9B" w:rsidP="00425C9B">
      <w:pPr>
        <w:pStyle w:val="af8"/>
        <w:rPr>
          <w:rFonts w:cs="Times New Roman"/>
        </w:rPr>
      </w:pPr>
      <w:r w:rsidRPr="009E46FF">
        <w:rPr>
          <w:rFonts w:cs="Times New Roman"/>
        </w:rPr>
        <w:t>Значения величин перспективного спроса на тепловую энергию в расчетных элементах территориального деления в разрезе групп потребителей не определено, так как на момент разработки проекта Схемы теплоснабжения не планируется подключения новых потребителей в 2025 г. и на перспективу.</w:t>
      </w:r>
    </w:p>
    <w:p w14:paraId="11393321" w14:textId="77777777" w:rsidR="00F32659" w:rsidRPr="009E46FF" w:rsidRDefault="00F32659" w:rsidP="00B83625">
      <w:pPr>
        <w:pStyle w:val="af8"/>
        <w:ind w:firstLine="0"/>
        <w:rPr>
          <w:rFonts w:cs="Times New Roman"/>
          <w:lang w:eastAsia="ru-RU"/>
        </w:rPr>
      </w:pPr>
    </w:p>
    <w:p w14:paraId="5A6B2E30" w14:textId="77777777" w:rsidR="00B83625" w:rsidRPr="009E46FF" w:rsidRDefault="00B83625" w:rsidP="00B83625">
      <w:pPr>
        <w:ind w:firstLine="0"/>
        <w:contextualSpacing w:val="0"/>
        <w:jc w:val="left"/>
        <w:rPr>
          <w:rFonts w:eastAsia="Times New Roman"/>
          <w:color w:val="auto"/>
          <w:szCs w:val="24"/>
          <w:lang w:eastAsia="ru-RU"/>
        </w:rPr>
        <w:sectPr w:rsidR="00B83625" w:rsidRPr="009E46FF">
          <w:pgSz w:w="11906" w:h="16838"/>
          <w:pgMar w:top="720" w:right="720" w:bottom="720" w:left="720" w:header="709" w:footer="709" w:gutter="0"/>
          <w:cols w:space="720"/>
        </w:sectPr>
      </w:pPr>
    </w:p>
    <w:p w14:paraId="5CD7BFED" w14:textId="77777777" w:rsidR="00B83625" w:rsidRPr="009E46FF" w:rsidRDefault="00B83625" w:rsidP="00B83625">
      <w:pPr>
        <w:pStyle w:val="2"/>
        <w:rPr>
          <w:color w:val="auto"/>
        </w:rPr>
      </w:pPr>
      <w:bookmarkStart w:id="243" w:name="_Toc134568116"/>
      <w:bookmarkStart w:id="244" w:name="_Toc223082890"/>
      <w:r w:rsidRPr="009E46FF">
        <w:rPr>
          <w:color w:val="auto"/>
        </w:rPr>
        <w:lastRenderedPageBreak/>
        <w:t xml:space="preserve">Описание значений расчетных тепловых нагрузок </w:t>
      </w:r>
      <w:r w:rsidRPr="009E46FF">
        <w:rPr>
          <w:color w:val="auto"/>
        </w:rPr>
        <w:br/>
        <w:t>на коллекторах источников тепловой энергии</w:t>
      </w:r>
      <w:bookmarkEnd w:id="243"/>
      <w:bookmarkEnd w:id="244"/>
    </w:p>
    <w:p w14:paraId="5BEAD4CB" w14:textId="1EE51A78" w:rsidR="00B83625" w:rsidRPr="009E46FF" w:rsidRDefault="00B83625" w:rsidP="00DA0EE5">
      <w:pPr>
        <w:pStyle w:val="3"/>
        <w:numPr>
          <w:ilvl w:val="2"/>
          <w:numId w:val="19"/>
        </w:numPr>
        <w:rPr>
          <w:color w:val="auto"/>
        </w:rPr>
      </w:pPr>
      <w:bookmarkStart w:id="245" w:name="_Toc223082891"/>
      <w:r w:rsidRPr="009E46FF">
        <w:rPr>
          <w:color w:val="auto"/>
        </w:rPr>
        <w:t>Определение расчетных тепловых нагрузок источников тепловой энергии, оборудованных приборами учета</w:t>
      </w:r>
      <w:bookmarkEnd w:id="245"/>
    </w:p>
    <w:p w14:paraId="5AF24696" w14:textId="77777777" w:rsidR="00B83625" w:rsidRPr="009E46FF" w:rsidRDefault="00B83625" w:rsidP="00B83625">
      <w:pPr>
        <w:rPr>
          <w:color w:val="auto"/>
          <w:szCs w:val="24"/>
          <w:lang w:eastAsia="ru-RU"/>
        </w:rPr>
      </w:pPr>
      <w:r w:rsidRPr="009E46FF">
        <w:rPr>
          <w:color w:val="auto"/>
          <w:szCs w:val="24"/>
          <w:lang w:eastAsia="ru-RU"/>
        </w:rPr>
        <w:t>В целях определения расчетных (фактических) тепловых нагрузок ЕТО ПАО «Т Плюс» была предоставлена следующая информация:</w:t>
      </w:r>
    </w:p>
    <w:p w14:paraId="1B8AD657" w14:textId="77777777" w:rsidR="00B83625" w:rsidRPr="009E46FF" w:rsidRDefault="00B83625" w:rsidP="00B83625">
      <w:pPr>
        <w:pStyle w:val="af6"/>
        <w:numPr>
          <w:ilvl w:val="0"/>
          <w:numId w:val="10"/>
        </w:numPr>
        <w:rPr>
          <w:color w:val="auto"/>
          <w:szCs w:val="24"/>
          <w:lang w:eastAsia="ru-RU"/>
        </w:rPr>
      </w:pPr>
      <w:r w:rsidRPr="009E46FF">
        <w:rPr>
          <w:color w:val="auto"/>
          <w:szCs w:val="24"/>
          <w:lang w:eastAsia="ru-RU"/>
        </w:rPr>
        <w:t xml:space="preserve">фактическая среднесуточная температура наружного воздуха за период с 28.09.2024 по 17.04.2025 – таблица 5.3; </w:t>
      </w:r>
    </w:p>
    <w:p w14:paraId="384D8606" w14:textId="77777777" w:rsidR="00B83625" w:rsidRPr="009E46FF" w:rsidRDefault="00B83625" w:rsidP="00B83625">
      <w:pPr>
        <w:pStyle w:val="af6"/>
        <w:numPr>
          <w:ilvl w:val="0"/>
          <w:numId w:val="10"/>
        </w:numPr>
        <w:rPr>
          <w:color w:val="auto"/>
          <w:szCs w:val="24"/>
          <w:lang w:eastAsia="ru-RU"/>
        </w:rPr>
      </w:pPr>
      <w:r w:rsidRPr="009E46FF">
        <w:rPr>
          <w:color w:val="auto"/>
          <w:szCs w:val="24"/>
          <w:lang w:eastAsia="ru-RU"/>
        </w:rPr>
        <w:t>отпуск тепловой энергии с коллекторов Балаковской ТЭЦ-4 в тепловоды с 28.09.2024 по 17.04.2025 в разрезе по суткам – таблица 5.3.</w:t>
      </w:r>
    </w:p>
    <w:p w14:paraId="111B536C"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Оценку расчетных (фактических) тепловых нагрузок выполним на основании данных приборов учета на источнике тепловой энергии в соответствии с изложенной в пункте 5.2.1. методикой. Для повышения достоверности результатов расчета рассматриваем диапазон температур наружного воздуха ниже плюс 8 ºС и выше минус 20 ºС.</w:t>
      </w:r>
    </w:p>
    <w:p w14:paraId="605C1566"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 xml:space="preserve">Рассмотрим подробный расчет фактических тепловых нагрузок на примере Балаковской ТЭЦ. </w:t>
      </w:r>
    </w:p>
    <w:p w14:paraId="47ADC89D"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На основании предоставленных исходных данных (фактические температуры наружного воздуха и данные приборов учета тепловой энергии в разрезе по суткам) в соответствии с таблицей 5.3 строится график (Рисунок 5.1):</w:t>
      </w:r>
    </w:p>
    <w:p w14:paraId="70F611B7"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 xml:space="preserve"> – по оси абсцисс откладывается средняя за сутки фактическая температура наружного воздуха, ºС;</w:t>
      </w:r>
    </w:p>
    <w:p w14:paraId="2B127BCA"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 по оси ординат – средний за сутки часовой отпуск тепловой энергии на цели отопления и вентиляции по данным приборов учета, Гкал/ч.</w:t>
      </w:r>
    </w:p>
    <w:p w14:paraId="7F23B3D8" w14:textId="77777777" w:rsidR="00B83625" w:rsidRPr="009E46FF" w:rsidRDefault="00B83625" w:rsidP="00B83625">
      <w:pPr>
        <w:rPr>
          <w:color w:val="auto"/>
          <w:szCs w:val="24"/>
        </w:rPr>
      </w:pPr>
    </w:p>
    <w:p w14:paraId="17B75FE8" w14:textId="77777777" w:rsidR="00B83625" w:rsidRPr="009E46FF" w:rsidRDefault="00B83625" w:rsidP="00B83625">
      <w:pPr>
        <w:pStyle w:val="af8"/>
        <w:rPr>
          <w:rFonts w:cs="Times New Roman"/>
          <w:bCs/>
        </w:rPr>
      </w:pPr>
      <w:r w:rsidRPr="009E46FF">
        <w:rPr>
          <w:rFonts w:cs="Times New Roman"/>
          <w:bCs/>
        </w:rPr>
        <w:t>Табл</w:t>
      </w:r>
      <w:r w:rsidR="00425C9B" w:rsidRPr="009E46FF">
        <w:rPr>
          <w:rFonts w:cs="Times New Roman"/>
          <w:bCs/>
        </w:rPr>
        <w:t>ица</w:t>
      </w:r>
      <w:r w:rsidRPr="009E46FF">
        <w:rPr>
          <w:rFonts w:cs="Times New Roman"/>
          <w:bCs/>
        </w:rPr>
        <w:t xml:space="preserve"> </w:t>
      </w:r>
      <w:r w:rsidRPr="009E46FF">
        <w:rPr>
          <w:rFonts w:cs="Times New Roman"/>
          <w:bCs/>
        </w:rPr>
        <w:fldChar w:fldCharType="begin"/>
      </w:r>
      <w:r w:rsidRPr="009E46FF">
        <w:rPr>
          <w:rFonts w:cs="Times New Roman"/>
          <w:bCs/>
        </w:rPr>
        <w:instrText xml:space="preserve"> STYLEREF 1 \s </w:instrText>
      </w:r>
      <w:r w:rsidRPr="009E46FF">
        <w:rPr>
          <w:rFonts w:cs="Times New Roman"/>
          <w:bCs/>
        </w:rPr>
        <w:fldChar w:fldCharType="separate"/>
      </w:r>
      <w:r w:rsidRPr="009E46FF">
        <w:rPr>
          <w:rFonts w:cs="Times New Roman"/>
          <w:bCs/>
          <w:noProof/>
        </w:rPr>
        <w:t>5</w:t>
      </w:r>
      <w:r w:rsidRPr="009E46FF">
        <w:rPr>
          <w:rFonts w:cs="Times New Roman"/>
          <w:bCs/>
          <w:noProof/>
        </w:rPr>
        <w:fldChar w:fldCharType="end"/>
      </w:r>
      <w:r w:rsidRPr="009E46FF">
        <w:rPr>
          <w:rFonts w:cs="Times New Roman"/>
          <w:bCs/>
        </w:rPr>
        <w:t>.3 Динамика отпуска тепловой энергии с коллекторов источника Балаковской ТЭЦ-4 филиала "Саратовский" ПАО "Т Плюс"</w:t>
      </w:r>
    </w:p>
    <w:p w14:paraId="70E6F343" w14:textId="77777777" w:rsidR="00B83625" w:rsidRPr="009E46FF" w:rsidRDefault="00B83625" w:rsidP="00B83625">
      <w:pPr>
        <w:pStyle w:val="af8"/>
        <w:rPr>
          <w:rFonts w:cs="Times New Roman"/>
          <w:bCs/>
        </w:rPr>
      </w:pPr>
    </w:p>
    <w:tbl>
      <w:tblPr>
        <w:tblW w:w="5000" w:type="pct"/>
        <w:tblLook w:val="04A0" w:firstRow="1" w:lastRow="0" w:firstColumn="1" w:lastColumn="0" w:noHBand="0" w:noVBand="1"/>
      </w:tblPr>
      <w:tblGrid>
        <w:gridCol w:w="1746"/>
        <w:gridCol w:w="2900"/>
        <w:gridCol w:w="2900"/>
        <w:gridCol w:w="2900"/>
      </w:tblGrid>
      <w:tr w:rsidR="00E31FB8" w:rsidRPr="009E46FF" w14:paraId="73DB1071" w14:textId="77777777" w:rsidTr="00B83625">
        <w:trPr>
          <w:trHeight w:val="458"/>
          <w:tblHeader/>
        </w:trPr>
        <w:tc>
          <w:tcPr>
            <w:tcW w:w="836" w:type="pct"/>
            <w:vMerge w:val="restart"/>
            <w:tcBorders>
              <w:top w:val="single" w:sz="8" w:space="0" w:color="auto"/>
              <w:left w:val="single" w:sz="8" w:space="0" w:color="auto"/>
              <w:bottom w:val="single" w:sz="8" w:space="0" w:color="000000"/>
              <w:right w:val="single" w:sz="8" w:space="0" w:color="auto"/>
            </w:tcBorders>
            <w:noWrap/>
            <w:vAlign w:val="center"/>
            <w:hideMark/>
          </w:tcPr>
          <w:p w14:paraId="670F431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Дата</w:t>
            </w:r>
          </w:p>
        </w:tc>
        <w:tc>
          <w:tcPr>
            <w:tcW w:w="1388" w:type="pct"/>
            <w:vMerge w:val="restart"/>
            <w:tcBorders>
              <w:top w:val="single" w:sz="8" w:space="0" w:color="auto"/>
              <w:left w:val="single" w:sz="8" w:space="0" w:color="auto"/>
              <w:bottom w:val="single" w:sz="8" w:space="0" w:color="000000"/>
              <w:right w:val="single" w:sz="8" w:space="0" w:color="auto"/>
            </w:tcBorders>
            <w:vAlign w:val="center"/>
            <w:hideMark/>
          </w:tcPr>
          <w:p w14:paraId="4F8D4C47"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Среднесуточная температура наружного воздуха, °C</w:t>
            </w:r>
          </w:p>
        </w:tc>
        <w:tc>
          <w:tcPr>
            <w:tcW w:w="1388" w:type="pct"/>
            <w:vMerge w:val="restart"/>
            <w:tcBorders>
              <w:top w:val="single" w:sz="8" w:space="0" w:color="auto"/>
              <w:left w:val="single" w:sz="8" w:space="0" w:color="auto"/>
              <w:bottom w:val="single" w:sz="8" w:space="0" w:color="000000"/>
              <w:right w:val="single" w:sz="8" w:space="0" w:color="auto"/>
            </w:tcBorders>
            <w:noWrap/>
            <w:vAlign w:val="center"/>
            <w:hideMark/>
          </w:tcPr>
          <w:p w14:paraId="7AB41CDA"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W, Гкал/сут</w:t>
            </w:r>
          </w:p>
        </w:tc>
        <w:tc>
          <w:tcPr>
            <w:tcW w:w="1388" w:type="pct"/>
            <w:vMerge w:val="restart"/>
            <w:tcBorders>
              <w:top w:val="single" w:sz="8" w:space="0" w:color="auto"/>
              <w:left w:val="single" w:sz="8" w:space="0" w:color="auto"/>
              <w:bottom w:val="single" w:sz="8" w:space="0" w:color="000000"/>
              <w:right w:val="single" w:sz="8" w:space="0" w:color="auto"/>
            </w:tcBorders>
            <w:vAlign w:val="center"/>
            <w:hideMark/>
          </w:tcPr>
          <w:p w14:paraId="6AC3C7F6"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W, Гкал/ч</w:t>
            </w:r>
          </w:p>
        </w:tc>
      </w:tr>
      <w:tr w:rsidR="00E31FB8" w:rsidRPr="009E46FF" w14:paraId="25A7945F" w14:textId="77777777" w:rsidTr="00B83625">
        <w:trPr>
          <w:trHeight w:val="91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12A45B"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43800B8"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3803528" w14:textId="77777777" w:rsidR="00B83625" w:rsidRPr="009E46FF" w:rsidRDefault="00B83625">
            <w:pPr>
              <w:ind w:firstLine="0"/>
              <w:contextualSpacing w:val="0"/>
              <w:jc w:val="left"/>
              <w:rPr>
                <w:rFonts w:eastAsia="Times New Roman"/>
                <w:b/>
                <w:bCs/>
                <w:color w:val="auto"/>
                <w:szCs w:val="24"/>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844714" w14:textId="77777777" w:rsidR="00B83625" w:rsidRPr="009E46FF" w:rsidRDefault="00B83625">
            <w:pPr>
              <w:ind w:firstLine="0"/>
              <w:contextualSpacing w:val="0"/>
              <w:jc w:val="left"/>
              <w:rPr>
                <w:rFonts w:eastAsia="Times New Roman"/>
                <w:b/>
                <w:bCs/>
                <w:color w:val="auto"/>
                <w:szCs w:val="24"/>
                <w:lang w:eastAsia="ru-RU"/>
              </w:rPr>
            </w:pPr>
          </w:p>
        </w:tc>
      </w:tr>
      <w:tr w:rsidR="00E31FB8" w:rsidRPr="009E46FF" w14:paraId="5789D3A6"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8F3CCA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28.09.2024</w:t>
            </w:r>
          </w:p>
        </w:tc>
        <w:tc>
          <w:tcPr>
            <w:tcW w:w="1388" w:type="pct"/>
            <w:tcBorders>
              <w:top w:val="nil"/>
              <w:left w:val="single" w:sz="8" w:space="0" w:color="auto"/>
              <w:bottom w:val="single" w:sz="8" w:space="0" w:color="auto"/>
              <w:right w:val="single" w:sz="8" w:space="0" w:color="auto"/>
            </w:tcBorders>
            <w:noWrap/>
            <w:vAlign w:val="center"/>
            <w:hideMark/>
          </w:tcPr>
          <w:p w14:paraId="2BFE780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12,7 </w:t>
            </w:r>
          </w:p>
        </w:tc>
        <w:tc>
          <w:tcPr>
            <w:tcW w:w="1388" w:type="pct"/>
            <w:tcBorders>
              <w:top w:val="nil"/>
              <w:left w:val="nil"/>
              <w:bottom w:val="single" w:sz="8" w:space="0" w:color="auto"/>
              <w:right w:val="single" w:sz="8" w:space="0" w:color="auto"/>
            </w:tcBorders>
            <w:noWrap/>
            <w:vAlign w:val="center"/>
            <w:hideMark/>
          </w:tcPr>
          <w:p w14:paraId="5C4FBD8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1516</w:t>
            </w:r>
          </w:p>
        </w:tc>
        <w:tc>
          <w:tcPr>
            <w:tcW w:w="1388" w:type="pct"/>
            <w:tcBorders>
              <w:top w:val="nil"/>
              <w:left w:val="nil"/>
              <w:bottom w:val="single" w:sz="8" w:space="0" w:color="auto"/>
              <w:right w:val="single" w:sz="8" w:space="0" w:color="auto"/>
            </w:tcBorders>
            <w:noWrap/>
            <w:vAlign w:val="center"/>
            <w:hideMark/>
          </w:tcPr>
          <w:p w14:paraId="7A277A4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63,17</w:t>
            </w:r>
          </w:p>
        </w:tc>
      </w:tr>
      <w:tr w:rsidR="00E31FB8" w:rsidRPr="009E46FF" w14:paraId="0417177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D895E7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29.09.2024</w:t>
            </w:r>
          </w:p>
        </w:tc>
        <w:tc>
          <w:tcPr>
            <w:tcW w:w="1388" w:type="pct"/>
            <w:tcBorders>
              <w:top w:val="nil"/>
              <w:left w:val="single" w:sz="8" w:space="0" w:color="auto"/>
              <w:bottom w:val="single" w:sz="8" w:space="0" w:color="auto"/>
              <w:right w:val="single" w:sz="8" w:space="0" w:color="auto"/>
            </w:tcBorders>
            <w:noWrap/>
            <w:vAlign w:val="center"/>
            <w:hideMark/>
          </w:tcPr>
          <w:p w14:paraId="79F91EC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13,7 </w:t>
            </w:r>
          </w:p>
        </w:tc>
        <w:tc>
          <w:tcPr>
            <w:tcW w:w="1388" w:type="pct"/>
            <w:tcBorders>
              <w:top w:val="nil"/>
              <w:left w:val="nil"/>
              <w:bottom w:val="single" w:sz="8" w:space="0" w:color="auto"/>
              <w:right w:val="single" w:sz="8" w:space="0" w:color="auto"/>
            </w:tcBorders>
            <w:noWrap/>
            <w:vAlign w:val="center"/>
            <w:hideMark/>
          </w:tcPr>
          <w:p w14:paraId="651E3FD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1330</w:t>
            </w:r>
          </w:p>
        </w:tc>
        <w:tc>
          <w:tcPr>
            <w:tcW w:w="1388" w:type="pct"/>
            <w:tcBorders>
              <w:top w:val="nil"/>
              <w:left w:val="nil"/>
              <w:bottom w:val="single" w:sz="8" w:space="0" w:color="auto"/>
              <w:right w:val="single" w:sz="8" w:space="0" w:color="auto"/>
            </w:tcBorders>
            <w:noWrap/>
            <w:vAlign w:val="center"/>
            <w:hideMark/>
          </w:tcPr>
          <w:p w14:paraId="5484C21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55,42</w:t>
            </w:r>
          </w:p>
        </w:tc>
      </w:tr>
      <w:tr w:rsidR="00E31FB8" w:rsidRPr="009E46FF" w14:paraId="2163BAC9"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4ED118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30.09.2024</w:t>
            </w:r>
          </w:p>
        </w:tc>
        <w:tc>
          <w:tcPr>
            <w:tcW w:w="1388" w:type="pct"/>
            <w:tcBorders>
              <w:top w:val="nil"/>
              <w:left w:val="single" w:sz="8" w:space="0" w:color="auto"/>
              <w:bottom w:val="single" w:sz="8" w:space="0" w:color="auto"/>
              <w:right w:val="single" w:sz="8" w:space="0" w:color="auto"/>
            </w:tcBorders>
            <w:noWrap/>
            <w:vAlign w:val="center"/>
            <w:hideMark/>
          </w:tcPr>
          <w:p w14:paraId="15C5DF8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15,9 </w:t>
            </w:r>
          </w:p>
        </w:tc>
        <w:tc>
          <w:tcPr>
            <w:tcW w:w="1388" w:type="pct"/>
            <w:tcBorders>
              <w:top w:val="nil"/>
              <w:left w:val="nil"/>
              <w:bottom w:val="single" w:sz="8" w:space="0" w:color="auto"/>
              <w:right w:val="single" w:sz="8" w:space="0" w:color="auto"/>
            </w:tcBorders>
            <w:noWrap/>
            <w:vAlign w:val="center"/>
            <w:hideMark/>
          </w:tcPr>
          <w:p w14:paraId="631C169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1542</w:t>
            </w:r>
          </w:p>
        </w:tc>
        <w:tc>
          <w:tcPr>
            <w:tcW w:w="1388" w:type="pct"/>
            <w:tcBorders>
              <w:top w:val="nil"/>
              <w:left w:val="nil"/>
              <w:bottom w:val="single" w:sz="8" w:space="0" w:color="auto"/>
              <w:right w:val="single" w:sz="8" w:space="0" w:color="auto"/>
            </w:tcBorders>
            <w:noWrap/>
            <w:vAlign w:val="center"/>
            <w:hideMark/>
          </w:tcPr>
          <w:p w14:paraId="479B06E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64,25</w:t>
            </w:r>
          </w:p>
        </w:tc>
      </w:tr>
      <w:tr w:rsidR="00E31FB8" w:rsidRPr="009E46FF" w14:paraId="386C471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A016AB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01.10.2024</w:t>
            </w:r>
          </w:p>
        </w:tc>
        <w:tc>
          <w:tcPr>
            <w:tcW w:w="1388" w:type="pct"/>
            <w:tcBorders>
              <w:top w:val="nil"/>
              <w:left w:val="single" w:sz="8" w:space="0" w:color="auto"/>
              <w:bottom w:val="single" w:sz="8" w:space="0" w:color="auto"/>
              <w:right w:val="single" w:sz="8" w:space="0" w:color="auto"/>
            </w:tcBorders>
            <w:noWrap/>
            <w:vAlign w:val="center"/>
            <w:hideMark/>
          </w:tcPr>
          <w:p w14:paraId="7367C31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14,4</w:t>
            </w:r>
          </w:p>
        </w:tc>
        <w:tc>
          <w:tcPr>
            <w:tcW w:w="1388" w:type="pct"/>
            <w:tcBorders>
              <w:top w:val="nil"/>
              <w:left w:val="nil"/>
              <w:bottom w:val="single" w:sz="8" w:space="0" w:color="auto"/>
              <w:right w:val="single" w:sz="8" w:space="0" w:color="auto"/>
            </w:tcBorders>
            <w:noWrap/>
            <w:vAlign w:val="center"/>
            <w:hideMark/>
          </w:tcPr>
          <w:p w14:paraId="6EB38C8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1 600</w:t>
            </w:r>
          </w:p>
        </w:tc>
        <w:tc>
          <w:tcPr>
            <w:tcW w:w="1388" w:type="pct"/>
            <w:tcBorders>
              <w:top w:val="nil"/>
              <w:left w:val="nil"/>
              <w:bottom w:val="single" w:sz="8" w:space="0" w:color="auto"/>
              <w:right w:val="single" w:sz="8" w:space="0" w:color="auto"/>
            </w:tcBorders>
            <w:noWrap/>
            <w:vAlign w:val="center"/>
            <w:hideMark/>
          </w:tcPr>
          <w:p w14:paraId="79226AE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66,67</w:t>
            </w:r>
          </w:p>
        </w:tc>
      </w:tr>
      <w:tr w:rsidR="00E31FB8" w:rsidRPr="009E46FF" w14:paraId="4B77346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CEFD3C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14.10.2024</w:t>
            </w:r>
          </w:p>
        </w:tc>
        <w:tc>
          <w:tcPr>
            <w:tcW w:w="1388" w:type="pct"/>
            <w:tcBorders>
              <w:top w:val="nil"/>
              <w:left w:val="single" w:sz="8" w:space="0" w:color="auto"/>
              <w:bottom w:val="single" w:sz="8" w:space="0" w:color="auto"/>
              <w:right w:val="single" w:sz="8" w:space="0" w:color="auto"/>
            </w:tcBorders>
            <w:noWrap/>
            <w:vAlign w:val="center"/>
            <w:hideMark/>
          </w:tcPr>
          <w:p w14:paraId="079B9F3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0,0 </w:t>
            </w:r>
          </w:p>
        </w:tc>
        <w:tc>
          <w:tcPr>
            <w:tcW w:w="1388" w:type="pct"/>
            <w:tcBorders>
              <w:top w:val="nil"/>
              <w:left w:val="nil"/>
              <w:bottom w:val="single" w:sz="8" w:space="0" w:color="auto"/>
              <w:right w:val="single" w:sz="8" w:space="0" w:color="auto"/>
            </w:tcBorders>
            <w:noWrap/>
            <w:vAlign w:val="center"/>
            <w:hideMark/>
          </w:tcPr>
          <w:p w14:paraId="7838678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3643</w:t>
            </w:r>
          </w:p>
        </w:tc>
        <w:tc>
          <w:tcPr>
            <w:tcW w:w="1388" w:type="pct"/>
            <w:tcBorders>
              <w:top w:val="nil"/>
              <w:left w:val="nil"/>
              <w:bottom w:val="single" w:sz="8" w:space="0" w:color="auto"/>
              <w:right w:val="single" w:sz="8" w:space="0" w:color="auto"/>
            </w:tcBorders>
            <w:noWrap/>
            <w:vAlign w:val="center"/>
            <w:hideMark/>
          </w:tcPr>
          <w:p w14:paraId="26E8C91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151,79</w:t>
            </w:r>
          </w:p>
        </w:tc>
      </w:tr>
      <w:tr w:rsidR="00E31FB8" w:rsidRPr="009E46FF" w14:paraId="230A7C39"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722EE7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15.10.2024</w:t>
            </w:r>
          </w:p>
        </w:tc>
        <w:tc>
          <w:tcPr>
            <w:tcW w:w="1388" w:type="pct"/>
            <w:tcBorders>
              <w:top w:val="nil"/>
              <w:left w:val="single" w:sz="8" w:space="0" w:color="auto"/>
              <w:bottom w:val="single" w:sz="8" w:space="0" w:color="auto"/>
              <w:right w:val="single" w:sz="8" w:space="0" w:color="auto"/>
            </w:tcBorders>
            <w:noWrap/>
            <w:vAlign w:val="center"/>
            <w:hideMark/>
          </w:tcPr>
          <w:p w14:paraId="5224611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3,5 </w:t>
            </w:r>
          </w:p>
        </w:tc>
        <w:tc>
          <w:tcPr>
            <w:tcW w:w="1388" w:type="pct"/>
            <w:tcBorders>
              <w:top w:val="nil"/>
              <w:left w:val="nil"/>
              <w:bottom w:val="single" w:sz="8" w:space="0" w:color="auto"/>
              <w:right w:val="single" w:sz="8" w:space="0" w:color="auto"/>
            </w:tcBorders>
            <w:noWrap/>
            <w:vAlign w:val="center"/>
            <w:hideMark/>
          </w:tcPr>
          <w:p w14:paraId="58AE93B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3694</w:t>
            </w:r>
          </w:p>
        </w:tc>
        <w:tc>
          <w:tcPr>
            <w:tcW w:w="1388" w:type="pct"/>
            <w:tcBorders>
              <w:top w:val="nil"/>
              <w:left w:val="nil"/>
              <w:bottom w:val="single" w:sz="8" w:space="0" w:color="auto"/>
              <w:right w:val="single" w:sz="8" w:space="0" w:color="auto"/>
            </w:tcBorders>
            <w:noWrap/>
            <w:vAlign w:val="center"/>
            <w:hideMark/>
          </w:tcPr>
          <w:p w14:paraId="3C65A8D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153,92</w:t>
            </w:r>
          </w:p>
        </w:tc>
      </w:tr>
      <w:tr w:rsidR="00E31FB8" w:rsidRPr="009E46FF" w14:paraId="39508BF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44C5AD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16.10.2024</w:t>
            </w:r>
          </w:p>
        </w:tc>
        <w:tc>
          <w:tcPr>
            <w:tcW w:w="1388" w:type="pct"/>
            <w:tcBorders>
              <w:top w:val="nil"/>
              <w:left w:val="single" w:sz="8" w:space="0" w:color="auto"/>
              <w:bottom w:val="single" w:sz="8" w:space="0" w:color="auto"/>
              <w:right w:val="single" w:sz="8" w:space="0" w:color="auto"/>
            </w:tcBorders>
            <w:noWrap/>
            <w:vAlign w:val="center"/>
            <w:hideMark/>
          </w:tcPr>
          <w:p w14:paraId="6044E20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6,1 </w:t>
            </w:r>
          </w:p>
        </w:tc>
        <w:tc>
          <w:tcPr>
            <w:tcW w:w="1388" w:type="pct"/>
            <w:tcBorders>
              <w:top w:val="nil"/>
              <w:left w:val="nil"/>
              <w:bottom w:val="single" w:sz="8" w:space="0" w:color="auto"/>
              <w:right w:val="single" w:sz="8" w:space="0" w:color="auto"/>
            </w:tcBorders>
            <w:noWrap/>
            <w:vAlign w:val="center"/>
            <w:hideMark/>
          </w:tcPr>
          <w:p w14:paraId="4DA0528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4034</w:t>
            </w:r>
          </w:p>
        </w:tc>
        <w:tc>
          <w:tcPr>
            <w:tcW w:w="1388" w:type="pct"/>
            <w:tcBorders>
              <w:top w:val="nil"/>
              <w:left w:val="nil"/>
              <w:bottom w:val="single" w:sz="8" w:space="0" w:color="auto"/>
              <w:right w:val="single" w:sz="8" w:space="0" w:color="auto"/>
            </w:tcBorders>
            <w:noWrap/>
            <w:vAlign w:val="center"/>
            <w:hideMark/>
          </w:tcPr>
          <w:p w14:paraId="1A89F38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168,08</w:t>
            </w:r>
          </w:p>
        </w:tc>
      </w:tr>
      <w:tr w:rsidR="00E31FB8" w:rsidRPr="009E46FF" w14:paraId="564AC72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2172BB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17.10.2024</w:t>
            </w:r>
          </w:p>
        </w:tc>
        <w:tc>
          <w:tcPr>
            <w:tcW w:w="1388" w:type="pct"/>
            <w:tcBorders>
              <w:top w:val="nil"/>
              <w:left w:val="single" w:sz="8" w:space="0" w:color="auto"/>
              <w:bottom w:val="single" w:sz="8" w:space="0" w:color="auto"/>
              <w:right w:val="single" w:sz="8" w:space="0" w:color="auto"/>
            </w:tcBorders>
            <w:noWrap/>
            <w:vAlign w:val="center"/>
            <w:hideMark/>
          </w:tcPr>
          <w:p w14:paraId="2DF6192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6,0 </w:t>
            </w:r>
          </w:p>
        </w:tc>
        <w:tc>
          <w:tcPr>
            <w:tcW w:w="1388" w:type="pct"/>
            <w:tcBorders>
              <w:top w:val="nil"/>
              <w:left w:val="nil"/>
              <w:bottom w:val="single" w:sz="8" w:space="0" w:color="auto"/>
              <w:right w:val="single" w:sz="8" w:space="0" w:color="auto"/>
            </w:tcBorders>
            <w:noWrap/>
            <w:vAlign w:val="center"/>
            <w:hideMark/>
          </w:tcPr>
          <w:p w14:paraId="552EB93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4082</w:t>
            </w:r>
          </w:p>
        </w:tc>
        <w:tc>
          <w:tcPr>
            <w:tcW w:w="1388" w:type="pct"/>
            <w:tcBorders>
              <w:top w:val="nil"/>
              <w:left w:val="nil"/>
              <w:bottom w:val="single" w:sz="8" w:space="0" w:color="auto"/>
              <w:right w:val="single" w:sz="8" w:space="0" w:color="auto"/>
            </w:tcBorders>
            <w:noWrap/>
            <w:vAlign w:val="center"/>
            <w:hideMark/>
          </w:tcPr>
          <w:p w14:paraId="7C835B1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170,08</w:t>
            </w:r>
          </w:p>
        </w:tc>
      </w:tr>
      <w:tr w:rsidR="00E31FB8" w:rsidRPr="009E46FF" w14:paraId="10C5B67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DC7847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18.10.2024</w:t>
            </w:r>
          </w:p>
        </w:tc>
        <w:tc>
          <w:tcPr>
            <w:tcW w:w="1388" w:type="pct"/>
            <w:tcBorders>
              <w:top w:val="nil"/>
              <w:left w:val="single" w:sz="8" w:space="0" w:color="auto"/>
              <w:bottom w:val="single" w:sz="8" w:space="0" w:color="auto"/>
              <w:right w:val="single" w:sz="8" w:space="0" w:color="auto"/>
            </w:tcBorders>
            <w:noWrap/>
            <w:vAlign w:val="center"/>
            <w:hideMark/>
          </w:tcPr>
          <w:p w14:paraId="3A321D9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6,8 </w:t>
            </w:r>
          </w:p>
        </w:tc>
        <w:tc>
          <w:tcPr>
            <w:tcW w:w="1388" w:type="pct"/>
            <w:tcBorders>
              <w:top w:val="nil"/>
              <w:left w:val="nil"/>
              <w:bottom w:val="single" w:sz="8" w:space="0" w:color="auto"/>
              <w:right w:val="single" w:sz="8" w:space="0" w:color="auto"/>
            </w:tcBorders>
            <w:noWrap/>
            <w:vAlign w:val="center"/>
            <w:hideMark/>
          </w:tcPr>
          <w:p w14:paraId="2FA587C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3674</w:t>
            </w:r>
          </w:p>
        </w:tc>
        <w:tc>
          <w:tcPr>
            <w:tcW w:w="1388" w:type="pct"/>
            <w:tcBorders>
              <w:top w:val="nil"/>
              <w:left w:val="nil"/>
              <w:bottom w:val="single" w:sz="8" w:space="0" w:color="auto"/>
              <w:right w:val="single" w:sz="8" w:space="0" w:color="auto"/>
            </w:tcBorders>
            <w:noWrap/>
            <w:vAlign w:val="center"/>
            <w:hideMark/>
          </w:tcPr>
          <w:p w14:paraId="7C562B3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153,08</w:t>
            </w:r>
          </w:p>
        </w:tc>
      </w:tr>
      <w:tr w:rsidR="00E31FB8" w:rsidRPr="009E46FF" w14:paraId="680EE16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BF62EC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19.10.2024</w:t>
            </w:r>
          </w:p>
        </w:tc>
        <w:tc>
          <w:tcPr>
            <w:tcW w:w="1388" w:type="pct"/>
            <w:tcBorders>
              <w:top w:val="nil"/>
              <w:left w:val="single" w:sz="8" w:space="0" w:color="auto"/>
              <w:bottom w:val="single" w:sz="8" w:space="0" w:color="auto"/>
              <w:right w:val="single" w:sz="8" w:space="0" w:color="auto"/>
            </w:tcBorders>
            <w:noWrap/>
            <w:vAlign w:val="center"/>
            <w:hideMark/>
          </w:tcPr>
          <w:p w14:paraId="7E6D549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6,4 </w:t>
            </w:r>
          </w:p>
        </w:tc>
        <w:tc>
          <w:tcPr>
            <w:tcW w:w="1388" w:type="pct"/>
            <w:tcBorders>
              <w:top w:val="nil"/>
              <w:left w:val="nil"/>
              <w:bottom w:val="single" w:sz="8" w:space="0" w:color="auto"/>
              <w:right w:val="single" w:sz="8" w:space="0" w:color="auto"/>
            </w:tcBorders>
            <w:noWrap/>
            <w:vAlign w:val="center"/>
            <w:hideMark/>
          </w:tcPr>
          <w:p w14:paraId="43523B6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4634</w:t>
            </w:r>
          </w:p>
        </w:tc>
        <w:tc>
          <w:tcPr>
            <w:tcW w:w="1388" w:type="pct"/>
            <w:tcBorders>
              <w:top w:val="nil"/>
              <w:left w:val="nil"/>
              <w:bottom w:val="single" w:sz="8" w:space="0" w:color="auto"/>
              <w:right w:val="single" w:sz="8" w:space="0" w:color="auto"/>
            </w:tcBorders>
            <w:noWrap/>
            <w:vAlign w:val="center"/>
            <w:hideMark/>
          </w:tcPr>
          <w:p w14:paraId="44BED56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193,08</w:t>
            </w:r>
          </w:p>
        </w:tc>
      </w:tr>
      <w:tr w:rsidR="00E31FB8" w:rsidRPr="009E46FF" w14:paraId="38DA728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DEB3E8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20.10.2024</w:t>
            </w:r>
          </w:p>
        </w:tc>
        <w:tc>
          <w:tcPr>
            <w:tcW w:w="1388" w:type="pct"/>
            <w:tcBorders>
              <w:top w:val="nil"/>
              <w:left w:val="single" w:sz="8" w:space="0" w:color="auto"/>
              <w:bottom w:val="single" w:sz="8" w:space="0" w:color="auto"/>
              <w:right w:val="single" w:sz="8" w:space="0" w:color="auto"/>
            </w:tcBorders>
            <w:noWrap/>
            <w:vAlign w:val="center"/>
            <w:hideMark/>
          </w:tcPr>
          <w:p w14:paraId="64CBC89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7,7 </w:t>
            </w:r>
          </w:p>
        </w:tc>
        <w:tc>
          <w:tcPr>
            <w:tcW w:w="1388" w:type="pct"/>
            <w:tcBorders>
              <w:top w:val="nil"/>
              <w:left w:val="nil"/>
              <w:bottom w:val="single" w:sz="8" w:space="0" w:color="auto"/>
              <w:right w:val="single" w:sz="8" w:space="0" w:color="auto"/>
            </w:tcBorders>
            <w:noWrap/>
            <w:vAlign w:val="center"/>
            <w:hideMark/>
          </w:tcPr>
          <w:p w14:paraId="78DC38F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5099</w:t>
            </w:r>
          </w:p>
        </w:tc>
        <w:tc>
          <w:tcPr>
            <w:tcW w:w="1388" w:type="pct"/>
            <w:tcBorders>
              <w:top w:val="nil"/>
              <w:left w:val="nil"/>
              <w:bottom w:val="single" w:sz="8" w:space="0" w:color="auto"/>
              <w:right w:val="single" w:sz="8" w:space="0" w:color="auto"/>
            </w:tcBorders>
            <w:noWrap/>
            <w:vAlign w:val="center"/>
            <w:hideMark/>
          </w:tcPr>
          <w:p w14:paraId="3382B80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212,46</w:t>
            </w:r>
          </w:p>
        </w:tc>
      </w:tr>
      <w:tr w:rsidR="00E31FB8" w:rsidRPr="009E46FF" w14:paraId="3809B06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F698A2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21.10.2024</w:t>
            </w:r>
          </w:p>
        </w:tc>
        <w:tc>
          <w:tcPr>
            <w:tcW w:w="1388" w:type="pct"/>
            <w:tcBorders>
              <w:top w:val="nil"/>
              <w:left w:val="single" w:sz="8" w:space="0" w:color="auto"/>
              <w:bottom w:val="single" w:sz="8" w:space="0" w:color="auto"/>
              <w:right w:val="single" w:sz="8" w:space="0" w:color="auto"/>
            </w:tcBorders>
            <w:noWrap/>
            <w:vAlign w:val="center"/>
            <w:hideMark/>
          </w:tcPr>
          <w:p w14:paraId="7EE5C87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7,8 </w:t>
            </w:r>
          </w:p>
        </w:tc>
        <w:tc>
          <w:tcPr>
            <w:tcW w:w="1388" w:type="pct"/>
            <w:tcBorders>
              <w:top w:val="nil"/>
              <w:left w:val="nil"/>
              <w:bottom w:val="single" w:sz="8" w:space="0" w:color="auto"/>
              <w:right w:val="single" w:sz="8" w:space="0" w:color="auto"/>
            </w:tcBorders>
            <w:noWrap/>
            <w:vAlign w:val="center"/>
            <w:hideMark/>
          </w:tcPr>
          <w:p w14:paraId="5048765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5200</w:t>
            </w:r>
          </w:p>
        </w:tc>
        <w:tc>
          <w:tcPr>
            <w:tcW w:w="1388" w:type="pct"/>
            <w:tcBorders>
              <w:top w:val="nil"/>
              <w:left w:val="nil"/>
              <w:bottom w:val="single" w:sz="8" w:space="0" w:color="auto"/>
              <w:right w:val="single" w:sz="8" w:space="0" w:color="auto"/>
            </w:tcBorders>
            <w:noWrap/>
            <w:vAlign w:val="center"/>
            <w:hideMark/>
          </w:tcPr>
          <w:p w14:paraId="06EFC94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216,67</w:t>
            </w:r>
          </w:p>
        </w:tc>
      </w:tr>
      <w:tr w:rsidR="00E31FB8" w:rsidRPr="009E46FF" w14:paraId="72468CF7"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6C1A38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22.10.2024</w:t>
            </w:r>
          </w:p>
        </w:tc>
        <w:tc>
          <w:tcPr>
            <w:tcW w:w="1388" w:type="pct"/>
            <w:tcBorders>
              <w:top w:val="nil"/>
              <w:left w:val="single" w:sz="8" w:space="0" w:color="auto"/>
              <w:bottom w:val="single" w:sz="8" w:space="0" w:color="auto"/>
              <w:right w:val="single" w:sz="8" w:space="0" w:color="auto"/>
            </w:tcBorders>
            <w:noWrap/>
            <w:vAlign w:val="center"/>
            <w:hideMark/>
          </w:tcPr>
          <w:p w14:paraId="2DAA734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7,7 </w:t>
            </w:r>
          </w:p>
        </w:tc>
        <w:tc>
          <w:tcPr>
            <w:tcW w:w="1388" w:type="pct"/>
            <w:tcBorders>
              <w:top w:val="nil"/>
              <w:left w:val="nil"/>
              <w:bottom w:val="single" w:sz="8" w:space="0" w:color="auto"/>
              <w:right w:val="single" w:sz="8" w:space="0" w:color="auto"/>
            </w:tcBorders>
            <w:noWrap/>
            <w:vAlign w:val="center"/>
            <w:hideMark/>
          </w:tcPr>
          <w:p w14:paraId="7F14C4A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5143</w:t>
            </w:r>
          </w:p>
        </w:tc>
        <w:tc>
          <w:tcPr>
            <w:tcW w:w="1388" w:type="pct"/>
            <w:tcBorders>
              <w:top w:val="nil"/>
              <w:left w:val="nil"/>
              <w:bottom w:val="single" w:sz="8" w:space="0" w:color="auto"/>
              <w:right w:val="single" w:sz="8" w:space="0" w:color="auto"/>
            </w:tcBorders>
            <w:noWrap/>
            <w:vAlign w:val="center"/>
            <w:hideMark/>
          </w:tcPr>
          <w:p w14:paraId="5AC9296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214,29</w:t>
            </w:r>
          </w:p>
        </w:tc>
      </w:tr>
      <w:tr w:rsidR="00E31FB8" w:rsidRPr="009E46FF" w14:paraId="64AC3A4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79AC82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23.10.2024</w:t>
            </w:r>
          </w:p>
        </w:tc>
        <w:tc>
          <w:tcPr>
            <w:tcW w:w="1388" w:type="pct"/>
            <w:tcBorders>
              <w:top w:val="nil"/>
              <w:left w:val="single" w:sz="8" w:space="0" w:color="auto"/>
              <w:bottom w:val="single" w:sz="8" w:space="0" w:color="auto"/>
              <w:right w:val="single" w:sz="8" w:space="0" w:color="auto"/>
            </w:tcBorders>
            <w:noWrap/>
            <w:vAlign w:val="center"/>
            <w:hideMark/>
          </w:tcPr>
          <w:p w14:paraId="27FE6EA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10,2 </w:t>
            </w:r>
          </w:p>
        </w:tc>
        <w:tc>
          <w:tcPr>
            <w:tcW w:w="1388" w:type="pct"/>
            <w:tcBorders>
              <w:top w:val="nil"/>
              <w:left w:val="nil"/>
              <w:bottom w:val="single" w:sz="8" w:space="0" w:color="auto"/>
              <w:right w:val="single" w:sz="8" w:space="0" w:color="auto"/>
            </w:tcBorders>
            <w:noWrap/>
            <w:vAlign w:val="center"/>
            <w:hideMark/>
          </w:tcPr>
          <w:p w14:paraId="66E772E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5401</w:t>
            </w:r>
          </w:p>
        </w:tc>
        <w:tc>
          <w:tcPr>
            <w:tcW w:w="1388" w:type="pct"/>
            <w:tcBorders>
              <w:top w:val="nil"/>
              <w:left w:val="nil"/>
              <w:bottom w:val="single" w:sz="8" w:space="0" w:color="auto"/>
              <w:right w:val="single" w:sz="8" w:space="0" w:color="auto"/>
            </w:tcBorders>
            <w:noWrap/>
            <w:vAlign w:val="center"/>
            <w:hideMark/>
          </w:tcPr>
          <w:p w14:paraId="5830D6C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225,04</w:t>
            </w:r>
          </w:p>
        </w:tc>
      </w:tr>
      <w:tr w:rsidR="00E31FB8" w:rsidRPr="009E46FF" w14:paraId="3CC62D4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E439EA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24.10.2024</w:t>
            </w:r>
          </w:p>
        </w:tc>
        <w:tc>
          <w:tcPr>
            <w:tcW w:w="1388" w:type="pct"/>
            <w:tcBorders>
              <w:top w:val="nil"/>
              <w:left w:val="single" w:sz="8" w:space="0" w:color="auto"/>
              <w:bottom w:val="single" w:sz="8" w:space="0" w:color="auto"/>
              <w:right w:val="single" w:sz="8" w:space="0" w:color="auto"/>
            </w:tcBorders>
            <w:noWrap/>
            <w:vAlign w:val="center"/>
            <w:hideMark/>
          </w:tcPr>
          <w:p w14:paraId="432AAB6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9,9 </w:t>
            </w:r>
          </w:p>
        </w:tc>
        <w:tc>
          <w:tcPr>
            <w:tcW w:w="1388" w:type="pct"/>
            <w:tcBorders>
              <w:top w:val="nil"/>
              <w:left w:val="nil"/>
              <w:bottom w:val="single" w:sz="8" w:space="0" w:color="auto"/>
              <w:right w:val="single" w:sz="8" w:space="0" w:color="auto"/>
            </w:tcBorders>
            <w:noWrap/>
            <w:vAlign w:val="center"/>
            <w:hideMark/>
          </w:tcPr>
          <w:p w14:paraId="56FFACB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5540</w:t>
            </w:r>
          </w:p>
        </w:tc>
        <w:tc>
          <w:tcPr>
            <w:tcW w:w="1388" w:type="pct"/>
            <w:tcBorders>
              <w:top w:val="nil"/>
              <w:left w:val="nil"/>
              <w:bottom w:val="single" w:sz="8" w:space="0" w:color="auto"/>
              <w:right w:val="single" w:sz="8" w:space="0" w:color="auto"/>
            </w:tcBorders>
            <w:noWrap/>
            <w:vAlign w:val="center"/>
            <w:hideMark/>
          </w:tcPr>
          <w:p w14:paraId="29910DA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230,83</w:t>
            </w:r>
          </w:p>
        </w:tc>
      </w:tr>
      <w:tr w:rsidR="00E31FB8" w:rsidRPr="009E46FF" w14:paraId="491DEDE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9C362D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25.10.2024</w:t>
            </w:r>
          </w:p>
        </w:tc>
        <w:tc>
          <w:tcPr>
            <w:tcW w:w="1388" w:type="pct"/>
            <w:tcBorders>
              <w:top w:val="nil"/>
              <w:left w:val="single" w:sz="8" w:space="0" w:color="auto"/>
              <w:bottom w:val="single" w:sz="8" w:space="0" w:color="auto"/>
              <w:right w:val="single" w:sz="8" w:space="0" w:color="auto"/>
            </w:tcBorders>
            <w:noWrap/>
            <w:vAlign w:val="center"/>
            <w:hideMark/>
          </w:tcPr>
          <w:p w14:paraId="77B4BE5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6,2 </w:t>
            </w:r>
          </w:p>
        </w:tc>
        <w:tc>
          <w:tcPr>
            <w:tcW w:w="1388" w:type="pct"/>
            <w:tcBorders>
              <w:top w:val="nil"/>
              <w:left w:val="nil"/>
              <w:bottom w:val="single" w:sz="8" w:space="0" w:color="auto"/>
              <w:right w:val="single" w:sz="8" w:space="0" w:color="auto"/>
            </w:tcBorders>
            <w:noWrap/>
            <w:vAlign w:val="center"/>
            <w:hideMark/>
          </w:tcPr>
          <w:p w14:paraId="6BF69AF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5854</w:t>
            </w:r>
          </w:p>
        </w:tc>
        <w:tc>
          <w:tcPr>
            <w:tcW w:w="1388" w:type="pct"/>
            <w:tcBorders>
              <w:top w:val="nil"/>
              <w:left w:val="nil"/>
              <w:bottom w:val="single" w:sz="8" w:space="0" w:color="auto"/>
              <w:right w:val="single" w:sz="8" w:space="0" w:color="auto"/>
            </w:tcBorders>
            <w:noWrap/>
            <w:vAlign w:val="center"/>
            <w:hideMark/>
          </w:tcPr>
          <w:p w14:paraId="6EA4F37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243,92</w:t>
            </w:r>
          </w:p>
        </w:tc>
      </w:tr>
      <w:tr w:rsidR="00E31FB8" w:rsidRPr="009E46FF" w14:paraId="3426618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C3DB67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lastRenderedPageBreak/>
              <w:t>26.10.2024</w:t>
            </w:r>
          </w:p>
        </w:tc>
        <w:tc>
          <w:tcPr>
            <w:tcW w:w="1388" w:type="pct"/>
            <w:tcBorders>
              <w:top w:val="nil"/>
              <w:left w:val="single" w:sz="8" w:space="0" w:color="auto"/>
              <w:bottom w:val="single" w:sz="8" w:space="0" w:color="auto"/>
              <w:right w:val="single" w:sz="8" w:space="0" w:color="auto"/>
            </w:tcBorders>
            <w:noWrap/>
            <w:vAlign w:val="center"/>
            <w:hideMark/>
          </w:tcPr>
          <w:p w14:paraId="068E393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5,4 </w:t>
            </w:r>
          </w:p>
        </w:tc>
        <w:tc>
          <w:tcPr>
            <w:tcW w:w="1388" w:type="pct"/>
            <w:tcBorders>
              <w:top w:val="nil"/>
              <w:left w:val="nil"/>
              <w:bottom w:val="single" w:sz="8" w:space="0" w:color="auto"/>
              <w:right w:val="single" w:sz="8" w:space="0" w:color="auto"/>
            </w:tcBorders>
            <w:noWrap/>
            <w:vAlign w:val="center"/>
            <w:hideMark/>
          </w:tcPr>
          <w:p w14:paraId="1934E29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5609</w:t>
            </w:r>
          </w:p>
        </w:tc>
        <w:tc>
          <w:tcPr>
            <w:tcW w:w="1388" w:type="pct"/>
            <w:tcBorders>
              <w:top w:val="nil"/>
              <w:left w:val="nil"/>
              <w:bottom w:val="single" w:sz="8" w:space="0" w:color="auto"/>
              <w:right w:val="single" w:sz="8" w:space="0" w:color="auto"/>
            </w:tcBorders>
            <w:noWrap/>
            <w:vAlign w:val="center"/>
            <w:hideMark/>
          </w:tcPr>
          <w:p w14:paraId="1CE5BA3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233,71</w:t>
            </w:r>
          </w:p>
        </w:tc>
      </w:tr>
      <w:tr w:rsidR="00E31FB8" w:rsidRPr="009E46FF" w14:paraId="7F253B02"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F78F1D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27.10.2024</w:t>
            </w:r>
          </w:p>
        </w:tc>
        <w:tc>
          <w:tcPr>
            <w:tcW w:w="1388" w:type="pct"/>
            <w:tcBorders>
              <w:top w:val="nil"/>
              <w:left w:val="single" w:sz="8" w:space="0" w:color="auto"/>
              <w:bottom w:val="single" w:sz="8" w:space="0" w:color="auto"/>
              <w:right w:val="single" w:sz="8" w:space="0" w:color="auto"/>
            </w:tcBorders>
            <w:noWrap/>
            <w:vAlign w:val="center"/>
            <w:hideMark/>
          </w:tcPr>
          <w:p w14:paraId="1DE328A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4,5 </w:t>
            </w:r>
          </w:p>
        </w:tc>
        <w:tc>
          <w:tcPr>
            <w:tcW w:w="1388" w:type="pct"/>
            <w:tcBorders>
              <w:top w:val="nil"/>
              <w:left w:val="nil"/>
              <w:bottom w:val="single" w:sz="8" w:space="0" w:color="auto"/>
              <w:right w:val="single" w:sz="8" w:space="0" w:color="auto"/>
            </w:tcBorders>
            <w:noWrap/>
            <w:vAlign w:val="center"/>
            <w:hideMark/>
          </w:tcPr>
          <w:p w14:paraId="2E9BCDE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5571</w:t>
            </w:r>
          </w:p>
        </w:tc>
        <w:tc>
          <w:tcPr>
            <w:tcW w:w="1388" w:type="pct"/>
            <w:tcBorders>
              <w:top w:val="nil"/>
              <w:left w:val="nil"/>
              <w:bottom w:val="single" w:sz="8" w:space="0" w:color="auto"/>
              <w:right w:val="single" w:sz="8" w:space="0" w:color="auto"/>
            </w:tcBorders>
            <w:noWrap/>
            <w:vAlign w:val="center"/>
            <w:hideMark/>
          </w:tcPr>
          <w:p w14:paraId="2A3645E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232,13</w:t>
            </w:r>
          </w:p>
        </w:tc>
      </w:tr>
      <w:tr w:rsidR="00E31FB8" w:rsidRPr="009E46FF" w14:paraId="6E151B3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255B87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28.10.2024</w:t>
            </w:r>
          </w:p>
        </w:tc>
        <w:tc>
          <w:tcPr>
            <w:tcW w:w="1388" w:type="pct"/>
            <w:tcBorders>
              <w:top w:val="nil"/>
              <w:left w:val="single" w:sz="8" w:space="0" w:color="auto"/>
              <w:bottom w:val="single" w:sz="8" w:space="0" w:color="auto"/>
              <w:right w:val="single" w:sz="8" w:space="0" w:color="auto"/>
            </w:tcBorders>
            <w:noWrap/>
            <w:vAlign w:val="center"/>
            <w:hideMark/>
          </w:tcPr>
          <w:p w14:paraId="3D93312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5,0 </w:t>
            </w:r>
          </w:p>
        </w:tc>
        <w:tc>
          <w:tcPr>
            <w:tcW w:w="1388" w:type="pct"/>
            <w:tcBorders>
              <w:top w:val="nil"/>
              <w:left w:val="nil"/>
              <w:bottom w:val="single" w:sz="8" w:space="0" w:color="auto"/>
              <w:right w:val="single" w:sz="8" w:space="0" w:color="auto"/>
            </w:tcBorders>
            <w:noWrap/>
            <w:vAlign w:val="center"/>
            <w:hideMark/>
          </w:tcPr>
          <w:p w14:paraId="52D1A9A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5814</w:t>
            </w:r>
          </w:p>
        </w:tc>
        <w:tc>
          <w:tcPr>
            <w:tcW w:w="1388" w:type="pct"/>
            <w:tcBorders>
              <w:top w:val="nil"/>
              <w:left w:val="nil"/>
              <w:bottom w:val="single" w:sz="8" w:space="0" w:color="auto"/>
              <w:right w:val="single" w:sz="8" w:space="0" w:color="auto"/>
            </w:tcBorders>
            <w:noWrap/>
            <w:vAlign w:val="center"/>
            <w:hideMark/>
          </w:tcPr>
          <w:p w14:paraId="5065D7D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242,25</w:t>
            </w:r>
          </w:p>
        </w:tc>
      </w:tr>
      <w:tr w:rsidR="00E31FB8" w:rsidRPr="009E46FF" w14:paraId="7774E00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AC28A0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29.10.2024</w:t>
            </w:r>
          </w:p>
        </w:tc>
        <w:tc>
          <w:tcPr>
            <w:tcW w:w="1388" w:type="pct"/>
            <w:tcBorders>
              <w:top w:val="nil"/>
              <w:left w:val="single" w:sz="8" w:space="0" w:color="auto"/>
              <w:bottom w:val="single" w:sz="8" w:space="0" w:color="auto"/>
              <w:right w:val="single" w:sz="8" w:space="0" w:color="auto"/>
            </w:tcBorders>
            <w:noWrap/>
            <w:vAlign w:val="center"/>
            <w:hideMark/>
          </w:tcPr>
          <w:p w14:paraId="54357E5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4,9 </w:t>
            </w:r>
          </w:p>
        </w:tc>
        <w:tc>
          <w:tcPr>
            <w:tcW w:w="1388" w:type="pct"/>
            <w:tcBorders>
              <w:top w:val="nil"/>
              <w:left w:val="nil"/>
              <w:bottom w:val="single" w:sz="8" w:space="0" w:color="auto"/>
              <w:right w:val="single" w:sz="8" w:space="0" w:color="auto"/>
            </w:tcBorders>
            <w:noWrap/>
            <w:vAlign w:val="center"/>
            <w:hideMark/>
          </w:tcPr>
          <w:p w14:paraId="233D977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5819</w:t>
            </w:r>
          </w:p>
        </w:tc>
        <w:tc>
          <w:tcPr>
            <w:tcW w:w="1388" w:type="pct"/>
            <w:tcBorders>
              <w:top w:val="nil"/>
              <w:left w:val="nil"/>
              <w:bottom w:val="single" w:sz="8" w:space="0" w:color="auto"/>
              <w:right w:val="single" w:sz="8" w:space="0" w:color="auto"/>
            </w:tcBorders>
            <w:noWrap/>
            <w:vAlign w:val="center"/>
            <w:hideMark/>
          </w:tcPr>
          <w:p w14:paraId="0CE9913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242,46</w:t>
            </w:r>
          </w:p>
        </w:tc>
      </w:tr>
      <w:tr w:rsidR="00E31FB8" w:rsidRPr="009E46FF" w14:paraId="7A0992A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9C2EF0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30.10.2024</w:t>
            </w:r>
          </w:p>
        </w:tc>
        <w:tc>
          <w:tcPr>
            <w:tcW w:w="1388" w:type="pct"/>
            <w:tcBorders>
              <w:top w:val="nil"/>
              <w:left w:val="single" w:sz="8" w:space="0" w:color="auto"/>
              <w:bottom w:val="single" w:sz="8" w:space="0" w:color="auto"/>
              <w:right w:val="single" w:sz="8" w:space="0" w:color="auto"/>
            </w:tcBorders>
            <w:noWrap/>
            <w:vAlign w:val="center"/>
            <w:hideMark/>
          </w:tcPr>
          <w:p w14:paraId="2658462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6,3 </w:t>
            </w:r>
          </w:p>
        </w:tc>
        <w:tc>
          <w:tcPr>
            <w:tcW w:w="1388" w:type="pct"/>
            <w:tcBorders>
              <w:top w:val="nil"/>
              <w:left w:val="nil"/>
              <w:bottom w:val="single" w:sz="8" w:space="0" w:color="auto"/>
              <w:right w:val="single" w:sz="8" w:space="0" w:color="auto"/>
            </w:tcBorders>
            <w:noWrap/>
            <w:vAlign w:val="center"/>
            <w:hideMark/>
          </w:tcPr>
          <w:p w14:paraId="2387BD2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5919</w:t>
            </w:r>
          </w:p>
        </w:tc>
        <w:tc>
          <w:tcPr>
            <w:tcW w:w="1388" w:type="pct"/>
            <w:tcBorders>
              <w:top w:val="nil"/>
              <w:left w:val="nil"/>
              <w:bottom w:val="single" w:sz="8" w:space="0" w:color="auto"/>
              <w:right w:val="single" w:sz="8" w:space="0" w:color="auto"/>
            </w:tcBorders>
            <w:noWrap/>
            <w:vAlign w:val="center"/>
            <w:hideMark/>
          </w:tcPr>
          <w:p w14:paraId="297148F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246,63</w:t>
            </w:r>
          </w:p>
        </w:tc>
      </w:tr>
      <w:tr w:rsidR="00E31FB8" w:rsidRPr="009E46FF" w14:paraId="5E83C646"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C4C303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31.10.2024</w:t>
            </w:r>
          </w:p>
        </w:tc>
        <w:tc>
          <w:tcPr>
            <w:tcW w:w="1388" w:type="pct"/>
            <w:tcBorders>
              <w:top w:val="nil"/>
              <w:left w:val="single" w:sz="8" w:space="0" w:color="auto"/>
              <w:bottom w:val="single" w:sz="8" w:space="0" w:color="auto"/>
              <w:right w:val="single" w:sz="8" w:space="0" w:color="auto"/>
            </w:tcBorders>
            <w:noWrap/>
            <w:vAlign w:val="center"/>
            <w:hideMark/>
          </w:tcPr>
          <w:p w14:paraId="71E196B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3,9 </w:t>
            </w:r>
          </w:p>
        </w:tc>
        <w:tc>
          <w:tcPr>
            <w:tcW w:w="1388" w:type="pct"/>
            <w:tcBorders>
              <w:top w:val="nil"/>
              <w:left w:val="nil"/>
              <w:bottom w:val="single" w:sz="8" w:space="0" w:color="auto"/>
              <w:right w:val="single" w:sz="8" w:space="0" w:color="auto"/>
            </w:tcBorders>
            <w:noWrap/>
            <w:vAlign w:val="center"/>
            <w:hideMark/>
          </w:tcPr>
          <w:p w14:paraId="765F352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6159</w:t>
            </w:r>
          </w:p>
        </w:tc>
        <w:tc>
          <w:tcPr>
            <w:tcW w:w="1388" w:type="pct"/>
            <w:tcBorders>
              <w:top w:val="nil"/>
              <w:left w:val="nil"/>
              <w:bottom w:val="single" w:sz="8" w:space="0" w:color="auto"/>
              <w:right w:val="single" w:sz="8" w:space="0" w:color="auto"/>
            </w:tcBorders>
            <w:noWrap/>
            <w:vAlign w:val="center"/>
            <w:hideMark/>
          </w:tcPr>
          <w:p w14:paraId="3D86269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256,63</w:t>
            </w:r>
          </w:p>
        </w:tc>
      </w:tr>
      <w:tr w:rsidR="00E31FB8" w:rsidRPr="009E46FF" w14:paraId="60EAE82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05A4D9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01.11.2024</w:t>
            </w:r>
          </w:p>
        </w:tc>
        <w:tc>
          <w:tcPr>
            <w:tcW w:w="1388" w:type="pct"/>
            <w:tcBorders>
              <w:top w:val="nil"/>
              <w:left w:val="single" w:sz="8" w:space="0" w:color="auto"/>
              <w:bottom w:val="single" w:sz="8" w:space="0" w:color="auto"/>
              <w:right w:val="single" w:sz="8" w:space="0" w:color="auto"/>
            </w:tcBorders>
            <w:noWrap/>
            <w:vAlign w:val="center"/>
            <w:hideMark/>
          </w:tcPr>
          <w:p w14:paraId="235F4B6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3,2 </w:t>
            </w:r>
          </w:p>
        </w:tc>
        <w:tc>
          <w:tcPr>
            <w:tcW w:w="1388" w:type="pct"/>
            <w:tcBorders>
              <w:top w:val="nil"/>
              <w:left w:val="nil"/>
              <w:bottom w:val="single" w:sz="8" w:space="0" w:color="auto"/>
              <w:right w:val="single" w:sz="8" w:space="0" w:color="auto"/>
            </w:tcBorders>
            <w:noWrap/>
            <w:vAlign w:val="center"/>
            <w:hideMark/>
          </w:tcPr>
          <w:p w14:paraId="19DBCAE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6201</w:t>
            </w:r>
          </w:p>
        </w:tc>
        <w:tc>
          <w:tcPr>
            <w:tcW w:w="1388" w:type="pct"/>
            <w:tcBorders>
              <w:top w:val="nil"/>
              <w:left w:val="nil"/>
              <w:bottom w:val="single" w:sz="8" w:space="0" w:color="auto"/>
              <w:right w:val="single" w:sz="8" w:space="0" w:color="auto"/>
            </w:tcBorders>
            <w:noWrap/>
            <w:vAlign w:val="center"/>
            <w:hideMark/>
          </w:tcPr>
          <w:p w14:paraId="200452D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258,38</w:t>
            </w:r>
          </w:p>
        </w:tc>
      </w:tr>
      <w:tr w:rsidR="00E31FB8" w:rsidRPr="009E46FF" w14:paraId="19E7E5F2"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ED92F8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02.11.2024</w:t>
            </w:r>
          </w:p>
        </w:tc>
        <w:tc>
          <w:tcPr>
            <w:tcW w:w="1388" w:type="pct"/>
            <w:tcBorders>
              <w:top w:val="nil"/>
              <w:left w:val="single" w:sz="8" w:space="0" w:color="auto"/>
              <w:bottom w:val="single" w:sz="8" w:space="0" w:color="auto"/>
              <w:right w:val="single" w:sz="8" w:space="0" w:color="auto"/>
            </w:tcBorders>
            <w:noWrap/>
            <w:vAlign w:val="center"/>
            <w:hideMark/>
          </w:tcPr>
          <w:p w14:paraId="5D00540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7,3 </w:t>
            </w:r>
          </w:p>
        </w:tc>
        <w:tc>
          <w:tcPr>
            <w:tcW w:w="1388" w:type="pct"/>
            <w:tcBorders>
              <w:top w:val="nil"/>
              <w:left w:val="nil"/>
              <w:bottom w:val="single" w:sz="8" w:space="0" w:color="auto"/>
              <w:right w:val="single" w:sz="8" w:space="0" w:color="auto"/>
            </w:tcBorders>
            <w:noWrap/>
            <w:vAlign w:val="center"/>
            <w:hideMark/>
          </w:tcPr>
          <w:p w14:paraId="70A5A86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6336</w:t>
            </w:r>
          </w:p>
        </w:tc>
        <w:tc>
          <w:tcPr>
            <w:tcW w:w="1388" w:type="pct"/>
            <w:tcBorders>
              <w:top w:val="nil"/>
              <w:left w:val="nil"/>
              <w:bottom w:val="single" w:sz="8" w:space="0" w:color="auto"/>
              <w:right w:val="single" w:sz="8" w:space="0" w:color="auto"/>
            </w:tcBorders>
            <w:noWrap/>
            <w:vAlign w:val="center"/>
            <w:hideMark/>
          </w:tcPr>
          <w:p w14:paraId="1E395E6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264,00</w:t>
            </w:r>
          </w:p>
        </w:tc>
      </w:tr>
      <w:tr w:rsidR="00E31FB8" w:rsidRPr="009E46FF" w14:paraId="1632D2C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06D3BC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03.11.2024</w:t>
            </w:r>
          </w:p>
        </w:tc>
        <w:tc>
          <w:tcPr>
            <w:tcW w:w="1388" w:type="pct"/>
            <w:tcBorders>
              <w:top w:val="nil"/>
              <w:left w:val="single" w:sz="8" w:space="0" w:color="auto"/>
              <w:bottom w:val="single" w:sz="8" w:space="0" w:color="auto"/>
              <w:right w:val="single" w:sz="8" w:space="0" w:color="auto"/>
            </w:tcBorders>
            <w:noWrap/>
            <w:vAlign w:val="center"/>
            <w:hideMark/>
          </w:tcPr>
          <w:p w14:paraId="299BD48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0,4 </w:t>
            </w:r>
          </w:p>
        </w:tc>
        <w:tc>
          <w:tcPr>
            <w:tcW w:w="1388" w:type="pct"/>
            <w:tcBorders>
              <w:top w:val="nil"/>
              <w:left w:val="nil"/>
              <w:bottom w:val="single" w:sz="8" w:space="0" w:color="auto"/>
              <w:right w:val="single" w:sz="8" w:space="0" w:color="auto"/>
            </w:tcBorders>
            <w:noWrap/>
            <w:vAlign w:val="center"/>
            <w:hideMark/>
          </w:tcPr>
          <w:p w14:paraId="5A34392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6276</w:t>
            </w:r>
          </w:p>
        </w:tc>
        <w:tc>
          <w:tcPr>
            <w:tcW w:w="1388" w:type="pct"/>
            <w:tcBorders>
              <w:top w:val="nil"/>
              <w:left w:val="nil"/>
              <w:bottom w:val="single" w:sz="8" w:space="0" w:color="auto"/>
              <w:right w:val="single" w:sz="8" w:space="0" w:color="auto"/>
            </w:tcBorders>
            <w:noWrap/>
            <w:vAlign w:val="center"/>
            <w:hideMark/>
          </w:tcPr>
          <w:p w14:paraId="208129F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261,50</w:t>
            </w:r>
          </w:p>
        </w:tc>
      </w:tr>
      <w:tr w:rsidR="00E31FB8" w:rsidRPr="009E46FF" w14:paraId="4121F98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6CDCA8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04.11.2024</w:t>
            </w:r>
          </w:p>
        </w:tc>
        <w:tc>
          <w:tcPr>
            <w:tcW w:w="1388" w:type="pct"/>
            <w:tcBorders>
              <w:top w:val="nil"/>
              <w:left w:val="single" w:sz="8" w:space="0" w:color="auto"/>
              <w:bottom w:val="single" w:sz="8" w:space="0" w:color="auto"/>
              <w:right w:val="single" w:sz="8" w:space="0" w:color="auto"/>
            </w:tcBorders>
            <w:noWrap/>
            <w:vAlign w:val="center"/>
            <w:hideMark/>
          </w:tcPr>
          <w:p w14:paraId="0FE0796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0,0 </w:t>
            </w:r>
          </w:p>
        </w:tc>
        <w:tc>
          <w:tcPr>
            <w:tcW w:w="1388" w:type="pct"/>
            <w:tcBorders>
              <w:top w:val="nil"/>
              <w:left w:val="nil"/>
              <w:bottom w:val="single" w:sz="8" w:space="0" w:color="auto"/>
              <w:right w:val="single" w:sz="8" w:space="0" w:color="auto"/>
            </w:tcBorders>
            <w:noWrap/>
            <w:vAlign w:val="center"/>
            <w:hideMark/>
          </w:tcPr>
          <w:p w14:paraId="319D8F9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6266</w:t>
            </w:r>
          </w:p>
        </w:tc>
        <w:tc>
          <w:tcPr>
            <w:tcW w:w="1388" w:type="pct"/>
            <w:tcBorders>
              <w:top w:val="nil"/>
              <w:left w:val="nil"/>
              <w:bottom w:val="single" w:sz="8" w:space="0" w:color="auto"/>
              <w:right w:val="single" w:sz="8" w:space="0" w:color="auto"/>
            </w:tcBorders>
            <w:noWrap/>
            <w:vAlign w:val="center"/>
            <w:hideMark/>
          </w:tcPr>
          <w:p w14:paraId="049AC91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261,08</w:t>
            </w:r>
          </w:p>
        </w:tc>
      </w:tr>
      <w:tr w:rsidR="00E31FB8" w:rsidRPr="009E46FF" w14:paraId="7C661B1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F6FBA3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05.11.2024</w:t>
            </w:r>
          </w:p>
        </w:tc>
        <w:tc>
          <w:tcPr>
            <w:tcW w:w="1388" w:type="pct"/>
            <w:tcBorders>
              <w:top w:val="nil"/>
              <w:left w:val="single" w:sz="8" w:space="0" w:color="auto"/>
              <w:bottom w:val="single" w:sz="8" w:space="0" w:color="auto"/>
              <w:right w:val="single" w:sz="8" w:space="0" w:color="auto"/>
            </w:tcBorders>
            <w:noWrap/>
            <w:vAlign w:val="center"/>
            <w:hideMark/>
          </w:tcPr>
          <w:p w14:paraId="0C48A77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-0,7 </w:t>
            </w:r>
          </w:p>
        </w:tc>
        <w:tc>
          <w:tcPr>
            <w:tcW w:w="1388" w:type="pct"/>
            <w:tcBorders>
              <w:top w:val="nil"/>
              <w:left w:val="nil"/>
              <w:bottom w:val="single" w:sz="8" w:space="0" w:color="auto"/>
              <w:right w:val="single" w:sz="8" w:space="0" w:color="auto"/>
            </w:tcBorders>
            <w:noWrap/>
            <w:vAlign w:val="center"/>
            <w:hideMark/>
          </w:tcPr>
          <w:p w14:paraId="5A4CD93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6805</w:t>
            </w:r>
          </w:p>
        </w:tc>
        <w:tc>
          <w:tcPr>
            <w:tcW w:w="1388" w:type="pct"/>
            <w:tcBorders>
              <w:top w:val="nil"/>
              <w:left w:val="nil"/>
              <w:bottom w:val="single" w:sz="8" w:space="0" w:color="auto"/>
              <w:right w:val="single" w:sz="8" w:space="0" w:color="auto"/>
            </w:tcBorders>
            <w:noWrap/>
            <w:vAlign w:val="center"/>
            <w:hideMark/>
          </w:tcPr>
          <w:p w14:paraId="513514A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283,54</w:t>
            </w:r>
          </w:p>
        </w:tc>
      </w:tr>
      <w:tr w:rsidR="00E31FB8" w:rsidRPr="009E46FF" w14:paraId="290B94E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429313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06.11.2024</w:t>
            </w:r>
          </w:p>
        </w:tc>
        <w:tc>
          <w:tcPr>
            <w:tcW w:w="1388" w:type="pct"/>
            <w:tcBorders>
              <w:top w:val="nil"/>
              <w:left w:val="single" w:sz="8" w:space="0" w:color="auto"/>
              <w:bottom w:val="single" w:sz="8" w:space="0" w:color="auto"/>
              <w:right w:val="single" w:sz="8" w:space="0" w:color="auto"/>
            </w:tcBorders>
            <w:noWrap/>
            <w:vAlign w:val="center"/>
            <w:hideMark/>
          </w:tcPr>
          <w:p w14:paraId="6B5112B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-1,6 </w:t>
            </w:r>
          </w:p>
        </w:tc>
        <w:tc>
          <w:tcPr>
            <w:tcW w:w="1388" w:type="pct"/>
            <w:tcBorders>
              <w:top w:val="nil"/>
              <w:left w:val="nil"/>
              <w:bottom w:val="single" w:sz="8" w:space="0" w:color="auto"/>
              <w:right w:val="single" w:sz="8" w:space="0" w:color="auto"/>
            </w:tcBorders>
            <w:noWrap/>
            <w:vAlign w:val="center"/>
            <w:hideMark/>
          </w:tcPr>
          <w:p w14:paraId="204808A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6856</w:t>
            </w:r>
          </w:p>
        </w:tc>
        <w:tc>
          <w:tcPr>
            <w:tcW w:w="1388" w:type="pct"/>
            <w:tcBorders>
              <w:top w:val="nil"/>
              <w:left w:val="nil"/>
              <w:bottom w:val="single" w:sz="8" w:space="0" w:color="auto"/>
              <w:right w:val="single" w:sz="8" w:space="0" w:color="auto"/>
            </w:tcBorders>
            <w:noWrap/>
            <w:vAlign w:val="center"/>
            <w:hideMark/>
          </w:tcPr>
          <w:p w14:paraId="06814A4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285,67</w:t>
            </w:r>
          </w:p>
        </w:tc>
      </w:tr>
      <w:tr w:rsidR="00E31FB8" w:rsidRPr="009E46FF" w14:paraId="6D3E487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C5C5F9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07.11.2024</w:t>
            </w:r>
          </w:p>
        </w:tc>
        <w:tc>
          <w:tcPr>
            <w:tcW w:w="1388" w:type="pct"/>
            <w:tcBorders>
              <w:top w:val="nil"/>
              <w:left w:val="single" w:sz="8" w:space="0" w:color="auto"/>
              <w:bottom w:val="single" w:sz="8" w:space="0" w:color="auto"/>
              <w:right w:val="single" w:sz="8" w:space="0" w:color="auto"/>
            </w:tcBorders>
            <w:noWrap/>
            <w:vAlign w:val="center"/>
            <w:hideMark/>
          </w:tcPr>
          <w:p w14:paraId="3ECB555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-0,1 </w:t>
            </w:r>
          </w:p>
        </w:tc>
        <w:tc>
          <w:tcPr>
            <w:tcW w:w="1388" w:type="pct"/>
            <w:tcBorders>
              <w:top w:val="nil"/>
              <w:left w:val="nil"/>
              <w:bottom w:val="single" w:sz="8" w:space="0" w:color="auto"/>
              <w:right w:val="single" w:sz="8" w:space="0" w:color="auto"/>
            </w:tcBorders>
            <w:noWrap/>
            <w:vAlign w:val="center"/>
            <w:hideMark/>
          </w:tcPr>
          <w:p w14:paraId="199569E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6750</w:t>
            </w:r>
          </w:p>
        </w:tc>
        <w:tc>
          <w:tcPr>
            <w:tcW w:w="1388" w:type="pct"/>
            <w:tcBorders>
              <w:top w:val="nil"/>
              <w:left w:val="nil"/>
              <w:bottom w:val="single" w:sz="8" w:space="0" w:color="auto"/>
              <w:right w:val="single" w:sz="8" w:space="0" w:color="auto"/>
            </w:tcBorders>
            <w:noWrap/>
            <w:vAlign w:val="center"/>
            <w:hideMark/>
          </w:tcPr>
          <w:p w14:paraId="140DB75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281,25</w:t>
            </w:r>
          </w:p>
        </w:tc>
      </w:tr>
      <w:tr w:rsidR="00E31FB8" w:rsidRPr="009E46FF" w14:paraId="73E63D63"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96EACE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08.11.2024</w:t>
            </w:r>
          </w:p>
        </w:tc>
        <w:tc>
          <w:tcPr>
            <w:tcW w:w="1388" w:type="pct"/>
            <w:tcBorders>
              <w:top w:val="nil"/>
              <w:left w:val="single" w:sz="8" w:space="0" w:color="auto"/>
              <w:bottom w:val="single" w:sz="8" w:space="0" w:color="auto"/>
              <w:right w:val="single" w:sz="8" w:space="0" w:color="auto"/>
            </w:tcBorders>
            <w:noWrap/>
            <w:vAlign w:val="center"/>
            <w:hideMark/>
          </w:tcPr>
          <w:p w14:paraId="75EB480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1,2 </w:t>
            </w:r>
          </w:p>
        </w:tc>
        <w:tc>
          <w:tcPr>
            <w:tcW w:w="1388" w:type="pct"/>
            <w:tcBorders>
              <w:top w:val="nil"/>
              <w:left w:val="nil"/>
              <w:bottom w:val="single" w:sz="8" w:space="0" w:color="auto"/>
              <w:right w:val="single" w:sz="8" w:space="0" w:color="auto"/>
            </w:tcBorders>
            <w:noWrap/>
            <w:vAlign w:val="center"/>
            <w:hideMark/>
          </w:tcPr>
          <w:p w14:paraId="5E36D39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6645</w:t>
            </w:r>
          </w:p>
        </w:tc>
        <w:tc>
          <w:tcPr>
            <w:tcW w:w="1388" w:type="pct"/>
            <w:tcBorders>
              <w:top w:val="nil"/>
              <w:left w:val="nil"/>
              <w:bottom w:val="single" w:sz="8" w:space="0" w:color="auto"/>
              <w:right w:val="single" w:sz="8" w:space="0" w:color="auto"/>
            </w:tcBorders>
            <w:noWrap/>
            <w:vAlign w:val="center"/>
            <w:hideMark/>
          </w:tcPr>
          <w:p w14:paraId="785F1CF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276,88</w:t>
            </w:r>
          </w:p>
        </w:tc>
      </w:tr>
      <w:tr w:rsidR="00E31FB8" w:rsidRPr="009E46FF" w14:paraId="508AD80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2CDF84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09.11.2024</w:t>
            </w:r>
          </w:p>
        </w:tc>
        <w:tc>
          <w:tcPr>
            <w:tcW w:w="1388" w:type="pct"/>
            <w:tcBorders>
              <w:top w:val="nil"/>
              <w:left w:val="single" w:sz="8" w:space="0" w:color="auto"/>
              <w:bottom w:val="single" w:sz="8" w:space="0" w:color="auto"/>
              <w:right w:val="single" w:sz="8" w:space="0" w:color="auto"/>
            </w:tcBorders>
            <w:noWrap/>
            <w:vAlign w:val="center"/>
            <w:hideMark/>
          </w:tcPr>
          <w:p w14:paraId="12BA724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2,5 </w:t>
            </w:r>
          </w:p>
        </w:tc>
        <w:tc>
          <w:tcPr>
            <w:tcW w:w="1388" w:type="pct"/>
            <w:tcBorders>
              <w:top w:val="nil"/>
              <w:left w:val="nil"/>
              <w:bottom w:val="single" w:sz="8" w:space="0" w:color="auto"/>
              <w:right w:val="single" w:sz="8" w:space="0" w:color="auto"/>
            </w:tcBorders>
            <w:noWrap/>
            <w:vAlign w:val="center"/>
            <w:hideMark/>
          </w:tcPr>
          <w:p w14:paraId="15BE769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6932</w:t>
            </w:r>
          </w:p>
        </w:tc>
        <w:tc>
          <w:tcPr>
            <w:tcW w:w="1388" w:type="pct"/>
            <w:tcBorders>
              <w:top w:val="nil"/>
              <w:left w:val="nil"/>
              <w:bottom w:val="single" w:sz="8" w:space="0" w:color="auto"/>
              <w:right w:val="single" w:sz="8" w:space="0" w:color="auto"/>
            </w:tcBorders>
            <w:noWrap/>
            <w:vAlign w:val="center"/>
            <w:hideMark/>
          </w:tcPr>
          <w:p w14:paraId="46D766A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288,83</w:t>
            </w:r>
          </w:p>
        </w:tc>
      </w:tr>
      <w:tr w:rsidR="00E31FB8" w:rsidRPr="009E46FF" w14:paraId="383AB28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98F8FC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10.11.2024</w:t>
            </w:r>
          </w:p>
        </w:tc>
        <w:tc>
          <w:tcPr>
            <w:tcW w:w="1388" w:type="pct"/>
            <w:tcBorders>
              <w:top w:val="nil"/>
              <w:left w:val="single" w:sz="8" w:space="0" w:color="auto"/>
              <w:bottom w:val="single" w:sz="8" w:space="0" w:color="auto"/>
              <w:right w:val="single" w:sz="8" w:space="0" w:color="auto"/>
            </w:tcBorders>
            <w:noWrap/>
            <w:vAlign w:val="center"/>
            <w:hideMark/>
          </w:tcPr>
          <w:p w14:paraId="138C182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5,2 </w:t>
            </w:r>
          </w:p>
        </w:tc>
        <w:tc>
          <w:tcPr>
            <w:tcW w:w="1388" w:type="pct"/>
            <w:tcBorders>
              <w:top w:val="nil"/>
              <w:left w:val="nil"/>
              <w:bottom w:val="single" w:sz="8" w:space="0" w:color="auto"/>
              <w:right w:val="single" w:sz="8" w:space="0" w:color="auto"/>
            </w:tcBorders>
            <w:noWrap/>
            <w:vAlign w:val="center"/>
            <w:hideMark/>
          </w:tcPr>
          <w:p w14:paraId="0086FC5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6748</w:t>
            </w:r>
          </w:p>
        </w:tc>
        <w:tc>
          <w:tcPr>
            <w:tcW w:w="1388" w:type="pct"/>
            <w:tcBorders>
              <w:top w:val="nil"/>
              <w:left w:val="nil"/>
              <w:bottom w:val="single" w:sz="8" w:space="0" w:color="auto"/>
              <w:right w:val="single" w:sz="8" w:space="0" w:color="auto"/>
            </w:tcBorders>
            <w:noWrap/>
            <w:vAlign w:val="center"/>
            <w:hideMark/>
          </w:tcPr>
          <w:p w14:paraId="558A5DB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281,17</w:t>
            </w:r>
          </w:p>
        </w:tc>
      </w:tr>
      <w:tr w:rsidR="00E31FB8" w:rsidRPr="009E46FF" w14:paraId="363E4D9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EDF404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11.11.2024</w:t>
            </w:r>
          </w:p>
        </w:tc>
        <w:tc>
          <w:tcPr>
            <w:tcW w:w="1388" w:type="pct"/>
            <w:tcBorders>
              <w:top w:val="nil"/>
              <w:left w:val="single" w:sz="8" w:space="0" w:color="auto"/>
              <w:bottom w:val="single" w:sz="8" w:space="0" w:color="auto"/>
              <w:right w:val="single" w:sz="8" w:space="0" w:color="auto"/>
            </w:tcBorders>
            <w:noWrap/>
            <w:vAlign w:val="center"/>
            <w:hideMark/>
          </w:tcPr>
          <w:p w14:paraId="15B0D05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2,7 </w:t>
            </w:r>
          </w:p>
        </w:tc>
        <w:tc>
          <w:tcPr>
            <w:tcW w:w="1388" w:type="pct"/>
            <w:tcBorders>
              <w:top w:val="nil"/>
              <w:left w:val="nil"/>
              <w:bottom w:val="single" w:sz="8" w:space="0" w:color="auto"/>
              <w:right w:val="single" w:sz="8" w:space="0" w:color="auto"/>
            </w:tcBorders>
            <w:noWrap/>
            <w:vAlign w:val="center"/>
            <w:hideMark/>
          </w:tcPr>
          <w:p w14:paraId="3B353B1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6964</w:t>
            </w:r>
          </w:p>
        </w:tc>
        <w:tc>
          <w:tcPr>
            <w:tcW w:w="1388" w:type="pct"/>
            <w:tcBorders>
              <w:top w:val="nil"/>
              <w:left w:val="nil"/>
              <w:bottom w:val="single" w:sz="8" w:space="0" w:color="auto"/>
              <w:right w:val="single" w:sz="8" w:space="0" w:color="auto"/>
            </w:tcBorders>
            <w:noWrap/>
            <w:vAlign w:val="center"/>
            <w:hideMark/>
          </w:tcPr>
          <w:p w14:paraId="04290F5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290,17</w:t>
            </w:r>
          </w:p>
        </w:tc>
      </w:tr>
      <w:tr w:rsidR="00E31FB8" w:rsidRPr="009E46FF" w14:paraId="30E6DD96"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F33F45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12.11.2024</w:t>
            </w:r>
          </w:p>
        </w:tc>
        <w:tc>
          <w:tcPr>
            <w:tcW w:w="1388" w:type="pct"/>
            <w:tcBorders>
              <w:top w:val="nil"/>
              <w:left w:val="single" w:sz="8" w:space="0" w:color="auto"/>
              <w:bottom w:val="single" w:sz="8" w:space="0" w:color="auto"/>
              <w:right w:val="single" w:sz="8" w:space="0" w:color="auto"/>
            </w:tcBorders>
            <w:noWrap/>
            <w:vAlign w:val="center"/>
            <w:hideMark/>
          </w:tcPr>
          <w:p w14:paraId="5731C74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1,7 </w:t>
            </w:r>
          </w:p>
        </w:tc>
        <w:tc>
          <w:tcPr>
            <w:tcW w:w="1388" w:type="pct"/>
            <w:tcBorders>
              <w:top w:val="nil"/>
              <w:left w:val="nil"/>
              <w:bottom w:val="single" w:sz="8" w:space="0" w:color="auto"/>
              <w:right w:val="single" w:sz="8" w:space="0" w:color="auto"/>
            </w:tcBorders>
            <w:noWrap/>
            <w:vAlign w:val="center"/>
            <w:hideMark/>
          </w:tcPr>
          <w:p w14:paraId="2BB703E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6676</w:t>
            </w:r>
          </w:p>
        </w:tc>
        <w:tc>
          <w:tcPr>
            <w:tcW w:w="1388" w:type="pct"/>
            <w:tcBorders>
              <w:top w:val="nil"/>
              <w:left w:val="nil"/>
              <w:bottom w:val="single" w:sz="8" w:space="0" w:color="auto"/>
              <w:right w:val="single" w:sz="8" w:space="0" w:color="auto"/>
            </w:tcBorders>
            <w:noWrap/>
            <w:vAlign w:val="center"/>
            <w:hideMark/>
          </w:tcPr>
          <w:p w14:paraId="271D7A3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278,17</w:t>
            </w:r>
          </w:p>
        </w:tc>
      </w:tr>
      <w:tr w:rsidR="00E31FB8" w:rsidRPr="009E46FF" w14:paraId="084ACEB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3CF872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13.11.2024</w:t>
            </w:r>
          </w:p>
        </w:tc>
        <w:tc>
          <w:tcPr>
            <w:tcW w:w="1388" w:type="pct"/>
            <w:tcBorders>
              <w:top w:val="nil"/>
              <w:left w:val="single" w:sz="8" w:space="0" w:color="auto"/>
              <w:bottom w:val="single" w:sz="8" w:space="0" w:color="auto"/>
              <w:right w:val="single" w:sz="8" w:space="0" w:color="auto"/>
            </w:tcBorders>
            <w:noWrap/>
            <w:vAlign w:val="center"/>
            <w:hideMark/>
          </w:tcPr>
          <w:p w14:paraId="6B80BDD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0,9 </w:t>
            </w:r>
          </w:p>
        </w:tc>
        <w:tc>
          <w:tcPr>
            <w:tcW w:w="1388" w:type="pct"/>
            <w:tcBorders>
              <w:top w:val="nil"/>
              <w:left w:val="nil"/>
              <w:bottom w:val="single" w:sz="8" w:space="0" w:color="auto"/>
              <w:right w:val="single" w:sz="8" w:space="0" w:color="auto"/>
            </w:tcBorders>
            <w:noWrap/>
            <w:vAlign w:val="center"/>
            <w:hideMark/>
          </w:tcPr>
          <w:p w14:paraId="44FF65F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6636</w:t>
            </w:r>
          </w:p>
        </w:tc>
        <w:tc>
          <w:tcPr>
            <w:tcW w:w="1388" w:type="pct"/>
            <w:tcBorders>
              <w:top w:val="nil"/>
              <w:left w:val="nil"/>
              <w:bottom w:val="single" w:sz="8" w:space="0" w:color="auto"/>
              <w:right w:val="single" w:sz="8" w:space="0" w:color="auto"/>
            </w:tcBorders>
            <w:noWrap/>
            <w:vAlign w:val="center"/>
            <w:hideMark/>
          </w:tcPr>
          <w:p w14:paraId="14F7FA5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276,50</w:t>
            </w:r>
          </w:p>
        </w:tc>
      </w:tr>
      <w:tr w:rsidR="00E31FB8" w:rsidRPr="009E46FF" w14:paraId="243FF29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8EA164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14.11.2024</w:t>
            </w:r>
          </w:p>
        </w:tc>
        <w:tc>
          <w:tcPr>
            <w:tcW w:w="1388" w:type="pct"/>
            <w:tcBorders>
              <w:top w:val="nil"/>
              <w:left w:val="single" w:sz="8" w:space="0" w:color="auto"/>
              <w:bottom w:val="single" w:sz="8" w:space="0" w:color="auto"/>
              <w:right w:val="single" w:sz="8" w:space="0" w:color="auto"/>
            </w:tcBorders>
            <w:noWrap/>
            <w:vAlign w:val="center"/>
            <w:hideMark/>
          </w:tcPr>
          <w:p w14:paraId="0765980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0,5 </w:t>
            </w:r>
          </w:p>
        </w:tc>
        <w:tc>
          <w:tcPr>
            <w:tcW w:w="1388" w:type="pct"/>
            <w:tcBorders>
              <w:top w:val="nil"/>
              <w:left w:val="nil"/>
              <w:bottom w:val="single" w:sz="8" w:space="0" w:color="auto"/>
              <w:right w:val="single" w:sz="8" w:space="0" w:color="auto"/>
            </w:tcBorders>
            <w:noWrap/>
            <w:vAlign w:val="center"/>
            <w:hideMark/>
          </w:tcPr>
          <w:p w14:paraId="5F86368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6742</w:t>
            </w:r>
          </w:p>
        </w:tc>
        <w:tc>
          <w:tcPr>
            <w:tcW w:w="1388" w:type="pct"/>
            <w:tcBorders>
              <w:top w:val="nil"/>
              <w:left w:val="nil"/>
              <w:bottom w:val="single" w:sz="8" w:space="0" w:color="auto"/>
              <w:right w:val="single" w:sz="8" w:space="0" w:color="auto"/>
            </w:tcBorders>
            <w:noWrap/>
            <w:vAlign w:val="center"/>
            <w:hideMark/>
          </w:tcPr>
          <w:p w14:paraId="3AE5FDA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280,92</w:t>
            </w:r>
          </w:p>
        </w:tc>
      </w:tr>
      <w:tr w:rsidR="00E31FB8" w:rsidRPr="009E46FF" w14:paraId="60086AA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44B44C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15.11.2024</w:t>
            </w:r>
          </w:p>
        </w:tc>
        <w:tc>
          <w:tcPr>
            <w:tcW w:w="1388" w:type="pct"/>
            <w:tcBorders>
              <w:top w:val="nil"/>
              <w:left w:val="single" w:sz="8" w:space="0" w:color="auto"/>
              <w:bottom w:val="single" w:sz="8" w:space="0" w:color="auto"/>
              <w:right w:val="single" w:sz="8" w:space="0" w:color="auto"/>
            </w:tcBorders>
            <w:noWrap/>
            <w:vAlign w:val="center"/>
            <w:hideMark/>
          </w:tcPr>
          <w:p w14:paraId="169B6F8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1,3 </w:t>
            </w:r>
          </w:p>
        </w:tc>
        <w:tc>
          <w:tcPr>
            <w:tcW w:w="1388" w:type="pct"/>
            <w:tcBorders>
              <w:top w:val="nil"/>
              <w:left w:val="nil"/>
              <w:bottom w:val="single" w:sz="8" w:space="0" w:color="auto"/>
              <w:right w:val="single" w:sz="8" w:space="0" w:color="auto"/>
            </w:tcBorders>
            <w:noWrap/>
            <w:vAlign w:val="center"/>
            <w:hideMark/>
          </w:tcPr>
          <w:p w14:paraId="6412359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6349</w:t>
            </w:r>
          </w:p>
        </w:tc>
        <w:tc>
          <w:tcPr>
            <w:tcW w:w="1388" w:type="pct"/>
            <w:tcBorders>
              <w:top w:val="nil"/>
              <w:left w:val="nil"/>
              <w:bottom w:val="single" w:sz="8" w:space="0" w:color="auto"/>
              <w:right w:val="single" w:sz="8" w:space="0" w:color="auto"/>
            </w:tcBorders>
            <w:noWrap/>
            <w:vAlign w:val="center"/>
            <w:hideMark/>
          </w:tcPr>
          <w:p w14:paraId="299F518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264,54</w:t>
            </w:r>
          </w:p>
        </w:tc>
      </w:tr>
      <w:tr w:rsidR="00E31FB8" w:rsidRPr="009E46FF" w14:paraId="226E116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DF19AF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16.11.2024</w:t>
            </w:r>
          </w:p>
        </w:tc>
        <w:tc>
          <w:tcPr>
            <w:tcW w:w="1388" w:type="pct"/>
            <w:tcBorders>
              <w:top w:val="nil"/>
              <w:left w:val="single" w:sz="8" w:space="0" w:color="auto"/>
              <w:bottom w:val="single" w:sz="8" w:space="0" w:color="auto"/>
              <w:right w:val="single" w:sz="8" w:space="0" w:color="auto"/>
            </w:tcBorders>
            <w:noWrap/>
            <w:vAlign w:val="center"/>
            <w:hideMark/>
          </w:tcPr>
          <w:p w14:paraId="78D28B9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1,1 </w:t>
            </w:r>
          </w:p>
        </w:tc>
        <w:tc>
          <w:tcPr>
            <w:tcW w:w="1388" w:type="pct"/>
            <w:tcBorders>
              <w:top w:val="nil"/>
              <w:left w:val="nil"/>
              <w:bottom w:val="single" w:sz="8" w:space="0" w:color="auto"/>
              <w:right w:val="single" w:sz="8" w:space="0" w:color="auto"/>
            </w:tcBorders>
            <w:noWrap/>
            <w:vAlign w:val="center"/>
            <w:hideMark/>
          </w:tcPr>
          <w:p w14:paraId="4042BB0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6250</w:t>
            </w:r>
          </w:p>
        </w:tc>
        <w:tc>
          <w:tcPr>
            <w:tcW w:w="1388" w:type="pct"/>
            <w:tcBorders>
              <w:top w:val="nil"/>
              <w:left w:val="nil"/>
              <w:bottom w:val="single" w:sz="8" w:space="0" w:color="auto"/>
              <w:right w:val="single" w:sz="8" w:space="0" w:color="auto"/>
            </w:tcBorders>
            <w:noWrap/>
            <w:vAlign w:val="center"/>
            <w:hideMark/>
          </w:tcPr>
          <w:p w14:paraId="5B0D25C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260,42</w:t>
            </w:r>
          </w:p>
        </w:tc>
      </w:tr>
      <w:tr w:rsidR="00E31FB8" w:rsidRPr="009E46FF" w14:paraId="4B7714C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39EE11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17.11.2024</w:t>
            </w:r>
          </w:p>
        </w:tc>
        <w:tc>
          <w:tcPr>
            <w:tcW w:w="1388" w:type="pct"/>
            <w:tcBorders>
              <w:top w:val="nil"/>
              <w:left w:val="single" w:sz="8" w:space="0" w:color="auto"/>
              <w:bottom w:val="single" w:sz="8" w:space="0" w:color="auto"/>
              <w:right w:val="single" w:sz="8" w:space="0" w:color="auto"/>
            </w:tcBorders>
            <w:noWrap/>
            <w:vAlign w:val="center"/>
            <w:hideMark/>
          </w:tcPr>
          <w:p w14:paraId="312E9B3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-0,6 </w:t>
            </w:r>
          </w:p>
        </w:tc>
        <w:tc>
          <w:tcPr>
            <w:tcW w:w="1388" w:type="pct"/>
            <w:tcBorders>
              <w:top w:val="nil"/>
              <w:left w:val="nil"/>
              <w:bottom w:val="single" w:sz="8" w:space="0" w:color="auto"/>
              <w:right w:val="single" w:sz="8" w:space="0" w:color="auto"/>
            </w:tcBorders>
            <w:noWrap/>
            <w:vAlign w:val="center"/>
            <w:hideMark/>
          </w:tcPr>
          <w:p w14:paraId="6405F8C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6459</w:t>
            </w:r>
          </w:p>
        </w:tc>
        <w:tc>
          <w:tcPr>
            <w:tcW w:w="1388" w:type="pct"/>
            <w:tcBorders>
              <w:top w:val="nil"/>
              <w:left w:val="nil"/>
              <w:bottom w:val="single" w:sz="8" w:space="0" w:color="auto"/>
              <w:right w:val="single" w:sz="8" w:space="0" w:color="auto"/>
            </w:tcBorders>
            <w:noWrap/>
            <w:vAlign w:val="center"/>
            <w:hideMark/>
          </w:tcPr>
          <w:p w14:paraId="5425DC0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269,13</w:t>
            </w:r>
          </w:p>
        </w:tc>
      </w:tr>
      <w:tr w:rsidR="00E31FB8" w:rsidRPr="009E46FF" w14:paraId="6F6440D6"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26498B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18.11.2024</w:t>
            </w:r>
          </w:p>
        </w:tc>
        <w:tc>
          <w:tcPr>
            <w:tcW w:w="1388" w:type="pct"/>
            <w:tcBorders>
              <w:top w:val="nil"/>
              <w:left w:val="single" w:sz="8" w:space="0" w:color="auto"/>
              <w:bottom w:val="single" w:sz="8" w:space="0" w:color="auto"/>
              <w:right w:val="single" w:sz="8" w:space="0" w:color="auto"/>
            </w:tcBorders>
            <w:noWrap/>
            <w:vAlign w:val="center"/>
            <w:hideMark/>
          </w:tcPr>
          <w:p w14:paraId="584290F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2,2 </w:t>
            </w:r>
          </w:p>
        </w:tc>
        <w:tc>
          <w:tcPr>
            <w:tcW w:w="1388" w:type="pct"/>
            <w:tcBorders>
              <w:top w:val="nil"/>
              <w:left w:val="nil"/>
              <w:bottom w:val="single" w:sz="8" w:space="0" w:color="auto"/>
              <w:right w:val="single" w:sz="8" w:space="0" w:color="auto"/>
            </w:tcBorders>
            <w:noWrap/>
            <w:vAlign w:val="center"/>
            <w:hideMark/>
          </w:tcPr>
          <w:p w14:paraId="0CBF7B2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6141</w:t>
            </w:r>
          </w:p>
        </w:tc>
        <w:tc>
          <w:tcPr>
            <w:tcW w:w="1388" w:type="pct"/>
            <w:tcBorders>
              <w:top w:val="nil"/>
              <w:left w:val="nil"/>
              <w:bottom w:val="single" w:sz="8" w:space="0" w:color="auto"/>
              <w:right w:val="single" w:sz="8" w:space="0" w:color="auto"/>
            </w:tcBorders>
            <w:noWrap/>
            <w:vAlign w:val="center"/>
            <w:hideMark/>
          </w:tcPr>
          <w:p w14:paraId="28E4DFA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255,88</w:t>
            </w:r>
          </w:p>
        </w:tc>
      </w:tr>
      <w:tr w:rsidR="00E31FB8" w:rsidRPr="009E46FF" w14:paraId="2F8B60B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4183CA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19.11.2024</w:t>
            </w:r>
          </w:p>
        </w:tc>
        <w:tc>
          <w:tcPr>
            <w:tcW w:w="1388" w:type="pct"/>
            <w:tcBorders>
              <w:top w:val="nil"/>
              <w:left w:val="single" w:sz="8" w:space="0" w:color="auto"/>
              <w:bottom w:val="single" w:sz="8" w:space="0" w:color="auto"/>
              <w:right w:val="single" w:sz="8" w:space="0" w:color="auto"/>
            </w:tcBorders>
            <w:noWrap/>
            <w:vAlign w:val="center"/>
            <w:hideMark/>
          </w:tcPr>
          <w:p w14:paraId="60DC276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1,5 </w:t>
            </w:r>
          </w:p>
        </w:tc>
        <w:tc>
          <w:tcPr>
            <w:tcW w:w="1388" w:type="pct"/>
            <w:tcBorders>
              <w:top w:val="nil"/>
              <w:left w:val="nil"/>
              <w:bottom w:val="single" w:sz="8" w:space="0" w:color="auto"/>
              <w:right w:val="single" w:sz="8" w:space="0" w:color="auto"/>
            </w:tcBorders>
            <w:noWrap/>
            <w:vAlign w:val="center"/>
            <w:hideMark/>
          </w:tcPr>
          <w:p w14:paraId="78DFF4E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6753</w:t>
            </w:r>
          </w:p>
        </w:tc>
        <w:tc>
          <w:tcPr>
            <w:tcW w:w="1388" w:type="pct"/>
            <w:tcBorders>
              <w:top w:val="nil"/>
              <w:left w:val="nil"/>
              <w:bottom w:val="single" w:sz="8" w:space="0" w:color="auto"/>
              <w:right w:val="single" w:sz="8" w:space="0" w:color="auto"/>
            </w:tcBorders>
            <w:noWrap/>
            <w:vAlign w:val="center"/>
            <w:hideMark/>
          </w:tcPr>
          <w:p w14:paraId="42C2358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281,38</w:t>
            </w:r>
          </w:p>
        </w:tc>
      </w:tr>
      <w:tr w:rsidR="00E31FB8" w:rsidRPr="009E46FF" w14:paraId="57EE495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10A37E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20.11.2024</w:t>
            </w:r>
          </w:p>
        </w:tc>
        <w:tc>
          <w:tcPr>
            <w:tcW w:w="1388" w:type="pct"/>
            <w:tcBorders>
              <w:top w:val="nil"/>
              <w:left w:val="single" w:sz="8" w:space="0" w:color="auto"/>
              <w:bottom w:val="single" w:sz="8" w:space="0" w:color="auto"/>
              <w:right w:val="single" w:sz="8" w:space="0" w:color="auto"/>
            </w:tcBorders>
            <w:noWrap/>
            <w:vAlign w:val="center"/>
            <w:hideMark/>
          </w:tcPr>
          <w:p w14:paraId="50106B1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1,6 </w:t>
            </w:r>
          </w:p>
        </w:tc>
        <w:tc>
          <w:tcPr>
            <w:tcW w:w="1388" w:type="pct"/>
            <w:tcBorders>
              <w:top w:val="nil"/>
              <w:left w:val="nil"/>
              <w:bottom w:val="single" w:sz="8" w:space="0" w:color="auto"/>
              <w:right w:val="single" w:sz="8" w:space="0" w:color="auto"/>
            </w:tcBorders>
            <w:noWrap/>
            <w:vAlign w:val="center"/>
            <w:hideMark/>
          </w:tcPr>
          <w:p w14:paraId="20E8619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6622</w:t>
            </w:r>
          </w:p>
        </w:tc>
        <w:tc>
          <w:tcPr>
            <w:tcW w:w="1388" w:type="pct"/>
            <w:tcBorders>
              <w:top w:val="nil"/>
              <w:left w:val="nil"/>
              <w:bottom w:val="single" w:sz="8" w:space="0" w:color="auto"/>
              <w:right w:val="single" w:sz="8" w:space="0" w:color="auto"/>
            </w:tcBorders>
            <w:noWrap/>
            <w:vAlign w:val="center"/>
            <w:hideMark/>
          </w:tcPr>
          <w:p w14:paraId="0DF3AAD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275,92</w:t>
            </w:r>
          </w:p>
        </w:tc>
      </w:tr>
      <w:tr w:rsidR="00E31FB8" w:rsidRPr="009E46FF" w14:paraId="169E6E7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B8111E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21.11.2024</w:t>
            </w:r>
          </w:p>
        </w:tc>
        <w:tc>
          <w:tcPr>
            <w:tcW w:w="1388" w:type="pct"/>
            <w:tcBorders>
              <w:top w:val="nil"/>
              <w:left w:val="single" w:sz="8" w:space="0" w:color="auto"/>
              <w:bottom w:val="single" w:sz="8" w:space="0" w:color="auto"/>
              <w:right w:val="single" w:sz="8" w:space="0" w:color="auto"/>
            </w:tcBorders>
            <w:noWrap/>
            <w:vAlign w:val="center"/>
            <w:hideMark/>
          </w:tcPr>
          <w:p w14:paraId="5199CA8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3,0 </w:t>
            </w:r>
          </w:p>
        </w:tc>
        <w:tc>
          <w:tcPr>
            <w:tcW w:w="1388" w:type="pct"/>
            <w:tcBorders>
              <w:top w:val="nil"/>
              <w:left w:val="nil"/>
              <w:bottom w:val="single" w:sz="8" w:space="0" w:color="auto"/>
              <w:right w:val="single" w:sz="8" w:space="0" w:color="auto"/>
            </w:tcBorders>
            <w:noWrap/>
            <w:vAlign w:val="center"/>
            <w:hideMark/>
          </w:tcPr>
          <w:p w14:paraId="13FC5D1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6466</w:t>
            </w:r>
          </w:p>
        </w:tc>
        <w:tc>
          <w:tcPr>
            <w:tcW w:w="1388" w:type="pct"/>
            <w:tcBorders>
              <w:top w:val="nil"/>
              <w:left w:val="nil"/>
              <w:bottom w:val="single" w:sz="8" w:space="0" w:color="auto"/>
              <w:right w:val="single" w:sz="8" w:space="0" w:color="auto"/>
            </w:tcBorders>
            <w:noWrap/>
            <w:vAlign w:val="center"/>
            <w:hideMark/>
          </w:tcPr>
          <w:p w14:paraId="538B007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269,42</w:t>
            </w:r>
          </w:p>
        </w:tc>
      </w:tr>
      <w:tr w:rsidR="00E31FB8" w:rsidRPr="009E46FF" w14:paraId="765BBFB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6FF8CE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22.11.2024</w:t>
            </w:r>
          </w:p>
        </w:tc>
        <w:tc>
          <w:tcPr>
            <w:tcW w:w="1388" w:type="pct"/>
            <w:tcBorders>
              <w:top w:val="nil"/>
              <w:left w:val="single" w:sz="8" w:space="0" w:color="auto"/>
              <w:bottom w:val="single" w:sz="8" w:space="0" w:color="auto"/>
              <w:right w:val="single" w:sz="8" w:space="0" w:color="auto"/>
            </w:tcBorders>
            <w:noWrap/>
            <w:vAlign w:val="center"/>
            <w:hideMark/>
          </w:tcPr>
          <w:p w14:paraId="24CDB8C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2,9 </w:t>
            </w:r>
          </w:p>
        </w:tc>
        <w:tc>
          <w:tcPr>
            <w:tcW w:w="1388" w:type="pct"/>
            <w:tcBorders>
              <w:top w:val="nil"/>
              <w:left w:val="nil"/>
              <w:bottom w:val="single" w:sz="8" w:space="0" w:color="auto"/>
              <w:right w:val="single" w:sz="8" w:space="0" w:color="auto"/>
            </w:tcBorders>
            <w:noWrap/>
            <w:vAlign w:val="center"/>
            <w:hideMark/>
          </w:tcPr>
          <w:p w14:paraId="0335DCD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6343</w:t>
            </w:r>
          </w:p>
        </w:tc>
        <w:tc>
          <w:tcPr>
            <w:tcW w:w="1388" w:type="pct"/>
            <w:tcBorders>
              <w:top w:val="nil"/>
              <w:left w:val="nil"/>
              <w:bottom w:val="single" w:sz="8" w:space="0" w:color="auto"/>
              <w:right w:val="single" w:sz="8" w:space="0" w:color="auto"/>
            </w:tcBorders>
            <w:noWrap/>
            <w:vAlign w:val="center"/>
            <w:hideMark/>
          </w:tcPr>
          <w:p w14:paraId="44651EC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264,29</w:t>
            </w:r>
          </w:p>
        </w:tc>
      </w:tr>
      <w:tr w:rsidR="00E31FB8" w:rsidRPr="009E46FF" w14:paraId="30EF0F9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8D6E27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23.11.2024</w:t>
            </w:r>
          </w:p>
        </w:tc>
        <w:tc>
          <w:tcPr>
            <w:tcW w:w="1388" w:type="pct"/>
            <w:tcBorders>
              <w:top w:val="nil"/>
              <w:left w:val="single" w:sz="8" w:space="0" w:color="auto"/>
              <w:bottom w:val="single" w:sz="8" w:space="0" w:color="auto"/>
              <w:right w:val="single" w:sz="8" w:space="0" w:color="auto"/>
            </w:tcBorders>
            <w:noWrap/>
            <w:vAlign w:val="center"/>
            <w:hideMark/>
          </w:tcPr>
          <w:p w14:paraId="26BBBDF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2,6 </w:t>
            </w:r>
          </w:p>
        </w:tc>
        <w:tc>
          <w:tcPr>
            <w:tcW w:w="1388" w:type="pct"/>
            <w:tcBorders>
              <w:top w:val="nil"/>
              <w:left w:val="nil"/>
              <w:bottom w:val="single" w:sz="8" w:space="0" w:color="auto"/>
              <w:right w:val="single" w:sz="8" w:space="0" w:color="auto"/>
            </w:tcBorders>
            <w:noWrap/>
            <w:vAlign w:val="center"/>
            <w:hideMark/>
          </w:tcPr>
          <w:p w14:paraId="0B72629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6367</w:t>
            </w:r>
          </w:p>
        </w:tc>
        <w:tc>
          <w:tcPr>
            <w:tcW w:w="1388" w:type="pct"/>
            <w:tcBorders>
              <w:top w:val="nil"/>
              <w:left w:val="nil"/>
              <w:bottom w:val="single" w:sz="8" w:space="0" w:color="auto"/>
              <w:right w:val="single" w:sz="8" w:space="0" w:color="auto"/>
            </w:tcBorders>
            <w:noWrap/>
            <w:vAlign w:val="center"/>
            <w:hideMark/>
          </w:tcPr>
          <w:p w14:paraId="3E3C78B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265,29</w:t>
            </w:r>
          </w:p>
        </w:tc>
      </w:tr>
      <w:tr w:rsidR="00E31FB8" w:rsidRPr="009E46FF" w14:paraId="7A51EC0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E36064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24.11.2024</w:t>
            </w:r>
          </w:p>
        </w:tc>
        <w:tc>
          <w:tcPr>
            <w:tcW w:w="1388" w:type="pct"/>
            <w:tcBorders>
              <w:top w:val="nil"/>
              <w:left w:val="single" w:sz="8" w:space="0" w:color="auto"/>
              <w:bottom w:val="single" w:sz="8" w:space="0" w:color="auto"/>
              <w:right w:val="single" w:sz="8" w:space="0" w:color="auto"/>
            </w:tcBorders>
            <w:noWrap/>
            <w:vAlign w:val="center"/>
            <w:hideMark/>
          </w:tcPr>
          <w:p w14:paraId="599B6CE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0,3 </w:t>
            </w:r>
          </w:p>
        </w:tc>
        <w:tc>
          <w:tcPr>
            <w:tcW w:w="1388" w:type="pct"/>
            <w:tcBorders>
              <w:top w:val="nil"/>
              <w:left w:val="nil"/>
              <w:bottom w:val="single" w:sz="8" w:space="0" w:color="auto"/>
              <w:right w:val="single" w:sz="8" w:space="0" w:color="auto"/>
            </w:tcBorders>
            <w:noWrap/>
            <w:vAlign w:val="center"/>
            <w:hideMark/>
          </w:tcPr>
          <w:p w14:paraId="3AAE43C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6441</w:t>
            </w:r>
          </w:p>
        </w:tc>
        <w:tc>
          <w:tcPr>
            <w:tcW w:w="1388" w:type="pct"/>
            <w:tcBorders>
              <w:top w:val="nil"/>
              <w:left w:val="nil"/>
              <w:bottom w:val="single" w:sz="8" w:space="0" w:color="auto"/>
              <w:right w:val="single" w:sz="8" w:space="0" w:color="auto"/>
            </w:tcBorders>
            <w:noWrap/>
            <w:vAlign w:val="center"/>
            <w:hideMark/>
          </w:tcPr>
          <w:p w14:paraId="4A6AB29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268,38</w:t>
            </w:r>
          </w:p>
        </w:tc>
      </w:tr>
      <w:tr w:rsidR="00E31FB8" w:rsidRPr="009E46FF" w14:paraId="49F1B0E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3D9741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25.11.2024</w:t>
            </w:r>
          </w:p>
        </w:tc>
        <w:tc>
          <w:tcPr>
            <w:tcW w:w="1388" w:type="pct"/>
            <w:tcBorders>
              <w:top w:val="nil"/>
              <w:left w:val="single" w:sz="8" w:space="0" w:color="auto"/>
              <w:bottom w:val="single" w:sz="8" w:space="0" w:color="auto"/>
              <w:right w:val="single" w:sz="8" w:space="0" w:color="auto"/>
            </w:tcBorders>
            <w:noWrap/>
            <w:vAlign w:val="center"/>
            <w:hideMark/>
          </w:tcPr>
          <w:p w14:paraId="3848117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-3,6 </w:t>
            </w:r>
          </w:p>
        </w:tc>
        <w:tc>
          <w:tcPr>
            <w:tcW w:w="1388" w:type="pct"/>
            <w:tcBorders>
              <w:top w:val="nil"/>
              <w:left w:val="nil"/>
              <w:bottom w:val="single" w:sz="8" w:space="0" w:color="auto"/>
              <w:right w:val="single" w:sz="8" w:space="0" w:color="auto"/>
            </w:tcBorders>
            <w:noWrap/>
            <w:vAlign w:val="center"/>
            <w:hideMark/>
          </w:tcPr>
          <w:p w14:paraId="3FD1E98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6326</w:t>
            </w:r>
          </w:p>
        </w:tc>
        <w:tc>
          <w:tcPr>
            <w:tcW w:w="1388" w:type="pct"/>
            <w:tcBorders>
              <w:top w:val="nil"/>
              <w:left w:val="nil"/>
              <w:bottom w:val="single" w:sz="8" w:space="0" w:color="auto"/>
              <w:right w:val="single" w:sz="8" w:space="0" w:color="auto"/>
            </w:tcBorders>
            <w:noWrap/>
            <w:vAlign w:val="center"/>
            <w:hideMark/>
          </w:tcPr>
          <w:p w14:paraId="72F8B2D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263,58</w:t>
            </w:r>
          </w:p>
        </w:tc>
      </w:tr>
      <w:tr w:rsidR="00E31FB8" w:rsidRPr="009E46FF" w14:paraId="75F320B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81D779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26.11.2024</w:t>
            </w:r>
          </w:p>
        </w:tc>
        <w:tc>
          <w:tcPr>
            <w:tcW w:w="1388" w:type="pct"/>
            <w:tcBorders>
              <w:top w:val="nil"/>
              <w:left w:val="single" w:sz="8" w:space="0" w:color="auto"/>
              <w:bottom w:val="single" w:sz="8" w:space="0" w:color="auto"/>
              <w:right w:val="single" w:sz="8" w:space="0" w:color="auto"/>
            </w:tcBorders>
            <w:noWrap/>
            <w:vAlign w:val="center"/>
            <w:hideMark/>
          </w:tcPr>
          <w:p w14:paraId="7D81F9F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-3,5 </w:t>
            </w:r>
          </w:p>
        </w:tc>
        <w:tc>
          <w:tcPr>
            <w:tcW w:w="1388" w:type="pct"/>
            <w:tcBorders>
              <w:top w:val="nil"/>
              <w:left w:val="nil"/>
              <w:bottom w:val="single" w:sz="8" w:space="0" w:color="auto"/>
              <w:right w:val="single" w:sz="8" w:space="0" w:color="auto"/>
            </w:tcBorders>
            <w:noWrap/>
            <w:vAlign w:val="center"/>
            <w:hideMark/>
          </w:tcPr>
          <w:p w14:paraId="7E5EE98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6573</w:t>
            </w:r>
          </w:p>
        </w:tc>
        <w:tc>
          <w:tcPr>
            <w:tcW w:w="1388" w:type="pct"/>
            <w:tcBorders>
              <w:top w:val="nil"/>
              <w:left w:val="nil"/>
              <w:bottom w:val="single" w:sz="8" w:space="0" w:color="auto"/>
              <w:right w:val="single" w:sz="8" w:space="0" w:color="auto"/>
            </w:tcBorders>
            <w:noWrap/>
            <w:vAlign w:val="center"/>
            <w:hideMark/>
          </w:tcPr>
          <w:p w14:paraId="1A31721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273,88</w:t>
            </w:r>
          </w:p>
        </w:tc>
      </w:tr>
      <w:tr w:rsidR="00E31FB8" w:rsidRPr="009E46FF" w14:paraId="7CDEFE4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B3BF5F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27.11.2024</w:t>
            </w:r>
          </w:p>
        </w:tc>
        <w:tc>
          <w:tcPr>
            <w:tcW w:w="1388" w:type="pct"/>
            <w:tcBorders>
              <w:top w:val="nil"/>
              <w:left w:val="single" w:sz="8" w:space="0" w:color="auto"/>
              <w:bottom w:val="single" w:sz="8" w:space="0" w:color="auto"/>
              <w:right w:val="single" w:sz="8" w:space="0" w:color="auto"/>
            </w:tcBorders>
            <w:noWrap/>
            <w:vAlign w:val="center"/>
            <w:hideMark/>
          </w:tcPr>
          <w:p w14:paraId="1656B4A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-3,8 </w:t>
            </w:r>
          </w:p>
        </w:tc>
        <w:tc>
          <w:tcPr>
            <w:tcW w:w="1388" w:type="pct"/>
            <w:tcBorders>
              <w:top w:val="nil"/>
              <w:left w:val="nil"/>
              <w:bottom w:val="single" w:sz="8" w:space="0" w:color="auto"/>
              <w:right w:val="single" w:sz="8" w:space="0" w:color="auto"/>
            </w:tcBorders>
            <w:noWrap/>
            <w:vAlign w:val="center"/>
            <w:hideMark/>
          </w:tcPr>
          <w:p w14:paraId="175D5AE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6913</w:t>
            </w:r>
          </w:p>
        </w:tc>
        <w:tc>
          <w:tcPr>
            <w:tcW w:w="1388" w:type="pct"/>
            <w:tcBorders>
              <w:top w:val="nil"/>
              <w:left w:val="nil"/>
              <w:bottom w:val="single" w:sz="8" w:space="0" w:color="auto"/>
              <w:right w:val="single" w:sz="8" w:space="0" w:color="auto"/>
            </w:tcBorders>
            <w:noWrap/>
            <w:vAlign w:val="center"/>
            <w:hideMark/>
          </w:tcPr>
          <w:p w14:paraId="73757A3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288,04</w:t>
            </w:r>
          </w:p>
        </w:tc>
      </w:tr>
      <w:tr w:rsidR="00E31FB8" w:rsidRPr="009E46FF" w14:paraId="4E5BF20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1CCCEC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28.11.2024</w:t>
            </w:r>
          </w:p>
        </w:tc>
        <w:tc>
          <w:tcPr>
            <w:tcW w:w="1388" w:type="pct"/>
            <w:tcBorders>
              <w:top w:val="nil"/>
              <w:left w:val="single" w:sz="8" w:space="0" w:color="auto"/>
              <w:bottom w:val="single" w:sz="8" w:space="0" w:color="auto"/>
              <w:right w:val="single" w:sz="8" w:space="0" w:color="auto"/>
            </w:tcBorders>
            <w:noWrap/>
            <w:vAlign w:val="center"/>
            <w:hideMark/>
          </w:tcPr>
          <w:p w14:paraId="7925163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-2,1 </w:t>
            </w:r>
          </w:p>
        </w:tc>
        <w:tc>
          <w:tcPr>
            <w:tcW w:w="1388" w:type="pct"/>
            <w:tcBorders>
              <w:top w:val="nil"/>
              <w:left w:val="nil"/>
              <w:bottom w:val="single" w:sz="8" w:space="0" w:color="auto"/>
              <w:right w:val="single" w:sz="8" w:space="0" w:color="auto"/>
            </w:tcBorders>
            <w:noWrap/>
            <w:vAlign w:val="center"/>
            <w:hideMark/>
          </w:tcPr>
          <w:p w14:paraId="1ED2DE4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6622</w:t>
            </w:r>
          </w:p>
        </w:tc>
        <w:tc>
          <w:tcPr>
            <w:tcW w:w="1388" w:type="pct"/>
            <w:tcBorders>
              <w:top w:val="nil"/>
              <w:left w:val="nil"/>
              <w:bottom w:val="single" w:sz="8" w:space="0" w:color="auto"/>
              <w:right w:val="single" w:sz="8" w:space="0" w:color="auto"/>
            </w:tcBorders>
            <w:noWrap/>
            <w:vAlign w:val="center"/>
            <w:hideMark/>
          </w:tcPr>
          <w:p w14:paraId="1AA5312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275,92</w:t>
            </w:r>
          </w:p>
        </w:tc>
      </w:tr>
      <w:tr w:rsidR="00E31FB8" w:rsidRPr="009E46FF" w14:paraId="0BE00F1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8609AE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29.11.2024</w:t>
            </w:r>
          </w:p>
        </w:tc>
        <w:tc>
          <w:tcPr>
            <w:tcW w:w="1388" w:type="pct"/>
            <w:tcBorders>
              <w:top w:val="nil"/>
              <w:left w:val="single" w:sz="8" w:space="0" w:color="auto"/>
              <w:bottom w:val="single" w:sz="8" w:space="0" w:color="auto"/>
              <w:right w:val="single" w:sz="8" w:space="0" w:color="auto"/>
            </w:tcBorders>
            <w:noWrap/>
            <w:vAlign w:val="center"/>
            <w:hideMark/>
          </w:tcPr>
          <w:p w14:paraId="6D22AD9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-1,1 </w:t>
            </w:r>
          </w:p>
        </w:tc>
        <w:tc>
          <w:tcPr>
            <w:tcW w:w="1388" w:type="pct"/>
            <w:tcBorders>
              <w:top w:val="nil"/>
              <w:left w:val="nil"/>
              <w:bottom w:val="single" w:sz="8" w:space="0" w:color="auto"/>
              <w:right w:val="single" w:sz="8" w:space="0" w:color="auto"/>
            </w:tcBorders>
            <w:noWrap/>
            <w:vAlign w:val="center"/>
            <w:hideMark/>
          </w:tcPr>
          <w:p w14:paraId="666B2DE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6616</w:t>
            </w:r>
          </w:p>
        </w:tc>
        <w:tc>
          <w:tcPr>
            <w:tcW w:w="1388" w:type="pct"/>
            <w:tcBorders>
              <w:top w:val="nil"/>
              <w:left w:val="nil"/>
              <w:bottom w:val="single" w:sz="8" w:space="0" w:color="auto"/>
              <w:right w:val="single" w:sz="8" w:space="0" w:color="auto"/>
            </w:tcBorders>
            <w:noWrap/>
            <w:vAlign w:val="center"/>
            <w:hideMark/>
          </w:tcPr>
          <w:p w14:paraId="38CC2CD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275,67</w:t>
            </w:r>
          </w:p>
        </w:tc>
      </w:tr>
      <w:tr w:rsidR="00E31FB8" w:rsidRPr="009E46FF" w14:paraId="38E3991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DB0A66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30.11.2024</w:t>
            </w:r>
          </w:p>
        </w:tc>
        <w:tc>
          <w:tcPr>
            <w:tcW w:w="1388" w:type="pct"/>
            <w:tcBorders>
              <w:top w:val="nil"/>
              <w:left w:val="single" w:sz="8" w:space="0" w:color="auto"/>
              <w:bottom w:val="single" w:sz="8" w:space="0" w:color="auto"/>
              <w:right w:val="single" w:sz="8" w:space="0" w:color="auto"/>
            </w:tcBorders>
            <w:noWrap/>
            <w:vAlign w:val="center"/>
            <w:hideMark/>
          </w:tcPr>
          <w:p w14:paraId="6CED63B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0,1 </w:t>
            </w:r>
          </w:p>
        </w:tc>
        <w:tc>
          <w:tcPr>
            <w:tcW w:w="1388" w:type="pct"/>
            <w:tcBorders>
              <w:top w:val="nil"/>
              <w:left w:val="nil"/>
              <w:bottom w:val="single" w:sz="8" w:space="0" w:color="auto"/>
              <w:right w:val="single" w:sz="8" w:space="0" w:color="auto"/>
            </w:tcBorders>
            <w:noWrap/>
            <w:vAlign w:val="center"/>
            <w:hideMark/>
          </w:tcPr>
          <w:p w14:paraId="6A180FB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6810</w:t>
            </w:r>
          </w:p>
        </w:tc>
        <w:tc>
          <w:tcPr>
            <w:tcW w:w="1388" w:type="pct"/>
            <w:tcBorders>
              <w:top w:val="nil"/>
              <w:left w:val="nil"/>
              <w:bottom w:val="single" w:sz="8" w:space="0" w:color="auto"/>
              <w:right w:val="single" w:sz="8" w:space="0" w:color="auto"/>
            </w:tcBorders>
            <w:noWrap/>
            <w:vAlign w:val="center"/>
            <w:hideMark/>
          </w:tcPr>
          <w:p w14:paraId="381FD96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283,75</w:t>
            </w:r>
          </w:p>
        </w:tc>
      </w:tr>
      <w:tr w:rsidR="00E31FB8" w:rsidRPr="009E46FF" w14:paraId="53CA035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E75A17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01.12.2024</w:t>
            </w:r>
          </w:p>
        </w:tc>
        <w:tc>
          <w:tcPr>
            <w:tcW w:w="1388" w:type="pct"/>
            <w:tcBorders>
              <w:top w:val="nil"/>
              <w:left w:val="single" w:sz="8" w:space="0" w:color="auto"/>
              <w:bottom w:val="single" w:sz="8" w:space="0" w:color="auto"/>
              <w:right w:val="single" w:sz="8" w:space="0" w:color="auto"/>
            </w:tcBorders>
            <w:noWrap/>
            <w:vAlign w:val="center"/>
            <w:hideMark/>
          </w:tcPr>
          <w:p w14:paraId="51C000F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0,0 </w:t>
            </w:r>
          </w:p>
        </w:tc>
        <w:tc>
          <w:tcPr>
            <w:tcW w:w="1388" w:type="pct"/>
            <w:tcBorders>
              <w:top w:val="nil"/>
              <w:left w:val="nil"/>
              <w:bottom w:val="single" w:sz="8" w:space="0" w:color="auto"/>
              <w:right w:val="single" w:sz="8" w:space="0" w:color="auto"/>
            </w:tcBorders>
            <w:noWrap/>
            <w:vAlign w:val="center"/>
            <w:hideMark/>
          </w:tcPr>
          <w:p w14:paraId="4DF2AA9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6500</w:t>
            </w:r>
          </w:p>
        </w:tc>
        <w:tc>
          <w:tcPr>
            <w:tcW w:w="1388" w:type="pct"/>
            <w:tcBorders>
              <w:top w:val="nil"/>
              <w:left w:val="nil"/>
              <w:bottom w:val="single" w:sz="8" w:space="0" w:color="auto"/>
              <w:right w:val="single" w:sz="8" w:space="0" w:color="auto"/>
            </w:tcBorders>
            <w:noWrap/>
            <w:vAlign w:val="center"/>
            <w:hideMark/>
          </w:tcPr>
          <w:p w14:paraId="718699D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270,83</w:t>
            </w:r>
          </w:p>
        </w:tc>
      </w:tr>
      <w:tr w:rsidR="00E31FB8" w:rsidRPr="009E46FF" w14:paraId="4B505D5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7EFCA4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02.12.2024</w:t>
            </w:r>
          </w:p>
        </w:tc>
        <w:tc>
          <w:tcPr>
            <w:tcW w:w="1388" w:type="pct"/>
            <w:tcBorders>
              <w:top w:val="nil"/>
              <w:left w:val="single" w:sz="8" w:space="0" w:color="auto"/>
              <w:bottom w:val="single" w:sz="8" w:space="0" w:color="auto"/>
              <w:right w:val="single" w:sz="8" w:space="0" w:color="auto"/>
            </w:tcBorders>
            <w:noWrap/>
            <w:vAlign w:val="center"/>
            <w:hideMark/>
          </w:tcPr>
          <w:p w14:paraId="1530925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-0,7 </w:t>
            </w:r>
          </w:p>
        </w:tc>
        <w:tc>
          <w:tcPr>
            <w:tcW w:w="1388" w:type="pct"/>
            <w:tcBorders>
              <w:top w:val="nil"/>
              <w:left w:val="nil"/>
              <w:bottom w:val="single" w:sz="8" w:space="0" w:color="auto"/>
              <w:right w:val="single" w:sz="8" w:space="0" w:color="auto"/>
            </w:tcBorders>
            <w:noWrap/>
            <w:vAlign w:val="center"/>
            <w:hideMark/>
          </w:tcPr>
          <w:p w14:paraId="036AC71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6628</w:t>
            </w:r>
          </w:p>
        </w:tc>
        <w:tc>
          <w:tcPr>
            <w:tcW w:w="1388" w:type="pct"/>
            <w:tcBorders>
              <w:top w:val="nil"/>
              <w:left w:val="nil"/>
              <w:bottom w:val="single" w:sz="8" w:space="0" w:color="auto"/>
              <w:right w:val="single" w:sz="8" w:space="0" w:color="auto"/>
            </w:tcBorders>
            <w:noWrap/>
            <w:vAlign w:val="center"/>
            <w:hideMark/>
          </w:tcPr>
          <w:p w14:paraId="3264424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276,17</w:t>
            </w:r>
          </w:p>
        </w:tc>
      </w:tr>
      <w:tr w:rsidR="00E31FB8" w:rsidRPr="009E46FF" w14:paraId="7CA1FD2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51A870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lastRenderedPageBreak/>
              <w:t>04.12.2024</w:t>
            </w:r>
          </w:p>
        </w:tc>
        <w:tc>
          <w:tcPr>
            <w:tcW w:w="1388" w:type="pct"/>
            <w:tcBorders>
              <w:top w:val="nil"/>
              <w:left w:val="single" w:sz="8" w:space="0" w:color="auto"/>
              <w:bottom w:val="single" w:sz="8" w:space="0" w:color="auto"/>
              <w:right w:val="single" w:sz="8" w:space="0" w:color="auto"/>
            </w:tcBorders>
            <w:noWrap/>
            <w:vAlign w:val="center"/>
            <w:hideMark/>
          </w:tcPr>
          <w:p w14:paraId="45BA49D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-3,1 </w:t>
            </w:r>
          </w:p>
        </w:tc>
        <w:tc>
          <w:tcPr>
            <w:tcW w:w="1388" w:type="pct"/>
            <w:tcBorders>
              <w:top w:val="nil"/>
              <w:left w:val="nil"/>
              <w:bottom w:val="single" w:sz="8" w:space="0" w:color="auto"/>
              <w:right w:val="single" w:sz="8" w:space="0" w:color="auto"/>
            </w:tcBorders>
            <w:noWrap/>
            <w:vAlign w:val="center"/>
            <w:hideMark/>
          </w:tcPr>
          <w:p w14:paraId="16AFAF7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6792</w:t>
            </w:r>
          </w:p>
        </w:tc>
        <w:tc>
          <w:tcPr>
            <w:tcW w:w="1388" w:type="pct"/>
            <w:tcBorders>
              <w:top w:val="nil"/>
              <w:left w:val="nil"/>
              <w:bottom w:val="single" w:sz="8" w:space="0" w:color="auto"/>
              <w:right w:val="single" w:sz="8" w:space="0" w:color="auto"/>
            </w:tcBorders>
            <w:noWrap/>
            <w:vAlign w:val="center"/>
            <w:hideMark/>
          </w:tcPr>
          <w:p w14:paraId="6CEA894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283,00</w:t>
            </w:r>
          </w:p>
        </w:tc>
      </w:tr>
      <w:tr w:rsidR="00E31FB8" w:rsidRPr="009E46FF" w14:paraId="7384D93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D78B0A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05.12.2024</w:t>
            </w:r>
          </w:p>
        </w:tc>
        <w:tc>
          <w:tcPr>
            <w:tcW w:w="1388" w:type="pct"/>
            <w:tcBorders>
              <w:top w:val="nil"/>
              <w:left w:val="single" w:sz="8" w:space="0" w:color="auto"/>
              <w:bottom w:val="single" w:sz="8" w:space="0" w:color="auto"/>
              <w:right w:val="single" w:sz="8" w:space="0" w:color="auto"/>
            </w:tcBorders>
            <w:noWrap/>
            <w:vAlign w:val="center"/>
            <w:hideMark/>
          </w:tcPr>
          <w:p w14:paraId="4A1D020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-2,9 </w:t>
            </w:r>
          </w:p>
        </w:tc>
        <w:tc>
          <w:tcPr>
            <w:tcW w:w="1388" w:type="pct"/>
            <w:tcBorders>
              <w:top w:val="nil"/>
              <w:left w:val="nil"/>
              <w:bottom w:val="single" w:sz="8" w:space="0" w:color="auto"/>
              <w:right w:val="single" w:sz="8" w:space="0" w:color="auto"/>
            </w:tcBorders>
            <w:noWrap/>
            <w:vAlign w:val="center"/>
            <w:hideMark/>
          </w:tcPr>
          <w:p w14:paraId="55E2C16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6720</w:t>
            </w:r>
          </w:p>
        </w:tc>
        <w:tc>
          <w:tcPr>
            <w:tcW w:w="1388" w:type="pct"/>
            <w:tcBorders>
              <w:top w:val="nil"/>
              <w:left w:val="nil"/>
              <w:bottom w:val="single" w:sz="8" w:space="0" w:color="auto"/>
              <w:right w:val="single" w:sz="8" w:space="0" w:color="auto"/>
            </w:tcBorders>
            <w:noWrap/>
            <w:vAlign w:val="center"/>
            <w:hideMark/>
          </w:tcPr>
          <w:p w14:paraId="7722222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280,00</w:t>
            </w:r>
          </w:p>
        </w:tc>
      </w:tr>
      <w:tr w:rsidR="00E31FB8" w:rsidRPr="009E46FF" w14:paraId="7ACD7FD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A8D922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06.12.2024</w:t>
            </w:r>
          </w:p>
        </w:tc>
        <w:tc>
          <w:tcPr>
            <w:tcW w:w="1388" w:type="pct"/>
            <w:tcBorders>
              <w:top w:val="nil"/>
              <w:left w:val="single" w:sz="8" w:space="0" w:color="auto"/>
              <w:bottom w:val="single" w:sz="8" w:space="0" w:color="auto"/>
              <w:right w:val="single" w:sz="8" w:space="0" w:color="auto"/>
            </w:tcBorders>
            <w:noWrap/>
            <w:vAlign w:val="center"/>
            <w:hideMark/>
          </w:tcPr>
          <w:p w14:paraId="342CE28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-5,0 </w:t>
            </w:r>
          </w:p>
        </w:tc>
        <w:tc>
          <w:tcPr>
            <w:tcW w:w="1388" w:type="pct"/>
            <w:tcBorders>
              <w:top w:val="nil"/>
              <w:left w:val="nil"/>
              <w:bottom w:val="single" w:sz="8" w:space="0" w:color="auto"/>
              <w:right w:val="single" w:sz="8" w:space="0" w:color="auto"/>
            </w:tcBorders>
            <w:noWrap/>
            <w:vAlign w:val="center"/>
            <w:hideMark/>
          </w:tcPr>
          <w:p w14:paraId="38FAE7E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7424</w:t>
            </w:r>
          </w:p>
        </w:tc>
        <w:tc>
          <w:tcPr>
            <w:tcW w:w="1388" w:type="pct"/>
            <w:tcBorders>
              <w:top w:val="nil"/>
              <w:left w:val="nil"/>
              <w:bottom w:val="single" w:sz="8" w:space="0" w:color="auto"/>
              <w:right w:val="single" w:sz="8" w:space="0" w:color="auto"/>
            </w:tcBorders>
            <w:noWrap/>
            <w:vAlign w:val="center"/>
            <w:hideMark/>
          </w:tcPr>
          <w:p w14:paraId="0CA0404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309,33</w:t>
            </w:r>
          </w:p>
        </w:tc>
      </w:tr>
      <w:tr w:rsidR="00E31FB8" w:rsidRPr="009E46FF" w14:paraId="055265F9"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8AF05F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07.12.2024</w:t>
            </w:r>
          </w:p>
        </w:tc>
        <w:tc>
          <w:tcPr>
            <w:tcW w:w="1388" w:type="pct"/>
            <w:tcBorders>
              <w:top w:val="nil"/>
              <w:left w:val="single" w:sz="8" w:space="0" w:color="auto"/>
              <w:bottom w:val="single" w:sz="8" w:space="0" w:color="auto"/>
              <w:right w:val="single" w:sz="8" w:space="0" w:color="auto"/>
            </w:tcBorders>
            <w:noWrap/>
            <w:vAlign w:val="center"/>
            <w:hideMark/>
          </w:tcPr>
          <w:p w14:paraId="2D85D0D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-9,7 </w:t>
            </w:r>
          </w:p>
        </w:tc>
        <w:tc>
          <w:tcPr>
            <w:tcW w:w="1388" w:type="pct"/>
            <w:tcBorders>
              <w:top w:val="nil"/>
              <w:left w:val="nil"/>
              <w:bottom w:val="single" w:sz="8" w:space="0" w:color="auto"/>
              <w:right w:val="single" w:sz="8" w:space="0" w:color="auto"/>
            </w:tcBorders>
            <w:noWrap/>
            <w:vAlign w:val="center"/>
            <w:hideMark/>
          </w:tcPr>
          <w:p w14:paraId="01A9B3B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7817</w:t>
            </w:r>
          </w:p>
        </w:tc>
        <w:tc>
          <w:tcPr>
            <w:tcW w:w="1388" w:type="pct"/>
            <w:tcBorders>
              <w:top w:val="nil"/>
              <w:left w:val="nil"/>
              <w:bottom w:val="single" w:sz="8" w:space="0" w:color="auto"/>
              <w:right w:val="single" w:sz="8" w:space="0" w:color="auto"/>
            </w:tcBorders>
            <w:noWrap/>
            <w:vAlign w:val="center"/>
            <w:hideMark/>
          </w:tcPr>
          <w:p w14:paraId="665FD3E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325,71</w:t>
            </w:r>
          </w:p>
        </w:tc>
      </w:tr>
      <w:tr w:rsidR="00E31FB8" w:rsidRPr="009E46FF" w14:paraId="0477F291"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51EC0D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08.12.2024</w:t>
            </w:r>
          </w:p>
        </w:tc>
        <w:tc>
          <w:tcPr>
            <w:tcW w:w="1388" w:type="pct"/>
            <w:tcBorders>
              <w:top w:val="nil"/>
              <w:left w:val="single" w:sz="8" w:space="0" w:color="auto"/>
              <w:bottom w:val="single" w:sz="8" w:space="0" w:color="auto"/>
              <w:right w:val="single" w:sz="8" w:space="0" w:color="auto"/>
            </w:tcBorders>
            <w:noWrap/>
            <w:vAlign w:val="center"/>
            <w:hideMark/>
          </w:tcPr>
          <w:p w14:paraId="47D911E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 xml:space="preserve">-8,7 </w:t>
            </w:r>
          </w:p>
        </w:tc>
        <w:tc>
          <w:tcPr>
            <w:tcW w:w="1388" w:type="pct"/>
            <w:tcBorders>
              <w:top w:val="nil"/>
              <w:left w:val="nil"/>
              <w:bottom w:val="single" w:sz="8" w:space="0" w:color="auto"/>
              <w:right w:val="single" w:sz="8" w:space="0" w:color="auto"/>
            </w:tcBorders>
            <w:noWrap/>
            <w:vAlign w:val="center"/>
            <w:hideMark/>
          </w:tcPr>
          <w:p w14:paraId="6D91D42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7770</w:t>
            </w:r>
          </w:p>
        </w:tc>
        <w:tc>
          <w:tcPr>
            <w:tcW w:w="1388" w:type="pct"/>
            <w:tcBorders>
              <w:top w:val="nil"/>
              <w:left w:val="nil"/>
              <w:bottom w:val="single" w:sz="8" w:space="0" w:color="auto"/>
              <w:right w:val="single" w:sz="8" w:space="0" w:color="auto"/>
            </w:tcBorders>
            <w:noWrap/>
            <w:vAlign w:val="center"/>
            <w:hideMark/>
          </w:tcPr>
          <w:p w14:paraId="0E844C8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323,75</w:t>
            </w:r>
          </w:p>
        </w:tc>
      </w:tr>
      <w:tr w:rsidR="00E31FB8" w:rsidRPr="009E46FF" w14:paraId="67F9D7D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8A1684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09.12.2024</w:t>
            </w:r>
          </w:p>
        </w:tc>
        <w:tc>
          <w:tcPr>
            <w:tcW w:w="1388" w:type="pct"/>
            <w:tcBorders>
              <w:top w:val="nil"/>
              <w:left w:val="single" w:sz="8" w:space="0" w:color="auto"/>
              <w:bottom w:val="single" w:sz="8" w:space="0" w:color="auto"/>
              <w:right w:val="single" w:sz="8" w:space="0" w:color="auto"/>
            </w:tcBorders>
            <w:noWrap/>
            <w:vAlign w:val="center"/>
            <w:hideMark/>
          </w:tcPr>
          <w:p w14:paraId="3329A60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-6,3</w:t>
            </w:r>
          </w:p>
        </w:tc>
        <w:tc>
          <w:tcPr>
            <w:tcW w:w="1388" w:type="pct"/>
            <w:tcBorders>
              <w:top w:val="nil"/>
              <w:left w:val="nil"/>
              <w:bottom w:val="single" w:sz="8" w:space="0" w:color="auto"/>
              <w:right w:val="single" w:sz="8" w:space="0" w:color="auto"/>
            </w:tcBorders>
            <w:noWrap/>
            <w:vAlign w:val="center"/>
            <w:hideMark/>
          </w:tcPr>
          <w:p w14:paraId="5FD37CF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7 578</w:t>
            </w:r>
          </w:p>
        </w:tc>
        <w:tc>
          <w:tcPr>
            <w:tcW w:w="1388" w:type="pct"/>
            <w:tcBorders>
              <w:top w:val="nil"/>
              <w:left w:val="nil"/>
              <w:bottom w:val="single" w:sz="8" w:space="0" w:color="auto"/>
              <w:right w:val="single" w:sz="8" w:space="0" w:color="auto"/>
            </w:tcBorders>
            <w:noWrap/>
            <w:vAlign w:val="center"/>
            <w:hideMark/>
          </w:tcPr>
          <w:p w14:paraId="4F6EC7F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315,75</w:t>
            </w:r>
          </w:p>
        </w:tc>
      </w:tr>
      <w:tr w:rsidR="00E31FB8" w:rsidRPr="009E46FF" w14:paraId="64C341E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6DB65F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10.12.2024</w:t>
            </w:r>
          </w:p>
        </w:tc>
        <w:tc>
          <w:tcPr>
            <w:tcW w:w="1388" w:type="pct"/>
            <w:tcBorders>
              <w:top w:val="nil"/>
              <w:left w:val="single" w:sz="8" w:space="0" w:color="auto"/>
              <w:bottom w:val="single" w:sz="8" w:space="0" w:color="auto"/>
              <w:right w:val="single" w:sz="8" w:space="0" w:color="auto"/>
            </w:tcBorders>
            <w:noWrap/>
            <w:vAlign w:val="center"/>
            <w:hideMark/>
          </w:tcPr>
          <w:p w14:paraId="59E4B54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-7,4</w:t>
            </w:r>
          </w:p>
        </w:tc>
        <w:tc>
          <w:tcPr>
            <w:tcW w:w="1388" w:type="pct"/>
            <w:tcBorders>
              <w:top w:val="nil"/>
              <w:left w:val="nil"/>
              <w:bottom w:val="single" w:sz="8" w:space="0" w:color="auto"/>
              <w:right w:val="single" w:sz="8" w:space="0" w:color="auto"/>
            </w:tcBorders>
            <w:noWrap/>
            <w:vAlign w:val="center"/>
            <w:hideMark/>
          </w:tcPr>
          <w:p w14:paraId="360AAC1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7 641</w:t>
            </w:r>
          </w:p>
        </w:tc>
        <w:tc>
          <w:tcPr>
            <w:tcW w:w="1388" w:type="pct"/>
            <w:tcBorders>
              <w:top w:val="nil"/>
              <w:left w:val="nil"/>
              <w:bottom w:val="single" w:sz="8" w:space="0" w:color="auto"/>
              <w:right w:val="single" w:sz="8" w:space="0" w:color="auto"/>
            </w:tcBorders>
            <w:noWrap/>
            <w:vAlign w:val="center"/>
            <w:hideMark/>
          </w:tcPr>
          <w:p w14:paraId="52781B7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318,38</w:t>
            </w:r>
          </w:p>
        </w:tc>
      </w:tr>
      <w:tr w:rsidR="00E31FB8" w:rsidRPr="009E46FF" w14:paraId="0070D0D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1C5382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11.12.2024</w:t>
            </w:r>
          </w:p>
        </w:tc>
        <w:tc>
          <w:tcPr>
            <w:tcW w:w="1388" w:type="pct"/>
            <w:tcBorders>
              <w:top w:val="nil"/>
              <w:left w:val="single" w:sz="8" w:space="0" w:color="auto"/>
              <w:bottom w:val="single" w:sz="8" w:space="0" w:color="auto"/>
              <w:right w:val="single" w:sz="8" w:space="0" w:color="auto"/>
            </w:tcBorders>
            <w:noWrap/>
            <w:vAlign w:val="center"/>
            <w:hideMark/>
          </w:tcPr>
          <w:p w14:paraId="7608113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w:t>
            </w:r>
          </w:p>
        </w:tc>
        <w:tc>
          <w:tcPr>
            <w:tcW w:w="1388" w:type="pct"/>
            <w:tcBorders>
              <w:top w:val="nil"/>
              <w:left w:val="nil"/>
              <w:bottom w:val="single" w:sz="8" w:space="0" w:color="auto"/>
              <w:right w:val="single" w:sz="8" w:space="0" w:color="auto"/>
            </w:tcBorders>
            <w:noWrap/>
            <w:vAlign w:val="center"/>
            <w:hideMark/>
          </w:tcPr>
          <w:p w14:paraId="2E88B3F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7 575</w:t>
            </w:r>
          </w:p>
        </w:tc>
        <w:tc>
          <w:tcPr>
            <w:tcW w:w="1388" w:type="pct"/>
            <w:tcBorders>
              <w:top w:val="nil"/>
              <w:left w:val="nil"/>
              <w:bottom w:val="single" w:sz="8" w:space="0" w:color="auto"/>
              <w:right w:val="single" w:sz="8" w:space="0" w:color="auto"/>
            </w:tcBorders>
            <w:noWrap/>
            <w:vAlign w:val="center"/>
            <w:hideMark/>
          </w:tcPr>
          <w:p w14:paraId="4D6D981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315,63</w:t>
            </w:r>
          </w:p>
        </w:tc>
      </w:tr>
      <w:tr w:rsidR="00E31FB8" w:rsidRPr="009E46FF" w14:paraId="5F02CE7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308DF8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12.12.2024</w:t>
            </w:r>
          </w:p>
        </w:tc>
        <w:tc>
          <w:tcPr>
            <w:tcW w:w="1388" w:type="pct"/>
            <w:tcBorders>
              <w:top w:val="nil"/>
              <w:left w:val="single" w:sz="8" w:space="0" w:color="auto"/>
              <w:bottom w:val="single" w:sz="8" w:space="0" w:color="auto"/>
              <w:right w:val="single" w:sz="8" w:space="0" w:color="auto"/>
            </w:tcBorders>
            <w:noWrap/>
            <w:vAlign w:val="center"/>
            <w:hideMark/>
          </w:tcPr>
          <w:p w14:paraId="0674684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-0,8</w:t>
            </w:r>
          </w:p>
        </w:tc>
        <w:tc>
          <w:tcPr>
            <w:tcW w:w="1388" w:type="pct"/>
            <w:tcBorders>
              <w:top w:val="nil"/>
              <w:left w:val="nil"/>
              <w:bottom w:val="single" w:sz="8" w:space="0" w:color="auto"/>
              <w:right w:val="single" w:sz="8" w:space="0" w:color="auto"/>
            </w:tcBorders>
            <w:noWrap/>
            <w:vAlign w:val="center"/>
            <w:hideMark/>
          </w:tcPr>
          <w:p w14:paraId="3AD16B8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7 477</w:t>
            </w:r>
          </w:p>
        </w:tc>
        <w:tc>
          <w:tcPr>
            <w:tcW w:w="1388" w:type="pct"/>
            <w:tcBorders>
              <w:top w:val="nil"/>
              <w:left w:val="nil"/>
              <w:bottom w:val="single" w:sz="8" w:space="0" w:color="auto"/>
              <w:right w:val="single" w:sz="8" w:space="0" w:color="auto"/>
            </w:tcBorders>
            <w:noWrap/>
            <w:vAlign w:val="center"/>
            <w:hideMark/>
          </w:tcPr>
          <w:p w14:paraId="0F16212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311,54</w:t>
            </w:r>
          </w:p>
        </w:tc>
      </w:tr>
      <w:tr w:rsidR="00E31FB8" w:rsidRPr="009E46FF" w14:paraId="087F3691"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9B7FB1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13.12.2024</w:t>
            </w:r>
          </w:p>
        </w:tc>
        <w:tc>
          <w:tcPr>
            <w:tcW w:w="1388" w:type="pct"/>
            <w:tcBorders>
              <w:top w:val="nil"/>
              <w:left w:val="single" w:sz="8" w:space="0" w:color="auto"/>
              <w:bottom w:val="single" w:sz="8" w:space="0" w:color="auto"/>
              <w:right w:val="single" w:sz="8" w:space="0" w:color="auto"/>
            </w:tcBorders>
            <w:noWrap/>
            <w:vAlign w:val="center"/>
            <w:hideMark/>
          </w:tcPr>
          <w:p w14:paraId="7228298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-5,1</w:t>
            </w:r>
          </w:p>
        </w:tc>
        <w:tc>
          <w:tcPr>
            <w:tcW w:w="1388" w:type="pct"/>
            <w:tcBorders>
              <w:top w:val="nil"/>
              <w:left w:val="nil"/>
              <w:bottom w:val="single" w:sz="8" w:space="0" w:color="auto"/>
              <w:right w:val="single" w:sz="8" w:space="0" w:color="auto"/>
            </w:tcBorders>
            <w:noWrap/>
            <w:vAlign w:val="center"/>
            <w:hideMark/>
          </w:tcPr>
          <w:p w14:paraId="09CDCBC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7 641</w:t>
            </w:r>
          </w:p>
        </w:tc>
        <w:tc>
          <w:tcPr>
            <w:tcW w:w="1388" w:type="pct"/>
            <w:tcBorders>
              <w:top w:val="nil"/>
              <w:left w:val="nil"/>
              <w:bottom w:val="single" w:sz="8" w:space="0" w:color="auto"/>
              <w:right w:val="single" w:sz="8" w:space="0" w:color="auto"/>
            </w:tcBorders>
            <w:noWrap/>
            <w:vAlign w:val="center"/>
            <w:hideMark/>
          </w:tcPr>
          <w:p w14:paraId="3710544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318,38</w:t>
            </w:r>
          </w:p>
        </w:tc>
      </w:tr>
      <w:tr w:rsidR="00E31FB8" w:rsidRPr="009E46FF" w14:paraId="084CDF1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35D005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14.12.2024</w:t>
            </w:r>
          </w:p>
        </w:tc>
        <w:tc>
          <w:tcPr>
            <w:tcW w:w="1388" w:type="pct"/>
            <w:tcBorders>
              <w:top w:val="nil"/>
              <w:left w:val="single" w:sz="8" w:space="0" w:color="auto"/>
              <w:bottom w:val="single" w:sz="8" w:space="0" w:color="auto"/>
              <w:right w:val="single" w:sz="8" w:space="0" w:color="auto"/>
            </w:tcBorders>
            <w:noWrap/>
            <w:vAlign w:val="center"/>
            <w:hideMark/>
          </w:tcPr>
          <w:p w14:paraId="71E1DA4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-7,9</w:t>
            </w:r>
          </w:p>
        </w:tc>
        <w:tc>
          <w:tcPr>
            <w:tcW w:w="1388" w:type="pct"/>
            <w:tcBorders>
              <w:top w:val="nil"/>
              <w:left w:val="nil"/>
              <w:bottom w:val="single" w:sz="8" w:space="0" w:color="auto"/>
              <w:right w:val="single" w:sz="8" w:space="0" w:color="auto"/>
            </w:tcBorders>
            <w:noWrap/>
            <w:vAlign w:val="center"/>
            <w:hideMark/>
          </w:tcPr>
          <w:p w14:paraId="007F87C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7 900</w:t>
            </w:r>
          </w:p>
        </w:tc>
        <w:tc>
          <w:tcPr>
            <w:tcW w:w="1388" w:type="pct"/>
            <w:tcBorders>
              <w:top w:val="nil"/>
              <w:left w:val="nil"/>
              <w:bottom w:val="single" w:sz="8" w:space="0" w:color="auto"/>
              <w:right w:val="single" w:sz="8" w:space="0" w:color="auto"/>
            </w:tcBorders>
            <w:noWrap/>
            <w:vAlign w:val="center"/>
            <w:hideMark/>
          </w:tcPr>
          <w:p w14:paraId="3788706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329,17</w:t>
            </w:r>
          </w:p>
        </w:tc>
      </w:tr>
      <w:tr w:rsidR="00E31FB8" w:rsidRPr="009E46FF" w14:paraId="033EB03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818034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15.12.2024</w:t>
            </w:r>
          </w:p>
        </w:tc>
        <w:tc>
          <w:tcPr>
            <w:tcW w:w="1388" w:type="pct"/>
            <w:tcBorders>
              <w:top w:val="nil"/>
              <w:left w:val="single" w:sz="8" w:space="0" w:color="auto"/>
              <w:bottom w:val="single" w:sz="8" w:space="0" w:color="auto"/>
              <w:right w:val="single" w:sz="8" w:space="0" w:color="auto"/>
            </w:tcBorders>
            <w:noWrap/>
            <w:vAlign w:val="center"/>
            <w:hideMark/>
          </w:tcPr>
          <w:p w14:paraId="1C416C1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-8,8</w:t>
            </w:r>
          </w:p>
        </w:tc>
        <w:tc>
          <w:tcPr>
            <w:tcW w:w="1388" w:type="pct"/>
            <w:tcBorders>
              <w:top w:val="nil"/>
              <w:left w:val="nil"/>
              <w:bottom w:val="single" w:sz="8" w:space="0" w:color="auto"/>
              <w:right w:val="single" w:sz="8" w:space="0" w:color="auto"/>
            </w:tcBorders>
            <w:noWrap/>
            <w:vAlign w:val="center"/>
            <w:hideMark/>
          </w:tcPr>
          <w:p w14:paraId="14DB9C6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8 043</w:t>
            </w:r>
          </w:p>
        </w:tc>
        <w:tc>
          <w:tcPr>
            <w:tcW w:w="1388" w:type="pct"/>
            <w:tcBorders>
              <w:top w:val="nil"/>
              <w:left w:val="nil"/>
              <w:bottom w:val="single" w:sz="8" w:space="0" w:color="auto"/>
              <w:right w:val="single" w:sz="8" w:space="0" w:color="auto"/>
            </w:tcBorders>
            <w:noWrap/>
            <w:vAlign w:val="center"/>
            <w:hideMark/>
          </w:tcPr>
          <w:p w14:paraId="480BAED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335,13</w:t>
            </w:r>
          </w:p>
        </w:tc>
      </w:tr>
      <w:tr w:rsidR="00E31FB8" w:rsidRPr="009E46FF" w14:paraId="3DCD06E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6FB067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16.12.2024</w:t>
            </w:r>
          </w:p>
        </w:tc>
        <w:tc>
          <w:tcPr>
            <w:tcW w:w="1388" w:type="pct"/>
            <w:tcBorders>
              <w:top w:val="nil"/>
              <w:left w:val="single" w:sz="8" w:space="0" w:color="auto"/>
              <w:bottom w:val="single" w:sz="8" w:space="0" w:color="auto"/>
              <w:right w:val="single" w:sz="8" w:space="0" w:color="auto"/>
            </w:tcBorders>
            <w:noWrap/>
            <w:vAlign w:val="center"/>
            <w:hideMark/>
          </w:tcPr>
          <w:p w14:paraId="3734174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w:t>
            </w:r>
          </w:p>
        </w:tc>
        <w:tc>
          <w:tcPr>
            <w:tcW w:w="1388" w:type="pct"/>
            <w:tcBorders>
              <w:top w:val="nil"/>
              <w:left w:val="nil"/>
              <w:bottom w:val="single" w:sz="8" w:space="0" w:color="auto"/>
              <w:right w:val="single" w:sz="8" w:space="0" w:color="auto"/>
            </w:tcBorders>
            <w:noWrap/>
            <w:vAlign w:val="center"/>
            <w:hideMark/>
          </w:tcPr>
          <w:p w14:paraId="646E5FB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7 675</w:t>
            </w:r>
          </w:p>
        </w:tc>
        <w:tc>
          <w:tcPr>
            <w:tcW w:w="1388" w:type="pct"/>
            <w:tcBorders>
              <w:top w:val="nil"/>
              <w:left w:val="nil"/>
              <w:bottom w:val="single" w:sz="8" w:space="0" w:color="auto"/>
              <w:right w:val="single" w:sz="8" w:space="0" w:color="auto"/>
            </w:tcBorders>
            <w:noWrap/>
            <w:vAlign w:val="center"/>
            <w:hideMark/>
          </w:tcPr>
          <w:p w14:paraId="795B475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319,79</w:t>
            </w:r>
          </w:p>
        </w:tc>
      </w:tr>
      <w:tr w:rsidR="00E31FB8" w:rsidRPr="009E46FF" w14:paraId="43C0A8D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D8FE45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17.12.2024</w:t>
            </w:r>
          </w:p>
        </w:tc>
        <w:tc>
          <w:tcPr>
            <w:tcW w:w="1388" w:type="pct"/>
            <w:tcBorders>
              <w:top w:val="nil"/>
              <w:left w:val="single" w:sz="8" w:space="0" w:color="auto"/>
              <w:bottom w:val="single" w:sz="8" w:space="0" w:color="auto"/>
              <w:right w:val="single" w:sz="8" w:space="0" w:color="auto"/>
            </w:tcBorders>
            <w:noWrap/>
            <w:vAlign w:val="center"/>
            <w:hideMark/>
          </w:tcPr>
          <w:p w14:paraId="14382F4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1388" w:type="pct"/>
            <w:tcBorders>
              <w:top w:val="nil"/>
              <w:left w:val="nil"/>
              <w:bottom w:val="single" w:sz="8" w:space="0" w:color="auto"/>
              <w:right w:val="single" w:sz="8" w:space="0" w:color="auto"/>
            </w:tcBorders>
            <w:noWrap/>
            <w:vAlign w:val="center"/>
            <w:hideMark/>
          </w:tcPr>
          <w:p w14:paraId="4A79B37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7 463</w:t>
            </w:r>
          </w:p>
        </w:tc>
        <w:tc>
          <w:tcPr>
            <w:tcW w:w="1388" w:type="pct"/>
            <w:tcBorders>
              <w:top w:val="nil"/>
              <w:left w:val="nil"/>
              <w:bottom w:val="single" w:sz="8" w:space="0" w:color="auto"/>
              <w:right w:val="single" w:sz="8" w:space="0" w:color="auto"/>
            </w:tcBorders>
            <w:noWrap/>
            <w:vAlign w:val="center"/>
            <w:hideMark/>
          </w:tcPr>
          <w:p w14:paraId="39E5E64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310,96</w:t>
            </w:r>
          </w:p>
        </w:tc>
      </w:tr>
      <w:tr w:rsidR="00E31FB8" w:rsidRPr="009E46FF" w14:paraId="7EDE03B1"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119C83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18.12.2024</w:t>
            </w:r>
          </w:p>
        </w:tc>
        <w:tc>
          <w:tcPr>
            <w:tcW w:w="1388" w:type="pct"/>
            <w:tcBorders>
              <w:top w:val="nil"/>
              <w:left w:val="single" w:sz="8" w:space="0" w:color="auto"/>
              <w:bottom w:val="single" w:sz="8" w:space="0" w:color="auto"/>
              <w:right w:val="single" w:sz="8" w:space="0" w:color="auto"/>
            </w:tcBorders>
            <w:noWrap/>
            <w:vAlign w:val="center"/>
            <w:hideMark/>
          </w:tcPr>
          <w:p w14:paraId="652217A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-3,4</w:t>
            </w:r>
          </w:p>
        </w:tc>
        <w:tc>
          <w:tcPr>
            <w:tcW w:w="1388" w:type="pct"/>
            <w:tcBorders>
              <w:top w:val="nil"/>
              <w:left w:val="nil"/>
              <w:bottom w:val="single" w:sz="8" w:space="0" w:color="auto"/>
              <w:right w:val="single" w:sz="8" w:space="0" w:color="auto"/>
            </w:tcBorders>
            <w:noWrap/>
            <w:vAlign w:val="center"/>
            <w:hideMark/>
          </w:tcPr>
          <w:p w14:paraId="67F34F2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7 507</w:t>
            </w:r>
          </w:p>
        </w:tc>
        <w:tc>
          <w:tcPr>
            <w:tcW w:w="1388" w:type="pct"/>
            <w:tcBorders>
              <w:top w:val="nil"/>
              <w:left w:val="nil"/>
              <w:bottom w:val="single" w:sz="8" w:space="0" w:color="auto"/>
              <w:right w:val="single" w:sz="8" w:space="0" w:color="auto"/>
            </w:tcBorders>
            <w:noWrap/>
            <w:vAlign w:val="center"/>
            <w:hideMark/>
          </w:tcPr>
          <w:p w14:paraId="7C31001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312,79</w:t>
            </w:r>
          </w:p>
        </w:tc>
      </w:tr>
      <w:tr w:rsidR="00E31FB8" w:rsidRPr="009E46FF" w14:paraId="6DBE955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6408F1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19.12.2024</w:t>
            </w:r>
          </w:p>
        </w:tc>
        <w:tc>
          <w:tcPr>
            <w:tcW w:w="1388" w:type="pct"/>
            <w:tcBorders>
              <w:top w:val="nil"/>
              <w:left w:val="single" w:sz="8" w:space="0" w:color="auto"/>
              <w:bottom w:val="single" w:sz="8" w:space="0" w:color="auto"/>
              <w:right w:val="single" w:sz="8" w:space="0" w:color="auto"/>
            </w:tcBorders>
            <w:noWrap/>
            <w:vAlign w:val="center"/>
            <w:hideMark/>
          </w:tcPr>
          <w:p w14:paraId="15BF487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-8,3</w:t>
            </w:r>
          </w:p>
        </w:tc>
        <w:tc>
          <w:tcPr>
            <w:tcW w:w="1388" w:type="pct"/>
            <w:tcBorders>
              <w:top w:val="nil"/>
              <w:left w:val="nil"/>
              <w:bottom w:val="single" w:sz="8" w:space="0" w:color="auto"/>
              <w:right w:val="single" w:sz="8" w:space="0" w:color="auto"/>
            </w:tcBorders>
            <w:noWrap/>
            <w:vAlign w:val="center"/>
            <w:hideMark/>
          </w:tcPr>
          <w:p w14:paraId="664AE90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8 289</w:t>
            </w:r>
          </w:p>
        </w:tc>
        <w:tc>
          <w:tcPr>
            <w:tcW w:w="1388" w:type="pct"/>
            <w:tcBorders>
              <w:top w:val="nil"/>
              <w:left w:val="nil"/>
              <w:bottom w:val="single" w:sz="8" w:space="0" w:color="auto"/>
              <w:right w:val="single" w:sz="8" w:space="0" w:color="auto"/>
            </w:tcBorders>
            <w:noWrap/>
            <w:vAlign w:val="center"/>
            <w:hideMark/>
          </w:tcPr>
          <w:p w14:paraId="62DA5A1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345,38</w:t>
            </w:r>
          </w:p>
        </w:tc>
      </w:tr>
      <w:tr w:rsidR="00E31FB8" w:rsidRPr="009E46FF" w14:paraId="0E4ABAE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3752AC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20.12.2024</w:t>
            </w:r>
          </w:p>
        </w:tc>
        <w:tc>
          <w:tcPr>
            <w:tcW w:w="1388" w:type="pct"/>
            <w:tcBorders>
              <w:top w:val="nil"/>
              <w:left w:val="single" w:sz="8" w:space="0" w:color="auto"/>
              <w:bottom w:val="single" w:sz="8" w:space="0" w:color="auto"/>
              <w:right w:val="single" w:sz="8" w:space="0" w:color="auto"/>
            </w:tcBorders>
            <w:noWrap/>
            <w:vAlign w:val="center"/>
            <w:hideMark/>
          </w:tcPr>
          <w:p w14:paraId="00F65F2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-9,4</w:t>
            </w:r>
          </w:p>
        </w:tc>
        <w:tc>
          <w:tcPr>
            <w:tcW w:w="1388" w:type="pct"/>
            <w:tcBorders>
              <w:top w:val="nil"/>
              <w:left w:val="nil"/>
              <w:bottom w:val="single" w:sz="8" w:space="0" w:color="auto"/>
              <w:right w:val="single" w:sz="8" w:space="0" w:color="auto"/>
            </w:tcBorders>
            <w:noWrap/>
            <w:vAlign w:val="center"/>
            <w:hideMark/>
          </w:tcPr>
          <w:p w14:paraId="06ADD6C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8 762</w:t>
            </w:r>
          </w:p>
        </w:tc>
        <w:tc>
          <w:tcPr>
            <w:tcW w:w="1388" w:type="pct"/>
            <w:tcBorders>
              <w:top w:val="nil"/>
              <w:left w:val="nil"/>
              <w:bottom w:val="single" w:sz="8" w:space="0" w:color="auto"/>
              <w:right w:val="single" w:sz="8" w:space="0" w:color="auto"/>
            </w:tcBorders>
            <w:noWrap/>
            <w:vAlign w:val="center"/>
            <w:hideMark/>
          </w:tcPr>
          <w:p w14:paraId="5615682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365,08</w:t>
            </w:r>
          </w:p>
        </w:tc>
      </w:tr>
      <w:tr w:rsidR="00E31FB8" w:rsidRPr="009E46FF" w14:paraId="1BB53402"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3F0768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21.12.2024</w:t>
            </w:r>
          </w:p>
        </w:tc>
        <w:tc>
          <w:tcPr>
            <w:tcW w:w="1388" w:type="pct"/>
            <w:tcBorders>
              <w:top w:val="nil"/>
              <w:left w:val="single" w:sz="8" w:space="0" w:color="auto"/>
              <w:bottom w:val="single" w:sz="8" w:space="0" w:color="auto"/>
              <w:right w:val="single" w:sz="8" w:space="0" w:color="auto"/>
            </w:tcBorders>
            <w:noWrap/>
            <w:vAlign w:val="center"/>
            <w:hideMark/>
          </w:tcPr>
          <w:p w14:paraId="1AFFC74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-0,7</w:t>
            </w:r>
          </w:p>
        </w:tc>
        <w:tc>
          <w:tcPr>
            <w:tcW w:w="1388" w:type="pct"/>
            <w:tcBorders>
              <w:top w:val="nil"/>
              <w:left w:val="nil"/>
              <w:bottom w:val="single" w:sz="8" w:space="0" w:color="auto"/>
              <w:right w:val="single" w:sz="8" w:space="0" w:color="auto"/>
            </w:tcBorders>
            <w:noWrap/>
            <w:vAlign w:val="center"/>
            <w:hideMark/>
          </w:tcPr>
          <w:p w14:paraId="618CA50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6 883</w:t>
            </w:r>
          </w:p>
        </w:tc>
        <w:tc>
          <w:tcPr>
            <w:tcW w:w="1388" w:type="pct"/>
            <w:tcBorders>
              <w:top w:val="nil"/>
              <w:left w:val="nil"/>
              <w:bottom w:val="single" w:sz="8" w:space="0" w:color="auto"/>
              <w:right w:val="single" w:sz="8" w:space="0" w:color="auto"/>
            </w:tcBorders>
            <w:noWrap/>
            <w:vAlign w:val="center"/>
            <w:hideMark/>
          </w:tcPr>
          <w:p w14:paraId="6BA45DF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286,79</w:t>
            </w:r>
          </w:p>
        </w:tc>
      </w:tr>
      <w:tr w:rsidR="00E31FB8" w:rsidRPr="009E46FF" w14:paraId="569274F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198E69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22.12.2024</w:t>
            </w:r>
          </w:p>
        </w:tc>
        <w:tc>
          <w:tcPr>
            <w:tcW w:w="1388" w:type="pct"/>
            <w:tcBorders>
              <w:top w:val="nil"/>
              <w:left w:val="single" w:sz="8" w:space="0" w:color="auto"/>
              <w:bottom w:val="single" w:sz="8" w:space="0" w:color="auto"/>
              <w:right w:val="single" w:sz="8" w:space="0" w:color="auto"/>
            </w:tcBorders>
            <w:noWrap/>
            <w:vAlign w:val="center"/>
            <w:hideMark/>
          </w:tcPr>
          <w:p w14:paraId="31D36C6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-0,6</w:t>
            </w:r>
          </w:p>
        </w:tc>
        <w:tc>
          <w:tcPr>
            <w:tcW w:w="1388" w:type="pct"/>
            <w:tcBorders>
              <w:top w:val="nil"/>
              <w:left w:val="nil"/>
              <w:bottom w:val="single" w:sz="8" w:space="0" w:color="auto"/>
              <w:right w:val="single" w:sz="8" w:space="0" w:color="auto"/>
            </w:tcBorders>
            <w:noWrap/>
            <w:vAlign w:val="center"/>
            <w:hideMark/>
          </w:tcPr>
          <w:p w14:paraId="16F35A3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7 138</w:t>
            </w:r>
          </w:p>
        </w:tc>
        <w:tc>
          <w:tcPr>
            <w:tcW w:w="1388" w:type="pct"/>
            <w:tcBorders>
              <w:top w:val="nil"/>
              <w:left w:val="nil"/>
              <w:bottom w:val="single" w:sz="8" w:space="0" w:color="auto"/>
              <w:right w:val="single" w:sz="8" w:space="0" w:color="auto"/>
            </w:tcBorders>
            <w:noWrap/>
            <w:vAlign w:val="center"/>
            <w:hideMark/>
          </w:tcPr>
          <w:p w14:paraId="10D8571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297,42</w:t>
            </w:r>
          </w:p>
        </w:tc>
      </w:tr>
      <w:tr w:rsidR="00E31FB8" w:rsidRPr="009E46FF" w14:paraId="11FA314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B9DC62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23.12.2024</w:t>
            </w:r>
          </w:p>
        </w:tc>
        <w:tc>
          <w:tcPr>
            <w:tcW w:w="1388" w:type="pct"/>
            <w:tcBorders>
              <w:top w:val="nil"/>
              <w:left w:val="single" w:sz="8" w:space="0" w:color="auto"/>
              <w:bottom w:val="single" w:sz="8" w:space="0" w:color="auto"/>
              <w:right w:val="single" w:sz="8" w:space="0" w:color="auto"/>
            </w:tcBorders>
            <w:noWrap/>
            <w:vAlign w:val="center"/>
            <w:hideMark/>
          </w:tcPr>
          <w:p w14:paraId="7EC7964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-7,1</w:t>
            </w:r>
          </w:p>
        </w:tc>
        <w:tc>
          <w:tcPr>
            <w:tcW w:w="1388" w:type="pct"/>
            <w:tcBorders>
              <w:top w:val="nil"/>
              <w:left w:val="nil"/>
              <w:bottom w:val="single" w:sz="8" w:space="0" w:color="auto"/>
              <w:right w:val="single" w:sz="8" w:space="0" w:color="auto"/>
            </w:tcBorders>
            <w:noWrap/>
            <w:vAlign w:val="center"/>
            <w:hideMark/>
          </w:tcPr>
          <w:p w14:paraId="49DC8F3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7 579</w:t>
            </w:r>
          </w:p>
        </w:tc>
        <w:tc>
          <w:tcPr>
            <w:tcW w:w="1388" w:type="pct"/>
            <w:tcBorders>
              <w:top w:val="nil"/>
              <w:left w:val="nil"/>
              <w:bottom w:val="single" w:sz="8" w:space="0" w:color="auto"/>
              <w:right w:val="single" w:sz="8" w:space="0" w:color="auto"/>
            </w:tcBorders>
            <w:noWrap/>
            <w:vAlign w:val="center"/>
            <w:hideMark/>
          </w:tcPr>
          <w:p w14:paraId="2D6EE2A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315,79</w:t>
            </w:r>
          </w:p>
        </w:tc>
      </w:tr>
      <w:tr w:rsidR="00E31FB8" w:rsidRPr="009E46FF" w14:paraId="181D641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641605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24.12.2024</w:t>
            </w:r>
          </w:p>
        </w:tc>
        <w:tc>
          <w:tcPr>
            <w:tcW w:w="1388" w:type="pct"/>
            <w:tcBorders>
              <w:top w:val="nil"/>
              <w:left w:val="single" w:sz="8" w:space="0" w:color="auto"/>
              <w:bottom w:val="single" w:sz="8" w:space="0" w:color="auto"/>
              <w:right w:val="single" w:sz="8" w:space="0" w:color="auto"/>
            </w:tcBorders>
            <w:noWrap/>
            <w:vAlign w:val="center"/>
            <w:hideMark/>
          </w:tcPr>
          <w:p w14:paraId="551A950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-10,2</w:t>
            </w:r>
          </w:p>
        </w:tc>
        <w:tc>
          <w:tcPr>
            <w:tcW w:w="1388" w:type="pct"/>
            <w:tcBorders>
              <w:top w:val="nil"/>
              <w:left w:val="nil"/>
              <w:bottom w:val="single" w:sz="8" w:space="0" w:color="auto"/>
              <w:right w:val="single" w:sz="8" w:space="0" w:color="auto"/>
            </w:tcBorders>
            <w:noWrap/>
            <w:vAlign w:val="center"/>
            <w:hideMark/>
          </w:tcPr>
          <w:p w14:paraId="77D3B45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8 165</w:t>
            </w:r>
          </w:p>
        </w:tc>
        <w:tc>
          <w:tcPr>
            <w:tcW w:w="1388" w:type="pct"/>
            <w:tcBorders>
              <w:top w:val="nil"/>
              <w:left w:val="nil"/>
              <w:bottom w:val="single" w:sz="8" w:space="0" w:color="auto"/>
              <w:right w:val="single" w:sz="8" w:space="0" w:color="auto"/>
            </w:tcBorders>
            <w:noWrap/>
            <w:vAlign w:val="center"/>
            <w:hideMark/>
          </w:tcPr>
          <w:p w14:paraId="0FBB1B9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340,21</w:t>
            </w:r>
          </w:p>
        </w:tc>
      </w:tr>
      <w:tr w:rsidR="00E31FB8" w:rsidRPr="009E46FF" w14:paraId="30901D76"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A968F9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25.12.2024</w:t>
            </w:r>
          </w:p>
        </w:tc>
        <w:tc>
          <w:tcPr>
            <w:tcW w:w="1388" w:type="pct"/>
            <w:tcBorders>
              <w:top w:val="nil"/>
              <w:left w:val="single" w:sz="8" w:space="0" w:color="auto"/>
              <w:bottom w:val="single" w:sz="8" w:space="0" w:color="auto"/>
              <w:right w:val="single" w:sz="8" w:space="0" w:color="auto"/>
            </w:tcBorders>
            <w:noWrap/>
            <w:vAlign w:val="center"/>
            <w:hideMark/>
          </w:tcPr>
          <w:p w14:paraId="3D0F72A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-5,4</w:t>
            </w:r>
          </w:p>
        </w:tc>
        <w:tc>
          <w:tcPr>
            <w:tcW w:w="1388" w:type="pct"/>
            <w:tcBorders>
              <w:top w:val="nil"/>
              <w:left w:val="nil"/>
              <w:bottom w:val="single" w:sz="8" w:space="0" w:color="auto"/>
              <w:right w:val="single" w:sz="8" w:space="0" w:color="auto"/>
            </w:tcBorders>
            <w:noWrap/>
            <w:vAlign w:val="center"/>
            <w:hideMark/>
          </w:tcPr>
          <w:p w14:paraId="14ADCEC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7 399</w:t>
            </w:r>
          </w:p>
        </w:tc>
        <w:tc>
          <w:tcPr>
            <w:tcW w:w="1388" w:type="pct"/>
            <w:tcBorders>
              <w:top w:val="nil"/>
              <w:left w:val="nil"/>
              <w:bottom w:val="single" w:sz="8" w:space="0" w:color="auto"/>
              <w:right w:val="single" w:sz="8" w:space="0" w:color="auto"/>
            </w:tcBorders>
            <w:noWrap/>
            <w:vAlign w:val="center"/>
            <w:hideMark/>
          </w:tcPr>
          <w:p w14:paraId="6AE3646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308,29</w:t>
            </w:r>
          </w:p>
        </w:tc>
      </w:tr>
      <w:tr w:rsidR="00E31FB8" w:rsidRPr="009E46FF" w14:paraId="5F63DEC3"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3C7018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26.12.2024</w:t>
            </w:r>
          </w:p>
        </w:tc>
        <w:tc>
          <w:tcPr>
            <w:tcW w:w="1388" w:type="pct"/>
            <w:tcBorders>
              <w:top w:val="nil"/>
              <w:left w:val="single" w:sz="8" w:space="0" w:color="auto"/>
              <w:bottom w:val="single" w:sz="8" w:space="0" w:color="auto"/>
              <w:right w:val="single" w:sz="8" w:space="0" w:color="auto"/>
            </w:tcBorders>
            <w:noWrap/>
            <w:vAlign w:val="center"/>
            <w:hideMark/>
          </w:tcPr>
          <w:p w14:paraId="24923A5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-5,2</w:t>
            </w:r>
          </w:p>
        </w:tc>
        <w:tc>
          <w:tcPr>
            <w:tcW w:w="1388" w:type="pct"/>
            <w:tcBorders>
              <w:top w:val="nil"/>
              <w:left w:val="nil"/>
              <w:bottom w:val="single" w:sz="8" w:space="0" w:color="auto"/>
              <w:right w:val="single" w:sz="8" w:space="0" w:color="auto"/>
            </w:tcBorders>
            <w:noWrap/>
            <w:vAlign w:val="center"/>
            <w:hideMark/>
          </w:tcPr>
          <w:p w14:paraId="18D5BC9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7 293</w:t>
            </w:r>
          </w:p>
        </w:tc>
        <w:tc>
          <w:tcPr>
            <w:tcW w:w="1388" w:type="pct"/>
            <w:tcBorders>
              <w:top w:val="nil"/>
              <w:left w:val="nil"/>
              <w:bottom w:val="single" w:sz="8" w:space="0" w:color="auto"/>
              <w:right w:val="single" w:sz="8" w:space="0" w:color="auto"/>
            </w:tcBorders>
            <w:noWrap/>
            <w:vAlign w:val="center"/>
            <w:hideMark/>
          </w:tcPr>
          <w:p w14:paraId="5AB1505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303,88</w:t>
            </w:r>
          </w:p>
        </w:tc>
      </w:tr>
      <w:tr w:rsidR="00E31FB8" w:rsidRPr="009E46FF" w14:paraId="6EE7EB5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565D1C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27.12.2024</w:t>
            </w:r>
          </w:p>
        </w:tc>
        <w:tc>
          <w:tcPr>
            <w:tcW w:w="1388" w:type="pct"/>
            <w:tcBorders>
              <w:top w:val="nil"/>
              <w:left w:val="single" w:sz="8" w:space="0" w:color="auto"/>
              <w:bottom w:val="single" w:sz="8" w:space="0" w:color="auto"/>
              <w:right w:val="single" w:sz="8" w:space="0" w:color="auto"/>
            </w:tcBorders>
            <w:noWrap/>
            <w:vAlign w:val="center"/>
            <w:hideMark/>
          </w:tcPr>
          <w:p w14:paraId="7E2DB18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w:t>
            </w:r>
          </w:p>
        </w:tc>
        <w:tc>
          <w:tcPr>
            <w:tcW w:w="1388" w:type="pct"/>
            <w:tcBorders>
              <w:top w:val="nil"/>
              <w:left w:val="nil"/>
              <w:bottom w:val="single" w:sz="8" w:space="0" w:color="auto"/>
              <w:right w:val="single" w:sz="8" w:space="0" w:color="auto"/>
            </w:tcBorders>
            <w:noWrap/>
            <w:vAlign w:val="center"/>
            <w:hideMark/>
          </w:tcPr>
          <w:p w14:paraId="3A0194D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7 265</w:t>
            </w:r>
          </w:p>
        </w:tc>
        <w:tc>
          <w:tcPr>
            <w:tcW w:w="1388" w:type="pct"/>
            <w:tcBorders>
              <w:top w:val="nil"/>
              <w:left w:val="nil"/>
              <w:bottom w:val="single" w:sz="8" w:space="0" w:color="auto"/>
              <w:right w:val="single" w:sz="8" w:space="0" w:color="auto"/>
            </w:tcBorders>
            <w:noWrap/>
            <w:vAlign w:val="center"/>
            <w:hideMark/>
          </w:tcPr>
          <w:p w14:paraId="69B8BAE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302,71</w:t>
            </w:r>
          </w:p>
        </w:tc>
      </w:tr>
      <w:tr w:rsidR="00E31FB8" w:rsidRPr="009E46FF" w14:paraId="2657B52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23D43B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28.12.2024</w:t>
            </w:r>
          </w:p>
        </w:tc>
        <w:tc>
          <w:tcPr>
            <w:tcW w:w="1388" w:type="pct"/>
            <w:tcBorders>
              <w:top w:val="nil"/>
              <w:left w:val="single" w:sz="8" w:space="0" w:color="auto"/>
              <w:bottom w:val="single" w:sz="8" w:space="0" w:color="auto"/>
              <w:right w:val="single" w:sz="8" w:space="0" w:color="auto"/>
            </w:tcBorders>
            <w:noWrap/>
            <w:vAlign w:val="center"/>
            <w:hideMark/>
          </w:tcPr>
          <w:p w14:paraId="135CE50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-4,2</w:t>
            </w:r>
          </w:p>
        </w:tc>
        <w:tc>
          <w:tcPr>
            <w:tcW w:w="1388" w:type="pct"/>
            <w:tcBorders>
              <w:top w:val="nil"/>
              <w:left w:val="nil"/>
              <w:bottom w:val="single" w:sz="8" w:space="0" w:color="auto"/>
              <w:right w:val="single" w:sz="8" w:space="0" w:color="auto"/>
            </w:tcBorders>
            <w:noWrap/>
            <w:vAlign w:val="center"/>
            <w:hideMark/>
          </w:tcPr>
          <w:p w14:paraId="6DCC2EC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7 094</w:t>
            </w:r>
          </w:p>
        </w:tc>
        <w:tc>
          <w:tcPr>
            <w:tcW w:w="1388" w:type="pct"/>
            <w:tcBorders>
              <w:top w:val="nil"/>
              <w:left w:val="nil"/>
              <w:bottom w:val="single" w:sz="8" w:space="0" w:color="auto"/>
              <w:right w:val="single" w:sz="8" w:space="0" w:color="auto"/>
            </w:tcBorders>
            <w:noWrap/>
            <w:vAlign w:val="center"/>
            <w:hideMark/>
          </w:tcPr>
          <w:p w14:paraId="4D2BDA0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295,58</w:t>
            </w:r>
          </w:p>
        </w:tc>
      </w:tr>
      <w:tr w:rsidR="00E31FB8" w:rsidRPr="009E46FF" w14:paraId="128C779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DCE648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29.12.2024</w:t>
            </w:r>
          </w:p>
        </w:tc>
        <w:tc>
          <w:tcPr>
            <w:tcW w:w="1388" w:type="pct"/>
            <w:tcBorders>
              <w:top w:val="nil"/>
              <w:left w:val="single" w:sz="8" w:space="0" w:color="auto"/>
              <w:bottom w:val="single" w:sz="8" w:space="0" w:color="auto"/>
              <w:right w:val="single" w:sz="8" w:space="0" w:color="auto"/>
            </w:tcBorders>
            <w:noWrap/>
            <w:vAlign w:val="center"/>
            <w:hideMark/>
          </w:tcPr>
          <w:p w14:paraId="41F2649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-4,8</w:t>
            </w:r>
          </w:p>
        </w:tc>
        <w:tc>
          <w:tcPr>
            <w:tcW w:w="1388" w:type="pct"/>
            <w:tcBorders>
              <w:top w:val="nil"/>
              <w:left w:val="nil"/>
              <w:bottom w:val="single" w:sz="8" w:space="0" w:color="auto"/>
              <w:right w:val="single" w:sz="8" w:space="0" w:color="auto"/>
            </w:tcBorders>
            <w:noWrap/>
            <w:vAlign w:val="center"/>
            <w:hideMark/>
          </w:tcPr>
          <w:p w14:paraId="0B09790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7 300</w:t>
            </w:r>
          </w:p>
        </w:tc>
        <w:tc>
          <w:tcPr>
            <w:tcW w:w="1388" w:type="pct"/>
            <w:tcBorders>
              <w:top w:val="nil"/>
              <w:left w:val="nil"/>
              <w:bottom w:val="single" w:sz="8" w:space="0" w:color="auto"/>
              <w:right w:val="single" w:sz="8" w:space="0" w:color="auto"/>
            </w:tcBorders>
            <w:noWrap/>
            <w:vAlign w:val="center"/>
            <w:hideMark/>
          </w:tcPr>
          <w:p w14:paraId="0575C82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304,17</w:t>
            </w:r>
          </w:p>
        </w:tc>
      </w:tr>
      <w:tr w:rsidR="00E31FB8" w:rsidRPr="009E46FF" w14:paraId="0089FCE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1D53D5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30.12.2024</w:t>
            </w:r>
          </w:p>
        </w:tc>
        <w:tc>
          <w:tcPr>
            <w:tcW w:w="1388" w:type="pct"/>
            <w:tcBorders>
              <w:top w:val="nil"/>
              <w:left w:val="single" w:sz="8" w:space="0" w:color="auto"/>
              <w:bottom w:val="single" w:sz="8" w:space="0" w:color="auto"/>
              <w:right w:val="single" w:sz="8" w:space="0" w:color="auto"/>
            </w:tcBorders>
            <w:noWrap/>
            <w:vAlign w:val="center"/>
            <w:hideMark/>
          </w:tcPr>
          <w:p w14:paraId="5C9E154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-6,8</w:t>
            </w:r>
          </w:p>
        </w:tc>
        <w:tc>
          <w:tcPr>
            <w:tcW w:w="1388" w:type="pct"/>
            <w:tcBorders>
              <w:top w:val="nil"/>
              <w:left w:val="nil"/>
              <w:bottom w:val="single" w:sz="8" w:space="0" w:color="auto"/>
              <w:right w:val="single" w:sz="8" w:space="0" w:color="auto"/>
            </w:tcBorders>
            <w:noWrap/>
            <w:vAlign w:val="center"/>
            <w:hideMark/>
          </w:tcPr>
          <w:p w14:paraId="37A24DB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8 119</w:t>
            </w:r>
          </w:p>
        </w:tc>
        <w:tc>
          <w:tcPr>
            <w:tcW w:w="1388" w:type="pct"/>
            <w:tcBorders>
              <w:top w:val="nil"/>
              <w:left w:val="nil"/>
              <w:bottom w:val="single" w:sz="8" w:space="0" w:color="auto"/>
              <w:right w:val="single" w:sz="8" w:space="0" w:color="auto"/>
            </w:tcBorders>
            <w:noWrap/>
            <w:vAlign w:val="center"/>
            <w:hideMark/>
          </w:tcPr>
          <w:p w14:paraId="688CE71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338,29</w:t>
            </w:r>
          </w:p>
        </w:tc>
      </w:tr>
      <w:tr w:rsidR="00E31FB8" w:rsidRPr="009E46FF" w14:paraId="7523BA5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8B7EF7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31.12.2024</w:t>
            </w:r>
          </w:p>
        </w:tc>
        <w:tc>
          <w:tcPr>
            <w:tcW w:w="1388" w:type="pct"/>
            <w:tcBorders>
              <w:top w:val="nil"/>
              <w:left w:val="single" w:sz="8" w:space="0" w:color="auto"/>
              <w:bottom w:val="single" w:sz="8" w:space="0" w:color="auto"/>
              <w:right w:val="single" w:sz="8" w:space="0" w:color="auto"/>
            </w:tcBorders>
            <w:noWrap/>
            <w:vAlign w:val="center"/>
            <w:hideMark/>
          </w:tcPr>
          <w:p w14:paraId="5369FE3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w:t>
            </w:r>
          </w:p>
        </w:tc>
        <w:tc>
          <w:tcPr>
            <w:tcW w:w="1388" w:type="pct"/>
            <w:tcBorders>
              <w:top w:val="nil"/>
              <w:left w:val="nil"/>
              <w:bottom w:val="single" w:sz="8" w:space="0" w:color="auto"/>
              <w:right w:val="single" w:sz="8" w:space="0" w:color="auto"/>
            </w:tcBorders>
            <w:noWrap/>
            <w:vAlign w:val="center"/>
            <w:hideMark/>
          </w:tcPr>
          <w:p w14:paraId="2449AD4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6 689</w:t>
            </w:r>
          </w:p>
        </w:tc>
        <w:tc>
          <w:tcPr>
            <w:tcW w:w="1388" w:type="pct"/>
            <w:tcBorders>
              <w:top w:val="nil"/>
              <w:left w:val="nil"/>
              <w:bottom w:val="single" w:sz="8" w:space="0" w:color="auto"/>
              <w:right w:val="single" w:sz="8" w:space="0" w:color="auto"/>
            </w:tcBorders>
            <w:noWrap/>
            <w:vAlign w:val="center"/>
            <w:hideMark/>
          </w:tcPr>
          <w:p w14:paraId="3989C3A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278,71</w:t>
            </w:r>
          </w:p>
        </w:tc>
      </w:tr>
      <w:tr w:rsidR="00E31FB8" w:rsidRPr="009E46FF" w14:paraId="7403888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6B102F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01.01.2025</w:t>
            </w:r>
          </w:p>
        </w:tc>
        <w:tc>
          <w:tcPr>
            <w:tcW w:w="1388" w:type="pct"/>
            <w:tcBorders>
              <w:top w:val="nil"/>
              <w:left w:val="single" w:sz="8" w:space="0" w:color="auto"/>
              <w:bottom w:val="single" w:sz="8" w:space="0" w:color="auto"/>
              <w:right w:val="single" w:sz="8" w:space="0" w:color="auto"/>
            </w:tcBorders>
            <w:noWrap/>
            <w:vAlign w:val="center"/>
            <w:hideMark/>
          </w:tcPr>
          <w:p w14:paraId="7FCC53C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w:t>
            </w:r>
          </w:p>
        </w:tc>
        <w:tc>
          <w:tcPr>
            <w:tcW w:w="1388" w:type="pct"/>
            <w:tcBorders>
              <w:top w:val="nil"/>
              <w:left w:val="nil"/>
              <w:bottom w:val="single" w:sz="8" w:space="0" w:color="auto"/>
              <w:right w:val="single" w:sz="8" w:space="0" w:color="auto"/>
            </w:tcBorders>
            <w:noWrap/>
            <w:vAlign w:val="center"/>
            <w:hideMark/>
          </w:tcPr>
          <w:p w14:paraId="5CB748E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7 120</w:t>
            </w:r>
          </w:p>
        </w:tc>
        <w:tc>
          <w:tcPr>
            <w:tcW w:w="1388" w:type="pct"/>
            <w:tcBorders>
              <w:top w:val="nil"/>
              <w:left w:val="nil"/>
              <w:bottom w:val="single" w:sz="8" w:space="0" w:color="auto"/>
              <w:right w:val="single" w:sz="8" w:space="0" w:color="auto"/>
            </w:tcBorders>
            <w:noWrap/>
            <w:vAlign w:val="center"/>
            <w:hideMark/>
          </w:tcPr>
          <w:p w14:paraId="7E7545C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296,67</w:t>
            </w:r>
          </w:p>
        </w:tc>
      </w:tr>
      <w:tr w:rsidR="00E31FB8" w:rsidRPr="009E46FF" w14:paraId="5AFB976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69AD40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02.01.2025</w:t>
            </w:r>
          </w:p>
        </w:tc>
        <w:tc>
          <w:tcPr>
            <w:tcW w:w="1388" w:type="pct"/>
            <w:tcBorders>
              <w:top w:val="nil"/>
              <w:left w:val="single" w:sz="8" w:space="0" w:color="auto"/>
              <w:bottom w:val="single" w:sz="8" w:space="0" w:color="auto"/>
              <w:right w:val="single" w:sz="8" w:space="0" w:color="auto"/>
            </w:tcBorders>
            <w:noWrap/>
            <w:vAlign w:val="center"/>
            <w:hideMark/>
          </w:tcPr>
          <w:p w14:paraId="3CC5EB8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w:t>
            </w:r>
          </w:p>
        </w:tc>
        <w:tc>
          <w:tcPr>
            <w:tcW w:w="1388" w:type="pct"/>
            <w:tcBorders>
              <w:top w:val="nil"/>
              <w:left w:val="nil"/>
              <w:bottom w:val="single" w:sz="8" w:space="0" w:color="auto"/>
              <w:right w:val="single" w:sz="8" w:space="0" w:color="auto"/>
            </w:tcBorders>
            <w:noWrap/>
            <w:vAlign w:val="center"/>
            <w:hideMark/>
          </w:tcPr>
          <w:p w14:paraId="0FE9C76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5 955</w:t>
            </w:r>
          </w:p>
        </w:tc>
        <w:tc>
          <w:tcPr>
            <w:tcW w:w="1388" w:type="pct"/>
            <w:tcBorders>
              <w:top w:val="nil"/>
              <w:left w:val="nil"/>
              <w:bottom w:val="single" w:sz="8" w:space="0" w:color="auto"/>
              <w:right w:val="single" w:sz="8" w:space="0" w:color="auto"/>
            </w:tcBorders>
            <w:noWrap/>
            <w:vAlign w:val="center"/>
            <w:hideMark/>
          </w:tcPr>
          <w:p w14:paraId="1694869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248,13</w:t>
            </w:r>
          </w:p>
        </w:tc>
      </w:tr>
      <w:tr w:rsidR="00E31FB8" w:rsidRPr="009E46FF" w14:paraId="44D8D25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0EC611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03.01.2025</w:t>
            </w:r>
          </w:p>
        </w:tc>
        <w:tc>
          <w:tcPr>
            <w:tcW w:w="1388" w:type="pct"/>
            <w:tcBorders>
              <w:top w:val="nil"/>
              <w:left w:val="single" w:sz="8" w:space="0" w:color="auto"/>
              <w:bottom w:val="single" w:sz="8" w:space="0" w:color="auto"/>
              <w:right w:val="single" w:sz="8" w:space="0" w:color="auto"/>
            </w:tcBorders>
            <w:noWrap/>
            <w:vAlign w:val="center"/>
            <w:hideMark/>
          </w:tcPr>
          <w:p w14:paraId="0755E0A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w:t>
            </w:r>
          </w:p>
        </w:tc>
        <w:tc>
          <w:tcPr>
            <w:tcW w:w="1388" w:type="pct"/>
            <w:tcBorders>
              <w:top w:val="nil"/>
              <w:left w:val="nil"/>
              <w:bottom w:val="single" w:sz="8" w:space="0" w:color="auto"/>
              <w:right w:val="single" w:sz="8" w:space="0" w:color="auto"/>
            </w:tcBorders>
            <w:noWrap/>
            <w:vAlign w:val="center"/>
            <w:hideMark/>
          </w:tcPr>
          <w:p w14:paraId="04979DE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7 030</w:t>
            </w:r>
          </w:p>
        </w:tc>
        <w:tc>
          <w:tcPr>
            <w:tcW w:w="1388" w:type="pct"/>
            <w:tcBorders>
              <w:top w:val="nil"/>
              <w:left w:val="nil"/>
              <w:bottom w:val="single" w:sz="8" w:space="0" w:color="auto"/>
              <w:right w:val="single" w:sz="8" w:space="0" w:color="auto"/>
            </w:tcBorders>
            <w:noWrap/>
            <w:vAlign w:val="center"/>
            <w:hideMark/>
          </w:tcPr>
          <w:p w14:paraId="4791F10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292,92</w:t>
            </w:r>
          </w:p>
        </w:tc>
      </w:tr>
      <w:tr w:rsidR="00E31FB8" w:rsidRPr="009E46FF" w14:paraId="56B76E5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D0AB46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04.01.2025</w:t>
            </w:r>
          </w:p>
        </w:tc>
        <w:tc>
          <w:tcPr>
            <w:tcW w:w="1388" w:type="pct"/>
            <w:tcBorders>
              <w:top w:val="nil"/>
              <w:left w:val="single" w:sz="8" w:space="0" w:color="auto"/>
              <w:bottom w:val="single" w:sz="8" w:space="0" w:color="auto"/>
              <w:right w:val="single" w:sz="8" w:space="0" w:color="auto"/>
            </w:tcBorders>
            <w:noWrap/>
            <w:vAlign w:val="center"/>
            <w:hideMark/>
          </w:tcPr>
          <w:p w14:paraId="2EB7372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w:t>
            </w:r>
          </w:p>
        </w:tc>
        <w:tc>
          <w:tcPr>
            <w:tcW w:w="1388" w:type="pct"/>
            <w:tcBorders>
              <w:top w:val="nil"/>
              <w:left w:val="nil"/>
              <w:bottom w:val="single" w:sz="8" w:space="0" w:color="auto"/>
              <w:right w:val="single" w:sz="8" w:space="0" w:color="auto"/>
            </w:tcBorders>
            <w:noWrap/>
            <w:vAlign w:val="center"/>
            <w:hideMark/>
          </w:tcPr>
          <w:p w14:paraId="45CC5A7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7 027</w:t>
            </w:r>
          </w:p>
        </w:tc>
        <w:tc>
          <w:tcPr>
            <w:tcW w:w="1388" w:type="pct"/>
            <w:tcBorders>
              <w:top w:val="nil"/>
              <w:left w:val="nil"/>
              <w:bottom w:val="single" w:sz="8" w:space="0" w:color="auto"/>
              <w:right w:val="single" w:sz="8" w:space="0" w:color="auto"/>
            </w:tcBorders>
            <w:noWrap/>
            <w:vAlign w:val="center"/>
            <w:hideMark/>
          </w:tcPr>
          <w:p w14:paraId="4BB76C0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292,79</w:t>
            </w:r>
          </w:p>
        </w:tc>
      </w:tr>
      <w:tr w:rsidR="00E31FB8" w:rsidRPr="009E46FF" w14:paraId="07C9B98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610720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05.01.2025</w:t>
            </w:r>
          </w:p>
        </w:tc>
        <w:tc>
          <w:tcPr>
            <w:tcW w:w="1388" w:type="pct"/>
            <w:tcBorders>
              <w:top w:val="nil"/>
              <w:left w:val="single" w:sz="8" w:space="0" w:color="auto"/>
              <w:bottom w:val="single" w:sz="8" w:space="0" w:color="auto"/>
              <w:right w:val="single" w:sz="8" w:space="0" w:color="auto"/>
            </w:tcBorders>
            <w:noWrap/>
            <w:vAlign w:val="center"/>
            <w:hideMark/>
          </w:tcPr>
          <w:p w14:paraId="4FF3EE8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w:t>
            </w:r>
          </w:p>
        </w:tc>
        <w:tc>
          <w:tcPr>
            <w:tcW w:w="1388" w:type="pct"/>
            <w:tcBorders>
              <w:top w:val="nil"/>
              <w:left w:val="nil"/>
              <w:bottom w:val="single" w:sz="8" w:space="0" w:color="auto"/>
              <w:right w:val="single" w:sz="8" w:space="0" w:color="auto"/>
            </w:tcBorders>
            <w:noWrap/>
            <w:vAlign w:val="center"/>
            <w:hideMark/>
          </w:tcPr>
          <w:p w14:paraId="5C13A04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6 701</w:t>
            </w:r>
          </w:p>
        </w:tc>
        <w:tc>
          <w:tcPr>
            <w:tcW w:w="1388" w:type="pct"/>
            <w:tcBorders>
              <w:top w:val="nil"/>
              <w:left w:val="nil"/>
              <w:bottom w:val="single" w:sz="8" w:space="0" w:color="auto"/>
              <w:right w:val="single" w:sz="8" w:space="0" w:color="auto"/>
            </w:tcBorders>
            <w:noWrap/>
            <w:vAlign w:val="center"/>
            <w:hideMark/>
          </w:tcPr>
          <w:p w14:paraId="77F8330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279,21</w:t>
            </w:r>
          </w:p>
        </w:tc>
      </w:tr>
      <w:tr w:rsidR="00E31FB8" w:rsidRPr="009E46FF" w14:paraId="3EA0C8A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0E050B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06.01.2025</w:t>
            </w:r>
          </w:p>
        </w:tc>
        <w:tc>
          <w:tcPr>
            <w:tcW w:w="1388" w:type="pct"/>
            <w:tcBorders>
              <w:top w:val="nil"/>
              <w:left w:val="single" w:sz="8" w:space="0" w:color="auto"/>
              <w:bottom w:val="single" w:sz="8" w:space="0" w:color="auto"/>
              <w:right w:val="single" w:sz="8" w:space="0" w:color="auto"/>
            </w:tcBorders>
            <w:noWrap/>
            <w:vAlign w:val="center"/>
            <w:hideMark/>
          </w:tcPr>
          <w:p w14:paraId="1885EF1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-6,7</w:t>
            </w:r>
          </w:p>
        </w:tc>
        <w:tc>
          <w:tcPr>
            <w:tcW w:w="1388" w:type="pct"/>
            <w:tcBorders>
              <w:top w:val="nil"/>
              <w:left w:val="nil"/>
              <w:bottom w:val="single" w:sz="8" w:space="0" w:color="auto"/>
              <w:right w:val="single" w:sz="8" w:space="0" w:color="auto"/>
            </w:tcBorders>
            <w:noWrap/>
            <w:vAlign w:val="center"/>
            <w:hideMark/>
          </w:tcPr>
          <w:p w14:paraId="653271C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6 497</w:t>
            </w:r>
          </w:p>
        </w:tc>
        <w:tc>
          <w:tcPr>
            <w:tcW w:w="1388" w:type="pct"/>
            <w:tcBorders>
              <w:top w:val="nil"/>
              <w:left w:val="nil"/>
              <w:bottom w:val="single" w:sz="8" w:space="0" w:color="auto"/>
              <w:right w:val="single" w:sz="8" w:space="0" w:color="auto"/>
            </w:tcBorders>
            <w:noWrap/>
            <w:vAlign w:val="center"/>
            <w:hideMark/>
          </w:tcPr>
          <w:p w14:paraId="5B43445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270,71</w:t>
            </w:r>
          </w:p>
        </w:tc>
      </w:tr>
      <w:tr w:rsidR="00E31FB8" w:rsidRPr="009E46FF" w14:paraId="57278BC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93E270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12.01.2025</w:t>
            </w:r>
          </w:p>
        </w:tc>
        <w:tc>
          <w:tcPr>
            <w:tcW w:w="1388" w:type="pct"/>
            <w:tcBorders>
              <w:top w:val="nil"/>
              <w:left w:val="single" w:sz="8" w:space="0" w:color="auto"/>
              <w:bottom w:val="single" w:sz="8" w:space="0" w:color="auto"/>
              <w:right w:val="single" w:sz="8" w:space="0" w:color="auto"/>
            </w:tcBorders>
            <w:noWrap/>
            <w:vAlign w:val="center"/>
            <w:hideMark/>
          </w:tcPr>
          <w:p w14:paraId="206BFD2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w:t>
            </w:r>
          </w:p>
        </w:tc>
        <w:tc>
          <w:tcPr>
            <w:tcW w:w="1388" w:type="pct"/>
            <w:tcBorders>
              <w:top w:val="nil"/>
              <w:left w:val="nil"/>
              <w:bottom w:val="single" w:sz="8" w:space="0" w:color="auto"/>
              <w:right w:val="single" w:sz="8" w:space="0" w:color="auto"/>
            </w:tcBorders>
            <w:noWrap/>
            <w:vAlign w:val="center"/>
            <w:hideMark/>
          </w:tcPr>
          <w:p w14:paraId="69DB913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6 573</w:t>
            </w:r>
          </w:p>
        </w:tc>
        <w:tc>
          <w:tcPr>
            <w:tcW w:w="1388" w:type="pct"/>
            <w:tcBorders>
              <w:top w:val="nil"/>
              <w:left w:val="nil"/>
              <w:bottom w:val="single" w:sz="8" w:space="0" w:color="auto"/>
              <w:right w:val="single" w:sz="8" w:space="0" w:color="auto"/>
            </w:tcBorders>
            <w:noWrap/>
            <w:vAlign w:val="center"/>
            <w:hideMark/>
          </w:tcPr>
          <w:p w14:paraId="275DDE5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273,88</w:t>
            </w:r>
          </w:p>
        </w:tc>
      </w:tr>
      <w:tr w:rsidR="00E31FB8" w:rsidRPr="009E46FF" w14:paraId="37C405C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329C81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13.01.2025</w:t>
            </w:r>
          </w:p>
        </w:tc>
        <w:tc>
          <w:tcPr>
            <w:tcW w:w="1388" w:type="pct"/>
            <w:tcBorders>
              <w:top w:val="nil"/>
              <w:left w:val="single" w:sz="8" w:space="0" w:color="auto"/>
              <w:bottom w:val="single" w:sz="8" w:space="0" w:color="auto"/>
              <w:right w:val="single" w:sz="8" w:space="0" w:color="auto"/>
            </w:tcBorders>
            <w:noWrap/>
            <w:vAlign w:val="center"/>
            <w:hideMark/>
          </w:tcPr>
          <w:p w14:paraId="14ED73F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-0,5</w:t>
            </w:r>
          </w:p>
        </w:tc>
        <w:tc>
          <w:tcPr>
            <w:tcW w:w="1388" w:type="pct"/>
            <w:tcBorders>
              <w:top w:val="nil"/>
              <w:left w:val="nil"/>
              <w:bottom w:val="single" w:sz="8" w:space="0" w:color="auto"/>
              <w:right w:val="single" w:sz="8" w:space="0" w:color="auto"/>
            </w:tcBorders>
            <w:noWrap/>
            <w:vAlign w:val="center"/>
            <w:hideMark/>
          </w:tcPr>
          <w:p w14:paraId="7487B11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7 053</w:t>
            </w:r>
          </w:p>
        </w:tc>
        <w:tc>
          <w:tcPr>
            <w:tcW w:w="1388" w:type="pct"/>
            <w:tcBorders>
              <w:top w:val="nil"/>
              <w:left w:val="nil"/>
              <w:bottom w:val="single" w:sz="8" w:space="0" w:color="auto"/>
              <w:right w:val="single" w:sz="8" w:space="0" w:color="auto"/>
            </w:tcBorders>
            <w:noWrap/>
            <w:vAlign w:val="center"/>
            <w:hideMark/>
          </w:tcPr>
          <w:p w14:paraId="14A2773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293,88</w:t>
            </w:r>
          </w:p>
        </w:tc>
      </w:tr>
      <w:tr w:rsidR="00E31FB8" w:rsidRPr="009E46FF" w14:paraId="7B4C977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61F18E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14.01.2025</w:t>
            </w:r>
          </w:p>
        </w:tc>
        <w:tc>
          <w:tcPr>
            <w:tcW w:w="1388" w:type="pct"/>
            <w:tcBorders>
              <w:top w:val="nil"/>
              <w:left w:val="single" w:sz="8" w:space="0" w:color="auto"/>
              <w:bottom w:val="single" w:sz="8" w:space="0" w:color="auto"/>
              <w:right w:val="single" w:sz="8" w:space="0" w:color="auto"/>
            </w:tcBorders>
            <w:noWrap/>
            <w:vAlign w:val="center"/>
            <w:hideMark/>
          </w:tcPr>
          <w:p w14:paraId="220B662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w:t>
            </w:r>
          </w:p>
        </w:tc>
        <w:tc>
          <w:tcPr>
            <w:tcW w:w="1388" w:type="pct"/>
            <w:tcBorders>
              <w:top w:val="nil"/>
              <w:left w:val="nil"/>
              <w:bottom w:val="single" w:sz="8" w:space="0" w:color="auto"/>
              <w:right w:val="single" w:sz="8" w:space="0" w:color="auto"/>
            </w:tcBorders>
            <w:noWrap/>
            <w:vAlign w:val="center"/>
            <w:hideMark/>
          </w:tcPr>
          <w:p w14:paraId="2A5AD95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6 771</w:t>
            </w:r>
          </w:p>
        </w:tc>
        <w:tc>
          <w:tcPr>
            <w:tcW w:w="1388" w:type="pct"/>
            <w:tcBorders>
              <w:top w:val="nil"/>
              <w:left w:val="nil"/>
              <w:bottom w:val="single" w:sz="8" w:space="0" w:color="auto"/>
              <w:right w:val="single" w:sz="8" w:space="0" w:color="auto"/>
            </w:tcBorders>
            <w:noWrap/>
            <w:vAlign w:val="center"/>
            <w:hideMark/>
          </w:tcPr>
          <w:p w14:paraId="7A5072A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282,13</w:t>
            </w:r>
          </w:p>
        </w:tc>
      </w:tr>
      <w:tr w:rsidR="00E31FB8" w:rsidRPr="009E46FF" w14:paraId="4C420326"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45C704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15.01.2025</w:t>
            </w:r>
          </w:p>
        </w:tc>
        <w:tc>
          <w:tcPr>
            <w:tcW w:w="1388" w:type="pct"/>
            <w:tcBorders>
              <w:top w:val="nil"/>
              <w:left w:val="single" w:sz="8" w:space="0" w:color="auto"/>
              <w:bottom w:val="single" w:sz="8" w:space="0" w:color="auto"/>
              <w:right w:val="single" w:sz="8" w:space="0" w:color="auto"/>
            </w:tcBorders>
            <w:noWrap/>
            <w:vAlign w:val="center"/>
            <w:hideMark/>
          </w:tcPr>
          <w:p w14:paraId="294B190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w:t>
            </w:r>
          </w:p>
        </w:tc>
        <w:tc>
          <w:tcPr>
            <w:tcW w:w="1388" w:type="pct"/>
            <w:tcBorders>
              <w:top w:val="nil"/>
              <w:left w:val="nil"/>
              <w:bottom w:val="single" w:sz="8" w:space="0" w:color="auto"/>
              <w:right w:val="single" w:sz="8" w:space="0" w:color="auto"/>
            </w:tcBorders>
            <w:noWrap/>
            <w:vAlign w:val="center"/>
            <w:hideMark/>
          </w:tcPr>
          <w:p w14:paraId="410ACEF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6 803</w:t>
            </w:r>
          </w:p>
        </w:tc>
        <w:tc>
          <w:tcPr>
            <w:tcW w:w="1388" w:type="pct"/>
            <w:tcBorders>
              <w:top w:val="nil"/>
              <w:left w:val="nil"/>
              <w:bottom w:val="single" w:sz="8" w:space="0" w:color="auto"/>
              <w:right w:val="single" w:sz="8" w:space="0" w:color="auto"/>
            </w:tcBorders>
            <w:noWrap/>
            <w:vAlign w:val="center"/>
            <w:hideMark/>
          </w:tcPr>
          <w:p w14:paraId="56B3D6B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283,46</w:t>
            </w:r>
          </w:p>
        </w:tc>
      </w:tr>
      <w:tr w:rsidR="00E31FB8" w:rsidRPr="009E46FF" w14:paraId="4D0409B9"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B7FB7A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lastRenderedPageBreak/>
              <w:t>16.01.2025</w:t>
            </w:r>
          </w:p>
        </w:tc>
        <w:tc>
          <w:tcPr>
            <w:tcW w:w="1388" w:type="pct"/>
            <w:tcBorders>
              <w:top w:val="nil"/>
              <w:left w:val="single" w:sz="8" w:space="0" w:color="auto"/>
              <w:bottom w:val="single" w:sz="8" w:space="0" w:color="auto"/>
              <w:right w:val="single" w:sz="8" w:space="0" w:color="auto"/>
            </w:tcBorders>
            <w:noWrap/>
            <w:vAlign w:val="center"/>
            <w:hideMark/>
          </w:tcPr>
          <w:p w14:paraId="0DB4416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w:t>
            </w:r>
          </w:p>
        </w:tc>
        <w:tc>
          <w:tcPr>
            <w:tcW w:w="1388" w:type="pct"/>
            <w:tcBorders>
              <w:top w:val="nil"/>
              <w:left w:val="nil"/>
              <w:bottom w:val="single" w:sz="8" w:space="0" w:color="auto"/>
              <w:right w:val="single" w:sz="8" w:space="0" w:color="auto"/>
            </w:tcBorders>
            <w:noWrap/>
            <w:vAlign w:val="center"/>
            <w:hideMark/>
          </w:tcPr>
          <w:p w14:paraId="573DE2C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6 800</w:t>
            </w:r>
          </w:p>
        </w:tc>
        <w:tc>
          <w:tcPr>
            <w:tcW w:w="1388" w:type="pct"/>
            <w:tcBorders>
              <w:top w:val="nil"/>
              <w:left w:val="nil"/>
              <w:bottom w:val="single" w:sz="8" w:space="0" w:color="auto"/>
              <w:right w:val="single" w:sz="8" w:space="0" w:color="auto"/>
            </w:tcBorders>
            <w:noWrap/>
            <w:vAlign w:val="center"/>
            <w:hideMark/>
          </w:tcPr>
          <w:p w14:paraId="7C33099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283,33</w:t>
            </w:r>
          </w:p>
        </w:tc>
      </w:tr>
      <w:tr w:rsidR="00E31FB8" w:rsidRPr="009E46FF" w14:paraId="58E233B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EF5E1A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17.01.2025</w:t>
            </w:r>
          </w:p>
        </w:tc>
        <w:tc>
          <w:tcPr>
            <w:tcW w:w="1388" w:type="pct"/>
            <w:tcBorders>
              <w:top w:val="nil"/>
              <w:left w:val="single" w:sz="8" w:space="0" w:color="auto"/>
              <w:bottom w:val="single" w:sz="8" w:space="0" w:color="auto"/>
              <w:right w:val="single" w:sz="8" w:space="0" w:color="auto"/>
            </w:tcBorders>
            <w:noWrap/>
            <w:vAlign w:val="center"/>
            <w:hideMark/>
          </w:tcPr>
          <w:p w14:paraId="29DE057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-1,1</w:t>
            </w:r>
          </w:p>
        </w:tc>
        <w:tc>
          <w:tcPr>
            <w:tcW w:w="1388" w:type="pct"/>
            <w:tcBorders>
              <w:top w:val="nil"/>
              <w:left w:val="nil"/>
              <w:bottom w:val="single" w:sz="8" w:space="0" w:color="auto"/>
              <w:right w:val="single" w:sz="8" w:space="0" w:color="auto"/>
            </w:tcBorders>
            <w:noWrap/>
            <w:vAlign w:val="center"/>
            <w:hideMark/>
          </w:tcPr>
          <w:p w14:paraId="4584FC4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6 966</w:t>
            </w:r>
          </w:p>
        </w:tc>
        <w:tc>
          <w:tcPr>
            <w:tcW w:w="1388" w:type="pct"/>
            <w:tcBorders>
              <w:top w:val="nil"/>
              <w:left w:val="nil"/>
              <w:bottom w:val="single" w:sz="8" w:space="0" w:color="auto"/>
              <w:right w:val="single" w:sz="8" w:space="0" w:color="auto"/>
            </w:tcBorders>
            <w:noWrap/>
            <w:vAlign w:val="center"/>
            <w:hideMark/>
          </w:tcPr>
          <w:p w14:paraId="19CFEDC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290,25</w:t>
            </w:r>
          </w:p>
        </w:tc>
      </w:tr>
      <w:tr w:rsidR="00E31FB8" w:rsidRPr="009E46FF" w14:paraId="6E209947"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8E73C2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18.01.2025</w:t>
            </w:r>
          </w:p>
        </w:tc>
        <w:tc>
          <w:tcPr>
            <w:tcW w:w="1388" w:type="pct"/>
            <w:tcBorders>
              <w:top w:val="nil"/>
              <w:left w:val="single" w:sz="8" w:space="0" w:color="auto"/>
              <w:bottom w:val="single" w:sz="8" w:space="0" w:color="auto"/>
              <w:right w:val="single" w:sz="8" w:space="0" w:color="auto"/>
            </w:tcBorders>
            <w:noWrap/>
            <w:vAlign w:val="center"/>
            <w:hideMark/>
          </w:tcPr>
          <w:p w14:paraId="59FAF53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-0,9</w:t>
            </w:r>
          </w:p>
        </w:tc>
        <w:tc>
          <w:tcPr>
            <w:tcW w:w="1388" w:type="pct"/>
            <w:tcBorders>
              <w:top w:val="nil"/>
              <w:left w:val="nil"/>
              <w:bottom w:val="single" w:sz="8" w:space="0" w:color="auto"/>
              <w:right w:val="single" w:sz="8" w:space="0" w:color="auto"/>
            </w:tcBorders>
            <w:noWrap/>
            <w:vAlign w:val="center"/>
            <w:hideMark/>
          </w:tcPr>
          <w:p w14:paraId="0B9D10A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6 751</w:t>
            </w:r>
          </w:p>
        </w:tc>
        <w:tc>
          <w:tcPr>
            <w:tcW w:w="1388" w:type="pct"/>
            <w:tcBorders>
              <w:top w:val="nil"/>
              <w:left w:val="nil"/>
              <w:bottom w:val="single" w:sz="8" w:space="0" w:color="auto"/>
              <w:right w:val="single" w:sz="8" w:space="0" w:color="auto"/>
            </w:tcBorders>
            <w:noWrap/>
            <w:vAlign w:val="center"/>
            <w:hideMark/>
          </w:tcPr>
          <w:p w14:paraId="239389F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281,29</w:t>
            </w:r>
          </w:p>
        </w:tc>
      </w:tr>
      <w:tr w:rsidR="00E31FB8" w:rsidRPr="009E46FF" w14:paraId="3D885011"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3A51CB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19.01.2025</w:t>
            </w:r>
          </w:p>
        </w:tc>
        <w:tc>
          <w:tcPr>
            <w:tcW w:w="1388" w:type="pct"/>
            <w:tcBorders>
              <w:top w:val="nil"/>
              <w:left w:val="single" w:sz="8" w:space="0" w:color="auto"/>
              <w:bottom w:val="single" w:sz="8" w:space="0" w:color="auto"/>
              <w:right w:val="single" w:sz="8" w:space="0" w:color="auto"/>
            </w:tcBorders>
            <w:noWrap/>
            <w:vAlign w:val="center"/>
            <w:hideMark/>
          </w:tcPr>
          <w:p w14:paraId="204CB13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-0,3</w:t>
            </w:r>
          </w:p>
        </w:tc>
        <w:tc>
          <w:tcPr>
            <w:tcW w:w="1388" w:type="pct"/>
            <w:tcBorders>
              <w:top w:val="nil"/>
              <w:left w:val="nil"/>
              <w:bottom w:val="single" w:sz="8" w:space="0" w:color="auto"/>
              <w:right w:val="single" w:sz="8" w:space="0" w:color="auto"/>
            </w:tcBorders>
            <w:noWrap/>
            <w:vAlign w:val="center"/>
            <w:hideMark/>
          </w:tcPr>
          <w:p w14:paraId="39375F2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6 699</w:t>
            </w:r>
          </w:p>
        </w:tc>
        <w:tc>
          <w:tcPr>
            <w:tcW w:w="1388" w:type="pct"/>
            <w:tcBorders>
              <w:top w:val="nil"/>
              <w:left w:val="nil"/>
              <w:bottom w:val="single" w:sz="8" w:space="0" w:color="auto"/>
              <w:right w:val="single" w:sz="8" w:space="0" w:color="auto"/>
            </w:tcBorders>
            <w:noWrap/>
            <w:vAlign w:val="center"/>
            <w:hideMark/>
          </w:tcPr>
          <w:p w14:paraId="1C4927C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279,13</w:t>
            </w:r>
          </w:p>
        </w:tc>
      </w:tr>
      <w:tr w:rsidR="00E31FB8" w:rsidRPr="009E46FF" w14:paraId="65F0EA79"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174744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20.01.2025</w:t>
            </w:r>
          </w:p>
        </w:tc>
        <w:tc>
          <w:tcPr>
            <w:tcW w:w="1388" w:type="pct"/>
            <w:tcBorders>
              <w:top w:val="nil"/>
              <w:left w:val="single" w:sz="8" w:space="0" w:color="auto"/>
              <w:bottom w:val="single" w:sz="8" w:space="0" w:color="auto"/>
              <w:right w:val="single" w:sz="8" w:space="0" w:color="auto"/>
            </w:tcBorders>
            <w:noWrap/>
            <w:vAlign w:val="center"/>
            <w:hideMark/>
          </w:tcPr>
          <w:p w14:paraId="5B9E2C1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0,3</w:t>
            </w:r>
          </w:p>
        </w:tc>
        <w:tc>
          <w:tcPr>
            <w:tcW w:w="1388" w:type="pct"/>
            <w:tcBorders>
              <w:top w:val="nil"/>
              <w:left w:val="nil"/>
              <w:bottom w:val="single" w:sz="8" w:space="0" w:color="auto"/>
              <w:right w:val="single" w:sz="8" w:space="0" w:color="auto"/>
            </w:tcBorders>
            <w:noWrap/>
            <w:vAlign w:val="center"/>
            <w:hideMark/>
          </w:tcPr>
          <w:p w14:paraId="5E0EA68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7 107</w:t>
            </w:r>
          </w:p>
        </w:tc>
        <w:tc>
          <w:tcPr>
            <w:tcW w:w="1388" w:type="pct"/>
            <w:tcBorders>
              <w:top w:val="nil"/>
              <w:left w:val="nil"/>
              <w:bottom w:val="single" w:sz="8" w:space="0" w:color="auto"/>
              <w:right w:val="single" w:sz="8" w:space="0" w:color="auto"/>
            </w:tcBorders>
            <w:noWrap/>
            <w:vAlign w:val="center"/>
            <w:hideMark/>
          </w:tcPr>
          <w:p w14:paraId="7317750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296,13</w:t>
            </w:r>
          </w:p>
        </w:tc>
      </w:tr>
      <w:tr w:rsidR="00E31FB8" w:rsidRPr="009E46FF" w14:paraId="3A7AF5B2"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66023D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21.01.2025</w:t>
            </w:r>
          </w:p>
        </w:tc>
        <w:tc>
          <w:tcPr>
            <w:tcW w:w="1388" w:type="pct"/>
            <w:tcBorders>
              <w:top w:val="nil"/>
              <w:left w:val="single" w:sz="8" w:space="0" w:color="auto"/>
              <w:bottom w:val="single" w:sz="8" w:space="0" w:color="auto"/>
              <w:right w:val="single" w:sz="8" w:space="0" w:color="auto"/>
            </w:tcBorders>
            <w:noWrap/>
            <w:vAlign w:val="center"/>
            <w:hideMark/>
          </w:tcPr>
          <w:p w14:paraId="114C8B1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-5,5</w:t>
            </w:r>
          </w:p>
        </w:tc>
        <w:tc>
          <w:tcPr>
            <w:tcW w:w="1388" w:type="pct"/>
            <w:tcBorders>
              <w:top w:val="nil"/>
              <w:left w:val="nil"/>
              <w:bottom w:val="single" w:sz="8" w:space="0" w:color="auto"/>
              <w:right w:val="single" w:sz="8" w:space="0" w:color="auto"/>
            </w:tcBorders>
            <w:noWrap/>
            <w:vAlign w:val="center"/>
            <w:hideMark/>
          </w:tcPr>
          <w:p w14:paraId="40808E8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8 064</w:t>
            </w:r>
          </w:p>
        </w:tc>
        <w:tc>
          <w:tcPr>
            <w:tcW w:w="1388" w:type="pct"/>
            <w:tcBorders>
              <w:top w:val="nil"/>
              <w:left w:val="nil"/>
              <w:bottom w:val="single" w:sz="8" w:space="0" w:color="auto"/>
              <w:right w:val="single" w:sz="8" w:space="0" w:color="auto"/>
            </w:tcBorders>
            <w:noWrap/>
            <w:vAlign w:val="center"/>
            <w:hideMark/>
          </w:tcPr>
          <w:p w14:paraId="1EE7B79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336,00</w:t>
            </w:r>
          </w:p>
        </w:tc>
      </w:tr>
      <w:tr w:rsidR="00E31FB8" w:rsidRPr="009E46FF" w14:paraId="7E9C22C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A307F5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22.01.2025</w:t>
            </w:r>
          </w:p>
        </w:tc>
        <w:tc>
          <w:tcPr>
            <w:tcW w:w="1388" w:type="pct"/>
            <w:tcBorders>
              <w:top w:val="nil"/>
              <w:left w:val="single" w:sz="8" w:space="0" w:color="auto"/>
              <w:bottom w:val="single" w:sz="8" w:space="0" w:color="auto"/>
              <w:right w:val="single" w:sz="8" w:space="0" w:color="auto"/>
            </w:tcBorders>
            <w:noWrap/>
            <w:vAlign w:val="center"/>
            <w:hideMark/>
          </w:tcPr>
          <w:p w14:paraId="5191DFA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-10,9</w:t>
            </w:r>
          </w:p>
        </w:tc>
        <w:tc>
          <w:tcPr>
            <w:tcW w:w="1388" w:type="pct"/>
            <w:tcBorders>
              <w:top w:val="nil"/>
              <w:left w:val="nil"/>
              <w:bottom w:val="single" w:sz="8" w:space="0" w:color="auto"/>
              <w:right w:val="single" w:sz="8" w:space="0" w:color="auto"/>
            </w:tcBorders>
            <w:noWrap/>
            <w:vAlign w:val="center"/>
            <w:hideMark/>
          </w:tcPr>
          <w:p w14:paraId="643D181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8 302</w:t>
            </w:r>
          </w:p>
        </w:tc>
        <w:tc>
          <w:tcPr>
            <w:tcW w:w="1388" w:type="pct"/>
            <w:tcBorders>
              <w:top w:val="nil"/>
              <w:left w:val="nil"/>
              <w:bottom w:val="single" w:sz="8" w:space="0" w:color="auto"/>
              <w:right w:val="single" w:sz="8" w:space="0" w:color="auto"/>
            </w:tcBorders>
            <w:noWrap/>
            <w:vAlign w:val="center"/>
            <w:hideMark/>
          </w:tcPr>
          <w:p w14:paraId="16D1830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345,92</w:t>
            </w:r>
          </w:p>
        </w:tc>
      </w:tr>
      <w:tr w:rsidR="00E31FB8" w:rsidRPr="009E46FF" w14:paraId="3346572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6EFA6A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23.01.2025</w:t>
            </w:r>
          </w:p>
        </w:tc>
        <w:tc>
          <w:tcPr>
            <w:tcW w:w="1388" w:type="pct"/>
            <w:tcBorders>
              <w:top w:val="nil"/>
              <w:left w:val="single" w:sz="8" w:space="0" w:color="auto"/>
              <w:bottom w:val="single" w:sz="8" w:space="0" w:color="auto"/>
              <w:right w:val="single" w:sz="8" w:space="0" w:color="auto"/>
            </w:tcBorders>
            <w:noWrap/>
            <w:vAlign w:val="center"/>
            <w:hideMark/>
          </w:tcPr>
          <w:p w14:paraId="72D8431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w:t>
            </w:r>
          </w:p>
        </w:tc>
        <w:tc>
          <w:tcPr>
            <w:tcW w:w="1388" w:type="pct"/>
            <w:tcBorders>
              <w:top w:val="nil"/>
              <w:left w:val="nil"/>
              <w:bottom w:val="single" w:sz="8" w:space="0" w:color="auto"/>
              <w:right w:val="single" w:sz="8" w:space="0" w:color="auto"/>
            </w:tcBorders>
            <w:noWrap/>
            <w:vAlign w:val="center"/>
            <w:hideMark/>
          </w:tcPr>
          <w:p w14:paraId="6D92593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8 570</w:t>
            </w:r>
          </w:p>
        </w:tc>
        <w:tc>
          <w:tcPr>
            <w:tcW w:w="1388" w:type="pct"/>
            <w:tcBorders>
              <w:top w:val="nil"/>
              <w:left w:val="nil"/>
              <w:bottom w:val="single" w:sz="8" w:space="0" w:color="auto"/>
              <w:right w:val="single" w:sz="8" w:space="0" w:color="auto"/>
            </w:tcBorders>
            <w:noWrap/>
            <w:vAlign w:val="center"/>
            <w:hideMark/>
          </w:tcPr>
          <w:p w14:paraId="2276667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357,08</w:t>
            </w:r>
          </w:p>
        </w:tc>
      </w:tr>
      <w:tr w:rsidR="00E31FB8" w:rsidRPr="009E46FF" w14:paraId="154A8E6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C89235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24.01.2025</w:t>
            </w:r>
          </w:p>
        </w:tc>
        <w:tc>
          <w:tcPr>
            <w:tcW w:w="1388" w:type="pct"/>
            <w:tcBorders>
              <w:top w:val="nil"/>
              <w:left w:val="single" w:sz="8" w:space="0" w:color="auto"/>
              <w:bottom w:val="single" w:sz="8" w:space="0" w:color="auto"/>
              <w:right w:val="single" w:sz="8" w:space="0" w:color="auto"/>
            </w:tcBorders>
            <w:noWrap/>
            <w:vAlign w:val="center"/>
            <w:hideMark/>
          </w:tcPr>
          <w:p w14:paraId="241CB93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-12,9</w:t>
            </w:r>
          </w:p>
        </w:tc>
        <w:tc>
          <w:tcPr>
            <w:tcW w:w="1388" w:type="pct"/>
            <w:tcBorders>
              <w:top w:val="nil"/>
              <w:left w:val="nil"/>
              <w:bottom w:val="single" w:sz="8" w:space="0" w:color="auto"/>
              <w:right w:val="single" w:sz="8" w:space="0" w:color="auto"/>
            </w:tcBorders>
            <w:noWrap/>
            <w:vAlign w:val="center"/>
            <w:hideMark/>
          </w:tcPr>
          <w:p w14:paraId="7CFA1DD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8 780</w:t>
            </w:r>
          </w:p>
        </w:tc>
        <w:tc>
          <w:tcPr>
            <w:tcW w:w="1388" w:type="pct"/>
            <w:tcBorders>
              <w:top w:val="nil"/>
              <w:left w:val="nil"/>
              <w:bottom w:val="single" w:sz="8" w:space="0" w:color="auto"/>
              <w:right w:val="single" w:sz="8" w:space="0" w:color="auto"/>
            </w:tcBorders>
            <w:noWrap/>
            <w:vAlign w:val="center"/>
            <w:hideMark/>
          </w:tcPr>
          <w:p w14:paraId="2257970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365,83</w:t>
            </w:r>
          </w:p>
        </w:tc>
      </w:tr>
      <w:tr w:rsidR="00E31FB8" w:rsidRPr="009E46FF" w14:paraId="542F04C1"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8453C7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25.01.2025</w:t>
            </w:r>
          </w:p>
        </w:tc>
        <w:tc>
          <w:tcPr>
            <w:tcW w:w="1388" w:type="pct"/>
            <w:tcBorders>
              <w:top w:val="nil"/>
              <w:left w:val="single" w:sz="8" w:space="0" w:color="auto"/>
              <w:bottom w:val="single" w:sz="8" w:space="0" w:color="auto"/>
              <w:right w:val="single" w:sz="8" w:space="0" w:color="auto"/>
            </w:tcBorders>
            <w:noWrap/>
            <w:vAlign w:val="center"/>
            <w:hideMark/>
          </w:tcPr>
          <w:p w14:paraId="432C71A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w:t>
            </w:r>
          </w:p>
        </w:tc>
        <w:tc>
          <w:tcPr>
            <w:tcW w:w="1388" w:type="pct"/>
            <w:tcBorders>
              <w:top w:val="nil"/>
              <w:left w:val="nil"/>
              <w:bottom w:val="single" w:sz="8" w:space="0" w:color="auto"/>
              <w:right w:val="single" w:sz="8" w:space="0" w:color="auto"/>
            </w:tcBorders>
            <w:noWrap/>
            <w:vAlign w:val="center"/>
            <w:hideMark/>
          </w:tcPr>
          <w:p w14:paraId="1B11BD4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8 789</w:t>
            </w:r>
          </w:p>
        </w:tc>
        <w:tc>
          <w:tcPr>
            <w:tcW w:w="1388" w:type="pct"/>
            <w:tcBorders>
              <w:top w:val="nil"/>
              <w:left w:val="nil"/>
              <w:bottom w:val="single" w:sz="8" w:space="0" w:color="auto"/>
              <w:right w:val="single" w:sz="8" w:space="0" w:color="auto"/>
            </w:tcBorders>
            <w:noWrap/>
            <w:vAlign w:val="center"/>
            <w:hideMark/>
          </w:tcPr>
          <w:p w14:paraId="12975F4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366,21</w:t>
            </w:r>
          </w:p>
        </w:tc>
      </w:tr>
      <w:tr w:rsidR="00E31FB8" w:rsidRPr="009E46FF" w14:paraId="6F6DC2B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AD6316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26.01.2025</w:t>
            </w:r>
          </w:p>
        </w:tc>
        <w:tc>
          <w:tcPr>
            <w:tcW w:w="1388" w:type="pct"/>
            <w:tcBorders>
              <w:top w:val="nil"/>
              <w:left w:val="single" w:sz="8" w:space="0" w:color="auto"/>
              <w:bottom w:val="single" w:sz="8" w:space="0" w:color="auto"/>
              <w:right w:val="single" w:sz="8" w:space="0" w:color="auto"/>
            </w:tcBorders>
            <w:noWrap/>
            <w:vAlign w:val="center"/>
            <w:hideMark/>
          </w:tcPr>
          <w:p w14:paraId="7632660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-5,9</w:t>
            </w:r>
          </w:p>
        </w:tc>
        <w:tc>
          <w:tcPr>
            <w:tcW w:w="1388" w:type="pct"/>
            <w:tcBorders>
              <w:top w:val="nil"/>
              <w:left w:val="nil"/>
              <w:bottom w:val="single" w:sz="8" w:space="0" w:color="auto"/>
              <w:right w:val="single" w:sz="8" w:space="0" w:color="auto"/>
            </w:tcBorders>
            <w:noWrap/>
            <w:vAlign w:val="center"/>
            <w:hideMark/>
          </w:tcPr>
          <w:p w14:paraId="068209E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7 881</w:t>
            </w:r>
          </w:p>
        </w:tc>
        <w:tc>
          <w:tcPr>
            <w:tcW w:w="1388" w:type="pct"/>
            <w:tcBorders>
              <w:top w:val="nil"/>
              <w:left w:val="nil"/>
              <w:bottom w:val="single" w:sz="8" w:space="0" w:color="auto"/>
              <w:right w:val="single" w:sz="8" w:space="0" w:color="auto"/>
            </w:tcBorders>
            <w:noWrap/>
            <w:vAlign w:val="center"/>
            <w:hideMark/>
          </w:tcPr>
          <w:p w14:paraId="45C3465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328,38</w:t>
            </w:r>
          </w:p>
        </w:tc>
      </w:tr>
      <w:tr w:rsidR="00E31FB8" w:rsidRPr="009E46FF" w14:paraId="1A1D82F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0D36A7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27.01.2025</w:t>
            </w:r>
          </w:p>
        </w:tc>
        <w:tc>
          <w:tcPr>
            <w:tcW w:w="1388" w:type="pct"/>
            <w:tcBorders>
              <w:top w:val="nil"/>
              <w:left w:val="single" w:sz="8" w:space="0" w:color="auto"/>
              <w:bottom w:val="single" w:sz="8" w:space="0" w:color="auto"/>
              <w:right w:val="single" w:sz="8" w:space="0" w:color="auto"/>
            </w:tcBorders>
            <w:noWrap/>
            <w:vAlign w:val="center"/>
            <w:hideMark/>
          </w:tcPr>
          <w:p w14:paraId="29A7AFB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0,6</w:t>
            </w:r>
          </w:p>
        </w:tc>
        <w:tc>
          <w:tcPr>
            <w:tcW w:w="1388" w:type="pct"/>
            <w:tcBorders>
              <w:top w:val="nil"/>
              <w:left w:val="nil"/>
              <w:bottom w:val="single" w:sz="8" w:space="0" w:color="auto"/>
              <w:right w:val="single" w:sz="8" w:space="0" w:color="auto"/>
            </w:tcBorders>
            <w:noWrap/>
            <w:vAlign w:val="center"/>
            <w:hideMark/>
          </w:tcPr>
          <w:p w14:paraId="210DF06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7 121</w:t>
            </w:r>
          </w:p>
        </w:tc>
        <w:tc>
          <w:tcPr>
            <w:tcW w:w="1388" w:type="pct"/>
            <w:tcBorders>
              <w:top w:val="nil"/>
              <w:left w:val="nil"/>
              <w:bottom w:val="single" w:sz="8" w:space="0" w:color="auto"/>
              <w:right w:val="single" w:sz="8" w:space="0" w:color="auto"/>
            </w:tcBorders>
            <w:noWrap/>
            <w:vAlign w:val="center"/>
            <w:hideMark/>
          </w:tcPr>
          <w:p w14:paraId="2ECD6EB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296,71</w:t>
            </w:r>
          </w:p>
        </w:tc>
      </w:tr>
      <w:tr w:rsidR="00E31FB8" w:rsidRPr="009E46FF" w14:paraId="052579B2"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9368D8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28.01.2025</w:t>
            </w:r>
          </w:p>
        </w:tc>
        <w:tc>
          <w:tcPr>
            <w:tcW w:w="1388" w:type="pct"/>
            <w:tcBorders>
              <w:top w:val="nil"/>
              <w:left w:val="single" w:sz="8" w:space="0" w:color="auto"/>
              <w:bottom w:val="single" w:sz="8" w:space="0" w:color="auto"/>
              <w:right w:val="single" w:sz="8" w:space="0" w:color="auto"/>
            </w:tcBorders>
            <w:noWrap/>
            <w:vAlign w:val="center"/>
            <w:hideMark/>
          </w:tcPr>
          <w:p w14:paraId="3CDF822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0,7</w:t>
            </w:r>
          </w:p>
        </w:tc>
        <w:tc>
          <w:tcPr>
            <w:tcW w:w="1388" w:type="pct"/>
            <w:tcBorders>
              <w:top w:val="nil"/>
              <w:left w:val="nil"/>
              <w:bottom w:val="single" w:sz="8" w:space="0" w:color="auto"/>
              <w:right w:val="single" w:sz="8" w:space="0" w:color="auto"/>
            </w:tcBorders>
            <w:noWrap/>
            <w:vAlign w:val="center"/>
            <w:hideMark/>
          </w:tcPr>
          <w:p w14:paraId="6590E86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6 833</w:t>
            </w:r>
          </w:p>
        </w:tc>
        <w:tc>
          <w:tcPr>
            <w:tcW w:w="1388" w:type="pct"/>
            <w:tcBorders>
              <w:top w:val="nil"/>
              <w:left w:val="nil"/>
              <w:bottom w:val="single" w:sz="8" w:space="0" w:color="auto"/>
              <w:right w:val="single" w:sz="8" w:space="0" w:color="auto"/>
            </w:tcBorders>
            <w:noWrap/>
            <w:vAlign w:val="center"/>
            <w:hideMark/>
          </w:tcPr>
          <w:p w14:paraId="0330E09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284,71</w:t>
            </w:r>
          </w:p>
        </w:tc>
      </w:tr>
      <w:tr w:rsidR="00E31FB8" w:rsidRPr="009E46FF" w14:paraId="4BD2BB7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9BA5DE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29.01.2025</w:t>
            </w:r>
          </w:p>
        </w:tc>
        <w:tc>
          <w:tcPr>
            <w:tcW w:w="1388" w:type="pct"/>
            <w:tcBorders>
              <w:top w:val="nil"/>
              <w:left w:val="single" w:sz="8" w:space="0" w:color="auto"/>
              <w:bottom w:val="single" w:sz="8" w:space="0" w:color="auto"/>
              <w:right w:val="single" w:sz="8" w:space="0" w:color="auto"/>
            </w:tcBorders>
            <w:noWrap/>
            <w:vAlign w:val="center"/>
            <w:hideMark/>
          </w:tcPr>
          <w:p w14:paraId="4DB17F9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1388" w:type="pct"/>
            <w:tcBorders>
              <w:top w:val="nil"/>
              <w:left w:val="nil"/>
              <w:bottom w:val="single" w:sz="8" w:space="0" w:color="auto"/>
              <w:right w:val="single" w:sz="8" w:space="0" w:color="auto"/>
            </w:tcBorders>
            <w:noWrap/>
            <w:vAlign w:val="center"/>
            <w:hideMark/>
          </w:tcPr>
          <w:p w14:paraId="2D797BA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6 933</w:t>
            </w:r>
          </w:p>
        </w:tc>
        <w:tc>
          <w:tcPr>
            <w:tcW w:w="1388" w:type="pct"/>
            <w:tcBorders>
              <w:top w:val="nil"/>
              <w:left w:val="nil"/>
              <w:bottom w:val="single" w:sz="8" w:space="0" w:color="auto"/>
              <w:right w:val="single" w:sz="8" w:space="0" w:color="auto"/>
            </w:tcBorders>
            <w:noWrap/>
            <w:vAlign w:val="center"/>
            <w:hideMark/>
          </w:tcPr>
          <w:p w14:paraId="2889DC3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288,88</w:t>
            </w:r>
          </w:p>
        </w:tc>
      </w:tr>
      <w:tr w:rsidR="00E31FB8" w:rsidRPr="009E46FF" w14:paraId="5F664A41"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E6EC3F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30.01.2025</w:t>
            </w:r>
          </w:p>
        </w:tc>
        <w:tc>
          <w:tcPr>
            <w:tcW w:w="1388" w:type="pct"/>
            <w:tcBorders>
              <w:top w:val="nil"/>
              <w:left w:val="single" w:sz="8" w:space="0" w:color="auto"/>
              <w:bottom w:val="single" w:sz="8" w:space="0" w:color="auto"/>
              <w:right w:val="single" w:sz="8" w:space="0" w:color="auto"/>
            </w:tcBorders>
            <w:noWrap/>
            <w:vAlign w:val="center"/>
            <w:hideMark/>
          </w:tcPr>
          <w:p w14:paraId="2A6168C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1388" w:type="pct"/>
            <w:tcBorders>
              <w:top w:val="nil"/>
              <w:left w:val="nil"/>
              <w:bottom w:val="single" w:sz="8" w:space="0" w:color="auto"/>
              <w:right w:val="single" w:sz="8" w:space="0" w:color="auto"/>
            </w:tcBorders>
            <w:noWrap/>
            <w:vAlign w:val="center"/>
            <w:hideMark/>
          </w:tcPr>
          <w:p w14:paraId="75FD3FA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7 003</w:t>
            </w:r>
          </w:p>
        </w:tc>
        <w:tc>
          <w:tcPr>
            <w:tcW w:w="1388" w:type="pct"/>
            <w:tcBorders>
              <w:top w:val="nil"/>
              <w:left w:val="nil"/>
              <w:bottom w:val="single" w:sz="8" w:space="0" w:color="auto"/>
              <w:right w:val="single" w:sz="8" w:space="0" w:color="auto"/>
            </w:tcBorders>
            <w:noWrap/>
            <w:vAlign w:val="center"/>
            <w:hideMark/>
          </w:tcPr>
          <w:p w14:paraId="0F80E88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291,79</w:t>
            </w:r>
          </w:p>
        </w:tc>
      </w:tr>
      <w:tr w:rsidR="00E31FB8" w:rsidRPr="009E46FF" w14:paraId="01CA2B9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23B821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31.01.2025</w:t>
            </w:r>
          </w:p>
        </w:tc>
        <w:tc>
          <w:tcPr>
            <w:tcW w:w="1388" w:type="pct"/>
            <w:tcBorders>
              <w:top w:val="nil"/>
              <w:left w:val="single" w:sz="8" w:space="0" w:color="auto"/>
              <w:bottom w:val="single" w:sz="8" w:space="0" w:color="auto"/>
              <w:right w:val="single" w:sz="8" w:space="0" w:color="auto"/>
            </w:tcBorders>
            <w:noWrap/>
            <w:vAlign w:val="center"/>
            <w:hideMark/>
          </w:tcPr>
          <w:p w14:paraId="6FF9B9F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w:t>
            </w:r>
          </w:p>
        </w:tc>
        <w:tc>
          <w:tcPr>
            <w:tcW w:w="1388" w:type="pct"/>
            <w:tcBorders>
              <w:top w:val="nil"/>
              <w:left w:val="nil"/>
              <w:bottom w:val="single" w:sz="8" w:space="0" w:color="auto"/>
              <w:right w:val="single" w:sz="8" w:space="0" w:color="auto"/>
            </w:tcBorders>
            <w:noWrap/>
            <w:vAlign w:val="center"/>
            <w:hideMark/>
          </w:tcPr>
          <w:p w14:paraId="5A5F1E7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6 645</w:t>
            </w:r>
          </w:p>
        </w:tc>
        <w:tc>
          <w:tcPr>
            <w:tcW w:w="1388" w:type="pct"/>
            <w:tcBorders>
              <w:top w:val="nil"/>
              <w:left w:val="nil"/>
              <w:bottom w:val="single" w:sz="8" w:space="0" w:color="auto"/>
              <w:right w:val="single" w:sz="8" w:space="0" w:color="auto"/>
            </w:tcBorders>
            <w:noWrap/>
            <w:vAlign w:val="center"/>
            <w:hideMark/>
          </w:tcPr>
          <w:p w14:paraId="0E20222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276,88</w:t>
            </w:r>
          </w:p>
        </w:tc>
      </w:tr>
      <w:tr w:rsidR="00E31FB8" w:rsidRPr="009E46FF" w14:paraId="0893C681"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3F75DB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01.02.2025</w:t>
            </w:r>
          </w:p>
        </w:tc>
        <w:tc>
          <w:tcPr>
            <w:tcW w:w="1388" w:type="pct"/>
            <w:tcBorders>
              <w:top w:val="nil"/>
              <w:left w:val="single" w:sz="8" w:space="0" w:color="auto"/>
              <w:bottom w:val="single" w:sz="8" w:space="0" w:color="auto"/>
              <w:right w:val="single" w:sz="8" w:space="0" w:color="auto"/>
            </w:tcBorders>
            <w:noWrap/>
            <w:vAlign w:val="center"/>
            <w:hideMark/>
          </w:tcPr>
          <w:p w14:paraId="03D39DE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1,1</w:t>
            </w:r>
          </w:p>
        </w:tc>
        <w:tc>
          <w:tcPr>
            <w:tcW w:w="1388" w:type="pct"/>
            <w:tcBorders>
              <w:top w:val="nil"/>
              <w:left w:val="nil"/>
              <w:bottom w:val="single" w:sz="8" w:space="0" w:color="auto"/>
              <w:right w:val="single" w:sz="8" w:space="0" w:color="auto"/>
            </w:tcBorders>
            <w:noWrap/>
            <w:vAlign w:val="center"/>
            <w:hideMark/>
          </w:tcPr>
          <w:p w14:paraId="685DCF5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6 554</w:t>
            </w:r>
          </w:p>
        </w:tc>
        <w:tc>
          <w:tcPr>
            <w:tcW w:w="1388" w:type="pct"/>
            <w:tcBorders>
              <w:top w:val="nil"/>
              <w:left w:val="nil"/>
              <w:bottom w:val="single" w:sz="8" w:space="0" w:color="auto"/>
              <w:right w:val="single" w:sz="8" w:space="0" w:color="auto"/>
            </w:tcBorders>
            <w:noWrap/>
            <w:vAlign w:val="center"/>
            <w:hideMark/>
          </w:tcPr>
          <w:p w14:paraId="71E8BC7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273,08</w:t>
            </w:r>
          </w:p>
        </w:tc>
      </w:tr>
      <w:tr w:rsidR="00E31FB8" w:rsidRPr="009E46FF" w14:paraId="57D4DE6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832F43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02.02.2025</w:t>
            </w:r>
          </w:p>
        </w:tc>
        <w:tc>
          <w:tcPr>
            <w:tcW w:w="1388" w:type="pct"/>
            <w:tcBorders>
              <w:top w:val="nil"/>
              <w:left w:val="single" w:sz="8" w:space="0" w:color="auto"/>
              <w:bottom w:val="single" w:sz="8" w:space="0" w:color="auto"/>
              <w:right w:val="single" w:sz="8" w:space="0" w:color="auto"/>
            </w:tcBorders>
            <w:noWrap/>
            <w:vAlign w:val="center"/>
            <w:hideMark/>
          </w:tcPr>
          <w:p w14:paraId="45D0BCE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0,3</w:t>
            </w:r>
          </w:p>
        </w:tc>
        <w:tc>
          <w:tcPr>
            <w:tcW w:w="1388" w:type="pct"/>
            <w:tcBorders>
              <w:top w:val="nil"/>
              <w:left w:val="nil"/>
              <w:bottom w:val="single" w:sz="8" w:space="0" w:color="auto"/>
              <w:right w:val="single" w:sz="8" w:space="0" w:color="auto"/>
            </w:tcBorders>
            <w:noWrap/>
            <w:vAlign w:val="center"/>
            <w:hideMark/>
          </w:tcPr>
          <w:p w14:paraId="73EB9D3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6 644</w:t>
            </w:r>
          </w:p>
        </w:tc>
        <w:tc>
          <w:tcPr>
            <w:tcW w:w="1388" w:type="pct"/>
            <w:tcBorders>
              <w:top w:val="nil"/>
              <w:left w:val="nil"/>
              <w:bottom w:val="single" w:sz="8" w:space="0" w:color="auto"/>
              <w:right w:val="single" w:sz="8" w:space="0" w:color="auto"/>
            </w:tcBorders>
            <w:noWrap/>
            <w:vAlign w:val="center"/>
            <w:hideMark/>
          </w:tcPr>
          <w:p w14:paraId="30FC3DA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276,83</w:t>
            </w:r>
          </w:p>
        </w:tc>
      </w:tr>
      <w:tr w:rsidR="00E31FB8" w:rsidRPr="009E46FF" w14:paraId="5B36E7D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C64962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03.02.2025</w:t>
            </w:r>
          </w:p>
        </w:tc>
        <w:tc>
          <w:tcPr>
            <w:tcW w:w="1388" w:type="pct"/>
            <w:tcBorders>
              <w:top w:val="nil"/>
              <w:left w:val="single" w:sz="8" w:space="0" w:color="auto"/>
              <w:bottom w:val="single" w:sz="8" w:space="0" w:color="auto"/>
              <w:right w:val="single" w:sz="8" w:space="0" w:color="auto"/>
            </w:tcBorders>
            <w:noWrap/>
            <w:vAlign w:val="center"/>
            <w:hideMark/>
          </w:tcPr>
          <w:p w14:paraId="59E1C26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w:t>
            </w:r>
          </w:p>
        </w:tc>
        <w:tc>
          <w:tcPr>
            <w:tcW w:w="1388" w:type="pct"/>
            <w:tcBorders>
              <w:top w:val="nil"/>
              <w:left w:val="nil"/>
              <w:bottom w:val="single" w:sz="8" w:space="0" w:color="auto"/>
              <w:right w:val="single" w:sz="8" w:space="0" w:color="auto"/>
            </w:tcBorders>
            <w:noWrap/>
            <w:vAlign w:val="center"/>
            <w:hideMark/>
          </w:tcPr>
          <w:p w14:paraId="44EC51B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6 672</w:t>
            </w:r>
          </w:p>
        </w:tc>
        <w:tc>
          <w:tcPr>
            <w:tcW w:w="1388" w:type="pct"/>
            <w:tcBorders>
              <w:top w:val="nil"/>
              <w:left w:val="nil"/>
              <w:bottom w:val="single" w:sz="8" w:space="0" w:color="auto"/>
              <w:right w:val="single" w:sz="8" w:space="0" w:color="auto"/>
            </w:tcBorders>
            <w:noWrap/>
            <w:vAlign w:val="center"/>
            <w:hideMark/>
          </w:tcPr>
          <w:p w14:paraId="3906F6C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278,00</w:t>
            </w:r>
          </w:p>
        </w:tc>
      </w:tr>
      <w:tr w:rsidR="00E31FB8" w:rsidRPr="009E46FF" w14:paraId="58EFA6A3"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4692D5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04.02.2025</w:t>
            </w:r>
          </w:p>
        </w:tc>
        <w:tc>
          <w:tcPr>
            <w:tcW w:w="1388" w:type="pct"/>
            <w:tcBorders>
              <w:top w:val="nil"/>
              <w:left w:val="single" w:sz="8" w:space="0" w:color="auto"/>
              <w:bottom w:val="single" w:sz="8" w:space="0" w:color="auto"/>
              <w:right w:val="single" w:sz="8" w:space="0" w:color="auto"/>
            </w:tcBorders>
            <w:noWrap/>
            <w:vAlign w:val="center"/>
            <w:hideMark/>
          </w:tcPr>
          <w:p w14:paraId="31FD8E0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1388" w:type="pct"/>
            <w:tcBorders>
              <w:top w:val="nil"/>
              <w:left w:val="nil"/>
              <w:bottom w:val="single" w:sz="8" w:space="0" w:color="auto"/>
              <w:right w:val="single" w:sz="8" w:space="0" w:color="auto"/>
            </w:tcBorders>
            <w:noWrap/>
            <w:vAlign w:val="center"/>
            <w:hideMark/>
          </w:tcPr>
          <w:p w14:paraId="673F063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6 745</w:t>
            </w:r>
          </w:p>
        </w:tc>
        <w:tc>
          <w:tcPr>
            <w:tcW w:w="1388" w:type="pct"/>
            <w:tcBorders>
              <w:top w:val="nil"/>
              <w:left w:val="nil"/>
              <w:bottom w:val="single" w:sz="8" w:space="0" w:color="auto"/>
              <w:right w:val="single" w:sz="8" w:space="0" w:color="auto"/>
            </w:tcBorders>
            <w:noWrap/>
            <w:vAlign w:val="center"/>
            <w:hideMark/>
          </w:tcPr>
          <w:p w14:paraId="77DF9F5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281,04</w:t>
            </w:r>
          </w:p>
        </w:tc>
      </w:tr>
      <w:tr w:rsidR="00E31FB8" w:rsidRPr="009E46FF" w14:paraId="04BE595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CD8AEA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05.02.2025</w:t>
            </w:r>
          </w:p>
        </w:tc>
        <w:tc>
          <w:tcPr>
            <w:tcW w:w="1388" w:type="pct"/>
            <w:tcBorders>
              <w:top w:val="nil"/>
              <w:left w:val="single" w:sz="8" w:space="0" w:color="auto"/>
              <w:bottom w:val="single" w:sz="8" w:space="0" w:color="auto"/>
              <w:right w:val="single" w:sz="8" w:space="0" w:color="auto"/>
            </w:tcBorders>
            <w:noWrap/>
            <w:vAlign w:val="center"/>
            <w:hideMark/>
          </w:tcPr>
          <w:p w14:paraId="1FB21F8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-5,1</w:t>
            </w:r>
          </w:p>
        </w:tc>
        <w:tc>
          <w:tcPr>
            <w:tcW w:w="1388" w:type="pct"/>
            <w:tcBorders>
              <w:top w:val="nil"/>
              <w:left w:val="nil"/>
              <w:bottom w:val="single" w:sz="8" w:space="0" w:color="auto"/>
              <w:right w:val="single" w:sz="8" w:space="0" w:color="auto"/>
            </w:tcBorders>
            <w:noWrap/>
            <w:vAlign w:val="center"/>
            <w:hideMark/>
          </w:tcPr>
          <w:p w14:paraId="0F70617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7 277</w:t>
            </w:r>
          </w:p>
        </w:tc>
        <w:tc>
          <w:tcPr>
            <w:tcW w:w="1388" w:type="pct"/>
            <w:tcBorders>
              <w:top w:val="nil"/>
              <w:left w:val="nil"/>
              <w:bottom w:val="single" w:sz="8" w:space="0" w:color="auto"/>
              <w:right w:val="single" w:sz="8" w:space="0" w:color="auto"/>
            </w:tcBorders>
            <w:noWrap/>
            <w:vAlign w:val="center"/>
            <w:hideMark/>
          </w:tcPr>
          <w:p w14:paraId="65583A3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303,21</w:t>
            </w:r>
          </w:p>
        </w:tc>
      </w:tr>
      <w:tr w:rsidR="00E31FB8" w:rsidRPr="009E46FF" w14:paraId="741C972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5759CF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06.02.2025</w:t>
            </w:r>
          </w:p>
        </w:tc>
        <w:tc>
          <w:tcPr>
            <w:tcW w:w="1388" w:type="pct"/>
            <w:tcBorders>
              <w:top w:val="nil"/>
              <w:left w:val="single" w:sz="8" w:space="0" w:color="auto"/>
              <w:bottom w:val="single" w:sz="8" w:space="0" w:color="auto"/>
              <w:right w:val="single" w:sz="8" w:space="0" w:color="auto"/>
            </w:tcBorders>
            <w:noWrap/>
            <w:vAlign w:val="center"/>
            <w:hideMark/>
          </w:tcPr>
          <w:p w14:paraId="5C13AB7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-6,7</w:t>
            </w:r>
          </w:p>
        </w:tc>
        <w:tc>
          <w:tcPr>
            <w:tcW w:w="1388" w:type="pct"/>
            <w:tcBorders>
              <w:top w:val="nil"/>
              <w:left w:val="nil"/>
              <w:bottom w:val="single" w:sz="8" w:space="0" w:color="auto"/>
              <w:right w:val="single" w:sz="8" w:space="0" w:color="auto"/>
            </w:tcBorders>
            <w:noWrap/>
            <w:vAlign w:val="center"/>
            <w:hideMark/>
          </w:tcPr>
          <w:p w14:paraId="79A4BD4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7 909</w:t>
            </w:r>
          </w:p>
        </w:tc>
        <w:tc>
          <w:tcPr>
            <w:tcW w:w="1388" w:type="pct"/>
            <w:tcBorders>
              <w:top w:val="nil"/>
              <w:left w:val="nil"/>
              <w:bottom w:val="single" w:sz="8" w:space="0" w:color="auto"/>
              <w:right w:val="single" w:sz="8" w:space="0" w:color="auto"/>
            </w:tcBorders>
            <w:noWrap/>
            <w:vAlign w:val="center"/>
            <w:hideMark/>
          </w:tcPr>
          <w:p w14:paraId="3FFD511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329,54</w:t>
            </w:r>
          </w:p>
        </w:tc>
      </w:tr>
      <w:tr w:rsidR="00E31FB8" w:rsidRPr="009E46FF" w14:paraId="209578C6"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7E07F8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07.02.2025</w:t>
            </w:r>
          </w:p>
        </w:tc>
        <w:tc>
          <w:tcPr>
            <w:tcW w:w="1388" w:type="pct"/>
            <w:tcBorders>
              <w:top w:val="nil"/>
              <w:left w:val="single" w:sz="8" w:space="0" w:color="auto"/>
              <w:bottom w:val="single" w:sz="8" w:space="0" w:color="auto"/>
              <w:right w:val="single" w:sz="8" w:space="0" w:color="auto"/>
            </w:tcBorders>
            <w:noWrap/>
            <w:vAlign w:val="center"/>
            <w:hideMark/>
          </w:tcPr>
          <w:p w14:paraId="4A8A14C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-5,2</w:t>
            </w:r>
          </w:p>
        </w:tc>
        <w:tc>
          <w:tcPr>
            <w:tcW w:w="1388" w:type="pct"/>
            <w:tcBorders>
              <w:top w:val="nil"/>
              <w:left w:val="nil"/>
              <w:bottom w:val="single" w:sz="8" w:space="0" w:color="auto"/>
              <w:right w:val="single" w:sz="8" w:space="0" w:color="auto"/>
            </w:tcBorders>
            <w:noWrap/>
            <w:vAlign w:val="center"/>
            <w:hideMark/>
          </w:tcPr>
          <w:p w14:paraId="2E4BAD8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7 759</w:t>
            </w:r>
          </w:p>
        </w:tc>
        <w:tc>
          <w:tcPr>
            <w:tcW w:w="1388" w:type="pct"/>
            <w:tcBorders>
              <w:top w:val="nil"/>
              <w:left w:val="nil"/>
              <w:bottom w:val="single" w:sz="8" w:space="0" w:color="auto"/>
              <w:right w:val="single" w:sz="8" w:space="0" w:color="auto"/>
            </w:tcBorders>
            <w:noWrap/>
            <w:vAlign w:val="center"/>
            <w:hideMark/>
          </w:tcPr>
          <w:p w14:paraId="284CACF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323,29</w:t>
            </w:r>
          </w:p>
        </w:tc>
      </w:tr>
      <w:tr w:rsidR="00E31FB8" w:rsidRPr="009E46FF" w14:paraId="6ED5DD8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146F80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08.02.2025</w:t>
            </w:r>
          </w:p>
        </w:tc>
        <w:tc>
          <w:tcPr>
            <w:tcW w:w="1388" w:type="pct"/>
            <w:tcBorders>
              <w:top w:val="nil"/>
              <w:left w:val="single" w:sz="8" w:space="0" w:color="auto"/>
              <w:bottom w:val="single" w:sz="8" w:space="0" w:color="auto"/>
              <w:right w:val="single" w:sz="8" w:space="0" w:color="auto"/>
            </w:tcBorders>
            <w:noWrap/>
            <w:vAlign w:val="center"/>
            <w:hideMark/>
          </w:tcPr>
          <w:p w14:paraId="3AA5216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-7,3</w:t>
            </w:r>
          </w:p>
        </w:tc>
        <w:tc>
          <w:tcPr>
            <w:tcW w:w="1388" w:type="pct"/>
            <w:tcBorders>
              <w:top w:val="nil"/>
              <w:left w:val="nil"/>
              <w:bottom w:val="single" w:sz="8" w:space="0" w:color="auto"/>
              <w:right w:val="single" w:sz="8" w:space="0" w:color="auto"/>
            </w:tcBorders>
            <w:noWrap/>
            <w:vAlign w:val="center"/>
            <w:hideMark/>
          </w:tcPr>
          <w:p w14:paraId="6BFFE4A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7 677</w:t>
            </w:r>
          </w:p>
        </w:tc>
        <w:tc>
          <w:tcPr>
            <w:tcW w:w="1388" w:type="pct"/>
            <w:tcBorders>
              <w:top w:val="nil"/>
              <w:left w:val="nil"/>
              <w:bottom w:val="single" w:sz="8" w:space="0" w:color="auto"/>
              <w:right w:val="single" w:sz="8" w:space="0" w:color="auto"/>
            </w:tcBorders>
            <w:noWrap/>
            <w:vAlign w:val="center"/>
            <w:hideMark/>
          </w:tcPr>
          <w:p w14:paraId="52F3D24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319,88</w:t>
            </w:r>
          </w:p>
        </w:tc>
      </w:tr>
      <w:tr w:rsidR="00E31FB8" w:rsidRPr="009E46FF" w14:paraId="0D99E6A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DA1778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09.02.2025</w:t>
            </w:r>
          </w:p>
        </w:tc>
        <w:tc>
          <w:tcPr>
            <w:tcW w:w="1388" w:type="pct"/>
            <w:tcBorders>
              <w:top w:val="nil"/>
              <w:left w:val="single" w:sz="8" w:space="0" w:color="auto"/>
              <w:bottom w:val="single" w:sz="8" w:space="0" w:color="auto"/>
              <w:right w:val="single" w:sz="8" w:space="0" w:color="auto"/>
            </w:tcBorders>
            <w:noWrap/>
            <w:vAlign w:val="center"/>
            <w:hideMark/>
          </w:tcPr>
          <w:p w14:paraId="5673B2C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-8,2</w:t>
            </w:r>
          </w:p>
        </w:tc>
        <w:tc>
          <w:tcPr>
            <w:tcW w:w="1388" w:type="pct"/>
            <w:tcBorders>
              <w:top w:val="nil"/>
              <w:left w:val="nil"/>
              <w:bottom w:val="single" w:sz="8" w:space="0" w:color="auto"/>
              <w:right w:val="single" w:sz="8" w:space="0" w:color="auto"/>
            </w:tcBorders>
            <w:noWrap/>
            <w:vAlign w:val="center"/>
            <w:hideMark/>
          </w:tcPr>
          <w:p w14:paraId="2F9EB81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8 062</w:t>
            </w:r>
          </w:p>
        </w:tc>
        <w:tc>
          <w:tcPr>
            <w:tcW w:w="1388" w:type="pct"/>
            <w:tcBorders>
              <w:top w:val="nil"/>
              <w:left w:val="nil"/>
              <w:bottom w:val="single" w:sz="8" w:space="0" w:color="auto"/>
              <w:right w:val="single" w:sz="8" w:space="0" w:color="auto"/>
            </w:tcBorders>
            <w:noWrap/>
            <w:vAlign w:val="center"/>
            <w:hideMark/>
          </w:tcPr>
          <w:p w14:paraId="77081EF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335,92</w:t>
            </w:r>
          </w:p>
        </w:tc>
      </w:tr>
      <w:tr w:rsidR="00E31FB8" w:rsidRPr="009E46FF" w14:paraId="5A8996B1"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432F34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10.02.2025</w:t>
            </w:r>
          </w:p>
        </w:tc>
        <w:tc>
          <w:tcPr>
            <w:tcW w:w="1388" w:type="pct"/>
            <w:tcBorders>
              <w:top w:val="nil"/>
              <w:left w:val="single" w:sz="8" w:space="0" w:color="auto"/>
              <w:bottom w:val="single" w:sz="8" w:space="0" w:color="auto"/>
              <w:right w:val="single" w:sz="8" w:space="0" w:color="auto"/>
            </w:tcBorders>
            <w:noWrap/>
            <w:vAlign w:val="center"/>
            <w:hideMark/>
          </w:tcPr>
          <w:p w14:paraId="11ABDDB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-9,3</w:t>
            </w:r>
          </w:p>
        </w:tc>
        <w:tc>
          <w:tcPr>
            <w:tcW w:w="1388" w:type="pct"/>
            <w:tcBorders>
              <w:top w:val="nil"/>
              <w:left w:val="nil"/>
              <w:bottom w:val="single" w:sz="8" w:space="0" w:color="auto"/>
              <w:right w:val="single" w:sz="8" w:space="0" w:color="auto"/>
            </w:tcBorders>
            <w:noWrap/>
            <w:vAlign w:val="center"/>
            <w:hideMark/>
          </w:tcPr>
          <w:p w14:paraId="0966413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7 440</w:t>
            </w:r>
          </w:p>
        </w:tc>
        <w:tc>
          <w:tcPr>
            <w:tcW w:w="1388" w:type="pct"/>
            <w:tcBorders>
              <w:top w:val="nil"/>
              <w:left w:val="nil"/>
              <w:bottom w:val="single" w:sz="8" w:space="0" w:color="auto"/>
              <w:right w:val="single" w:sz="8" w:space="0" w:color="auto"/>
            </w:tcBorders>
            <w:noWrap/>
            <w:vAlign w:val="center"/>
            <w:hideMark/>
          </w:tcPr>
          <w:p w14:paraId="32E01B7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310,00</w:t>
            </w:r>
          </w:p>
        </w:tc>
      </w:tr>
      <w:tr w:rsidR="00E31FB8" w:rsidRPr="009E46FF" w14:paraId="43233E7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B66D99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11.02.2025</w:t>
            </w:r>
          </w:p>
        </w:tc>
        <w:tc>
          <w:tcPr>
            <w:tcW w:w="1388" w:type="pct"/>
            <w:tcBorders>
              <w:top w:val="nil"/>
              <w:left w:val="single" w:sz="8" w:space="0" w:color="auto"/>
              <w:bottom w:val="single" w:sz="8" w:space="0" w:color="auto"/>
              <w:right w:val="single" w:sz="8" w:space="0" w:color="auto"/>
            </w:tcBorders>
            <w:noWrap/>
            <w:vAlign w:val="center"/>
            <w:hideMark/>
          </w:tcPr>
          <w:p w14:paraId="63B584A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-8,3</w:t>
            </w:r>
          </w:p>
        </w:tc>
        <w:tc>
          <w:tcPr>
            <w:tcW w:w="1388" w:type="pct"/>
            <w:tcBorders>
              <w:top w:val="nil"/>
              <w:left w:val="nil"/>
              <w:bottom w:val="single" w:sz="8" w:space="0" w:color="auto"/>
              <w:right w:val="single" w:sz="8" w:space="0" w:color="auto"/>
            </w:tcBorders>
            <w:noWrap/>
            <w:vAlign w:val="center"/>
            <w:hideMark/>
          </w:tcPr>
          <w:p w14:paraId="45AE4FE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3 249</w:t>
            </w:r>
          </w:p>
        </w:tc>
        <w:tc>
          <w:tcPr>
            <w:tcW w:w="1388" w:type="pct"/>
            <w:tcBorders>
              <w:top w:val="nil"/>
              <w:left w:val="nil"/>
              <w:bottom w:val="single" w:sz="8" w:space="0" w:color="auto"/>
              <w:right w:val="single" w:sz="8" w:space="0" w:color="auto"/>
            </w:tcBorders>
            <w:noWrap/>
            <w:vAlign w:val="center"/>
            <w:hideMark/>
          </w:tcPr>
          <w:p w14:paraId="4B3B75C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135,38</w:t>
            </w:r>
          </w:p>
        </w:tc>
      </w:tr>
      <w:tr w:rsidR="00E31FB8" w:rsidRPr="009E46FF" w14:paraId="1D7A202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A206B3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12.02.2025</w:t>
            </w:r>
          </w:p>
        </w:tc>
        <w:tc>
          <w:tcPr>
            <w:tcW w:w="1388" w:type="pct"/>
            <w:tcBorders>
              <w:top w:val="nil"/>
              <w:left w:val="single" w:sz="8" w:space="0" w:color="auto"/>
              <w:bottom w:val="single" w:sz="8" w:space="0" w:color="auto"/>
              <w:right w:val="single" w:sz="8" w:space="0" w:color="auto"/>
            </w:tcBorders>
            <w:noWrap/>
            <w:vAlign w:val="center"/>
            <w:hideMark/>
          </w:tcPr>
          <w:p w14:paraId="08BF07B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-7,3</w:t>
            </w:r>
          </w:p>
        </w:tc>
        <w:tc>
          <w:tcPr>
            <w:tcW w:w="1388" w:type="pct"/>
            <w:tcBorders>
              <w:top w:val="nil"/>
              <w:left w:val="nil"/>
              <w:bottom w:val="single" w:sz="8" w:space="0" w:color="auto"/>
              <w:right w:val="single" w:sz="8" w:space="0" w:color="auto"/>
            </w:tcBorders>
            <w:noWrap/>
            <w:vAlign w:val="center"/>
            <w:hideMark/>
          </w:tcPr>
          <w:p w14:paraId="239790F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5 593</w:t>
            </w:r>
          </w:p>
        </w:tc>
        <w:tc>
          <w:tcPr>
            <w:tcW w:w="1388" w:type="pct"/>
            <w:tcBorders>
              <w:top w:val="nil"/>
              <w:left w:val="nil"/>
              <w:bottom w:val="single" w:sz="8" w:space="0" w:color="auto"/>
              <w:right w:val="single" w:sz="8" w:space="0" w:color="auto"/>
            </w:tcBorders>
            <w:noWrap/>
            <w:vAlign w:val="center"/>
            <w:hideMark/>
          </w:tcPr>
          <w:p w14:paraId="08A0D78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233,04</w:t>
            </w:r>
          </w:p>
        </w:tc>
      </w:tr>
      <w:tr w:rsidR="00E31FB8" w:rsidRPr="009E46FF" w14:paraId="0C636A57"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131440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13.02.2025</w:t>
            </w:r>
          </w:p>
        </w:tc>
        <w:tc>
          <w:tcPr>
            <w:tcW w:w="1388" w:type="pct"/>
            <w:tcBorders>
              <w:top w:val="nil"/>
              <w:left w:val="single" w:sz="8" w:space="0" w:color="auto"/>
              <w:bottom w:val="single" w:sz="8" w:space="0" w:color="auto"/>
              <w:right w:val="single" w:sz="8" w:space="0" w:color="auto"/>
            </w:tcBorders>
            <w:noWrap/>
            <w:vAlign w:val="center"/>
            <w:hideMark/>
          </w:tcPr>
          <w:p w14:paraId="0A0B86A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-8,8</w:t>
            </w:r>
          </w:p>
        </w:tc>
        <w:tc>
          <w:tcPr>
            <w:tcW w:w="1388" w:type="pct"/>
            <w:tcBorders>
              <w:top w:val="nil"/>
              <w:left w:val="nil"/>
              <w:bottom w:val="single" w:sz="8" w:space="0" w:color="auto"/>
              <w:right w:val="single" w:sz="8" w:space="0" w:color="auto"/>
            </w:tcBorders>
            <w:noWrap/>
            <w:vAlign w:val="center"/>
            <w:hideMark/>
          </w:tcPr>
          <w:p w14:paraId="773A754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9 276</w:t>
            </w:r>
          </w:p>
        </w:tc>
        <w:tc>
          <w:tcPr>
            <w:tcW w:w="1388" w:type="pct"/>
            <w:tcBorders>
              <w:top w:val="nil"/>
              <w:left w:val="nil"/>
              <w:bottom w:val="single" w:sz="8" w:space="0" w:color="auto"/>
              <w:right w:val="single" w:sz="8" w:space="0" w:color="auto"/>
            </w:tcBorders>
            <w:noWrap/>
            <w:vAlign w:val="center"/>
            <w:hideMark/>
          </w:tcPr>
          <w:p w14:paraId="18B2549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386,50</w:t>
            </w:r>
          </w:p>
        </w:tc>
      </w:tr>
      <w:tr w:rsidR="00E31FB8" w:rsidRPr="009E46FF" w14:paraId="1D07FD1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CF3446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14.02.2025</w:t>
            </w:r>
          </w:p>
        </w:tc>
        <w:tc>
          <w:tcPr>
            <w:tcW w:w="1388" w:type="pct"/>
            <w:tcBorders>
              <w:top w:val="nil"/>
              <w:left w:val="single" w:sz="8" w:space="0" w:color="auto"/>
              <w:bottom w:val="single" w:sz="8" w:space="0" w:color="auto"/>
              <w:right w:val="single" w:sz="8" w:space="0" w:color="auto"/>
            </w:tcBorders>
            <w:noWrap/>
            <w:vAlign w:val="center"/>
            <w:hideMark/>
          </w:tcPr>
          <w:p w14:paraId="7B93F11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-10,9</w:t>
            </w:r>
          </w:p>
        </w:tc>
        <w:tc>
          <w:tcPr>
            <w:tcW w:w="1388" w:type="pct"/>
            <w:tcBorders>
              <w:top w:val="nil"/>
              <w:left w:val="nil"/>
              <w:bottom w:val="single" w:sz="8" w:space="0" w:color="auto"/>
              <w:right w:val="single" w:sz="8" w:space="0" w:color="auto"/>
            </w:tcBorders>
            <w:noWrap/>
            <w:vAlign w:val="center"/>
            <w:hideMark/>
          </w:tcPr>
          <w:p w14:paraId="7595F39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9 130</w:t>
            </w:r>
          </w:p>
        </w:tc>
        <w:tc>
          <w:tcPr>
            <w:tcW w:w="1388" w:type="pct"/>
            <w:tcBorders>
              <w:top w:val="nil"/>
              <w:left w:val="nil"/>
              <w:bottom w:val="single" w:sz="8" w:space="0" w:color="auto"/>
              <w:right w:val="single" w:sz="8" w:space="0" w:color="auto"/>
            </w:tcBorders>
            <w:noWrap/>
            <w:vAlign w:val="center"/>
            <w:hideMark/>
          </w:tcPr>
          <w:p w14:paraId="14AF1D6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380,42</w:t>
            </w:r>
          </w:p>
        </w:tc>
      </w:tr>
      <w:tr w:rsidR="00E31FB8" w:rsidRPr="009E46FF" w14:paraId="6B5B9297"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68635A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15.02.2025</w:t>
            </w:r>
          </w:p>
        </w:tc>
        <w:tc>
          <w:tcPr>
            <w:tcW w:w="1388" w:type="pct"/>
            <w:tcBorders>
              <w:top w:val="nil"/>
              <w:left w:val="single" w:sz="8" w:space="0" w:color="auto"/>
              <w:bottom w:val="single" w:sz="8" w:space="0" w:color="auto"/>
              <w:right w:val="single" w:sz="8" w:space="0" w:color="auto"/>
            </w:tcBorders>
            <w:noWrap/>
            <w:vAlign w:val="center"/>
            <w:hideMark/>
          </w:tcPr>
          <w:p w14:paraId="75C5F62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w:t>
            </w:r>
          </w:p>
        </w:tc>
        <w:tc>
          <w:tcPr>
            <w:tcW w:w="1388" w:type="pct"/>
            <w:tcBorders>
              <w:top w:val="nil"/>
              <w:left w:val="nil"/>
              <w:bottom w:val="single" w:sz="8" w:space="0" w:color="auto"/>
              <w:right w:val="single" w:sz="8" w:space="0" w:color="auto"/>
            </w:tcBorders>
            <w:noWrap/>
            <w:vAlign w:val="center"/>
            <w:hideMark/>
          </w:tcPr>
          <w:p w14:paraId="46811AD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8 648</w:t>
            </w:r>
          </w:p>
        </w:tc>
        <w:tc>
          <w:tcPr>
            <w:tcW w:w="1388" w:type="pct"/>
            <w:tcBorders>
              <w:top w:val="nil"/>
              <w:left w:val="nil"/>
              <w:bottom w:val="single" w:sz="8" w:space="0" w:color="auto"/>
              <w:right w:val="single" w:sz="8" w:space="0" w:color="auto"/>
            </w:tcBorders>
            <w:noWrap/>
            <w:vAlign w:val="center"/>
            <w:hideMark/>
          </w:tcPr>
          <w:p w14:paraId="61F0BBA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360,33</w:t>
            </w:r>
          </w:p>
        </w:tc>
      </w:tr>
      <w:tr w:rsidR="00E31FB8" w:rsidRPr="009E46FF" w14:paraId="50A45D9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313890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16.02.2025</w:t>
            </w:r>
          </w:p>
        </w:tc>
        <w:tc>
          <w:tcPr>
            <w:tcW w:w="1388" w:type="pct"/>
            <w:tcBorders>
              <w:top w:val="nil"/>
              <w:left w:val="single" w:sz="8" w:space="0" w:color="auto"/>
              <w:bottom w:val="single" w:sz="8" w:space="0" w:color="auto"/>
              <w:right w:val="single" w:sz="8" w:space="0" w:color="auto"/>
            </w:tcBorders>
            <w:noWrap/>
            <w:vAlign w:val="center"/>
            <w:hideMark/>
          </w:tcPr>
          <w:p w14:paraId="0F7D2AE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-6,8</w:t>
            </w:r>
          </w:p>
        </w:tc>
        <w:tc>
          <w:tcPr>
            <w:tcW w:w="1388" w:type="pct"/>
            <w:tcBorders>
              <w:top w:val="nil"/>
              <w:left w:val="nil"/>
              <w:bottom w:val="single" w:sz="8" w:space="0" w:color="auto"/>
              <w:right w:val="single" w:sz="8" w:space="0" w:color="auto"/>
            </w:tcBorders>
            <w:noWrap/>
            <w:vAlign w:val="center"/>
            <w:hideMark/>
          </w:tcPr>
          <w:p w14:paraId="4FE4042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8 664</w:t>
            </w:r>
          </w:p>
        </w:tc>
        <w:tc>
          <w:tcPr>
            <w:tcW w:w="1388" w:type="pct"/>
            <w:tcBorders>
              <w:top w:val="nil"/>
              <w:left w:val="nil"/>
              <w:bottom w:val="single" w:sz="8" w:space="0" w:color="auto"/>
              <w:right w:val="single" w:sz="8" w:space="0" w:color="auto"/>
            </w:tcBorders>
            <w:noWrap/>
            <w:vAlign w:val="center"/>
            <w:hideMark/>
          </w:tcPr>
          <w:p w14:paraId="798078B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361,00</w:t>
            </w:r>
          </w:p>
        </w:tc>
      </w:tr>
      <w:tr w:rsidR="00E31FB8" w:rsidRPr="009E46FF" w14:paraId="56039792"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CA885E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17.02.2025</w:t>
            </w:r>
          </w:p>
        </w:tc>
        <w:tc>
          <w:tcPr>
            <w:tcW w:w="1388" w:type="pct"/>
            <w:tcBorders>
              <w:top w:val="nil"/>
              <w:left w:val="single" w:sz="8" w:space="0" w:color="auto"/>
              <w:bottom w:val="single" w:sz="8" w:space="0" w:color="auto"/>
              <w:right w:val="single" w:sz="8" w:space="0" w:color="auto"/>
            </w:tcBorders>
            <w:noWrap/>
            <w:vAlign w:val="center"/>
            <w:hideMark/>
          </w:tcPr>
          <w:p w14:paraId="7825293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-13,3</w:t>
            </w:r>
          </w:p>
        </w:tc>
        <w:tc>
          <w:tcPr>
            <w:tcW w:w="1388" w:type="pct"/>
            <w:tcBorders>
              <w:top w:val="nil"/>
              <w:left w:val="nil"/>
              <w:bottom w:val="single" w:sz="8" w:space="0" w:color="auto"/>
              <w:right w:val="single" w:sz="8" w:space="0" w:color="auto"/>
            </w:tcBorders>
            <w:noWrap/>
            <w:vAlign w:val="center"/>
            <w:hideMark/>
          </w:tcPr>
          <w:p w14:paraId="44ABBF7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9 885</w:t>
            </w:r>
          </w:p>
        </w:tc>
        <w:tc>
          <w:tcPr>
            <w:tcW w:w="1388" w:type="pct"/>
            <w:tcBorders>
              <w:top w:val="nil"/>
              <w:left w:val="nil"/>
              <w:bottom w:val="single" w:sz="8" w:space="0" w:color="auto"/>
              <w:right w:val="single" w:sz="8" w:space="0" w:color="auto"/>
            </w:tcBorders>
            <w:noWrap/>
            <w:vAlign w:val="center"/>
            <w:hideMark/>
          </w:tcPr>
          <w:p w14:paraId="0BDDC60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411,88</w:t>
            </w:r>
          </w:p>
        </w:tc>
      </w:tr>
      <w:tr w:rsidR="00E31FB8" w:rsidRPr="009E46FF" w14:paraId="07283EF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2DA946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18.02.2025</w:t>
            </w:r>
          </w:p>
        </w:tc>
        <w:tc>
          <w:tcPr>
            <w:tcW w:w="1388" w:type="pct"/>
            <w:tcBorders>
              <w:top w:val="nil"/>
              <w:left w:val="single" w:sz="8" w:space="0" w:color="auto"/>
              <w:bottom w:val="single" w:sz="8" w:space="0" w:color="auto"/>
              <w:right w:val="single" w:sz="8" w:space="0" w:color="auto"/>
            </w:tcBorders>
            <w:noWrap/>
            <w:vAlign w:val="center"/>
            <w:hideMark/>
          </w:tcPr>
          <w:p w14:paraId="767B2CF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-15,7</w:t>
            </w:r>
          </w:p>
        </w:tc>
        <w:tc>
          <w:tcPr>
            <w:tcW w:w="1388" w:type="pct"/>
            <w:tcBorders>
              <w:top w:val="nil"/>
              <w:left w:val="nil"/>
              <w:bottom w:val="single" w:sz="8" w:space="0" w:color="auto"/>
              <w:right w:val="single" w:sz="8" w:space="0" w:color="auto"/>
            </w:tcBorders>
            <w:noWrap/>
            <w:vAlign w:val="center"/>
            <w:hideMark/>
          </w:tcPr>
          <w:p w14:paraId="6E7A11B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10 221</w:t>
            </w:r>
          </w:p>
        </w:tc>
        <w:tc>
          <w:tcPr>
            <w:tcW w:w="1388" w:type="pct"/>
            <w:tcBorders>
              <w:top w:val="nil"/>
              <w:left w:val="nil"/>
              <w:bottom w:val="single" w:sz="8" w:space="0" w:color="auto"/>
              <w:right w:val="single" w:sz="8" w:space="0" w:color="auto"/>
            </w:tcBorders>
            <w:noWrap/>
            <w:vAlign w:val="center"/>
            <w:hideMark/>
          </w:tcPr>
          <w:p w14:paraId="5C06AD0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425,88</w:t>
            </w:r>
          </w:p>
        </w:tc>
      </w:tr>
      <w:tr w:rsidR="00E31FB8" w:rsidRPr="009E46FF" w14:paraId="2496E4D6"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E0401F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19.02.2025</w:t>
            </w:r>
          </w:p>
        </w:tc>
        <w:tc>
          <w:tcPr>
            <w:tcW w:w="1388" w:type="pct"/>
            <w:tcBorders>
              <w:top w:val="nil"/>
              <w:left w:val="single" w:sz="8" w:space="0" w:color="auto"/>
              <w:bottom w:val="single" w:sz="8" w:space="0" w:color="auto"/>
              <w:right w:val="single" w:sz="8" w:space="0" w:color="auto"/>
            </w:tcBorders>
            <w:noWrap/>
            <w:vAlign w:val="center"/>
            <w:hideMark/>
          </w:tcPr>
          <w:p w14:paraId="6ACB323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-12,2</w:t>
            </w:r>
          </w:p>
        </w:tc>
        <w:tc>
          <w:tcPr>
            <w:tcW w:w="1388" w:type="pct"/>
            <w:tcBorders>
              <w:top w:val="nil"/>
              <w:left w:val="nil"/>
              <w:bottom w:val="single" w:sz="8" w:space="0" w:color="auto"/>
              <w:right w:val="single" w:sz="8" w:space="0" w:color="auto"/>
            </w:tcBorders>
            <w:noWrap/>
            <w:vAlign w:val="center"/>
            <w:hideMark/>
          </w:tcPr>
          <w:p w14:paraId="10528CF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9 907</w:t>
            </w:r>
          </w:p>
        </w:tc>
        <w:tc>
          <w:tcPr>
            <w:tcW w:w="1388" w:type="pct"/>
            <w:tcBorders>
              <w:top w:val="nil"/>
              <w:left w:val="nil"/>
              <w:bottom w:val="single" w:sz="8" w:space="0" w:color="auto"/>
              <w:right w:val="single" w:sz="8" w:space="0" w:color="auto"/>
            </w:tcBorders>
            <w:noWrap/>
            <w:vAlign w:val="center"/>
            <w:hideMark/>
          </w:tcPr>
          <w:p w14:paraId="49F7056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412,79</w:t>
            </w:r>
          </w:p>
        </w:tc>
      </w:tr>
      <w:tr w:rsidR="00E31FB8" w:rsidRPr="009E46FF" w14:paraId="2A9363D1"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BD5A3D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20.02.2025</w:t>
            </w:r>
          </w:p>
        </w:tc>
        <w:tc>
          <w:tcPr>
            <w:tcW w:w="1388" w:type="pct"/>
            <w:tcBorders>
              <w:top w:val="nil"/>
              <w:left w:val="single" w:sz="8" w:space="0" w:color="auto"/>
              <w:bottom w:val="single" w:sz="8" w:space="0" w:color="auto"/>
              <w:right w:val="single" w:sz="8" w:space="0" w:color="auto"/>
            </w:tcBorders>
            <w:noWrap/>
            <w:vAlign w:val="center"/>
            <w:hideMark/>
          </w:tcPr>
          <w:p w14:paraId="5DFBF8A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-15,6</w:t>
            </w:r>
          </w:p>
        </w:tc>
        <w:tc>
          <w:tcPr>
            <w:tcW w:w="1388" w:type="pct"/>
            <w:tcBorders>
              <w:top w:val="nil"/>
              <w:left w:val="nil"/>
              <w:bottom w:val="single" w:sz="8" w:space="0" w:color="auto"/>
              <w:right w:val="single" w:sz="8" w:space="0" w:color="auto"/>
            </w:tcBorders>
            <w:noWrap/>
            <w:vAlign w:val="center"/>
            <w:hideMark/>
          </w:tcPr>
          <w:p w14:paraId="267EEE5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9 571</w:t>
            </w:r>
          </w:p>
        </w:tc>
        <w:tc>
          <w:tcPr>
            <w:tcW w:w="1388" w:type="pct"/>
            <w:tcBorders>
              <w:top w:val="nil"/>
              <w:left w:val="nil"/>
              <w:bottom w:val="single" w:sz="8" w:space="0" w:color="auto"/>
              <w:right w:val="single" w:sz="8" w:space="0" w:color="auto"/>
            </w:tcBorders>
            <w:noWrap/>
            <w:vAlign w:val="center"/>
            <w:hideMark/>
          </w:tcPr>
          <w:p w14:paraId="6E89767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398,79</w:t>
            </w:r>
          </w:p>
        </w:tc>
      </w:tr>
      <w:tr w:rsidR="00E31FB8" w:rsidRPr="009E46FF" w14:paraId="6A57A7E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3690AA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21.02.2025</w:t>
            </w:r>
          </w:p>
        </w:tc>
        <w:tc>
          <w:tcPr>
            <w:tcW w:w="1388" w:type="pct"/>
            <w:tcBorders>
              <w:top w:val="nil"/>
              <w:left w:val="single" w:sz="8" w:space="0" w:color="auto"/>
              <w:bottom w:val="single" w:sz="8" w:space="0" w:color="auto"/>
              <w:right w:val="single" w:sz="8" w:space="0" w:color="auto"/>
            </w:tcBorders>
            <w:noWrap/>
            <w:vAlign w:val="center"/>
            <w:hideMark/>
          </w:tcPr>
          <w:p w14:paraId="1FC9F48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-13,8</w:t>
            </w:r>
          </w:p>
        </w:tc>
        <w:tc>
          <w:tcPr>
            <w:tcW w:w="1388" w:type="pct"/>
            <w:tcBorders>
              <w:top w:val="nil"/>
              <w:left w:val="nil"/>
              <w:bottom w:val="single" w:sz="8" w:space="0" w:color="auto"/>
              <w:right w:val="single" w:sz="8" w:space="0" w:color="auto"/>
            </w:tcBorders>
            <w:noWrap/>
            <w:vAlign w:val="center"/>
            <w:hideMark/>
          </w:tcPr>
          <w:p w14:paraId="21B65BF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9 579</w:t>
            </w:r>
          </w:p>
        </w:tc>
        <w:tc>
          <w:tcPr>
            <w:tcW w:w="1388" w:type="pct"/>
            <w:tcBorders>
              <w:top w:val="nil"/>
              <w:left w:val="nil"/>
              <w:bottom w:val="single" w:sz="8" w:space="0" w:color="auto"/>
              <w:right w:val="single" w:sz="8" w:space="0" w:color="auto"/>
            </w:tcBorders>
            <w:noWrap/>
            <w:vAlign w:val="center"/>
            <w:hideMark/>
          </w:tcPr>
          <w:p w14:paraId="6BF3282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399,13</w:t>
            </w:r>
          </w:p>
        </w:tc>
      </w:tr>
      <w:tr w:rsidR="00E31FB8" w:rsidRPr="009E46FF" w14:paraId="16AE54A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FD0ECA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22.02.2025</w:t>
            </w:r>
          </w:p>
        </w:tc>
        <w:tc>
          <w:tcPr>
            <w:tcW w:w="1388" w:type="pct"/>
            <w:tcBorders>
              <w:top w:val="nil"/>
              <w:left w:val="single" w:sz="8" w:space="0" w:color="auto"/>
              <w:bottom w:val="single" w:sz="8" w:space="0" w:color="auto"/>
              <w:right w:val="single" w:sz="8" w:space="0" w:color="auto"/>
            </w:tcBorders>
            <w:noWrap/>
            <w:vAlign w:val="center"/>
            <w:hideMark/>
          </w:tcPr>
          <w:p w14:paraId="4D13DB8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-9,3</w:t>
            </w:r>
          </w:p>
        </w:tc>
        <w:tc>
          <w:tcPr>
            <w:tcW w:w="1388" w:type="pct"/>
            <w:tcBorders>
              <w:top w:val="nil"/>
              <w:left w:val="nil"/>
              <w:bottom w:val="single" w:sz="8" w:space="0" w:color="auto"/>
              <w:right w:val="single" w:sz="8" w:space="0" w:color="auto"/>
            </w:tcBorders>
            <w:noWrap/>
            <w:vAlign w:val="center"/>
            <w:hideMark/>
          </w:tcPr>
          <w:p w14:paraId="0DD96C2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9 365</w:t>
            </w:r>
          </w:p>
        </w:tc>
        <w:tc>
          <w:tcPr>
            <w:tcW w:w="1388" w:type="pct"/>
            <w:tcBorders>
              <w:top w:val="nil"/>
              <w:left w:val="nil"/>
              <w:bottom w:val="single" w:sz="8" w:space="0" w:color="auto"/>
              <w:right w:val="single" w:sz="8" w:space="0" w:color="auto"/>
            </w:tcBorders>
            <w:noWrap/>
            <w:vAlign w:val="center"/>
            <w:hideMark/>
          </w:tcPr>
          <w:p w14:paraId="691646F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390,21</w:t>
            </w:r>
          </w:p>
        </w:tc>
      </w:tr>
      <w:tr w:rsidR="00E31FB8" w:rsidRPr="009E46FF" w14:paraId="23CECE2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8F2E82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lastRenderedPageBreak/>
              <w:t>23.02.2025</w:t>
            </w:r>
          </w:p>
        </w:tc>
        <w:tc>
          <w:tcPr>
            <w:tcW w:w="1388" w:type="pct"/>
            <w:tcBorders>
              <w:top w:val="nil"/>
              <w:left w:val="single" w:sz="8" w:space="0" w:color="auto"/>
              <w:bottom w:val="single" w:sz="8" w:space="0" w:color="auto"/>
              <w:right w:val="single" w:sz="8" w:space="0" w:color="auto"/>
            </w:tcBorders>
            <w:noWrap/>
            <w:vAlign w:val="center"/>
            <w:hideMark/>
          </w:tcPr>
          <w:p w14:paraId="59C11DA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-7,4</w:t>
            </w:r>
          </w:p>
        </w:tc>
        <w:tc>
          <w:tcPr>
            <w:tcW w:w="1388" w:type="pct"/>
            <w:tcBorders>
              <w:top w:val="nil"/>
              <w:left w:val="nil"/>
              <w:bottom w:val="single" w:sz="8" w:space="0" w:color="auto"/>
              <w:right w:val="single" w:sz="8" w:space="0" w:color="auto"/>
            </w:tcBorders>
            <w:noWrap/>
            <w:vAlign w:val="center"/>
            <w:hideMark/>
          </w:tcPr>
          <w:p w14:paraId="609C32D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8 866</w:t>
            </w:r>
          </w:p>
        </w:tc>
        <w:tc>
          <w:tcPr>
            <w:tcW w:w="1388" w:type="pct"/>
            <w:tcBorders>
              <w:top w:val="nil"/>
              <w:left w:val="nil"/>
              <w:bottom w:val="single" w:sz="8" w:space="0" w:color="auto"/>
              <w:right w:val="single" w:sz="8" w:space="0" w:color="auto"/>
            </w:tcBorders>
            <w:noWrap/>
            <w:vAlign w:val="center"/>
            <w:hideMark/>
          </w:tcPr>
          <w:p w14:paraId="6357366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369,42</w:t>
            </w:r>
          </w:p>
        </w:tc>
      </w:tr>
      <w:tr w:rsidR="00E31FB8" w:rsidRPr="009E46FF" w14:paraId="28C6F773"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FC7ABF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24.02.2025</w:t>
            </w:r>
          </w:p>
        </w:tc>
        <w:tc>
          <w:tcPr>
            <w:tcW w:w="1388" w:type="pct"/>
            <w:tcBorders>
              <w:top w:val="nil"/>
              <w:left w:val="single" w:sz="8" w:space="0" w:color="auto"/>
              <w:bottom w:val="single" w:sz="8" w:space="0" w:color="auto"/>
              <w:right w:val="single" w:sz="8" w:space="0" w:color="auto"/>
            </w:tcBorders>
            <w:noWrap/>
            <w:vAlign w:val="center"/>
            <w:hideMark/>
          </w:tcPr>
          <w:p w14:paraId="3A1D485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-10,8</w:t>
            </w:r>
          </w:p>
        </w:tc>
        <w:tc>
          <w:tcPr>
            <w:tcW w:w="1388" w:type="pct"/>
            <w:tcBorders>
              <w:top w:val="nil"/>
              <w:left w:val="nil"/>
              <w:bottom w:val="single" w:sz="8" w:space="0" w:color="auto"/>
              <w:right w:val="single" w:sz="8" w:space="0" w:color="auto"/>
            </w:tcBorders>
            <w:noWrap/>
            <w:vAlign w:val="center"/>
            <w:hideMark/>
          </w:tcPr>
          <w:p w14:paraId="106C5BF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8 762</w:t>
            </w:r>
          </w:p>
        </w:tc>
        <w:tc>
          <w:tcPr>
            <w:tcW w:w="1388" w:type="pct"/>
            <w:tcBorders>
              <w:top w:val="nil"/>
              <w:left w:val="nil"/>
              <w:bottom w:val="single" w:sz="8" w:space="0" w:color="auto"/>
              <w:right w:val="single" w:sz="8" w:space="0" w:color="auto"/>
            </w:tcBorders>
            <w:noWrap/>
            <w:vAlign w:val="center"/>
            <w:hideMark/>
          </w:tcPr>
          <w:p w14:paraId="2810D4F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365,08</w:t>
            </w:r>
          </w:p>
        </w:tc>
      </w:tr>
      <w:tr w:rsidR="00E31FB8" w:rsidRPr="009E46FF" w14:paraId="1148BBB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40FC9F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25.02.2025</w:t>
            </w:r>
          </w:p>
        </w:tc>
        <w:tc>
          <w:tcPr>
            <w:tcW w:w="1388" w:type="pct"/>
            <w:tcBorders>
              <w:top w:val="nil"/>
              <w:left w:val="single" w:sz="8" w:space="0" w:color="auto"/>
              <w:bottom w:val="single" w:sz="8" w:space="0" w:color="auto"/>
              <w:right w:val="single" w:sz="8" w:space="0" w:color="auto"/>
            </w:tcBorders>
            <w:noWrap/>
            <w:vAlign w:val="center"/>
            <w:hideMark/>
          </w:tcPr>
          <w:p w14:paraId="1CC33A9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-14,8</w:t>
            </w:r>
          </w:p>
        </w:tc>
        <w:tc>
          <w:tcPr>
            <w:tcW w:w="1388" w:type="pct"/>
            <w:tcBorders>
              <w:top w:val="nil"/>
              <w:left w:val="nil"/>
              <w:bottom w:val="single" w:sz="8" w:space="0" w:color="auto"/>
              <w:right w:val="single" w:sz="8" w:space="0" w:color="auto"/>
            </w:tcBorders>
            <w:noWrap/>
            <w:vAlign w:val="center"/>
            <w:hideMark/>
          </w:tcPr>
          <w:p w14:paraId="08AB2EB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9 641</w:t>
            </w:r>
          </w:p>
        </w:tc>
        <w:tc>
          <w:tcPr>
            <w:tcW w:w="1388" w:type="pct"/>
            <w:tcBorders>
              <w:top w:val="nil"/>
              <w:left w:val="nil"/>
              <w:bottom w:val="single" w:sz="8" w:space="0" w:color="auto"/>
              <w:right w:val="single" w:sz="8" w:space="0" w:color="auto"/>
            </w:tcBorders>
            <w:noWrap/>
            <w:vAlign w:val="center"/>
            <w:hideMark/>
          </w:tcPr>
          <w:p w14:paraId="2A2CBC8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401,71</w:t>
            </w:r>
          </w:p>
        </w:tc>
      </w:tr>
      <w:tr w:rsidR="00E31FB8" w:rsidRPr="009E46FF" w14:paraId="2CA4987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E572CC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26.02.2025</w:t>
            </w:r>
          </w:p>
        </w:tc>
        <w:tc>
          <w:tcPr>
            <w:tcW w:w="1388" w:type="pct"/>
            <w:tcBorders>
              <w:top w:val="nil"/>
              <w:left w:val="single" w:sz="8" w:space="0" w:color="auto"/>
              <w:bottom w:val="single" w:sz="8" w:space="0" w:color="auto"/>
              <w:right w:val="single" w:sz="8" w:space="0" w:color="auto"/>
            </w:tcBorders>
            <w:noWrap/>
            <w:vAlign w:val="center"/>
            <w:hideMark/>
          </w:tcPr>
          <w:p w14:paraId="615ED14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-8,6</w:t>
            </w:r>
          </w:p>
        </w:tc>
        <w:tc>
          <w:tcPr>
            <w:tcW w:w="1388" w:type="pct"/>
            <w:tcBorders>
              <w:top w:val="nil"/>
              <w:left w:val="nil"/>
              <w:bottom w:val="single" w:sz="8" w:space="0" w:color="auto"/>
              <w:right w:val="single" w:sz="8" w:space="0" w:color="auto"/>
            </w:tcBorders>
            <w:noWrap/>
            <w:vAlign w:val="center"/>
            <w:hideMark/>
          </w:tcPr>
          <w:p w14:paraId="0D90311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9 135</w:t>
            </w:r>
          </w:p>
        </w:tc>
        <w:tc>
          <w:tcPr>
            <w:tcW w:w="1388" w:type="pct"/>
            <w:tcBorders>
              <w:top w:val="nil"/>
              <w:left w:val="nil"/>
              <w:bottom w:val="single" w:sz="8" w:space="0" w:color="auto"/>
              <w:right w:val="single" w:sz="8" w:space="0" w:color="auto"/>
            </w:tcBorders>
            <w:noWrap/>
            <w:vAlign w:val="center"/>
            <w:hideMark/>
          </w:tcPr>
          <w:p w14:paraId="6FB923F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380,63</w:t>
            </w:r>
          </w:p>
        </w:tc>
      </w:tr>
      <w:tr w:rsidR="00E31FB8" w:rsidRPr="009E46FF" w14:paraId="3E11F2B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178CA0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27.02.2025</w:t>
            </w:r>
          </w:p>
        </w:tc>
        <w:tc>
          <w:tcPr>
            <w:tcW w:w="1388" w:type="pct"/>
            <w:tcBorders>
              <w:top w:val="nil"/>
              <w:left w:val="single" w:sz="8" w:space="0" w:color="auto"/>
              <w:bottom w:val="single" w:sz="8" w:space="0" w:color="auto"/>
              <w:right w:val="single" w:sz="8" w:space="0" w:color="auto"/>
            </w:tcBorders>
            <w:noWrap/>
            <w:vAlign w:val="center"/>
            <w:hideMark/>
          </w:tcPr>
          <w:p w14:paraId="51EBDB2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-12,1</w:t>
            </w:r>
          </w:p>
        </w:tc>
        <w:tc>
          <w:tcPr>
            <w:tcW w:w="1388" w:type="pct"/>
            <w:tcBorders>
              <w:top w:val="nil"/>
              <w:left w:val="nil"/>
              <w:bottom w:val="single" w:sz="8" w:space="0" w:color="auto"/>
              <w:right w:val="single" w:sz="8" w:space="0" w:color="auto"/>
            </w:tcBorders>
            <w:noWrap/>
            <w:vAlign w:val="center"/>
            <w:hideMark/>
          </w:tcPr>
          <w:p w14:paraId="6043CBE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8 898</w:t>
            </w:r>
          </w:p>
        </w:tc>
        <w:tc>
          <w:tcPr>
            <w:tcW w:w="1388" w:type="pct"/>
            <w:tcBorders>
              <w:top w:val="nil"/>
              <w:left w:val="nil"/>
              <w:bottom w:val="single" w:sz="8" w:space="0" w:color="auto"/>
              <w:right w:val="single" w:sz="8" w:space="0" w:color="auto"/>
            </w:tcBorders>
            <w:noWrap/>
            <w:vAlign w:val="center"/>
            <w:hideMark/>
          </w:tcPr>
          <w:p w14:paraId="23F30BA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370,75</w:t>
            </w:r>
          </w:p>
        </w:tc>
      </w:tr>
      <w:tr w:rsidR="00E31FB8" w:rsidRPr="009E46FF" w14:paraId="6F0A780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199E89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28.02.2025</w:t>
            </w:r>
          </w:p>
        </w:tc>
        <w:tc>
          <w:tcPr>
            <w:tcW w:w="1388" w:type="pct"/>
            <w:tcBorders>
              <w:top w:val="nil"/>
              <w:left w:val="single" w:sz="8" w:space="0" w:color="auto"/>
              <w:bottom w:val="single" w:sz="8" w:space="0" w:color="auto"/>
              <w:right w:val="single" w:sz="8" w:space="0" w:color="auto"/>
            </w:tcBorders>
            <w:noWrap/>
            <w:vAlign w:val="center"/>
            <w:hideMark/>
          </w:tcPr>
          <w:p w14:paraId="187BED7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-10,9</w:t>
            </w:r>
          </w:p>
        </w:tc>
        <w:tc>
          <w:tcPr>
            <w:tcW w:w="1388" w:type="pct"/>
            <w:tcBorders>
              <w:top w:val="nil"/>
              <w:left w:val="nil"/>
              <w:bottom w:val="single" w:sz="8" w:space="0" w:color="auto"/>
              <w:right w:val="single" w:sz="8" w:space="0" w:color="auto"/>
            </w:tcBorders>
            <w:noWrap/>
            <w:vAlign w:val="center"/>
            <w:hideMark/>
          </w:tcPr>
          <w:p w14:paraId="6551286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9 121</w:t>
            </w:r>
          </w:p>
        </w:tc>
        <w:tc>
          <w:tcPr>
            <w:tcW w:w="1388" w:type="pct"/>
            <w:tcBorders>
              <w:top w:val="nil"/>
              <w:left w:val="nil"/>
              <w:bottom w:val="single" w:sz="8" w:space="0" w:color="auto"/>
              <w:right w:val="single" w:sz="8" w:space="0" w:color="auto"/>
            </w:tcBorders>
            <w:noWrap/>
            <w:vAlign w:val="center"/>
            <w:hideMark/>
          </w:tcPr>
          <w:p w14:paraId="75879FC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380,04</w:t>
            </w:r>
          </w:p>
        </w:tc>
      </w:tr>
      <w:tr w:rsidR="00E31FB8" w:rsidRPr="009E46FF" w14:paraId="7CBB1AB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FAA940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01.03.2025</w:t>
            </w:r>
          </w:p>
        </w:tc>
        <w:tc>
          <w:tcPr>
            <w:tcW w:w="1388" w:type="pct"/>
            <w:tcBorders>
              <w:top w:val="nil"/>
              <w:left w:val="single" w:sz="8" w:space="0" w:color="auto"/>
              <w:bottom w:val="single" w:sz="8" w:space="0" w:color="auto"/>
              <w:right w:val="single" w:sz="8" w:space="0" w:color="auto"/>
            </w:tcBorders>
            <w:noWrap/>
            <w:vAlign w:val="center"/>
            <w:hideMark/>
          </w:tcPr>
          <w:p w14:paraId="4DFCDBE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-15,6</w:t>
            </w:r>
          </w:p>
        </w:tc>
        <w:tc>
          <w:tcPr>
            <w:tcW w:w="1388" w:type="pct"/>
            <w:tcBorders>
              <w:top w:val="nil"/>
              <w:left w:val="nil"/>
              <w:bottom w:val="single" w:sz="8" w:space="0" w:color="auto"/>
              <w:right w:val="single" w:sz="8" w:space="0" w:color="auto"/>
            </w:tcBorders>
            <w:noWrap/>
            <w:vAlign w:val="center"/>
            <w:hideMark/>
          </w:tcPr>
          <w:p w14:paraId="788C27C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8 760</w:t>
            </w:r>
          </w:p>
        </w:tc>
        <w:tc>
          <w:tcPr>
            <w:tcW w:w="1388" w:type="pct"/>
            <w:tcBorders>
              <w:top w:val="nil"/>
              <w:left w:val="nil"/>
              <w:bottom w:val="single" w:sz="8" w:space="0" w:color="auto"/>
              <w:right w:val="single" w:sz="8" w:space="0" w:color="auto"/>
            </w:tcBorders>
            <w:noWrap/>
            <w:vAlign w:val="center"/>
            <w:hideMark/>
          </w:tcPr>
          <w:p w14:paraId="33DE930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365,00</w:t>
            </w:r>
          </w:p>
        </w:tc>
      </w:tr>
      <w:tr w:rsidR="00E31FB8" w:rsidRPr="009E46FF" w14:paraId="36C28FD9"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0FD51B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02.03.2025</w:t>
            </w:r>
          </w:p>
        </w:tc>
        <w:tc>
          <w:tcPr>
            <w:tcW w:w="1388" w:type="pct"/>
            <w:tcBorders>
              <w:top w:val="nil"/>
              <w:left w:val="single" w:sz="8" w:space="0" w:color="auto"/>
              <w:bottom w:val="single" w:sz="8" w:space="0" w:color="auto"/>
              <w:right w:val="single" w:sz="8" w:space="0" w:color="auto"/>
            </w:tcBorders>
            <w:noWrap/>
            <w:vAlign w:val="center"/>
            <w:hideMark/>
          </w:tcPr>
          <w:p w14:paraId="01340AE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-14,9</w:t>
            </w:r>
          </w:p>
        </w:tc>
        <w:tc>
          <w:tcPr>
            <w:tcW w:w="1388" w:type="pct"/>
            <w:tcBorders>
              <w:top w:val="nil"/>
              <w:left w:val="nil"/>
              <w:bottom w:val="single" w:sz="8" w:space="0" w:color="auto"/>
              <w:right w:val="single" w:sz="8" w:space="0" w:color="auto"/>
            </w:tcBorders>
            <w:noWrap/>
            <w:vAlign w:val="center"/>
            <w:hideMark/>
          </w:tcPr>
          <w:p w14:paraId="4492452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8 324</w:t>
            </w:r>
          </w:p>
        </w:tc>
        <w:tc>
          <w:tcPr>
            <w:tcW w:w="1388" w:type="pct"/>
            <w:tcBorders>
              <w:top w:val="nil"/>
              <w:left w:val="nil"/>
              <w:bottom w:val="single" w:sz="8" w:space="0" w:color="auto"/>
              <w:right w:val="single" w:sz="8" w:space="0" w:color="auto"/>
            </w:tcBorders>
            <w:noWrap/>
            <w:vAlign w:val="center"/>
            <w:hideMark/>
          </w:tcPr>
          <w:p w14:paraId="3A75080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346,83</w:t>
            </w:r>
          </w:p>
        </w:tc>
      </w:tr>
      <w:tr w:rsidR="00E31FB8" w:rsidRPr="009E46FF" w14:paraId="425ACE29"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115495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03.03.2025</w:t>
            </w:r>
          </w:p>
        </w:tc>
        <w:tc>
          <w:tcPr>
            <w:tcW w:w="1388" w:type="pct"/>
            <w:tcBorders>
              <w:top w:val="nil"/>
              <w:left w:val="single" w:sz="8" w:space="0" w:color="auto"/>
              <w:bottom w:val="single" w:sz="8" w:space="0" w:color="auto"/>
              <w:right w:val="single" w:sz="8" w:space="0" w:color="auto"/>
            </w:tcBorders>
            <w:noWrap/>
            <w:vAlign w:val="center"/>
            <w:hideMark/>
          </w:tcPr>
          <w:p w14:paraId="08ABF38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-5,1</w:t>
            </w:r>
          </w:p>
        </w:tc>
        <w:tc>
          <w:tcPr>
            <w:tcW w:w="1388" w:type="pct"/>
            <w:tcBorders>
              <w:top w:val="nil"/>
              <w:left w:val="nil"/>
              <w:bottom w:val="single" w:sz="8" w:space="0" w:color="auto"/>
              <w:right w:val="single" w:sz="8" w:space="0" w:color="auto"/>
            </w:tcBorders>
            <w:noWrap/>
            <w:vAlign w:val="center"/>
            <w:hideMark/>
          </w:tcPr>
          <w:p w14:paraId="47A9BF0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7 532</w:t>
            </w:r>
          </w:p>
        </w:tc>
        <w:tc>
          <w:tcPr>
            <w:tcW w:w="1388" w:type="pct"/>
            <w:tcBorders>
              <w:top w:val="nil"/>
              <w:left w:val="nil"/>
              <w:bottom w:val="single" w:sz="8" w:space="0" w:color="auto"/>
              <w:right w:val="single" w:sz="8" w:space="0" w:color="auto"/>
            </w:tcBorders>
            <w:noWrap/>
            <w:vAlign w:val="center"/>
            <w:hideMark/>
          </w:tcPr>
          <w:p w14:paraId="56136D7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313,83</w:t>
            </w:r>
          </w:p>
        </w:tc>
      </w:tr>
      <w:tr w:rsidR="00E31FB8" w:rsidRPr="009E46FF" w14:paraId="411BACE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0A3DEA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04.03.2025</w:t>
            </w:r>
          </w:p>
        </w:tc>
        <w:tc>
          <w:tcPr>
            <w:tcW w:w="1388" w:type="pct"/>
            <w:tcBorders>
              <w:top w:val="nil"/>
              <w:left w:val="single" w:sz="8" w:space="0" w:color="auto"/>
              <w:bottom w:val="single" w:sz="8" w:space="0" w:color="auto"/>
              <w:right w:val="single" w:sz="8" w:space="0" w:color="auto"/>
            </w:tcBorders>
            <w:noWrap/>
            <w:vAlign w:val="center"/>
            <w:hideMark/>
          </w:tcPr>
          <w:p w14:paraId="19A070E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w:t>
            </w:r>
          </w:p>
        </w:tc>
        <w:tc>
          <w:tcPr>
            <w:tcW w:w="1388" w:type="pct"/>
            <w:tcBorders>
              <w:top w:val="nil"/>
              <w:left w:val="nil"/>
              <w:bottom w:val="single" w:sz="8" w:space="0" w:color="auto"/>
              <w:right w:val="single" w:sz="8" w:space="0" w:color="auto"/>
            </w:tcBorders>
            <w:noWrap/>
            <w:vAlign w:val="center"/>
            <w:hideMark/>
          </w:tcPr>
          <w:p w14:paraId="3B17FA0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6 988</w:t>
            </w:r>
          </w:p>
        </w:tc>
        <w:tc>
          <w:tcPr>
            <w:tcW w:w="1388" w:type="pct"/>
            <w:tcBorders>
              <w:top w:val="nil"/>
              <w:left w:val="nil"/>
              <w:bottom w:val="single" w:sz="8" w:space="0" w:color="auto"/>
              <w:right w:val="single" w:sz="8" w:space="0" w:color="auto"/>
            </w:tcBorders>
            <w:noWrap/>
            <w:vAlign w:val="center"/>
            <w:hideMark/>
          </w:tcPr>
          <w:p w14:paraId="21E09E0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291,17</w:t>
            </w:r>
          </w:p>
        </w:tc>
      </w:tr>
      <w:tr w:rsidR="00E31FB8" w:rsidRPr="009E46FF" w14:paraId="3ED6433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DC476B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05.03.2025</w:t>
            </w:r>
          </w:p>
        </w:tc>
        <w:tc>
          <w:tcPr>
            <w:tcW w:w="1388" w:type="pct"/>
            <w:tcBorders>
              <w:top w:val="nil"/>
              <w:left w:val="single" w:sz="8" w:space="0" w:color="auto"/>
              <w:bottom w:val="single" w:sz="8" w:space="0" w:color="auto"/>
              <w:right w:val="single" w:sz="8" w:space="0" w:color="auto"/>
            </w:tcBorders>
            <w:noWrap/>
            <w:vAlign w:val="center"/>
            <w:hideMark/>
          </w:tcPr>
          <w:p w14:paraId="550AA2F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w:t>
            </w:r>
          </w:p>
        </w:tc>
        <w:tc>
          <w:tcPr>
            <w:tcW w:w="1388" w:type="pct"/>
            <w:tcBorders>
              <w:top w:val="nil"/>
              <w:left w:val="nil"/>
              <w:bottom w:val="single" w:sz="8" w:space="0" w:color="auto"/>
              <w:right w:val="single" w:sz="8" w:space="0" w:color="auto"/>
            </w:tcBorders>
            <w:noWrap/>
            <w:vAlign w:val="center"/>
            <w:hideMark/>
          </w:tcPr>
          <w:p w14:paraId="141BCEA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7 049</w:t>
            </w:r>
          </w:p>
        </w:tc>
        <w:tc>
          <w:tcPr>
            <w:tcW w:w="1388" w:type="pct"/>
            <w:tcBorders>
              <w:top w:val="nil"/>
              <w:left w:val="nil"/>
              <w:bottom w:val="single" w:sz="8" w:space="0" w:color="auto"/>
              <w:right w:val="single" w:sz="8" w:space="0" w:color="auto"/>
            </w:tcBorders>
            <w:noWrap/>
            <w:vAlign w:val="center"/>
            <w:hideMark/>
          </w:tcPr>
          <w:p w14:paraId="09D4ABF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293,71</w:t>
            </w:r>
          </w:p>
        </w:tc>
      </w:tr>
      <w:tr w:rsidR="00E31FB8" w:rsidRPr="009E46FF" w14:paraId="1CDE74F2"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CDDE4C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06.03.2025</w:t>
            </w:r>
          </w:p>
        </w:tc>
        <w:tc>
          <w:tcPr>
            <w:tcW w:w="1388" w:type="pct"/>
            <w:tcBorders>
              <w:top w:val="nil"/>
              <w:left w:val="single" w:sz="8" w:space="0" w:color="auto"/>
              <w:bottom w:val="single" w:sz="8" w:space="0" w:color="auto"/>
              <w:right w:val="single" w:sz="8" w:space="0" w:color="auto"/>
            </w:tcBorders>
            <w:noWrap/>
            <w:vAlign w:val="center"/>
            <w:hideMark/>
          </w:tcPr>
          <w:p w14:paraId="279DB46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w:t>
            </w:r>
          </w:p>
        </w:tc>
        <w:tc>
          <w:tcPr>
            <w:tcW w:w="1388" w:type="pct"/>
            <w:tcBorders>
              <w:top w:val="nil"/>
              <w:left w:val="nil"/>
              <w:bottom w:val="single" w:sz="8" w:space="0" w:color="auto"/>
              <w:right w:val="single" w:sz="8" w:space="0" w:color="auto"/>
            </w:tcBorders>
            <w:noWrap/>
            <w:vAlign w:val="center"/>
            <w:hideMark/>
          </w:tcPr>
          <w:p w14:paraId="681EA9A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6 810</w:t>
            </w:r>
          </w:p>
        </w:tc>
        <w:tc>
          <w:tcPr>
            <w:tcW w:w="1388" w:type="pct"/>
            <w:tcBorders>
              <w:top w:val="nil"/>
              <w:left w:val="nil"/>
              <w:bottom w:val="single" w:sz="8" w:space="0" w:color="auto"/>
              <w:right w:val="single" w:sz="8" w:space="0" w:color="auto"/>
            </w:tcBorders>
            <w:noWrap/>
            <w:vAlign w:val="center"/>
            <w:hideMark/>
          </w:tcPr>
          <w:p w14:paraId="7B5F94D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283,75</w:t>
            </w:r>
          </w:p>
        </w:tc>
      </w:tr>
      <w:tr w:rsidR="00E31FB8" w:rsidRPr="009E46FF" w14:paraId="029C2CE2"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D39243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07.03.2025</w:t>
            </w:r>
          </w:p>
        </w:tc>
        <w:tc>
          <w:tcPr>
            <w:tcW w:w="1388" w:type="pct"/>
            <w:tcBorders>
              <w:top w:val="nil"/>
              <w:left w:val="single" w:sz="8" w:space="0" w:color="auto"/>
              <w:bottom w:val="single" w:sz="8" w:space="0" w:color="auto"/>
              <w:right w:val="single" w:sz="8" w:space="0" w:color="auto"/>
            </w:tcBorders>
            <w:noWrap/>
            <w:vAlign w:val="center"/>
            <w:hideMark/>
          </w:tcPr>
          <w:p w14:paraId="342FCDB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4,6</w:t>
            </w:r>
          </w:p>
        </w:tc>
        <w:tc>
          <w:tcPr>
            <w:tcW w:w="1388" w:type="pct"/>
            <w:tcBorders>
              <w:top w:val="nil"/>
              <w:left w:val="nil"/>
              <w:bottom w:val="single" w:sz="8" w:space="0" w:color="auto"/>
              <w:right w:val="single" w:sz="8" w:space="0" w:color="auto"/>
            </w:tcBorders>
            <w:noWrap/>
            <w:vAlign w:val="center"/>
            <w:hideMark/>
          </w:tcPr>
          <w:p w14:paraId="28F4B17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6 936</w:t>
            </w:r>
          </w:p>
        </w:tc>
        <w:tc>
          <w:tcPr>
            <w:tcW w:w="1388" w:type="pct"/>
            <w:tcBorders>
              <w:top w:val="nil"/>
              <w:left w:val="nil"/>
              <w:bottom w:val="single" w:sz="8" w:space="0" w:color="auto"/>
              <w:right w:val="single" w:sz="8" w:space="0" w:color="auto"/>
            </w:tcBorders>
            <w:noWrap/>
            <w:vAlign w:val="center"/>
            <w:hideMark/>
          </w:tcPr>
          <w:p w14:paraId="4E49DC7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289,00</w:t>
            </w:r>
          </w:p>
        </w:tc>
      </w:tr>
      <w:tr w:rsidR="00E31FB8" w:rsidRPr="009E46FF" w14:paraId="1D51510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C72978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08.03.2025</w:t>
            </w:r>
          </w:p>
        </w:tc>
        <w:tc>
          <w:tcPr>
            <w:tcW w:w="1388" w:type="pct"/>
            <w:tcBorders>
              <w:top w:val="nil"/>
              <w:left w:val="single" w:sz="8" w:space="0" w:color="auto"/>
              <w:bottom w:val="single" w:sz="8" w:space="0" w:color="auto"/>
              <w:right w:val="single" w:sz="8" w:space="0" w:color="auto"/>
            </w:tcBorders>
            <w:noWrap/>
            <w:vAlign w:val="center"/>
            <w:hideMark/>
          </w:tcPr>
          <w:p w14:paraId="132C873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2,7</w:t>
            </w:r>
          </w:p>
        </w:tc>
        <w:tc>
          <w:tcPr>
            <w:tcW w:w="1388" w:type="pct"/>
            <w:tcBorders>
              <w:top w:val="nil"/>
              <w:left w:val="nil"/>
              <w:bottom w:val="single" w:sz="8" w:space="0" w:color="auto"/>
              <w:right w:val="single" w:sz="8" w:space="0" w:color="auto"/>
            </w:tcBorders>
            <w:noWrap/>
            <w:vAlign w:val="center"/>
            <w:hideMark/>
          </w:tcPr>
          <w:p w14:paraId="2E4D148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6 245</w:t>
            </w:r>
          </w:p>
        </w:tc>
        <w:tc>
          <w:tcPr>
            <w:tcW w:w="1388" w:type="pct"/>
            <w:tcBorders>
              <w:top w:val="nil"/>
              <w:left w:val="nil"/>
              <w:bottom w:val="single" w:sz="8" w:space="0" w:color="auto"/>
              <w:right w:val="single" w:sz="8" w:space="0" w:color="auto"/>
            </w:tcBorders>
            <w:noWrap/>
            <w:vAlign w:val="center"/>
            <w:hideMark/>
          </w:tcPr>
          <w:p w14:paraId="5E19C2C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260,21</w:t>
            </w:r>
          </w:p>
        </w:tc>
      </w:tr>
      <w:tr w:rsidR="00E31FB8" w:rsidRPr="009E46FF" w14:paraId="1376F0A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39EA7D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09.03.2025</w:t>
            </w:r>
          </w:p>
        </w:tc>
        <w:tc>
          <w:tcPr>
            <w:tcW w:w="1388" w:type="pct"/>
            <w:tcBorders>
              <w:top w:val="nil"/>
              <w:left w:val="single" w:sz="8" w:space="0" w:color="auto"/>
              <w:bottom w:val="single" w:sz="8" w:space="0" w:color="auto"/>
              <w:right w:val="single" w:sz="8" w:space="0" w:color="auto"/>
            </w:tcBorders>
            <w:noWrap/>
            <w:vAlign w:val="center"/>
            <w:hideMark/>
          </w:tcPr>
          <w:p w14:paraId="0899368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1388" w:type="pct"/>
            <w:tcBorders>
              <w:top w:val="nil"/>
              <w:left w:val="nil"/>
              <w:bottom w:val="single" w:sz="8" w:space="0" w:color="auto"/>
              <w:right w:val="single" w:sz="8" w:space="0" w:color="auto"/>
            </w:tcBorders>
            <w:noWrap/>
            <w:vAlign w:val="center"/>
            <w:hideMark/>
          </w:tcPr>
          <w:p w14:paraId="78CD899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6 212</w:t>
            </w:r>
          </w:p>
        </w:tc>
        <w:tc>
          <w:tcPr>
            <w:tcW w:w="1388" w:type="pct"/>
            <w:tcBorders>
              <w:top w:val="nil"/>
              <w:left w:val="nil"/>
              <w:bottom w:val="single" w:sz="8" w:space="0" w:color="auto"/>
              <w:right w:val="single" w:sz="8" w:space="0" w:color="auto"/>
            </w:tcBorders>
            <w:noWrap/>
            <w:vAlign w:val="center"/>
            <w:hideMark/>
          </w:tcPr>
          <w:p w14:paraId="0024810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258,83</w:t>
            </w:r>
          </w:p>
        </w:tc>
      </w:tr>
      <w:tr w:rsidR="00E31FB8" w:rsidRPr="009E46FF" w14:paraId="0DA75794"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4FA8A2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10.03.2025</w:t>
            </w:r>
          </w:p>
        </w:tc>
        <w:tc>
          <w:tcPr>
            <w:tcW w:w="1388" w:type="pct"/>
            <w:tcBorders>
              <w:top w:val="nil"/>
              <w:left w:val="single" w:sz="8" w:space="0" w:color="auto"/>
              <w:bottom w:val="single" w:sz="8" w:space="0" w:color="auto"/>
              <w:right w:val="single" w:sz="8" w:space="0" w:color="auto"/>
            </w:tcBorders>
            <w:noWrap/>
            <w:vAlign w:val="center"/>
            <w:hideMark/>
          </w:tcPr>
          <w:p w14:paraId="2A93332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4,7</w:t>
            </w:r>
          </w:p>
        </w:tc>
        <w:tc>
          <w:tcPr>
            <w:tcW w:w="1388" w:type="pct"/>
            <w:tcBorders>
              <w:top w:val="nil"/>
              <w:left w:val="nil"/>
              <w:bottom w:val="single" w:sz="8" w:space="0" w:color="auto"/>
              <w:right w:val="single" w:sz="8" w:space="0" w:color="auto"/>
            </w:tcBorders>
            <w:noWrap/>
            <w:vAlign w:val="center"/>
            <w:hideMark/>
          </w:tcPr>
          <w:p w14:paraId="6C1E063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6 371</w:t>
            </w:r>
          </w:p>
        </w:tc>
        <w:tc>
          <w:tcPr>
            <w:tcW w:w="1388" w:type="pct"/>
            <w:tcBorders>
              <w:top w:val="nil"/>
              <w:left w:val="nil"/>
              <w:bottom w:val="single" w:sz="8" w:space="0" w:color="auto"/>
              <w:right w:val="single" w:sz="8" w:space="0" w:color="auto"/>
            </w:tcBorders>
            <w:noWrap/>
            <w:vAlign w:val="center"/>
            <w:hideMark/>
          </w:tcPr>
          <w:p w14:paraId="56E0EB1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265,46</w:t>
            </w:r>
          </w:p>
        </w:tc>
      </w:tr>
      <w:tr w:rsidR="00E31FB8" w:rsidRPr="009E46FF" w14:paraId="137E7EB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7D77F2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11.03.2025</w:t>
            </w:r>
          </w:p>
        </w:tc>
        <w:tc>
          <w:tcPr>
            <w:tcW w:w="1388" w:type="pct"/>
            <w:tcBorders>
              <w:top w:val="nil"/>
              <w:left w:val="single" w:sz="8" w:space="0" w:color="auto"/>
              <w:bottom w:val="single" w:sz="8" w:space="0" w:color="auto"/>
              <w:right w:val="single" w:sz="8" w:space="0" w:color="auto"/>
            </w:tcBorders>
            <w:noWrap/>
            <w:vAlign w:val="center"/>
            <w:hideMark/>
          </w:tcPr>
          <w:p w14:paraId="5136432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w:t>
            </w:r>
          </w:p>
        </w:tc>
        <w:tc>
          <w:tcPr>
            <w:tcW w:w="1388" w:type="pct"/>
            <w:tcBorders>
              <w:top w:val="nil"/>
              <w:left w:val="nil"/>
              <w:bottom w:val="single" w:sz="8" w:space="0" w:color="auto"/>
              <w:right w:val="single" w:sz="8" w:space="0" w:color="auto"/>
            </w:tcBorders>
            <w:noWrap/>
            <w:vAlign w:val="center"/>
            <w:hideMark/>
          </w:tcPr>
          <w:p w14:paraId="29BB014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6 153</w:t>
            </w:r>
          </w:p>
        </w:tc>
        <w:tc>
          <w:tcPr>
            <w:tcW w:w="1388" w:type="pct"/>
            <w:tcBorders>
              <w:top w:val="nil"/>
              <w:left w:val="nil"/>
              <w:bottom w:val="single" w:sz="8" w:space="0" w:color="auto"/>
              <w:right w:val="single" w:sz="8" w:space="0" w:color="auto"/>
            </w:tcBorders>
            <w:noWrap/>
            <w:vAlign w:val="center"/>
            <w:hideMark/>
          </w:tcPr>
          <w:p w14:paraId="062D50B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256,38</w:t>
            </w:r>
          </w:p>
        </w:tc>
      </w:tr>
      <w:tr w:rsidR="00E31FB8" w:rsidRPr="009E46FF" w14:paraId="1DC0F57E"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6CFB3C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12.03.2025</w:t>
            </w:r>
          </w:p>
        </w:tc>
        <w:tc>
          <w:tcPr>
            <w:tcW w:w="1388" w:type="pct"/>
            <w:tcBorders>
              <w:top w:val="nil"/>
              <w:left w:val="single" w:sz="8" w:space="0" w:color="auto"/>
              <w:bottom w:val="single" w:sz="8" w:space="0" w:color="auto"/>
              <w:right w:val="single" w:sz="8" w:space="0" w:color="auto"/>
            </w:tcBorders>
            <w:noWrap/>
            <w:vAlign w:val="center"/>
            <w:hideMark/>
          </w:tcPr>
          <w:p w14:paraId="192FD05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4,4</w:t>
            </w:r>
          </w:p>
        </w:tc>
        <w:tc>
          <w:tcPr>
            <w:tcW w:w="1388" w:type="pct"/>
            <w:tcBorders>
              <w:top w:val="nil"/>
              <w:left w:val="nil"/>
              <w:bottom w:val="single" w:sz="8" w:space="0" w:color="auto"/>
              <w:right w:val="single" w:sz="8" w:space="0" w:color="auto"/>
            </w:tcBorders>
            <w:noWrap/>
            <w:vAlign w:val="center"/>
            <w:hideMark/>
          </w:tcPr>
          <w:p w14:paraId="5A57D87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6 297</w:t>
            </w:r>
          </w:p>
        </w:tc>
        <w:tc>
          <w:tcPr>
            <w:tcW w:w="1388" w:type="pct"/>
            <w:tcBorders>
              <w:top w:val="nil"/>
              <w:left w:val="nil"/>
              <w:bottom w:val="single" w:sz="8" w:space="0" w:color="auto"/>
              <w:right w:val="single" w:sz="8" w:space="0" w:color="auto"/>
            </w:tcBorders>
            <w:noWrap/>
            <w:vAlign w:val="center"/>
            <w:hideMark/>
          </w:tcPr>
          <w:p w14:paraId="7719398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262,38</w:t>
            </w:r>
          </w:p>
        </w:tc>
      </w:tr>
      <w:tr w:rsidR="00E31FB8" w:rsidRPr="009E46FF" w14:paraId="35D1C64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E96A99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13.03.2025</w:t>
            </w:r>
          </w:p>
        </w:tc>
        <w:tc>
          <w:tcPr>
            <w:tcW w:w="1388" w:type="pct"/>
            <w:tcBorders>
              <w:top w:val="nil"/>
              <w:left w:val="single" w:sz="8" w:space="0" w:color="auto"/>
              <w:bottom w:val="single" w:sz="8" w:space="0" w:color="auto"/>
              <w:right w:val="single" w:sz="8" w:space="0" w:color="auto"/>
            </w:tcBorders>
            <w:noWrap/>
            <w:vAlign w:val="center"/>
            <w:hideMark/>
          </w:tcPr>
          <w:p w14:paraId="44F4858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6,7</w:t>
            </w:r>
          </w:p>
        </w:tc>
        <w:tc>
          <w:tcPr>
            <w:tcW w:w="1388" w:type="pct"/>
            <w:tcBorders>
              <w:top w:val="nil"/>
              <w:left w:val="nil"/>
              <w:bottom w:val="single" w:sz="8" w:space="0" w:color="auto"/>
              <w:right w:val="single" w:sz="8" w:space="0" w:color="auto"/>
            </w:tcBorders>
            <w:noWrap/>
            <w:vAlign w:val="center"/>
            <w:hideMark/>
          </w:tcPr>
          <w:p w14:paraId="73B47CE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6 022</w:t>
            </w:r>
          </w:p>
        </w:tc>
        <w:tc>
          <w:tcPr>
            <w:tcW w:w="1388" w:type="pct"/>
            <w:tcBorders>
              <w:top w:val="nil"/>
              <w:left w:val="nil"/>
              <w:bottom w:val="single" w:sz="8" w:space="0" w:color="auto"/>
              <w:right w:val="single" w:sz="8" w:space="0" w:color="auto"/>
            </w:tcBorders>
            <w:noWrap/>
            <w:vAlign w:val="center"/>
            <w:hideMark/>
          </w:tcPr>
          <w:p w14:paraId="6E28FF2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250,92</w:t>
            </w:r>
          </w:p>
        </w:tc>
      </w:tr>
      <w:tr w:rsidR="00E31FB8" w:rsidRPr="009E46FF" w14:paraId="568D21C3"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BB13BE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14.03.2025</w:t>
            </w:r>
          </w:p>
        </w:tc>
        <w:tc>
          <w:tcPr>
            <w:tcW w:w="1388" w:type="pct"/>
            <w:tcBorders>
              <w:top w:val="nil"/>
              <w:left w:val="single" w:sz="8" w:space="0" w:color="auto"/>
              <w:bottom w:val="single" w:sz="8" w:space="0" w:color="auto"/>
              <w:right w:val="single" w:sz="8" w:space="0" w:color="auto"/>
            </w:tcBorders>
            <w:noWrap/>
            <w:vAlign w:val="center"/>
            <w:hideMark/>
          </w:tcPr>
          <w:p w14:paraId="69550FF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7,8</w:t>
            </w:r>
          </w:p>
        </w:tc>
        <w:tc>
          <w:tcPr>
            <w:tcW w:w="1388" w:type="pct"/>
            <w:tcBorders>
              <w:top w:val="nil"/>
              <w:left w:val="nil"/>
              <w:bottom w:val="single" w:sz="8" w:space="0" w:color="auto"/>
              <w:right w:val="single" w:sz="8" w:space="0" w:color="auto"/>
            </w:tcBorders>
            <w:noWrap/>
            <w:vAlign w:val="center"/>
            <w:hideMark/>
          </w:tcPr>
          <w:p w14:paraId="7F53911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6 169</w:t>
            </w:r>
          </w:p>
        </w:tc>
        <w:tc>
          <w:tcPr>
            <w:tcW w:w="1388" w:type="pct"/>
            <w:tcBorders>
              <w:top w:val="nil"/>
              <w:left w:val="nil"/>
              <w:bottom w:val="single" w:sz="8" w:space="0" w:color="auto"/>
              <w:right w:val="single" w:sz="8" w:space="0" w:color="auto"/>
            </w:tcBorders>
            <w:noWrap/>
            <w:vAlign w:val="center"/>
            <w:hideMark/>
          </w:tcPr>
          <w:p w14:paraId="43F2D97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257,04</w:t>
            </w:r>
          </w:p>
        </w:tc>
      </w:tr>
      <w:tr w:rsidR="00E31FB8" w:rsidRPr="009E46FF" w14:paraId="23C8042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F5521E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15.03.2025</w:t>
            </w:r>
          </w:p>
        </w:tc>
        <w:tc>
          <w:tcPr>
            <w:tcW w:w="1388" w:type="pct"/>
            <w:tcBorders>
              <w:top w:val="nil"/>
              <w:left w:val="single" w:sz="8" w:space="0" w:color="auto"/>
              <w:bottom w:val="single" w:sz="8" w:space="0" w:color="auto"/>
              <w:right w:val="single" w:sz="8" w:space="0" w:color="auto"/>
            </w:tcBorders>
            <w:noWrap/>
            <w:vAlign w:val="center"/>
            <w:hideMark/>
          </w:tcPr>
          <w:p w14:paraId="0001D87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10,4</w:t>
            </w:r>
          </w:p>
        </w:tc>
        <w:tc>
          <w:tcPr>
            <w:tcW w:w="1388" w:type="pct"/>
            <w:tcBorders>
              <w:top w:val="nil"/>
              <w:left w:val="nil"/>
              <w:bottom w:val="single" w:sz="8" w:space="0" w:color="auto"/>
              <w:right w:val="single" w:sz="8" w:space="0" w:color="auto"/>
            </w:tcBorders>
            <w:noWrap/>
            <w:vAlign w:val="center"/>
            <w:hideMark/>
          </w:tcPr>
          <w:p w14:paraId="61D9D5F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5 911</w:t>
            </w:r>
          </w:p>
        </w:tc>
        <w:tc>
          <w:tcPr>
            <w:tcW w:w="1388" w:type="pct"/>
            <w:tcBorders>
              <w:top w:val="nil"/>
              <w:left w:val="nil"/>
              <w:bottom w:val="single" w:sz="8" w:space="0" w:color="auto"/>
              <w:right w:val="single" w:sz="8" w:space="0" w:color="auto"/>
            </w:tcBorders>
            <w:noWrap/>
            <w:vAlign w:val="center"/>
            <w:hideMark/>
          </w:tcPr>
          <w:p w14:paraId="7CF37B2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246,29</w:t>
            </w:r>
          </w:p>
        </w:tc>
      </w:tr>
      <w:tr w:rsidR="00E31FB8" w:rsidRPr="009E46FF" w14:paraId="2F896AC7"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B54DBA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16.03.2025</w:t>
            </w:r>
          </w:p>
        </w:tc>
        <w:tc>
          <w:tcPr>
            <w:tcW w:w="1388" w:type="pct"/>
            <w:tcBorders>
              <w:top w:val="nil"/>
              <w:left w:val="single" w:sz="8" w:space="0" w:color="auto"/>
              <w:bottom w:val="single" w:sz="8" w:space="0" w:color="auto"/>
              <w:right w:val="single" w:sz="8" w:space="0" w:color="auto"/>
            </w:tcBorders>
            <w:noWrap/>
            <w:vAlign w:val="center"/>
            <w:hideMark/>
          </w:tcPr>
          <w:p w14:paraId="117AB2E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10,4</w:t>
            </w:r>
          </w:p>
        </w:tc>
        <w:tc>
          <w:tcPr>
            <w:tcW w:w="1388" w:type="pct"/>
            <w:tcBorders>
              <w:top w:val="nil"/>
              <w:left w:val="nil"/>
              <w:bottom w:val="single" w:sz="8" w:space="0" w:color="auto"/>
              <w:right w:val="single" w:sz="8" w:space="0" w:color="auto"/>
            </w:tcBorders>
            <w:noWrap/>
            <w:vAlign w:val="center"/>
            <w:hideMark/>
          </w:tcPr>
          <w:p w14:paraId="2B2E856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5 688</w:t>
            </w:r>
          </w:p>
        </w:tc>
        <w:tc>
          <w:tcPr>
            <w:tcW w:w="1388" w:type="pct"/>
            <w:tcBorders>
              <w:top w:val="nil"/>
              <w:left w:val="nil"/>
              <w:bottom w:val="single" w:sz="8" w:space="0" w:color="auto"/>
              <w:right w:val="single" w:sz="8" w:space="0" w:color="auto"/>
            </w:tcBorders>
            <w:noWrap/>
            <w:vAlign w:val="center"/>
            <w:hideMark/>
          </w:tcPr>
          <w:p w14:paraId="32C0F52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237,00</w:t>
            </w:r>
          </w:p>
        </w:tc>
      </w:tr>
      <w:tr w:rsidR="00E31FB8" w:rsidRPr="009E46FF" w14:paraId="0B94340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5D2221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17.03.2025</w:t>
            </w:r>
          </w:p>
        </w:tc>
        <w:tc>
          <w:tcPr>
            <w:tcW w:w="1388" w:type="pct"/>
            <w:tcBorders>
              <w:top w:val="nil"/>
              <w:left w:val="single" w:sz="8" w:space="0" w:color="auto"/>
              <w:bottom w:val="single" w:sz="8" w:space="0" w:color="auto"/>
              <w:right w:val="single" w:sz="8" w:space="0" w:color="auto"/>
            </w:tcBorders>
            <w:noWrap/>
            <w:vAlign w:val="center"/>
            <w:hideMark/>
          </w:tcPr>
          <w:p w14:paraId="2971D4D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w:t>
            </w:r>
          </w:p>
        </w:tc>
        <w:tc>
          <w:tcPr>
            <w:tcW w:w="1388" w:type="pct"/>
            <w:tcBorders>
              <w:top w:val="nil"/>
              <w:left w:val="nil"/>
              <w:bottom w:val="single" w:sz="8" w:space="0" w:color="auto"/>
              <w:right w:val="single" w:sz="8" w:space="0" w:color="auto"/>
            </w:tcBorders>
            <w:noWrap/>
            <w:vAlign w:val="center"/>
            <w:hideMark/>
          </w:tcPr>
          <w:p w14:paraId="0EFF472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6 007</w:t>
            </w:r>
          </w:p>
        </w:tc>
        <w:tc>
          <w:tcPr>
            <w:tcW w:w="1388" w:type="pct"/>
            <w:tcBorders>
              <w:top w:val="nil"/>
              <w:left w:val="nil"/>
              <w:bottom w:val="single" w:sz="8" w:space="0" w:color="auto"/>
              <w:right w:val="single" w:sz="8" w:space="0" w:color="auto"/>
            </w:tcBorders>
            <w:noWrap/>
            <w:vAlign w:val="center"/>
            <w:hideMark/>
          </w:tcPr>
          <w:p w14:paraId="725A419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250,29</w:t>
            </w:r>
          </w:p>
        </w:tc>
      </w:tr>
      <w:tr w:rsidR="00E31FB8" w:rsidRPr="009E46FF" w14:paraId="381F217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F9D8EB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18.03.2025</w:t>
            </w:r>
          </w:p>
        </w:tc>
        <w:tc>
          <w:tcPr>
            <w:tcW w:w="1388" w:type="pct"/>
            <w:tcBorders>
              <w:top w:val="nil"/>
              <w:left w:val="single" w:sz="8" w:space="0" w:color="auto"/>
              <w:bottom w:val="single" w:sz="8" w:space="0" w:color="auto"/>
              <w:right w:val="single" w:sz="8" w:space="0" w:color="auto"/>
            </w:tcBorders>
            <w:noWrap/>
            <w:vAlign w:val="center"/>
            <w:hideMark/>
          </w:tcPr>
          <w:p w14:paraId="6A78107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w:t>
            </w:r>
          </w:p>
        </w:tc>
        <w:tc>
          <w:tcPr>
            <w:tcW w:w="1388" w:type="pct"/>
            <w:tcBorders>
              <w:top w:val="nil"/>
              <w:left w:val="nil"/>
              <w:bottom w:val="single" w:sz="8" w:space="0" w:color="auto"/>
              <w:right w:val="single" w:sz="8" w:space="0" w:color="auto"/>
            </w:tcBorders>
            <w:noWrap/>
            <w:vAlign w:val="center"/>
            <w:hideMark/>
          </w:tcPr>
          <w:p w14:paraId="1B1B875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5 898</w:t>
            </w:r>
          </w:p>
        </w:tc>
        <w:tc>
          <w:tcPr>
            <w:tcW w:w="1388" w:type="pct"/>
            <w:tcBorders>
              <w:top w:val="nil"/>
              <w:left w:val="nil"/>
              <w:bottom w:val="single" w:sz="8" w:space="0" w:color="auto"/>
              <w:right w:val="single" w:sz="8" w:space="0" w:color="auto"/>
            </w:tcBorders>
            <w:noWrap/>
            <w:vAlign w:val="center"/>
            <w:hideMark/>
          </w:tcPr>
          <w:p w14:paraId="0A2492C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245,75</w:t>
            </w:r>
          </w:p>
        </w:tc>
      </w:tr>
      <w:tr w:rsidR="00E31FB8" w:rsidRPr="009E46FF" w14:paraId="710E041A"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D54089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19.03.2025</w:t>
            </w:r>
          </w:p>
        </w:tc>
        <w:tc>
          <w:tcPr>
            <w:tcW w:w="1388" w:type="pct"/>
            <w:tcBorders>
              <w:top w:val="nil"/>
              <w:left w:val="single" w:sz="8" w:space="0" w:color="auto"/>
              <w:bottom w:val="single" w:sz="8" w:space="0" w:color="auto"/>
              <w:right w:val="single" w:sz="8" w:space="0" w:color="auto"/>
            </w:tcBorders>
            <w:noWrap/>
            <w:vAlign w:val="center"/>
            <w:hideMark/>
          </w:tcPr>
          <w:p w14:paraId="3BDB007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1,1</w:t>
            </w:r>
          </w:p>
        </w:tc>
        <w:tc>
          <w:tcPr>
            <w:tcW w:w="1388" w:type="pct"/>
            <w:tcBorders>
              <w:top w:val="nil"/>
              <w:left w:val="nil"/>
              <w:bottom w:val="single" w:sz="8" w:space="0" w:color="auto"/>
              <w:right w:val="single" w:sz="8" w:space="0" w:color="auto"/>
            </w:tcBorders>
            <w:noWrap/>
            <w:vAlign w:val="center"/>
            <w:hideMark/>
          </w:tcPr>
          <w:p w14:paraId="5BAEC7F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6 077</w:t>
            </w:r>
          </w:p>
        </w:tc>
        <w:tc>
          <w:tcPr>
            <w:tcW w:w="1388" w:type="pct"/>
            <w:tcBorders>
              <w:top w:val="nil"/>
              <w:left w:val="nil"/>
              <w:bottom w:val="single" w:sz="8" w:space="0" w:color="auto"/>
              <w:right w:val="single" w:sz="8" w:space="0" w:color="auto"/>
            </w:tcBorders>
            <w:noWrap/>
            <w:vAlign w:val="center"/>
            <w:hideMark/>
          </w:tcPr>
          <w:p w14:paraId="5B3A925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253,21</w:t>
            </w:r>
          </w:p>
        </w:tc>
      </w:tr>
      <w:tr w:rsidR="00E31FB8" w:rsidRPr="009E46FF" w14:paraId="2311C8C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1C03F2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20.03.2025</w:t>
            </w:r>
          </w:p>
        </w:tc>
        <w:tc>
          <w:tcPr>
            <w:tcW w:w="1388" w:type="pct"/>
            <w:tcBorders>
              <w:top w:val="nil"/>
              <w:left w:val="single" w:sz="8" w:space="0" w:color="auto"/>
              <w:bottom w:val="single" w:sz="8" w:space="0" w:color="auto"/>
              <w:right w:val="single" w:sz="8" w:space="0" w:color="auto"/>
            </w:tcBorders>
            <w:noWrap/>
            <w:vAlign w:val="center"/>
            <w:hideMark/>
          </w:tcPr>
          <w:p w14:paraId="074274D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1,8</w:t>
            </w:r>
          </w:p>
        </w:tc>
        <w:tc>
          <w:tcPr>
            <w:tcW w:w="1388" w:type="pct"/>
            <w:tcBorders>
              <w:top w:val="nil"/>
              <w:left w:val="nil"/>
              <w:bottom w:val="single" w:sz="8" w:space="0" w:color="auto"/>
              <w:right w:val="single" w:sz="8" w:space="0" w:color="auto"/>
            </w:tcBorders>
            <w:noWrap/>
            <w:vAlign w:val="center"/>
            <w:hideMark/>
          </w:tcPr>
          <w:p w14:paraId="1B88F0C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6 166</w:t>
            </w:r>
          </w:p>
        </w:tc>
        <w:tc>
          <w:tcPr>
            <w:tcW w:w="1388" w:type="pct"/>
            <w:tcBorders>
              <w:top w:val="nil"/>
              <w:left w:val="nil"/>
              <w:bottom w:val="single" w:sz="8" w:space="0" w:color="auto"/>
              <w:right w:val="single" w:sz="8" w:space="0" w:color="auto"/>
            </w:tcBorders>
            <w:noWrap/>
            <w:vAlign w:val="center"/>
            <w:hideMark/>
          </w:tcPr>
          <w:p w14:paraId="6F8A2DF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256,92</w:t>
            </w:r>
          </w:p>
        </w:tc>
      </w:tr>
      <w:tr w:rsidR="00E31FB8" w:rsidRPr="009E46FF" w14:paraId="772152C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7C512E5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21.03.2025</w:t>
            </w:r>
          </w:p>
        </w:tc>
        <w:tc>
          <w:tcPr>
            <w:tcW w:w="1388" w:type="pct"/>
            <w:tcBorders>
              <w:top w:val="nil"/>
              <w:left w:val="single" w:sz="8" w:space="0" w:color="auto"/>
              <w:bottom w:val="single" w:sz="8" w:space="0" w:color="auto"/>
              <w:right w:val="single" w:sz="8" w:space="0" w:color="auto"/>
            </w:tcBorders>
            <w:noWrap/>
            <w:vAlign w:val="center"/>
            <w:hideMark/>
          </w:tcPr>
          <w:p w14:paraId="516AF56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w:t>
            </w:r>
          </w:p>
        </w:tc>
        <w:tc>
          <w:tcPr>
            <w:tcW w:w="1388" w:type="pct"/>
            <w:tcBorders>
              <w:top w:val="nil"/>
              <w:left w:val="nil"/>
              <w:bottom w:val="single" w:sz="8" w:space="0" w:color="auto"/>
              <w:right w:val="single" w:sz="8" w:space="0" w:color="auto"/>
            </w:tcBorders>
            <w:noWrap/>
            <w:vAlign w:val="center"/>
            <w:hideMark/>
          </w:tcPr>
          <w:p w14:paraId="0F56375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6 101</w:t>
            </w:r>
          </w:p>
        </w:tc>
        <w:tc>
          <w:tcPr>
            <w:tcW w:w="1388" w:type="pct"/>
            <w:tcBorders>
              <w:top w:val="nil"/>
              <w:left w:val="nil"/>
              <w:bottom w:val="single" w:sz="8" w:space="0" w:color="auto"/>
              <w:right w:val="single" w:sz="8" w:space="0" w:color="auto"/>
            </w:tcBorders>
            <w:noWrap/>
            <w:vAlign w:val="center"/>
            <w:hideMark/>
          </w:tcPr>
          <w:p w14:paraId="79957E7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254,21</w:t>
            </w:r>
          </w:p>
        </w:tc>
      </w:tr>
      <w:tr w:rsidR="00E31FB8" w:rsidRPr="009E46FF" w14:paraId="60840317"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470808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22.03.2025</w:t>
            </w:r>
          </w:p>
        </w:tc>
        <w:tc>
          <w:tcPr>
            <w:tcW w:w="1388" w:type="pct"/>
            <w:tcBorders>
              <w:top w:val="nil"/>
              <w:left w:val="single" w:sz="8" w:space="0" w:color="auto"/>
              <w:bottom w:val="single" w:sz="8" w:space="0" w:color="auto"/>
              <w:right w:val="single" w:sz="8" w:space="0" w:color="auto"/>
            </w:tcBorders>
            <w:noWrap/>
            <w:vAlign w:val="center"/>
            <w:hideMark/>
          </w:tcPr>
          <w:p w14:paraId="7AFF300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4,7</w:t>
            </w:r>
          </w:p>
        </w:tc>
        <w:tc>
          <w:tcPr>
            <w:tcW w:w="1388" w:type="pct"/>
            <w:tcBorders>
              <w:top w:val="nil"/>
              <w:left w:val="nil"/>
              <w:bottom w:val="single" w:sz="8" w:space="0" w:color="auto"/>
              <w:right w:val="single" w:sz="8" w:space="0" w:color="auto"/>
            </w:tcBorders>
            <w:noWrap/>
            <w:vAlign w:val="center"/>
            <w:hideMark/>
          </w:tcPr>
          <w:p w14:paraId="2AE261D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5 875</w:t>
            </w:r>
          </w:p>
        </w:tc>
        <w:tc>
          <w:tcPr>
            <w:tcW w:w="1388" w:type="pct"/>
            <w:tcBorders>
              <w:top w:val="nil"/>
              <w:left w:val="nil"/>
              <w:bottom w:val="single" w:sz="8" w:space="0" w:color="auto"/>
              <w:right w:val="single" w:sz="8" w:space="0" w:color="auto"/>
            </w:tcBorders>
            <w:noWrap/>
            <w:vAlign w:val="center"/>
            <w:hideMark/>
          </w:tcPr>
          <w:p w14:paraId="49D08B7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244,79</w:t>
            </w:r>
          </w:p>
        </w:tc>
      </w:tr>
      <w:tr w:rsidR="00E31FB8" w:rsidRPr="009E46FF" w14:paraId="7687DAA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3776A8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23.03.2025</w:t>
            </w:r>
          </w:p>
        </w:tc>
        <w:tc>
          <w:tcPr>
            <w:tcW w:w="1388" w:type="pct"/>
            <w:tcBorders>
              <w:top w:val="nil"/>
              <w:left w:val="single" w:sz="8" w:space="0" w:color="auto"/>
              <w:bottom w:val="single" w:sz="8" w:space="0" w:color="auto"/>
              <w:right w:val="single" w:sz="8" w:space="0" w:color="auto"/>
            </w:tcBorders>
            <w:noWrap/>
            <w:vAlign w:val="center"/>
            <w:hideMark/>
          </w:tcPr>
          <w:p w14:paraId="573EFA2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w:t>
            </w:r>
          </w:p>
        </w:tc>
        <w:tc>
          <w:tcPr>
            <w:tcW w:w="1388" w:type="pct"/>
            <w:tcBorders>
              <w:top w:val="nil"/>
              <w:left w:val="nil"/>
              <w:bottom w:val="single" w:sz="8" w:space="0" w:color="auto"/>
              <w:right w:val="single" w:sz="8" w:space="0" w:color="auto"/>
            </w:tcBorders>
            <w:noWrap/>
            <w:vAlign w:val="center"/>
            <w:hideMark/>
          </w:tcPr>
          <w:p w14:paraId="260FE26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5 973</w:t>
            </w:r>
          </w:p>
        </w:tc>
        <w:tc>
          <w:tcPr>
            <w:tcW w:w="1388" w:type="pct"/>
            <w:tcBorders>
              <w:top w:val="nil"/>
              <w:left w:val="nil"/>
              <w:bottom w:val="single" w:sz="8" w:space="0" w:color="auto"/>
              <w:right w:val="single" w:sz="8" w:space="0" w:color="auto"/>
            </w:tcBorders>
            <w:noWrap/>
            <w:vAlign w:val="center"/>
            <w:hideMark/>
          </w:tcPr>
          <w:p w14:paraId="4A6DEF7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248,88</w:t>
            </w:r>
          </w:p>
        </w:tc>
      </w:tr>
      <w:tr w:rsidR="00E31FB8" w:rsidRPr="009E46FF" w14:paraId="0719BAAF"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4DD1F2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24.03.2025</w:t>
            </w:r>
          </w:p>
        </w:tc>
        <w:tc>
          <w:tcPr>
            <w:tcW w:w="1388" w:type="pct"/>
            <w:tcBorders>
              <w:top w:val="nil"/>
              <w:left w:val="single" w:sz="8" w:space="0" w:color="auto"/>
              <w:bottom w:val="single" w:sz="8" w:space="0" w:color="auto"/>
              <w:right w:val="single" w:sz="8" w:space="0" w:color="auto"/>
            </w:tcBorders>
            <w:noWrap/>
            <w:vAlign w:val="center"/>
            <w:hideMark/>
          </w:tcPr>
          <w:p w14:paraId="41FFE74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w:t>
            </w:r>
          </w:p>
        </w:tc>
        <w:tc>
          <w:tcPr>
            <w:tcW w:w="1388" w:type="pct"/>
            <w:tcBorders>
              <w:top w:val="nil"/>
              <w:left w:val="nil"/>
              <w:bottom w:val="single" w:sz="8" w:space="0" w:color="auto"/>
              <w:right w:val="single" w:sz="8" w:space="0" w:color="auto"/>
            </w:tcBorders>
            <w:noWrap/>
            <w:vAlign w:val="center"/>
            <w:hideMark/>
          </w:tcPr>
          <w:p w14:paraId="1157F0F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6 020</w:t>
            </w:r>
          </w:p>
        </w:tc>
        <w:tc>
          <w:tcPr>
            <w:tcW w:w="1388" w:type="pct"/>
            <w:tcBorders>
              <w:top w:val="nil"/>
              <w:left w:val="nil"/>
              <w:bottom w:val="single" w:sz="8" w:space="0" w:color="auto"/>
              <w:right w:val="single" w:sz="8" w:space="0" w:color="auto"/>
            </w:tcBorders>
            <w:noWrap/>
            <w:vAlign w:val="center"/>
            <w:hideMark/>
          </w:tcPr>
          <w:p w14:paraId="75C44F0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250,83</w:t>
            </w:r>
          </w:p>
        </w:tc>
      </w:tr>
      <w:tr w:rsidR="00E31FB8" w:rsidRPr="009E46FF" w14:paraId="126A3EB0"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11B82F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25.03.2025</w:t>
            </w:r>
          </w:p>
        </w:tc>
        <w:tc>
          <w:tcPr>
            <w:tcW w:w="1388" w:type="pct"/>
            <w:tcBorders>
              <w:top w:val="nil"/>
              <w:left w:val="single" w:sz="8" w:space="0" w:color="auto"/>
              <w:bottom w:val="single" w:sz="8" w:space="0" w:color="auto"/>
              <w:right w:val="single" w:sz="8" w:space="0" w:color="auto"/>
            </w:tcBorders>
            <w:noWrap/>
            <w:vAlign w:val="center"/>
            <w:hideMark/>
          </w:tcPr>
          <w:p w14:paraId="177B60A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3,8</w:t>
            </w:r>
          </w:p>
        </w:tc>
        <w:tc>
          <w:tcPr>
            <w:tcW w:w="1388" w:type="pct"/>
            <w:tcBorders>
              <w:top w:val="nil"/>
              <w:left w:val="nil"/>
              <w:bottom w:val="single" w:sz="8" w:space="0" w:color="auto"/>
              <w:right w:val="single" w:sz="8" w:space="0" w:color="auto"/>
            </w:tcBorders>
            <w:noWrap/>
            <w:vAlign w:val="center"/>
            <w:hideMark/>
          </w:tcPr>
          <w:p w14:paraId="7338696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5 844</w:t>
            </w:r>
          </w:p>
        </w:tc>
        <w:tc>
          <w:tcPr>
            <w:tcW w:w="1388" w:type="pct"/>
            <w:tcBorders>
              <w:top w:val="nil"/>
              <w:left w:val="nil"/>
              <w:bottom w:val="single" w:sz="8" w:space="0" w:color="auto"/>
              <w:right w:val="single" w:sz="8" w:space="0" w:color="auto"/>
            </w:tcBorders>
            <w:noWrap/>
            <w:vAlign w:val="center"/>
            <w:hideMark/>
          </w:tcPr>
          <w:p w14:paraId="563034E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243,50</w:t>
            </w:r>
          </w:p>
        </w:tc>
      </w:tr>
      <w:tr w:rsidR="00E31FB8" w:rsidRPr="009E46FF" w14:paraId="6A13F7E8"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0F3A55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28.03.2025</w:t>
            </w:r>
          </w:p>
        </w:tc>
        <w:tc>
          <w:tcPr>
            <w:tcW w:w="1388" w:type="pct"/>
            <w:tcBorders>
              <w:top w:val="nil"/>
              <w:left w:val="single" w:sz="8" w:space="0" w:color="auto"/>
              <w:bottom w:val="single" w:sz="8" w:space="0" w:color="auto"/>
              <w:right w:val="single" w:sz="8" w:space="0" w:color="auto"/>
            </w:tcBorders>
            <w:noWrap/>
            <w:vAlign w:val="center"/>
            <w:hideMark/>
          </w:tcPr>
          <w:p w14:paraId="6E1A549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5,4</w:t>
            </w:r>
          </w:p>
        </w:tc>
        <w:tc>
          <w:tcPr>
            <w:tcW w:w="1388" w:type="pct"/>
            <w:tcBorders>
              <w:top w:val="nil"/>
              <w:left w:val="nil"/>
              <w:bottom w:val="single" w:sz="8" w:space="0" w:color="auto"/>
              <w:right w:val="single" w:sz="8" w:space="0" w:color="auto"/>
            </w:tcBorders>
            <w:noWrap/>
            <w:vAlign w:val="center"/>
            <w:hideMark/>
          </w:tcPr>
          <w:p w14:paraId="032D07B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5 584</w:t>
            </w:r>
          </w:p>
        </w:tc>
        <w:tc>
          <w:tcPr>
            <w:tcW w:w="1388" w:type="pct"/>
            <w:tcBorders>
              <w:top w:val="nil"/>
              <w:left w:val="nil"/>
              <w:bottom w:val="single" w:sz="8" w:space="0" w:color="auto"/>
              <w:right w:val="single" w:sz="8" w:space="0" w:color="auto"/>
            </w:tcBorders>
            <w:noWrap/>
            <w:vAlign w:val="center"/>
            <w:hideMark/>
          </w:tcPr>
          <w:p w14:paraId="718DDAE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232,67</w:t>
            </w:r>
          </w:p>
        </w:tc>
      </w:tr>
      <w:tr w:rsidR="00E31FB8" w:rsidRPr="009E46FF" w14:paraId="183C4AA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B1A795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29.03.2025</w:t>
            </w:r>
          </w:p>
        </w:tc>
        <w:tc>
          <w:tcPr>
            <w:tcW w:w="1388" w:type="pct"/>
            <w:tcBorders>
              <w:top w:val="nil"/>
              <w:left w:val="single" w:sz="8" w:space="0" w:color="auto"/>
              <w:bottom w:val="single" w:sz="8" w:space="0" w:color="auto"/>
              <w:right w:val="single" w:sz="8" w:space="0" w:color="auto"/>
            </w:tcBorders>
            <w:noWrap/>
            <w:vAlign w:val="center"/>
            <w:hideMark/>
          </w:tcPr>
          <w:p w14:paraId="61ADD45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7,2</w:t>
            </w:r>
          </w:p>
        </w:tc>
        <w:tc>
          <w:tcPr>
            <w:tcW w:w="1388" w:type="pct"/>
            <w:tcBorders>
              <w:top w:val="nil"/>
              <w:left w:val="nil"/>
              <w:bottom w:val="single" w:sz="8" w:space="0" w:color="auto"/>
              <w:right w:val="single" w:sz="8" w:space="0" w:color="auto"/>
            </w:tcBorders>
            <w:noWrap/>
            <w:vAlign w:val="center"/>
            <w:hideMark/>
          </w:tcPr>
          <w:p w14:paraId="64B7463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5 294</w:t>
            </w:r>
          </w:p>
        </w:tc>
        <w:tc>
          <w:tcPr>
            <w:tcW w:w="1388" w:type="pct"/>
            <w:tcBorders>
              <w:top w:val="nil"/>
              <w:left w:val="nil"/>
              <w:bottom w:val="single" w:sz="8" w:space="0" w:color="auto"/>
              <w:right w:val="single" w:sz="8" w:space="0" w:color="auto"/>
            </w:tcBorders>
            <w:noWrap/>
            <w:vAlign w:val="center"/>
            <w:hideMark/>
          </w:tcPr>
          <w:p w14:paraId="660CE86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220,58</w:t>
            </w:r>
          </w:p>
        </w:tc>
      </w:tr>
      <w:tr w:rsidR="00E31FB8" w:rsidRPr="009E46FF" w14:paraId="5CB274F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C099C7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30.03.2025</w:t>
            </w:r>
          </w:p>
        </w:tc>
        <w:tc>
          <w:tcPr>
            <w:tcW w:w="1388" w:type="pct"/>
            <w:tcBorders>
              <w:top w:val="nil"/>
              <w:left w:val="single" w:sz="8" w:space="0" w:color="auto"/>
              <w:bottom w:val="single" w:sz="8" w:space="0" w:color="auto"/>
              <w:right w:val="single" w:sz="8" w:space="0" w:color="auto"/>
            </w:tcBorders>
            <w:noWrap/>
            <w:vAlign w:val="center"/>
            <w:hideMark/>
          </w:tcPr>
          <w:p w14:paraId="77C4AEB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7,7</w:t>
            </w:r>
          </w:p>
        </w:tc>
        <w:tc>
          <w:tcPr>
            <w:tcW w:w="1388" w:type="pct"/>
            <w:tcBorders>
              <w:top w:val="nil"/>
              <w:left w:val="nil"/>
              <w:bottom w:val="single" w:sz="8" w:space="0" w:color="auto"/>
              <w:right w:val="single" w:sz="8" w:space="0" w:color="auto"/>
            </w:tcBorders>
            <w:noWrap/>
            <w:vAlign w:val="center"/>
            <w:hideMark/>
          </w:tcPr>
          <w:p w14:paraId="4F6E82E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5 326</w:t>
            </w:r>
          </w:p>
        </w:tc>
        <w:tc>
          <w:tcPr>
            <w:tcW w:w="1388" w:type="pct"/>
            <w:tcBorders>
              <w:top w:val="nil"/>
              <w:left w:val="nil"/>
              <w:bottom w:val="single" w:sz="8" w:space="0" w:color="auto"/>
              <w:right w:val="single" w:sz="8" w:space="0" w:color="auto"/>
            </w:tcBorders>
            <w:noWrap/>
            <w:vAlign w:val="center"/>
            <w:hideMark/>
          </w:tcPr>
          <w:p w14:paraId="5D9FF62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221,92</w:t>
            </w:r>
          </w:p>
        </w:tc>
      </w:tr>
      <w:tr w:rsidR="00E31FB8" w:rsidRPr="009E46FF" w14:paraId="6FC4816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53E99F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31.03.2025</w:t>
            </w:r>
          </w:p>
        </w:tc>
        <w:tc>
          <w:tcPr>
            <w:tcW w:w="1388" w:type="pct"/>
            <w:tcBorders>
              <w:top w:val="nil"/>
              <w:left w:val="single" w:sz="8" w:space="0" w:color="auto"/>
              <w:bottom w:val="single" w:sz="8" w:space="0" w:color="auto"/>
              <w:right w:val="single" w:sz="8" w:space="0" w:color="auto"/>
            </w:tcBorders>
            <w:noWrap/>
            <w:vAlign w:val="center"/>
            <w:hideMark/>
          </w:tcPr>
          <w:p w14:paraId="0DA5C8A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10,8</w:t>
            </w:r>
          </w:p>
        </w:tc>
        <w:tc>
          <w:tcPr>
            <w:tcW w:w="1388" w:type="pct"/>
            <w:tcBorders>
              <w:top w:val="nil"/>
              <w:left w:val="nil"/>
              <w:bottom w:val="single" w:sz="8" w:space="0" w:color="auto"/>
              <w:right w:val="single" w:sz="8" w:space="0" w:color="auto"/>
            </w:tcBorders>
            <w:noWrap/>
            <w:vAlign w:val="center"/>
            <w:hideMark/>
          </w:tcPr>
          <w:p w14:paraId="2C0FE81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5 337</w:t>
            </w:r>
          </w:p>
        </w:tc>
        <w:tc>
          <w:tcPr>
            <w:tcW w:w="1388" w:type="pct"/>
            <w:tcBorders>
              <w:top w:val="nil"/>
              <w:left w:val="nil"/>
              <w:bottom w:val="single" w:sz="8" w:space="0" w:color="auto"/>
              <w:right w:val="single" w:sz="8" w:space="0" w:color="auto"/>
            </w:tcBorders>
            <w:noWrap/>
            <w:vAlign w:val="center"/>
            <w:hideMark/>
          </w:tcPr>
          <w:p w14:paraId="79488FE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222,38</w:t>
            </w:r>
          </w:p>
        </w:tc>
      </w:tr>
      <w:tr w:rsidR="00E31FB8" w:rsidRPr="009E46FF" w14:paraId="01658F87"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0A638F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01.04.2025</w:t>
            </w:r>
          </w:p>
        </w:tc>
        <w:tc>
          <w:tcPr>
            <w:tcW w:w="1388" w:type="pct"/>
            <w:tcBorders>
              <w:top w:val="nil"/>
              <w:left w:val="single" w:sz="8" w:space="0" w:color="auto"/>
              <w:bottom w:val="single" w:sz="8" w:space="0" w:color="auto"/>
              <w:right w:val="single" w:sz="8" w:space="0" w:color="auto"/>
            </w:tcBorders>
            <w:noWrap/>
            <w:vAlign w:val="center"/>
            <w:hideMark/>
          </w:tcPr>
          <w:p w14:paraId="63E3699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13,2</w:t>
            </w:r>
          </w:p>
        </w:tc>
        <w:tc>
          <w:tcPr>
            <w:tcW w:w="1388" w:type="pct"/>
            <w:tcBorders>
              <w:top w:val="nil"/>
              <w:left w:val="nil"/>
              <w:bottom w:val="single" w:sz="8" w:space="0" w:color="auto"/>
              <w:right w:val="single" w:sz="8" w:space="0" w:color="auto"/>
            </w:tcBorders>
            <w:noWrap/>
            <w:vAlign w:val="center"/>
            <w:hideMark/>
          </w:tcPr>
          <w:p w14:paraId="265793B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4 926</w:t>
            </w:r>
          </w:p>
        </w:tc>
        <w:tc>
          <w:tcPr>
            <w:tcW w:w="1388" w:type="pct"/>
            <w:tcBorders>
              <w:top w:val="nil"/>
              <w:left w:val="nil"/>
              <w:bottom w:val="single" w:sz="8" w:space="0" w:color="auto"/>
              <w:right w:val="single" w:sz="8" w:space="0" w:color="auto"/>
            </w:tcBorders>
            <w:noWrap/>
            <w:vAlign w:val="center"/>
            <w:hideMark/>
          </w:tcPr>
          <w:p w14:paraId="08CB7C2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205,25</w:t>
            </w:r>
          </w:p>
        </w:tc>
      </w:tr>
      <w:tr w:rsidR="00E31FB8" w:rsidRPr="009E46FF" w14:paraId="2EFABDB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03FCE7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02.04.2025</w:t>
            </w:r>
          </w:p>
        </w:tc>
        <w:tc>
          <w:tcPr>
            <w:tcW w:w="1388" w:type="pct"/>
            <w:tcBorders>
              <w:top w:val="nil"/>
              <w:left w:val="single" w:sz="8" w:space="0" w:color="auto"/>
              <w:bottom w:val="single" w:sz="8" w:space="0" w:color="auto"/>
              <w:right w:val="single" w:sz="8" w:space="0" w:color="auto"/>
            </w:tcBorders>
            <w:noWrap/>
            <w:vAlign w:val="center"/>
            <w:hideMark/>
          </w:tcPr>
          <w:p w14:paraId="1AE15DD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10,3</w:t>
            </w:r>
          </w:p>
        </w:tc>
        <w:tc>
          <w:tcPr>
            <w:tcW w:w="1388" w:type="pct"/>
            <w:tcBorders>
              <w:top w:val="nil"/>
              <w:left w:val="nil"/>
              <w:bottom w:val="single" w:sz="8" w:space="0" w:color="auto"/>
              <w:right w:val="single" w:sz="8" w:space="0" w:color="auto"/>
            </w:tcBorders>
            <w:noWrap/>
            <w:vAlign w:val="center"/>
            <w:hideMark/>
          </w:tcPr>
          <w:p w14:paraId="52D9CA9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4 872</w:t>
            </w:r>
          </w:p>
        </w:tc>
        <w:tc>
          <w:tcPr>
            <w:tcW w:w="1388" w:type="pct"/>
            <w:tcBorders>
              <w:top w:val="nil"/>
              <w:left w:val="nil"/>
              <w:bottom w:val="single" w:sz="8" w:space="0" w:color="auto"/>
              <w:right w:val="single" w:sz="8" w:space="0" w:color="auto"/>
            </w:tcBorders>
            <w:noWrap/>
            <w:vAlign w:val="center"/>
            <w:hideMark/>
          </w:tcPr>
          <w:p w14:paraId="083D33D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203,00</w:t>
            </w:r>
          </w:p>
        </w:tc>
      </w:tr>
      <w:tr w:rsidR="00E31FB8" w:rsidRPr="009E46FF" w14:paraId="264B981C"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44DAE1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07.04.2025</w:t>
            </w:r>
          </w:p>
        </w:tc>
        <w:tc>
          <w:tcPr>
            <w:tcW w:w="1388" w:type="pct"/>
            <w:tcBorders>
              <w:top w:val="nil"/>
              <w:left w:val="single" w:sz="8" w:space="0" w:color="auto"/>
              <w:bottom w:val="single" w:sz="8" w:space="0" w:color="auto"/>
              <w:right w:val="single" w:sz="8" w:space="0" w:color="auto"/>
            </w:tcBorders>
            <w:noWrap/>
            <w:vAlign w:val="center"/>
            <w:hideMark/>
          </w:tcPr>
          <w:p w14:paraId="131C653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12,4</w:t>
            </w:r>
          </w:p>
        </w:tc>
        <w:tc>
          <w:tcPr>
            <w:tcW w:w="1388" w:type="pct"/>
            <w:tcBorders>
              <w:top w:val="nil"/>
              <w:left w:val="nil"/>
              <w:bottom w:val="single" w:sz="8" w:space="0" w:color="auto"/>
              <w:right w:val="single" w:sz="8" w:space="0" w:color="auto"/>
            </w:tcBorders>
            <w:noWrap/>
            <w:vAlign w:val="center"/>
            <w:hideMark/>
          </w:tcPr>
          <w:p w14:paraId="43631BE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3 628</w:t>
            </w:r>
          </w:p>
        </w:tc>
        <w:tc>
          <w:tcPr>
            <w:tcW w:w="1388" w:type="pct"/>
            <w:tcBorders>
              <w:top w:val="nil"/>
              <w:left w:val="nil"/>
              <w:bottom w:val="single" w:sz="8" w:space="0" w:color="auto"/>
              <w:right w:val="single" w:sz="8" w:space="0" w:color="auto"/>
            </w:tcBorders>
            <w:noWrap/>
            <w:vAlign w:val="center"/>
            <w:hideMark/>
          </w:tcPr>
          <w:p w14:paraId="4C319C7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151,17</w:t>
            </w:r>
          </w:p>
        </w:tc>
      </w:tr>
      <w:tr w:rsidR="00E31FB8" w:rsidRPr="009E46FF" w14:paraId="7DC5721B"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D1723B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lastRenderedPageBreak/>
              <w:t>08.04.2025</w:t>
            </w:r>
          </w:p>
        </w:tc>
        <w:tc>
          <w:tcPr>
            <w:tcW w:w="1388" w:type="pct"/>
            <w:tcBorders>
              <w:top w:val="nil"/>
              <w:left w:val="single" w:sz="8" w:space="0" w:color="auto"/>
              <w:bottom w:val="single" w:sz="8" w:space="0" w:color="auto"/>
              <w:right w:val="single" w:sz="8" w:space="0" w:color="auto"/>
            </w:tcBorders>
            <w:noWrap/>
            <w:vAlign w:val="center"/>
            <w:hideMark/>
          </w:tcPr>
          <w:p w14:paraId="3BC2108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9,5</w:t>
            </w:r>
          </w:p>
        </w:tc>
        <w:tc>
          <w:tcPr>
            <w:tcW w:w="1388" w:type="pct"/>
            <w:tcBorders>
              <w:top w:val="nil"/>
              <w:left w:val="nil"/>
              <w:bottom w:val="single" w:sz="8" w:space="0" w:color="auto"/>
              <w:right w:val="single" w:sz="8" w:space="0" w:color="auto"/>
            </w:tcBorders>
            <w:noWrap/>
            <w:vAlign w:val="center"/>
            <w:hideMark/>
          </w:tcPr>
          <w:p w14:paraId="1EFFE35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2 266</w:t>
            </w:r>
          </w:p>
        </w:tc>
        <w:tc>
          <w:tcPr>
            <w:tcW w:w="1388" w:type="pct"/>
            <w:tcBorders>
              <w:top w:val="nil"/>
              <w:left w:val="nil"/>
              <w:bottom w:val="single" w:sz="8" w:space="0" w:color="auto"/>
              <w:right w:val="single" w:sz="8" w:space="0" w:color="auto"/>
            </w:tcBorders>
            <w:noWrap/>
            <w:vAlign w:val="center"/>
            <w:hideMark/>
          </w:tcPr>
          <w:p w14:paraId="59C1E04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94,42</w:t>
            </w:r>
          </w:p>
        </w:tc>
      </w:tr>
      <w:tr w:rsidR="00E31FB8" w:rsidRPr="009E46FF" w14:paraId="107C6172"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1AB77B1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09.04.2025</w:t>
            </w:r>
          </w:p>
        </w:tc>
        <w:tc>
          <w:tcPr>
            <w:tcW w:w="1388" w:type="pct"/>
            <w:tcBorders>
              <w:top w:val="nil"/>
              <w:left w:val="single" w:sz="8" w:space="0" w:color="auto"/>
              <w:bottom w:val="single" w:sz="8" w:space="0" w:color="auto"/>
              <w:right w:val="single" w:sz="8" w:space="0" w:color="auto"/>
            </w:tcBorders>
            <w:noWrap/>
            <w:vAlign w:val="center"/>
            <w:hideMark/>
          </w:tcPr>
          <w:p w14:paraId="0BFA9A0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4,1</w:t>
            </w:r>
          </w:p>
        </w:tc>
        <w:tc>
          <w:tcPr>
            <w:tcW w:w="1388" w:type="pct"/>
            <w:tcBorders>
              <w:top w:val="nil"/>
              <w:left w:val="nil"/>
              <w:bottom w:val="single" w:sz="8" w:space="0" w:color="auto"/>
              <w:right w:val="single" w:sz="8" w:space="0" w:color="auto"/>
            </w:tcBorders>
            <w:noWrap/>
            <w:vAlign w:val="center"/>
            <w:hideMark/>
          </w:tcPr>
          <w:p w14:paraId="27F46CA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2 227</w:t>
            </w:r>
          </w:p>
        </w:tc>
        <w:tc>
          <w:tcPr>
            <w:tcW w:w="1388" w:type="pct"/>
            <w:tcBorders>
              <w:top w:val="nil"/>
              <w:left w:val="nil"/>
              <w:bottom w:val="single" w:sz="8" w:space="0" w:color="auto"/>
              <w:right w:val="single" w:sz="8" w:space="0" w:color="auto"/>
            </w:tcBorders>
            <w:noWrap/>
            <w:vAlign w:val="center"/>
            <w:hideMark/>
          </w:tcPr>
          <w:p w14:paraId="66F9995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92,79</w:t>
            </w:r>
          </w:p>
        </w:tc>
      </w:tr>
      <w:tr w:rsidR="00E31FB8" w:rsidRPr="009E46FF" w14:paraId="05E4F24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0EB306CB"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10.04.2025</w:t>
            </w:r>
          </w:p>
        </w:tc>
        <w:tc>
          <w:tcPr>
            <w:tcW w:w="1388" w:type="pct"/>
            <w:tcBorders>
              <w:top w:val="nil"/>
              <w:left w:val="single" w:sz="8" w:space="0" w:color="auto"/>
              <w:bottom w:val="single" w:sz="8" w:space="0" w:color="auto"/>
              <w:right w:val="single" w:sz="8" w:space="0" w:color="auto"/>
            </w:tcBorders>
            <w:noWrap/>
            <w:vAlign w:val="center"/>
            <w:hideMark/>
          </w:tcPr>
          <w:p w14:paraId="05184BF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w:t>
            </w:r>
          </w:p>
        </w:tc>
        <w:tc>
          <w:tcPr>
            <w:tcW w:w="1388" w:type="pct"/>
            <w:tcBorders>
              <w:top w:val="nil"/>
              <w:left w:val="nil"/>
              <w:bottom w:val="single" w:sz="8" w:space="0" w:color="auto"/>
              <w:right w:val="single" w:sz="8" w:space="0" w:color="auto"/>
            </w:tcBorders>
            <w:noWrap/>
            <w:vAlign w:val="center"/>
            <w:hideMark/>
          </w:tcPr>
          <w:p w14:paraId="1026779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2 232</w:t>
            </w:r>
          </w:p>
        </w:tc>
        <w:tc>
          <w:tcPr>
            <w:tcW w:w="1388" w:type="pct"/>
            <w:tcBorders>
              <w:top w:val="nil"/>
              <w:left w:val="nil"/>
              <w:bottom w:val="single" w:sz="8" w:space="0" w:color="auto"/>
              <w:right w:val="single" w:sz="8" w:space="0" w:color="auto"/>
            </w:tcBorders>
            <w:noWrap/>
            <w:vAlign w:val="center"/>
            <w:hideMark/>
          </w:tcPr>
          <w:p w14:paraId="2EC63B7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93,00</w:t>
            </w:r>
          </w:p>
        </w:tc>
      </w:tr>
      <w:tr w:rsidR="00E31FB8" w:rsidRPr="009E46FF" w14:paraId="45212AB5"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3B2EFBF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11.04.2025</w:t>
            </w:r>
          </w:p>
        </w:tc>
        <w:tc>
          <w:tcPr>
            <w:tcW w:w="1388" w:type="pct"/>
            <w:tcBorders>
              <w:top w:val="nil"/>
              <w:left w:val="single" w:sz="8" w:space="0" w:color="auto"/>
              <w:bottom w:val="single" w:sz="8" w:space="0" w:color="auto"/>
              <w:right w:val="single" w:sz="8" w:space="0" w:color="auto"/>
            </w:tcBorders>
            <w:noWrap/>
            <w:vAlign w:val="center"/>
            <w:hideMark/>
          </w:tcPr>
          <w:p w14:paraId="1484DD5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4,3</w:t>
            </w:r>
          </w:p>
        </w:tc>
        <w:tc>
          <w:tcPr>
            <w:tcW w:w="1388" w:type="pct"/>
            <w:tcBorders>
              <w:top w:val="nil"/>
              <w:left w:val="nil"/>
              <w:bottom w:val="single" w:sz="8" w:space="0" w:color="auto"/>
              <w:right w:val="single" w:sz="8" w:space="0" w:color="auto"/>
            </w:tcBorders>
            <w:noWrap/>
            <w:vAlign w:val="center"/>
            <w:hideMark/>
          </w:tcPr>
          <w:p w14:paraId="482D203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2 242</w:t>
            </w:r>
          </w:p>
        </w:tc>
        <w:tc>
          <w:tcPr>
            <w:tcW w:w="1388" w:type="pct"/>
            <w:tcBorders>
              <w:top w:val="nil"/>
              <w:left w:val="nil"/>
              <w:bottom w:val="single" w:sz="8" w:space="0" w:color="auto"/>
              <w:right w:val="single" w:sz="8" w:space="0" w:color="auto"/>
            </w:tcBorders>
            <w:noWrap/>
            <w:vAlign w:val="center"/>
            <w:hideMark/>
          </w:tcPr>
          <w:p w14:paraId="06389E6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93,42</w:t>
            </w:r>
          </w:p>
        </w:tc>
      </w:tr>
      <w:tr w:rsidR="00E31FB8" w:rsidRPr="009E46FF" w14:paraId="3077579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24704D6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12.04.2025</w:t>
            </w:r>
          </w:p>
        </w:tc>
        <w:tc>
          <w:tcPr>
            <w:tcW w:w="1388" w:type="pct"/>
            <w:tcBorders>
              <w:top w:val="nil"/>
              <w:left w:val="single" w:sz="8" w:space="0" w:color="auto"/>
              <w:bottom w:val="single" w:sz="8" w:space="0" w:color="auto"/>
              <w:right w:val="single" w:sz="8" w:space="0" w:color="auto"/>
            </w:tcBorders>
            <w:noWrap/>
            <w:vAlign w:val="center"/>
            <w:hideMark/>
          </w:tcPr>
          <w:p w14:paraId="0357291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6</w:t>
            </w:r>
          </w:p>
        </w:tc>
        <w:tc>
          <w:tcPr>
            <w:tcW w:w="1388" w:type="pct"/>
            <w:tcBorders>
              <w:top w:val="nil"/>
              <w:left w:val="nil"/>
              <w:bottom w:val="single" w:sz="8" w:space="0" w:color="auto"/>
              <w:right w:val="single" w:sz="8" w:space="0" w:color="auto"/>
            </w:tcBorders>
            <w:noWrap/>
            <w:vAlign w:val="center"/>
            <w:hideMark/>
          </w:tcPr>
          <w:p w14:paraId="41D1013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2 110</w:t>
            </w:r>
          </w:p>
        </w:tc>
        <w:tc>
          <w:tcPr>
            <w:tcW w:w="1388" w:type="pct"/>
            <w:tcBorders>
              <w:top w:val="nil"/>
              <w:left w:val="nil"/>
              <w:bottom w:val="single" w:sz="8" w:space="0" w:color="auto"/>
              <w:right w:val="single" w:sz="8" w:space="0" w:color="auto"/>
            </w:tcBorders>
            <w:noWrap/>
            <w:vAlign w:val="center"/>
            <w:hideMark/>
          </w:tcPr>
          <w:p w14:paraId="0A27B5D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87,92</w:t>
            </w:r>
          </w:p>
        </w:tc>
      </w:tr>
      <w:tr w:rsidR="00E31FB8" w:rsidRPr="009E46FF" w14:paraId="7A7710C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6D68F47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14.04.2025</w:t>
            </w:r>
          </w:p>
        </w:tc>
        <w:tc>
          <w:tcPr>
            <w:tcW w:w="1388" w:type="pct"/>
            <w:tcBorders>
              <w:top w:val="nil"/>
              <w:left w:val="single" w:sz="8" w:space="0" w:color="auto"/>
              <w:bottom w:val="single" w:sz="8" w:space="0" w:color="auto"/>
              <w:right w:val="single" w:sz="8" w:space="0" w:color="auto"/>
            </w:tcBorders>
            <w:noWrap/>
            <w:vAlign w:val="center"/>
            <w:hideMark/>
          </w:tcPr>
          <w:p w14:paraId="6E76FED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8,8</w:t>
            </w:r>
          </w:p>
        </w:tc>
        <w:tc>
          <w:tcPr>
            <w:tcW w:w="1388" w:type="pct"/>
            <w:tcBorders>
              <w:top w:val="nil"/>
              <w:left w:val="nil"/>
              <w:bottom w:val="single" w:sz="8" w:space="0" w:color="auto"/>
              <w:right w:val="single" w:sz="8" w:space="0" w:color="auto"/>
            </w:tcBorders>
            <w:noWrap/>
            <w:vAlign w:val="center"/>
            <w:hideMark/>
          </w:tcPr>
          <w:p w14:paraId="661BBCA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2 055</w:t>
            </w:r>
          </w:p>
        </w:tc>
        <w:tc>
          <w:tcPr>
            <w:tcW w:w="1388" w:type="pct"/>
            <w:tcBorders>
              <w:top w:val="nil"/>
              <w:left w:val="nil"/>
              <w:bottom w:val="single" w:sz="8" w:space="0" w:color="auto"/>
              <w:right w:val="single" w:sz="8" w:space="0" w:color="auto"/>
            </w:tcBorders>
            <w:noWrap/>
            <w:vAlign w:val="center"/>
            <w:hideMark/>
          </w:tcPr>
          <w:p w14:paraId="512102D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85,63</w:t>
            </w:r>
          </w:p>
        </w:tc>
      </w:tr>
      <w:tr w:rsidR="00E31FB8" w:rsidRPr="009E46FF" w14:paraId="75FEFB43"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44CC7DB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15.04.2025</w:t>
            </w:r>
          </w:p>
        </w:tc>
        <w:tc>
          <w:tcPr>
            <w:tcW w:w="1388" w:type="pct"/>
            <w:tcBorders>
              <w:top w:val="nil"/>
              <w:left w:val="single" w:sz="8" w:space="0" w:color="auto"/>
              <w:bottom w:val="single" w:sz="8" w:space="0" w:color="auto"/>
              <w:right w:val="single" w:sz="8" w:space="0" w:color="auto"/>
            </w:tcBorders>
            <w:noWrap/>
            <w:vAlign w:val="center"/>
            <w:hideMark/>
          </w:tcPr>
          <w:p w14:paraId="7400797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9,5</w:t>
            </w:r>
          </w:p>
        </w:tc>
        <w:tc>
          <w:tcPr>
            <w:tcW w:w="1388" w:type="pct"/>
            <w:tcBorders>
              <w:top w:val="nil"/>
              <w:left w:val="nil"/>
              <w:bottom w:val="single" w:sz="8" w:space="0" w:color="auto"/>
              <w:right w:val="single" w:sz="8" w:space="0" w:color="auto"/>
            </w:tcBorders>
            <w:noWrap/>
            <w:vAlign w:val="center"/>
            <w:hideMark/>
          </w:tcPr>
          <w:p w14:paraId="5141118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1 798</w:t>
            </w:r>
          </w:p>
        </w:tc>
        <w:tc>
          <w:tcPr>
            <w:tcW w:w="1388" w:type="pct"/>
            <w:tcBorders>
              <w:top w:val="nil"/>
              <w:left w:val="nil"/>
              <w:bottom w:val="single" w:sz="8" w:space="0" w:color="auto"/>
              <w:right w:val="single" w:sz="8" w:space="0" w:color="auto"/>
            </w:tcBorders>
            <w:noWrap/>
            <w:vAlign w:val="center"/>
            <w:hideMark/>
          </w:tcPr>
          <w:p w14:paraId="484ABB4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74,92</w:t>
            </w:r>
          </w:p>
        </w:tc>
      </w:tr>
      <w:tr w:rsidR="00E31FB8" w:rsidRPr="009E46FF" w14:paraId="45A161BD"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1FA383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16.04.2025</w:t>
            </w:r>
          </w:p>
        </w:tc>
        <w:tc>
          <w:tcPr>
            <w:tcW w:w="1388" w:type="pct"/>
            <w:tcBorders>
              <w:top w:val="nil"/>
              <w:left w:val="single" w:sz="8" w:space="0" w:color="auto"/>
              <w:bottom w:val="single" w:sz="8" w:space="0" w:color="auto"/>
              <w:right w:val="single" w:sz="8" w:space="0" w:color="auto"/>
            </w:tcBorders>
            <w:noWrap/>
            <w:vAlign w:val="center"/>
            <w:hideMark/>
          </w:tcPr>
          <w:p w14:paraId="074A9D9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13,4</w:t>
            </w:r>
          </w:p>
        </w:tc>
        <w:tc>
          <w:tcPr>
            <w:tcW w:w="1388" w:type="pct"/>
            <w:tcBorders>
              <w:top w:val="nil"/>
              <w:left w:val="nil"/>
              <w:bottom w:val="single" w:sz="8" w:space="0" w:color="auto"/>
              <w:right w:val="single" w:sz="8" w:space="0" w:color="auto"/>
            </w:tcBorders>
            <w:noWrap/>
            <w:vAlign w:val="center"/>
            <w:hideMark/>
          </w:tcPr>
          <w:p w14:paraId="548BC7D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1 804</w:t>
            </w:r>
          </w:p>
        </w:tc>
        <w:tc>
          <w:tcPr>
            <w:tcW w:w="1388" w:type="pct"/>
            <w:tcBorders>
              <w:top w:val="nil"/>
              <w:left w:val="nil"/>
              <w:bottom w:val="single" w:sz="8" w:space="0" w:color="auto"/>
              <w:right w:val="single" w:sz="8" w:space="0" w:color="auto"/>
            </w:tcBorders>
            <w:noWrap/>
            <w:vAlign w:val="center"/>
            <w:hideMark/>
          </w:tcPr>
          <w:p w14:paraId="117EB98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75,17</w:t>
            </w:r>
          </w:p>
        </w:tc>
      </w:tr>
      <w:tr w:rsidR="00B83625" w:rsidRPr="009E46FF" w14:paraId="6E987AC9" w14:textId="77777777" w:rsidTr="00B83625">
        <w:trPr>
          <w:trHeight w:val="330"/>
        </w:trPr>
        <w:tc>
          <w:tcPr>
            <w:tcW w:w="836" w:type="pct"/>
            <w:tcBorders>
              <w:top w:val="nil"/>
              <w:left w:val="single" w:sz="8" w:space="0" w:color="auto"/>
              <w:bottom w:val="single" w:sz="8" w:space="0" w:color="auto"/>
              <w:right w:val="nil"/>
            </w:tcBorders>
            <w:noWrap/>
            <w:vAlign w:val="center"/>
            <w:hideMark/>
          </w:tcPr>
          <w:p w14:paraId="5B2F71B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17.04.2025</w:t>
            </w:r>
          </w:p>
        </w:tc>
        <w:tc>
          <w:tcPr>
            <w:tcW w:w="1388" w:type="pct"/>
            <w:tcBorders>
              <w:top w:val="nil"/>
              <w:left w:val="single" w:sz="8" w:space="0" w:color="auto"/>
              <w:bottom w:val="single" w:sz="8" w:space="0" w:color="auto"/>
              <w:right w:val="single" w:sz="8" w:space="0" w:color="auto"/>
            </w:tcBorders>
            <w:noWrap/>
            <w:vAlign w:val="center"/>
            <w:hideMark/>
          </w:tcPr>
          <w:p w14:paraId="462B56F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15,1</w:t>
            </w:r>
          </w:p>
        </w:tc>
        <w:tc>
          <w:tcPr>
            <w:tcW w:w="1388" w:type="pct"/>
            <w:tcBorders>
              <w:top w:val="nil"/>
              <w:left w:val="nil"/>
              <w:bottom w:val="single" w:sz="8" w:space="0" w:color="auto"/>
              <w:right w:val="single" w:sz="8" w:space="0" w:color="auto"/>
            </w:tcBorders>
            <w:noWrap/>
            <w:vAlign w:val="center"/>
            <w:hideMark/>
          </w:tcPr>
          <w:p w14:paraId="07B3625A"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1 922</w:t>
            </w:r>
          </w:p>
        </w:tc>
        <w:tc>
          <w:tcPr>
            <w:tcW w:w="1388" w:type="pct"/>
            <w:tcBorders>
              <w:top w:val="nil"/>
              <w:left w:val="nil"/>
              <w:bottom w:val="single" w:sz="8" w:space="0" w:color="auto"/>
              <w:right w:val="single" w:sz="8" w:space="0" w:color="auto"/>
            </w:tcBorders>
            <w:noWrap/>
            <w:vAlign w:val="center"/>
            <w:hideMark/>
          </w:tcPr>
          <w:p w14:paraId="07D0C168"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80,08</w:t>
            </w:r>
          </w:p>
        </w:tc>
      </w:tr>
    </w:tbl>
    <w:p w14:paraId="6AAB6036" w14:textId="77777777" w:rsidR="00B83625" w:rsidRPr="009E46FF" w:rsidRDefault="00B83625" w:rsidP="00B83625">
      <w:pPr>
        <w:pStyle w:val="af8"/>
        <w:rPr>
          <w:rFonts w:cs="Times New Roman"/>
          <w:b/>
          <w:lang w:eastAsia="ru-RU"/>
        </w:rPr>
      </w:pPr>
    </w:p>
    <w:p w14:paraId="4B96E6BC" w14:textId="77777777" w:rsidR="00B83625" w:rsidRPr="009E46FF" w:rsidRDefault="00B83625" w:rsidP="00B83625">
      <w:pPr>
        <w:rPr>
          <w:color w:val="auto"/>
          <w:szCs w:val="24"/>
        </w:rPr>
      </w:pPr>
    </w:p>
    <w:p w14:paraId="771EA272" w14:textId="77777777" w:rsidR="00B83625" w:rsidRPr="009E46FF" w:rsidRDefault="00B83625" w:rsidP="00B83625">
      <w:pPr>
        <w:ind w:firstLine="0"/>
        <w:contextualSpacing w:val="0"/>
        <w:jc w:val="left"/>
        <w:rPr>
          <w:color w:val="auto"/>
          <w:szCs w:val="24"/>
        </w:rPr>
        <w:sectPr w:rsidR="00B83625" w:rsidRPr="009E46FF">
          <w:pgSz w:w="11906" w:h="16838"/>
          <w:pgMar w:top="720" w:right="720" w:bottom="720" w:left="720" w:header="709" w:footer="709" w:gutter="0"/>
          <w:cols w:space="720"/>
        </w:sectPr>
      </w:pPr>
    </w:p>
    <w:p w14:paraId="6D4ADBAF" w14:textId="77777777" w:rsidR="00B83625" w:rsidRPr="009E46FF" w:rsidRDefault="00B83625" w:rsidP="00B83625">
      <w:pPr>
        <w:ind w:firstLine="0"/>
        <w:jc w:val="center"/>
        <w:rPr>
          <w:color w:val="auto"/>
          <w:szCs w:val="24"/>
        </w:rPr>
      </w:pPr>
      <w:r w:rsidRPr="009E46FF">
        <w:rPr>
          <w:noProof/>
          <w:color w:val="auto"/>
          <w:lang w:eastAsia="ru-RU"/>
        </w:rPr>
        <w:lastRenderedPageBreak/>
        <w:drawing>
          <wp:inline distT="0" distB="0" distL="0" distR="0" wp14:anchorId="39616603" wp14:editId="6893590E">
            <wp:extent cx="9770745" cy="3836670"/>
            <wp:effectExtent l="0" t="0" r="1905" b="11430"/>
            <wp:docPr id="21"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BDAB48B" w14:textId="77777777" w:rsidR="00B83625" w:rsidRPr="009E46FF" w:rsidRDefault="00B83625" w:rsidP="00B83625">
      <w:pPr>
        <w:tabs>
          <w:tab w:val="left" w:pos="4275"/>
        </w:tabs>
        <w:jc w:val="left"/>
        <w:rPr>
          <w:color w:val="auto"/>
          <w:szCs w:val="24"/>
        </w:rPr>
      </w:pPr>
      <w:r w:rsidRPr="009E46FF">
        <w:rPr>
          <w:color w:val="auto"/>
          <w:szCs w:val="24"/>
        </w:rPr>
        <w:tab/>
      </w:r>
      <w:bookmarkStart w:id="246" w:name="_Toc196834604"/>
      <w:r w:rsidRPr="009E46FF">
        <w:rPr>
          <w:color w:val="auto"/>
        </w:rPr>
        <w:t>Рис</w:t>
      </w:r>
      <w:r w:rsidR="00425C9B" w:rsidRPr="009E46FF">
        <w:rPr>
          <w:color w:val="auto"/>
        </w:rPr>
        <w:t>унок</w:t>
      </w:r>
      <w:r w:rsidRPr="009E46FF">
        <w:rPr>
          <w:color w:val="auto"/>
        </w:rPr>
        <w:t xml:space="preserve">. </w:t>
      </w:r>
      <w:r w:rsidRPr="009E46FF">
        <w:rPr>
          <w:color w:val="auto"/>
        </w:rPr>
        <w:fldChar w:fldCharType="begin"/>
      </w:r>
      <w:r w:rsidRPr="009E46FF">
        <w:rPr>
          <w:noProof/>
          <w:color w:val="auto"/>
        </w:rPr>
        <w:instrText xml:space="preserve"> STYLEREF 1 \s </w:instrText>
      </w:r>
      <w:r w:rsidRPr="009E46FF">
        <w:rPr>
          <w:color w:val="auto"/>
        </w:rPr>
        <w:fldChar w:fldCharType="separate"/>
      </w:r>
      <w:r w:rsidRPr="009E46FF">
        <w:rPr>
          <w:noProof/>
          <w:color w:val="auto"/>
        </w:rPr>
        <w:t>5</w:t>
      </w:r>
      <w:r w:rsidRPr="009E46FF">
        <w:rPr>
          <w:color w:val="auto"/>
        </w:rPr>
        <w:fldChar w:fldCharType="end"/>
      </w:r>
      <w:r w:rsidRPr="009E46FF">
        <w:rPr>
          <w:color w:val="auto"/>
        </w:rPr>
        <w:t>.</w:t>
      </w:r>
      <w:r w:rsidRPr="009E46FF">
        <w:rPr>
          <w:color w:val="auto"/>
        </w:rPr>
        <w:fldChar w:fldCharType="begin"/>
      </w:r>
      <w:r w:rsidRPr="009E46FF">
        <w:rPr>
          <w:noProof/>
          <w:color w:val="auto"/>
        </w:rPr>
        <w:instrText xml:space="preserve"> SEQ Рис. \* ARABIC \s 1 </w:instrText>
      </w:r>
      <w:r w:rsidRPr="009E46FF">
        <w:rPr>
          <w:color w:val="auto"/>
        </w:rPr>
        <w:fldChar w:fldCharType="separate"/>
      </w:r>
      <w:r w:rsidRPr="009E46FF">
        <w:rPr>
          <w:noProof/>
          <w:color w:val="auto"/>
        </w:rPr>
        <w:t>1</w:t>
      </w:r>
      <w:r w:rsidRPr="009E46FF">
        <w:rPr>
          <w:color w:val="auto"/>
        </w:rPr>
        <w:fldChar w:fldCharType="end"/>
      </w:r>
      <w:r w:rsidRPr="009E46FF">
        <w:rPr>
          <w:noProof/>
          <w:color w:val="auto"/>
        </w:rPr>
        <w:t xml:space="preserve"> Определение расчетной тепловой нагрузки</w:t>
      </w:r>
      <w:bookmarkEnd w:id="246"/>
      <w:r w:rsidRPr="009E46FF">
        <w:rPr>
          <w:noProof/>
          <w:color w:val="auto"/>
        </w:rPr>
        <w:t xml:space="preserve"> Балаковской ТЭЦ</w:t>
      </w:r>
    </w:p>
    <w:p w14:paraId="404D2EF5" w14:textId="77777777" w:rsidR="00B83625" w:rsidRPr="009E46FF" w:rsidRDefault="00B83625" w:rsidP="00B83625">
      <w:pPr>
        <w:rPr>
          <w:color w:val="auto"/>
          <w:szCs w:val="24"/>
        </w:rPr>
      </w:pPr>
    </w:p>
    <w:p w14:paraId="6C0F4D96" w14:textId="77777777" w:rsidR="00B83625" w:rsidRPr="009E46FF" w:rsidRDefault="00B83625" w:rsidP="00B83625">
      <w:pPr>
        <w:ind w:firstLine="0"/>
        <w:contextualSpacing w:val="0"/>
        <w:jc w:val="left"/>
        <w:rPr>
          <w:color w:val="auto"/>
          <w:szCs w:val="24"/>
        </w:rPr>
        <w:sectPr w:rsidR="00B83625" w:rsidRPr="009E46FF">
          <w:pgSz w:w="16838" w:h="11906" w:orient="landscape"/>
          <w:pgMar w:top="720" w:right="720" w:bottom="720" w:left="720" w:header="709" w:footer="709" w:gutter="0"/>
          <w:cols w:space="720"/>
        </w:sectPr>
      </w:pPr>
    </w:p>
    <w:p w14:paraId="22205281"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lastRenderedPageBreak/>
        <w:t>По отображённым данным на графике находится приближённая функциональная линейная зависимость (простая линейная регрессия, позволяющая найти прямую линию, максимально приближенную к точкам данных с узлов учёта тепловой энергии) в виде:</w:t>
      </w:r>
    </w:p>
    <w:p w14:paraId="4D09DEA0" w14:textId="77777777" w:rsidR="00B83625" w:rsidRPr="009E46FF" w:rsidRDefault="00B83625" w:rsidP="00B83625">
      <w:pPr>
        <w:jc w:val="center"/>
        <w:rPr>
          <w:color w:val="auto"/>
          <w:sz w:val="22"/>
          <w:szCs w:val="20"/>
        </w:rPr>
      </w:pPr>
      <w:r w:rsidRPr="009E46FF">
        <w:rPr>
          <w:b/>
          <w:bCs/>
          <w:color w:val="auto"/>
          <w:sz w:val="28"/>
          <w:szCs w:val="24"/>
        </w:rPr>
        <w:t>Q</w:t>
      </w:r>
      <w:r w:rsidRPr="009E46FF">
        <w:rPr>
          <w:b/>
          <w:bCs/>
          <w:color w:val="auto"/>
          <w:sz w:val="28"/>
          <w:szCs w:val="24"/>
          <w:vertAlign w:val="superscript"/>
        </w:rPr>
        <w:t>р</w:t>
      </w:r>
      <w:r w:rsidRPr="009E46FF">
        <w:rPr>
          <w:b/>
          <w:bCs/>
          <w:color w:val="auto"/>
          <w:sz w:val="28"/>
          <w:szCs w:val="24"/>
          <w:vertAlign w:val="subscript"/>
        </w:rPr>
        <w:t>сумм</w:t>
      </w:r>
      <w:r w:rsidRPr="009E46FF">
        <w:rPr>
          <w:b/>
          <w:bCs/>
          <w:color w:val="auto"/>
          <w:sz w:val="28"/>
          <w:szCs w:val="24"/>
        </w:rPr>
        <w:t>=</w:t>
      </w:r>
      <w:r w:rsidRPr="009E46FF">
        <w:rPr>
          <w:b/>
          <w:bCs/>
          <w:color w:val="auto"/>
          <w:sz w:val="28"/>
          <w:szCs w:val="24"/>
          <w:vertAlign w:val="superscript"/>
        </w:rPr>
        <w:t xml:space="preserve"> </w:t>
      </w:r>
      <w:r w:rsidRPr="009E46FF">
        <w:rPr>
          <w:b/>
          <w:bCs/>
          <w:color w:val="auto"/>
          <w:sz w:val="28"/>
          <w:szCs w:val="24"/>
        </w:rPr>
        <w:t>-7,0759*t</w:t>
      </w:r>
      <w:r w:rsidRPr="009E46FF">
        <w:rPr>
          <w:b/>
          <w:bCs/>
          <w:color w:val="auto"/>
          <w:sz w:val="28"/>
          <w:szCs w:val="24"/>
          <w:vertAlign w:val="subscript"/>
        </w:rPr>
        <w:t>нар</w:t>
      </w:r>
      <w:r w:rsidRPr="009E46FF">
        <w:rPr>
          <w:b/>
          <w:bCs/>
          <w:color w:val="auto"/>
          <w:sz w:val="28"/>
          <w:szCs w:val="24"/>
        </w:rPr>
        <w:t>+281,22</w:t>
      </w:r>
    </w:p>
    <w:p w14:paraId="0EAE9012" w14:textId="1760A00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Подставив в формулу расчетную температуру наружного воздуха – 2</w:t>
      </w:r>
      <w:r w:rsidR="00F070DE" w:rsidRPr="009E46FF">
        <w:rPr>
          <w:rFonts w:eastAsia="Times New Roman"/>
          <w:color w:val="auto"/>
          <w:szCs w:val="24"/>
          <w:lang w:eastAsia="ru-RU"/>
        </w:rPr>
        <w:t>4</w:t>
      </w:r>
      <w:r w:rsidRPr="009E46FF">
        <w:rPr>
          <w:rFonts w:eastAsia="Times New Roman"/>
          <w:color w:val="auto"/>
          <w:szCs w:val="24"/>
          <w:lang w:eastAsia="ru-RU"/>
        </w:rPr>
        <w:t xml:space="preserve"> ◦С, получаем тепловую нагрузку на отопление, вентиляцию и горячее водоснабжение с учетом потерь на коллекторе источника тепловой энергии (без учета потребителей, подключенных непосредственно к коллекторам станции):</w:t>
      </w:r>
    </w:p>
    <w:p w14:paraId="584279BE" w14:textId="77777777" w:rsidR="00F070DE" w:rsidRPr="009E46FF" w:rsidRDefault="00F070DE" w:rsidP="00F070DE">
      <w:pPr>
        <w:ind w:firstLine="0"/>
        <w:jc w:val="center"/>
        <w:rPr>
          <w:b/>
          <w:bCs/>
          <w:color w:val="auto"/>
          <w:sz w:val="28"/>
          <w:szCs w:val="24"/>
        </w:rPr>
      </w:pPr>
      <w:bookmarkStart w:id="247" w:name="_Toc134568120"/>
      <w:bookmarkStart w:id="248" w:name="_Toc223082892"/>
      <w:r w:rsidRPr="009E46FF">
        <w:rPr>
          <w:b/>
          <w:bCs/>
          <w:color w:val="auto"/>
          <w:sz w:val="28"/>
          <w:szCs w:val="24"/>
        </w:rPr>
        <w:t>Q</w:t>
      </w:r>
      <w:r w:rsidRPr="009E46FF">
        <w:rPr>
          <w:b/>
          <w:bCs/>
          <w:color w:val="auto"/>
          <w:sz w:val="28"/>
          <w:szCs w:val="24"/>
          <w:vertAlign w:val="superscript"/>
        </w:rPr>
        <w:t>р</w:t>
      </w:r>
      <w:r w:rsidRPr="009E46FF">
        <w:rPr>
          <w:b/>
          <w:bCs/>
          <w:color w:val="auto"/>
          <w:sz w:val="28"/>
          <w:szCs w:val="24"/>
          <w:vertAlign w:val="subscript"/>
        </w:rPr>
        <w:t>сумм</w:t>
      </w:r>
      <w:r w:rsidRPr="009E46FF">
        <w:rPr>
          <w:b/>
          <w:bCs/>
          <w:color w:val="auto"/>
          <w:sz w:val="28"/>
          <w:szCs w:val="24"/>
        </w:rPr>
        <w:t>=</w:t>
      </w:r>
      <w:r w:rsidRPr="009E46FF">
        <w:rPr>
          <w:b/>
          <w:bCs/>
          <w:color w:val="auto"/>
          <w:sz w:val="28"/>
          <w:szCs w:val="24"/>
          <w:vertAlign w:val="superscript"/>
        </w:rPr>
        <w:t xml:space="preserve"> </w:t>
      </w:r>
      <w:r w:rsidRPr="009E46FF">
        <w:rPr>
          <w:b/>
          <w:bCs/>
          <w:color w:val="auto"/>
          <w:sz w:val="28"/>
          <w:szCs w:val="24"/>
        </w:rPr>
        <w:t>-7,0759*(-24)+281,22=451,0416(Гкал/ч)</w:t>
      </w:r>
    </w:p>
    <w:p w14:paraId="124AB08E" w14:textId="77777777" w:rsidR="00B83625" w:rsidRPr="009E46FF" w:rsidRDefault="00B83625" w:rsidP="00B83625">
      <w:pPr>
        <w:pStyle w:val="2"/>
        <w:rPr>
          <w:color w:val="auto"/>
        </w:rPr>
      </w:pPr>
      <w:r w:rsidRPr="009E46FF">
        <w:rPr>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247"/>
      <w:bookmarkEnd w:id="248"/>
    </w:p>
    <w:p w14:paraId="5664013D" w14:textId="77777777" w:rsidR="00B83625" w:rsidRPr="009E46FF" w:rsidRDefault="00B83625" w:rsidP="00B83625">
      <w:pPr>
        <w:pStyle w:val="af8"/>
        <w:rPr>
          <w:rFonts w:cs="Times New Roman"/>
        </w:rPr>
      </w:pPr>
      <w:r w:rsidRPr="009E46FF">
        <w:rPr>
          <w:rFonts w:cs="Times New Roman"/>
        </w:rPr>
        <w:t>Поквартирное отопление – это децентрализованное (автономное) индивидуальное обеспечение отдельной квартиры в многоквартирном доме теплом и горячей водой.</w:t>
      </w:r>
    </w:p>
    <w:p w14:paraId="55907034" w14:textId="77777777" w:rsidR="00B83625" w:rsidRPr="009E46FF" w:rsidRDefault="00B83625" w:rsidP="00B83625">
      <w:pPr>
        <w:pStyle w:val="af8"/>
        <w:rPr>
          <w:rFonts w:cs="Times New Roman"/>
        </w:rPr>
      </w:pPr>
      <w:r w:rsidRPr="009E46FF">
        <w:rPr>
          <w:rFonts w:cs="Times New Roman"/>
        </w:rPr>
        <w:t>Подобная система отопления используется при отсутствии возможности подключения к централизованной системе теплоснабжения и является эффективной только при значительном удалении от нее.</w:t>
      </w:r>
    </w:p>
    <w:p w14:paraId="212D5C13" w14:textId="77777777" w:rsidR="00B83625" w:rsidRPr="009E46FF" w:rsidRDefault="00B83625" w:rsidP="00B83625">
      <w:pPr>
        <w:rPr>
          <w:rFonts w:eastAsia="Times New Roman"/>
          <w:color w:val="auto"/>
          <w:szCs w:val="24"/>
          <w:lang w:eastAsia="ru-RU"/>
        </w:rPr>
      </w:pPr>
      <w:r w:rsidRPr="009E46FF">
        <w:rPr>
          <w:rFonts w:eastAsia="Times New Roman"/>
          <w:color w:val="auto"/>
          <w:szCs w:val="24"/>
          <w:lang w:eastAsia="ru-RU"/>
        </w:rPr>
        <w:t>Настоящая схема теплоснабжения не предусматривает перехода многоквартирных домов, подключенных к централизованной системе теплоснабжения, на отопление жилых помещений с использованием индивидуальных квартирных источников тепловой энергии.</w:t>
      </w:r>
    </w:p>
    <w:p w14:paraId="64320EEE" w14:textId="77777777" w:rsidR="00B83625" w:rsidRPr="009E46FF" w:rsidRDefault="00B83625" w:rsidP="00B83625">
      <w:pPr>
        <w:jc w:val="left"/>
        <w:rPr>
          <w:color w:val="auto"/>
        </w:rPr>
      </w:pPr>
      <w:r w:rsidRPr="009E46FF">
        <w:rPr>
          <w:color w:val="auto"/>
        </w:rPr>
        <w:t>Несколько средне этажных многоквартирных жилых домов на территории города имеют собственные автономные котельные (в том числе крышные). Многоэтажные жилые дома с автономными котельными или поквартирным отоплением не получили широкого распространения на территории г. Балаково по причине имеющихся ограничений (дефицита мощности) в системе газоснабжения города.</w:t>
      </w:r>
    </w:p>
    <w:p w14:paraId="6F73ABFB" w14:textId="77777777" w:rsidR="00B83625" w:rsidRPr="009E46FF" w:rsidRDefault="00B83625" w:rsidP="00B83625">
      <w:pPr>
        <w:jc w:val="left"/>
        <w:rPr>
          <w:color w:val="auto"/>
        </w:rPr>
      </w:pPr>
      <w:r w:rsidRPr="009E46FF">
        <w:rPr>
          <w:color w:val="auto"/>
        </w:rPr>
        <w:t>Перечень потребителей с индивидуальными источниками теплоснабжения указан в таблице 1.1 Главы 1.</w:t>
      </w:r>
    </w:p>
    <w:p w14:paraId="4399AF20" w14:textId="77777777" w:rsidR="00B83625" w:rsidRPr="009E46FF" w:rsidRDefault="00B83625" w:rsidP="00B83625">
      <w:pPr>
        <w:rPr>
          <w:color w:val="auto"/>
        </w:rPr>
      </w:pPr>
    </w:p>
    <w:p w14:paraId="79E02AAD" w14:textId="77777777" w:rsidR="00B83625" w:rsidRPr="009E46FF" w:rsidRDefault="00B83625" w:rsidP="00B83625">
      <w:pPr>
        <w:pStyle w:val="2"/>
        <w:rPr>
          <w:color w:val="auto"/>
        </w:rPr>
      </w:pPr>
      <w:bookmarkStart w:id="249" w:name="_Toc134568121"/>
      <w:bookmarkStart w:id="250" w:name="_Toc87886545"/>
      <w:bookmarkStart w:id="251" w:name="_Toc87886516"/>
      <w:bookmarkStart w:id="252" w:name="_Toc21948528"/>
      <w:bookmarkStart w:id="253" w:name="_Toc223082893"/>
      <w:r w:rsidRPr="009E46FF">
        <w:rPr>
          <w:color w:val="auto"/>
        </w:rPr>
        <w:t xml:space="preserve">Описание величины потребления тепловой энергии </w:t>
      </w:r>
      <w:r w:rsidRPr="009E46FF">
        <w:rPr>
          <w:color w:val="auto"/>
        </w:rPr>
        <w:br/>
        <w:t>в расчетных элементах территориального деления за отопительный период и за год в целом</w:t>
      </w:r>
      <w:bookmarkEnd w:id="249"/>
      <w:bookmarkEnd w:id="250"/>
      <w:bookmarkEnd w:id="251"/>
      <w:bookmarkEnd w:id="252"/>
      <w:bookmarkEnd w:id="253"/>
    </w:p>
    <w:p w14:paraId="27D216B3" w14:textId="77777777" w:rsidR="00B83625" w:rsidRPr="009E46FF" w:rsidRDefault="00B83625" w:rsidP="00B83625">
      <w:pPr>
        <w:rPr>
          <w:color w:val="auto"/>
          <w:lang w:eastAsia="ru-RU"/>
        </w:rPr>
      </w:pPr>
      <w:r w:rsidRPr="009E46FF">
        <w:rPr>
          <w:color w:val="auto"/>
          <w:lang w:eastAsia="ru-RU"/>
        </w:rPr>
        <w:t>Представление величин потребления тепловой энергии в расчетных элементах территориального деления не представляется возможным в связи с вводом ограничения свободного доступа к сервису публичной кадастровой карты.</w:t>
      </w:r>
    </w:p>
    <w:p w14:paraId="41BDA193" w14:textId="77777777" w:rsidR="00B83625" w:rsidRPr="009E46FF" w:rsidRDefault="00B83625" w:rsidP="00B83625">
      <w:pPr>
        <w:ind w:firstLine="0"/>
        <w:contextualSpacing w:val="0"/>
        <w:jc w:val="left"/>
        <w:rPr>
          <w:color w:val="auto"/>
          <w:lang w:eastAsia="ru-RU"/>
        </w:rPr>
        <w:sectPr w:rsidR="00B83625" w:rsidRPr="009E46FF">
          <w:pgSz w:w="11906" w:h="16838"/>
          <w:pgMar w:top="720" w:right="720" w:bottom="720" w:left="720" w:header="709" w:footer="709" w:gutter="0"/>
          <w:cols w:space="720"/>
        </w:sectPr>
      </w:pPr>
    </w:p>
    <w:p w14:paraId="22EC685C" w14:textId="77777777" w:rsidR="00B83625" w:rsidRPr="009E46FF" w:rsidRDefault="00B83625" w:rsidP="00B83625">
      <w:pPr>
        <w:rPr>
          <w:bCs/>
          <w:color w:val="auto"/>
        </w:rPr>
      </w:pPr>
      <w:r w:rsidRPr="009E46FF">
        <w:rPr>
          <w:bCs/>
          <w:color w:val="auto"/>
        </w:rPr>
        <w:lastRenderedPageBreak/>
        <w:t xml:space="preserve">Табл. </w:t>
      </w:r>
      <w:r w:rsidRPr="009E46FF">
        <w:rPr>
          <w:bCs/>
          <w:color w:val="auto"/>
        </w:rPr>
        <w:fldChar w:fldCharType="begin"/>
      </w:r>
      <w:r w:rsidRPr="009E46FF">
        <w:rPr>
          <w:bCs/>
          <w:color w:val="auto"/>
        </w:rPr>
        <w:instrText xml:space="preserve"> STYLEREF 1 \s </w:instrText>
      </w:r>
      <w:r w:rsidRPr="009E46FF">
        <w:rPr>
          <w:bCs/>
          <w:color w:val="auto"/>
        </w:rPr>
        <w:fldChar w:fldCharType="separate"/>
      </w:r>
      <w:r w:rsidRPr="009E46FF">
        <w:rPr>
          <w:bCs/>
          <w:noProof/>
          <w:color w:val="auto"/>
        </w:rPr>
        <w:t>5</w:t>
      </w:r>
      <w:r w:rsidRPr="009E46FF">
        <w:rPr>
          <w:bCs/>
          <w:noProof/>
          <w:color w:val="auto"/>
        </w:rPr>
        <w:fldChar w:fldCharType="end"/>
      </w:r>
      <w:r w:rsidRPr="009E46FF">
        <w:rPr>
          <w:bCs/>
          <w:color w:val="auto"/>
        </w:rPr>
        <w:t>.</w:t>
      </w:r>
      <w:r w:rsidR="00425C9B" w:rsidRPr="009E46FF">
        <w:rPr>
          <w:bCs/>
          <w:color w:val="auto"/>
        </w:rPr>
        <w:t>4</w:t>
      </w:r>
      <w:r w:rsidRPr="009E46FF">
        <w:rPr>
          <w:bCs/>
          <w:color w:val="auto"/>
        </w:rPr>
        <w:t xml:space="preserve"> Динамика потребления тепловой энергии (реализация) потребителями систем теплоснабжения ЕТО </w:t>
      </w:r>
      <w:r w:rsidR="008750CD" w:rsidRPr="009E46FF">
        <w:rPr>
          <w:bCs/>
          <w:color w:val="auto"/>
        </w:rPr>
        <w:t>П</w:t>
      </w:r>
      <w:r w:rsidRPr="009E46FF">
        <w:rPr>
          <w:bCs/>
          <w:color w:val="auto"/>
        </w:rPr>
        <w:t>АО «Т</w:t>
      </w:r>
      <w:r w:rsidR="008750CD" w:rsidRPr="009E46FF">
        <w:rPr>
          <w:bCs/>
          <w:color w:val="auto"/>
        </w:rPr>
        <w:t xml:space="preserve"> Плюс</w:t>
      </w:r>
      <w:r w:rsidRPr="009E46FF">
        <w:rPr>
          <w:bCs/>
          <w:color w:val="auto"/>
        </w:rPr>
        <w:t>», тыс. Гкал</w:t>
      </w:r>
      <w:r w:rsidRPr="009E46FF">
        <w:rPr>
          <w:bCs/>
          <w:color w:val="auto"/>
        </w:rPr>
        <w:tab/>
      </w:r>
      <w:r w:rsidRPr="009E46FF">
        <w:rPr>
          <w:bCs/>
          <w:color w:val="auto"/>
        </w:rPr>
        <w:tab/>
      </w:r>
      <w:r w:rsidRPr="009E46FF">
        <w:rPr>
          <w:bCs/>
          <w:color w:val="auto"/>
        </w:rPr>
        <w:tab/>
      </w:r>
      <w:r w:rsidRPr="009E46FF">
        <w:rPr>
          <w:bCs/>
          <w:color w:val="auto"/>
        </w:rPr>
        <w:tab/>
      </w:r>
      <w:r w:rsidRPr="009E46FF">
        <w:rPr>
          <w:bCs/>
          <w:color w:val="auto"/>
        </w:rPr>
        <w:tab/>
      </w:r>
      <w:r w:rsidRPr="009E46FF">
        <w:rPr>
          <w:bCs/>
          <w:color w:val="auto"/>
        </w:rPr>
        <w:tab/>
      </w:r>
    </w:p>
    <w:tbl>
      <w:tblPr>
        <w:tblW w:w="5000" w:type="pct"/>
        <w:tblLook w:val="04A0" w:firstRow="1" w:lastRow="0" w:firstColumn="1" w:lastColumn="0" w:noHBand="0" w:noVBand="1"/>
      </w:tblPr>
      <w:tblGrid>
        <w:gridCol w:w="888"/>
        <w:gridCol w:w="1555"/>
        <w:gridCol w:w="1301"/>
        <w:gridCol w:w="1375"/>
        <w:gridCol w:w="1350"/>
        <w:gridCol w:w="1301"/>
        <w:gridCol w:w="1375"/>
        <w:gridCol w:w="1350"/>
        <w:gridCol w:w="1301"/>
        <w:gridCol w:w="1375"/>
        <w:gridCol w:w="1351"/>
        <w:gridCol w:w="866"/>
      </w:tblGrid>
      <w:tr w:rsidR="00E31FB8" w:rsidRPr="009E46FF" w14:paraId="4178E4A5" w14:textId="77777777" w:rsidTr="00FD5117">
        <w:trPr>
          <w:trHeight w:val="315"/>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626C50BC"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Период</w:t>
            </w:r>
          </w:p>
        </w:tc>
        <w:tc>
          <w:tcPr>
            <w:tcW w:w="505" w:type="pct"/>
            <w:vMerge w:val="restart"/>
            <w:tcBorders>
              <w:top w:val="single" w:sz="4" w:space="0" w:color="auto"/>
              <w:left w:val="single" w:sz="4" w:space="0" w:color="auto"/>
              <w:bottom w:val="single" w:sz="4" w:space="0" w:color="auto"/>
              <w:right w:val="single" w:sz="4" w:space="0" w:color="auto"/>
            </w:tcBorders>
            <w:vAlign w:val="center"/>
            <w:hideMark/>
          </w:tcPr>
          <w:p w14:paraId="706228CA"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Наименование ЕТО</w:t>
            </w:r>
          </w:p>
        </w:tc>
        <w:tc>
          <w:tcPr>
            <w:tcW w:w="3925" w:type="pct"/>
            <w:gridSpan w:val="9"/>
            <w:tcBorders>
              <w:top w:val="single" w:sz="4" w:space="0" w:color="auto"/>
              <w:left w:val="nil"/>
              <w:bottom w:val="single" w:sz="4" w:space="0" w:color="auto"/>
              <w:right w:val="single" w:sz="4" w:space="0" w:color="auto"/>
            </w:tcBorders>
            <w:vAlign w:val="center"/>
          </w:tcPr>
          <w:p w14:paraId="00C3CE30"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Потребление тепловой энергии, тыс. Гкал</w:t>
            </w:r>
          </w:p>
        </w:tc>
        <w:tc>
          <w:tcPr>
            <w:tcW w:w="281" w:type="pct"/>
            <w:vMerge w:val="restart"/>
            <w:tcBorders>
              <w:top w:val="single" w:sz="4" w:space="0" w:color="auto"/>
              <w:left w:val="single" w:sz="4" w:space="0" w:color="auto"/>
              <w:right w:val="single" w:sz="4" w:space="0" w:color="auto"/>
            </w:tcBorders>
            <w:vAlign w:val="center"/>
            <w:hideMark/>
          </w:tcPr>
          <w:p w14:paraId="72C9C434"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Всего сумм. потр.</w:t>
            </w:r>
          </w:p>
        </w:tc>
      </w:tr>
      <w:tr w:rsidR="00E31FB8" w:rsidRPr="009E46FF" w14:paraId="7D73A874" w14:textId="77777777" w:rsidTr="00FD5117">
        <w:trPr>
          <w:trHeight w:val="315"/>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55E86695" w14:textId="77777777" w:rsidR="00D33056" w:rsidRPr="009E46FF" w:rsidRDefault="00D33056" w:rsidP="003F301E">
            <w:pPr>
              <w:ind w:firstLine="0"/>
              <w:contextualSpacing w:val="0"/>
              <w:jc w:val="center"/>
              <w:rPr>
                <w:rFonts w:eastAsia="Times New Roman"/>
                <w:b/>
                <w:bCs/>
                <w:color w:val="auto"/>
                <w:sz w:val="20"/>
                <w:szCs w:val="20"/>
                <w:lang w:eastAsia="ru-RU"/>
              </w:rPr>
            </w:pP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4FB43766" w14:textId="77777777" w:rsidR="00D33056" w:rsidRPr="009E46FF" w:rsidRDefault="00D33056" w:rsidP="003F301E">
            <w:pPr>
              <w:ind w:firstLine="0"/>
              <w:contextualSpacing w:val="0"/>
              <w:jc w:val="center"/>
              <w:rPr>
                <w:rFonts w:eastAsia="Times New Roman"/>
                <w:b/>
                <w:bCs/>
                <w:color w:val="auto"/>
                <w:sz w:val="20"/>
                <w:szCs w:val="20"/>
                <w:lang w:eastAsia="ru-RU"/>
              </w:rPr>
            </w:pPr>
          </w:p>
        </w:tc>
        <w:tc>
          <w:tcPr>
            <w:tcW w:w="1308" w:type="pct"/>
            <w:gridSpan w:val="3"/>
            <w:tcBorders>
              <w:top w:val="single" w:sz="4" w:space="0" w:color="auto"/>
              <w:left w:val="nil"/>
              <w:bottom w:val="single" w:sz="4" w:space="0" w:color="auto"/>
              <w:right w:val="single" w:sz="4" w:space="0" w:color="auto"/>
            </w:tcBorders>
            <w:vAlign w:val="center"/>
            <w:hideMark/>
          </w:tcPr>
          <w:p w14:paraId="4FBE12A7"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население</w:t>
            </w:r>
          </w:p>
        </w:tc>
        <w:tc>
          <w:tcPr>
            <w:tcW w:w="1308" w:type="pct"/>
            <w:gridSpan w:val="3"/>
            <w:tcBorders>
              <w:top w:val="single" w:sz="4" w:space="0" w:color="auto"/>
              <w:left w:val="nil"/>
              <w:bottom w:val="single" w:sz="4" w:space="0" w:color="auto"/>
              <w:right w:val="single" w:sz="4" w:space="0" w:color="auto"/>
            </w:tcBorders>
            <w:vAlign w:val="center"/>
          </w:tcPr>
          <w:p w14:paraId="49DE7F43"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бюджет</w:t>
            </w:r>
          </w:p>
        </w:tc>
        <w:tc>
          <w:tcPr>
            <w:tcW w:w="1308" w:type="pct"/>
            <w:gridSpan w:val="3"/>
            <w:tcBorders>
              <w:top w:val="single" w:sz="4" w:space="0" w:color="auto"/>
              <w:left w:val="nil"/>
              <w:bottom w:val="single" w:sz="4" w:space="0" w:color="auto"/>
              <w:right w:val="single" w:sz="4" w:space="0" w:color="auto"/>
            </w:tcBorders>
            <w:vAlign w:val="center"/>
          </w:tcPr>
          <w:p w14:paraId="77C50B12" w14:textId="77777777" w:rsidR="00D33056" w:rsidRPr="009E46FF" w:rsidRDefault="00D33056" w:rsidP="003F301E">
            <w:pPr>
              <w:jc w:val="center"/>
              <w:rPr>
                <w:rFonts w:eastAsia="Times New Roman"/>
                <w:b/>
                <w:bCs/>
                <w:color w:val="auto"/>
                <w:sz w:val="20"/>
                <w:szCs w:val="20"/>
                <w:lang w:eastAsia="ru-RU"/>
              </w:rPr>
            </w:pPr>
            <w:r w:rsidRPr="009E46FF">
              <w:rPr>
                <w:rFonts w:eastAsia="Times New Roman"/>
                <w:b/>
                <w:bCs/>
                <w:color w:val="auto"/>
                <w:sz w:val="20"/>
                <w:szCs w:val="20"/>
                <w:lang w:eastAsia="ru-RU"/>
              </w:rPr>
              <w:t>прочие</w:t>
            </w:r>
          </w:p>
        </w:tc>
        <w:tc>
          <w:tcPr>
            <w:tcW w:w="281" w:type="pct"/>
            <w:vMerge/>
            <w:tcBorders>
              <w:left w:val="single" w:sz="4" w:space="0" w:color="auto"/>
              <w:right w:val="single" w:sz="4" w:space="0" w:color="auto"/>
            </w:tcBorders>
            <w:vAlign w:val="center"/>
            <w:hideMark/>
          </w:tcPr>
          <w:p w14:paraId="5D46BAA8" w14:textId="77777777" w:rsidR="00D33056" w:rsidRPr="009E46FF" w:rsidRDefault="00D33056" w:rsidP="003F301E">
            <w:pPr>
              <w:ind w:firstLine="0"/>
              <w:contextualSpacing w:val="0"/>
              <w:jc w:val="center"/>
              <w:rPr>
                <w:rFonts w:eastAsia="Times New Roman"/>
                <w:b/>
                <w:bCs/>
                <w:color w:val="auto"/>
                <w:sz w:val="20"/>
                <w:szCs w:val="20"/>
                <w:lang w:eastAsia="ru-RU"/>
              </w:rPr>
            </w:pPr>
          </w:p>
        </w:tc>
      </w:tr>
      <w:tr w:rsidR="00E31FB8" w:rsidRPr="009E46FF" w14:paraId="12347B0B" w14:textId="77777777" w:rsidTr="00FD5117">
        <w:trPr>
          <w:trHeight w:val="945"/>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591259C8" w14:textId="77777777" w:rsidR="00D33056" w:rsidRPr="009E46FF" w:rsidRDefault="00D33056" w:rsidP="003F301E">
            <w:pPr>
              <w:ind w:firstLine="0"/>
              <w:contextualSpacing w:val="0"/>
              <w:jc w:val="center"/>
              <w:rPr>
                <w:rFonts w:eastAsia="Times New Roman"/>
                <w:b/>
                <w:bCs/>
                <w:color w:val="auto"/>
                <w:sz w:val="20"/>
                <w:szCs w:val="20"/>
                <w:lang w:eastAsia="ru-RU"/>
              </w:rPr>
            </w:pP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300B405F" w14:textId="77777777" w:rsidR="00D33056" w:rsidRPr="009E46FF" w:rsidRDefault="00D33056" w:rsidP="003F301E">
            <w:pPr>
              <w:ind w:firstLine="0"/>
              <w:contextualSpacing w:val="0"/>
              <w:jc w:val="center"/>
              <w:rPr>
                <w:rFonts w:eastAsia="Times New Roman"/>
                <w:b/>
                <w:bCs/>
                <w:color w:val="auto"/>
                <w:sz w:val="20"/>
                <w:szCs w:val="20"/>
                <w:lang w:eastAsia="ru-RU"/>
              </w:rPr>
            </w:pPr>
          </w:p>
        </w:tc>
        <w:tc>
          <w:tcPr>
            <w:tcW w:w="423" w:type="pct"/>
            <w:tcBorders>
              <w:top w:val="single" w:sz="4" w:space="0" w:color="auto"/>
              <w:left w:val="nil"/>
              <w:bottom w:val="single" w:sz="4" w:space="0" w:color="auto"/>
              <w:right w:val="single" w:sz="4" w:space="0" w:color="auto"/>
            </w:tcBorders>
            <w:vAlign w:val="center"/>
            <w:hideMark/>
          </w:tcPr>
          <w:p w14:paraId="3AB159DF"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Отопление и вентиляция</w:t>
            </w:r>
          </w:p>
        </w:tc>
        <w:tc>
          <w:tcPr>
            <w:tcW w:w="447" w:type="pct"/>
            <w:tcBorders>
              <w:top w:val="single" w:sz="4" w:space="0" w:color="auto"/>
              <w:left w:val="single" w:sz="4" w:space="0" w:color="auto"/>
              <w:bottom w:val="single" w:sz="4" w:space="0" w:color="auto"/>
              <w:right w:val="single" w:sz="4" w:space="0" w:color="auto"/>
            </w:tcBorders>
            <w:vAlign w:val="center"/>
            <w:hideMark/>
          </w:tcPr>
          <w:p w14:paraId="40D1A64A" w14:textId="77777777" w:rsidR="00D33056" w:rsidRPr="009E46FF" w:rsidRDefault="004D3F1B"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ГВС</w:t>
            </w:r>
          </w:p>
        </w:tc>
        <w:tc>
          <w:tcPr>
            <w:tcW w:w="439" w:type="pct"/>
            <w:tcBorders>
              <w:top w:val="single" w:sz="4" w:space="0" w:color="auto"/>
              <w:left w:val="single" w:sz="4" w:space="0" w:color="auto"/>
              <w:bottom w:val="single" w:sz="4" w:space="0" w:color="auto"/>
              <w:right w:val="single" w:sz="4" w:space="0" w:color="auto"/>
            </w:tcBorders>
            <w:vAlign w:val="center"/>
            <w:hideMark/>
          </w:tcPr>
          <w:p w14:paraId="45E53C66"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Суммарное потребление</w:t>
            </w:r>
          </w:p>
        </w:tc>
        <w:tc>
          <w:tcPr>
            <w:tcW w:w="423" w:type="pct"/>
            <w:tcBorders>
              <w:top w:val="single" w:sz="4" w:space="0" w:color="auto"/>
              <w:left w:val="single" w:sz="4" w:space="0" w:color="auto"/>
              <w:bottom w:val="single" w:sz="4" w:space="0" w:color="auto"/>
              <w:right w:val="single" w:sz="4" w:space="0" w:color="auto"/>
            </w:tcBorders>
            <w:vAlign w:val="center"/>
            <w:hideMark/>
          </w:tcPr>
          <w:p w14:paraId="064AF4E4"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Отопление и вентиляция</w:t>
            </w:r>
          </w:p>
        </w:tc>
        <w:tc>
          <w:tcPr>
            <w:tcW w:w="447" w:type="pct"/>
            <w:tcBorders>
              <w:top w:val="single" w:sz="4" w:space="0" w:color="auto"/>
              <w:left w:val="single" w:sz="4" w:space="0" w:color="auto"/>
              <w:bottom w:val="single" w:sz="4" w:space="0" w:color="auto"/>
              <w:right w:val="single" w:sz="4" w:space="0" w:color="auto"/>
            </w:tcBorders>
            <w:vAlign w:val="center"/>
          </w:tcPr>
          <w:p w14:paraId="04A18E85" w14:textId="77777777" w:rsidR="00D33056" w:rsidRPr="009E46FF" w:rsidRDefault="004D3F1B"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ГВС</w:t>
            </w:r>
          </w:p>
        </w:tc>
        <w:tc>
          <w:tcPr>
            <w:tcW w:w="439" w:type="pct"/>
            <w:tcBorders>
              <w:top w:val="single" w:sz="4" w:space="0" w:color="auto"/>
              <w:left w:val="single" w:sz="4" w:space="0" w:color="auto"/>
              <w:bottom w:val="single" w:sz="4" w:space="0" w:color="auto"/>
              <w:right w:val="single" w:sz="4" w:space="0" w:color="auto"/>
            </w:tcBorders>
            <w:vAlign w:val="center"/>
          </w:tcPr>
          <w:p w14:paraId="44E546ED"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Суммарное потребление</w:t>
            </w:r>
          </w:p>
        </w:tc>
        <w:tc>
          <w:tcPr>
            <w:tcW w:w="423" w:type="pct"/>
            <w:tcBorders>
              <w:top w:val="single" w:sz="4" w:space="0" w:color="auto"/>
              <w:left w:val="single" w:sz="4" w:space="0" w:color="auto"/>
              <w:bottom w:val="single" w:sz="4" w:space="0" w:color="auto"/>
              <w:right w:val="single" w:sz="4" w:space="0" w:color="auto"/>
            </w:tcBorders>
            <w:vAlign w:val="center"/>
          </w:tcPr>
          <w:p w14:paraId="2ADEDE4C"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Отопление и вентиляция</w:t>
            </w:r>
          </w:p>
        </w:tc>
        <w:tc>
          <w:tcPr>
            <w:tcW w:w="447" w:type="pct"/>
            <w:tcBorders>
              <w:top w:val="single" w:sz="4" w:space="0" w:color="auto"/>
              <w:left w:val="single" w:sz="4" w:space="0" w:color="auto"/>
              <w:bottom w:val="single" w:sz="4" w:space="0" w:color="auto"/>
              <w:right w:val="single" w:sz="4" w:space="0" w:color="auto"/>
            </w:tcBorders>
            <w:vAlign w:val="center"/>
            <w:hideMark/>
          </w:tcPr>
          <w:p w14:paraId="4302C82D" w14:textId="77777777" w:rsidR="00D33056" w:rsidRPr="009E46FF" w:rsidRDefault="004D3F1B"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ГВС</w:t>
            </w:r>
          </w:p>
        </w:tc>
        <w:tc>
          <w:tcPr>
            <w:tcW w:w="439" w:type="pct"/>
            <w:tcBorders>
              <w:top w:val="single" w:sz="4" w:space="0" w:color="auto"/>
              <w:left w:val="single" w:sz="4" w:space="0" w:color="auto"/>
              <w:bottom w:val="single" w:sz="4" w:space="0" w:color="auto"/>
              <w:right w:val="single" w:sz="4" w:space="0" w:color="auto"/>
            </w:tcBorders>
            <w:vAlign w:val="center"/>
            <w:hideMark/>
          </w:tcPr>
          <w:p w14:paraId="5CC63386" w14:textId="77777777" w:rsidR="00D33056" w:rsidRPr="009E46FF" w:rsidRDefault="00D33056" w:rsidP="003F301E">
            <w:pPr>
              <w:ind w:firstLine="0"/>
              <w:jc w:val="center"/>
              <w:rPr>
                <w:rFonts w:eastAsia="Times New Roman"/>
                <w:b/>
                <w:bCs/>
                <w:color w:val="auto"/>
                <w:sz w:val="20"/>
                <w:szCs w:val="20"/>
                <w:lang w:eastAsia="ru-RU"/>
              </w:rPr>
            </w:pPr>
            <w:r w:rsidRPr="009E46FF">
              <w:rPr>
                <w:rFonts w:eastAsia="Times New Roman"/>
                <w:b/>
                <w:bCs/>
                <w:color w:val="auto"/>
                <w:sz w:val="20"/>
                <w:szCs w:val="20"/>
                <w:lang w:eastAsia="ru-RU"/>
              </w:rPr>
              <w:t>суммарное потребление</w:t>
            </w:r>
          </w:p>
        </w:tc>
        <w:tc>
          <w:tcPr>
            <w:tcW w:w="281" w:type="pct"/>
            <w:vMerge/>
            <w:tcBorders>
              <w:left w:val="single" w:sz="4" w:space="0" w:color="auto"/>
              <w:bottom w:val="single" w:sz="4" w:space="0" w:color="auto"/>
              <w:right w:val="single" w:sz="4" w:space="0" w:color="auto"/>
            </w:tcBorders>
            <w:vAlign w:val="center"/>
            <w:hideMark/>
          </w:tcPr>
          <w:p w14:paraId="3AB378F7" w14:textId="77777777" w:rsidR="00D33056" w:rsidRPr="009E46FF" w:rsidRDefault="00D33056" w:rsidP="003F301E">
            <w:pPr>
              <w:ind w:firstLine="0"/>
              <w:contextualSpacing w:val="0"/>
              <w:jc w:val="center"/>
              <w:rPr>
                <w:rFonts w:eastAsia="Times New Roman"/>
                <w:b/>
                <w:bCs/>
                <w:color w:val="auto"/>
                <w:sz w:val="20"/>
                <w:szCs w:val="20"/>
                <w:lang w:eastAsia="ru-RU"/>
              </w:rPr>
            </w:pPr>
          </w:p>
        </w:tc>
      </w:tr>
      <w:tr w:rsidR="00E31FB8" w:rsidRPr="009E46FF" w14:paraId="211A0BC7" w14:textId="77777777" w:rsidTr="00FD5117">
        <w:trPr>
          <w:trHeight w:val="315"/>
        </w:trPr>
        <w:tc>
          <w:tcPr>
            <w:tcW w:w="289" w:type="pct"/>
            <w:tcBorders>
              <w:top w:val="nil"/>
              <w:left w:val="single" w:sz="4" w:space="0" w:color="auto"/>
              <w:bottom w:val="single" w:sz="4" w:space="0" w:color="auto"/>
              <w:right w:val="single" w:sz="4" w:space="0" w:color="auto"/>
            </w:tcBorders>
            <w:vAlign w:val="center"/>
            <w:hideMark/>
          </w:tcPr>
          <w:p w14:paraId="02610A46" w14:textId="77777777" w:rsidR="00D33056" w:rsidRPr="009E46FF" w:rsidRDefault="00D33056" w:rsidP="00D33056">
            <w:pPr>
              <w:ind w:firstLine="0"/>
              <w:jc w:val="center"/>
              <w:rPr>
                <w:rFonts w:eastAsia="Times New Roman"/>
                <w:color w:val="auto"/>
                <w:sz w:val="20"/>
                <w:szCs w:val="20"/>
                <w:lang w:eastAsia="ru-RU"/>
              </w:rPr>
            </w:pPr>
            <w:r w:rsidRPr="009E46FF">
              <w:rPr>
                <w:color w:val="auto"/>
                <w:sz w:val="20"/>
                <w:szCs w:val="20"/>
              </w:rPr>
              <w:t>2021</w:t>
            </w:r>
          </w:p>
        </w:tc>
        <w:tc>
          <w:tcPr>
            <w:tcW w:w="505" w:type="pct"/>
            <w:tcBorders>
              <w:top w:val="nil"/>
              <w:left w:val="nil"/>
              <w:bottom w:val="single" w:sz="4" w:space="0" w:color="auto"/>
              <w:right w:val="single" w:sz="4" w:space="0" w:color="auto"/>
            </w:tcBorders>
            <w:vAlign w:val="center"/>
            <w:hideMark/>
          </w:tcPr>
          <w:p w14:paraId="5FD3D886" w14:textId="237E9D5F" w:rsidR="00D33056" w:rsidRPr="009E46FF" w:rsidRDefault="00FD5117" w:rsidP="00D33056">
            <w:pPr>
              <w:ind w:firstLine="0"/>
              <w:jc w:val="center"/>
              <w:rPr>
                <w:rFonts w:eastAsia="Times New Roman"/>
                <w:color w:val="auto"/>
                <w:sz w:val="20"/>
                <w:szCs w:val="20"/>
                <w:lang w:eastAsia="ru-RU"/>
              </w:rPr>
            </w:pPr>
            <w:r w:rsidRPr="009E46FF">
              <w:rPr>
                <w:color w:val="auto"/>
                <w:sz w:val="20"/>
                <w:szCs w:val="20"/>
              </w:rPr>
              <w:t>П</w:t>
            </w:r>
            <w:r w:rsidR="00D33056" w:rsidRPr="009E46FF">
              <w:rPr>
                <w:color w:val="auto"/>
                <w:sz w:val="20"/>
                <w:szCs w:val="20"/>
              </w:rPr>
              <w:t>АО "Т Плюс"</w:t>
            </w:r>
          </w:p>
        </w:tc>
        <w:tc>
          <w:tcPr>
            <w:tcW w:w="423" w:type="pct"/>
            <w:tcBorders>
              <w:top w:val="single" w:sz="4" w:space="0" w:color="auto"/>
              <w:left w:val="nil"/>
              <w:bottom w:val="single" w:sz="4" w:space="0" w:color="auto"/>
              <w:right w:val="single" w:sz="4" w:space="0" w:color="auto"/>
            </w:tcBorders>
            <w:vAlign w:val="center"/>
            <w:hideMark/>
          </w:tcPr>
          <w:p w14:paraId="5D267641" w14:textId="77777777" w:rsidR="00D33056" w:rsidRPr="009E46FF" w:rsidRDefault="00D33056" w:rsidP="00D33056">
            <w:pPr>
              <w:ind w:firstLine="0"/>
              <w:jc w:val="center"/>
              <w:rPr>
                <w:color w:val="auto"/>
                <w:sz w:val="20"/>
                <w:szCs w:val="20"/>
              </w:rPr>
            </w:pPr>
            <w:r w:rsidRPr="009E46FF">
              <w:rPr>
                <w:color w:val="auto"/>
                <w:sz w:val="20"/>
                <w:szCs w:val="20"/>
              </w:rPr>
              <w:t>798,40</w:t>
            </w:r>
          </w:p>
        </w:tc>
        <w:tc>
          <w:tcPr>
            <w:tcW w:w="447" w:type="pct"/>
            <w:tcBorders>
              <w:top w:val="single" w:sz="4" w:space="0" w:color="auto"/>
              <w:left w:val="single" w:sz="4" w:space="0" w:color="auto"/>
              <w:bottom w:val="single" w:sz="4" w:space="0" w:color="auto"/>
              <w:right w:val="single" w:sz="4" w:space="0" w:color="auto"/>
            </w:tcBorders>
            <w:vAlign w:val="center"/>
            <w:hideMark/>
          </w:tcPr>
          <w:p w14:paraId="279389D6" w14:textId="77777777" w:rsidR="00D33056" w:rsidRPr="009E46FF" w:rsidRDefault="00D33056" w:rsidP="00D33056">
            <w:pPr>
              <w:ind w:firstLine="0"/>
              <w:jc w:val="center"/>
              <w:rPr>
                <w:color w:val="auto"/>
                <w:sz w:val="20"/>
                <w:szCs w:val="20"/>
              </w:rPr>
            </w:pPr>
            <w:r w:rsidRPr="009E46FF">
              <w:rPr>
                <w:color w:val="auto"/>
                <w:sz w:val="20"/>
                <w:szCs w:val="20"/>
              </w:rPr>
              <w:t>112,91</w:t>
            </w:r>
          </w:p>
        </w:tc>
        <w:tc>
          <w:tcPr>
            <w:tcW w:w="439" w:type="pct"/>
            <w:tcBorders>
              <w:top w:val="single" w:sz="4" w:space="0" w:color="auto"/>
              <w:left w:val="single" w:sz="4" w:space="0" w:color="auto"/>
              <w:bottom w:val="single" w:sz="4" w:space="0" w:color="auto"/>
              <w:right w:val="single" w:sz="4" w:space="0" w:color="auto"/>
            </w:tcBorders>
            <w:vAlign w:val="center"/>
            <w:hideMark/>
          </w:tcPr>
          <w:p w14:paraId="621B91A2" w14:textId="77777777" w:rsidR="00D33056" w:rsidRPr="009E46FF" w:rsidRDefault="00D33056" w:rsidP="00D33056">
            <w:pPr>
              <w:ind w:firstLine="0"/>
              <w:jc w:val="center"/>
              <w:rPr>
                <w:color w:val="auto"/>
                <w:sz w:val="20"/>
                <w:szCs w:val="20"/>
              </w:rPr>
            </w:pPr>
            <w:r w:rsidRPr="009E46FF">
              <w:rPr>
                <w:color w:val="auto"/>
                <w:sz w:val="20"/>
                <w:szCs w:val="20"/>
              </w:rPr>
              <w:t>911,32</w:t>
            </w:r>
          </w:p>
        </w:tc>
        <w:tc>
          <w:tcPr>
            <w:tcW w:w="423" w:type="pct"/>
            <w:tcBorders>
              <w:top w:val="single" w:sz="4" w:space="0" w:color="auto"/>
              <w:left w:val="single" w:sz="4" w:space="0" w:color="auto"/>
              <w:bottom w:val="single" w:sz="4" w:space="0" w:color="auto"/>
              <w:right w:val="single" w:sz="4" w:space="0" w:color="auto"/>
            </w:tcBorders>
            <w:vAlign w:val="center"/>
            <w:hideMark/>
          </w:tcPr>
          <w:p w14:paraId="56AEEB36" w14:textId="77777777" w:rsidR="00D33056" w:rsidRPr="009E46FF" w:rsidRDefault="00D33056" w:rsidP="00D33056">
            <w:pPr>
              <w:ind w:firstLine="0"/>
              <w:jc w:val="center"/>
              <w:rPr>
                <w:rFonts w:eastAsia="Times New Roman"/>
                <w:color w:val="auto"/>
                <w:sz w:val="20"/>
                <w:szCs w:val="20"/>
                <w:lang w:eastAsia="ru-RU"/>
              </w:rPr>
            </w:pPr>
            <w:r w:rsidRPr="009E46FF">
              <w:rPr>
                <w:color w:val="auto"/>
                <w:sz w:val="20"/>
                <w:szCs w:val="20"/>
              </w:rPr>
              <w:t>984,782</w:t>
            </w:r>
          </w:p>
        </w:tc>
        <w:tc>
          <w:tcPr>
            <w:tcW w:w="447" w:type="pct"/>
            <w:tcBorders>
              <w:top w:val="single" w:sz="4" w:space="0" w:color="auto"/>
              <w:left w:val="single" w:sz="4" w:space="0" w:color="auto"/>
              <w:bottom w:val="single" w:sz="4" w:space="0" w:color="auto"/>
              <w:right w:val="single" w:sz="4" w:space="0" w:color="auto"/>
            </w:tcBorders>
            <w:vAlign w:val="center"/>
          </w:tcPr>
          <w:p w14:paraId="0F825E06" w14:textId="77777777" w:rsidR="00D33056" w:rsidRPr="009E46FF" w:rsidRDefault="00D33056" w:rsidP="00D33056">
            <w:pPr>
              <w:ind w:firstLine="0"/>
              <w:contextualSpacing w:val="0"/>
              <w:jc w:val="center"/>
              <w:rPr>
                <w:rFonts w:eastAsia="Times New Roman"/>
                <w:color w:val="auto"/>
                <w:sz w:val="20"/>
                <w:szCs w:val="20"/>
              </w:rPr>
            </w:pPr>
            <w:r w:rsidRPr="009E46FF">
              <w:rPr>
                <w:color w:val="auto"/>
                <w:sz w:val="20"/>
                <w:szCs w:val="20"/>
              </w:rPr>
              <w:t>0,19</w:t>
            </w:r>
          </w:p>
        </w:tc>
        <w:tc>
          <w:tcPr>
            <w:tcW w:w="439" w:type="pct"/>
            <w:tcBorders>
              <w:top w:val="single" w:sz="4" w:space="0" w:color="auto"/>
              <w:left w:val="single" w:sz="4" w:space="0" w:color="auto"/>
              <w:bottom w:val="single" w:sz="4" w:space="0" w:color="auto"/>
              <w:right w:val="single" w:sz="4" w:space="0" w:color="auto"/>
            </w:tcBorders>
            <w:vAlign w:val="center"/>
          </w:tcPr>
          <w:p w14:paraId="175DB2C5" w14:textId="77777777" w:rsidR="00D33056" w:rsidRPr="009E46FF" w:rsidRDefault="00D33056" w:rsidP="00D33056">
            <w:pPr>
              <w:ind w:firstLine="0"/>
              <w:jc w:val="center"/>
              <w:rPr>
                <w:color w:val="auto"/>
                <w:sz w:val="20"/>
                <w:szCs w:val="20"/>
              </w:rPr>
            </w:pPr>
            <w:r w:rsidRPr="009E46FF">
              <w:rPr>
                <w:color w:val="auto"/>
                <w:sz w:val="20"/>
                <w:szCs w:val="20"/>
              </w:rPr>
              <w:t>4,72</w:t>
            </w:r>
          </w:p>
        </w:tc>
        <w:tc>
          <w:tcPr>
            <w:tcW w:w="423" w:type="pct"/>
            <w:tcBorders>
              <w:top w:val="single" w:sz="4" w:space="0" w:color="auto"/>
              <w:left w:val="single" w:sz="4" w:space="0" w:color="auto"/>
              <w:bottom w:val="single" w:sz="4" w:space="0" w:color="auto"/>
              <w:right w:val="single" w:sz="4" w:space="0" w:color="auto"/>
            </w:tcBorders>
            <w:vAlign w:val="center"/>
          </w:tcPr>
          <w:p w14:paraId="009FF7F4" w14:textId="77777777" w:rsidR="00D33056" w:rsidRPr="009E46FF" w:rsidRDefault="00D33056" w:rsidP="00D33056">
            <w:pPr>
              <w:ind w:firstLine="0"/>
              <w:jc w:val="center"/>
              <w:rPr>
                <w:color w:val="auto"/>
                <w:sz w:val="20"/>
                <w:szCs w:val="20"/>
              </w:rPr>
            </w:pPr>
            <w:r w:rsidRPr="009E46FF">
              <w:rPr>
                <w:color w:val="auto"/>
                <w:sz w:val="20"/>
                <w:szCs w:val="20"/>
              </w:rPr>
              <w:t>265,84</w:t>
            </w:r>
          </w:p>
        </w:tc>
        <w:tc>
          <w:tcPr>
            <w:tcW w:w="447" w:type="pct"/>
            <w:tcBorders>
              <w:top w:val="single" w:sz="4" w:space="0" w:color="auto"/>
              <w:left w:val="single" w:sz="4" w:space="0" w:color="auto"/>
              <w:bottom w:val="single" w:sz="4" w:space="0" w:color="auto"/>
              <w:right w:val="single" w:sz="4" w:space="0" w:color="auto"/>
            </w:tcBorders>
            <w:vAlign w:val="center"/>
            <w:hideMark/>
          </w:tcPr>
          <w:p w14:paraId="13F7EA97" w14:textId="77777777" w:rsidR="00D33056" w:rsidRPr="009E46FF" w:rsidRDefault="00D33056" w:rsidP="00D33056">
            <w:pPr>
              <w:ind w:firstLine="0"/>
              <w:jc w:val="center"/>
              <w:rPr>
                <w:color w:val="auto"/>
                <w:sz w:val="20"/>
                <w:szCs w:val="20"/>
              </w:rPr>
            </w:pPr>
            <w:r w:rsidRPr="009E46FF">
              <w:rPr>
                <w:color w:val="auto"/>
                <w:sz w:val="20"/>
                <w:szCs w:val="20"/>
              </w:rPr>
              <w:t>22,58</w:t>
            </w:r>
          </w:p>
        </w:tc>
        <w:tc>
          <w:tcPr>
            <w:tcW w:w="439" w:type="pct"/>
            <w:tcBorders>
              <w:top w:val="single" w:sz="4" w:space="0" w:color="auto"/>
              <w:left w:val="single" w:sz="4" w:space="0" w:color="auto"/>
              <w:bottom w:val="single" w:sz="4" w:space="0" w:color="auto"/>
              <w:right w:val="single" w:sz="4" w:space="0" w:color="auto"/>
            </w:tcBorders>
            <w:vAlign w:val="center"/>
            <w:hideMark/>
          </w:tcPr>
          <w:p w14:paraId="28EF5702" w14:textId="77777777" w:rsidR="00D33056" w:rsidRPr="009E46FF" w:rsidRDefault="00D33056" w:rsidP="00D33056">
            <w:pPr>
              <w:ind w:firstLine="0"/>
              <w:jc w:val="center"/>
              <w:rPr>
                <w:color w:val="auto"/>
                <w:sz w:val="20"/>
                <w:szCs w:val="20"/>
              </w:rPr>
            </w:pPr>
            <w:r w:rsidRPr="009E46FF">
              <w:rPr>
                <w:color w:val="auto"/>
                <w:sz w:val="20"/>
                <w:szCs w:val="20"/>
              </w:rPr>
              <w:t>288,42</w:t>
            </w:r>
          </w:p>
        </w:tc>
        <w:tc>
          <w:tcPr>
            <w:tcW w:w="281" w:type="pct"/>
            <w:tcBorders>
              <w:top w:val="single" w:sz="4" w:space="0" w:color="auto"/>
              <w:left w:val="single" w:sz="4" w:space="0" w:color="auto"/>
              <w:bottom w:val="single" w:sz="4" w:space="0" w:color="auto"/>
              <w:right w:val="single" w:sz="4" w:space="0" w:color="auto"/>
            </w:tcBorders>
            <w:vAlign w:val="center"/>
            <w:hideMark/>
          </w:tcPr>
          <w:p w14:paraId="00E9B6E4" w14:textId="77777777" w:rsidR="00D33056" w:rsidRPr="009E46FF" w:rsidRDefault="00D33056" w:rsidP="00D33056">
            <w:pPr>
              <w:ind w:firstLine="0"/>
              <w:contextualSpacing w:val="0"/>
              <w:jc w:val="center"/>
              <w:rPr>
                <w:rFonts w:eastAsia="Times New Roman"/>
                <w:color w:val="auto"/>
                <w:sz w:val="20"/>
                <w:szCs w:val="20"/>
              </w:rPr>
            </w:pPr>
            <w:r w:rsidRPr="009E46FF">
              <w:rPr>
                <w:color w:val="auto"/>
                <w:sz w:val="20"/>
                <w:szCs w:val="20"/>
              </w:rPr>
              <w:t>1204,46</w:t>
            </w:r>
          </w:p>
        </w:tc>
      </w:tr>
      <w:tr w:rsidR="00FD5117" w:rsidRPr="009E46FF" w14:paraId="72D5F799" w14:textId="77777777" w:rsidTr="00FD5117">
        <w:trPr>
          <w:trHeight w:val="315"/>
        </w:trPr>
        <w:tc>
          <w:tcPr>
            <w:tcW w:w="289" w:type="pct"/>
            <w:tcBorders>
              <w:top w:val="nil"/>
              <w:left w:val="single" w:sz="4" w:space="0" w:color="auto"/>
              <w:bottom w:val="single" w:sz="4" w:space="0" w:color="auto"/>
              <w:right w:val="single" w:sz="4" w:space="0" w:color="auto"/>
            </w:tcBorders>
            <w:vAlign w:val="center"/>
            <w:hideMark/>
          </w:tcPr>
          <w:p w14:paraId="7F42A34D" w14:textId="77777777" w:rsidR="00FD5117" w:rsidRPr="009E46FF" w:rsidRDefault="00FD5117" w:rsidP="00FD5117">
            <w:pPr>
              <w:ind w:firstLine="0"/>
              <w:jc w:val="center"/>
              <w:rPr>
                <w:rFonts w:eastAsia="Times New Roman"/>
                <w:color w:val="auto"/>
                <w:sz w:val="20"/>
                <w:szCs w:val="20"/>
                <w:lang w:eastAsia="ru-RU"/>
              </w:rPr>
            </w:pPr>
            <w:r w:rsidRPr="009E46FF">
              <w:rPr>
                <w:color w:val="auto"/>
                <w:sz w:val="20"/>
                <w:szCs w:val="20"/>
              </w:rPr>
              <w:t>2022</w:t>
            </w:r>
          </w:p>
        </w:tc>
        <w:tc>
          <w:tcPr>
            <w:tcW w:w="505" w:type="pct"/>
            <w:tcBorders>
              <w:top w:val="nil"/>
              <w:left w:val="nil"/>
              <w:bottom w:val="single" w:sz="4" w:space="0" w:color="auto"/>
              <w:right w:val="single" w:sz="4" w:space="0" w:color="auto"/>
            </w:tcBorders>
            <w:vAlign w:val="center"/>
            <w:hideMark/>
          </w:tcPr>
          <w:p w14:paraId="3A7FB20A" w14:textId="7A96A3B0" w:rsidR="00FD5117" w:rsidRPr="009E46FF" w:rsidRDefault="00FD5117" w:rsidP="00FD5117">
            <w:pPr>
              <w:ind w:firstLine="0"/>
              <w:jc w:val="center"/>
              <w:rPr>
                <w:color w:val="auto"/>
                <w:sz w:val="20"/>
                <w:szCs w:val="20"/>
              </w:rPr>
            </w:pPr>
            <w:r w:rsidRPr="009E46FF">
              <w:rPr>
                <w:color w:val="auto"/>
                <w:sz w:val="20"/>
                <w:szCs w:val="20"/>
              </w:rPr>
              <w:t>ПАО "Т Плюс"</w:t>
            </w:r>
          </w:p>
        </w:tc>
        <w:tc>
          <w:tcPr>
            <w:tcW w:w="423" w:type="pct"/>
            <w:tcBorders>
              <w:top w:val="single" w:sz="4" w:space="0" w:color="auto"/>
              <w:left w:val="nil"/>
              <w:bottom w:val="single" w:sz="4" w:space="0" w:color="auto"/>
              <w:right w:val="single" w:sz="4" w:space="0" w:color="auto"/>
            </w:tcBorders>
            <w:noWrap/>
            <w:vAlign w:val="center"/>
            <w:hideMark/>
          </w:tcPr>
          <w:p w14:paraId="4FDE0738" w14:textId="77777777" w:rsidR="00FD5117" w:rsidRPr="009E46FF" w:rsidRDefault="00FD5117" w:rsidP="00FD5117">
            <w:pPr>
              <w:ind w:firstLine="0"/>
              <w:jc w:val="center"/>
              <w:rPr>
                <w:color w:val="auto"/>
                <w:sz w:val="20"/>
                <w:szCs w:val="20"/>
              </w:rPr>
            </w:pPr>
            <w:r w:rsidRPr="009E46FF">
              <w:rPr>
                <w:color w:val="auto"/>
                <w:sz w:val="20"/>
                <w:szCs w:val="20"/>
              </w:rPr>
              <w:t>757,90</w:t>
            </w: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13C7C42A" w14:textId="77777777" w:rsidR="00FD5117" w:rsidRPr="009E46FF" w:rsidRDefault="00FD5117" w:rsidP="00FD5117">
            <w:pPr>
              <w:ind w:firstLine="0"/>
              <w:jc w:val="center"/>
              <w:rPr>
                <w:color w:val="auto"/>
                <w:sz w:val="20"/>
                <w:szCs w:val="20"/>
              </w:rPr>
            </w:pPr>
            <w:r w:rsidRPr="009E46FF">
              <w:rPr>
                <w:color w:val="auto"/>
                <w:sz w:val="20"/>
                <w:szCs w:val="20"/>
              </w:rPr>
              <w:t>107,19</w:t>
            </w:r>
          </w:p>
        </w:tc>
        <w:tc>
          <w:tcPr>
            <w:tcW w:w="439" w:type="pct"/>
            <w:tcBorders>
              <w:top w:val="single" w:sz="4" w:space="0" w:color="auto"/>
              <w:left w:val="single" w:sz="4" w:space="0" w:color="auto"/>
              <w:bottom w:val="single" w:sz="4" w:space="0" w:color="auto"/>
              <w:right w:val="single" w:sz="4" w:space="0" w:color="auto"/>
            </w:tcBorders>
            <w:vAlign w:val="center"/>
            <w:hideMark/>
          </w:tcPr>
          <w:p w14:paraId="71BD4A68" w14:textId="77777777" w:rsidR="00FD5117" w:rsidRPr="009E46FF" w:rsidRDefault="00FD5117" w:rsidP="00FD5117">
            <w:pPr>
              <w:ind w:firstLine="0"/>
              <w:jc w:val="center"/>
              <w:rPr>
                <w:color w:val="auto"/>
                <w:sz w:val="20"/>
                <w:szCs w:val="20"/>
              </w:rPr>
            </w:pPr>
            <w:r w:rsidRPr="009E46FF">
              <w:rPr>
                <w:color w:val="auto"/>
                <w:sz w:val="20"/>
                <w:szCs w:val="20"/>
              </w:rPr>
              <w:t>865,08</w:t>
            </w:r>
          </w:p>
        </w:tc>
        <w:tc>
          <w:tcPr>
            <w:tcW w:w="423" w:type="pct"/>
            <w:tcBorders>
              <w:top w:val="single" w:sz="4" w:space="0" w:color="auto"/>
              <w:left w:val="single" w:sz="4" w:space="0" w:color="auto"/>
              <w:bottom w:val="single" w:sz="4" w:space="0" w:color="auto"/>
              <w:right w:val="single" w:sz="4" w:space="0" w:color="auto"/>
            </w:tcBorders>
            <w:noWrap/>
            <w:vAlign w:val="center"/>
            <w:hideMark/>
          </w:tcPr>
          <w:p w14:paraId="05DC7F1B" w14:textId="77777777" w:rsidR="00FD5117" w:rsidRPr="009E46FF" w:rsidRDefault="00FD5117" w:rsidP="00FD5117">
            <w:pPr>
              <w:ind w:firstLine="0"/>
              <w:jc w:val="center"/>
              <w:rPr>
                <w:rFonts w:eastAsia="Times New Roman"/>
                <w:color w:val="auto"/>
                <w:sz w:val="20"/>
                <w:szCs w:val="20"/>
                <w:lang w:eastAsia="ru-RU"/>
              </w:rPr>
            </w:pPr>
            <w:r w:rsidRPr="009E46FF">
              <w:rPr>
                <w:color w:val="auto"/>
                <w:sz w:val="20"/>
                <w:szCs w:val="20"/>
              </w:rPr>
              <w:t>1169,789</w:t>
            </w:r>
          </w:p>
        </w:tc>
        <w:tc>
          <w:tcPr>
            <w:tcW w:w="447" w:type="pct"/>
            <w:tcBorders>
              <w:top w:val="single" w:sz="4" w:space="0" w:color="auto"/>
              <w:left w:val="single" w:sz="4" w:space="0" w:color="auto"/>
              <w:bottom w:val="single" w:sz="4" w:space="0" w:color="auto"/>
              <w:right w:val="single" w:sz="4" w:space="0" w:color="auto"/>
            </w:tcBorders>
            <w:vAlign w:val="center"/>
          </w:tcPr>
          <w:p w14:paraId="7704E414" w14:textId="77777777" w:rsidR="00FD5117" w:rsidRPr="009E46FF" w:rsidRDefault="00FD5117" w:rsidP="00FD5117">
            <w:pPr>
              <w:ind w:firstLine="0"/>
              <w:contextualSpacing w:val="0"/>
              <w:jc w:val="center"/>
              <w:rPr>
                <w:color w:val="auto"/>
                <w:sz w:val="20"/>
                <w:szCs w:val="20"/>
              </w:rPr>
            </w:pPr>
            <w:r w:rsidRPr="009E46FF">
              <w:rPr>
                <w:color w:val="auto"/>
                <w:sz w:val="20"/>
                <w:szCs w:val="20"/>
              </w:rPr>
              <w:t>0,18</w:t>
            </w:r>
          </w:p>
        </w:tc>
        <w:tc>
          <w:tcPr>
            <w:tcW w:w="439" w:type="pct"/>
            <w:tcBorders>
              <w:top w:val="single" w:sz="4" w:space="0" w:color="auto"/>
              <w:left w:val="single" w:sz="4" w:space="0" w:color="auto"/>
              <w:bottom w:val="single" w:sz="4" w:space="0" w:color="auto"/>
              <w:right w:val="single" w:sz="4" w:space="0" w:color="auto"/>
            </w:tcBorders>
            <w:vAlign w:val="center"/>
          </w:tcPr>
          <w:p w14:paraId="11AED917" w14:textId="77777777" w:rsidR="00FD5117" w:rsidRPr="009E46FF" w:rsidRDefault="00FD5117" w:rsidP="00FD5117">
            <w:pPr>
              <w:ind w:firstLine="0"/>
              <w:contextualSpacing w:val="0"/>
              <w:jc w:val="center"/>
              <w:rPr>
                <w:color w:val="auto"/>
                <w:sz w:val="20"/>
                <w:szCs w:val="20"/>
              </w:rPr>
            </w:pPr>
            <w:r w:rsidRPr="009E46FF">
              <w:rPr>
                <w:color w:val="auto"/>
                <w:sz w:val="20"/>
                <w:szCs w:val="20"/>
              </w:rPr>
              <w:t>4,48</w:t>
            </w:r>
          </w:p>
        </w:tc>
        <w:tc>
          <w:tcPr>
            <w:tcW w:w="423" w:type="pct"/>
            <w:tcBorders>
              <w:top w:val="single" w:sz="4" w:space="0" w:color="auto"/>
              <w:left w:val="single" w:sz="4" w:space="0" w:color="auto"/>
              <w:bottom w:val="single" w:sz="4" w:space="0" w:color="auto"/>
              <w:right w:val="single" w:sz="4" w:space="0" w:color="auto"/>
            </w:tcBorders>
            <w:vAlign w:val="bottom"/>
          </w:tcPr>
          <w:p w14:paraId="7BCB0AB6" w14:textId="77777777" w:rsidR="00FD5117" w:rsidRPr="009E46FF" w:rsidRDefault="00FD5117" w:rsidP="00FD5117">
            <w:pPr>
              <w:ind w:firstLine="0"/>
              <w:jc w:val="center"/>
              <w:rPr>
                <w:color w:val="auto"/>
                <w:sz w:val="20"/>
                <w:szCs w:val="20"/>
              </w:rPr>
            </w:pPr>
            <w:r w:rsidRPr="009E46FF">
              <w:rPr>
                <w:color w:val="auto"/>
                <w:sz w:val="20"/>
                <w:szCs w:val="20"/>
              </w:rPr>
              <w:t>252,35</w:t>
            </w:r>
          </w:p>
        </w:tc>
        <w:tc>
          <w:tcPr>
            <w:tcW w:w="447" w:type="pct"/>
            <w:tcBorders>
              <w:top w:val="single" w:sz="4" w:space="0" w:color="auto"/>
              <w:left w:val="single" w:sz="4" w:space="0" w:color="auto"/>
              <w:bottom w:val="single" w:sz="4" w:space="0" w:color="auto"/>
              <w:right w:val="single" w:sz="4" w:space="0" w:color="auto"/>
            </w:tcBorders>
            <w:noWrap/>
            <w:vAlign w:val="bottom"/>
            <w:hideMark/>
          </w:tcPr>
          <w:p w14:paraId="3766F3A2" w14:textId="77777777" w:rsidR="00FD5117" w:rsidRPr="009E46FF" w:rsidRDefault="00FD5117" w:rsidP="00FD5117">
            <w:pPr>
              <w:ind w:firstLine="0"/>
              <w:jc w:val="center"/>
              <w:rPr>
                <w:color w:val="auto"/>
                <w:sz w:val="20"/>
                <w:szCs w:val="20"/>
              </w:rPr>
            </w:pPr>
            <w:r w:rsidRPr="009E46FF">
              <w:rPr>
                <w:color w:val="auto"/>
                <w:sz w:val="20"/>
                <w:szCs w:val="20"/>
              </w:rPr>
              <w:t>21,44</w:t>
            </w:r>
          </w:p>
        </w:tc>
        <w:tc>
          <w:tcPr>
            <w:tcW w:w="439" w:type="pct"/>
            <w:tcBorders>
              <w:top w:val="single" w:sz="4" w:space="0" w:color="auto"/>
              <w:left w:val="single" w:sz="4" w:space="0" w:color="auto"/>
              <w:bottom w:val="single" w:sz="4" w:space="0" w:color="auto"/>
              <w:right w:val="single" w:sz="4" w:space="0" w:color="auto"/>
            </w:tcBorders>
            <w:vAlign w:val="bottom"/>
            <w:hideMark/>
          </w:tcPr>
          <w:p w14:paraId="039D7016" w14:textId="77777777" w:rsidR="00FD5117" w:rsidRPr="009E46FF" w:rsidRDefault="00FD5117" w:rsidP="00FD5117">
            <w:pPr>
              <w:ind w:firstLine="0"/>
              <w:jc w:val="center"/>
              <w:rPr>
                <w:color w:val="auto"/>
                <w:sz w:val="20"/>
                <w:szCs w:val="20"/>
              </w:rPr>
            </w:pPr>
            <w:r w:rsidRPr="009E46FF">
              <w:rPr>
                <w:color w:val="auto"/>
                <w:sz w:val="20"/>
                <w:szCs w:val="20"/>
              </w:rPr>
              <w:t>273,79</w:t>
            </w:r>
          </w:p>
        </w:tc>
        <w:tc>
          <w:tcPr>
            <w:tcW w:w="281" w:type="pct"/>
            <w:tcBorders>
              <w:top w:val="single" w:sz="4" w:space="0" w:color="auto"/>
              <w:left w:val="single" w:sz="4" w:space="0" w:color="auto"/>
              <w:bottom w:val="single" w:sz="4" w:space="0" w:color="auto"/>
              <w:right w:val="single" w:sz="4" w:space="0" w:color="auto"/>
            </w:tcBorders>
            <w:vAlign w:val="center"/>
            <w:hideMark/>
          </w:tcPr>
          <w:p w14:paraId="49E1B47D" w14:textId="77777777" w:rsidR="00FD5117" w:rsidRPr="009E46FF" w:rsidRDefault="00FD5117" w:rsidP="00FD5117">
            <w:pPr>
              <w:ind w:firstLine="0"/>
              <w:jc w:val="center"/>
              <w:rPr>
                <w:color w:val="auto"/>
                <w:sz w:val="20"/>
                <w:szCs w:val="20"/>
              </w:rPr>
            </w:pPr>
            <w:r w:rsidRPr="009E46FF">
              <w:rPr>
                <w:color w:val="auto"/>
                <w:sz w:val="20"/>
                <w:szCs w:val="20"/>
              </w:rPr>
              <w:t>1143,36</w:t>
            </w:r>
          </w:p>
        </w:tc>
      </w:tr>
      <w:tr w:rsidR="00FD5117" w:rsidRPr="009E46FF" w14:paraId="2E142AE0" w14:textId="77777777" w:rsidTr="00FD5117">
        <w:trPr>
          <w:trHeight w:val="315"/>
        </w:trPr>
        <w:tc>
          <w:tcPr>
            <w:tcW w:w="289" w:type="pct"/>
            <w:tcBorders>
              <w:top w:val="nil"/>
              <w:left w:val="single" w:sz="4" w:space="0" w:color="auto"/>
              <w:bottom w:val="single" w:sz="4" w:space="0" w:color="auto"/>
              <w:right w:val="single" w:sz="4" w:space="0" w:color="auto"/>
            </w:tcBorders>
            <w:vAlign w:val="center"/>
            <w:hideMark/>
          </w:tcPr>
          <w:p w14:paraId="1588A0C5" w14:textId="77777777" w:rsidR="00FD5117" w:rsidRPr="009E46FF" w:rsidRDefault="00FD5117" w:rsidP="00FD5117">
            <w:pPr>
              <w:ind w:firstLine="0"/>
              <w:jc w:val="center"/>
              <w:rPr>
                <w:rFonts w:eastAsia="Times New Roman"/>
                <w:color w:val="auto"/>
                <w:sz w:val="20"/>
                <w:szCs w:val="20"/>
                <w:lang w:eastAsia="ru-RU"/>
              </w:rPr>
            </w:pPr>
            <w:r w:rsidRPr="009E46FF">
              <w:rPr>
                <w:color w:val="auto"/>
                <w:sz w:val="20"/>
                <w:szCs w:val="20"/>
              </w:rPr>
              <w:t>2023</w:t>
            </w:r>
          </w:p>
        </w:tc>
        <w:tc>
          <w:tcPr>
            <w:tcW w:w="505" w:type="pct"/>
            <w:tcBorders>
              <w:top w:val="nil"/>
              <w:left w:val="nil"/>
              <w:bottom w:val="single" w:sz="4" w:space="0" w:color="auto"/>
              <w:right w:val="single" w:sz="4" w:space="0" w:color="auto"/>
            </w:tcBorders>
            <w:vAlign w:val="center"/>
            <w:hideMark/>
          </w:tcPr>
          <w:p w14:paraId="358C6688" w14:textId="6115563D" w:rsidR="00FD5117" w:rsidRPr="009E46FF" w:rsidRDefault="00FD5117" w:rsidP="00FD5117">
            <w:pPr>
              <w:ind w:firstLine="0"/>
              <w:jc w:val="center"/>
              <w:rPr>
                <w:color w:val="auto"/>
                <w:sz w:val="20"/>
                <w:szCs w:val="20"/>
              </w:rPr>
            </w:pPr>
            <w:r w:rsidRPr="009E46FF">
              <w:rPr>
                <w:color w:val="auto"/>
                <w:sz w:val="20"/>
                <w:szCs w:val="20"/>
              </w:rPr>
              <w:t>ПАО "Т Плюс"</w:t>
            </w:r>
          </w:p>
        </w:tc>
        <w:tc>
          <w:tcPr>
            <w:tcW w:w="423" w:type="pct"/>
            <w:tcBorders>
              <w:top w:val="single" w:sz="4" w:space="0" w:color="auto"/>
              <w:left w:val="nil"/>
              <w:bottom w:val="single" w:sz="4" w:space="0" w:color="auto"/>
              <w:right w:val="single" w:sz="4" w:space="0" w:color="auto"/>
            </w:tcBorders>
            <w:noWrap/>
            <w:vAlign w:val="center"/>
            <w:hideMark/>
          </w:tcPr>
          <w:p w14:paraId="66463563" w14:textId="77777777" w:rsidR="00FD5117" w:rsidRPr="009E46FF" w:rsidRDefault="00FD5117" w:rsidP="00FD5117">
            <w:pPr>
              <w:ind w:firstLine="0"/>
              <w:jc w:val="center"/>
              <w:rPr>
                <w:color w:val="auto"/>
                <w:sz w:val="20"/>
                <w:szCs w:val="20"/>
              </w:rPr>
            </w:pPr>
            <w:r w:rsidRPr="009E46FF">
              <w:rPr>
                <w:color w:val="auto"/>
                <w:sz w:val="20"/>
                <w:szCs w:val="20"/>
              </w:rPr>
              <w:t>754,06</w:t>
            </w: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2E7B09D5" w14:textId="77777777" w:rsidR="00FD5117" w:rsidRPr="009E46FF" w:rsidRDefault="00FD5117" w:rsidP="00FD5117">
            <w:pPr>
              <w:ind w:firstLine="0"/>
              <w:jc w:val="center"/>
              <w:rPr>
                <w:color w:val="auto"/>
                <w:sz w:val="20"/>
                <w:szCs w:val="20"/>
              </w:rPr>
            </w:pPr>
            <w:r w:rsidRPr="009E46FF">
              <w:rPr>
                <w:color w:val="auto"/>
                <w:sz w:val="20"/>
                <w:szCs w:val="20"/>
              </w:rPr>
              <w:t>106,64</w:t>
            </w:r>
          </w:p>
        </w:tc>
        <w:tc>
          <w:tcPr>
            <w:tcW w:w="439" w:type="pct"/>
            <w:tcBorders>
              <w:top w:val="single" w:sz="4" w:space="0" w:color="auto"/>
              <w:left w:val="single" w:sz="4" w:space="0" w:color="auto"/>
              <w:bottom w:val="single" w:sz="4" w:space="0" w:color="auto"/>
              <w:right w:val="single" w:sz="4" w:space="0" w:color="auto"/>
            </w:tcBorders>
            <w:vAlign w:val="center"/>
            <w:hideMark/>
          </w:tcPr>
          <w:p w14:paraId="4134F550" w14:textId="77777777" w:rsidR="00FD5117" w:rsidRPr="009E46FF" w:rsidRDefault="00FD5117" w:rsidP="00FD5117">
            <w:pPr>
              <w:ind w:firstLine="0"/>
              <w:jc w:val="center"/>
              <w:rPr>
                <w:color w:val="auto"/>
                <w:sz w:val="20"/>
                <w:szCs w:val="20"/>
              </w:rPr>
            </w:pPr>
            <w:r w:rsidRPr="009E46FF">
              <w:rPr>
                <w:color w:val="auto"/>
                <w:sz w:val="20"/>
                <w:szCs w:val="20"/>
              </w:rPr>
              <w:t>860,71</w:t>
            </w:r>
          </w:p>
        </w:tc>
        <w:tc>
          <w:tcPr>
            <w:tcW w:w="423" w:type="pct"/>
            <w:tcBorders>
              <w:top w:val="single" w:sz="4" w:space="0" w:color="auto"/>
              <w:left w:val="single" w:sz="4" w:space="0" w:color="auto"/>
              <w:bottom w:val="single" w:sz="4" w:space="0" w:color="auto"/>
              <w:right w:val="single" w:sz="4" w:space="0" w:color="auto"/>
            </w:tcBorders>
            <w:noWrap/>
            <w:vAlign w:val="center"/>
            <w:hideMark/>
          </w:tcPr>
          <w:p w14:paraId="27B3DC19" w14:textId="77777777" w:rsidR="00FD5117" w:rsidRPr="009E46FF" w:rsidRDefault="00FD5117" w:rsidP="00FD5117">
            <w:pPr>
              <w:ind w:firstLine="0"/>
              <w:jc w:val="center"/>
              <w:rPr>
                <w:rFonts w:eastAsia="Times New Roman"/>
                <w:color w:val="auto"/>
                <w:sz w:val="20"/>
                <w:szCs w:val="20"/>
                <w:lang w:eastAsia="ru-RU"/>
              </w:rPr>
            </w:pPr>
            <w:r w:rsidRPr="009E46FF">
              <w:rPr>
                <w:color w:val="auto"/>
                <w:sz w:val="20"/>
                <w:szCs w:val="20"/>
              </w:rPr>
              <w:t>1131,480</w:t>
            </w:r>
          </w:p>
        </w:tc>
        <w:tc>
          <w:tcPr>
            <w:tcW w:w="447" w:type="pct"/>
            <w:tcBorders>
              <w:top w:val="single" w:sz="4" w:space="0" w:color="auto"/>
              <w:left w:val="single" w:sz="4" w:space="0" w:color="auto"/>
              <w:bottom w:val="single" w:sz="4" w:space="0" w:color="auto"/>
              <w:right w:val="single" w:sz="4" w:space="0" w:color="auto"/>
            </w:tcBorders>
            <w:vAlign w:val="center"/>
          </w:tcPr>
          <w:p w14:paraId="3A0F8359" w14:textId="77777777" w:rsidR="00FD5117" w:rsidRPr="009E46FF" w:rsidRDefault="00FD5117" w:rsidP="00FD5117">
            <w:pPr>
              <w:ind w:firstLine="0"/>
              <w:contextualSpacing w:val="0"/>
              <w:jc w:val="center"/>
              <w:rPr>
                <w:color w:val="auto"/>
                <w:sz w:val="20"/>
                <w:szCs w:val="20"/>
              </w:rPr>
            </w:pPr>
            <w:r w:rsidRPr="009E46FF">
              <w:rPr>
                <w:color w:val="auto"/>
                <w:sz w:val="20"/>
                <w:szCs w:val="20"/>
              </w:rPr>
              <w:t>0,18</w:t>
            </w:r>
          </w:p>
        </w:tc>
        <w:tc>
          <w:tcPr>
            <w:tcW w:w="439" w:type="pct"/>
            <w:tcBorders>
              <w:top w:val="single" w:sz="4" w:space="0" w:color="auto"/>
              <w:left w:val="single" w:sz="4" w:space="0" w:color="auto"/>
              <w:bottom w:val="single" w:sz="4" w:space="0" w:color="auto"/>
              <w:right w:val="single" w:sz="4" w:space="0" w:color="auto"/>
            </w:tcBorders>
            <w:vAlign w:val="center"/>
          </w:tcPr>
          <w:p w14:paraId="002EC620" w14:textId="77777777" w:rsidR="00FD5117" w:rsidRPr="009E46FF" w:rsidRDefault="00FD5117" w:rsidP="00FD5117">
            <w:pPr>
              <w:ind w:firstLine="0"/>
              <w:contextualSpacing w:val="0"/>
              <w:jc w:val="center"/>
              <w:rPr>
                <w:color w:val="auto"/>
                <w:sz w:val="20"/>
                <w:szCs w:val="20"/>
              </w:rPr>
            </w:pPr>
            <w:r w:rsidRPr="009E46FF">
              <w:rPr>
                <w:color w:val="auto"/>
                <w:sz w:val="20"/>
                <w:szCs w:val="20"/>
              </w:rPr>
              <w:t>4,46</w:t>
            </w:r>
          </w:p>
        </w:tc>
        <w:tc>
          <w:tcPr>
            <w:tcW w:w="423" w:type="pct"/>
            <w:tcBorders>
              <w:top w:val="single" w:sz="4" w:space="0" w:color="auto"/>
              <w:left w:val="single" w:sz="4" w:space="0" w:color="auto"/>
              <w:bottom w:val="single" w:sz="4" w:space="0" w:color="auto"/>
              <w:right w:val="single" w:sz="4" w:space="0" w:color="auto"/>
            </w:tcBorders>
            <w:vAlign w:val="bottom"/>
          </w:tcPr>
          <w:p w14:paraId="1D737678" w14:textId="77777777" w:rsidR="00FD5117" w:rsidRPr="009E46FF" w:rsidRDefault="00FD5117" w:rsidP="00FD5117">
            <w:pPr>
              <w:ind w:firstLine="0"/>
              <w:jc w:val="center"/>
              <w:rPr>
                <w:color w:val="auto"/>
                <w:sz w:val="20"/>
                <w:szCs w:val="20"/>
              </w:rPr>
            </w:pPr>
            <w:r w:rsidRPr="009E46FF">
              <w:rPr>
                <w:color w:val="auto"/>
                <w:sz w:val="20"/>
                <w:szCs w:val="20"/>
              </w:rPr>
              <w:t>251,08</w:t>
            </w:r>
          </w:p>
        </w:tc>
        <w:tc>
          <w:tcPr>
            <w:tcW w:w="447" w:type="pct"/>
            <w:tcBorders>
              <w:top w:val="single" w:sz="4" w:space="0" w:color="auto"/>
              <w:left w:val="single" w:sz="4" w:space="0" w:color="auto"/>
              <w:bottom w:val="single" w:sz="4" w:space="0" w:color="auto"/>
              <w:right w:val="single" w:sz="4" w:space="0" w:color="auto"/>
            </w:tcBorders>
            <w:noWrap/>
            <w:vAlign w:val="bottom"/>
            <w:hideMark/>
          </w:tcPr>
          <w:p w14:paraId="71949FF3" w14:textId="77777777" w:rsidR="00FD5117" w:rsidRPr="009E46FF" w:rsidRDefault="00FD5117" w:rsidP="00FD5117">
            <w:pPr>
              <w:ind w:firstLine="0"/>
              <w:jc w:val="center"/>
              <w:rPr>
                <w:color w:val="auto"/>
                <w:sz w:val="20"/>
                <w:szCs w:val="20"/>
              </w:rPr>
            </w:pPr>
            <w:r w:rsidRPr="009E46FF">
              <w:rPr>
                <w:color w:val="auto"/>
                <w:sz w:val="20"/>
                <w:szCs w:val="20"/>
              </w:rPr>
              <w:t>21,33</w:t>
            </w:r>
          </w:p>
        </w:tc>
        <w:tc>
          <w:tcPr>
            <w:tcW w:w="439" w:type="pct"/>
            <w:tcBorders>
              <w:top w:val="single" w:sz="4" w:space="0" w:color="auto"/>
              <w:left w:val="single" w:sz="4" w:space="0" w:color="auto"/>
              <w:bottom w:val="single" w:sz="4" w:space="0" w:color="auto"/>
              <w:right w:val="single" w:sz="4" w:space="0" w:color="auto"/>
            </w:tcBorders>
            <w:vAlign w:val="bottom"/>
            <w:hideMark/>
          </w:tcPr>
          <w:p w14:paraId="6DC92B01" w14:textId="77777777" w:rsidR="00FD5117" w:rsidRPr="009E46FF" w:rsidRDefault="00FD5117" w:rsidP="00FD5117">
            <w:pPr>
              <w:ind w:firstLine="0"/>
              <w:jc w:val="center"/>
              <w:rPr>
                <w:color w:val="auto"/>
                <w:sz w:val="20"/>
                <w:szCs w:val="20"/>
              </w:rPr>
            </w:pPr>
            <w:r w:rsidRPr="009E46FF">
              <w:rPr>
                <w:color w:val="auto"/>
                <w:sz w:val="20"/>
                <w:szCs w:val="20"/>
              </w:rPr>
              <w:t>272,40</w:t>
            </w:r>
          </w:p>
        </w:tc>
        <w:tc>
          <w:tcPr>
            <w:tcW w:w="281" w:type="pct"/>
            <w:tcBorders>
              <w:top w:val="single" w:sz="4" w:space="0" w:color="auto"/>
              <w:left w:val="single" w:sz="4" w:space="0" w:color="auto"/>
              <w:bottom w:val="single" w:sz="4" w:space="0" w:color="auto"/>
              <w:right w:val="single" w:sz="4" w:space="0" w:color="auto"/>
            </w:tcBorders>
            <w:vAlign w:val="center"/>
            <w:hideMark/>
          </w:tcPr>
          <w:p w14:paraId="5983BDC6" w14:textId="77777777" w:rsidR="00FD5117" w:rsidRPr="009E46FF" w:rsidRDefault="00FD5117" w:rsidP="00FD5117">
            <w:pPr>
              <w:ind w:firstLine="0"/>
              <w:jc w:val="center"/>
              <w:rPr>
                <w:color w:val="auto"/>
                <w:sz w:val="20"/>
                <w:szCs w:val="20"/>
              </w:rPr>
            </w:pPr>
            <w:r w:rsidRPr="009E46FF">
              <w:rPr>
                <w:color w:val="auto"/>
                <w:sz w:val="20"/>
                <w:szCs w:val="20"/>
              </w:rPr>
              <w:t>1137,57</w:t>
            </w:r>
          </w:p>
        </w:tc>
      </w:tr>
      <w:tr w:rsidR="00FD5117" w:rsidRPr="009E46FF" w14:paraId="6BE77371" w14:textId="77777777" w:rsidTr="00FD5117">
        <w:trPr>
          <w:trHeight w:val="315"/>
        </w:trPr>
        <w:tc>
          <w:tcPr>
            <w:tcW w:w="289" w:type="pct"/>
            <w:tcBorders>
              <w:top w:val="nil"/>
              <w:left w:val="single" w:sz="4" w:space="0" w:color="auto"/>
              <w:bottom w:val="single" w:sz="4" w:space="0" w:color="auto"/>
              <w:right w:val="single" w:sz="4" w:space="0" w:color="auto"/>
            </w:tcBorders>
            <w:vAlign w:val="center"/>
            <w:hideMark/>
          </w:tcPr>
          <w:p w14:paraId="56BD93F6" w14:textId="77777777" w:rsidR="00FD5117" w:rsidRPr="009E46FF" w:rsidRDefault="00FD5117" w:rsidP="00FD5117">
            <w:pPr>
              <w:ind w:firstLine="0"/>
              <w:jc w:val="center"/>
              <w:rPr>
                <w:rFonts w:eastAsia="Times New Roman"/>
                <w:color w:val="auto"/>
                <w:sz w:val="20"/>
                <w:szCs w:val="20"/>
                <w:lang w:eastAsia="ru-RU"/>
              </w:rPr>
            </w:pPr>
            <w:r w:rsidRPr="009E46FF">
              <w:rPr>
                <w:color w:val="auto"/>
                <w:sz w:val="20"/>
                <w:szCs w:val="20"/>
              </w:rPr>
              <w:t>2024</w:t>
            </w:r>
          </w:p>
        </w:tc>
        <w:tc>
          <w:tcPr>
            <w:tcW w:w="505" w:type="pct"/>
            <w:tcBorders>
              <w:top w:val="nil"/>
              <w:left w:val="nil"/>
              <w:bottom w:val="single" w:sz="4" w:space="0" w:color="auto"/>
              <w:right w:val="single" w:sz="4" w:space="0" w:color="auto"/>
            </w:tcBorders>
            <w:vAlign w:val="center"/>
            <w:hideMark/>
          </w:tcPr>
          <w:p w14:paraId="41E2343C" w14:textId="5D1327BE" w:rsidR="00FD5117" w:rsidRPr="009E46FF" w:rsidRDefault="00FD5117" w:rsidP="00FD5117">
            <w:pPr>
              <w:ind w:firstLine="0"/>
              <w:jc w:val="center"/>
              <w:rPr>
                <w:color w:val="auto"/>
                <w:sz w:val="20"/>
                <w:szCs w:val="20"/>
              </w:rPr>
            </w:pPr>
            <w:r w:rsidRPr="009E46FF">
              <w:rPr>
                <w:color w:val="auto"/>
                <w:sz w:val="20"/>
                <w:szCs w:val="20"/>
              </w:rPr>
              <w:t>ПАО "Т Плюс"</w:t>
            </w:r>
          </w:p>
        </w:tc>
        <w:tc>
          <w:tcPr>
            <w:tcW w:w="423" w:type="pct"/>
            <w:tcBorders>
              <w:top w:val="single" w:sz="4" w:space="0" w:color="auto"/>
              <w:left w:val="nil"/>
              <w:bottom w:val="single" w:sz="4" w:space="0" w:color="auto"/>
              <w:right w:val="single" w:sz="4" w:space="0" w:color="auto"/>
            </w:tcBorders>
            <w:noWrap/>
            <w:vAlign w:val="center"/>
            <w:hideMark/>
          </w:tcPr>
          <w:p w14:paraId="1DFAC2E8" w14:textId="77777777" w:rsidR="00FD5117" w:rsidRPr="009E46FF" w:rsidRDefault="00FD5117" w:rsidP="00FD5117">
            <w:pPr>
              <w:ind w:firstLine="0"/>
              <w:jc w:val="center"/>
              <w:rPr>
                <w:color w:val="auto"/>
                <w:sz w:val="20"/>
                <w:szCs w:val="20"/>
              </w:rPr>
            </w:pPr>
            <w:r w:rsidRPr="009E46FF">
              <w:rPr>
                <w:color w:val="auto"/>
                <w:sz w:val="20"/>
                <w:szCs w:val="20"/>
              </w:rPr>
              <w:t>780,53</w:t>
            </w: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38140158" w14:textId="77777777" w:rsidR="00FD5117" w:rsidRPr="009E46FF" w:rsidRDefault="00FD5117" w:rsidP="00FD5117">
            <w:pPr>
              <w:ind w:firstLine="0"/>
              <w:jc w:val="center"/>
              <w:rPr>
                <w:color w:val="auto"/>
                <w:sz w:val="20"/>
                <w:szCs w:val="20"/>
              </w:rPr>
            </w:pPr>
            <w:r w:rsidRPr="009E46FF">
              <w:rPr>
                <w:color w:val="auto"/>
                <w:sz w:val="20"/>
                <w:szCs w:val="20"/>
              </w:rPr>
              <w:t>110,39</w:t>
            </w:r>
          </w:p>
        </w:tc>
        <w:tc>
          <w:tcPr>
            <w:tcW w:w="439" w:type="pct"/>
            <w:tcBorders>
              <w:top w:val="single" w:sz="4" w:space="0" w:color="auto"/>
              <w:left w:val="single" w:sz="4" w:space="0" w:color="auto"/>
              <w:bottom w:val="single" w:sz="4" w:space="0" w:color="auto"/>
              <w:right w:val="single" w:sz="4" w:space="0" w:color="auto"/>
            </w:tcBorders>
            <w:vAlign w:val="center"/>
            <w:hideMark/>
          </w:tcPr>
          <w:p w14:paraId="7284563F" w14:textId="77777777" w:rsidR="00FD5117" w:rsidRPr="009E46FF" w:rsidRDefault="00FD5117" w:rsidP="00FD5117">
            <w:pPr>
              <w:ind w:firstLine="0"/>
              <w:jc w:val="center"/>
              <w:rPr>
                <w:color w:val="auto"/>
                <w:sz w:val="20"/>
                <w:szCs w:val="20"/>
              </w:rPr>
            </w:pPr>
            <w:r w:rsidRPr="009E46FF">
              <w:rPr>
                <w:color w:val="auto"/>
                <w:sz w:val="20"/>
                <w:szCs w:val="20"/>
              </w:rPr>
              <w:t>890,92</w:t>
            </w:r>
          </w:p>
        </w:tc>
        <w:tc>
          <w:tcPr>
            <w:tcW w:w="423" w:type="pct"/>
            <w:tcBorders>
              <w:top w:val="single" w:sz="4" w:space="0" w:color="auto"/>
              <w:left w:val="single" w:sz="4" w:space="0" w:color="auto"/>
              <w:bottom w:val="single" w:sz="4" w:space="0" w:color="auto"/>
              <w:right w:val="single" w:sz="4" w:space="0" w:color="auto"/>
            </w:tcBorders>
            <w:noWrap/>
            <w:vAlign w:val="center"/>
            <w:hideMark/>
          </w:tcPr>
          <w:p w14:paraId="59EDA173" w14:textId="77777777" w:rsidR="00FD5117" w:rsidRPr="009E46FF" w:rsidRDefault="00FD5117" w:rsidP="00FD5117">
            <w:pPr>
              <w:ind w:firstLine="0"/>
              <w:jc w:val="center"/>
              <w:rPr>
                <w:rFonts w:eastAsia="Times New Roman"/>
                <w:color w:val="auto"/>
                <w:sz w:val="20"/>
                <w:szCs w:val="20"/>
                <w:lang w:eastAsia="ru-RU"/>
              </w:rPr>
            </w:pPr>
            <w:r w:rsidRPr="009E46FF">
              <w:rPr>
                <w:color w:val="auto"/>
                <w:sz w:val="20"/>
                <w:szCs w:val="20"/>
              </w:rPr>
              <w:t>1118,611</w:t>
            </w:r>
          </w:p>
        </w:tc>
        <w:tc>
          <w:tcPr>
            <w:tcW w:w="447" w:type="pct"/>
            <w:tcBorders>
              <w:top w:val="single" w:sz="4" w:space="0" w:color="auto"/>
              <w:left w:val="single" w:sz="4" w:space="0" w:color="auto"/>
              <w:bottom w:val="single" w:sz="4" w:space="0" w:color="auto"/>
              <w:right w:val="single" w:sz="4" w:space="0" w:color="auto"/>
            </w:tcBorders>
            <w:vAlign w:val="center"/>
          </w:tcPr>
          <w:p w14:paraId="0C57AEA5" w14:textId="77777777" w:rsidR="00FD5117" w:rsidRPr="009E46FF" w:rsidRDefault="00FD5117" w:rsidP="00FD5117">
            <w:pPr>
              <w:ind w:firstLine="0"/>
              <w:contextualSpacing w:val="0"/>
              <w:jc w:val="center"/>
              <w:rPr>
                <w:color w:val="auto"/>
                <w:sz w:val="20"/>
                <w:szCs w:val="20"/>
              </w:rPr>
            </w:pPr>
            <w:r w:rsidRPr="009E46FF">
              <w:rPr>
                <w:color w:val="auto"/>
                <w:sz w:val="20"/>
                <w:szCs w:val="20"/>
              </w:rPr>
              <w:t>0,19</w:t>
            </w:r>
          </w:p>
        </w:tc>
        <w:tc>
          <w:tcPr>
            <w:tcW w:w="439" w:type="pct"/>
            <w:tcBorders>
              <w:top w:val="single" w:sz="4" w:space="0" w:color="auto"/>
              <w:left w:val="single" w:sz="4" w:space="0" w:color="auto"/>
              <w:bottom w:val="single" w:sz="4" w:space="0" w:color="auto"/>
              <w:right w:val="single" w:sz="4" w:space="0" w:color="auto"/>
            </w:tcBorders>
            <w:vAlign w:val="center"/>
          </w:tcPr>
          <w:p w14:paraId="1AD398B4" w14:textId="77777777" w:rsidR="00FD5117" w:rsidRPr="009E46FF" w:rsidRDefault="00FD5117" w:rsidP="00FD5117">
            <w:pPr>
              <w:ind w:firstLine="0"/>
              <w:contextualSpacing w:val="0"/>
              <w:jc w:val="center"/>
              <w:rPr>
                <w:color w:val="auto"/>
                <w:sz w:val="20"/>
                <w:szCs w:val="20"/>
              </w:rPr>
            </w:pPr>
            <w:r w:rsidRPr="009E46FF">
              <w:rPr>
                <w:color w:val="auto"/>
                <w:sz w:val="20"/>
                <w:szCs w:val="20"/>
              </w:rPr>
              <w:t>4,61</w:t>
            </w:r>
          </w:p>
        </w:tc>
        <w:tc>
          <w:tcPr>
            <w:tcW w:w="423" w:type="pct"/>
            <w:tcBorders>
              <w:top w:val="single" w:sz="4" w:space="0" w:color="auto"/>
              <w:left w:val="single" w:sz="4" w:space="0" w:color="auto"/>
              <w:bottom w:val="single" w:sz="4" w:space="0" w:color="auto"/>
              <w:right w:val="single" w:sz="4" w:space="0" w:color="auto"/>
            </w:tcBorders>
            <w:vAlign w:val="bottom"/>
          </w:tcPr>
          <w:p w14:paraId="42960409" w14:textId="77777777" w:rsidR="00FD5117" w:rsidRPr="009E46FF" w:rsidRDefault="00FD5117" w:rsidP="00FD5117">
            <w:pPr>
              <w:ind w:firstLine="0"/>
              <w:jc w:val="center"/>
              <w:rPr>
                <w:color w:val="auto"/>
                <w:sz w:val="20"/>
                <w:szCs w:val="20"/>
              </w:rPr>
            </w:pPr>
            <w:r w:rsidRPr="009E46FF">
              <w:rPr>
                <w:color w:val="auto"/>
                <w:sz w:val="20"/>
                <w:szCs w:val="20"/>
              </w:rPr>
              <w:t>259,89</w:t>
            </w:r>
          </w:p>
        </w:tc>
        <w:tc>
          <w:tcPr>
            <w:tcW w:w="447" w:type="pct"/>
            <w:tcBorders>
              <w:top w:val="single" w:sz="4" w:space="0" w:color="auto"/>
              <w:left w:val="single" w:sz="4" w:space="0" w:color="auto"/>
              <w:bottom w:val="single" w:sz="4" w:space="0" w:color="auto"/>
              <w:right w:val="single" w:sz="4" w:space="0" w:color="auto"/>
            </w:tcBorders>
            <w:noWrap/>
            <w:vAlign w:val="bottom"/>
            <w:hideMark/>
          </w:tcPr>
          <w:p w14:paraId="1025B486" w14:textId="77777777" w:rsidR="00FD5117" w:rsidRPr="009E46FF" w:rsidRDefault="00FD5117" w:rsidP="00FD5117">
            <w:pPr>
              <w:ind w:firstLine="0"/>
              <w:jc w:val="center"/>
              <w:rPr>
                <w:color w:val="auto"/>
                <w:sz w:val="20"/>
                <w:szCs w:val="20"/>
              </w:rPr>
            </w:pPr>
            <w:r w:rsidRPr="009E46FF">
              <w:rPr>
                <w:color w:val="auto"/>
                <w:sz w:val="20"/>
                <w:szCs w:val="20"/>
              </w:rPr>
              <w:t>22,08</w:t>
            </w:r>
          </w:p>
        </w:tc>
        <w:tc>
          <w:tcPr>
            <w:tcW w:w="439" w:type="pct"/>
            <w:tcBorders>
              <w:top w:val="single" w:sz="4" w:space="0" w:color="auto"/>
              <w:left w:val="single" w:sz="4" w:space="0" w:color="auto"/>
              <w:bottom w:val="single" w:sz="4" w:space="0" w:color="auto"/>
              <w:right w:val="single" w:sz="4" w:space="0" w:color="auto"/>
            </w:tcBorders>
            <w:vAlign w:val="bottom"/>
            <w:hideMark/>
          </w:tcPr>
          <w:p w14:paraId="118B37B3" w14:textId="77777777" w:rsidR="00FD5117" w:rsidRPr="009E46FF" w:rsidRDefault="00FD5117" w:rsidP="00FD5117">
            <w:pPr>
              <w:ind w:firstLine="0"/>
              <w:jc w:val="center"/>
              <w:rPr>
                <w:color w:val="auto"/>
                <w:sz w:val="20"/>
                <w:szCs w:val="20"/>
              </w:rPr>
            </w:pPr>
            <w:r w:rsidRPr="009E46FF">
              <w:rPr>
                <w:color w:val="auto"/>
                <w:sz w:val="20"/>
                <w:szCs w:val="20"/>
              </w:rPr>
              <w:t>281,97</w:t>
            </w:r>
          </w:p>
        </w:tc>
        <w:tc>
          <w:tcPr>
            <w:tcW w:w="281" w:type="pct"/>
            <w:tcBorders>
              <w:top w:val="single" w:sz="4" w:space="0" w:color="auto"/>
              <w:left w:val="single" w:sz="4" w:space="0" w:color="auto"/>
              <w:bottom w:val="single" w:sz="4" w:space="0" w:color="auto"/>
              <w:right w:val="single" w:sz="4" w:space="0" w:color="auto"/>
            </w:tcBorders>
            <w:vAlign w:val="center"/>
            <w:hideMark/>
          </w:tcPr>
          <w:p w14:paraId="24E4784A" w14:textId="77777777" w:rsidR="00FD5117" w:rsidRPr="009E46FF" w:rsidRDefault="00FD5117" w:rsidP="00FD5117">
            <w:pPr>
              <w:ind w:firstLine="0"/>
              <w:jc w:val="center"/>
              <w:rPr>
                <w:color w:val="auto"/>
                <w:sz w:val="20"/>
                <w:szCs w:val="20"/>
              </w:rPr>
            </w:pPr>
            <w:r w:rsidRPr="009E46FF">
              <w:rPr>
                <w:color w:val="auto"/>
                <w:sz w:val="20"/>
                <w:szCs w:val="20"/>
              </w:rPr>
              <w:t>1177,50</w:t>
            </w:r>
          </w:p>
        </w:tc>
      </w:tr>
      <w:tr w:rsidR="00FD5117" w:rsidRPr="009E46FF" w14:paraId="0F60FE70" w14:textId="77777777" w:rsidTr="00FD5117">
        <w:trPr>
          <w:trHeight w:val="315"/>
        </w:trPr>
        <w:tc>
          <w:tcPr>
            <w:tcW w:w="289" w:type="pct"/>
            <w:tcBorders>
              <w:top w:val="nil"/>
              <w:left w:val="single" w:sz="4" w:space="0" w:color="auto"/>
              <w:bottom w:val="single" w:sz="4" w:space="0" w:color="auto"/>
              <w:right w:val="single" w:sz="4" w:space="0" w:color="auto"/>
            </w:tcBorders>
            <w:vAlign w:val="center"/>
            <w:hideMark/>
          </w:tcPr>
          <w:p w14:paraId="2944979C" w14:textId="77777777" w:rsidR="00FD5117" w:rsidRPr="009E46FF" w:rsidRDefault="00FD5117" w:rsidP="00FD5117">
            <w:pPr>
              <w:ind w:firstLine="0"/>
              <w:jc w:val="center"/>
              <w:rPr>
                <w:rFonts w:eastAsia="Times New Roman"/>
                <w:color w:val="auto"/>
                <w:sz w:val="20"/>
                <w:szCs w:val="20"/>
                <w:lang w:eastAsia="ru-RU"/>
              </w:rPr>
            </w:pPr>
            <w:r w:rsidRPr="009E46FF">
              <w:rPr>
                <w:color w:val="auto"/>
                <w:sz w:val="20"/>
                <w:szCs w:val="20"/>
              </w:rPr>
              <w:t>2025</w:t>
            </w:r>
          </w:p>
        </w:tc>
        <w:tc>
          <w:tcPr>
            <w:tcW w:w="505" w:type="pct"/>
            <w:tcBorders>
              <w:top w:val="nil"/>
              <w:left w:val="nil"/>
              <w:bottom w:val="single" w:sz="4" w:space="0" w:color="auto"/>
              <w:right w:val="single" w:sz="4" w:space="0" w:color="auto"/>
            </w:tcBorders>
            <w:vAlign w:val="center"/>
            <w:hideMark/>
          </w:tcPr>
          <w:p w14:paraId="47790254" w14:textId="6F19D776" w:rsidR="00FD5117" w:rsidRPr="009E46FF" w:rsidRDefault="00FD5117" w:rsidP="00FD5117">
            <w:pPr>
              <w:ind w:firstLine="0"/>
              <w:jc w:val="center"/>
              <w:rPr>
                <w:color w:val="auto"/>
                <w:sz w:val="20"/>
                <w:szCs w:val="20"/>
              </w:rPr>
            </w:pPr>
            <w:r w:rsidRPr="009E46FF">
              <w:rPr>
                <w:color w:val="auto"/>
                <w:sz w:val="20"/>
                <w:szCs w:val="20"/>
              </w:rPr>
              <w:t>ПАО "Т Плюс"</w:t>
            </w:r>
          </w:p>
        </w:tc>
        <w:tc>
          <w:tcPr>
            <w:tcW w:w="423" w:type="pct"/>
            <w:tcBorders>
              <w:top w:val="single" w:sz="4" w:space="0" w:color="auto"/>
              <w:left w:val="nil"/>
              <w:bottom w:val="single" w:sz="4" w:space="0" w:color="auto"/>
              <w:right w:val="single" w:sz="4" w:space="0" w:color="auto"/>
            </w:tcBorders>
            <w:noWrap/>
            <w:vAlign w:val="center"/>
            <w:hideMark/>
          </w:tcPr>
          <w:p w14:paraId="085B355F" w14:textId="77777777" w:rsidR="00FD5117" w:rsidRPr="009E46FF" w:rsidRDefault="00FD5117" w:rsidP="00FD5117">
            <w:pPr>
              <w:ind w:firstLine="0"/>
              <w:jc w:val="center"/>
              <w:rPr>
                <w:color w:val="auto"/>
                <w:sz w:val="20"/>
                <w:szCs w:val="20"/>
              </w:rPr>
            </w:pPr>
            <w:r w:rsidRPr="009E46FF">
              <w:rPr>
                <w:color w:val="auto"/>
                <w:sz w:val="20"/>
                <w:szCs w:val="20"/>
              </w:rPr>
              <w:t>675,23</w:t>
            </w:r>
          </w:p>
        </w:tc>
        <w:tc>
          <w:tcPr>
            <w:tcW w:w="447" w:type="pct"/>
            <w:tcBorders>
              <w:top w:val="single" w:sz="4" w:space="0" w:color="auto"/>
              <w:left w:val="single" w:sz="4" w:space="0" w:color="auto"/>
              <w:bottom w:val="single" w:sz="4" w:space="0" w:color="auto"/>
              <w:right w:val="single" w:sz="4" w:space="0" w:color="auto"/>
            </w:tcBorders>
            <w:noWrap/>
            <w:vAlign w:val="center"/>
            <w:hideMark/>
          </w:tcPr>
          <w:p w14:paraId="2E1B43B9" w14:textId="77777777" w:rsidR="00FD5117" w:rsidRPr="009E46FF" w:rsidRDefault="00FD5117" w:rsidP="00FD5117">
            <w:pPr>
              <w:ind w:firstLine="0"/>
              <w:jc w:val="center"/>
              <w:rPr>
                <w:color w:val="auto"/>
                <w:sz w:val="20"/>
                <w:szCs w:val="20"/>
              </w:rPr>
            </w:pPr>
            <w:r w:rsidRPr="009E46FF">
              <w:rPr>
                <w:color w:val="auto"/>
                <w:sz w:val="20"/>
                <w:szCs w:val="20"/>
              </w:rPr>
              <w:t>95,49</w:t>
            </w:r>
          </w:p>
        </w:tc>
        <w:tc>
          <w:tcPr>
            <w:tcW w:w="439" w:type="pct"/>
            <w:tcBorders>
              <w:top w:val="single" w:sz="4" w:space="0" w:color="auto"/>
              <w:left w:val="single" w:sz="4" w:space="0" w:color="auto"/>
              <w:bottom w:val="single" w:sz="4" w:space="0" w:color="auto"/>
              <w:right w:val="single" w:sz="4" w:space="0" w:color="auto"/>
            </w:tcBorders>
            <w:vAlign w:val="center"/>
            <w:hideMark/>
          </w:tcPr>
          <w:p w14:paraId="6701CB40" w14:textId="77777777" w:rsidR="00FD5117" w:rsidRPr="009E46FF" w:rsidRDefault="00FD5117" w:rsidP="00FD5117">
            <w:pPr>
              <w:ind w:firstLine="0"/>
              <w:jc w:val="center"/>
              <w:rPr>
                <w:color w:val="auto"/>
                <w:sz w:val="20"/>
                <w:szCs w:val="20"/>
              </w:rPr>
            </w:pPr>
            <w:r w:rsidRPr="009E46FF">
              <w:rPr>
                <w:color w:val="auto"/>
                <w:sz w:val="20"/>
                <w:szCs w:val="20"/>
              </w:rPr>
              <w:t>770,72</w:t>
            </w:r>
          </w:p>
        </w:tc>
        <w:tc>
          <w:tcPr>
            <w:tcW w:w="423" w:type="pct"/>
            <w:tcBorders>
              <w:top w:val="single" w:sz="4" w:space="0" w:color="auto"/>
              <w:left w:val="single" w:sz="4" w:space="0" w:color="auto"/>
              <w:bottom w:val="single" w:sz="4" w:space="0" w:color="auto"/>
              <w:right w:val="single" w:sz="4" w:space="0" w:color="auto"/>
            </w:tcBorders>
            <w:noWrap/>
            <w:vAlign w:val="center"/>
            <w:hideMark/>
          </w:tcPr>
          <w:p w14:paraId="4ADF352F" w14:textId="77777777" w:rsidR="00FD5117" w:rsidRPr="009E46FF" w:rsidRDefault="00FD5117" w:rsidP="00FD5117">
            <w:pPr>
              <w:ind w:firstLine="0"/>
              <w:jc w:val="center"/>
              <w:rPr>
                <w:rFonts w:eastAsia="Times New Roman"/>
                <w:color w:val="auto"/>
                <w:sz w:val="20"/>
                <w:szCs w:val="20"/>
                <w:lang w:eastAsia="ru-RU"/>
              </w:rPr>
            </w:pPr>
            <w:r w:rsidRPr="009E46FF">
              <w:rPr>
                <w:color w:val="auto"/>
                <w:sz w:val="20"/>
                <w:szCs w:val="20"/>
              </w:rPr>
              <w:t>1185,206</w:t>
            </w:r>
          </w:p>
        </w:tc>
        <w:tc>
          <w:tcPr>
            <w:tcW w:w="447" w:type="pct"/>
            <w:tcBorders>
              <w:top w:val="single" w:sz="4" w:space="0" w:color="auto"/>
              <w:left w:val="single" w:sz="4" w:space="0" w:color="auto"/>
              <w:bottom w:val="single" w:sz="4" w:space="0" w:color="auto"/>
              <w:right w:val="single" w:sz="4" w:space="0" w:color="auto"/>
            </w:tcBorders>
            <w:vAlign w:val="center"/>
          </w:tcPr>
          <w:p w14:paraId="70082B3B" w14:textId="77777777" w:rsidR="00FD5117" w:rsidRPr="009E46FF" w:rsidRDefault="00FD5117" w:rsidP="00FD5117">
            <w:pPr>
              <w:ind w:firstLine="0"/>
              <w:contextualSpacing w:val="0"/>
              <w:jc w:val="center"/>
              <w:rPr>
                <w:color w:val="auto"/>
                <w:sz w:val="20"/>
                <w:szCs w:val="20"/>
              </w:rPr>
            </w:pPr>
            <w:r w:rsidRPr="009E46FF">
              <w:rPr>
                <w:color w:val="auto"/>
                <w:sz w:val="20"/>
                <w:szCs w:val="20"/>
              </w:rPr>
              <w:t>0,16</w:t>
            </w:r>
          </w:p>
        </w:tc>
        <w:tc>
          <w:tcPr>
            <w:tcW w:w="439" w:type="pct"/>
            <w:tcBorders>
              <w:top w:val="single" w:sz="4" w:space="0" w:color="auto"/>
              <w:left w:val="single" w:sz="4" w:space="0" w:color="auto"/>
              <w:bottom w:val="single" w:sz="4" w:space="0" w:color="auto"/>
              <w:right w:val="single" w:sz="4" w:space="0" w:color="auto"/>
            </w:tcBorders>
            <w:vAlign w:val="center"/>
          </w:tcPr>
          <w:p w14:paraId="046F6A80" w14:textId="77777777" w:rsidR="00FD5117" w:rsidRPr="009E46FF" w:rsidRDefault="00FD5117" w:rsidP="00FD5117">
            <w:pPr>
              <w:ind w:firstLine="0"/>
              <w:contextualSpacing w:val="0"/>
              <w:jc w:val="center"/>
              <w:rPr>
                <w:color w:val="auto"/>
                <w:sz w:val="20"/>
                <w:szCs w:val="20"/>
              </w:rPr>
            </w:pPr>
            <w:r w:rsidRPr="009E46FF">
              <w:rPr>
                <w:color w:val="auto"/>
                <w:sz w:val="20"/>
                <w:szCs w:val="20"/>
              </w:rPr>
              <w:t>3,99</w:t>
            </w:r>
          </w:p>
        </w:tc>
        <w:tc>
          <w:tcPr>
            <w:tcW w:w="423" w:type="pct"/>
            <w:tcBorders>
              <w:top w:val="single" w:sz="4" w:space="0" w:color="auto"/>
              <w:left w:val="single" w:sz="4" w:space="0" w:color="auto"/>
              <w:bottom w:val="single" w:sz="4" w:space="0" w:color="auto"/>
              <w:right w:val="single" w:sz="4" w:space="0" w:color="auto"/>
            </w:tcBorders>
            <w:vAlign w:val="bottom"/>
          </w:tcPr>
          <w:p w14:paraId="415571EA" w14:textId="77777777" w:rsidR="00FD5117" w:rsidRPr="009E46FF" w:rsidRDefault="00FD5117" w:rsidP="00FD5117">
            <w:pPr>
              <w:ind w:firstLine="0"/>
              <w:jc w:val="center"/>
              <w:rPr>
                <w:color w:val="auto"/>
                <w:sz w:val="20"/>
                <w:szCs w:val="20"/>
              </w:rPr>
            </w:pPr>
            <w:r w:rsidRPr="009E46FF">
              <w:rPr>
                <w:color w:val="auto"/>
                <w:sz w:val="20"/>
                <w:szCs w:val="20"/>
              </w:rPr>
              <w:t>224,83</w:t>
            </w:r>
          </w:p>
        </w:tc>
        <w:tc>
          <w:tcPr>
            <w:tcW w:w="447" w:type="pct"/>
            <w:tcBorders>
              <w:top w:val="single" w:sz="4" w:space="0" w:color="auto"/>
              <w:left w:val="single" w:sz="4" w:space="0" w:color="auto"/>
              <w:bottom w:val="single" w:sz="4" w:space="0" w:color="auto"/>
              <w:right w:val="single" w:sz="4" w:space="0" w:color="auto"/>
            </w:tcBorders>
            <w:noWrap/>
            <w:vAlign w:val="bottom"/>
            <w:hideMark/>
          </w:tcPr>
          <w:p w14:paraId="05FFE771" w14:textId="77777777" w:rsidR="00FD5117" w:rsidRPr="009E46FF" w:rsidRDefault="00FD5117" w:rsidP="00FD5117">
            <w:pPr>
              <w:ind w:firstLine="0"/>
              <w:jc w:val="center"/>
              <w:rPr>
                <w:color w:val="auto"/>
                <w:sz w:val="20"/>
                <w:szCs w:val="20"/>
              </w:rPr>
            </w:pPr>
            <w:r w:rsidRPr="009E46FF">
              <w:rPr>
                <w:color w:val="auto"/>
                <w:sz w:val="20"/>
                <w:szCs w:val="20"/>
              </w:rPr>
              <w:t>19,10</w:t>
            </w:r>
          </w:p>
        </w:tc>
        <w:tc>
          <w:tcPr>
            <w:tcW w:w="439" w:type="pct"/>
            <w:tcBorders>
              <w:top w:val="single" w:sz="4" w:space="0" w:color="auto"/>
              <w:left w:val="single" w:sz="4" w:space="0" w:color="auto"/>
              <w:bottom w:val="single" w:sz="4" w:space="0" w:color="auto"/>
              <w:right w:val="single" w:sz="4" w:space="0" w:color="auto"/>
            </w:tcBorders>
            <w:vAlign w:val="bottom"/>
            <w:hideMark/>
          </w:tcPr>
          <w:p w14:paraId="455E8DD4" w14:textId="77777777" w:rsidR="00FD5117" w:rsidRPr="009E46FF" w:rsidRDefault="00FD5117" w:rsidP="00FD5117">
            <w:pPr>
              <w:ind w:firstLine="0"/>
              <w:jc w:val="center"/>
              <w:rPr>
                <w:color w:val="auto"/>
                <w:sz w:val="20"/>
                <w:szCs w:val="20"/>
              </w:rPr>
            </w:pPr>
            <w:r w:rsidRPr="009E46FF">
              <w:rPr>
                <w:color w:val="auto"/>
                <w:sz w:val="20"/>
                <w:szCs w:val="20"/>
              </w:rPr>
              <w:t>243,93</w:t>
            </w:r>
          </w:p>
        </w:tc>
        <w:tc>
          <w:tcPr>
            <w:tcW w:w="281" w:type="pct"/>
            <w:tcBorders>
              <w:top w:val="single" w:sz="4" w:space="0" w:color="auto"/>
              <w:left w:val="single" w:sz="4" w:space="0" w:color="auto"/>
              <w:bottom w:val="single" w:sz="4" w:space="0" w:color="auto"/>
              <w:right w:val="single" w:sz="4" w:space="0" w:color="auto"/>
            </w:tcBorders>
            <w:vAlign w:val="center"/>
            <w:hideMark/>
          </w:tcPr>
          <w:p w14:paraId="5773C532" w14:textId="77777777" w:rsidR="00FD5117" w:rsidRPr="009E46FF" w:rsidRDefault="00FD5117" w:rsidP="00FD5117">
            <w:pPr>
              <w:ind w:firstLine="0"/>
              <w:jc w:val="center"/>
              <w:rPr>
                <w:color w:val="auto"/>
                <w:sz w:val="20"/>
                <w:szCs w:val="20"/>
              </w:rPr>
            </w:pPr>
            <w:r w:rsidRPr="009E46FF">
              <w:rPr>
                <w:color w:val="auto"/>
                <w:sz w:val="20"/>
                <w:szCs w:val="20"/>
              </w:rPr>
              <w:t>1018,64</w:t>
            </w:r>
          </w:p>
        </w:tc>
      </w:tr>
    </w:tbl>
    <w:p w14:paraId="170DB80D" w14:textId="77777777" w:rsidR="00B83625" w:rsidRPr="009E46FF" w:rsidRDefault="00B83625" w:rsidP="00B83625">
      <w:pPr>
        <w:rPr>
          <w:color w:val="auto"/>
          <w:lang w:eastAsia="ru-RU"/>
        </w:rPr>
      </w:pPr>
    </w:p>
    <w:p w14:paraId="045A8865" w14:textId="77777777" w:rsidR="00B83625" w:rsidRPr="009E46FF" w:rsidRDefault="00B83625" w:rsidP="00B83625">
      <w:pPr>
        <w:ind w:firstLine="0"/>
        <w:contextualSpacing w:val="0"/>
        <w:jc w:val="left"/>
        <w:rPr>
          <w:color w:val="auto"/>
          <w:lang w:eastAsia="ru-RU"/>
        </w:rPr>
        <w:sectPr w:rsidR="00B83625" w:rsidRPr="009E46FF">
          <w:pgSz w:w="16838" w:h="11906" w:orient="landscape"/>
          <w:pgMar w:top="720" w:right="720" w:bottom="720" w:left="720" w:header="709" w:footer="709" w:gutter="0"/>
          <w:cols w:space="720"/>
        </w:sectPr>
      </w:pPr>
    </w:p>
    <w:p w14:paraId="202F2A9D" w14:textId="77777777" w:rsidR="00B83625" w:rsidRPr="009E46FF" w:rsidRDefault="00B83625" w:rsidP="00B83625">
      <w:pPr>
        <w:pStyle w:val="2"/>
        <w:rPr>
          <w:color w:val="auto"/>
        </w:rPr>
      </w:pPr>
      <w:bookmarkStart w:id="254" w:name="_Toc134568122"/>
      <w:bookmarkStart w:id="255" w:name="_Toc87886546"/>
      <w:bookmarkStart w:id="256" w:name="_Toc87886517"/>
      <w:bookmarkStart w:id="257" w:name="_Toc223082894"/>
      <w:r w:rsidRPr="009E46FF">
        <w:rPr>
          <w:color w:val="auto"/>
        </w:rPr>
        <w:lastRenderedPageBreak/>
        <w:t xml:space="preserve">Существующие нормативы потребления тепловой энергии </w:t>
      </w:r>
      <w:r w:rsidRPr="009E46FF">
        <w:rPr>
          <w:color w:val="auto"/>
        </w:rPr>
        <w:br/>
        <w:t>для населения на отопление и горячее водоснабжение</w:t>
      </w:r>
      <w:bookmarkEnd w:id="254"/>
      <w:bookmarkEnd w:id="255"/>
      <w:bookmarkEnd w:id="256"/>
      <w:bookmarkEnd w:id="257"/>
    </w:p>
    <w:p w14:paraId="4C828B0C" w14:textId="77777777" w:rsidR="00B83625" w:rsidRPr="009E46FF" w:rsidRDefault="00B83625" w:rsidP="005D0C6D">
      <w:pPr>
        <w:pStyle w:val="52"/>
        <w:rPr>
          <w:lang w:eastAsia="ru-RU"/>
        </w:rPr>
      </w:pPr>
      <w:bookmarkStart w:id="258" w:name="_Ref134489391"/>
      <w:bookmarkStart w:id="259" w:name="_Toc197350354"/>
      <w:bookmarkStart w:id="260" w:name="_Toc87886591"/>
      <w:r w:rsidRPr="009E46FF">
        <w:rPr>
          <w:lang w:eastAsia="ru-RU"/>
        </w:rPr>
        <w:t>В соответствии с постановлениями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домов» и от 23.05.2006 № 306 «Об утверждении Правил установления и определения нормативов потребления коммунальных услуг» для МО город Балаково Балаковского муниципального района Саратовской области утверждены нормативы потребления коммунальных услуг по отоплению, холодному и горячему водоснабжению.</w:t>
      </w:r>
    </w:p>
    <w:p w14:paraId="471D262C" w14:textId="77777777" w:rsidR="00B83625" w:rsidRPr="009E46FF" w:rsidRDefault="00B83625" w:rsidP="005D0C6D">
      <w:pPr>
        <w:pStyle w:val="52"/>
        <w:rPr>
          <w:lang w:eastAsia="ru-RU"/>
        </w:rPr>
      </w:pPr>
      <w:r w:rsidRPr="009E46FF">
        <w:rPr>
          <w:lang w:eastAsia="ru-RU"/>
        </w:rPr>
        <w:t>В соответствии с требованиями Правил установления и определения нормативов потребления коммунальных услуг, утвержденных постановлением Правительства Российской Федерации от 23.05.2006 № 306, новые нормативы дифференцированы и зависят от года постройки здания и количества в нем этажей.</w:t>
      </w:r>
    </w:p>
    <w:p w14:paraId="444E4585" w14:textId="77777777" w:rsidR="00B83625" w:rsidRPr="009E46FF" w:rsidRDefault="00B83625" w:rsidP="005D0C6D">
      <w:pPr>
        <w:pStyle w:val="52"/>
        <w:rPr>
          <w:lang w:eastAsia="ru-RU"/>
        </w:rPr>
      </w:pPr>
      <w:r w:rsidRPr="009E46FF">
        <w:rPr>
          <w:lang w:eastAsia="ru-RU"/>
        </w:rPr>
        <w:t>Норматив расхода тепловой энергии на подогрев холодной воды для предоставления коммунальной услуги по горячему водоснабжению на территории Балаковского муниципального района Саратовской области на 2025 год согласно Постановлению комитета государственного регулирования тарифов Саратовской области от 27 апреля 2018 г. №15/2 (с изм. от 20.01.2025 г. №2) представлен ниже</w:t>
      </w:r>
    </w:p>
    <w:p w14:paraId="09CDC980" w14:textId="77777777" w:rsidR="00B83625" w:rsidRPr="009E46FF" w:rsidRDefault="00B83625" w:rsidP="005D0C6D">
      <w:pPr>
        <w:pStyle w:val="52"/>
        <w:rPr>
          <w:rFonts w:eastAsia="Calibri"/>
        </w:rPr>
      </w:pPr>
      <w:r w:rsidRPr="009E46FF">
        <w:t>Табл</w:t>
      </w:r>
      <w:r w:rsidR="00425C9B"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5</w:t>
      </w:r>
      <w:r w:rsidRPr="009E46FF">
        <w:fldChar w:fldCharType="end"/>
      </w:r>
      <w:r w:rsidRPr="009E46FF">
        <w:t>.</w:t>
      </w:r>
      <w:bookmarkEnd w:id="258"/>
      <w:r w:rsidRPr="009E46FF">
        <w:rPr>
          <w:noProof/>
        </w:rPr>
        <w:t>5</w:t>
      </w:r>
      <w:r w:rsidRPr="009E46FF">
        <w:t xml:space="preserve"> Расход т/э на подогрев холодной воды</w:t>
      </w:r>
      <w:bookmarkEnd w:id="259"/>
      <w:bookmarkEnd w:id="260"/>
      <w:r w:rsidRPr="009E46FF">
        <w:t xml:space="preserve"> на 2025 год, Гкал на 1 куб.м.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2610"/>
        <w:gridCol w:w="3469"/>
        <w:gridCol w:w="1886"/>
      </w:tblGrid>
      <w:tr w:rsidR="00E31FB8" w:rsidRPr="009E46FF" w14:paraId="3ACA7AD6" w14:textId="77777777" w:rsidTr="00B83625">
        <w:tc>
          <w:tcPr>
            <w:tcW w:w="1191" w:type="pct"/>
            <w:vMerge w:val="restart"/>
            <w:tcBorders>
              <w:top w:val="single" w:sz="4" w:space="0" w:color="auto"/>
              <w:left w:val="single" w:sz="4" w:space="0" w:color="auto"/>
              <w:bottom w:val="single" w:sz="4" w:space="0" w:color="auto"/>
              <w:right w:val="single" w:sz="4" w:space="0" w:color="auto"/>
            </w:tcBorders>
            <w:vAlign w:val="center"/>
            <w:hideMark/>
          </w:tcPr>
          <w:p w14:paraId="36B7E03C" w14:textId="77777777" w:rsidR="00B83625" w:rsidRPr="009E46FF" w:rsidRDefault="00B83625">
            <w:pPr>
              <w:pStyle w:val="af8"/>
              <w:ind w:firstLine="0"/>
              <w:jc w:val="center"/>
              <w:rPr>
                <w:rFonts w:eastAsia="Calibri" w:cs="Times New Roman"/>
              </w:rPr>
            </w:pPr>
            <w:r w:rsidRPr="009E46FF">
              <w:rPr>
                <w:rFonts w:eastAsia="Calibri" w:cs="Times New Roman"/>
              </w:rPr>
              <w:t>с наружной</w:t>
            </w:r>
          </w:p>
          <w:p w14:paraId="47222222" w14:textId="77777777" w:rsidR="00B83625" w:rsidRPr="009E46FF" w:rsidRDefault="00B83625">
            <w:pPr>
              <w:pStyle w:val="af8"/>
              <w:ind w:firstLine="0"/>
              <w:jc w:val="center"/>
              <w:rPr>
                <w:rFonts w:eastAsia="Calibri" w:cs="Times New Roman"/>
              </w:rPr>
            </w:pPr>
            <w:r w:rsidRPr="009E46FF">
              <w:rPr>
                <w:rFonts w:eastAsia="Calibri" w:cs="Times New Roman"/>
              </w:rPr>
              <w:t>сетью горячего</w:t>
            </w:r>
          </w:p>
          <w:p w14:paraId="03843F02" w14:textId="77777777" w:rsidR="00B83625" w:rsidRPr="009E46FF" w:rsidRDefault="00B83625">
            <w:pPr>
              <w:pStyle w:val="af8"/>
              <w:ind w:firstLine="0"/>
              <w:jc w:val="center"/>
              <w:rPr>
                <w:rFonts w:eastAsia="Calibri" w:cs="Times New Roman"/>
              </w:rPr>
            </w:pPr>
            <w:r w:rsidRPr="009E46FF">
              <w:rPr>
                <w:rFonts w:eastAsia="Calibri" w:cs="Times New Roman"/>
              </w:rPr>
              <w:t>водоснабжения</w:t>
            </w:r>
          </w:p>
        </w:tc>
        <w:tc>
          <w:tcPr>
            <w:tcW w:w="1248" w:type="pct"/>
            <w:vMerge w:val="restart"/>
            <w:tcBorders>
              <w:top w:val="single" w:sz="4" w:space="0" w:color="auto"/>
              <w:left w:val="single" w:sz="4" w:space="0" w:color="auto"/>
              <w:bottom w:val="single" w:sz="4" w:space="0" w:color="auto"/>
              <w:right w:val="single" w:sz="4" w:space="0" w:color="auto"/>
            </w:tcBorders>
            <w:vAlign w:val="center"/>
            <w:hideMark/>
          </w:tcPr>
          <w:p w14:paraId="0371DC3D" w14:textId="77777777" w:rsidR="00B83625" w:rsidRPr="009E46FF" w:rsidRDefault="00B83625">
            <w:pPr>
              <w:pStyle w:val="af8"/>
              <w:ind w:firstLine="0"/>
              <w:jc w:val="center"/>
              <w:rPr>
                <w:rFonts w:eastAsia="Calibri" w:cs="Times New Roman"/>
              </w:rPr>
            </w:pPr>
            <w:r w:rsidRPr="009E46FF">
              <w:rPr>
                <w:rFonts w:eastAsia="Calibri" w:cs="Times New Roman"/>
              </w:rPr>
              <w:t>с изолированными</w:t>
            </w:r>
          </w:p>
          <w:p w14:paraId="421ABF97" w14:textId="77777777" w:rsidR="00B83625" w:rsidRPr="009E46FF" w:rsidRDefault="00B83625">
            <w:pPr>
              <w:pStyle w:val="af8"/>
              <w:ind w:firstLine="0"/>
              <w:jc w:val="center"/>
              <w:rPr>
                <w:rFonts w:eastAsia="Calibri" w:cs="Times New Roman"/>
              </w:rPr>
            </w:pPr>
            <w:r w:rsidRPr="009E46FF">
              <w:rPr>
                <w:rFonts w:eastAsia="Calibri" w:cs="Times New Roman"/>
              </w:rPr>
              <w:t>стояками</w:t>
            </w:r>
          </w:p>
        </w:tc>
        <w:tc>
          <w:tcPr>
            <w:tcW w:w="1659" w:type="pct"/>
            <w:tcBorders>
              <w:top w:val="single" w:sz="4" w:space="0" w:color="auto"/>
              <w:left w:val="single" w:sz="4" w:space="0" w:color="auto"/>
              <w:bottom w:val="single" w:sz="4" w:space="0" w:color="auto"/>
              <w:right w:val="single" w:sz="4" w:space="0" w:color="auto"/>
            </w:tcBorders>
            <w:vAlign w:val="center"/>
            <w:hideMark/>
          </w:tcPr>
          <w:p w14:paraId="1734DCE0" w14:textId="77777777" w:rsidR="00B83625" w:rsidRPr="009E46FF" w:rsidRDefault="00B83625">
            <w:pPr>
              <w:pStyle w:val="af8"/>
              <w:ind w:firstLine="0"/>
              <w:jc w:val="center"/>
              <w:rPr>
                <w:rFonts w:eastAsia="Calibri" w:cs="Times New Roman"/>
              </w:rPr>
            </w:pPr>
            <w:r w:rsidRPr="009E46FF">
              <w:rPr>
                <w:rFonts w:eastAsia="Calibri" w:cs="Times New Roman"/>
              </w:rPr>
              <w:t>с полотенцесушителями</w:t>
            </w:r>
          </w:p>
        </w:tc>
        <w:tc>
          <w:tcPr>
            <w:tcW w:w="902" w:type="pct"/>
            <w:tcBorders>
              <w:top w:val="single" w:sz="4" w:space="0" w:color="auto"/>
              <w:left w:val="single" w:sz="4" w:space="0" w:color="auto"/>
              <w:bottom w:val="single" w:sz="4" w:space="0" w:color="auto"/>
              <w:right w:val="single" w:sz="4" w:space="0" w:color="auto"/>
            </w:tcBorders>
            <w:vAlign w:val="center"/>
            <w:hideMark/>
          </w:tcPr>
          <w:p w14:paraId="620A28C2" w14:textId="77777777" w:rsidR="00B83625" w:rsidRPr="009E46FF" w:rsidRDefault="00B83625">
            <w:pPr>
              <w:pStyle w:val="af8"/>
              <w:ind w:firstLine="0"/>
              <w:jc w:val="center"/>
              <w:rPr>
                <w:rFonts w:eastAsia="Calibri" w:cs="Times New Roman"/>
              </w:rPr>
            </w:pPr>
            <w:r w:rsidRPr="009E46FF">
              <w:rPr>
                <w:rFonts w:eastAsia="Calibri" w:cs="Times New Roman"/>
              </w:rPr>
              <w:t>0,04457</w:t>
            </w:r>
          </w:p>
        </w:tc>
      </w:tr>
      <w:tr w:rsidR="00E31FB8" w:rsidRPr="009E46FF" w14:paraId="3303DD01" w14:textId="77777777" w:rsidTr="00B83625">
        <w:tc>
          <w:tcPr>
            <w:tcW w:w="0" w:type="auto"/>
            <w:vMerge/>
            <w:tcBorders>
              <w:top w:val="single" w:sz="4" w:space="0" w:color="auto"/>
              <w:left w:val="single" w:sz="4" w:space="0" w:color="auto"/>
              <w:bottom w:val="single" w:sz="4" w:space="0" w:color="auto"/>
              <w:right w:val="single" w:sz="4" w:space="0" w:color="auto"/>
            </w:tcBorders>
            <w:vAlign w:val="center"/>
            <w:hideMark/>
          </w:tcPr>
          <w:p w14:paraId="04D72DDA" w14:textId="77777777" w:rsidR="00B83625" w:rsidRPr="009E46FF" w:rsidRDefault="00B83625">
            <w:pPr>
              <w:ind w:firstLine="0"/>
              <w:contextualSpacing w:val="0"/>
              <w:jc w:val="left"/>
              <w:rPr>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6A9F5" w14:textId="77777777" w:rsidR="00B83625" w:rsidRPr="009E46FF" w:rsidRDefault="00B83625">
            <w:pPr>
              <w:ind w:firstLine="0"/>
              <w:contextualSpacing w:val="0"/>
              <w:jc w:val="left"/>
              <w:rPr>
                <w:color w:val="auto"/>
                <w:szCs w:val="24"/>
                <w:lang w:eastAsia="ru-RU"/>
              </w:rPr>
            </w:pPr>
          </w:p>
        </w:tc>
        <w:tc>
          <w:tcPr>
            <w:tcW w:w="1659" w:type="pct"/>
            <w:tcBorders>
              <w:top w:val="single" w:sz="4" w:space="0" w:color="auto"/>
              <w:left w:val="single" w:sz="4" w:space="0" w:color="auto"/>
              <w:bottom w:val="single" w:sz="4" w:space="0" w:color="auto"/>
              <w:right w:val="single" w:sz="4" w:space="0" w:color="auto"/>
            </w:tcBorders>
            <w:vAlign w:val="center"/>
            <w:hideMark/>
          </w:tcPr>
          <w:p w14:paraId="70B30AD2" w14:textId="77777777" w:rsidR="00B83625" w:rsidRPr="009E46FF" w:rsidRDefault="00B83625">
            <w:pPr>
              <w:pStyle w:val="af8"/>
              <w:ind w:firstLine="0"/>
              <w:jc w:val="center"/>
              <w:rPr>
                <w:rFonts w:eastAsia="Calibri" w:cs="Times New Roman"/>
              </w:rPr>
            </w:pPr>
            <w:r w:rsidRPr="009E46FF">
              <w:rPr>
                <w:rFonts w:eastAsia="Calibri" w:cs="Times New Roman"/>
              </w:rPr>
              <w:t>без полотенцесушителей 0</w:t>
            </w:r>
          </w:p>
        </w:tc>
        <w:tc>
          <w:tcPr>
            <w:tcW w:w="902" w:type="pct"/>
            <w:tcBorders>
              <w:top w:val="single" w:sz="4" w:space="0" w:color="auto"/>
              <w:left w:val="single" w:sz="4" w:space="0" w:color="auto"/>
              <w:bottom w:val="single" w:sz="4" w:space="0" w:color="auto"/>
              <w:right w:val="single" w:sz="4" w:space="0" w:color="auto"/>
            </w:tcBorders>
            <w:vAlign w:val="center"/>
            <w:hideMark/>
          </w:tcPr>
          <w:p w14:paraId="1FB30CEF" w14:textId="77777777" w:rsidR="00B83625" w:rsidRPr="009E46FF" w:rsidRDefault="00B83625">
            <w:pPr>
              <w:ind w:firstLine="0"/>
              <w:jc w:val="center"/>
              <w:rPr>
                <w:color w:val="auto"/>
              </w:rPr>
            </w:pPr>
            <w:r w:rsidRPr="009E46FF">
              <w:rPr>
                <w:color w:val="auto"/>
              </w:rPr>
              <w:t>0,04457</w:t>
            </w:r>
          </w:p>
        </w:tc>
      </w:tr>
      <w:tr w:rsidR="00E31FB8" w:rsidRPr="009E46FF" w14:paraId="09E278F9" w14:textId="77777777" w:rsidTr="00B83625">
        <w:tc>
          <w:tcPr>
            <w:tcW w:w="0" w:type="auto"/>
            <w:vMerge/>
            <w:tcBorders>
              <w:top w:val="single" w:sz="4" w:space="0" w:color="auto"/>
              <w:left w:val="single" w:sz="4" w:space="0" w:color="auto"/>
              <w:bottom w:val="single" w:sz="4" w:space="0" w:color="auto"/>
              <w:right w:val="single" w:sz="4" w:space="0" w:color="auto"/>
            </w:tcBorders>
            <w:vAlign w:val="center"/>
            <w:hideMark/>
          </w:tcPr>
          <w:p w14:paraId="36424156" w14:textId="77777777" w:rsidR="00B83625" w:rsidRPr="009E46FF" w:rsidRDefault="00B83625">
            <w:pPr>
              <w:ind w:firstLine="0"/>
              <w:contextualSpacing w:val="0"/>
              <w:jc w:val="left"/>
              <w:rPr>
                <w:color w:val="auto"/>
                <w:szCs w:val="24"/>
                <w:lang w:eastAsia="ru-RU"/>
              </w:rPr>
            </w:pPr>
          </w:p>
        </w:tc>
        <w:tc>
          <w:tcPr>
            <w:tcW w:w="1248" w:type="pct"/>
            <w:vMerge w:val="restart"/>
            <w:tcBorders>
              <w:top w:val="single" w:sz="4" w:space="0" w:color="auto"/>
              <w:left w:val="single" w:sz="4" w:space="0" w:color="auto"/>
              <w:bottom w:val="single" w:sz="4" w:space="0" w:color="auto"/>
              <w:right w:val="single" w:sz="4" w:space="0" w:color="auto"/>
            </w:tcBorders>
            <w:vAlign w:val="center"/>
            <w:hideMark/>
          </w:tcPr>
          <w:p w14:paraId="26D14F25" w14:textId="77777777" w:rsidR="00B83625" w:rsidRPr="009E46FF" w:rsidRDefault="00B83625">
            <w:pPr>
              <w:pStyle w:val="af8"/>
              <w:ind w:firstLine="0"/>
              <w:jc w:val="center"/>
              <w:rPr>
                <w:rFonts w:eastAsia="Calibri" w:cs="Times New Roman"/>
              </w:rPr>
            </w:pPr>
            <w:r w:rsidRPr="009E46FF">
              <w:rPr>
                <w:rFonts w:eastAsia="Calibri" w:cs="Times New Roman"/>
              </w:rPr>
              <w:t>с неизолированными</w:t>
            </w:r>
          </w:p>
          <w:p w14:paraId="46D5FC2F" w14:textId="77777777" w:rsidR="00B83625" w:rsidRPr="009E46FF" w:rsidRDefault="00B83625">
            <w:pPr>
              <w:pStyle w:val="af8"/>
              <w:ind w:firstLine="0"/>
              <w:jc w:val="center"/>
              <w:rPr>
                <w:rFonts w:eastAsia="Calibri" w:cs="Times New Roman"/>
              </w:rPr>
            </w:pPr>
            <w:r w:rsidRPr="009E46FF">
              <w:rPr>
                <w:rFonts w:eastAsia="Calibri" w:cs="Times New Roman"/>
              </w:rPr>
              <w:t>стояками:</w:t>
            </w:r>
          </w:p>
        </w:tc>
        <w:tc>
          <w:tcPr>
            <w:tcW w:w="1659" w:type="pct"/>
            <w:tcBorders>
              <w:top w:val="single" w:sz="4" w:space="0" w:color="auto"/>
              <w:left w:val="single" w:sz="4" w:space="0" w:color="auto"/>
              <w:bottom w:val="single" w:sz="4" w:space="0" w:color="auto"/>
              <w:right w:val="single" w:sz="4" w:space="0" w:color="auto"/>
            </w:tcBorders>
            <w:vAlign w:val="center"/>
            <w:hideMark/>
          </w:tcPr>
          <w:p w14:paraId="1A386454" w14:textId="77777777" w:rsidR="00B83625" w:rsidRPr="009E46FF" w:rsidRDefault="00B83625">
            <w:pPr>
              <w:pStyle w:val="af8"/>
              <w:ind w:firstLine="0"/>
              <w:jc w:val="center"/>
              <w:rPr>
                <w:rFonts w:eastAsia="Calibri" w:cs="Times New Roman"/>
              </w:rPr>
            </w:pPr>
            <w:r w:rsidRPr="009E46FF">
              <w:rPr>
                <w:rFonts w:eastAsia="Calibri" w:cs="Times New Roman"/>
              </w:rPr>
              <w:t>с полотенцесушителями</w:t>
            </w:r>
          </w:p>
        </w:tc>
        <w:tc>
          <w:tcPr>
            <w:tcW w:w="902" w:type="pct"/>
            <w:tcBorders>
              <w:top w:val="single" w:sz="4" w:space="0" w:color="auto"/>
              <w:left w:val="single" w:sz="4" w:space="0" w:color="auto"/>
              <w:bottom w:val="single" w:sz="4" w:space="0" w:color="auto"/>
              <w:right w:val="single" w:sz="4" w:space="0" w:color="auto"/>
            </w:tcBorders>
            <w:vAlign w:val="center"/>
            <w:hideMark/>
          </w:tcPr>
          <w:p w14:paraId="006DA869" w14:textId="77777777" w:rsidR="00B83625" w:rsidRPr="009E46FF" w:rsidRDefault="00B83625">
            <w:pPr>
              <w:ind w:firstLine="0"/>
              <w:jc w:val="center"/>
              <w:rPr>
                <w:color w:val="auto"/>
              </w:rPr>
            </w:pPr>
            <w:r w:rsidRPr="009E46FF">
              <w:rPr>
                <w:color w:val="auto"/>
              </w:rPr>
              <w:t>0,04457</w:t>
            </w:r>
          </w:p>
        </w:tc>
      </w:tr>
      <w:tr w:rsidR="00E31FB8" w:rsidRPr="009E46FF" w14:paraId="09857798" w14:textId="77777777" w:rsidTr="00B83625">
        <w:tc>
          <w:tcPr>
            <w:tcW w:w="0" w:type="auto"/>
            <w:vMerge/>
            <w:tcBorders>
              <w:top w:val="single" w:sz="4" w:space="0" w:color="auto"/>
              <w:left w:val="single" w:sz="4" w:space="0" w:color="auto"/>
              <w:bottom w:val="single" w:sz="4" w:space="0" w:color="auto"/>
              <w:right w:val="single" w:sz="4" w:space="0" w:color="auto"/>
            </w:tcBorders>
            <w:vAlign w:val="center"/>
            <w:hideMark/>
          </w:tcPr>
          <w:p w14:paraId="50479E1B" w14:textId="77777777" w:rsidR="00B83625" w:rsidRPr="009E46FF" w:rsidRDefault="00B83625">
            <w:pPr>
              <w:ind w:firstLine="0"/>
              <w:contextualSpacing w:val="0"/>
              <w:jc w:val="left"/>
              <w:rPr>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9593F" w14:textId="77777777" w:rsidR="00B83625" w:rsidRPr="009E46FF" w:rsidRDefault="00B83625">
            <w:pPr>
              <w:ind w:firstLine="0"/>
              <w:contextualSpacing w:val="0"/>
              <w:jc w:val="left"/>
              <w:rPr>
                <w:color w:val="auto"/>
                <w:szCs w:val="24"/>
                <w:lang w:eastAsia="ru-RU"/>
              </w:rPr>
            </w:pPr>
          </w:p>
        </w:tc>
        <w:tc>
          <w:tcPr>
            <w:tcW w:w="1659" w:type="pct"/>
            <w:tcBorders>
              <w:top w:val="single" w:sz="4" w:space="0" w:color="auto"/>
              <w:left w:val="single" w:sz="4" w:space="0" w:color="auto"/>
              <w:bottom w:val="single" w:sz="4" w:space="0" w:color="auto"/>
              <w:right w:val="single" w:sz="4" w:space="0" w:color="auto"/>
            </w:tcBorders>
            <w:vAlign w:val="center"/>
            <w:hideMark/>
          </w:tcPr>
          <w:p w14:paraId="3E31A98B" w14:textId="77777777" w:rsidR="00B83625" w:rsidRPr="009E46FF" w:rsidRDefault="00B83625">
            <w:pPr>
              <w:pStyle w:val="af8"/>
              <w:ind w:firstLine="0"/>
              <w:jc w:val="center"/>
              <w:rPr>
                <w:rFonts w:eastAsia="Calibri" w:cs="Times New Roman"/>
              </w:rPr>
            </w:pPr>
            <w:r w:rsidRPr="009E46FF">
              <w:rPr>
                <w:rFonts w:eastAsia="Calibri" w:cs="Times New Roman"/>
              </w:rPr>
              <w:t>без полотенцесушителей 0</w:t>
            </w:r>
          </w:p>
        </w:tc>
        <w:tc>
          <w:tcPr>
            <w:tcW w:w="902" w:type="pct"/>
            <w:tcBorders>
              <w:top w:val="single" w:sz="4" w:space="0" w:color="auto"/>
              <w:left w:val="single" w:sz="4" w:space="0" w:color="auto"/>
              <w:bottom w:val="single" w:sz="4" w:space="0" w:color="auto"/>
              <w:right w:val="single" w:sz="4" w:space="0" w:color="auto"/>
            </w:tcBorders>
            <w:vAlign w:val="center"/>
            <w:hideMark/>
          </w:tcPr>
          <w:p w14:paraId="1242034E" w14:textId="77777777" w:rsidR="00B83625" w:rsidRPr="009E46FF" w:rsidRDefault="00B83625">
            <w:pPr>
              <w:ind w:firstLine="0"/>
              <w:jc w:val="center"/>
              <w:rPr>
                <w:color w:val="auto"/>
              </w:rPr>
            </w:pPr>
            <w:r w:rsidRPr="009E46FF">
              <w:rPr>
                <w:color w:val="auto"/>
              </w:rPr>
              <w:t>0,04457</w:t>
            </w:r>
          </w:p>
        </w:tc>
      </w:tr>
      <w:tr w:rsidR="00E31FB8" w:rsidRPr="009E46FF" w14:paraId="5551E801" w14:textId="77777777" w:rsidTr="00B83625">
        <w:tc>
          <w:tcPr>
            <w:tcW w:w="1191" w:type="pct"/>
            <w:vMerge w:val="restart"/>
            <w:tcBorders>
              <w:top w:val="single" w:sz="4" w:space="0" w:color="auto"/>
              <w:left w:val="single" w:sz="4" w:space="0" w:color="auto"/>
              <w:bottom w:val="single" w:sz="4" w:space="0" w:color="auto"/>
              <w:right w:val="single" w:sz="4" w:space="0" w:color="auto"/>
            </w:tcBorders>
            <w:vAlign w:val="center"/>
            <w:hideMark/>
          </w:tcPr>
          <w:p w14:paraId="6049B4CB" w14:textId="77777777" w:rsidR="00B83625" w:rsidRPr="009E46FF" w:rsidRDefault="00B83625">
            <w:pPr>
              <w:pStyle w:val="af8"/>
              <w:ind w:firstLine="0"/>
              <w:jc w:val="center"/>
              <w:rPr>
                <w:rFonts w:eastAsia="Calibri" w:cs="Times New Roman"/>
              </w:rPr>
            </w:pPr>
            <w:r w:rsidRPr="009E46FF">
              <w:rPr>
                <w:rFonts w:eastAsia="Calibri" w:cs="Times New Roman"/>
              </w:rPr>
              <w:t>без наружной</w:t>
            </w:r>
          </w:p>
          <w:p w14:paraId="06A9C0E4" w14:textId="77777777" w:rsidR="00B83625" w:rsidRPr="009E46FF" w:rsidRDefault="00B83625">
            <w:pPr>
              <w:pStyle w:val="af8"/>
              <w:ind w:firstLine="0"/>
              <w:jc w:val="center"/>
              <w:rPr>
                <w:rFonts w:eastAsia="Calibri" w:cs="Times New Roman"/>
              </w:rPr>
            </w:pPr>
            <w:r w:rsidRPr="009E46FF">
              <w:rPr>
                <w:rFonts w:eastAsia="Calibri" w:cs="Times New Roman"/>
              </w:rPr>
              <w:t>сети горячего</w:t>
            </w:r>
          </w:p>
          <w:p w14:paraId="3959A8F2" w14:textId="77777777" w:rsidR="00B83625" w:rsidRPr="009E46FF" w:rsidRDefault="00B83625">
            <w:pPr>
              <w:pStyle w:val="af8"/>
              <w:ind w:firstLine="0"/>
              <w:jc w:val="center"/>
              <w:rPr>
                <w:rFonts w:eastAsia="Calibri" w:cs="Times New Roman"/>
              </w:rPr>
            </w:pPr>
            <w:r w:rsidRPr="009E46FF">
              <w:rPr>
                <w:rFonts w:eastAsia="Calibri" w:cs="Times New Roman"/>
              </w:rPr>
              <w:t>водоснабжения</w:t>
            </w:r>
          </w:p>
        </w:tc>
        <w:tc>
          <w:tcPr>
            <w:tcW w:w="1248" w:type="pct"/>
            <w:vMerge w:val="restart"/>
            <w:tcBorders>
              <w:top w:val="single" w:sz="4" w:space="0" w:color="auto"/>
              <w:left w:val="single" w:sz="4" w:space="0" w:color="auto"/>
              <w:bottom w:val="single" w:sz="4" w:space="0" w:color="auto"/>
              <w:right w:val="single" w:sz="4" w:space="0" w:color="auto"/>
            </w:tcBorders>
            <w:vAlign w:val="center"/>
            <w:hideMark/>
          </w:tcPr>
          <w:p w14:paraId="3FB315A5" w14:textId="77777777" w:rsidR="00B83625" w:rsidRPr="009E46FF" w:rsidRDefault="00B83625">
            <w:pPr>
              <w:pStyle w:val="af8"/>
              <w:ind w:firstLine="0"/>
              <w:jc w:val="center"/>
              <w:rPr>
                <w:rFonts w:eastAsia="Calibri" w:cs="Times New Roman"/>
              </w:rPr>
            </w:pPr>
            <w:r w:rsidRPr="009E46FF">
              <w:rPr>
                <w:rFonts w:eastAsia="Calibri" w:cs="Times New Roman"/>
              </w:rPr>
              <w:t>с изолированными</w:t>
            </w:r>
          </w:p>
          <w:p w14:paraId="54522A97" w14:textId="77777777" w:rsidR="00B83625" w:rsidRPr="009E46FF" w:rsidRDefault="00B83625">
            <w:pPr>
              <w:pStyle w:val="af8"/>
              <w:ind w:firstLine="0"/>
              <w:jc w:val="center"/>
              <w:rPr>
                <w:rFonts w:eastAsia="Calibri" w:cs="Times New Roman"/>
              </w:rPr>
            </w:pPr>
            <w:r w:rsidRPr="009E46FF">
              <w:rPr>
                <w:rFonts w:eastAsia="Calibri" w:cs="Times New Roman"/>
              </w:rPr>
              <w:t>стояками</w:t>
            </w:r>
          </w:p>
        </w:tc>
        <w:tc>
          <w:tcPr>
            <w:tcW w:w="1659" w:type="pct"/>
            <w:tcBorders>
              <w:top w:val="single" w:sz="4" w:space="0" w:color="auto"/>
              <w:left w:val="single" w:sz="4" w:space="0" w:color="auto"/>
              <w:bottom w:val="single" w:sz="4" w:space="0" w:color="auto"/>
              <w:right w:val="single" w:sz="4" w:space="0" w:color="auto"/>
            </w:tcBorders>
            <w:vAlign w:val="center"/>
            <w:hideMark/>
          </w:tcPr>
          <w:p w14:paraId="6F38BFEA" w14:textId="77777777" w:rsidR="00B83625" w:rsidRPr="009E46FF" w:rsidRDefault="00B83625">
            <w:pPr>
              <w:pStyle w:val="af8"/>
              <w:ind w:firstLine="0"/>
              <w:jc w:val="center"/>
              <w:rPr>
                <w:rFonts w:eastAsia="Calibri" w:cs="Times New Roman"/>
              </w:rPr>
            </w:pPr>
            <w:r w:rsidRPr="009E46FF">
              <w:rPr>
                <w:rFonts w:eastAsia="Calibri" w:cs="Times New Roman"/>
              </w:rPr>
              <w:t>с полотенцесушителями</w:t>
            </w:r>
          </w:p>
        </w:tc>
        <w:tc>
          <w:tcPr>
            <w:tcW w:w="902" w:type="pct"/>
            <w:tcBorders>
              <w:top w:val="single" w:sz="4" w:space="0" w:color="auto"/>
              <w:left w:val="single" w:sz="4" w:space="0" w:color="auto"/>
              <w:bottom w:val="single" w:sz="4" w:space="0" w:color="auto"/>
              <w:right w:val="single" w:sz="4" w:space="0" w:color="auto"/>
            </w:tcBorders>
            <w:vAlign w:val="center"/>
            <w:hideMark/>
          </w:tcPr>
          <w:p w14:paraId="6F2764C6" w14:textId="77777777" w:rsidR="00B83625" w:rsidRPr="009E46FF" w:rsidRDefault="00B83625">
            <w:pPr>
              <w:ind w:firstLine="0"/>
              <w:jc w:val="center"/>
              <w:rPr>
                <w:color w:val="auto"/>
              </w:rPr>
            </w:pPr>
            <w:r w:rsidRPr="009E46FF">
              <w:rPr>
                <w:color w:val="auto"/>
              </w:rPr>
              <w:t>0,04457</w:t>
            </w:r>
          </w:p>
        </w:tc>
      </w:tr>
      <w:tr w:rsidR="00E31FB8" w:rsidRPr="009E46FF" w14:paraId="417E9BD9" w14:textId="77777777" w:rsidTr="00B83625">
        <w:tc>
          <w:tcPr>
            <w:tcW w:w="0" w:type="auto"/>
            <w:vMerge/>
            <w:tcBorders>
              <w:top w:val="single" w:sz="4" w:space="0" w:color="auto"/>
              <w:left w:val="single" w:sz="4" w:space="0" w:color="auto"/>
              <w:bottom w:val="single" w:sz="4" w:space="0" w:color="auto"/>
              <w:right w:val="single" w:sz="4" w:space="0" w:color="auto"/>
            </w:tcBorders>
            <w:vAlign w:val="center"/>
            <w:hideMark/>
          </w:tcPr>
          <w:p w14:paraId="423E53BE" w14:textId="77777777" w:rsidR="00B83625" w:rsidRPr="009E46FF" w:rsidRDefault="00B83625">
            <w:pPr>
              <w:ind w:firstLine="0"/>
              <w:contextualSpacing w:val="0"/>
              <w:jc w:val="left"/>
              <w:rPr>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F70A5" w14:textId="77777777" w:rsidR="00B83625" w:rsidRPr="009E46FF" w:rsidRDefault="00B83625">
            <w:pPr>
              <w:ind w:firstLine="0"/>
              <w:contextualSpacing w:val="0"/>
              <w:jc w:val="left"/>
              <w:rPr>
                <w:color w:val="auto"/>
                <w:szCs w:val="24"/>
                <w:lang w:eastAsia="ru-RU"/>
              </w:rPr>
            </w:pPr>
          </w:p>
        </w:tc>
        <w:tc>
          <w:tcPr>
            <w:tcW w:w="1659" w:type="pct"/>
            <w:tcBorders>
              <w:top w:val="single" w:sz="4" w:space="0" w:color="auto"/>
              <w:left w:val="single" w:sz="4" w:space="0" w:color="auto"/>
              <w:bottom w:val="single" w:sz="4" w:space="0" w:color="auto"/>
              <w:right w:val="single" w:sz="4" w:space="0" w:color="auto"/>
            </w:tcBorders>
            <w:vAlign w:val="center"/>
            <w:hideMark/>
          </w:tcPr>
          <w:p w14:paraId="0D3154DE" w14:textId="77777777" w:rsidR="00B83625" w:rsidRPr="009E46FF" w:rsidRDefault="00B83625">
            <w:pPr>
              <w:pStyle w:val="af8"/>
              <w:ind w:firstLine="0"/>
              <w:jc w:val="center"/>
              <w:rPr>
                <w:rFonts w:eastAsia="Calibri" w:cs="Times New Roman"/>
              </w:rPr>
            </w:pPr>
            <w:r w:rsidRPr="009E46FF">
              <w:rPr>
                <w:rFonts w:eastAsia="Calibri" w:cs="Times New Roman"/>
              </w:rPr>
              <w:t>без полотенцесушителей 0</w:t>
            </w:r>
          </w:p>
        </w:tc>
        <w:tc>
          <w:tcPr>
            <w:tcW w:w="902" w:type="pct"/>
            <w:tcBorders>
              <w:top w:val="single" w:sz="4" w:space="0" w:color="auto"/>
              <w:left w:val="single" w:sz="4" w:space="0" w:color="auto"/>
              <w:bottom w:val="single" w:sz="4" w:space="0" w:color="auto"/>
              <w:right w:val="single" w:sz="4" w:space="0" w:color="auto"/>
            </w:tcBorders>
            <w:vAlign w:val="center"/>
            <w:hideMark/>
          </w:tcPr>
          <w:p w14:paraId="389183EB" w14:textId="77777777" w:rsidR="00B83625" w:rsidRPr="009E46FF" w:rsidRDefault="00B83625">
            <w:pPr>
              <w:ind w:firstLine="0"/>
              <w:jc w:val="center"/>
              <w:rPr>
                <w:color w:val="auto"/>
              </w:rPr>
            </w:pPr>
            <w:r w:rsidRPr="009E46FF">
              <w:rPr>
                <w:color w:val="auto"/>
              </w:rPr>
              <w:t>0,04457</w:t>
            </w:r>
          </w:p>
        </w:tc>
      </w:tr>
      <w:tr w:rsidR="00E31FB8" w:rsidRPr="009E46FF" w14:paraId="118B7C1D" w14:textId="77777777" w:rsidTr="00B83625">
        <w:tc>
          <w:tcPr>
            <w:tcW w:w="0" w:type="auto"/>
            <w:vMerge/>
            <w:tcBorders>
              <w:top w:val="single" w:sz="4" w:space="0" w:color="auto"/>
              <w:left w:val="single" w:sz="4" w:space="0" w:color="auto"/>
              <w:bottom w:val="single" w:sz="4" w:space="0" w:color="auto"/>
              <w:right w:val="single" w:sz="4" w:space="0" w:color="auto"/>
            </w:tcBorders>
            <w:vAlign w:val="center"/>
            <w:hideMark/>
          </w:tcPr>
          <w:p w14:paraId="312DA6A1" w14:textId="77777777" w:rsidR="00B83625" w:rsidRPr="009E46FF" w:rsidRDefault="00B83625">
            <w:pPr>
              <w:ind w:firstLine="0"/>
              <w:contextualSpacing w:val="0"/>
              <w:jc w:val="left"/>
              <w:rPr>
                <w:color w:val="auto"/>
                <w:szCs w:val="24"/>
                <w:lang w:eastAsia="ru-RU"/>
              </w:rPr>
            </w:pPr>
          </w:p>
        </w:tc>
        <w:tc>
          <w:tcPr>
            <w:tcW w:w="1248" w:type="pct"/>
            <w:vMerge w:val="restart"/>
            <w:tcBorders>
              <w:top w:val="single" w:sz="4" w:space="0" w:color="auto"/>
              <w:left w:val="single" w:sz="4" w:space="0" w:color="auto"/>
              <w:bottom w:val="single" w:sz="4" w:space="0" w:color="auto"/>
              <w:right w:val="single" w:sz="4" w:space="0" w:color="auto"/>
            </w:tcBorders>
            <w:vAlign w:val="center"/>
            <w:hideMark/>
          </w:tcPr>
          <w:p w14:paraId="3F5E3D50" w14:textId="77777777" w:rsidR="00B83625" w:rsidRPr="009E46FF" w:rsidRDefault="00B83625">
            <w:pPr>
              <w:pStyle w:val="af8"/>
              <w:ind w:firstLine="0"/>
              <w:jc w:val="center"/>
              <w:rPr>
                <w:rFonts w:eastAsia="Calibri" w:cs="Times New Roman"/>
              </w:rPr>
            </w:pPr>
            <w:r w:rsidRPr="009E46FF">
              <w:rPr>
                <w:rFonts w:eastAsia="Calibri" w:cs="Times New Roman"/>
              </w:rPr>
              <w:t>с неизолированными</w:t>
            </w:r>
          </w:p>
          <w:p w14:paraId="1D630333" w14:textId="77777777" w:rsidR="00B83625" w:rsidRPr="009E46FF" w:rsidRDefault="00B83625">
            <w:pPr>
              <w:pStyle w:val="af8"/>
              <w:ind w:firstLine="0"/>
              <w:jc w:val="center"/>
              <w:rPr>
                <w:rFonts w:eastAsia="Calibri" w:cs="Times New Roman"/>
              </w:rPr>
            </w:pPr>
            <w:r w:rsidRPr="009E46FF">
              <w:rPr>
                <w:rFonts w:eastAsia="Calibri" w:cs="Times New Roman"/>
              </w:rPr>
              <w:t>стояками:</w:t>
            </w:r>
          </w:p>
        </w:tc>
        <w:tc>
          <w:tcPr>
            <w:tcW w:w="1659" w:type="pct"/>
            <w:tcBorders>
              <w:top w:val="single" w:sz="4" w:space="0" w:color="auto"/>
              <w:left w:val="single" w:sz="4" w:space="0" w:color="auto"/>
              <w:bottom w:val="single" w:sz="4" w:space="0" w:color="auto"/>
              <w:right w:val="single" w:sz="4" w:space="0" w:color="auto"/>
            </w:tcBorders>
            <w:vAlign w:val="center"/>
            <w:hideMark/>
          </w:tcPr>
          <w:p w14:paraId="7A7E8CE5" w14:textId="77777777" w:rsidR="00B83625" w:rsidRPr="009E46FF" w:rsidRDefault="00B83625">
            <w:pPr>
              <w:pStyle w:val="af8"/>
              <w:ind w:firstLine="0"/>
              <w:jc w:val="center"/>
              <w:rPr>
                <w:rFonts w:eastAsia="Calibri" w:cs="Times New Roman"/>
              </w:rPr>
            </w:pPr>
            <w:r w:rsidRPr="009E46FF">
              <w:rPr>
                <w:rFonts w:eastAsia="Calibri" w:cs="Times New Roman"/>
              </w:rPr>
              <w:t>с полотенцесушителями</w:t>
            </w:r>
          </w:p>
        </w:tc>
        <w:tc>
          <w:tcPr>
            <w:tcW w:w="902" w:type="pct"/>
            <w:tcBorders>
              <w:top w:val="single" w:sz="4" w:space="0" w:color="auto"/>
              <w:left w:val="single" w:sz="4" w:space="0" w:color="auto"/>
              <w:bottom w:val="single" w:sz="4" w:space="0" w:color="auto"/>
              <w:right w:val="single" w:sz="4" w:space="0" w:color="auto"/>
            </w:tcBorders>
            <w:vAlign w:val="center"/>
            <w:hideMark/>
          </w:tcPr>
          <w:p w14:paraId="63F0376F" w14:textId="77777777" w:rsidR="00B83625" w:rsidRPr="009E46FF" w:rsidRDefault="00B83625">
            <w:pPr>
              <w:ind w:firstLine="0"/>
              <w:jc w:val="center"/>
              <w:rPr>
                <w:color w:val="auto"/>
              </w:rPr>
            </w:pPr>
            <w:r w:rsidRPr="009E46FF">
              <w:rPr>
                <w:color w:val="auto"/>
              </w:rPr>
              <w:t>0,04457</w:t>
            </w:r>
          </w:p>
        </w:tc>
      </w:tr>
      <w:tr w:rsidR="00E31FB8" w:rsidRPr="009E46FF" w14:paraId="59E55EB6" w14:textId="77777777" w:rsidTr="00B83625">
        <w:tc>
          <w:tcPr>
            <w:tcW w:w="0" w:type="auto"/>
            <w:vMerge/>
            <w:tcBorders>
              <w:top w:val="single" w:sz="4" w:space="0" w:color="auto"/>
              <w:left w:val="single" w:sz="4" w:space="0" w:color="auto"/>
              <w:bottom w:val="single" w:sz="4" w:space="0" w:color="auto"/>
              <w:right w:val="single" w:sz="4" w:space="0" w:color="auto"/>
            </w:tcBorders>
            <w:vAlign w:val="center"/>
            <w:hideMark/>
          </w:tcPr>
          <w:p w14:paraId="2F250F65" w14:textId="77777777" w:rsidR="00B83625" w:rsidRPr="009E46FF" w:rsidRDefault="00B83625">
            <w:pPr>
              <w:ind w:firstLine="0"/>
              <w:contextualSpacing w:val="0"/>
              <w:jc w:val="left"/>
              <w:rPr>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6BA2" w14:textId="77777777" w:rsidR="00B83625" w:rsidRPr="009E46FF" w:rsidRDefault="00B83625">
            <w:pPr>
              <w:ind w:firstLine="0"/>
              <w:contextualSpacing w:val="0"/>
              <w:jc w:val="left"/>
              <w:rPr>
                <w:color w:val="auto"/>
                <w:szCs w:val="24"/>
                <w:lang w:eastAsia="ru-RU"/>
              </w:rPr>
            </w:pPr>
          </w:p>
        </w:tc>
        <w:tc>
          <w:tcPr>
            <w:tcW w:w="1659" w:type="pct"/>
            <w:tcBorders>
              <w:top w:val="single" w:sz="4" w:space="0" w:color="auto"/>
              <w:left w:val="single" w:sz="4" w:space="0" w:color="auto"/>
              <w:bottom w:val="single" w:sz="4" w:space="0" w:color="auto"/>
              <w:right w:val="single" w:sz="4" w:space="0" w:color="auto"/>
            </w:tcBorders>
            <w:vAlign w:val="center"/>
            <w:hideMark/>
          </w:tcPr>
          <w:p w14:paraId="2C4A0CCE" w14:textId="77777777" w:rsidR="00B83625" w:rsidRPr="009E46FF" w:rsidRDefault="00B83625">
            <w:pPr>
              <w:pStyle w:val="af8"/>
              <w:ind w:firstLine="0"/>
              <w:jc w:val="center"/>
              <w:rPr>
                <w:rFonts w:eastAsia="Calibri" w:cs="Times New Roman"/>
              </w:rPr>
            </w:pPr>
            <w:r w:rsidRPr="009E46FF">
              <w:rPr>
                <w:rFonts w:eastAsia="Calibri" w:cs="Times New Roman"/>
              </w:rPr>
              <w:t>без полотенцесушителей 0</w:t>
            </w:r>
          </w:p>
        </w:tc>
        <w:tc>
          <w:tcPr>
            <w:tcW w:w="902" w:type="pct"/>
            <w:tcBorders>
              <w:top w:val="single" w:sz="4" w:space="0" w:color="auto"/>
              <w:left w:val="single" w:sz="4" w:space="0" w:color="auto"/>
              <w:bottom w:val="single" w:sz="4" w:space="0" w:color="auto"/>
              <w:right w:val="single" w:sz="4" w:space="0" w:color="auto"/>
            </w:tcBorders>
            <w:vAlign w:val="center"/>
            <w:hideMark/>
          </w:tcPr>
          <w:p w14:paraId="2FDA0458" w14:textId="77777777" w:rsidR="00B83625" w:rsidRPr="009E46FF" w:rsidRDefault="00B83625">
            <w:pPr>
              <w:ind w:firstLine="0"/>
              <w:jc w:val="center"/>
              <w:rPr>
                <w:color w:val="auto"/>
              </w:rPr>
            </w:pPr>
            <w:r w:rsidRPr="009E46FF">
              <w:rPr>
                <w:color w:val="auto"/>
              </w:rPr>
              <w:t>0,04457</w:t>
            </w:r>
          </w:p>
        </w:tc>
      </w:tr>
    </w:tbl>
    <w:p w14:paraId="4F6F558A" w14:textId="77777777" w:rsidR="00B83625" w:rsidRPr="009E46FF" w:rsidRDefault="00B83625" w:rsidP="00B83625">
      <w:pPr>
        <w:pStyle w:val="af8"/>
        <w:rPr>
          <w:rFonts w:eastAsia="Calibri" w:cs="Times New Roman"/>
          <w:lang w:eastAsia="ru-RU"/>
        </w:rPr>
      </w:pPr>
    </w:p>
    <w:p w14:paraId="7D317EC6" w14:textId="77777777" w:rsidR="00B83625" w:rsidRPr="009E46FF" w:rsidRDefault="00B83625" w:rsidP="005D0C6D">
      <w:pPr>
        <w:pStyle w:val="52"/>
        <w:rPr>
          <w:lang w:eastAsia="ru-RU"/>
        </w:rPr>
      </w:pPr>
      <w:bookmarkStart w:id="261" w:name="_Toc87886592"/>
      <w:bookmarkStart w:id="262" w:name="_Ref80600348"/>
      <w:r w:rsidRPr="009E46FF">
        <w:rPr>
          <w:lang w:eastAsia="ru-RU"/>
        </w:rPr>
        <w:t>Согласно решению совета депутатов Балаковского муниципального образования Саратовской области от 05.08.2003 г. № 288 «О возмещении выпадающих доходов на содержание жилого фонда на территории Балаковского муниципального образования», (с изм. от 12.05.2005 г.) утвержден норматив потребления теплоэнергии на отопление жилых зданий в размере 0,04 Гкал/м2 в отопительный сезон.</w:t>
      </w:r>
    </w:p>
    <w:p w14:paraId="6ED9647E" w14:textId="77777777" w:rsidR="00B83625" w:rsidRPr="009E46FF" w:rsidRDefault="00B83625" w:rsidP="00B83625">
      <w:pPr>
        <w:pStyle w:val="2"/>
        <w:rPr>
          <w:color w:val="auto"/>
        </w:rPr>
      </w:pPr>
      <w:bookmarkStart w:id="263" w:name="_Toc134568123"/>
      <w:bookmarkStart w:id="264" w:name="_Toc87886547"/>
      <w:bookmarkStart w:id="265" w:name="_Toc87886518"/>
      <w:bookmarkStart w:id="266" w:name="_Toc21948531"/>
      <w:bookmarkStart w:id="267" w:name="_Toc223082895"/>
      <w:bookmarkEnd w:id="261"/>
      <w:bookmarkEnd w:id="262"/>
      <w:r w:rsidRPr="009E46FF">
        <w:rPr>
          <w:color w:val="auto"/>
        </w:rPr>
        <w:t>Описание сравнения величины договорной и расчетной тепловой нагрузки по зоне действия каждого источника тепловой энергии</w:t>
      </w:r>
      <w:bookmarkEnd w:id="263"/>
      <w:bookmarkEnd w:id="264"/>
      <w:bookmarkEnd w:id="265"/>
      <w:bookmarkEnd w:id="266"/>
      <w:bookmarkEnd w:id="267"/>
    </w:p>
    <w:p w14:paraId="24F12BA3" w14:textId="77777777" w:rsidR="00B83625" w:rsidRPr="009E46FF" w:rsidRDefault="00B83625" w:rsidP="00B83625">
      <w:pPr>
        <w:rPr>
          <w:color w:val="auto"/>
          <w:szCs w:val="24"/>
        </w:rPr>
      </w:pPr>
      <w:r w:rsidRPr="009E46FF">
        <w:rPr>
          <w:color w:val="auto"/>
          <w:szCs w:val="24"/>
        </w:rPr>
        <w:t>Сравнение договорной и расчетной тепловых нагрузок представлено в таблице ниже. Расчетная тепловая нагрузка составляет 88,05% от договорной в целом по источникам тепловой энергии.</w:t>
      </w:r>
    </w:p>
    <w:p w14:paraId="5323DB6A" w14:textId="77777777" w:rsidR="00B83625" w:rsidRPr="009E46FF" w:rsidRDefault="00B83625" w:rsidP="00B83625">
      <w:pPr>
        <w:rPr>
          <w:color w:val="auto"/>
          <w:szCs w:val="24"/>
        </w:rPr>
      </w:pPr>
      <w:r w:rsidRPr="009E46FF">
        <w:rPr>
          <w:color w:val="auto"/>
          <w:szCs w:val="24"/>
        </w:rPr>
        <w:t>Разница между договорной и расчетной тепловой нагрузкой обусловлена отсутствием заинтересованности существующих потребителей в пересмотре в сторону уменьшения договорной нагрузки. Инициирование пересмотра тепловых нагрузок согласно Правилам установления и изменения (пересмотра) тепловых нагрузок, утвержденные Приказом Министерства регионального развития РФ от 28.12.2009 №610 возможно на основании заявки собственника или законного представителя с приложением документов и сведений, предусмотренных правилами.</w:t>
      </w:r>
    </w:p>
    <w:p w14:paraId="21A54B20" w14:textId="77777777" w:rsidR="00B83625" w:rsidRPr="009E46FF" w:rsidRDefault="00B83625" w:rsidP="00B83625">
      <w:pPr>
        <w:rPr>
          <w:color w:val="auto"/>
          <w:szCs w:val="24"/>
        </w:rPr>
      </w:pPr>
    </w:p>
    <w:p w14:paraId="5D3FC764" w14:textId="77777777" w:rsidR="00B83625" w:rsidRPr="009E46FF" w:rsidRDefault="00B83625" w:rsidP="00B83625">
      <w:pPr>
        <w:rPr>
          <w:bCs/>
          <w:color w:val="auto"/>
        </w:rPr>
      </w:pPr>
      <w:bookmarkStart w:id="268" w:name="_Toc197350357"/>
      <w:r w:rsidRPr="009E46FF">
        <w:rPr>
          <w:bCs/>
          <w:color w:val="auto"/>
        </w:rPr>
        <w:t>Табл</w:t>
      </w:r>
      <w:r w:rsidR="00425C9B" w:rsidRPr="009E46FF">
        <w:rPr>
          <w:bCs/>
          <w:color w:val="auto"/>
        </w:rPr>
        <w:t>ица</w:t>
      </w:r>
      <w:r w:rsidRPr="009E46FF">
        <w:rPr>
          <w:bCs/>
          <w:color w:val="auto"/>
        </w:rPr>
        <w:t xml:space="preserve"> </w:t>
      </w:r>
      <w:r w:rsidRPr="009E46FF">
        <w:rPr>
          <w:bCs/>
          <w:color w:val="auto"/>
        </w:rPr>
        <w:fldChar w:fldCharType="begin"/>
      </w:r>
      <w:r w:rsidRPr="009E46FF">
        <w:rPr>
          <w:bCs/>
          <w:color w:val="auto"/>
        </w:rPr>
        <w:instrText xml:space="preserve"> STYLEREF 1 \s </w:instrText>
      </w:r>
      <w:r w:rsidRPr="009E46FF">
        <w:rPr>
          <w:bCs/>
          <w:color w:val="auto"/>
        </w:rPr>
        <w:fldChar w:fldCharType="separate"/>
      </w:r>
      <w:r w:rsidRPr="009E46FF">
        <w:rPr>
          <w:bCs/>
          <w:noProof/>
          <w:color w:val="auto"/>
        </w:rPr>
        <w:t>5</w:t>
      </w:r>
      <w:r w:rsidRPr="009E46FF">
        <w:rPr>
          <w:bCs/>
          <w:color w:val="auto"/>
        </w:rPr>
        <w:fldChar w:fldCharType="end"/>
      </w:r>
      <w:r w:rsidRPr="009E46FF">
        <w:rPr>
          <w:bCs/>
          <w:color w:val="auto"/>
        </w:rPr>
        <w:t>.</w:t>
      </w:r>
      <w:r w:rsidR="00425C9B" w:rsidRPr="009E46FF">
        <w:rPr>
          <w:bCs/>
          <w:color w:val="auto"/>
        </w:rPr>
        <w:t>6</w:t>
      </w:r>
      <w:r w:rsidRPr="009E46FF">
        <w:rPr>
          <w:bCs/>
          <w:color w:val="auto"/>
        </w:rPr>
        <w:t>. Описание сравнения величины договорной и расчетной тепловых нагрузок в зоне действия источников тепловой энергии г. Балаково</w:t>
      </w:r>
      <w:bookmarkEnd w:id="268"/>
    </w:p>
    <w:tbl>
      <w:tblPr>
        <w:tblW w:w="10485" w:type="dxa"/>
        <w:tblInd w:w="113" w:type="dxa"/>
        <w:tblLook w:val="04A0" w:firstRow="1" w:lastRow="0" w:firstColumn="1" w:lastColumn="0" w:noHBand="0" w:noVBand="1"/>
      </w:tblPr>
      <w:tblGrid>
        <w:gridCol w:w="2260"/>
        <w:gridCol w:w="2697"/>
        <w:gridCol w:w="2693"/>
        <w:gridCol w:w="2835"/>
      </w:tblGrid>
      <w:tr w:rsidR="00E31FB8" w:rsidRPr="009E46FF" w14:paraId="5074DD5D" w14:textId="77777777" w:rsidTr="00B83625">
        <w:trPr>
          <w:trHeight w:val="1227"/>
        </w:trPr>
        <w:tc>
          <w:tcPr>
            <w:tcW w:w="2260" w:type="dxa"/>
            <w:tcBorders>
              <w:top w:val="single" w:sz="4" w:space="0" w:color="auto"/>
              <w:left w:val="single" w:sz="4" w:space="0" w:color="auto"/>
              <w:bottom w:val="single" w:sz="4" w:space="0" w:color="auto"/>
              <w:right w:val="single" w:sz="4" w:space="0" w:color="auto"/>
            </w:tcBorders>
            <w:vAlign w:val="center"/>
            <w:hideMark/>
          </w:tcPr>
          <w:p w14:paraId="72D12D1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Наименование источника тепловой энергии</w:t>
            </w:r>
          </w:p>
        </w:tc>
        <w:tc>
          <w:tcPr>
            <w:tcW w:w="2697" w:type="dxa"/>
            <w:tcBorders>
              <w:top w:val="single" w:sz="4" w:space="0" w:color="auto"/>
              <w:left w:val="nil"/>
              <w:bottom w:val="single" w:sz="4" w:space="0" w:color="auto"/>
              <w:right w:val="single" w:sz="4" w:space="0" w:color="auto"/>
            </w:tcBorders>
            <w:vAlign w:val="center"/>
            <w:hideMark/>
          </w:tcPr>
          <w:p w14:paraId="5DBB4BBB"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Расчетная (фактическая) тепловая нагрузка в горячей воде, Гкал/ч</w:t>
            </w:r>
          </w:p>
        </w:tc>
        <w:tc>
          <w:tcPr>
            <w:tcW w:w="2693" w:type="dxa"/>
            <w:tcBorders>
              <w:top w:val="single" w:sz="4" w:space="0" w:color="auto"/>
              <w:left w:val="nil"/>
              <w:bottom w:val="single" w:sz="4" w:space="0" w:color="auto"/>
              <w:right w:val="single" w:sz="4" w:space="0" w:color="auto"/>
            </w:tcBorders>
            <w:vAlign w:val="center"/>
            <w:hideMark/>
          </w:tcPr>
          <w:p w14:paraId="75551B53"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Договорная тепловая нагрузка в горячей воде, Гкал/ч</w:t>
            </w:r>
          </w:p>
        </w:tc>
        <w:tc>
          <w:tcPr>
            <w:tcW w:w="2835" w:type="dxa"/>
            <w:tcBorders>
              <w:top w:val="single" w:sz="4" w:space="0" w:color="auto"/>
              <w:left w:val="nil"/>
              <w:bottom w:val="single" w:sz="4" w:space="0" w:color="auto"/>
              <w:right w:val="single" w:sz="4" w:space="0" w:color="auto"/>
            </w:tcBorders>
            <w:vAlign w:val="center"/>
            <w:hideMark/>
          </w:tcPr>
          <w:p w14:paraId="5D06298D"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Отношение расчетной нагрузки к договорной, %</w:t>
            </w:r>
          </w:p>
        </w:tc>
      </w:tr>
      <w:tr w:rsidR="00B83625" w:rsidRPr="009E46FF" w14:paraId="5A99BB2F" w14:textId="77777777" w:rsidTr="00B83625">
        <w:trPr>
          <w:trHeight w:val="315"/>
        </w:trPr>
        <w:tc>
          <w:tcPr>
            <w:tcW w:w="2260" w:type="dxa"/>
            <w:tcBorders>
              <w:top w:val="nil"/>
              <w:left w:val="single" w:sz="4" w:space="0" w:color="auto"/>
              <w:bottom w:val="single" w:sz="4" w:space="0" w:color="auto"/>
              <w:right w:val="single" w:sz="4" w:space="0" w:color="auto"/>
            </w:tcBorders>
            <w:vAlign w:val="center"/>
            <w:hideMark/>
          </w:tcPr>
          <w:p w14:paraId="2E5D1C24" w14:textId="77777777" w:rsidR="00B83625" w:rsidRPr="009E46FF" w:rsidRDefault="00B83625">
            <w:pPr>
              <w:ind w:firstLine="0"/>
              <w:jc w:val="center"/>
              <w:rPr>
                <w:rFonts w:eastAsia="Times New Roman"/>
                <w:color w:val="auto"/>
                <w:szCs w:val="24"/>
                <w:lang w:eastAsia="ru-RU"/>
              </w:rPr>
            </w:pPr>
            <w:bookmarkStart w:id="269" w:name="_Hlk223338500"/>
            <w:r w:rsidRPr="009E46FF">
              <w:rPr>
                <w:rFonts w:eastAsia="Times New Roman"/>
                <w:color w:val="auto"/>
                <w:szCs w:val="24"/>
                <w:lang w:eastAsia="ru-RU"/>
              </w:rPr>
              <w:t xml:space="preserve">Балаковская ТЭЦ-4 филиала </w:t>
            </w:r>
            <w:r w:rsidRPr="009E46FF">
              <w:rPr>
                <w:rFonts w:eastAsia="Times New Roman"/>
                <w:color w:val="auto"/>
                <w:szCs w:val="24"/>
                <w:lang w:eastAsia="ru-RU"/>
              </w:rPr>
              <w:lastRenderedPageBreak/>
              <w:t>«Саратовский» «Т Плюс»</w:t>
            </w:r>
          </w:p>
        </w:tc>
        <w:tc>
          <w:tcPr>
            <w:tcW w:w="2697" w:type="dxa"/>
            <w:tcBorders>
              <w:top w:val="nil"/>
              <w:left w:val="nil"/>
              <w:bottom w:val="single" w:sz="4" w:space="0" w:color="auto"/>
              <w:right w:val="single" w:sz="4" w:space="0" w:color="auto"/>
            </w:tcBorders>
            <w:noWrap/>
            <w:vAlign w:val="center"/>
            <w:hideMark/>
          </w:tcPr>
          <w:p w14:paraId="450D655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lastRenderedPageBreak/>
              <w:t>443,9657</w:t>
            </w:r>
          </w:p>
        </w:tc>
        <w:tc>
          <w:tcPr>
            <w:tcW w:w="2693" w:type="dxa"/>
            <w:tcBorders>
              <w:top w:val="nil"/>
              <w:left w:val="nil"/>
              <w:bottom w:val="single" w:sz="4" w:space="0" w:color="auto"/>
              <w:right w:val="single" w:sz="4" w:space="0" w:color="auto"/>
            </w:tcBorders>
            <w:noWrap/>
            <w:vAlign w:val="center"/>
            <w:hideMark/>
          </w:tcPr>
          <w:p w14:paraId="2DF6D49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504,23</w:t>
            </w:r>
          </w:p>
        </w:tc>
        <w:tc>
          <w:tcPr>
            <w:tcW w:w="2835" w:type="dxa"/>
            <w:tcBorders>
              <w:top w:val="nil"/>
              <w:left w:val="nil"/>
              <w:bottom w:val="single" w:sz="4" w:space="0" w:color="auto"/>
              <w:right w:val="single" w:sz="4" w:space="0" w:color="auto"/>
            </w:tcBorders>
            <w:noWrap/>
            <w:vAlign w:val="center"/>
            <w:hideMark/>
          </w:tcPr>
          <w:p w14:paraId="7147627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88,05</w:t>
            </w:r>
          </w:p>
        </w:tc>
      </w:tr>
      <w:bookmarkEnd w:id="269"/>
    </w:tbl>
    <w:p w14:paraId="56AEE465" w14:textId="77777777" w:rsidR="00B83625" w:rsidRPr="009E46FF" w:rsidRDefault="00B83625" w:rsidP="00B83625">
      <w:pPr>
        <w:rPr>
          <w:color w:val="auto"/>
        </w:rPr>
      </w:pPr>
    </w:p>
    <w:p w14:paraId="0E7CED3B" w14:textId="77777777" w:rsidR="00B83625" w:rsidRPr="009E46FF" w:rsidRDefault="00B83625" w:rsidP="00B83625">
      <w:pPr>
        <w:pStyle w:val="1"/>
        <w:rPr>
          <w:color w:val="auto"/>
        </w:rPr>
      </w:pPr>
      <w:bookmarkStart w:id="270" w:name="_Toc134568124"/>
      <w:bookmarkStart w:id="271" w:name="_Toc110553713"/>
      <w:bookmarkStart w:id="272" w:name="_Toc110553207"/>
      <w:bookmarkStart w:id="273" w:name="_Toc223082896"/>
      <w:r w:rsidRPr="009E46FF">
        <w:rPr>
          <w:color w:val="auto"/>
        </w:rPr>
        <w:t>Балансы тепловой мощности и тепловой нагрузки</w:t>
      </w:r>
      <w:bookmarkEnd w:id="270"/>
      <w:bookmarkEnd w:id="271"/>
      <w:bookmarkEnd w:id="272"/>
      <w:bookmarkEnd w:id="273"/>
    </w:p>
    <w:p w14:paraId="69A5B18B" w14:textId="77777777" w:rsidR="00B83625" w:rsidRPr="009E46FF" w:rsidRDefault="00B83625" w:rsidP="00B83625">
      <w:pPr>
        <w:pStyle w:val="2"/>
        <w:rPr>
          <w:color w:val="auto"/>
        </w:rPr>
      </w:pPr>
      <w:bookmarkStart w:id="274" w:name="_Toc134568125"/>
      <w:bookmarkStart w:id="275" w:name="_Toc87886549"/>
      <w:bookmarkStart w:id="276" w:name="_Toc87886520"/>
      <w:bookmarkStart w:id="277" w:name="_Toc21948533"/>
      <w:bookmarkStart w:id="278" w:name="_Toc8910525"/>
      <w:bookmarkStart w:id="279" w:name="_Toc223082897"/>
      <w:r w:rsidRPr="009E46FF">
        <w:rPr>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74"/>
      <w:bookmarkEnd w:id="275"/>
      <w:bookmarkEnd w:id="276"/>
      <w:bookmarkEnd w:id="277"/>
      <w:bookmarkEnd w:id="278"/>
      <w:bookmarkEnd w:id="279"/>
    </w:p>
    <w:p w14:paraId="14991BC8" w14:textId="77777777" w:rsidR="00B83625" w:rsidRPr="009E46FF" w:rsidRDefault="00B83625" w:rsidP="00B83625">
      <w:pPr>
        <w:pStyle w:val="ae"/>
        <w:tabs>
          <w:tab w:val="left" w:pos="9923"/>
        </w:tabs>
        <w:spacing w:before="1" w:line="240" w:lineRule="atLeast"/>
        <w:ind w:right="-24"/>
        <w:rPr>
          <w:color w:val="auto"/>
        </w:rPr>
      </w:pPr>
      <w:r w:rsidRPr="009E46FF">
        <w:rPr>
          <w:color w:val="auto"/>
        </w:rPr>
        <w:t xml:space="preserve">Балансы установленных и располагаемых мощностей, подключенных нагрузок и имеющихся резервов в период с 2021 по 2025 год представлены в таблицах ниже. Снижение установленной мощности в 2025 году связано выводом из эксплуатации с 01.05.2025 года, вследствие длительной эксплуатации, турбины ст.№ 1, 2 тип ПТ-50-130/7. Причина вывода – экономическая нецелесообразность дальнейшей эксплуатации данного оборудования. Приказ Минэнерго РФ №234 получен от 06.03.2025 о согласовании вывода ТГ-1 и ТГ-2 Балаковской ТЭЦ-4 с 01.05.2025 г. </w:t>
      </w:r>
    </w:p>
    <w:p w14:paraId="50CB8BEA" w14:textId="77777777" w:rsidR="00B83625" w:rsidRPr="009E46FF" w:rsidRDefault="00B83625" w:rsidP="00B83625">
      <w:pPr>
        <w:ind w:firstLine="0"/>
        <w:jc w:val="left"/>
        <w:rPr>
          <w:color w:val="auto"/>
        </w:rPr>
      </w:pPr>
      <w:bookmarkStart w:id="280" w:name="_Toc197350358"/>
      <w:r w:rsidRPr="009E46FF">
        <w:rPr>
          <w:color w:val="auto"/>
        </w:rPr>
        <w:t>Табл</w:t>
      </w:r>
      <w:r w:rsidR="00425C9B" w:rsidRPr="009E46FF">
        <w:rPr>
          <w:color w:val="auto"/>
        </w:rPr>
        <w:t>ица</w:t>
      </w:r>
      <w:r w:rsidRPr="009E46FF">
        <w:rPr>
          <w:color w:val="auto"/>
        </w:rPr>
        <w:t xml:space="preserve"> </w:t>
      </w:r>
      <w:r w:rsidRPr="009E46FF">
        <w:rPr>
          <w:color w:val="auto"/>
        </w:rPr>
        <w:fldChar w:fldCharType="begin"/>
      </w:r>
      <w:r w:rsidRPr="009E46FF">
        <w:rPr>
          <w:noProof/>
          <w:color w:val="auto"/>
        </w:rPr>
        <w:instrText xml:space="preserve"> STYLEREF 1 \s </w:instrText>
      </w:r>
      <w:r w:rsidRPr="009E46FF">
        <w:rPr>
          <w:color w:val="auto"/>
        </w:rPr>
        <w:fldChar w:fldCharType="separate"/>
      </w:r>
      <w:r w:rsidRPr="009E46FF">
        <w:rPr>
          <w:noProof/>
          <w:color w:val="auto"/>
        </w:rPr>
        <w:t>6</w:t>
      </w:r>
      <w:r w:rsidRPr="009E46FF">
        <w:rPr>
          <w:color w:val="auto"/>
        </w:rPr>
        <w:fldChar w:fldCharType="end"/>
      </w:r>
      <w:r w:rsidRPr="009E46FF">
        <w:rPr>
          <w:color w:val="auto"/>
        </w:rPr>
        <w:t>.</w:t>
      </w:r>
      <w:r w:rsidRPr="009E46FF">
        <w:rPr>
          <w:color w:val="auto"/>
        </w:rPr>
        <w:fldChar w:fldCharType="begin"/>
      </w:r>
      <w:r w:rsidRPr="009E46FF">
        <w:rPr>
          <w:noProof/>
          <w:color w:val="auto"/>
        </w:rPr>
        <w:instrText xml:space="preserve"> SEQ Табл. \* ARABIC \s 1 </w:instrText>
      </w:r>
      <w:r w:rsidRPr="009E46FF">
        <w:rPr>
          <w:color w:val="auto"/>
        </w:rPr>
        <w:fldChar w:fldCharType="separate"/>
      </w:r>
      <w:r w:rsidRPr="009E46FF">
        <w:rPr>
          <w:noProof/>
          <w:color w:val="auto"/>
        </w:rPr>
        <w:t>1</w:t>
      </w:r>
      <w:r w:rsidRPr="009E46FF">
        <w:rPr>
          <w:color w:val="auto"/>
        </w:rPr>
        <w:fldChar w:fldCharType="end"/>
      </w:r>
      <w:r w:rsidRPr="009E46FF">
        <w:rPr>
          <w:color w:val="auto"/>
        </w:rPr>
        <w:t xml:space="preserve"> Балансы тепловой мощности источника тепловой энергии, функционирующего в режиме комбинированной выработки электрической и тепловой энергии, Балаковская ТЭЦ-4, в зоне деятельности единой теплоснабжающей организации ПАО «Т Плюс», Гкал/ч</w:t>
      </w:r>
      <w:bookmarkEnd w:id="280"/>
    </w:p>
    <w:tbl>
      <w:tblPr>
        <w:tblW w:w="5000" w:type="pct"/>
        <w:tblLook w:val="04A0" w:firstRow="1" w:lastRow="0" w:firstColumn="1" w:lastColumn="0" w:noHBand="0" w:noVBand="1"/>
      </w:tblPr>
      <w:tblGrid>
        <w:gridCol w:w="4363"/>
        <w:gridCol w:w="1317"/>
        <w:gridCol w:w="1049"/>
        <w:gridCol w:w="1049"/>
        <w:gridCol w:w="1049"/>
        <w:gridCol w:w="1624"/>
      </w:tblGrid>
      <w:tr w:rsidR="00A423CF" w:rsidRPr="009E46FF" w14:paraId="5EDC1F9B" w14:textId="77777777" w:rsidTr="00A423CF">
        <w:trPr>
          <w:trHeight w:val="300"/>
        </w:trPr>
        <w:tc>
          <w:tcPr>
            <w:tcW w:w="2087"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33B410" w14:textId="77777777" w:rsidR="00A423CF" w:rsidRPr="009E46FF" w:rsidRDefault="00A423CF" w:rsidP="00A423CF">
            <w:pPr>
              <w:ind w:firstLine="0"/>
              <w:contextualSpacing w:val="0"/>
              <w:jc w:val="center"/>
              <w:rPr>
                <w:rFonts w:eastAsia="Times New Roman"/>
                <w:b/>
                <w:bCs/>
                <w:szCs w:val="24"/>
                <w:lang w:eastAsia="ru-RU"/>
              </w:rPr>
            </w:pPr>
            <w:bookmarkStart w:id="281" w:name="RANGE!C5"/>
            <w:bookmarkStart w:id="282" w:name="_Hlk222924774"/>
            <w:r w:rsidRPr="009E46FF">
              <w:rPr>
                <w:rFonts w:eastAsia="Times New Roman"/>
                <w:b/>
                <w:bCs/>
                <w:szCs w:val="24"/>
                <w:lang w:eastAsia="ru-RU"/>
              </w:rPr>
              <w:t>Наименование показателей</w:t>
            </w:r>
            <w:bookmarkEnd w:id="281"/>
          </w:p>
        </w:tc>
        <w:tc>
          <w:tcPr>
            <w:tcW w:w="630" w:type="pct"/>
            <w:tcBorders>
              <w:top w:val="single" w:sz="8" w:space="0" w:color="auto"/>
              <w:left w:val="nil"/>
              <w:bottom w:val="single" w:sz="4" w:space="0" w:color="auto"/>
              <w:right w:val="single" w:sz="4" w:space="0" w:color="auto"/>
            </w:tcBorders>
            <w:shd w:val="clear" w:color="auto" w:fill="auto"/>
            <w:vAlign w:val="center"/>
            <w:hideMark/>
          </w:tcPr>
          <w:p w14:paraId="3A8FBAE1" w14:textId="77777777" w:rsidR="00A423CF" w:rsidRPr="009E46FF" w:rsidRDefault="00A423CF" w:rsidP="00A423CF">
            <w:pPr>
              <w:ind w:firstLine="0"/>
              <w:contextualSpacing w:val="0"/>
              <w:jc w:val="center"/>
              <w:rPr>
                <w:rFonts w:eastAsia="Times New Roman"/>
                <w:b/>
                <w:bCs/>
                <w:szCs w:val="24"/>
                <w:lang w:eastAsia="ru-RU"/>
              </w:rPr>
            </w:pPr>
            <w:r w:rsidRPr="009E46FF">
              <w:rPr>
                <w:rFonts w:eastAsia="Times New Roman"/>
                <w:b/>
                <w:bCs/>
                <w:szCs w:val="24"/>
                <w:lang w:eastAsia="ru-RU"/>
              </w:rPr>
              <w:t>2021</w:t>
            </w:r>
          </w:p>
        </w:tc>
        <w:tc>
          <w:tcPr>
            <w:tcW w:w="502" w:type="pct"/>
            <w:tcBorders>
              <w:top w:val="single" w:sz="8" w:space="0" w:color="auto"/>
              <w:left w:val="nil"/>
              <w:bottom w:val="single" w:sz="4" w:space="0" w:color="auto"/>
              <w:right w:val="single" w:sz="4" w:space="0" w:color="auto"/>
            </w:tcBorders>
            <w:shd w:val="clear" w:color="auto" w:fill="auto"/>
            <w:vAlign w:val="center"/>
            <w:hideMark/>
          </w:tcPr>
          <w:p w14:paraId="37012740" w14:textId="77777777" w:rsidR="00A423CF" w:rsidRPr="009E46FF" w:rsidRDefault="00A423CF" w:rsidP="00A423CF">
            <w:pPr>
              <w:ind w:firstLine="0"/>
              <w:contextualSpacing w:val="0"/>
              <w:jc w:val="center"/>
              <w:rPr>
                <w:rFonts w:eastAsia="Times New Roman"/>
                <w:b/>
                <w:bCs/>
                <w:szCs w:val="24"/>
                <w:lang w:eastAsia="ru-RU"/>
              </w:rPr>
            </w:pPr>
            <w:r w:rsidRPr="009E46FF">
              <w:rPr>
                <w:rFonts w:eastAsia="Times New Roman"/>
                <w:b/>
                <w:bCs/>
                <w:szCs w:val="24"/>
                <w:lang w:eastAsia="ru-RU"/>
              </w:rPr>
              <w:t>2022</w:t>
            </w:r>
          </w:p>
        </w:tc>
        <w:tc>
          <w:tcPr>
            <w:tcW w:w="502" w:type="pct"/>
            <w:tcBorders>
              <w:top w:val="single" w:sz="8" w:space="0" w:color="auto"/>
              <w:left w:val="nil"/>
              <w:bottom w:val="single" w:sz="4" w:space="0" w:color="auto"/>
              <w:right w:val="single" w:sz="4" w:space="0" w:color="auto"/>
            </w:tcBorders>
            <w:shd w:val="clear" w:color="auto" w:fill="auto"/>
            <w:vAlign w:val="center"/>
            <w:hideMark/>
          </w:tcPr>
          <w:p w14:paraId="424B901A" w14:textId="77777777" w:rsidR="00A423CF" w:rsidRPr="009E46FF" w:rsidRDefault="00A423CF" w:rsidP="00A423CF">
            <w:pPr>
              <w:ind w:firstLine="0"/>
              <w:contextualSpacing w:val="0"/>
              <w:jc w:val="center"/>
              <w:rPr>
                <w:rFonts w:eastAsia="Times New Roman"/>
                <w:b/>
                <w:bCs/>
                <w:szCs w:val="24"/>
                <w:lang w:eastAsia="ru-RU"/>
              </w:rPr>
            </w:pPr>
            <w:r w:rsidRPr="009E46FF">
              <w:rPr>
                <w:rFonts w:eastAsia="Times New Roman"/>
                <w:b/>
                <w:bCs/>
                <w:szCs w:val="24"/>
                <w:lang w:eastAsia="ru-RU"/>
              </w:rPr>
              <w:t>2023</w:t>
            </w:r>
          </w:p>
        </w:tc>
        <w:tc>
          <w:tcPr>
            <w:tcW w:w="502" w:type="pct"/>
            <w:tcBorders>
              <w:top w:val="single" w:sz="8" w:space="0" w:color="auto"/>
              <w:left w:val="nil"/>
              <w:bottom w:val="single" w:sz="4" w:space="0" w:color="auto"/>
              <w:right w:val="single" w:sz="4" w:space="0" w:color="auto"/>
            </w:tcBorders>
            <w:shd w:val="clear" w:color="auto" w:fill="auto"/>
            <w:vAlign w:val="center"/>
            <w:hideMark/>
          </w:tcPr>
          <w:p w14:paraId="67E404B8" w14:textId="77777777" w:rsidR="00A423CF" w:rsidRPr="009E46FF" w:rsidRDefault="00A423CF" w:rsidP="00A423CF">
            <w:pPr>
              <w:ind w:firstLine="0"/>
              <w:contextualSpacing w:val="0"/>
              <w:jc w:val="center"/>
              <w:rPr>
                <w:rFonts w:eastAsia="Times New Roman"/>
                <w:b/>
                <w:bCs/>
                <w:szCs w:val="24"/>
                <w:lang w:eastAsia="ru-RU"/>
              </w:rPr>
            </w:pPr>
            <w:r w:rsidRPr="009E46FF">
              <w:rPr>
                <w:rFonts w:eastAsia="Times New Roman"/>
                <w:b/>
                <w:bCs/>
                <w:szCs w:val="24"/>
                <w:lang w:eastAsia="ru-RU"/>
              </w:rPr>
              <w:t>2024</w:t>
            </w:r>
          </w:p>
        </w:tc>
        <w:tc>
          <w:tcPr>
            <w:tcW w:w="777" w:type="pct"/>
            <w:tcBorders>
              <w:top w:val="single" w:sz="8" w:space="0" w:color="auto"/>
              <w:left w:val="nil"/>
              <w:bottom w:val="single" w:sz="4" w:space="0" w:color="auto"/>
              <w:right w:val="single" w:sz="4" w:space="0" w:color="auto"/>
            </w:tcBorders>
            <w:shd w:val="clear" w:color="auto" w:fill="auto"/>
            <w:vAlign w:val="center"/>
            <w:hideMark/>
          </w:tcPr>
          <w:p w14:paraId="3195E76D" w14:textId="77777777" w:rsidR="00A423CF" w:rsidRPr="009E46FF" w:rsidRDefault="00A423CF" w:rsidP="00A423CF">
            <w:pPr>
              <w:ind w:firstLine="0"/>
              <w:contextualSpacing w:val="0"/>
              <w:jc w:val="center"/>
              <w:rPr>
                <w:rFonts w:eastAsia="Times New Roman"/>
                <w:b/>
                <w:bCs/>
                <w:szCs w:val="24"/>
                <w:lang w:eastAsia="ru-RU"/>
              </w:rPr>
            </w:pPr>
            <w:r w:rsidRPr="009E46FF">
              <w:rPr>
                <w:rFonts w:eastAsia="Times New Roman"/>
                <w:b/>
                <w:bCs/>
                <w:szCs w:val="24"/>
                <w:lang w:eastAsia="ru-RU"/>
              </w:rPr>
              <w:t>2025</w:t>
            </w:r>
          </w:p>
        </w:tc>
      </w:tr>
      <w:tr w:rsidR="00A423CF" w:rsidRPr="009E46FF" w14:paraId="74ACD47D"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3DB5637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Установленная тепловая мощность, в том числе:</w:t>
            </w:r>
          </w:p>
        </w:tc>
        <w:tc>
          <w:tcPr>
            <w:tcW w:w="630" w:type="pct"/>
            <w:tcBorders>
              <w:top w:val="nil"/>
              <w:left w:val="nil"/>
              <w:bottom w:val="single" w:sz="4" w:space="0" w:color="auto"/>
              <w:right w:val="single" w:sz="4" w:space="0" w:color="auto"/>
            </w:tcBorders>
            <w:shd w:val="clear" w:color="auto" w:fill="auto"/>
            <w:vAlign w:val="center"/>
            <w:hideMark/>
          </w:tcPr>
          <w:p w14:paraId="72B48944"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1052</w:t>
            </w:r>
          </w:p>
        </w:tc>
        <w:tc>
          <w:tcPr>
            <w:tcW w:w="502" w:type="pct"/>
            <w:tcBorders>
              <w:top w:val="nil"/>
              <w:left w:val="nil"/>
              <w:bottom w:val="single" w:sz="4" w:space="0" w:color="auto"/>
              <w:right w:val="single" w:sz="4" w:space="0" w:color="auto"/>
            </w:tcBorders>
            <w:shd w:val="clear" w:color="auto" w:fill="auto"/>
            <w:vAlign w:val="center"/>
            <w:hideMark/>
          </w:tcPr>
          <w:p w14:paraId="1302DDC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1052</w:t>
            </w:r>
          </w:p>
        </w:tc>
        <w:tc>
          <w:tcPr>
            <w:tcW w:w="502" w:type="pct"/>
            <w:tcBorders>
              <w:top w:val="nil"/>
              <w:left w:val="nil"/>
              <w:bottom w:val="single" w:sz="4" w:space="0" w:color="auto"/>
              <w:right w:val="single" w:sz="4" w:space="0" w:color="auto"/>
            </w:tcBorders>
            <w:shd w:val="clear" w:color="auto" w:fill="auto"/>
            <w:vAlign w:val="center"/>
            <w:hideMark/>
          </w:tcPr>
          <w:p w14:paraId="700300AB"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1052</w:t>
            </w:r>
          </w:p>
        </w:tc>
        <w:tc>
          <w:tcPr>
            <w:tcW w:w="502" w:type="pct"/>
            <w:tcBorders>
              <w:top w:val="nil"/>
              <w:left w:val="nil"/>
              <w:bottom w:val="single" w:sz="4" w:space="0" w:color="auto"/>
              <w:right w:val="single" w:sz="4" w:space="0" w:color="auto"/>
            </w:tcBorders>
            <w:shd w:val="clear" w:color="auto" w:fill="auto"/>
            <w:vAlign w:val="center"/>
            <w:hideMark/>
          </w:tcPr>
          <w:p w14:paraId="3E3D971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1052</w:t>
            </w:r>
          </w:p>
        </w:tc>
        <w:tc>
          <w:tcPr>
            <w:tcW w:w="777" w:type="pct"/>
            <w:tcBorders>
              <w:top w:val="nil"/>
              <w:left w:val="nil"/>
              <w:bottom w:val="single" w:sz="4" w:space="0" w:color="auto"/>
              <w:right w:val="single" w:sz="4" w:space="0" w:color="auto"/>
            </w:tcBorders>
            <w:shd w:val="clear" w:color="auto" w:fill="auto"/>
            <w:vAlign w:val="center"/>
            <w:hideMark/>
          </w:tcPr>
          <w:p w14:paraId="5BDAD1BB"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832</w:t>
            </w:r>
          </w:p>
        </w:tc>
      </w:tr>
      <w:tr w:rsidR="00A423CF" w:rsidRPr="009E46FF" w14:paraId="55BC25D2" w14:textId="77777777" w:rsidTr="00A423CF">
        <w:trPr>
          <w:trHeight w:val="30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2560AC4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Отборы паровых турбин, в том числе:</w:t>
            </w:r>
          </w:p>
        </w:tc>
        <w:tc>
          <w:tcPr>
            <w:tcW w:w="630" w:type="pct"/>
            <w:tcBorders>
              <w:top w:val="nil"/>
              <w:left w:val="nil"/>
              <w:bottom w:val="single" w:sz="4" w:space="0" w:color="auto"/>
              <w:right w:val="single" w:sz="4" w:space="0" w:color="auto"/>
            </w:tcBorders>
            <w:shd w:val="clear" w:color="auto" w:fill="auto"/>
            <w:vAlign w:val="center"/>
            <w:hideMark/>
          </w:tcPr>
          <w:p w14:paraId="08BE1D27"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692</w:t>
            </w:r>
          </w:p>
        </w:tc>
        <w:tc>
          <w:tcPr>
            <w:tcW w:w="502" w:type="pct"/>
            <w:tcBorders>
              <w:top w:val="nil"/>
              <w:left w:val="nil"/>
              <w:bottom w:val="single" w:sz="4" w:space="0" w:color="auto"/>
              <w:right w:val="single" w:sz="4" w:space="0" w:color="auto"/>
            </w:tcBorders>
            <w:shd w:val="clear" w:color="auto" w:fill="auto"/>
            <w:vAlign w:val="center"/>
            <w:hideMark/>
          </w:tcPr>
          <w:p w14:paraId="0071103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692</w:t>
            </w:r>
          </w:p>
        </w:tc>
        <w:tc>
          <w:tcPr>
            <w:tcW w:w="502" w:type="pct"/>
            <w:tcBorders>
              <w:top w:val="nil"/>
              <w:left w:val="nil"/>
              <w:bottom w:val="single" w:sz="4" w:space="0" w:color="auto"/>
              <w:right w:val="single" w:sz="4" w:space="0" w:color="auto"/>
            </w:tcBorders>
            <w:shd w:val="clear" w:color="auto" w:fill="auto"/>
            <w:vAlign w:val="center"/>
            <w:hideMark/>
          </w:tcPr>
          <w:p w14:paraId="0C88373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692</w:t>
            </w:r>
          </w:p>
        </w:tc>
        <w:tc>
          <w:tcPr>
            <w:tcW w:w="502" w:type="pct"/>
            <w:tcBorders>
              <w:top w:val="nil"/>
              <w:left w:val="nil"/>
              <w:bottom w:val="single" w:sz="4" w:space="0" w:color="auto"/>
              <w:right w:val="single" w:sz="4" w:space="0" w:color="auto"/>
            </w:tcBorders>
            <w:shd w:val="clear" w:color="auto" w:fill="auto"/>
            <w:vAlign w:val="center"/>
            <w:hideMark/>
          </w:tcPr>
          <w:p w14:paraId="60BC2BE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692</w:t>
            </w:r>
          </w:p>
        </w:tc>
        <w:tc>
          <w:tcPr>
            <w:tcW w:w="777" w:type="pct"/>
            <w:tcBorders>
              <w:top w:val="nil"/>
              <w:left w:val="nil"/>
              <w:bottom w:val="single" w:sz="4" w:space="0" w:color="auto"/>
              <w:right w:val="single" w:sz="4" w:space="0" w:color="auto"/>
            </w:tcBorders>
            <w:shd w:val="clear" w:color="auto" w:fill="auto"/>
            <w:vAlign w:val="center"/>
            <w:hideMark/>
          </w:tcPr>
          <w:p w14:paraId="2DEC1A5D"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472</w:t>
            </w:r>
          </w:p>
        </w:tc>
      </w:tr>
      <w:tr w:rsidR="00A423CF" w:rsidRPr="009E46FF" w14:paraId="15F5E0E9"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2E03C06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производственных показателей (с учетом противодавления)</w:t>
            </w:r>
          </w:p>
        </w:tc>
        <w:tc>
          <w:tcPr>
            <w:tcW w:w="630" w:type="pct"/>
            <w:tcBorders>
              <w:top w:val="nil"/>
              <w:left w:val="nil"/>
              <w:bottom w:val="single" w:sz="4" w:space="0" w:color="auto"/>
              <w:right w:val="single" w:sz="4" w:space="0" w:color="auto"/>
            </w:tcBorders>
            <w:shd w:val="clear" w:color="auto" w:fill="auto"/>
            <w:vAlign w:val="center"/>
            <w:hideMark/>
          </w:tcPr>
          <w:p w14:paraId="60FA1F5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210</w:t>
            </w:r>
          </w:p>
        </w:tc>
        <w:tc>
          <w:tcPr>
            <w:tcW w:w="502" w:type="pct"/>
            <w:tcBorders>
              <w:top w:val="nil"/>
              <w:left w:val="nil"/>
              <w:bottom w:val="single" w:sz="4" w:space="0" w:color="auto"/>
              <w:right w:val="single" w:sz="4" w:space="0" w:color="auto"/>
            </w:tcBorders>
            <w:shd w:val="clear" w:color="auto" w:fill="auto"/>
            <w:vAlign w:val="center"/>
            <w:hideMark/>
          </w:tcPr>
          <w:p w14:paraId="76903AB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210</w:t>
            </w:r>
          </w:p>
        </w:tc>
        <w:tc>
          <w:tcPr>
            <w:tcW w:w="502" w:type="pct"/>
            <w:tcBorders>
              <w:top w:val="nil"/>
              <w:left w:val="nil"/>
              <w:bottom w:val="single" w:sz="4" w:space="0" w:color="auto"/>
              <w:right w:val="single" w:sz="4" w:space="0" w:color="auto"/>
            </w:tcBorders>
            <w:shd w:val="clear" w:color="auto" w:fill="auto"/>
            <w:vAlign w:val="center"/>
            <w:hideMark/>
          </w:tcPr>
          <w:p w14:paraId="16298BF3"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210</w:t>
            </w:r>
          </w:p>
        </w:tc>
        <w:tc>
          <w:tcPr>
            <w:tcW w:w="502" w:type="pct"/>
            <w:tcBorders>
              <w:top w:val="nil"/>
              <w:left w:val="nil"/>
              <w:bottom w:val="single" w:sz="4" w:space="0" w:color="auto"/>
              <w:right w:val="single" w:sz="4" w:space="0" w:color="auto"/>
            </w:tcBorders>
            <w:shd w:val="clear" w:color="auto" w:fill="auto"/>
            <w:vAlign w:val="center"/>
            <w:hideMark/>
          </w:tcPr>
          <w:p w14:paraId="52EA9A5B"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210</w:t>
            </w:r>
          </w:p>
        </w:tc>
        <w:tc>
          <w:tcPr>
            <w:tcW w:w="777" w:type="pct"/>
            <w:tcBorders>
              <w:top w:val="nil"/>
              <w:left w:val="nil"/>
              <w:bottom w:val="single" w:sz="4" w:space="0" w:color="auto"/>
              <w:right w:val="single" w:sz="4" w:space="0" w:color="auto"/>
            </w:tcBorders>
            <w:shd w:val="clear" w:color="auto" w:fill="auto"/>
            <w:vAlign w:val="center"/>
            <w:hideMark/>
          </w:tcPr>
          <w:p w14:paraId="0D306DED"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70</w:t>
            </w:r>
          </w:p>
        </w:tc>
      </w:tr>
      <w:tr w:rsidR="00A423CF" w:rsidRPr="009E46FF" w14:paraId="372FF226"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14C20CE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теплофикационных показателей (с учетом противодавления)</w:t>
            </w:r>
          </w:p>
        </w:tc>
        <w:tc>
          <w:tcPr>
            <w:tcW w:w="630" w:type="pct"/>
            <w:tcBorders>
              <w:top w:val="nil"/>
              <w:left w:val="nil"/>
              <w:bottom w:val="single" w:sz="4" w:space="0" w:color="auto"/>
              <w:right w:val="single" w:sz="4" w:space="0" w:color="auto"/>
            </w:tcBorders>
            <w:shd w:val="clear" w:color="auto" w:fill="auto"/>
            <w:vAlign w:val="center"/>
            <w:hideMark/>
          </w:tcPr>
          <w:p w14:paraId="73750374"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482</w:t>
            </w:r>
          </w:p>
        </w:tc>
        <w:tc>
          <w:tcPr>
            <w:tcW w:w="502" w:type="pct"/>
            <w:tcBorders>
              <w:top w:val="nil"/>
              <w:left w:val="nil"/>
              <w:bottom w:val="single" w:sz="4" w:space="0" w:color="auto"/>
              <w:right w:val="single" w:sz="4" w:space="0" w:color="auto"/>
            </w:tcBorders>
            <w:shd w:val="clear" w:color="auto" w:fill="auto"/>
            <w:vAlign w:val="center"/>
            <w:hideMark/>
          </w:tcPr>
          <w:p w14:paraId="6B1272A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482</w:t>
            </w:r>
          </w:p>
        </w:tc>
        <w:tc>
          <w:tcPr>
            <w:tcW w:w="502" w:type="pct"/>
            <w:tcBorders>
              <w:top w:val="nil"/>
              <w:left w:val="nil"/>
              <w:bottom w:val="single" w:sz="4" w:space="0" w:color="auto"/>
              <w:right w:val="single" w:sz="4" w:space="0" w:color="auto"/>
            </w:tcBorders>
            <w:shd w:val="clear" w:color="auto" w:fill="auto"/>
            <w:vAlign w:val="center"/>
            <w:hideMark/>
          </w:tcPr>
          <w:p w14:paraId="3DC6224D"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482</w:t>
            </w:r>
          </w:p>
        </w:tc>
        <w:tc>
          <w:tcPr>
            <w:tcW w:w="502" w:type="pct"/>
            <w:tcBorders>
              <w:top w:val="nil"/>
              <w:left w:val="nil"/>
              <w:bottom w:val="single" w:sz="4" w:space="0" w:color="auto"/>
              <w:right w:val="single" w:sz="4" w:space="0" w:color="auto"/>
            </w:tcBorders>
            <w:shd w:val="clear" w:color="auto" w:fill="auto"/>
            <w:vAlign w:val="center"/>
            <w:hideMark/>
          </w:tcPr>
          <w:p w14:paraId="751EBA83"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482</w:t>
            </w:r>
          </w:p>
        </w:tc>
        <w:tc>
          <w:tcPr>
            <w:tcW w:w="777" w:type="pct"/>
            <w:tcBorders>
              <w:top w:val="nil"/>
              <w:left w:val="nil"/>
              <w:bottom w:val="single" w:sz="4" w:space="0" w:color="auto"/>
              <w:right w:val="single" w:sz="4" w:space="0" w:color="auto"/>
            </w:tcBorders>
            <w:shd w:val="clear" w:color="auto" w:fill="auto"/>
            <w:vAlign w:val="center"/>
            <w:hideMark/>
          </w:tcPr>
          <w:p w14:paraId="36E62BED"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402</w:t>
            </w:r>
          </w:p>
        </w:tc>
      </w:tr>
      <w:tr w:rsidR="00A423CF" w:rsidRPr="009E46FF" w14:paraId="5F1CB82A" w14:textId="77777777" w:rsidTr="00A423CF">
        <w:trPr>
          <w:trHeight w:val="30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4569677B"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РОУ</w:t>
            </w:r>
          </w:p>
        </w:tc>
        <w:tc>
          <w:tcPr>
            <w:tcW w:w="630" w:type="pct"/>
            <w:tcBorders>
              <w:top w:val="nil"/>
              <w:left w:val="nil"/>
              <w:bottom w:val="single" w:sz="4" w:space="0" w:color="auto"/>
              <w:right w:val="single" w:sz="4" w:space="0" w:color="auto"/>
            </w:tcBorders>
            <w:shd w:val="clear" w:color="auto" w:fill="auto"/>
            <w:vAlign w:val="center"/>
            <w:hideMark/>
          </w:tcPr>
          <w:p w14:paraId="77B3C50E"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469B8F17"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58CD398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5423BCA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777" w:type="pct"/>
            <w:tcBorders>
              <w:top w:val="nil"/>
              <w:left w:val="nil"/>
              <w:bottom w:val="single" w:sz="4" w:space="0" w:color="auto"/>
              <w:right w:val="single" w:sz="4" w:space="0" w:color="auto"/>
            </w:tcBorders>
            <w:shd w:val="clear" w:color="auto" w:fill="auto"/>
            <w:vAlign w:val="center"/>
            <w:hideMark/>
          </w:tcPr>
          <w:p w14:paraId="7A09A57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r>
      <w:tr w:rsidR="00A423CF" w:rsidRPr="009E46FF" w14:paraId="4CCE3ED1" w14:textId="77777777" w:rsidTr="00A423CF">
        <w:trPr>
          <w:trHeight w:val="30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6BD21479"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ПВК</w:t>
            </w:r>
          </w:p>
        </w:tc>
        <w:tc>
          <w:tcPr>
            <w:tcW w:w="630" w:type="pct"/>
            <w:tcBorders>
              <w:top w:val="nil"/>
              <w:left w:val="nil"/>
              <w:bottom w:val="single" w:sz="4" w:space="0" w:color="auto"/>
              <w:right w:val="single" w:sz="4" w:space="0" w:color="auto"/>
            </w:tcBorders>
            <w:shd w:val="clear" w:color="auto" w:fill="auto"/>
            <w:vAlign w:val="center"/>
            <w:hideMark/>
          </w:tcPr>
          <w:p w14:paraId="75685167"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360</w:t>
            </w:r>
          </w:p>
        </w:tc>
        <w:tc>
          <w:tcPr>
            <w:tcW w:w="502" w:type="pct"/>
            <w:tcBorders>
              <w:top w:val="nil"/>
              <w:left w:val="nil"/>
              <w:bottom w:val="single" w:sz="4" w:space="0" w:color="auto"/>
              <w:right w:val="single" w:sz="4" w:space="0" w:color="auto"/>
            </w:tcBorders>
            <w:shd w:val="clear" w:color="auto" w:fill="auto"/>
            <w:vAlign w:val="center"/>
            <w:hideMark/>
          </w:tcPr>
          <w:p w14:paraId="3E07C88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360</w:t>
            </w:r>
          </w:p>
        </w:tc>
        <w:tc>
          <w:tcPr>
            <w:tcW w:w="502" w:type="pct"/>
            <w:tcBorders>
              <w:top w:val="nil"/>
              <w:left w:val="nil"/>
              <w:bottom w:val="single" w:sz="4" w:space="0" w:color="auto"/>
              <w:right w:val="single" w:sz="4" w:space="0" w:color="auto"/>
            </w:tcBorders>
            <w:shd w:val="clear" w:color="auto" w:fill="auto"/>
            <w:vAlign w:val="center"/>
            <w:hideMark/>
          </w:tcPr>
          <w:p w14:paraId="4BA5342B"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360</w:t>
            </w:r>
          </w:p>
        </w:tc>
        <w:tc>
          <w:tcPr>
            <w:tcW w:w="502" w:type="pct"/>
            <w:tcBorders>
              <w:top w:val="nil"/>
              <w:left w:val="nil"/>
              <w:bottom w:val="single" w:sz="4" w:space="0" w:color="auto"/>
              <w:right w:val="single" w:sz="4" w:space="0" w:color="auto"/>
            </w:tcBorders>
            <w:shd w:val="clear" w:color="auto" w:fill="auto"/>
            <w:vAlign w:val="center"/>
            <w:hideMark/>
          </w:tcPr>
          <w:p w14:paraId="1BCF2DE4"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360</w:t>
            </w:r>
          </w:p>
        </w:tc>
        <w:tc>
          <w:tcPr>
            <w:tcW w:w="777" w:type="pct"/>
            <w:tcBorders>
              <w:top w:val="nil"/>
              <w:left w:val="nil"/>
              <w:bottom w:val="single" w:sz="4" w:space="0" w:color="auto"/>
              <w:right w:val="single" w:sz="4" w:space="0" w:color="auto"/>
            </w:tcBorders>
            <w:shd w:val="clear" w:color="auto" w:fill="auto"/>
            <w:vAlign w:val="center"/>
            <w:hideMark/>
          </w:tcPr>
          <w:p w14:paraId="7620364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360</w:t>
            </w:r>
          </w:p>
        </w:tc>
      </w:tr>
      <w:tr w:rsidR="00A423CF" w:rsidRPr="009E46FF" w14:paraId="3E00CB4F" w14:textId="77777777" w:rsidTr="00A423CF">
        <w:trPr>
          <w:trHeight w:val="30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1F4CC4A6"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Располагаемая тепловая мощность станции</w:t>
            </w:r>
          </w:p>
        </w:tc>
        <w:tc>
          <w:tcPr>
            <w:tcW w:w="630" w:type="pct"/>
            <w:tcBorders>
              <w:top w:val="nil"/>
              <w:left w:val="nil"/>
              <w:bottom w:val="single" w:sz="4" w:space="0" w:color="auto"/>
              <w:right w:val="single" w:sz="4" w:space="0" w:color="auto"/>
            </w:tcBorders>
            <w:shd w:val="clear" w:color="auto" w:fill="auto"/>
            <w:vAlign w:val="center"/>
            <w:hideMark/>
          </w:tcPr>
          <w:p w14:paraId="5F20DD49"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962</w:t>
            </w:r>
          </w:p>
        </w:tc>
        <w:tc>
          <w:tcPr>
            <w:tcW w:w="502" w:type="pct"/>
            <w:tcBorders>
              <w:top w:val="nil"/>
              <w:left w:val="nil"/>
              <w:bottom w:val="single" w:sz="4" w:space="0" w:color="auto"/>
              <w:right w:val="single" w:sz="4" w:space="0" w:color="auto"/>
            </w:tcBorders>
            <w:shd w:val="clear" w:color="auto" w:fill="auto"/>
            <w:vAlign w:val="center"/>
            <w:hideMark/>
          </w:tcPr>
          <w:p w14:paraId="0AD61037"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962</w:t>
            </w:r>
          </w:p>
        </w:tc>
        <w:tc>
          <w:tcPr>
            <w:tcW w:w="502" w:type="pct"/>
            <w:tcBorders>
              <w:top w:val="nil"/>
              <w:left w:val="nil"/>
              <w:bottom w:val="single" w:sz="4" w:space="0" w:color="auto"/>
              <w:right w:val="single" w:sz="4" w:space="0" w:color="auto"/>
            </w:tcBorders>
            <w:shd w:val="clear" w:color="auto" w:fill="auto"/>
            <w:vAlign w:val="center"/>
            <w:hideMark/>
          </w:tcPr>
          <w:p w14:paraId="5138C786"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962</w:t>
            </w:r>
          </w:p>
        </w:tc>
        <w:tc>
          <w:tcPr>
            <w:tcW w:w="502" w:type="pct"/>
            <w:tcBorders>
              <w:top w:val="nil"/>
              <w:left w:val="nil"/>
              <w:bottom w:val="single" w:sz="4" w:space="0" w:color="auto"/>
              <w:right w:val="single" w:sz="4" w:space="0" w:color="auto"/>
            </w:tcBorders>
            <w:shd w:val="clear" w:color="auto" w:fill="auto"/>
            <w:vAlign w:val="center"/>
            <w:hideMark/>
          </w:tcPr>
          <w:p w14:paraId="0A4B4CB4"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962</w:t>
            </w:r>
          </w:p>
        </w:tc>
        <w:tc>
          <w:tcPr>
            <w:tcW w:w="777" w:type="pct"/>
            <w:tcBorders>
              <w:top w:val="nil"/>
              <w:left w:val="nil"/>
              <w:bottom w:val="single" w:sz="4" w:space="0" w:color="auto"/>
              <w:right w:val="single" w:sz="4" w:space="0" w:color="auto"/>
            </w:tcBorders>
            <w:shd w:val="clear" w:color="auto" w:fill="auto"/>
            <w:vAlign w:val="center"/>
            <w:hideMark/>
          </w:tcPr>
          <w:p w14:paraId="05CA53E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724</w:t>
            </w:r>
          </w:p>
        </w:tc>
      </w:tr>
      <w:tr w:rsidR="00A423CF" w:rsidRPr="009E46FF" w14:paraId="7443DC52"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3F84771B"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Затраты тепла на собственные нужды станции в горячей воде</w:t>
            </w:r>
          </w:p>
        </w:tc>
        <w:tc>
          <w:tcPr>
            <w:tcW w:w="630" w:type="pct"/>
            <w:tcBorders>
              <w:top w:val="nil"/>
              <w:left w:val="nil"/>
              <w:bottom w:val="single" w:sz="4" w:space="0" w:color="auto"/>
              <w:right w:val="single" w:sz="4" w:space="0" w:color="auto"/>
            </w:tcBorders>
            <w:shd w:val="clear" w:color="auto" w:fill="auto"/>
            <w:vAlign w:val="center"/>
            <w:hideMark/>
          </w:tcPr>
          <w:p w14:paraId="57DA25BE"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10,7</w:t>
            </w:r>
          </w:p>
        </w:tc>
        <w:tc>
          <w:tcPr>
            <w:tcW w:w="502" w:type="pct"/>
            <w:tcBorders>
              <w:top w:val="nil"/>
              <w:left w:val="nil"/>
              <w:bottom w:val="single" w:sz="4" w:space="0" w:color="auto"/>
              <w:right w:val="single" w:sz="4" w:space="0" w:color="auto"/>
            </w:tcBorders>
            <w:shd w:val="clear" w:color="auto" w:fill="auto"/>
            <w:vAlign w:val="center"/>
            <w:hideMark/>
          </w:tcPr>
          <w:p w14:paraId="66E6C92E"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10,7</w:t>
            </w:r>
          </w:p>
        </w:tc>
        <w:tc>
          <w:tcPr>
            <w:tcW w:w="502" w:type="pct"/>
            <w:tcBorders>
              <w:top w:val="nil"/>
              <w:left w:val="nil"/>
              <w:bottom w:val="single" w:sz="4" w:space="0" w:color="auto"/>
              <w:right w:val="single" w:sz="4" w:space="0" w:color="auto"/>
            </w:tcBorders>
            <w:shd w:val="clear" w:color="auto" w:fill="auto"/>
            <w:vAlign w:val="center"/>
            <w:hideMark/>
          </w:tcPr>
          <w:p w14:paraId="3EC0DDC6"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11,9</w:t>
            </w:r>
          </w:p>
        </w:tc>
        <w:tc>
          <w:tcPr>
            <w:tcW w:w="502" w:type="pct"/>
            <w:tcBorders>
              <w:top w:val="nil"/>
              <w:left w:val="nil"/>
              <w:bottom w:val="single" w:sz="4" w:space="0" w:color="auto"/>
              <w:right w:val="single" w:sz="4" w:space="0" w:color="auto"/>
            </w:tcBorders>
            <w:shd w:val="clear" w:color="auto" w:fill="auto"/>
            <w:vAlign w:val="center"/>
            <w:hideMark/>
          </w:tcPr>
          <w:p w14:paraId="0808DCA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w:t>
            </w:r>
          </w:p>
        </w:tc>
        <w:tc>
          <w:tcPr>
            <w:tcW w:w="777" w:type="pct"/>
            <w:tcBorders>
              <w:top w:val="nil"/>
              <w:left w:val="nil"/>
              <w:bottom w:val="single" w:sz="4" w:space="0" w:color="auto"/>
              <w:right w:val="single" w:sz="4" w:space="0" w:color="auto"/>
            </w:tcBorders>
            <w:shd w:val="clear" w:color="auto" w:fill="auto"/>
            <w:vAlign w:val="center"/>
            <w:hideMark/>
          </w:tcPr>
          <w:p w14:paraId="5704F55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w:t>
            </w:r>
          </w:p>
        </w:tc>
      </w:tr>
      <w:tr w:rsidR="00A423CF" w:rsidRPr="009E46FF" w14:paraId="5AA449CC"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6A6822F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Затраты тепла на собственные нужды станции в паре</w:t>
            </w:r>
          </w:p>
        </w:tc>
        <w:tc>
          <w:tcPr>
            <w:tcW w:w="630" w:type="pct"/>
            <w:tcBorders>
              <w:top w:val="nil"/>
              <w:left w:val="nil"/>
              <w:bottom w:val="single" w:sz="4" w:space="0" w:color="auto"/>
              <w:right w:val="single" w:sz="4" w:space="0" w:color="auto"/>
            </w:tcBorders>
            <w:shd w:val="clear" w:color="auto" w:fill="auto"/>
            <w:vAlign w:val="center"/>
            <w:hideMark/>
          </w:tcPr>
          <w:p w14:paraId="381203D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262B46F3"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654D8FF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6B98358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777" w:type="pct"/>
            <w:tcBorders>
              <w:top w:val="nil"/>
              <w:left w:val="nil"/>
              <w:bottom w:val="single" w:sz="4" w:space="0" w:color="auto"/>
              <w:right w:val="single" w:sz="4" w:space="0" w:color="auto"/>
            </w:tcBorders>
            <w:shd w:val="clear" w:color="auto" w:fill="auto"/>
            <w:vAlign w:val="center"/>
            <w:hideMark/>
          </w:tcPr>
          <w:p w14:paraId="494AEE49"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r>
      <w:tr w:rsidR="00A423CF" w:rsidRPr="009E46FF" w14:paraId="5B9DCCA2"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6BB00AC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Потери в тепловых сетях в горячей воде, в том числе по выводам тепловой мощности:</w:t>
            </w:r>
          </w:p>
        </w:tc>
        <w:tc>
          <w:tcPr>
            <w:tcW w:w="630" w:type="pct"/>
            <w:tcBorders>
              <w:top w:val="nil"/>
              <w:left w:val="nil"/>
              <w:bottom w:val="single" w:sz="4" w:space="0" w:color="auto"/>
              <w:right w:val="single" w:sz="4" w:space="0" w:color="auto"/>
            </w:tcBorders>
            <w:shd w:val="clear" w:color="auto" w:fill="auto"/>
            <w:vAlign w:val="center"/>
            <w:hideMark/>
          </w:tcPr>
          <w:p w14:paraId="5B9B1F5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51,45</w:t>
            </w:r>
          </w:p>
        </w:tc>
        <w:tc>
          <w:tcPr>
            <w:tcW w:w="502" w:type="pct"/>
            <w:tcBorders>
              <w:top w:val="nil"/>
              <w:left w:val="nil"/>
              <w:bottom w:val="single" w:sz="4" w:space="0" w:color="auto"/>
              <w:right w:val="single" w:sz="4" w:space="0" w:color="auto"/>
            </w:tcBorders>
            <w:shd w:val="clear" w:color="auto" w:fill="auto"/>
            <w:vAlign w:val="center"/>
            <w:hideMark/>
          </w:tcPr>
          <w:p w14:paraId="690DD70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51,45</w:t>
            </w:r>
          </w:p>
        </w:tc>
        <w:tc>
          <w:tcPr>
            <w:tcW w:w="502" w:type="pct"/>
            <w:tcBorders>
              <w:top w:val="nil"/>
              <w:left w:val="nil"/>
              <w:bottom w:val="single" w:sz="4" w:space="0" w:color="auto"/>
              <w:right w:val="single" w:sz="4" w:space="0" w:color="auto"/>
            </w:tcBorders>
            <w:shd w:val="clear" w:color="auto" w:fill="auto"/>
            <w:vAlign w:val="center"/>
            <w:hideMark/>
          </w:tcPr>
          <w:p w14:paraId="52FEBE2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51,3</w:t>
            </w:r>
          </w:p>
        </w:tc>
        <w:tc>
          <w:tcPr>
            <w:tcW w:w="502" w:type="pct"/>
            <w:tcBorders>
              <w:top w:val="nil"/>
              <w:left w:val="nil"/>
              <w:bottom w:val="single" w:sz="4" w:space="0" w:color="auto"/>
              <w:right w:val="single" w:sz="4" w:space="0" w:color="auto"/>
            </w:tcBorders>
            <w:shd w:val="clear" w:color="auto" w:fill="auto"/>
            <w:vAlign w:val="center"/>
            <w:hideMark/>
          </w:tcPr>
          <w:p w14:paraId="11D2724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51,15</w:t>
            </w:r>
          </w:p>
        </w:tc>
        <w:tc>
          <w:tcPr>
            <w:tcW w:w="777" w:type="pct"/>
            <w:tcBorders>
              <w:top w:val="nil"/>
              <w:left w:val="nil"/>
              <w:bottom w:val="single" w:sz="4" w:space="0" w:color="auto"/>
              <w:right w:val="single" w:sz="4" w:space="0" w:color="auto"/>
            </w:tcBorders>
            <w:shd w:val="clear" w:color="auto" w:fill="auto"/>
            <w:vAlign w:val="center"/>
            <w:hideMark/>
          </w:tcPr>
          <w:p w14:paraId="5176F4E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49,99</w:t>
            </w:r>
          </w:p>
        </w:tc>
      </w:tr>
      <w:tr w:rsidR="00A423CF" w:rsidRPr="009E46FF" w14:paraId="7AD00385" w14:textId="77777777" w:rsidTr="00A423CF">
        <w:trPr>
          <w:trHeight w:val="30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4FC03BB7"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Потери в паропроводах</w:t>
            </w:r>
          </w:p>
        </w:tc>
        <w:tc>
          <w:tcPr>
            <w:tcW w:w="630" w:type="pct"/>
            <w:tcBorders>
              <w:top w:val="nil"/>
              <w:left w:val="nil"/>
              <w:bottom w:val="single" w:sz="4" w:space="0" w:color="auto"/>
              <w:right w:val="single" w:sz="4" w:space="0" w:color="auto"/>
            </w:tcBorders>
            <w:shd w:val="clear" w:color="auto" w:fill="auto"/>
            <w:vAlign w:val="center"/>
            <w:hideMark/>
          </w:tcPr>
          <w:p w14:paraId="1CBFC5A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040E8046"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3B5BA06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4526226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777" w:type="pct"/>
            <w:tcBorders>
              <w:top w:val="nil"/>
              <w:left w:val="nil"/>
              <w:bottom w:val="single" w:sz="4" w:space="0" w:color="auto"/>
              <w:right w:val="single" w:sz="4" w:space="0" w:color="auto"/>
            </w:tcBorders>
            <w:shd w:val="clear" w:color="auto" w:fill="auto"/>
            <w:vAlign w:val="center"/>
            <w:hideMark/>
          </w:tcPr>
          <w:p w14:paraId="6302BB1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r>
      <w:tr w:rsidR="00A423CF" w:rsidRPr="009E46FF" w14:paraId="26774171"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1923FEED"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Расчетная нагрузка на хозяйственные нужды ТЭЦ</w:t>
            </w:r>
          </w:p>
        </w:tc>
        <w:tc>
          <w:tcPr>
            <w:tcW w:w="630" w:type="pct"/>
            <w:tcBorders>
              <w:top w:val="nil"/>
              <w:left w:val="nil"/>
              <w:bottom w:val="single" w:sz="4" w:space="0" w:color="auto"/>
              <w:right w:val="single" w:sz="4" w:space="0" w:color="auto"/>
            </w:tcBorders>
            <w:shd w:val="clear" w:color="auto" w:fill="auto"/>
            <w:vAlign w:val="center"/>
            <w:hideMark/>
          </w:tcPr>
          <w:p w14:paraId="14F79C7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7A398CC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0CDB174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502" w:type="pct"/>
            <w:tcBorders>
              <w:top w:val="nil"/>
              <w:left w:val="nil"/>
              <w:bottom w:val="single" w:sz="4" w:space="0" w:color="auto"/>
              <w:right w:val="single" w:sz="4" w:space="0" w:color="auto"/>
            </w:tcBorders>
            <w:shd w:val="clear" w:color="auto" w:fill="auto"/>
            <w:vAlign w:val="center"/>
            <w:hideMark/>
          </w:tcPr>
          <w:p w14:paraId="4C179B16"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c>
          <w:tcPr>
            <w:tcW w:w="777" w:type="pct"/>
            <w:tcBorders>
              <w:top w:val="nil"/>
              <w:left w:val="nil"/>
              <w:bottom w:val="single" w:sz="4" w:space="0" w:color="auto"/>
              <w:right w:val="single" w:sz="4" w:space="0" w:color="auto"/>
            </w:tcBorders>
            <w:shd w:val="clear" w:color="auto" w:fill="auto"/>
            <w:vAlign w:val="center"/>
            <w:hideMark/>
          </w:tcPr>
          <w:p w14:paraId="40A5749B"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w:t>
            </w:r>
          </w:p>
        </w:tc>
      </w:tr>
      <w:tr w:rsidR="00A423CF" w:rsidRPr="009E46FF" w14:paraId="50A344FD" w14:textId="77777777" w:rsidTr="00A423CF">
        <w:trPr>
          <w:trHeight w:val="66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48164B71"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Присоединенная договорная тепловая нагрузка в горячей воде, в том числе</w:t>
            </w:r>
          </w:p>
        </w:tc>
        <w:tc>
          <w:tcPr>
            <w:tcW w:w="630" w:type="pct"/>
            <w:tcBorders>
              <w:top w:val="nil"/>
              <w:left w:val="nil"/>
              <w:bottom w:val="single" w:sz="4" w:space="0" w:color="auto"/>
              <w:right w:val="single" w:sz="4" w:space="0" w:color="auto"/>
            </w:tcBorders>
            <w:shd w:val="clear" w:color="auto" w:fill="auto"/>
            <w:vAlign w:val="center"/>
            <w:hideMark/>
          </w:tcPr>
          <w:p w14:paraId="1A58FB2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508,73</w:t>
            </w:r>
          </w:p>
        </w:tc>
        <w:tc>
          <w:tcPr>
            <w:tcW w:w="502" w:type="pct"/>
            <w:tcBorders>
              <w:top w:val="nil"/>
              <w:left w:val="nil"/>
              <w:bottom w:val="single" w:sz="4" w:space="0" w:color="auto"/>
              <w:right w:val="single" w:sz="4" w:space="0" w:color="auto"/>
            </w:tcBorders>
            <w:shd w:val="clear" w:color="auto" w:fill="auto"/>
            <w:vAlign w:val="center"/>
            <w:hideMark/>
          </w:tcPr>
          <w:p w14:paraId="62A7DD7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516,41</w:t>
            </w:r>
          </w:p>
        </w:tc>
        <w:tc>
          <w:tcPr>
            <w:tcW w:w="502" w:type="pct"/>
            <w:tcBorders>
              <w:top w:val="nil"/>
              <w:left w:val="nil"/>
              <w:bottom w:val="single" w:sz="4" w:space="0" w:color="auto"/>
              <w:right w:val="single" w:sz="4" w:space="0" w:color="auto"/>
            </w:tcBorders>
            <w:shd w:val="clear" w:color="auto" w:fill="auto"/>
            <w:vAlign w:val="center"/>
            <w:hideMark/>
          </w:tcPr>
          <w:p w14:paraId="5CE8C17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517,86</w:t>
            </w:r>
          </w:p>
        </w:tc>
        <w:tc>
          <w:tcPr>
            <w:tcW w:w="502" w:type="pct"/>
            <w:tcBorders>
              <w:top w:val="nil"/>
              <w:left w:val="nil"/>
              <w:bottom w:val="single" w:sz="4" w:space="0" w:color="auto"/>
              <w:right w:val="single" w:sz="4" w:space="0" w:color="auto"/>
            </w:tcBorders>
            <w:shd w:val="clear" w:color="auto" w:fill="auto"/>
            <w:vAlign w:val="center"/>
            <w:hideMark/>
          </w:tcPr>
          <w:p w14:paraId="6853409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520,65</w:t>
            </w:r>
          </w:p>
        </w:tc>
        <w:tc>
          <w:tcPr>
            <w:tcW w:w="777" w:type="pct"/>
            <w:tcBorders>
              <w:top w:val="nil"/>
              <w:left w:val="nil"/>
              <w:bottom w:val="single" w:sz="4" w:space="0" w:color="auto"/>
              <w:right w:val="single" w:sz="4" w:space="0" w:color="auto"/>
            </w:tcBorders>
            <w:shd w:val="clear" w:color="auto" w:fill="auto"/>
            <w:vAlign w:val="center"/>
            <w:hideMark/>
          </w:tcPr>
          <w:p w14:paraId="5CE1771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521,00</w:t>
            </w:r>
          </w:p>
        </w:tc>
      </w:tr>
      <w:tr w:rsidR="00A423CF" w:rsidRPr="009E46FF" w14:paraId="6C17B0BA" w14:textId="77777777" w:rsidTr="00A423CF">
        <w:trPr>
          <w:trHeight w:val="765"/>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229A7341"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 xml:space="preserve">Присоединенная расчетная тепловая нагрузка в горячей воде (на коллекторах станции) </w:t>
            </w:r>
          </w:p>
        </w:tc>
        <w:tc>
          <w:tcPr>
            <w:tcW w:w="630" w:type="pct"/>
            <w:tcBorders>
              <w:top w:val="nil"/>
              <w:left w:val="nil"/>
              <w:bottom w:val="single" w:sz="4" w:space="0" w:color="auto"/>
              <w:right w:val="single" w:sz="4" w:space="0" w:color="auto"/>
            </w:tcBorders>
            <w:shd w:val="clear" w:color="auto" w:fill="auto"/>
            <w:vAlign w:val="center"/>
            <w:hideMark/>
          </w:tcPr>
          <w:p w14:paraId="1A445A2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507,74</w:t>
            </w:r>
          </w:p>
        </w:tc>
        <w:tc>
          <w:tcPr>
            <w:tcW w:w="502" w:type="pct"/>
            <w:tcBorders>
              <w:top w:val="nil"/>
              <w:left w:val="nil"/>
              <w:bottom w:val="single" w:sz="4" w:space="0" w:color="auto"/>
              <w:right w:val="single" w:sz="4" w:space="0" w:color="auto"/>
            </w:tcBorders>
            <w:shd w:val="clear" w:color="auto" w:fill="auto"/>
            <w:vAlign w:val="center"/>
            <w:hideMark/>
          </w:tcPr>
          <w:p w14:paraId="4B44812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516,29</w:t>
            </w:r>
          </w:p>
        </w:tc>
        <w:tc>
          <w:tcPr>
            <w:tcW w:w="502" w:type="pct"/>
            <w:tcBorders>
              <w:top w:val="nil"/>
              <w:left w:val="nil"/>
              <w:bottom w:val="single" w:sz="4" w:space="0" w:color="auto"/>
              <w:right w:val="single" w:sz="4" w:space="0" w:color="auto"/>
            </w:tcBorders>
            <w:shd w:val="clear" w:color="auto" w:fill="auto"/>
            <w:vAlign w:val="center"/>
            <w:hideMark/>
          </w:tcPr>
          <w:p w14:paraId="1E1CC63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516,88</w:t>
            </w:r>
          </w:p>
        </w:tc>
        <w:tc>
          <w:tcPr>
            <w:tcW w:w="502" w:type="pct"/>
            <w:tcBorders>
              <w:top w:val="nil"/>
              <w:left w:val="nil"/>
              <w:bottom w:val="single" w:sz="4" w:space="0" w:color="auto"/>
              <w:right w:val="single" w:sz="4" w:space="0" w:color="auto"/>
            </w:tcBorders>
            <w:shd w:val="clear" w:color="auto" w:fill="auto"/>
            <w:vAlign w:val="center"/>
            <w:hideMark/>
          </w:tcPr>
          <w:p w14:paraId="50EBD84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463,8</w:t>
            </w:r>
          </w:p>
        </w:tc>
        <w:tc>
          <w:tcPr>
            <w:tcW w:w="777" w:type="pct"/>
            <w:tcBorders>
              <w:top w:val="nil"/>
              <w:left w:val="nil"/>
              <w:bottom w:val="single" w:sz="4" w:space="0" w:color="auto"/>
              <w:right w:val="single" w:sz="4" w:space="0" w:color="auto"/>
            </w:tcBorders>
            <w:shd w:val="clear" w:color="auto" w:fill="auto"/>
            <w:vAlign w:val="center"/>
            <w:hideMark/>
          </w:tcPr>
          <w:p w14:paraId="02D6235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451,04</w:t>
            </w:r>
          </w:p>
        </w:tc>
      </w:tr>
      <w:tr w:rsidR="00A423CF" w:rsidRPr="009E46FF" w14:paraId="40E74259"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63E3B8C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Присоединенная договорная тепловая нагрузка в паре</w:t>
            </w:r>
          </w:p>
        </w:tc>
        <w:tc>
          <w:tcPr>
            <w:tcW w:w="630" w:type="pct"/>
            <w:tcBorders>
              <w:top w:val="nil"/>
              <w:left w:val="nil"/>
              <w:bottom w:val="single" w:sz="4" w:space="0" w:color="auto"/>
              <w:right w:val="single" w:sz="4" w:space="0" w:color="auto"/>
            </w:tcBorders>
            <w:shd w:val="clear" w:color="auto" w:fill="auto"/>
            <w:vAlign w:val="center"/>
            <w:hideMark/>
          </w:tcPr>
          <w:p w14:paraId="32344F6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c>
          <w:tcPr>
            <w:tcW w:w="502" w:type="pct"/>
            <w:tcBorders>
              <w:top w:val="nil"/>
              <w:left w:val="nil"/>
              <w:bottom w:val="single" w:sz="4" w:space="0" w:color="auto"/>
              <w:right w:val="single" w:sz="4" w:space="0" w:color="auto"/>
            </w:tcBorders>
            <w:shd w:val="clear" w:color="auto" w:fill="auto"/>
            <w:vAlign w:val="center"/>
            <w:hideMark/>
          </w:tcPr>
          <w:p w14:paraId="1BD6391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c>
          <w:tcPr>
            <w:tcW w:w="502" w:type="pct"/>
            <w:tcBorders>
              <w:top w:val="nil"/>
              <w:left w:val="nil"/>
              <w:bottom w:val="single" w:sz="4" w:space="0" w:color="auto"/>
              <w:right w:val="single" w:sz="4" w:space="0" w:color="auto"/>
            </w:tcBorders>
            <w:shd w:val="clear" w:color="auto" w:fill="auto"/>
            <w:vAlign w:val="center"/>
            <w:hideMark/>
          </w:tcPr>
          <w:p w14:paraId="0458328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c>
          <w:tcPr>
            <w:tcW w:w="502" w:type="pct"/>
            <w:tcBorders>
              <w:top w:val="nil"/>
              <w:left w:val="nil"/>
              <w:bottom w:val="single" w:sz="4" w:space="0" w:color="auto"/>
              <w:right w:val="single" w:sz="4" w:space="0" w:color="auto"/>
            </w:tcBorders>
            <w:shd w:val="clear" w:color="auto" w:fill="auto"/>
            <w:vAlign w:val="center"/>
            <w:hideMark/>
          </w:tcPr>
          <w:p w14:paraId="4697D184"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c>
          <w:tcPr>
            <w:tcW w:w="777" w:type="pct"/>
            <w:tcBorders>
              <w:top w:val="nil"/>
              <w:left w:val="nil"/>
              <w:bottom w:val="single" w:sz="4" w:space="0" w:color="auto"/>
              <w:right w:val="single" w:sz="4" w:space="0" w:color="auto"/>
            </w:tcBorders>
            <w:shd w:val="clear" w:color="auto" w:fill="auto"/>
            <w:vAlign w:val="center"/>
            <w:hideMark/>
          </w:tcPr>
          <w:p w14:paraId="494D98A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r>
      <w:tr w:rsidR="00A423CF" w:rsidRPr="009E46FF" w14:paraId="364A85A8"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02E922D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Присоединенная расчетная тепловая нагрузка в паре</w:t>
            </w:r>
          </w:p>
        </w:tc>
        <w:tc>
          <w:tcPr>
            <w:tcW w:w="630" w:type="pct"/>
            <w:tcBorders>
              <w:top w:val="nil"/>
              <w:left w:val="nil"/>
              <w:bottom w:val="single" w:sz="4" w:space="0" w:color="auto"/>
              <w:right w:val="single" w:sz="4" w:space="0" w:color="auto"/>
            </w:tcBorders>
            <w:shd w:val="clear" w:color="auto" w:fill="auto"/>
            <w:vAlign w:val="center"/>
            <w:hideMark/>
          </w:tcPr>
          <w:p w14:paraId="44E9F85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c>
          <w:tcPr>
            <w:tcW w:w="502" w:type="pct"/>
            <w:tcBorders>
              <w:top w:val="nil"/>
              <w:left w:val="nil"/>
              <w:bottom w:val="single" w:sz="4" w:space="0" w:color="auto"/>
              <w:right w:val="single" w:sz="4" w:space="0" w:color="auto"/>
            </w:tcBorders>
            <w:shd w:val="clear" w:color="auto" w:fill="auto"/>
            <w:vAlign w:val="center"/>
            <w:hideMark/>
          </w:tcPr>
          <w:p w14:paraId="5EE89C23"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c>
          <w:tcPr>
            <w:tcW w:w="502" w:type="pct"/>
            <w:tcBorders>
              <w:top w:val="nil"/>
              <w:left w:val="nil"/>
              <w:bottom w:val="single" w:sz="4" w:space="0" w:color="auto"/>
              <w:right w:val="single" w:sz="4" w:space="0" w:color="auto"/>
            </w:tcBorders>
            <w:shd w:val="clear" w:color="auto" w:fill="auto"/>
            <w:vAlign w:val="center"/>
            <w:hideMark/>
          </w:tcPr>
          <w:p w14:paraId="1CBAD19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c>
          <w:tcPr>
            <w:tcW w:w="502" w:type="pct"/>
            <w:tcBorders>
              <w:top w:val="nil"/>
              <w:left w:val="nil"/>
              <w:bottom w:val="single" w:sz="4" w:space="0" w:color="auto"/>
              <w:right w:val="single" w:sz="4" w:space="0" w:color="auto"/>
            </w:tcBorders>
            <w:shd w:val="clear" w:color="auto" w:fill="auto"/>
            <w:vAlign w:val="center"/>
            <w:hideMark/>
          </w:tcPr>
          <w:p w14:paraId="460776C1"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c>
          <w:tcPr>
            <w:tcW w:w="777" w:type="pct"/>
            <w:tcBorders>
              <w:top w:val="nil"/>
              <w:left w:val="nil"/>
              <w:bottom w:val="single" w:sz="4" w:space="0" w:color="auto"/>
              <w:right w:val="single" w:sz="4" w:space="0" w:color="auto"/>
            </w:tcBorders>
            <w:shd w:val="clear" w:color="auto" w:fill="auto"/>
            <w:vAlign w:val="center"/>
            <w:hideMark/>
          </w:tcPr>
          <w:p w14:paraId="2763AF5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50,25</w:t>
            </w:r>
          </w:p>
        </w:tc>
      </w:tr>
      <w:tr w:rsidR="00A423CF" w:rsidRPr="009E46FF" w14:paraId="4C53825A"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63F64AD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Резерв/дефицит тепловой мощности (по договорной нагрузке)</w:t>
            </w:r>
          </w:p>
        </w:tc>
        <w:tc>
          <w:tcPr>
            <w:tcW w:w="630" w:type="pct"/>
            <w:tcBorders>
              <w:top w:val="nil"/>
              <w:left w:val="nil"/>
              <w:bottom w:val="single" w:sz="4" w:space="0" w:color="auto"/>
              <w:right w:val="single" w:sz="4" w:space="0" w:color="auto"/>
            </w:tcBorders>
            <w:shd w:val="clear" w:color="auto" w:fill="auto"/>
            <w:vAlign w:val="center"/>
            <w:hideMark/>
          </w:tcPr>
          <w:p w14:paraId="7AA1AE2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340,87</w:t>
            </w:r>
          </w:p>
        </w:tc>
        <w:tc>
          <w:tcPr>
            <w:tcW w:w="502" w:type="pct"/>
            <w:tcBorders>
              <w:top w:val="nil"/>
              <w:left w:val="nil"/>
              <w:bottom w:val="single" w:sz="4" w:space="0" w:color="auto"/>
              <w:right w:val="single" w:sz="4" w:space="0" w:color="auto"/>
            </w:tcBorders>
            <w:shd w:val="clear" w:color="auto" w:fill="auto"/>
            <w:vAlign w:val="center"/>
            <w:hideMark/>
          </w:tcPr>
          <w:p w14:paraId="27A434FD"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333,19</w:t>
            </w:r>
          </w:p>
        </w:tc>
        <w:tc>
          <w:tcPr>
            <w:tcW w:w="502" w:type="pct"/>
            <w:tcBorders>
              <w:top w:val="nil"/>
              <w:left w:val="nil"/>
              <w:bottom w:val="single" w:sz="4" w:space="0" w:color="auto"/>
              <w:right w:val="single" w:sz="4" w:space="0" w:color="auto"/>
            </w:tcBorders>
            <w:shd w:val="clear" w:color="auto" w:fill="auto"/>
            <w:vAlign w:val="center"/>
            <w:hideMark/>
          </w:tcPr>
          <w:p w14:paraId="6191A7B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330,69</w:t>
            </w:r>
          </w:p>
        </w:tc>
        <w:tc>
          <w:tcPr>
            <w:tcW w:w="502" w:type="pct"/>
            <w:tcBorders>
              <w:top w:val="nil"/>
              <w:left w:val="nil"/>
              <w:bottom w:val="single" w:sz="4" w:space="0" w:color="auto"/>
              <w:right w:val="single" w:sz="4" w:space="0" w:color="auto"/>
            </w:tcBorders>
            <w:shd w:val="clear" w:color="auto" w:fill="auto"/>
            <w:vAlign w:val="center"/>
            <w:hideMark/>
          </w:tcPr>
          <w:p w14:paraId="2BDD426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334,95</w:t>
            </w:r>
          </w:p>
        </w:tc>
        <w:tc>
          <w:tcPr>
            <w:tcW w:w="777" w:type="pct"/>
            <w:tcBorders>
              <w:top w:val="nil"/>
              <w:left w:val="nil"/>
              <w:bottom w:val="single" w:sz="4" w:space="0" w:color="auto"/>
              <w:right w:val="single" w:sz="4" w:space="0" w:color="auto"/>
            </w:tcBorders>
            <w:shd w:val="clear" w:color="auto" w:fill="auto"/>
            <w:vAlign w:val="center"/>
            <w:hideMark/>
          </w:tcPr>
          <w:p w14:paraId="624A029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97,76</w:t>
            </w:r>
          </w:p>
        </w:tc>
      </w:tr>
      <w:tr w:rsidR="00A423CF" w:rsidRPr="009E46FF" w14:paraId="00E8A8CB" w14:textId="77777777" w:rsidTr="00A423CF">
        <w:trPr>
          <w:trHeight w:val="510"/>
        </w:trPr>
        <w:tc>
          <w:tcPr>
            <w:tcW w:w="2087" w:type="pct"/>
            <w:tcBorders>
              <w:top w:val="nil"/>
              <w:left w:val="single" w:sz="8" w:space="0" w:color="auto"/>
              <w:bottom w:val="single" w:sz="4" w:space="0" w:color="auto"/>
              <w:right w:val="single" w:sz="4" w:space="0" w:color="auto"/>
            </w:tcBorders>
            <w:shd w:val="clear" w:color="auto" w:fill="auto"/>
            <w:vAlign w:val="center"/>
            <w:hideMark/>
          </w:tcPr>
          <w:p w14:paraId="3ABC8273"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lastRenderedPageBreak/>
              <w:t>Резерв/дефицит тепловой мощности (по расчетной нагрузке)</w:t>
            </w:r>
          </w:p>
        </w:tc>
        <w:tc>
          <w:tcPr>
            <w:tcW w:w="630" w:type="pct"/>
            <w:tcBorders>
              <w:top w:val="nil"/>
              <w:left w:val="nil"/>
              <w:bottom w:val="single" w:sz="4" w:space="0" w:color="auto"/>
              <w:right w:val="single" w:sz="4" w:space="0" w:color="auto"/>
            </w:tcBorders>
            <w:shd w:val="clear" w:color="auto" w:fill="auto"/>
            <w:vAlign w:val="center"/>
            <w:hideMark/>
          </w:tcPr>
          <w:p w14:paraId="6CE541C1"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341,86</w:t>
            </w:r>
          </w:p>
        </w:tc>
        <w:tc>
          <w:tcPr>
            <w:tcW w:w="502" w:type="pct"/>
            <w:tcBorders>
              <w:top w:val="nil"/>
              <w:left w:val="nil"/>
              <w:bottom w:val="single" w:sz="4" w:space="0" w:color="auto"/>
              <w:right w:val="single" w:sz="4" w:space="0" w:color="auto"/>
            </w:tcBorders>
            <w:shd w:val="clear" w:color="auto" w:fill="auto"/>
            <w:vAlign w:val="center"/>
            <w:hideMark/>
          </w:tcPr>
          <w:p w14:paraId="321869F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333,31</w:t>
            </w:r>
          </w:p>
        </w:tc>
        <w:tc>
          <w:tcPr>
            <w:tcW w:w="502" w:type="pct"/>
            <w:tcBorders>
              <w:top w:val="nil"/>
              <w:left w:val="nil"/>
              <w:bottom w:val="single" w:sz="4" w:space="0" w:color="auto"/>
              <w:right w:val="single" w:sz="4" w:space="0" w:color="auto"/>
            </w:tcBorders>
            <w:shd w:val="clear" w:color="auto" w:fill="auto"/>
            <w:vAlign w:val="center"/>
            <w:hideMark/>
          </w:tcPr>
          <w:p w14:paraId="6DA7303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331,67</w:t>
            </w:r>
          </w:p>
        </w:tc>
        <w:tc>
          <w:tcPr>
            <w:tcW w:w="502" w:type="pct"/>
            <w:tcBorders>
              <w:top w:val="nil"/>
              <w:left w:val="nil"/>
              <w:bottom w:val="single" w:sz="4" w:space="0" w:color="auto"/>
              <w:right w:val="single" w:sz="4" w:space="0" w:color="auto"/>
            </w:tcBorders>
            <w:shd w:val="clear" w:color="auto" w:fill="auto"/>
            <w:vAlign w:val="center"/>
            <w:hideMark/>
          </w:tcPr>
          <w:p w14:paraId="41F2240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391,8</w:t>
            </w:r>
          </w:p>
        </w:tc>
        <w:tc>
          <w:tcPr>
            <w:tcW w:w="777" w:type="pct"/>
            <w:tcBorders>
              <w:top w:val="nil"/>
              <w:left w:val="nil"/>
              <w:bottom w:val="single" w:sz="4" w:space="0" w:color="auto"/>
              <w:right w:val="single" w:sz="4" w:space="0" w:color="auto"/>
            </w:tcBorders>
            <w:shd w:val="clear" w:color="auto" w:fill="auto"/>
            <w:vAlign w:val="center"/>
            <w:hideMark/>
          </w:tcPr>
          <w:p w14:paraId="015DA75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167,7184</w:t>
            </w:r>
          </w:p>
        </w:tc>
      </w:tr>
      <w:tr w:rsidR="00A423CF" w:rsidRPr="009E46FF" w14:paraId="4CC0CC5B" w14:textId="77777777" w:rsidTr="00A423CF">
        <w:trPr>
          <w:trHeight w:val="1035"/>
        </w:trPr>
        <w:tc>
          <w:tcPr>
            <w:tcW w:w="2087" w:type="pct"/>
            <w:tcBorders>
              <w:top w:val="nil"/>
              <w:left w:val="single" w:sz="4" w:space="0" w:color="auto"/>
              <w:bottom w:val="single" w:sz="4" w:space="0" w:color="auto"/>
              <w:right w:val="single" w:sz="4" w:space="0" w:color="auto"/>
            </w:tcBorders>
            <w:shd w:val="clear" w:color="auto" w:fill="auto"/>
            <w:vAlign w:val="center"/>
            <w:hideMark/>
          </w:tcPr>
          <w:p w14:paraId="78A0297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630" w:type="pct"/>
            <w:tcBorders>
              <w:top w:val="nil"/>
              <w:left w:val="nil"/>
              <w:bottom w:val="single" w:sz="4" w:space="0" w:color="auto"/>
              <w:right w:val="single" w:sz="4" w:space="0" w:color="auto"/>
            </w:tcBorders>
            <w:shd w:val="clear" w:color="auto" w:fill="auto"/>
            <w:vAlign w:val="center"/>
            <w:hideMark/>
          </w:tcPr>
          <w:p w14:paraId="3363CF00"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771,30</w:t>
            </w:r>
          </w:p>
        </w:tc>
        <w:tc>
          <w:tcPr>
            <w:tcW w:w="502" w:type="pct"/>
            <w:tcBorders>
              <w:top w:val="nil"/>
              <w:left w:val="nil"/>
              <w:bottom w:val="single" w:sz="4" w:space="0" w:color="auto"/>
              <w:right w:val="single" w:sz="4" w:space="0" w:color="auto"/>
            </w:tcBorders>
            <w:shd w:val="clear" w:color="auto" w:fill="auto"/>
            <w:vAlign w:val="center"/>
            <w:hideMark/>
          </w:tcPr>
          <w:p w14:paraId="1708FB9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771,3</w:t>
            </w:r>
          </w:p>
        </w:tc>
        <w:tc>
          <w:tcPr>
            <w:tcW w:w="502" w:type="pct"/>
            <w:tcBorders>
              <w:top w:val="nil"/>
              <w:left w:val="nil"/>
              <w:bottom w:val="single" w:sz="4" w:space="0" w:color="auto"/>
              <w:right w:val="single" w:sz="4" w:space="0" w:color="auto"/>
            </w:tcBorders>
            <w:shd w:val="clear" w:color="auto" w:fill="auto"/>
            <w:vAlign w:val="center"/>
            <w:hideMark/>
          </w:tcPr>
          <w:p w14:paraId="4EA94386"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770,1</w:t>
            </w:r>
          </w:p>
        </w:tc>
        <w:tc>
          <w:tcPr>
            <w:tcW w:w="502" w:type="pct"/>
            <w:tcBorders>
              <w:top w:val="nil"/>
              <w:left w:val="nil"/>
              <w:bottom w:val="single" w:sz="4" w:space="0" w:color="auto"/>
              <w:right w:val="single" w:sz="4" w:space="0" w:color="auto"/>
            </w:tcBorders>
            <w:shd w:val="clear" w:color="auto" w:fill="auto"/>
            <w:vAlign w:val="center"/>
            <w:hideMark/>
          </w:tcPr>
          <w:p w14:paraId="4E9039D4"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777</w:t>
            </w:r>
          </w:p>
        </w:tc>
        <w:tc>
          <w:tcPr>
            <w:tcW w:w="777" w:type="pct"/>
            <w:tcBorders>
              <w:top w:val="nil"/>
              <w:left w:val="nil"/>
              <w:bottom w:val="single" w:sz="4" w:space="0" w:color="auto"/>
              <w:right w:val="single" w:sz="4" w:space="0" w:color="auto"/>
            </w:tcBorders>
            <w:shd w:val="clear" w:color="auto" w:fill="auto"/>
            <w:vAlign w:val="center"/>
            <w:hideMark/>
          </w:tcPr>
          <w:p w14:paraId="0E07652B"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539</w:t>
            </w:r>
          </w:p>
        </w:tc>
      </w:tr>
      <w:tr w:rsidR="00A423CF" w:rsidRPr="009E46FF" w14:paraId="05A40E59" w14:textId="77777777" w:rsidTr="00A423CF">
        <w:trPr>
          <w:trHeight w:val="1020"/>
        </w:trPr>
        <w:tc>
          <w:tcPr>
            <w:tcW w:w="2087" w:type="pct"/>
            <w:tcBorders>
              <w:top w:val="nil"/>
              <w:left w:val="single" w:sz="4" w:space="0" w:color="auto"/>
              <w:bottom w:val="single" w:sz="4" w:space="0" w:color="auto"/>
              <w:right w:val="single" w:sz="4" w:space="0" w:color="auto"/>
            </w:tcBorders>
            <w:shd w:val="clear" w:color="auto" w:fill="auto"/>
            <w:vAlign w:val="center"/>
            <w:hideMark/>
          </w:tcPr>
          <w:p w14:paraId="1B6C9F9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630" w:type="pct"/>
            <w:tcBorders>
              <w:top w:val="nil"/>
              <w:left w:val="nil"/>
              <w:bottom w:val="single" w:sz="4" w:space="0" w:color="auto"/>
              <w:right w:val="single" w:sz="4" w:space="0" w:color="auto"/>
            </w:tcBorders>
            <w:shd w:val="clear" w:color="auto" w:fill="auto"/>
            <w:vAlign w:val="center"/>
            <w:hideMark/>
          </w:tcPr>
          <w:p w14:paraId="313255B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279,8</w:t>
            </w:r>
          </w:p>
        </w:tc>
        <w:tc>
          <w:tcPr>
            <w:tcW w:w="502" w:type="pct"/>
            <w:tcBorders>
              <w:top w:val="nil"/>
              <w:left w:val="nil"/>
              <w:bottom w:val="single" w:sz="4" w:space="0" w:color="auto"/>
              <w:right w:val="single" w:sz="4" w:space="0" w:color="auto"/>
            </w:tcBorders>
            <w:shd w:val="clear" w:color="auto" w:fill="auto"/>
            <w:vAlign w:val="center"/>
            <w:hideMark/>
          </w:tcPr>
          <w:p w14:paraId="730F37B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279,8</w:t>
            </w:r>
          </w:p>
        </w:tc>
        <w:tc>
          <w:tcPr>
            <w:tcW w:w="502" w:type="pct"/>
            <w:tcBorders>
              <w:top w:val="nil"/>
              <w:left w:val="nil"/>
              <w:bottom w:val="single" w:sz="4" w:space="0" w:color="auto"/>
              <w:right w:val="single" w:sz="4" w:space="0" w:color="auto"/>
            </w:tcBorders>
            <w:shd w:val="clear" w:color="auto" w:fill="auto"/>
            <w:vAlign w:val="center"/>
            <w:hideMark/>
          </w:tcPr>
          <w:p w14:paraId="29D9CA24"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307,31</w:t>
            </w:r>
          </w:p>
        </w:tc>
        <w:tc>
          <w:tcPr>
            <w:tcW w:w="502" w:type="pct"/>
            <w:tcBorders>
              <w:top w:val="nil"/>
              <w:left w:val="nil"/>
              <w:bottom w:val="single" w:sz="4" w:space="0" w:color="auto"/>
              <w:right w:val="single" w:sz="4" w:space="0" w:color="auto"/>
            </w:tcBorders>
            <w:shd w:val="clear" w:color="auto" w:fill="auto"/>
            <w:vAlign w:val="center"/>
            <w:hideMark/>
          </w:tcPr>
          <w:p w14:paraId="232C8C64"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307,31</w:t>
            </w:r>
          </w:p>
        </w:tc>
        <w:tc>
          <w:tcPr>
            <w:tcW w:w="777" w:type="pct"/>
            <w:tcBorders>
              <w:top w:val="nil"/>
              <w:left w:val="nil"/>
              <w:bottom w:val="single" w:sz="4" w:space="0" w:color="auto"/>
              <w:right w:val="single" w:sz="4" w:space="0" w:color="auto"/>
            </w:tcBorders>
            <w:shd w:val="clear" w:color="auto" w:fill="auto"/>
            <w:vAlign w:val="center"/>
            <w:hideMark/>
          </w:tcPr>
          <w:p w14:paraId="7F128C7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307,31</w:t>
            </w:r>
          </w:p>
        </w:tc>
      </w:tr>
      <w:tr w:rsidR="00A423CF" w:rsidRPr="009E46FF" w14:paraId="56259A91" w14:textId="77777777" w:rsidTr="00A423CF">
        <w:trPr>
          <w:trHeight w:val="600"/>
        </w:trPr>
        <w:tc>
          <w:tcPr>
            <w:tcW w:w="2087" w:type="pct"/>
            <w:tcBorders>
              <w:top w:val="nil"/>
              <w:left w:val="single" w:sz="4" w:space="0" w:color="auto"/>
              <w:bottom w:val="single" w:sz="4" w:space="0" w:color="auto"/>
              <w:right w:val="single" w:sz="4" w:space="0" w:color="auto"/>
            </w:tcBorders>
            <w:shd w:val="clear" w:color="auto" w:fill="auto"/>
            <w:vAlign w:val="center"/>
            <w:hideMark/>
          </w:tcPr>
          <w:p w14:paraId="01C720B6"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Зона действия источника тепловой мощности, га</w:t>
            </w:r>
          </w:p>
        </w:tc>
        <w:tc>
          <w:tcPr>
            <w:tcW w:w="630" w:type="pct"/>
            <w:tcBorders>
              <w:top w:val="nil"/>
              <w:left w:val="nil"/>
              <w:bottom w:val="single" w:sz="4" w:space="0" w:color="auto"/>
              <w:right w:val="single" w:sz="4" w:space="0" w:color="auto"/>
            </w:tcBorders>
            <w:shd w:val="clear" w:color="auto" w:fill="auto"/>
            <w:vAlign w:val="center"/>
            <w:hideMark/>
          </w:tcPr>
          <w:p w14:paraId="4F3E985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2795,12</w:t>
            </w:r>
          </w:p>
        </w:tc>
        <w:tc>
          <w:tcPr>
            <w:tcW w:w="502" w:type="pct"/>
            <w:tcBorders>
              <w:top w:val="nil"/>
              <w:left w:val="nil"/>
              <w:bottom w:val="single" w:sz="4" w:space="0" w:color="auto"/>
              <w:right w:val="single" w:sz="4" w:space="0" w:color="auto"/>
            </w:tcBorders>
            <w:shd w:val="clear" w:color="auto" w:fill="auto"/>
            <w:vAlign w:val="center"/>
            <w:hideMark/>
          </w:tcPr>
          <w:p w14:paraId="2F665018"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2795,12</w:t>
            </w:r>
          </w:p>
        </w:tc>
        <w:tc>
          <w:tcPr>
            <w:tcW w:w="502" w:type="pct"/>
            <w:tcBorders>
              <w:top w:val="nil"/>
              <w:left w:val="nil"/>
              <w:bottom w:val="single" w:sz="4" w:space="0" w:color="auto"/>
              <w:right w:val="single" w:sz="4" w:space="0" w:color="auto"/>
            </w:tcBorders>
            <w:shd w:val="clear" w:color="auto" w:fill="auto"/>
            <w:vAlign w:val="center"/>
            <w:hideMark/>
          </w:tcPr>
          <w:p w14:paraId="031B6C1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2795,12</w:t>
            </w:r>
          </w:p>
        </w:tc>
        <w:tc>
          <w:tcPr>
            <w:tcW w:w="502" w:type="pct"/>
            <w:tcBorders>
              <w:top w:val="nil"/>
              <w:left w:val="nil"/>
              <w:bottom w:val="single" w:sz="4" w:space="0" w:color="auto"/>
              <w:right w:val="single" w:sz="4" w:space="0" w:color="auto"/>
            </w:tcBorders>
            <w:shd w:val="clear" w:color="auto" w:fill="auto"/>
            <w:vAlign w:val="center"/>
            <w:hideMark/>
          </w:tcPr>
          <w:p w14:paraId="4E0E206B"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2795,12</w:t>
            </w:r>
          </w:p>
        </w:tc>
        <w:tc>
          <w:tcPr>
            <w:tcW w:w="777" w:type="pct"/>
            <w:tcBorders>
              <w:top w:val="nil"/>
              <w:left w:val="nil"/>
              <w:bottom w:val="single" w:sz="4" w:space="0" w:color="auto"/>
              <w:right w:val="single" w:sz="4" w:space="0" w:color="auto"/>
            </w:tcBorders>
            <w:shd w:val="clear" w:color="auto" w:fill="auto"/>
            <w:vAlign w:val="center"/>
            <w:hideMark/>
          </w:tcPr>
          <w:p w14:paraId="0EFE8AF5"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2795,12</w:t>
            </w:r>
          </w:p>
        </w:tc>
      </w:tr>
      <w:tr w:rsidR="00A423CF" w:rsidRPr="009E46FF" w14:paraId="18027D69" w14:textId="77777777" w:rsidTr="00A423CF">
        <w:trPr>
          <w:trHeight w:val="300"/>
        </w:trPr>
        <w:tc>
          <w:tcPr>
            <w:tcW w:w="2087" w:type="pct"/>
            <w:tcBorders>
              <w:top w:val="nil"/>
              <w:left w:val="single" w:sz="4" w:space="0" w:color="auto"/>
              <w:bottom w:val="single" w:sz="4" w:space="0" w:color="auto"/>
              <w:right w:val="single" w:sz="4" w:space="0" w:color="auto"/>
            </w:tcBorders>
            <w:shd w:val="clear" w:color="auto" w:fill="auto"/>
            <w:vAlign w:val="center"/>
            <w:hideMark/>
          </w:tcPr>
          <w:p w14:paraId="7BA7840A"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Плотность тепловой нагрузки, Гкал/ч/га</w:t>
            </w:r>
          </w:p>
        </w:tc>
        <w:tc>
          <w:tcPr>
            <w:tcW w:w="630" w:type="pct"/>
            <w:tcBorders>
              <w:top w:val="nil"/>
              <w:left w:val="nil"/>
              <w:bottom w:val="single" w:sz="4" w:space="0" w:color="auto"/>
              <w:right w:val="single" w:sz="4" w:space="0" w:color="auto"/>
            </w:tcBorders>
            <w:shd w:val="clear" w:color="000000" w:fill="FFFFFF"/>
            <w:vAlign w:val="center"/>
            <w:hideMark/>
          </w:tcPr>
          <w:p w14:paraId="64816BE4"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0,182</w:t>
            </w:r>
          </w:p>
        </w:tc>
        <w:tc>
          <w:tcPr>
            <w:tcW w:w="502" w:type="pct"/>
            <w:tcBorders>
              <w:top w:val="nil"/>
              <w:left w:val="nil"/>
              <w:bottom w:val="single" w:sz="4" w:space="0" w:color="auto"/>
              <w:right w:val="single" w:sz="4" w:space="0" w:color="auto"/>
            </w:tcBorders>
            <w:shd w:val="clear" w:color="auto" w:fill="auto"/>
            <w:vAlign w:val="center"/>
            <w:hideMark/>
          </w:tcPr>
          <w:p w14:paraId="5414F832"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0,185</w:t>
            </w:r>
          </w:p>
        </w:tc>
        <w:tc>
          <w:tcPr>
            <w:tcW w:w="502" w:type="pct"/>
            <w:tcBorders>
              <w:top w:val="nil"/>
              <w:left w:val="nil"/>
              <w:bottom w:val="single" w:sz="4" w:space="0" w:color="auto"/>
              <w:right w:val="single" w:sz="4" w:space="0" w:color="auto"/>
            </w:tcBorders>
            <w:shd w:val="clear" w:color="auto" w:fill="auto"/>
            <w:vAlign w:val="center"/>
            <w:hideMark/>
          </w:tcPr>
          <w:p w14:paraId="4382855C"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0,185</w:t>
            </w:r>
          </w:p>
        </w:tc>
        <w:tc>
          <w:tcPr>
            <w:tcW w:w="502" w:type="pct"/>
            <w:tcBorders>
              <w:top w:val="nil"/>
              <w:left w:val="nil"/>
              <w:bottom w:val="single" w:sz="4" w:space="0" w:color="auto"/>
              <w:right w:val="single" w:sz="4" w:space="0" w:color="auto"/>
            </w:tcBorders>
            <w:shd w:val="clear" w:color="auto" w:fill="auto"/>
            <w:vAlign w:val="center"/>
            <w:hideMark/>
          </w:tcPr>
          <w:p w14:paraId="0142E32E"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0,186</w:t>
            </w:r>
          </w:p>
        </w:tc>
        <w:tc>
          <w:tcPr>
            <w:tcW w:w="777" w:type="pct"/>
            <w:tcBorders>
              <w:top w:val="nil"/>
              <w:left w:val="nil"/>
              <w:bottom w:val="single" w:sz="4" w:space="0" w:color="auto"/>
              <w:right w:val="single" w:sz="4" w:space="0" w:color="auto"/>
            </w:tcBorders>
            <w:shd w:val="clear" w:color="auto" w:fill="auto"/>
            <w:vAlign w:val="center"/>
            <w:hideMark/>
          </w:tcPr>
          <w:p w14:paraId="7E121D7F" w14:textId="77777777" w:rsidR="00A423CF" w:rsidRPr="009E46FF" w:rsidRDefault="00A423CF" w:rsidP="00A423CF">
            <w:pPr>
              <w:ind w:firstLine="0"/>
              <w:contextualSpacing w:val="0"/>
              <w:jc w:val="center"/>
              <w:rPr>
                <w:rFonts w:eastAsia="Times New Roman"/>
                <w:szCs w:val="24"/>
                <w:lang w:eastAsia="ru-RU"/>
              </w:rPr>
            </w:pPr>
            <w:r w:rsidRPr="009E46FF">
              <w:rPr>
                <w:rFonts w:eastAsia="Times New Roman"/>
                <w:szCs w:val="24"/>
                <w:lang w:eastAsia="ru-RU"/>
              </w:rPr>
              <w:t>0,186</w:t>
            </w:r>
          </w:p>
        </w:tc>
      </w:tr>
    </w:tbl>
    <w:p w14:paraId="388D34C1" w14:textId="42986FB7" w:rsidR="00B83625" w:rsidRPr="009E46FF" w:rsidRDefault="00B83625" w:rsidP="00B83625">
      <w:pPr>
        <w:rPr>
          <w:color w:val="auto"/>
        </w:rPr>
      </w:pPr>
      <w:r w:rsidRPr="009E46FF">
        <w:rPr>
          <w:color w:val="auto"/>
        </w:rPr>
        <w:t xml:space="preserve">Следует отметить, что </w:t>
      </w:r>
      <w:bookmarkStart w:id="283" w:name="_Hlk223439050"/>
      <w:r w:rsidRPr="009E46FF">
        <w:rPr>
          <w:color w:val="auto"/>
        </w:rPr>
        <w:t>на основании Приказа</w:t>
      </w:r>
      <w:r w:rsidR="005C79A9" w:rsidRPr="009E46FF">
        <w:rPr>
          <w:color w:val="auto"/>
        </w:rPr>
        <w:t xml:space="preserve"> №096</w:t>
      </w:r>
      <w:r w:rsidRPr="009E46FF">
        <w:rPr>
          <w:color w:val="auto"/>
        </w:rPr>
        <w:t xml:space="preserve"> Филиала «Саратовский» ПАО «Т Плюс» от 05.02.2026 Об установлении величины тепловой и электрической мощности на Балаковской ТЭЦ-4 на 2026 год утверждены значения установленной мощности источника на уровне 270 МВт электрической мощности, 1257 Гкал/ч тепловой мощности. </w:t>
      </w:r>
      <w:bookmarkEnd w:id="283"/>
      <w:r w:rsidRPr="009E46FF">
        <w:rPr>
          <w:color w:val="auto"/>
        </w:rPr>
        <w:t>При описании перспективных балансов мощности в Главе 4 для расчетов приняты данные показатели</w:t>
      </w:r>
      <w:bookmarkEnd w:id="282"/>
      <w:r w:rsidRPr="009E46FF">
        <w:rPr>
          <w:color w:val="auto"/>
        </w:rPr>
        <w:t>.</w:t>
      </w:r>
    </w:p>
    <w:p w14:paraId="1C2DA8E8"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1EB58920" w14:textId="77777777" w:rsidR="00B83625" w:rsidRPr="009E46FF" w:rsidRDefault="00B83625" w:rsidP="00B83625">
      <w:pPr>
        <w:rPr>
          <w:color w:val="auto"/>
        </w:rPr>
      </w:pPr>
      <w:r w:rsidRPr="009E46FF">
        <w:rPr>
          <w:noProof/>
          <w:color w:val="auto"/>
          <w:lang w:eastAsia="ru-RU"/>
        </w:rPr>
        <w:lastRenderedPageBreak/>
        <w:drawing>
          <wp:inline distT="0" distB="0" distL="0" distR="0" wp14:anchorId="77CC515D" wp14:editId="745A5079">
            <wp:extent cx="6057900" cy="90201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a:extLst>
                        <a:ext uri="{28A0092B-C50C-407E-A947-70E740481C1C}">
                          <a14:useLocalDpi xmlns:a14="http://schemas.microsoft.com/office/drawing/2010/main" val="0"/>
                        </a:ext>
                      </a:extLst>
                    </a:blip>
                    <a:srcRect l="47472" t="23570" r="30879" b="15282"/>
                    <a:stretch>
                      <a:fillRect/>
                    </a:stretch>
                  </pic:blipFill>
                  <pic:spPr bwMode="auto">
                    <a:xfrm>
                      <a:off x="0" y="0"/>
                      <a:ext cx="6057900" cy="9020175"/>
                    </a:xfrm>
                    <a:prstGeom prst="rect">
                      <a:avLst/>
                    </a:prstGeom>
                    <a:noFill/>
                    <a:ln>
                      <a:noFill/>
                    </a:ln>
                  </pic:spPr>
                </pic:pic>
              </a:graphicData>
            </a:graphic>
          </wp:inline>
        </w:drawing>
      </w:r>
    </w:p>
    <w:p w14:paraId="355A56FC" w14:textId="77777777" w:rsidR="00B83625" w:rsidRPr="009E46FF" w:rsidRDefault="00B83625" w:rsidP="00B83625">
      <w:pPr>
        <w:jc w:val="center"/>
        <w:rPr>
          <w:color w:val="auto"/>
        </w:rPr>
      </w:pPr>
      <w:r w:rsidRPr="009E46FF">
        <w:rPr>
          <w:color w:val="auto"/>
        </w:rPr>
        <w:t>Рисунок</w:t>
      </w:r>
      <w:r w:rsidR="001F60C7" w:rsidRPr="009E46FF">
        <w:rPr>
          <w:color w:val="auto"/>
        </w:rPr>
        <w:t xml:space="preserve"> 6.1. Копия </w:t>
      </w:r>
      <w:r w:rsidRPr="009E46FF">
        <w:rPr>
          <w:color w:val="auto"/>
        </w:rPr>
        <w:t>Приказ</w:t>
      </w:r>
      <w:r w:rsidR="001F60C7" w:rsidRPr="009E46FF">
        <w:rPr>
          <w:color w:val="auto"/>
        </w:rPr>
        <w:t>а</w:t>
      </w:r>
      <w:r w:rsidRPr="009E46FF">
        <w:rPr>
          <w:color w:val="auto"/>
        </w:rPr>
        <w:t xml:space="preserve"> Филиала «Саратовский» ПАО «Т Плюс» от 05.02.2026 Об установлении величины тепловой и электрической мощности</w:t>
      </w:r>
    </w:p>
    <w:p w14:paraId="65C7CA86" w14:textId="77777777" w:rsidR="00B83625" w:rsidRPr="009E46FF" w:rsidRDefault="00B83625" w:rsidP="00B83625">
      <w:pPr>
        <w:jc w:val="center"/>
        <w:rPr>
          <w:color w:val="auto"/>
        </w:rPr>
      </w:pPr>
    </w:p>
    <w:p w14:paraId="3CB173BC" w14:textId="77777777" w:rsidR="00B83625" w:rsidRPr="009E46FF" w:rsidRDefault="00B83625" w:rsidP="00DF46ED">
      <w:pPr>
        <w:ind w:firstLine="0"/>
        <w:jc w:val="center"/>
        <w:rPr>
          <w:color w:val="auto"/>
        </w:rPr>
      </w:pPr>
      <w:r w:rsidRPr="009E46FF">
        <w:rPr>
          <w:noProof/>
          <w:color w:val="auto"/>
          <w:lang w:eastAsia="ru-RU"/>
        </w:rPr>
        <w:drawing>
          <wp:inline distT="0" distB="0" distL="0" distR="0" wp14:anchorId="47CE1D2E" wp14:editId="494244DA">
            <wp:extent cx="5874239" cy="9117965"/>
            <wp:effectExtent l="0" t="0" r="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47015" t="22012" r="28944" b="9480"/>
                    <a:stretch/>
                  </pic:blipFill>
                  <pic:spPr bwMode="auto">
                    <a:xfrm>
                      <a:off x="0" y="0"/>
                      <a:ext cx="6008538" cy="9326424"/>
                    </a:xfrm>
                    <a:prstGeom prst="rect">
                      <a:avLst/>
                    </a:prstGeom>
                    <a:noFill/>
                    <a:ln>
                      <a:noFill/>
                    </a:ln>
                    <a:extLst>
                      <a:ext uri="{53640926-AAD7-44D8-BBD7-CCE9431645EC}">
                        <a14:shadowObscured xmlns:a14="http://schemas.microsoft.com/office/drawing/2010/main"/>
                      </a:ext>
                    </a:extLst>
                  </pic:spPr>
                </pic:pic>
              </a:graphicData>
            </a:graphic>
          </wp:inline>
        </w:drawing>
      </w:r>
    </w:p>
    <w:p w14:paraId="7EB1D334" w14:textId="77777777" w:rsidR="00DF46ED" w:rsidRPr="009E46FF" w:rsidRDefault="00DF46ED" w:rsidP="00DF46ED">
      <w:pPr>
        <w:jc w:val="center"/>
        <w:rPr>
          <w:color w:val="auto"/>
        </w:rPr>
      </w:pPr>
      <w:r w:rsidRPr="009E46FF">
        <w:rPr>
          <w:color w:val="auto"/>
        </w:rPr>
        <w:lastRenderedPageBreak/>
        <w:t>Рисунок</w:t>
      </w:r>
      <w:r w:rsidR="001F60C7" w:rsidRPr="009E46FF">
        <w:rPr>
          <w:color w:val="auto"/>
        </w:rPr>
        <w:t xml:space="preserve"> 6.1. (продолжение) Копия</w:t>
      </w:r>
      <w:r w:rsidRPr="009E46FF">
        <w:rPr>
          <w:color w:val="auto"/>
        </w:rPr>
        <w:t xml:space="preserve"> Приказ</w:t>
      </w:r>
      <w:r w:rsidR="001F60C7" w:rsidRPr="009E46FF">
        <w:rPr>
          <w:color w:val="auto"/>
        </w:rPr>
        <w:t>а</w:t>
      </w:r>
      <w:r w:rsidRPr="009E46FF">
        <w:rPr>
          <w:color w:val="auto"/>
        </w:rPr>
        <w:t xml:space="preserve"> Филиала «Саратовский» ПАО «Т Плюс» от 05.02.2026 Об установлении величины тепловой и электрической мощности</w:t>
      </w:r>
    </w:p>
    <w:p w14:paraId="07005EEA" w14:textId="77777777" w:rsidR="00DF46ED" w:rsidRPr="009E46FF" w:rsidRDefault="00DF46ED" w:rsidP="00DF46ED">
      <w:pPr>
        <w:ind w:firstLine="0"/>
        <w:jc w:val="center"/>
        <w:rPr>
          <w:color w:val="auto"/>
        </w:rPr>
      </w:pPr>
    </w:p>
    <w:p w14:paraId="3445F593" w14:textId="77777777" w:rsidR="00B83625" w:rsidRPr="009E46FF" w:rsidRDefault="00B83625" w:rsidP="00B83625">
      <w:pPr>
        <w:pStyle w:val="2"/>
        <w:rPr>
          <w:color w:val="auto"/>
        </w:rPr>
      </w:pPr>
      <w:bookmarkStart w:id="284" w:name="_Toc134568126"/>
      <w:bookmarkStart w:id="285" w:name="_Toc87886550"/>
      <w:bookmarkStart w:id="286" w:name="_Toc87886524"/>
      <w:bookmarkStart w:id="287" w:name="_Toc21948534"/>
      <w:bookmarkStart w:id="288" w:name="_Toc8910526"/>
      <w:bookmarkStart w:id="289" w:name="_Toc223082898"/>
      <w:r w:rsidRPr="009E46FF">
        <w:rPr>
          <w:color w:val="auto"/>
        </w:rPr>
        <w:t>Описание резервов и дефицитов тепловой мощности нетто по каждому источнику тепловой энергии</w:t>
      </w:r>
      <w:bookmarkEnd w:id="284"/>
      <w:bookmarkEnd w:id="285"/>
      <w:bookmarkEnd w:id="286"/>
      <w:bookmarkEnd w:id="287"/>
      <w:bookmarkEnd w:id="288"/>
      <w:bookmarkEnd w:id="289"/>
    </w:p>
    <w:p w14:paraId="7AEAD593" w14:textId="77777777" w:rsidR="00B83625" w:rsidRPr="009E46FF" w:rsidRDefault="00B83625" w:rsidP="00B83625">
      <w:pPr>
        <w:pStyle w:val="af8"/>
        <w:rPr>
          <w:rFonts w:cs="Times New Roman"/>
        </w:rPr>
      </w:pPr>
      <w:r w:rsidRPr="009E46FF">
        <w:rPr>
          <w:rFonts w:cs="Times New Roman"/>
        </w:rPr>
        <w:t xml:space="preserve">Значения существующих резервов и дефицитов тепловой мощности источников тепловой энергии филиала «Саратовский» ПАО «Т Плюс» по состоянию на 2025 год приведены в </w:t>
      </w:r>
      <w:r w:rsidRPr="009E46FF">
        <w:rPr>
          <w:rFonts w:cs="Times New Roman"/>
        </w:rPr>
        <w:fldChar w:fldCharType="begin"/>
      </w:r>
      <w:r w:rsidRPr="009E46FF">
        <w:rPr>
          <w:rFonts w:cs="Times New Roman"/>
        </w:rPr>
        <w:instrText xml:space="preserve"> REF _Ref134491740 \h  \* MERGEFORMAT </w:instrText>
      </w:r>
      <w:r w:rsidRPr="009E46FF">
        <w:rPr>
          <w:rFonts w:cs="Times New Roman"/>
        </w:rPr>
      </w:r>
      <w:r w:rsidRPr="009E46FF">
        <w:rPr>
          <w:rFonts w:cs="Times New Roman"/>
        </w:rPr>
        <w:fldChar w:fldCharType="separate"/>
      </w:r>
      <w:r w:rsidRPr="009E46FF">
        <w:rPr>
          <w:rFonts w:cs="Times New Roman"/>
        </w:rPr>
        <w:t xml:space="preserve">Табл. </w:t>
      </w:r>
      <w:r w:rsidRPr="009E46FF">
        <w:rPr>
          <w:rFonts w:cs="Times New Roman"/>
          <w:noProof/>
        </w:rPr>
        <w:t>6</w:t>
      </w:r>
      <w:r w:rsidRPr="009E46FF">
        <w:rPr>
          <w:rFonts w:cs="Times New Roman"/>
        </w:rPr>
        <w:t>.</w:t>
      </w:r>
      <w:r w:rsidRPr="009E46FF">
        <w:rPr>
          <w:rFonts w:cs="Times New Roman"/>
        </w:rPr>
        <w:fldChar w:fldCharType="end"/>
      </w:r>
      <w:r w:rsidR="00425C9B" w:rsidRPr="009E46FF">
        <w:rPr>
          <w:rFonts w:cs="Times New Roman"/>
        </w:rPr>
        <w:t>2</w:t>
      </w:r>
      <w:r w:rsidRPr="009E46FF">
        <w:rPr>
          <w:rFonts w:cs="Times New Roman"/>
        </w:rPr>
        <w:t>.</w:t>
      </w:r>
    </w:p>
    <w:p w14:paraId="1E106C0E" w14:textId="77777777" w:rsidR="00B83625" w:rsidRPr="009E46FF" w:rsidRDefault="00B83625" w:rsidP="00B83625">
      <w:pPr>
        <w:pStyle w:val="af8"/>
        <w:rPr>
          <w:rFonts w:cs="Times New Roman"/>
        </w:rPr>
      </w:pPr>
    </w:p>
    <w:p w14:paraId="770E0E1A" w14:textId="77777777" w:rsidR="00B83625" w:rsidRPr="009E46FF" w:rsidRDefault="00B83625" w:rsidP="005D0C6D">
      <w:pPr>
        <w:pStyle w:val="52"/>
      </w:pPr>
      <w:bookmarkStart w:id="290" w:name="_Ref134491740"/>
      <w:bookmarkStart w:id="291" w:name="_Toc197350360"/>
      <w:r w:rsidRPr="009E46FF">
        <w:t xml:space="preserve">Табл. </w:t>
      </w:r>
      <w:r w:rsidRPr="009E46FF">
        <w:fldChar w:fldCharType="begin"/>
      </w:r>
      <w:r w:rsidRPr="009E46FF">
        <w:rPr>
          <w:noProof/>
        </w:rPr>
        <w:instrText xml:space="preserve"> STYLEREF 1 \s </w:instrText>
      </w:r>
      <w:r w:rsidRPr="009E46FF">
        <w:fldChar w:fldCharType="separate"/>
      </w:r>
      <w:r w:rsidRPr="009E46FF">
        <w:rPr>
          <w:noProof/>
        </w:rPr>
        <w:t>6</w:t>
      </w:r>
      <w:r w:rsidRPr="009E46FF">
        <w:fldChar w:fldCharType="end"/>
      </w:r>
      <w:r w:rsidRPr="009E46FF">
        <w:t>.</w:t>
      </w:r>
      <w:bookmarkEnd w:id="290"/>
      <w:r w:rsidR="00425C9B" w:rsidRPr="009E46FF">
        <w:t>2</w:t>
      </w:r>
      <w:r w:rsidRPr="009E46FF">
        <w:t xml:space="preserve"> Резерв тепловой мощности источника тепловой энергии Балаковской ТЭЦ-4, в зоне деятельности ЕТО №1 ПАО «Т Плюс» за 2025 год, Гкал/ч</w:t>
      </w:r>
      <w:bookmarkEnd w:id="291"/>
    </w:p>
    <w:tbl>
      <w:tblPr>
        <w:tblW w:w="10495" w:type="dxa"/>
        <w:tblInd w:w="103" w:type="dxa"/>
        <w:tblLook w:val="04A0" w:firstRow="1" w:lastRow="0" w:firstColumn="1" w:lastColumn="0" w:noHBand="0" w:noVBand="1"/>
      </w:tblPr>
      <w:tblGrid>
        <w:gridCol w:w="6809"/>
        <w:gridCol w:w="3686"/>
      </w:tblGrid>
      <w:tr w:rsidR="00E31FB8" w:rsidRPr="009E46FF" w14:paraId="62E3157E" w14:textId="77777777" w:rsidTr="00B83625">
        <w:trPr>
          <w:trHeight w:val="77"/>
          <w:tblHeader/>
        </w:trPr>
        <w:tc>
          <w:tcPr>
            <w:tcW w:w="6809" w:type="dxa"/>
            <w:tcBorders>
              <w:top w:val="single" w:sz="4" w:space="0" w:color="auto"/>
              <w:left w:val="single" w:sz="4" w:space="0" w:color="auto"/>
              <w:bottom w:val="single" w:sz="4" w:space="0" w:color="auto"/>
              <w:right w:val="single" w:sz="4" w:space="0" w:color="auto"/>
            </w:tcBorders>
            <w:vAlign w:val="center"/>
            <w:hideMark/>
          </w:tcPr>
          <w:p w14:paraId="71400469"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Наименование показателей</w:t>
            </w:r>
          </w:p>
        </w:tc>
        <w:tc>
          <w:tcPr>
            <w:tcW w:w="3686" w:type="dxa"/>
            <w:tcBorders>
              <w:top w:val="single" w:sz="4" w:space="0" w:color="auto"/>
              <w:left w:val="nil"/>
              <w:bottom w:val="single" w:sz="4" w:space="0" w:color="auto"/>
              <w:right w:val="single" w:sz="4" w:space="0" w:color="auto"/>
            </w:tcBorders>
            <w:vAlign w:val="center"/>
            <w:hideMark/>
          </w:tcPr>
          <w:p w14:paraId="3FF631D9"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2025</w:t>
            </w:r>
          </w:p>
        </w:tc>
      </w:tr>
      <w:tr w:rsidR="00E31FB8" w:rsidRPr="009E46FF" w14:paraId="7D42B9F0" w14:textId="77777777" w:rsidTr="00B83625">
        <w:trPr>
          <w:trHeight w:val="444"/>
        </w:trPr>
        <w:tc>
          <w:tcPr>
            <w:tcW w:w="6809" w:type="dxa"/>
            <w:tcBorders>
              <w:top w:val="nil"/>
              <w:left w:val="single" w:sz="4" w:space="0" w:color="auto"/>
              <w:bottom w:val="single" w:sz="4" w:space="0" w:color="auto"/>
              <w:right w:val="single" w:sz="4" w:space="0" w:color="auto"/>
            </w:tcBorders>
            <w:vAlign w:val="center"/>
            <w:hideMark/>
          </w:tcPr>
          <w:p w14:paraId="3CBC5D70"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Резерв/дефицит тепловой мощности (по договорной нагрузке)</w:t>
            </w:r>
          </w:p>
        </w:tc>
        <w:tc>
          <w:tcPr>
            <w:tcW w:w="3686" w:type="dxa"/>
            <w:tcBorders>
              <w:top w:val="nil"/>
              <w:left w:val="nil"/>
              <w:bottom w:val="single" w:sz="8" w:space="0" w:color="auto"/>
              <w:right w:val="single" w:sz="8" w:space="0" w:color="auto"/>
            </w:tcBorders>
            <w:shd w:val="clear" w:color="auto" w:fill="FFFFFF"/>
            <w:vAlign w:val="center"/>
          </w:tcPr>
          <w:p w14:paraId="21596349" w14:textId="54D1E0F1" w:rsidR="00B83625" w:rsidRPr="009E46FF" w:rsidRDefault="00E31FB8">
            <w:pPr>
              <w:ind w:firstLine="0"/>
              <w:jc w:val="center"/>
              <w:rPr>
                <w:color w:val="auto"/>
              </w:rPr>
            </w:pPr>
            <w:r w:rsidRPr="009E46FF">
              <w:rPr>
                <w:color w:val="auto"/>
              </w:rPr>
              <w:t>504,23</w:t>
            </w:r>
          </w:p>
        </w:tc>
      </w:tr>
      <w:tr w:rsidR="00E31FB8" w:rsidRPr="009E46FF" w14:paraId="57DEBE31" w14:textId="77777777" w:rsidTr="00B83625">
        <w:trPr>
          <w:trHeight w:val="77"/>
        </w:trPr>
        <w:tc>
          <w:tcPr>
            <w:tcW w:w="6809" w:type="dxa"/>
            <w:tcBorders>
              <w:top w:val="nil"/>
              <w:left w:val="single" w:sz="4" w:space="0" w:color="auto"/>
              <w:bottom w:val="single" w:sz="4" w:space="0" w:color="auto"/>
              <w:right w:val="single" w:sz="4" w:space="0" w:color="auto"/>
            </w:tcBorders>
            <w:vAlign w:val="center"/>
            <w:hideMark/>
          </w:tcPr>
          <w:p w14:paraId="03E424E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Резерв/дефицит тепловой мощности (по расчетной нагрузке)</w:t>
            </w:r>
          </w:p>
        </w:tc>
        <w:tc>
          <w:tcPr>
            <w:tcW w:w="3686" w:type="dxa"/>
            <w:tcBorders>
              <w:top w:val="nil"/>
              <w:left w:val="nil"/>
              <w:bottom w:val="single" w:sz="8" w:space="0" w:color="auto"/>
              <w:right w:val="single" w:sz="8" w:space="0" w:color="auto"/>
            </w:tcBorders>
            <w:shd w:val="clear" w:color="auto" w:fill="FFFFFF"/>
            <w:vAlign w:val="center"/>
          </w:tcPr>
          <w:p w14:paraId="62685701" w14:textId="2E5A9480" w:rsidR="00B83625" w:rsidRPr="009E46FF" w:rsidRDefault="00E31FB8">
            <w:pPr>
              <w:ind w:firstLine="0"/>
              <w:jc w:val="center"/>
              <w:rPr>
                <w:color w:val="auto"/>
              </w:rPr>
            </w:pPr>
            <w:r w:rsidRPr="009E46FF">
              <w:rPr>
                <w:color w:val="auto"/>
              </w:rPr>
              <w:t>443,97</w:t>
            </w:r>
          </w:p>
        </w:tc>
      </w:tr>
    </w:tbl>
    <w:p w14:paraId="17334F2C" w14:textId="77777777" w:rsidR="00B83625" w:rsidRPr="009E46FF" w:rsidRDefault="00B83625" w:rsidP="00B83625">
      <w:pPr>
        <w:rPr>
          <w:color w:val="auto"/>
        </w:rPr>
      </w:pPr>
      <w:r w:rsidRPr="009E46FF">
        <w:rPr>
          <w:color w:val="auto"/>
        </w:rPr>
        <w:t>Источники тепловой энергии города Балаково на конец 2025 года имеют значительный резерв тепловой мощности.</w:t>
      </w:r>
    </w:p>
    <w:p w14:paraId="2670F7A5" w14:textId="623CE2B3" w:rsidR="00B83625" w:rsidRPr="009E46FF" w:rsidRDefault="00E31FB8" w:rsidP="00B83625">
      <w:pPr>
        <w:rPr>
          <w:color w:val="auto"/>
        </w:rPr>
      </w:pPr>
      <w:r w:rsidRPr="009E46FF">
        <w:rPr>
          <w:color w:val="auto"/>
        </w:rPr>
        <w:tab/>
      </w:r>
    </w:p>
    <w:p w14:paraId="56D9324E" w14:textId="77777777" w:rsidR="00B83625" w:rsidRPr="009E46FF" w:rsidRDefault="00B83625" w:rsidP="00B83625">
      <w:pPr>
        <w:pStyle w:val="2"/>
        <w:rPr>
          <w:color w:val="auto"/>
        </w:rPr>
      </w:pPr>
      <w:bookmarkStart w:id="292" w:name="_Toc134568127"/>
      <w:bookmarkStart w:id="293" w:name="_Toc87886551"/>
      <w:bookmarkStart w:id="294" w:name="_Toc87886526"/>
      <w:bookmarkStart w:id="295" w:name="_Toc21948535"/>
      <w:bookmarkStart w:id="296" w:name="_Toc8910527"/>
      <w:bookmarkStart w:id="297" w:name="_Toc223082899"/>
      <w:r w:rsidRPr="009E46FF">
        <w:rPr>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92"/>
      <w:bookmarkEnd w:id="293"/>
      <w:bookmarkEnd w:id="294"/>
      <w:bookmarkEnd w:id="295"/>
      <w:bookmarkEnd w:id="296"/>
      <w:bookmarkEnd w:id="297"/>
    </w:p>
    <w:p w14:paraId="656BD178" w14:textId="77777777" w:rsidR="00B83625" w:rsidRPr="009E46FF" w:rsidRDefault="00B83625" w:rsidP="00B83625">
      <w:pPr>
        <w:rPr>
          <w:color w:val="auto"/>
        </w:rPr>
      </w:pPr>
      <w:r w:rsidRPr="009E46FF">
        <w:rPr>
          <w:color w:val="auto"/>
        </w:rPr>
        <w:t xml:space="preserve">Результаты расчета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 приведены ниже. </w:t>
      </w:r>
    </w:p>
    <w:p w14:paraId="744FE173" w14:textId="77777777" w:rsidR="00425C9B" w:rsidRPr="009E46FF" w:rsidRDefault="00425C9B" w:rsidP="00425C9B">
      <w:pPr>
        <w:spacing w:line="276" w:lineRule="auto"/>
        <w:rPr>
          <w:color w:val="auto"/>
          <w:szCs w:val="24"/>
          <w:shd w:val="clear" w:color="auto" w:fill="FFFFFF"/>
        </w:rPr>
      </w:pPr>
      <w:r w:rsidRPr="009E46FF">
        <w:rPr>
          <w:color w:val="auto"/>
          <w:szCs w:val="24"/>
          <w:shd w:val="clear" w:color="auto" w:fill="FFFFFF"/>
        </w:rPr>
        <w:t>Источник ID=2 Балаковская ТЭЦ-4:</w:t>
      </w:r>
    </w:p>
    <w:p w14:paraId="028A5113"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Количество тепла, вырабатываемое на источнике за час       </w:t>
      </w:r>
      <w:r w:rsidRPr="009E46FF">
        <w:rPr>
          <w:color w:val="auto"/>
          <w:szCs w:val="24"/>
          <w:shd w:val="clear" w:color="auto" w:fill="FFFFFF"/>
        </w:rPr>
        <w:tab/>
        <w:t>413.577, Гкал/ч</w:t>
      </w:r>
    </w:p>
    <w:p w14:paraId="0F550A3E"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тепла на систему отопления                          </w:t>
      </w:r>
      <w:r w:rsidRPr="009E46FF">
        <w:rPr>
          <w:color w:val="auto"/>
          <w:szCs w:val="24"/>
          <w:shd w:val="clear" w:color="auto" w:fill="FFFFFF"/>
        </w:rPr>
        <w:tab/>
      </w:r>
      <w:r w:rsidRPr="009E46FF">
        <w:rPr>
          <w:color w:val="auto"/>
          <w:szCs w:val="24"/>
          <w:shd w:val="clear" w:color="auto" w:fill="FFFFFF"/>
        </w:rPr>
        <w:tab/>
      </w:r>
      <w:r w:rsidRPr="009E46FF">
        <w:rPr>
          <w:color w:val="auto"/>
          <w:szCs w:val="24"/>
          <w:shd w:val="clear" w:color="auto" w:fill="FFFFFF"/>
        </w:rPr>
        <w:tab/>
        <w:t>288.919, Гкал/ч</w:t>
      </w:r>
    </w:p>
    <w:p w14:paraId="4C7692D0"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тепла на систему вентиляции                           </w:t>
      </w:r>
      <w:r w:rsidRPr="009E46FF">
        <w:rPr>
          <w:color w:val="auto"/>
          <w:szCs w:val="24"/>
          <w:shd w:val="clear" w:color="auto" w:fill="FFFFFF"/>
        </w:rPr>
        <w:tab/>
      </w:r>
      <w:r w:rsidRPr="009E46FF">
        <w:rPr>
          <w:color w:val="auto"/>
          <w:szCs w:val="24"/>
          <w:shd w:val="clear" w:color="auto" w:fill="FFFFFF"/>
        </w:rPr>
        <w:tab/>
        <w:t>1.328, Гкал/ч</w:t>
      </w:r>
    </w:p>
    <w:p w14:paraId="7BEB1F6F"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тепла на открытые системы ГВС                         </w:t>
      </w:r>
      <w:r w:rsidRPr="009E46FF">
        <w:rPr>
          <w:color w:val="auto"/>
          <w:szCs w:val="24"/>
          <w:shd w:val="clear" w:color="auto" w:fill="FFFFFF"/>
        </w:rPr>
        <w:tab/>
      </w:r>
      <w:r w:rsidRPr="009E46FF">
        <w:rPr>
          <w:color w:val="auto"/>
          <w:szCs w:val="24"/>
          <w:shd w:val="clear" w:color="auto" w:fill="FFFFFF"/>
        </w:rPr>
        <w:tab/>
        <w:t>0.308, Гкал/ч</w:t>
      </w:r>
    </w:p>
    <w:p w14:paraId="0621D86B"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тепла на закрытые системы ГВС                        </w:t>
      </w:r>
      <w:r w:rsidRPr="009E46FF">
        <w:rPr>
          <w:color w:val="auto"/>
          <w:szCs w:val="24"/>
          <w:shd w:val="clear" w:color="auto" w:fill="FFFFFF"/>
        </w:rPr>
        <w:tab/>
      </w:r>
      <w:r w:rsidRPr="009E46FF">
        <w:rPr>
          <w:color w:val="auto"/>
          <w:szCs w:val="24"/>
          <w:shd w:val="clear" w:color="auto" w:fill="FFFFFF"/>
        </w:rPr>
        <w:tab/>
        <w:t>57.760, Гкал/ч</w:t>
      </w:r>
    </w:p>
    <w:p w14:paraId="5B783458"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тепла на циркуляцию                                  </w:t>
      </w:r>
      <w:r w:rsidRPr="009E46FF">
        <w:rPr>
          <w:color w:val="auto"/>
          <w:szCs w:val="24"/>
          <w:shd w:val="clear" w:color="auto" w:fill="FFFFFF"/>
        </w:rPr>
        <w:tab/>
      </w:r>
      <w:r w:rsidRPr="009E46FF">
        <w:rPr>
          <w:color w:val="auto"/>
          <w:szCs w:val="24"/>
          <w:shd w:val="clear" w:color="auto" w:fill="FFFFFF"/>
        </w:rPr>
        <w:tab/>
      </w:r>
      <w:r w:rsidRPr="009E46FF">
        <w:rPr>
          <w:color w:val="auto"/>
          <w:szCs w:val="24"/>
          <w:shd w:val="clear" w:color="auto" w:fill="FFFFFF"/>
        </w:rPr>
        <w:tab/>
        <w:t>10.285, Гкал/ч</w:t>
      </w:r>
    </w:p>
    <w:p w14:paraId="2D7D0C01"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тепла на обобщенных потребителях                      </w:t>
      </w:r>
      <w:r w:rsidRPr="009E46FF">
        <w:rPr>
          <w:color w:val="auto"/>
          <w:szCs w:val="24"/>
          <w:shd w:val="clear" w:color="auto" w:fill="FFFFFF"/>
        </w:rPr>
        <w:tab/>
      </w:r>
      <w:r w:rsidRPr="009E46FF">
        <w:rPr>
          <w:color w:val="auto"/>
          <w:szCs w:val="24"/>
          <w:shd w:val="clear" w:color="auto" w:fill="FFFFFF"/>
        </w:rPr>
        <w:tab/>
        <w:t>2.802, Гкал/ч</w:t>
      </w:r>
    </w:p>
    <w:p w14:paraId="31425BC1"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Тепловые потери в подающем трубопроводе                   </w:t>
      </w:r>
      <w:r w:rsidRPr="009E46FF">
        <w:rPr>
          <w:color w:val="auto"/>
          <w:szCs w:val="24"/>
          <w:shd w:val="clear" w:color="auto" w:fill="FFFFFF"/>
        </w:rPr>
        <w:tab/>
      </w:r>
      <w:r w:rsidRPr="009E46FF">
        <w:rPr>
          <w:color w:val="auto"/>
          <w:szCs w:val="24"/>
          <w:shd w:val="clear" w:color="auto" w:fill="FFFFFF"/>
        </w:rPr>
        <w:tab/>
        <w:t>27.52527, Гкал/ч</w:t>
      </w:r>
    </w:p>
    <w:p w14:paraId="59C6C956"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Тепловые потери в обратном трубопроводе                   </w:t>
      </w:r>
      <w:r w:rsidRPr="009E46FF">
        <w:rPr>
          <w:color w:val="auto"/>
          <w:szCs w:val="24"/>
          <w:shd w:val="clear" w:color="auto" w:fill="FFFFFF"/>
        </w:rPr>
        <w:tab/>
      </w:r>
      <w:r w:rsidRPr="009E46FF">
        <w:rPr>
          <w:color w:val="auto"/>
          <w:szCs w:val="24"/>
          <w:shd w:val="clear" w:color="auto" w:fill="FFFFFF"/>
        </w:rPr>
        <w:tab/>
        <w:t>16.30099, Гкал/ч</w:t>
      </w:r>
    </w:p>
    <w:p w14:paraId="3A26DA5C"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Потери тепла от утечек в подающем трубопроводе             </w:t>
      </w:r>
      <w:r w:rsidRPr="009E46FF">
        <w:rPr>
          <w:color w:val="auto"/>
          <w:szCs w:val="24"/>
          <w:shd w:val="clear" w:color="auto" w:fill="FFFFFF"/>
        </w:rPr>
        <w:tab/>
        <w:t>4.70478, Гкал/ч</w:t>
      </w:r>
    </w:p>
    <w:p w14:paraId="7F93C765"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Потери тепла от утечек в обратном трубопроводе             </w:t>
      </w:r>
      <w:r w:rsidRPr="009E46FF">
        <w:rPr>
          <w:color w:val="auto"/>
          <w:szCs w:val="24"/>
          <w:shd w:val="clear" w:color="auto" w:fill="FFFFFF"/>
        </w:rPr>
        <w:tab/>
        <w:t>3.15346, Гкал/ч</w:t>
      </w:r>
    </w:p>
    <w:p w14:paraId="635574EF"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Потери тепла от утечек в системах теплопотребления         </w:t>
      </w:r>
      <w:r w:rsidRPr="009E46FF">
        <w:rPr>
          <w:color w:val="auto"/>
          <w:szCs w:val="24"/>
          <w:shd w:val="clear" w:color="auto" w:fill="FFFFFF"/>
        </w:rPr>
        <w:tab/>
        <w:t>0.48984, Гкал/ч</w:t>
      </w:r>
    </w:p>
    <w:p w14:paraId="6073EFC8"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Суммарный расход в подающем трубопроводе                 </w:t>
      </w:r>
      <w:r w:rsidRPr="009E46FF">
        <w:rPr>
          <w:color w:val="auto"/>
          <w:szCs w:val="24"/>
          <w:shd w:val="clear" w:color="auto" w:fill="FFFFFF"/>
        </w:rPr>
        <w:tab/>
      </w:r>
      <w:r w:rsidRPr="009E46FF">
        <w:rPr>
          <w:color w:val="auto"/>
          <w:szCs w:val="24"/>
          <w:shd w:val="clear" w:color="auto" w:fill="FFFFFF"/>
        </w:rPr>
        <w:tab/>
        <w:t>12645.349, т/ч</w:t>
      </w:r>
    </w:p>
    <w:p w14:paraId="5AC2A844"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Суммарный расход в обратном трубопроводе                 </w:t>
      </w:r>
      <w:r w:rsidRPr="009E46FF">
        <w:rPr>
          <w:color w:val="auto"/>
          <w:szCs w:val="24"/>
          <w:shd w:val="clear" w:color="auto" w:fill="FFFFFF"/>
        </w:rPr>
        <w:tab/>
      </w:r>
      <w:r w:rsidRPr="009E46FF">
        <w:rPr>
          <w:color w:val="auto"/>
          <w:szCs w:val="24"/>
          <w:shd w:val="clear" w:color="auto" w:fill="FFFFFF"/>
        </w:rPr>
        <w:tab/>
        <w:t>12510.624, т/ч</w:t>
      </w:r>
    </w:p>
    <w:p w14:paraId="78BE2605"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Суммарный расход на подпитку                               </w:t>
      </w:r>
      <w:r w:rsidRPr="009E46FF">
        <w:rPr>
          <w:color w:val="auto"/>
          <w:szCs w:val="24"/>
          <w:shd w:val="clear" w:color="auto" w:fill="FFFFFF"/>
        </w:rPr>
        <w:tab/>
      </w:r>
      <w:r w:rsidRPr="009E46FF">
        <w:rPr>
          <w:color w:val="auto"/>
          <w:szCs w:val="24"/>
          <w:shd w:val="clear" w:color="auto" w:fill="FFFFFF"/>
        </w:rPr>
        <w:tab/>
      </w:r>
      <w:r w:rsidRPr="009E46FF">
        <w:rPr>
          <w:color w:val="auto"/>
          <w:szCs w:val="24"/>
          <w:shd w:val="clear" w:color="auto" w:fill="FFFFFF"/>
        </w:rPr>
        <w:tab/>
        <w:t>134.725, т/ч</w:t>
      </w:r>
    </w:p>
    <w:p w14:paraId="31C58E8B"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Суммарный расход на систему отопления                    </w:t>
      </w:r>
      <w:r w:rsidRPr="009E46FF">
        <w:rPr>
          <w:color w:val="auto"/>
          <w:szCs w:val="24"/>
          <w:shd w:val="clear" w:color="auto" w:fill="FFFFFF"/>
        </w:rPr>
        <w:tab/>
      </w:r>
      <w:r w:rsidRPr="009E46FF">
        <w:rPr>
          <w:color w:val="auto"/>
          <w:szCs w:val="24"/>
          <w:shd w:val="clear" w:color="auto" w:fill="FFFFFF"/>
        </w:rPr>
        <w:tab/>
        <w:t>11755.169, т/ч</w:t>
      </w:r>
    </w:p>
    <w:p w14:paraId="02FA46BD"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Суммарный расход на систему вентиляции                      </w:t>
      </w:r>
      <w:r w:rsidRPr="009E46FF">
        <w:rPr>
          <w:color w:val="auto"/>
          <w:szCs w:val="24"/>
          <w:shd w:val="clear" w:color="auto" w:fill="FFFFFF"/>
        </w:rPr>
        <w:tab/>
      </w:r>
      <w:r w:rsidRPr="009E46FF">
        <w:rPr>
          <w:color w:val="auto"/>
          <w:szCs w:val="24"/>
          <w:shd w:val="clear" w:color="auto" w:fill="FFFFFF"/>
        </w:rPr>
        <w:tab/>
        <w:t>54.295, т/ч</w:t>
      </w:r>
    </w:p>
    <w:p w14:paraId="567864C6"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воды на обобщенные потребители                      </w:t>
      </w:r>
      <w:r w:rsidRPr="009E46FF">
        <w:rPr>
          <w:color w:val="auto"/>
          <w:szCs w:val="24"/>
          <w:shd w:val="clear" w:color="auto" w:fill="FFFFFF"/>
        </w:rPr>
        <w:tab/>
      </w:r>
      <w:r w:rsidRPr="009E46FF">
        <w:rPr>
          <w:color w:val="auto"/>
          <w:szCs w:val="24"/>
          <w:shd w:val="clear" w:color="auto" w:fill="FFFFFF"/>
        </w:rPr>
        <w:tab/>
        <w:t>114.800, т/ч</w:t>
      </w:r>
    </w:p>
    <w:p w14:paraId="63BEEEE6"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воды на параллельные ступени ТО                     </w:t>
      </w:r>
      <w:r w:rsidRPr="009E46FF">
        <w:rPr>
          <w:color w:val="auto"/>
          <w:szCs w:val="24"/>
          <w:shd w:val="clear" w:color="auto" w:fill="FFFFFF"/>
        </w:rPr>
        <w:tab/>
      </w:r>
      <w:r w:rsidRPr="009E46FF">
        <w:rPr>
          <w:color w:val="auto"/>
          <w:szCs w:val="24"/>
          <w:shd w:val="clear" w:color="auto" w:fill="FFFFFF"/>
        </w:rPr>
        <w:tab/>
        <w:t>507.728, т/ч</w:t>
      </w:r>
    </w:p>
    <w:p w14:paraId="2EDFDEC6"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воды на утечки из подающего трубопровода           </w:t>
      </w:r>
      <w:r w:rsidRPr="009E46FF">
        <w:rPr>
          <w:color w:val="auto"/>
          <w:szCs w:val="24"/>
          <w:shd w:val="clear" w:color="auto" w:fill="FFFFFF"/>
        </w:rPr>
        <w:tab/>
        <w:t>61.12827, т/ч</w:t>
      </w:r>
    </w:p>
    <w:p w14:paraId="5D721703"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Расход воды на утечки из обратного трубопровода           </w:t>
      </w:r>
      <w:r w:rsidRPr="009E46FF">
        <w:rPr>
          <w:color w:val="auto"/>
          <w:szCs w:val="24"/>
          <w:shd w:val="clear" w:color="auto" w:fill="FFFFFF"/>
        </w:rPr>
        <w:tab/>
        <w:t>60.64558, т/ч</w:t>
      </w:r>
    </w:p>
    <w:p w14:paraId="7CE9BA0F"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lastRenderedPageBreak/>
        <w:t xml:space="preserve">    Расход воды на утечки из систем теплопотребления           </w:t>
      </w:r>
      <w:r w:rsidRPr="009E46FF">
        <w:rPr>
          <w:color w:val="auto"/>
          <w:szCs w:val="24"/>
          <w:shd w:val="clear" w:color="auto" w:fill="FFFFFF"/>
        </w:rPr>
        <w:tab/>
        <w:t>8.86389, т/ч</w:t>
      </w:r>
    </w:p>
    <w:p w14:paraId="2D93C7D6"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Давление в подающем трубопроводе                            </w:t>
      </w:r>
      <w:r w:rsidRPr="009E46FF">
        <w:rPr>
          <w:color w:val="auto"/>
          <w:szCs w:val="24"/>
          <w:shd w:val="clear" w:color="auto" w:fill="FFFFFF"/>
        </w:rPr>
        <w:tab/>
      </w:r>
      <w:r w:rsidRPr="009E46FF">
        <w:rPr>
          <w:color w:val="auto"/>
          <w:szCs w:val="24"/>
          <w:shd w:val="clear" w:color="auto" w:fill="FFFFFF"/>
        </w:rPr>
        <w:tab/>
        <w:t>87.258, м</w:t>
      </w:r>
    </w:p>
    <w:p w14:paraId="19663649"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Давление в обратном трубопроводе                            </w:t>
      </w:r>
      <w:r w:rsidRPr="009E46FF">
        <w:rPr>
          <w:color w:val="auto"/>
          <w:szCs w:val="24"/>
          <w:shd w:val="clear" w:color="auto" w:fill="FFFFFF"/>
        </w:rPr>
        <w:tab/>
      </w:r>
      <w:r w:rsidRPr="009E46FF">
        <w:rPr>
          <w:color w:val="auto"/>
          <w:szCs w:val="24"/>
          <w:shd w:val="clear" w:color="auto" w:fill="FFFFFF"/>
        </w:rPr>
        <w:tab/>
        <w:t>20.260, м</w:t>
      </w:r>
    </w:p>
    <w:p w14:paraId="013D4452"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Располагаемый напор                                         </w:t>
      </w:r>
      <w:r w:rsidRPr="009E46FF">
        <w:rPr>
          <w:color w:val="auto"/>
          <w:szCs w:val="24"/>
          <w:shd w:val="clear" w:color="auto" w:fill="FFFFFF"/>
        </w:rPr>
        <w:tab/>
      </w:r>
      <w:r w:rsidRPr="009E46FF">
        <w:rPr>
          <w:color w:val="auto"/>
          <w:szCs w:val="24"/>
          <w:shd w:val="clear" w:color="auto" w:fill="FFFFFF"/>
        </w:rPr>
        <w:tab/>
      </w:r>
      <w:r w:rsidRPr="009E46FF">
        <w:rPr>
          <w:color w:val="auto"/>
          <w:szCs w:val="24"/>
          <w:shd w:val="clear" w:color="auto" w:fill="FFFFFF"/>
        </w:rPr>
        <w:tab/>
        <w:t>66.998, м</w:t>
      </w:r>
    </w:p>
    <w:p w14:paraId="2672C14D" w14:textId="77777777" w:rsidR="00797380" w:rsidRPr="009E46FF" w:rsidRDefault="00797380" w:rsidP="00797380">
      <w:pPr>
        <w:pStyle w:val="ae"/>
        <w:spacing w:before="1" w:line="276" w:lineRule="auto"/>
        <w:ind w:left="213" w:right="341" w:firstLine="708"/>
        <w:rPr>
          <w:color w:val="auto"/>
          <w:szCs w:val="24"/>
          <w:shd w:val="clear" w:color="auto" w:fill="FFFFFF"/>
        </w:rPr>
      </w:pPr>
      <w:r w:rsidRPr="009E46FF">
        <w:rPr>
          <w:color w:val="auto"/>
          <w:szCs w:val="24"/>
          <w:shd w:val="clear" w:color="auto" w:fill="FFFFFF"/>
        </w:rPr>
        <w:t xml:space="preserve">    Температура в подающем трубопроводе                         </w:t>
      </w:r>
      <w:r w:rsidRPr="009E46FF">
        <w:rPr>
          <w:color w:val="auto"/>
          <w:szCs w:val="24"/>
          <w:shd w:val="clear" w:color="auto" w:fill="FFFFFF"/>
        </w:rPr>
        <w:tab/>
      </w:r>
      <w:r w:rsidRPr="009E46FF">
        <w:rPr>
          <w:color w:val="auto"/>
          <w:szCs w:val="24"/>
          <w:shd w:val="clear" w:color="auto" w:fill="FFFFFF"/>
        </w:rPr>
        <w:tab/>
        <w:t>95.000,°C</w:t>
      </w:r>
    </w:p>
    <w:p w14:paraId="64B99F47" w14:textId="1B6E73B4" w:rsidR="00B83625" w:rsidRPr="009E46FF" w:rsidRDefault="00797380" w:rsidP="00797380">
      <w:pPr>
        <w:pStyle w:val="ae"/>
        <w:spacing w:before="1" w:line="276" w:lineRule="auto"/>
        <w:ind w:left="213" w:right="341" w:firstLine="708"/>
        <w:rPr>
          <w:color w:val="auto"/>
          <w:sz w:val="28"/>
          <w:szCs w:val="28"/>
        </w:rPr>
      </w:pPr>
      <w:r w:rsidRPr="009E46FF">
        <w:rPr>
          <w:color w:val="auto"/>
          <w:szCs w:val="24"/>
          <w:shd w:val="clear" w:color="auto" w:fill="FFFFFF"/>
        </w:rPr>
        <w:t xml:space="preserve">    Температура в обратном трубопроводе                         </w:t>
      </w:r>
      <w:r w:rsidRPr="009E46FF">
        <w:rPr>
          <w:color w:val="auto"/>
          <w:szCs w:val="24"/>
          <w:shd w:val="clear" w:color="auto" w:fill="FFFFFF"/>
        </w:rPr>
        <w:tab/>
      </w:r>
      <w:r w:rsidRPr="009E46FF">
        <w:rPr>
          <w:color w:val="auto"/>
          <w:szCs w:val="24"/>
          <w:shd w:val="clear" w:color="auto" w:fill="FFFFFF"/>
        </w:rPr>
        <w:tab/>
        <w:t>62.911,°C</w:t>
      </w:r>
    </w:p>
    <w:p w14:paraId="40204CD8"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3230E372" w14:textId="77777777" w:rsidR="001F60C7" w:rsidRPr="009E46FF" w:rsidRDefault="001F60C7" w:rsidP="001F60C7">
      <w:pPr>
        <w:keepNext/>
        <w:jc w:val="center"/>
        <w:rPr>
          <w:color w:val="auto"/>
        </w:rPr>
      </w:pPr>
      <w:r w:rsidRPr="009E46FF">
        <w:rPr>
          <w:noProof/>
          <w:color w:val="auto"/>
          <w:lang w:eastAsia="ru-RU"/>
        </w:rPr>
        <w:lastRenderedPageBreak/>
        <w:drawing>
          <wp:inline distT="0" distB="0" distL="0" distR="0" wp14:anchorId="0E58428E" wp14:editId="6AFDEF84">
            <wp:extent cx="6272530" cy="6292582"/>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0307" t="19785" r="40062" b="11710"/>
                    <a:stretch/>
                  </pic:blipFill>
                  <pic:spPr bwMode="auto">
                    <a:xfrm>
                      <a:off x="0" y="0"/>
                      <a:ext cx="6347162" cy="6367452"/>
                    </a:xfrm>
                    <a:prstGeom prst="rect">
                      <a:avLst/>
                    </a:prstGeom>
                    <a:ln>
                      <a:noFill/>
                    </a:ln>
                    <a:extLst>
                      <a:ext uri="{53640926-AAD7-44D8-BBD7-CCE9431645EC}">
                        <a14:shadowObscured xmlns:a14="http://schemas.microsoft.com/office/drawing/2010/main"/>
                      </a:ext>
                    </a:extLst>
                  </pic:spPr>
                </pic:pic>
              </a:graphicData>
            </a:graphic>
          </wp:inline>
        </w:drawing>
      </w:r>
    </w:p>
    <w:p w14:paraId="18925240" w14:textId="77777777" w:rsidR="001F60C7" w:rsidRPr="009E46FF" w:rsidRDefault="001F60C7" w:rsidP="005D0C6D">
      <w:pPr>
        <w:pStyle w:val="52"/>
      </w:pPr>
      <w:r w:rsidRPr="009E46FF">
        <w:lastRenderedPageBreak/>
        <w:t>Рисунок 6.2. Путь построения пьезометрического графика от филиала «Саратовский» ПАО «Т Плюс» - «Балаковская ТЭЦ -4» до удаленного потребителя Красная Звезда ул. д.8/2</w:t>
      </w:r>
    </w:p>
    <w:p w14:paraId="4253621A" w14:textId="77777777" w:rsidR="001F60C7" w:rsidRPr="009E46FF" w:rsidRDefault="001F60C7" w:rsidP="001F60C7">
      <w:pPr>
        <w:spacing w:line="276" w:lineRule="auto"/>
        <w:ind w:firstLine="0"/>
        <w:rPr>
          <w:b/>
          <w:snapToGrid w:val="0"/>
          <w:color w:val="auto"/>
        </w:rPr>
      </w:pPr>
      <w:r w:rsidRPr="009E46FF">
        <w:rPr>
          <w:b/>
          <w:noProof/>
          <w:snapToGrid w:val="0"/>
          <w:color w:val="auto"/>
          <w:lang w:eastAsia="ru-RU"/>
        </w:rPr>
        <w:drawing>
          <wp:anchor distT="0" distB="0" distL="114300" distR="114300" simplePos="0" relativeHeight="251675648" behindDoc="0" locked="0" layoutInCell="1" allowOverlap="1" wp14:anchorId="2ADA820E" wp14:editId="69906A69">
            <wp:simplePos x="0" y="0"/>
            <wp:positionH relativeFrom="margin">
              <wp:align>left</wp:align>
            </wp:positionH>
            <wp:positionV relativeFrom="paragraph">
              <wp:posOffset>189865</wp:posOffset>
            </wp:positionV>
            <wp:extent cx="9353550" cy="1966595"/>
            <wp:effectExtent l="0" t="0" r="0" b="0"/>
            <wp:wrapSquare wrapText="bothSides"/>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353550" cy="19665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E75CBC"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6.3. </w:t>
      </w:r>
      <w:r w:rsidRPr="009E46FF">
        <w:rPr>
          <w:bCs/>
          <w:snapToGrid w:val="0"/>
          <w:color w:val="auto"/>
        </w:rPr>
        <w:t xml:space="preserve">Пьезометрического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Красная Звезда ул. д.8/2</w:t>
      </w:r>
    </w:p>
    <w:p w14:paraId="2DDD513E" w14:textId="77777777" w:rsidR="001F60C7" w:rsidRPr="009E46FF" w:rsidRDefault="001F60C7" w:rsidP="001F60C7">
      <w:pPr>
        <w:spacing w:line="276" w:lineRule="auto"/>
        <w:ind w:firstLine="0"/>
        <w:jc w:val="center"/>
        <w:rPr>
          <w:b/>
          <w:snapToGrid w:val="0"/>
          <w:color w:val="auto"/>
        </w:rPr>
      </w:pPr>
      <w:r w:rsidRPr="009E46FF">
        <w:rPr>
          <w:b/>
          <w:snapToGrid w:val="0"/>
          <w:color w:val="auto"/>
        </w:rPr>
        <w:br w:type="textWrapping" w:clear="all"/>
      </w:r>
      <w:r w:rsidRPr="009E46FF">
        <w:rPr>
          <w:b/>
          <w:noProof/>
          <w:snapToGrid w:val="0"/>
          <w:color w:val="auto"/>
          <w:lang w:eastAsia="ru-RU"/>
        </w:rPr>
        <w:drawing>
          <wp:inline distT="0" distB="0" distL="0" distR="0" wp14:anchorId="1CB855E9" wp14:editId="1167A913">
            <wp:extent cx="9363075" cy="2083435"/>
            <wp:effectExtent l="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497178" cy="2113275"/>
                    </a:xfrm>
                    <a:prstGeom prst="rect">
                      <a:avLst/>
                    </a:prstGeom>
                    <a:noFill/>
                    <a:ln>
                      <a:noFill/>
                    </a:ln>
                  </pic:spPr>
                </pic:pic>
              </a:graphicData>
            </a:graphic>
          </wp:inline>
        </w:drawing>
      </w:r>
    </w:p>
    <w:p w14:paraId="1E82932A"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6.3 (продолжение) </w:t>
      </w:r>
      <w:r w:rsidRPr="009E46FF">
        <w:rPr>
          <w:bCs/>
          <w:snapToGrid w:val="0"/>
          <w:color w:val="auto"/>
        </w:rPr>
        <w:t xml:space="preserve">Пьезометрического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Красная Звезда ул. д.8/2</w:t>
      </w:r>
    </w:p>
    <w:p w14:paraId="12546B5B" w14:textId="77777777" w:rsidR="001F60C7" w:rsidRPr="009E46FF" w:rsidRDefault="001F60C7" w:rsidP="001F60C7">
      <w:pPr>
        <w:tabs>
          <w:tab w:val="num" w:pos="1418"/>
        </w:tabs>
        <w:spacing w:line="276" w:lineRule="auto"/>
        <w:jc w:val="center"/>
        <w:rPr>
          <w:b/>
          <w:snapToGrid w:val="0"/>
          <w:color w:val="auto"/>
        </w:rPr>
      </w:pPr>
    </w:p>
    <w:p w14:paraId="4BA74545" w14:textId="77777777" w:rsidR="001F60C7" w:rsidRPr="009E46FF" w:rsidRDefault="001F60C7" w:rsidP="001F60C7">
      <w:pPr>
        <w:spacing w:line="276" w:lineRule="auto"/>
        <w:ind w:firstLine="0"/>
        <w:rPr>
          <w:color w:val="auto"/>
          <w:sz w:val="28"/>
          <w:szCs w:val="28"/>
        </w:rPr>
      </w:pPr>
      <w:r w:rsidRPr="009E46FF">
        <w:rPr>
          <w:noProof/>
          <w:color w:val="auto"/>
          <w:sz w:val="28"/>
          <w:szCs w:val="28"/>
          <w:lang w:eastAsia="ru-RU"/>
        </w:rPr>
        <w:lastRenderedPageBreak/>
        <w:drawing>
          <wp:inline distT="0" distB="0" distL="0" distR="0" wp14:anchorId="1DC03DBE" wp14:editId="6E9F4F66">
            <wp:extent cx="9429750" cy="211582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476587" cy="2126329"/>
                    </a:xfrm>
                    <a:prstGeom prst="rect">
                      <a:avLst/>
                    </a:prstGeom>
                    <a:noFill/>
                    <a:ln>
                      <a:noFill/>
                    </a:ln>
                  </pic:spPr>
                </pic:pic>
              </a:graphicData>
            </a:graphic>
          </wp:inline>
        </w:drawing>
      </w:r>
    </w:p>
    <w:p w14:paraId="6B193F48"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6.3 (продолжение) </w:t>
      </w:r>
      <w:r w:rsidRPr="009E46FF">
        <w:rPr>
          <w:bCs/>
          <w:snapToGrid w:val="0"/>
          <w:color w:val="auto"/>
        </w:rPr>
        <w:t xml:space="preserve">Пьезометрического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Красная Звезда ул. д.8/2</w:t>
      </w:r>
    </w:p>
    <w:p w14:paraId="429D977B" w14:textId="77777777" w:rsidR="001F60C7" w:rsidRPr="009E46FF" w:rsidRDefault="001F60C7" w:rsidP="001F60C7">
      <w:pPr>
        <w:spacing w:line="276" w:lineRule="auto"/>
        <w:rPr>
          <w:color w:val="auto"/>
          <w:sz w:val="28"/>
          <w:szCs w:val="28"/>
        </w:rPr>
      </w:pPr>
    </w:p>
    <w:p w14:paraId="32C919EF" w14:textId="77777777" w:rsidR="001F60C7" w:rsidRPr="009E46FF" w:rsidRDefault="001F60C7" w:rsidP="001F60C7">
      <w:pPr>
        <w:spacing w:line="276" w:lineRule="auto"/>
        <w:ind w:firstLine="0"/>
        <w:rPr>
          <w:color w:val="auto"/>
          <w:sz w:val="28"/>
          <w:szCs w:val="28"/>
        </w:rPr>
      </w:pPr>
      <w:r w:rsidRPr="009E46FF">
        <w:rPr>
          <w:noProof/>
          <w:color w:val="auto"/>
          <w:sz w:val="28"/>
          <w:szCs w:val="28"/>
          <w:lang w:eastAsia="ru-RU"/>
        </w:rPr>
        <w:drawing>
          <wp:inline distT="0" distB="0" distL="0" distR="0" wp14:anchorId="64DD3B68" wp14:editId="0F92BF9A">
            <wp:extent cx="9391650" cy="1955800"/>
            <wp:effectExtent l="0" t="0" r="0" b="635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469759" cy="1972066"/>
                    </a:xfrm>
                    <a:prstGeom prst="rect">
                      <a:avLst/>
                    </a:prstGeom>
                    <a:noFill/>
                    <a:ln>
                      <a:noFill/>
                    </a:ln>
                  </pic:spPr>
                </pic:pic>
              </a:graphicData>
            </a:graphic>
          </wp:inline>
        </w:drawing>
      </w:r>
    </w:p>
    <w:p w14:paraId="67F4ADE7"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6.3 (продолжение) </w:t>
      </w:r>
      <w:r w:rsidRPr="009E46FF">
        <w:rPr>
          <w:bCs/>
          <w:snapToGrid w:val="0"/>
          <w:color w:val="auto"/>
        </w:rPr>
        <w:t xml:space="preserve">Пьезометрического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Красная Звезда ул. д.8/2</w:t>
      </w:r>
    </w:p>
    <w:p w14:paraId="30C06D15" w14:textId="77777777" w:rsidR="001F60C7" w:rsidRPr="009E46FF" w:rsidRDefault="001F60C7" w:rsidP="001F60C7">
      <w:pPr>
        <w:spacing w:line="276" w:lineRule="auto"/>
        <w:rPr>
          <w:color w:val="auto"/>
          <w:sz w:val="28"/>
          <w:szCs w:val="28"/>
        </w:rPr>
      </w:pPr>
    </w:p>
    <w:p w14:paraId="61258343" w14:textId="77777777" w:rsidR="001F60C7" w:rsidRPr="009E46FF" w:rsidRDefault="001F60C7" w:rsidP="001F60C7">
      <w:pPr>
        <w:spacing w:line="276" w:lineRule="auto"/>
        <w:ind w:firstLine="0"/>
        <w:jc w:val="center"/>
        <w:rPr>
          <w:color w:val="auto"/>
          <w:sz w:val="28"/>
          <w:szCs w:val="28"/>
        </w:rPr>
      </w:pPr>
      <w:r w:rsidRPr="009E46FF">
        <w:rPr>
          <w:noProof/>
          <w:color w:val="auto"/>
          <w:sz w:val="28"/>
          <w:szCs w:val="28"/>
          <w:lang w:eastAsia="ru-RU"/>
        </w:rPr>
        <w:lastRenderedPageBreak/>
        <w:drawing>
          <wp:inline distT="0" distB="0" distL="0" distR="0" wp14:anchorId="3BCD220D" wp14:editId="47A017BA">
            <wp:extent cx="9634784" cy="2392326"/>
            <wp:effectExtent l="0" t="0" r="5080" b="825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649723" cy="2396035"/>
                    </a:xfrm>
                    <a:prstGeom prst="rect">
                      <a:avLst/>
                    </a:prstGeom>
                    <a:noFill/>
                    <a:ln>
                      <a:noFill/>
                    </a:ln>
                  </pic:spPr>
                </pic:pic>
              </a:graphicData>
            </a:graphic>
          </wp:inline>
        </w:drawing>
      </w:r>
    </w:p>
    <w:p w14:paraId="772989DD" w14:textId="77777777" w:rsidR="001F60C7" w:rsidRPr="009E46FF" w:rsidRDefault="001F60C7" w:rsidP="001F60C7">
      <w:pPr>
        <w:tabs>
          <w:tab w:val="num" w:pos="1418"/>
        </w:tabs>
        <w:spacing w:line="276" w:lineRule="auto"/>
        <w:jc w:val="center"/>
        <w:rPr>
          <w:bCs/>
          <w:snapToGrid w:val="0"/>
          <w:color w:val="auto"/>
        </w:rPr>
        <w:sectPr w:rsidR="001F60C7" w:rsidRPr="009E46FF" w:rsidSect="00D57CB3">
          <w:pgSz w:w="16838" w:h="11906" w:orient="landscape"/>
          <w:pgMar w:top="1276" w:right="1134" w:bottom="851" w:left="1134" w:header="284" w:footer="113" w:gutter="0"/>
          <w:cols w:space="708"/>
          <w:titlePg/>
          <w:docGrid w:linePitch="360"/>
        </w:sectPr>
      </w:pPr>
      <w:r w:rsidRPr="009E46FF">
        <w:rPr>
          <w:bCs/>
          <w:color w:val="auto"/>
        </w:rPr>
        <w:t xml:space="preserve">Рисунок 6.3 (продолжение) </w:t>
      </w:r>
      <w:r w:rsidRPr="009E46FF">
        <w:rPr>
          <w:bCs/>
          <w:snapToGrid w:val="0"/>
          <w:color w:val="auto"/>
        </w:rPr>
        <w:t xml:space="preserve">Пьезометрического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Красная Звезда ул. д.8/2</w:t>
      </w:r>
    </w:p>
    <w:p w14:paraId="0F9ACC0A" w14:textId="77777777" w:rsidR="001F60C7" w:rsidRPr="009E46FF" w:rsidRDefault="001F60C7" w:rsidP="001F60C7">
      <w:pPr>
        <w:spacing w:line="276" w:lineRule="auto"/>
        <w:ind w:firstLine="0"/>
        <w:rPr>
          <w:color w:val="auto"/>
          <w:sz w:val="28"/>
          <w:szCs w:val="28"/>
        </w:rPr>
      </w:pPr>
      <w:r w:rsidRPr="009E46FF">
        <w:rPr>
          <w:noProof/>
          <w:color w:val="auto"/>
          <w:lang w:eastAsia="ru-RU"/>
        </w:rPr>
        <w:lastRenderedPageBreak/>
        <w:drawing>
          <wp:inline distT="0" distB="0" distL="0" distR="0" wp14:anchorId="63BB0D97" wp14:editId="1A053D96">
            <wp:extent cx="6422657" cy="7697972"/>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801" t="19408" r="40235" b="18878"/>
                    <a:stretch/>
                  </pic:blipFill>
                  <pic:spPr bwMode="auto">
                    <a:xfrm>
                      <a:off x="0" y="0"/>
                      <a:ext cx="6578378" cy="7884614"/>
                    </a:xfrm>
                    <a:prstGeom prst="rect">
                      <a:avLst/>
                    </a:prstGeom>
                    <a:ln>
                      <a:noFill/>
                    </a:ln>
                    <a:extLst>
                      <a:ext uri="{53640926-AAD7-44D8-BBD7-CCE9431645EC}">
                        <a14:shadowObscured xmlns:a14="http://schemas.microsoft.com/office/drawing/2010/main"/>
                      </a:ext>
                    </a:extLst>
                  </pic:spPr>
                </pic:pic>
              </a:graphicData>
            </a:graphic>
          </wp:inline>
        </w:drawing>
      </w:r>
    </w:p>
    <w:p w14:paraId="40924CB6"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6.4. </w:t>
      </w:r>
      <w:r w:rsidRPr="009E46FF">
        <w:rPr>
          <w:bCs/>
          <w:snapToGrid w:val="0"/>
          <w:color w:val="auto"/>
        </w:rPr>
        <w:t xml:space="preserve">Путь построения пьезометрического графика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Леонова наб. д.72</w:t>
      </w:r>
    </w:p>
    <w:p w14:paraId="4795BAFB" w14:textId="77777777" w:rsidR="001F60C7" w:rsidRPr="009E46FF" w:rsidRDefault="001F60C7" w:rsidP="001F60C7">
      <w:pPr>
        <w:spacing w:line="276" w:lineRule="auto"/>
        <w:rPr>
          <w:color w:val="auto"/>
          <w:sz w:val="28"/>
          <w:szCs w:val="28"/>
        </w:rPr>
        <w:sectPr w:rsidR="001F60C7" w:rsidRPr="009E46FF" w:rsidSect="00C6398C">
          <w:pgSz w:w="11906" w:h="16838"/>
          <w:pgMar w:top="1134" w:right="851" w:bottom="1134" w:left="1276" w:header="284" w:footer="113" w:gutter="0"/>
          <w:cols w:space="708"/>
          <w:titlePg/>
          <w:docGrid w:linePitch="360"/>
        </w:sectPr>
      </w:pPr>
    </w:p>
    <w:p w14:paraId="5633195B" w14:textId="77777777" w:rsidR="001F60C7" w:rsidRPr="009E46FF" w:rsidRDefault="001F60C7" w:rsidP="001F60C7">
      <w:pPr>
        <w:spacing w:line="276" w:lineRule="auto"/>
        <w:jc w:val="center"/>
        <w:rPr>
          <w:color w:val="auto"/>
          <w:sz w:val="28"/>
          <w:szCs w:val="28"/>
        </w:rPr>
      </w:pPr>
      <w:r w:rsidRPr="009E46FF">
        <w:rPr>
          <w:noProof/>
          <w:color w:val="auto"/>
          <w:sz w:val="28"/>
          <w:szCs w:val="28"/>
          <w:lang w:eastAsia="ru-RU"/>
        </w:rPr>
        <w:lastRenderedPageBreak/>
        <w:drawing>
          <wp:inline distT="0" distB="0" distL="0" distR="0" wp14:anchorId="56187444" wp14:editId="7796B905">
            <wp:extent cx="9163050" cy="194564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176030" cy="1948396"/>
                    </a:xfrm>
                    <a:prstGeom prst="rect">
                      <a:avLst/>
                    </a:prstGeom>
                    <a:noFill/>
                    <a:ln>
                      <a:noFill/>
                    </a:ln>
                  </pic:spPr>
                </pic:pic>
              </a:graphicData>
            </a:graphic>
          </wp:inline>
        </w:drawing>
      </w:r>
    </w:p>
    <w:p w14:paraId="0160A0AA"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6.5. </w:t>
      </w:r>
      <w:r w:rsidRPr="009E46FF">
        <w:rPr>
          <w:bCs/>
          <w:snapToGrid w:val="0"/>
          <w:color w:val="auto"/>
        </w:rPr>
        <w:t xml:space="preserve">Пьезометрический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Леонова наб. д.72</w:t>
      </w:r>
    </w:p>
    <w:p w14:paraId="73003CBF" w14:textId="77777777" w:rsidR="001F60C7" w:rsidRPr="009E46FF" w:rsidRDefault="001F60C7" w:rsidP="001F60C7">
      <w:pPr>
        <w:tabs>
          <w:tab w:val="num" w:pos="1418"/>
        </w:tabs>
        <w:spacing w:line="276" w:lineRule="auto"/>
        <w:jc w:val="center"/>
        <w:rPr>
          <w:b/>
          <w:snapToGrid w:val="0"/>
          <w:color w:val="auto"/>
        </w:rPr>
      </w:pPr>
      <w:r w:rsidRPr="009E46FF">
        <w:rPr>
          <w:b/>
          <w:noProof/>
          <w:snapToGrid w:val="0"/>
          <w:color w:val="auto"/>
          <w:lang w:eastAsia="ru-RU"/>
        </w:rPr>
        <w:drawing>
          <wp:inline distT="0" distB="0" distL="0" distR="0" wp14:anchorId="0FB9A8D8" wp14:editId="62735CA0">
            <wp:extent cx="9353550" cy="1977390"/>
            <wp:effectExtent l="0" t="0" r="0" b="381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455615" cy="1998967"/>
                    </a:xfrm>
                    <a:prstGeom prst="rect">
                      <a:avLst/>
                    </a:prstGeom>
                    <a:noFill/>
                    <a:ln>
                      <a:noFill/>
                    </a:ln>
                  </pic:spPr>
                </pic:pic>
              </a:graphicData>
            </a:graphic>
          </wp:inline>
        </w:drawing>
      </w:r>
    </w:p>
    <w:p w14:paraId="6B2764EB"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6.5. (продолжение) </w:t>
      </w:r>
      <w:r w:rsidRPr="009E46FF">
        <w:rPr>
          <w:bCs/>
          <w:snapToGrid w:val="0"/>
          <w:color w:val="auto"/>
        </w:rPr>
        <w:t xml:space="preserve">Пьезометрический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Леонова наб. д.72</w:t>
      </w:r>
    </w:p>
    <w:p w14:paraId="61578893" w14:textId="77777777" w:rsidR="001F60C7" w:rsidRPr="009E46FF" w:rsidRDefault="001F60C7" w:rsidP="001F60C7">
      <w:pPr>
        <w:spacing w:line="276" w:lineRule="auto"/>
        <w:jc w:val="center"/>
        <w:rPr>
          <w:bCs/>
          <w:color w:val="auto"/>
          <w:sz w:val="28"/>
          <w:szCs w:val="28"/>
        </w:rPr>
      </w:pPr>
      <w:r w:rsidRPr="009E46FF">
        <w:rPr>
          <w:bCs/>
          <w:noProof/>
          <w:color w:val="auto"/>
          <w:sz w:val="28"/>
          <w:szCs w:val="28"/>
          <w:lang w:eastAsia="ru-RU"/>
        </w:rPr>
        <w:lastRenderedPageBreak/>
        <w:drawing>
          <wp:inline distT="0" distB="0" distL="0" distR="0" wp14:anchorId="6FDA1F72" wp14:editId="5245EA42">
            <wp:extent cx="9382125" cy="18923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435033" cy="1902971"/>
                    </a:xfrm>
                    <a:prstGeom prst="rect">
                      <a:avLst/>
                    </a:prstGeom>
                    <a:noFill/>
                    <a:ln>
                      <a:noFill/>
                    </a:ln>
                  </pic:spPr>
                </pic:pic>
              </a:graphicData>
            </a:graphic>
          </wp:inline>
        </w:drawing>
      </w:r>
    </w:p>
    <w:p w14:paraId="761F5D52"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6.5. (продолжение) </w:t>
      </w:r>
      <w:r w:rsidRPr="009E46FF">
        <w:rPr>
          <w:bCs/>
          <w:snapToGrid w:val="0"/>
          <w:color w:val="auto"/>
        </w:rPr>
        <w:t xml:space="preserve">Пьезометрический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Леонова наб. д.72</w:t>
      </w:r>
    </w:p>
    <w:p w14:paraId="2C4BFE8A" w14:textId="77777777" w:rsidR="001F60C7" w:rsidRPr="009E46FF" w:rsidRDefault="001F60C7" w:rsidP="001F60C7">
      <w:pPr>
        <w:tabs>
          <w:tab w:val="num" w:pos="1418"/>
        </w:tabs>
        <w:spacing w:line="276" w:lineRule="auto"/>
        <w:jc w:val="center"/>
        <w:rPr>
          <w:bCs/>
          <w:snapToGrid w:val="0"/>
          <w:color w:val="auto"/>
        </w:rPr>
      </w:pPr>
    </w:p>
    <w:p w14:paraId="7A70AF66" w14:textId="77777777" w:rsidR="001F60C7" w:rsidRPr="009E46FF" w:rsidRDefault="001F60C7" w:rsidP="001F60C7">
      <w:pPr>
        <w:spacing w:line="276" w:lineRule="auto"/>
        <w:jc w:val="center"/>
        <w:rPr>
          <w:bCs/>
          <w:color w:val="auto"/>
          <w:sz w:val="28"/>
          <w:szCs w:val="28"/>
        </w:rPr>
      </w:pPr>
      <w:r w:rsidRPr="009E46FF">
        <w:rPr>
          <w:bCs/>
          <w:noProof/>
          <w:color w:val="auto"/>
          <w:sz w:val="28"/>
          <w:szCs w:val="28"/>
          <w:lang w:eastAsia="ru-RU"/>
        </w:rPr>
        <w:drawing>
          <wp:inline distT="0" distB="0" distL="0" distR="0" wp14:anchorId="64D77F4A" wp14:editId="0C3F8349">
            <wp:extent cx="9220200" cy="2434590"/>
            <wp:effectExtent l="0" t="0" r="0" b="381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240538" cy="2439960"/>
                    </a:xfrm>
                    <a:prstGeom prst="rect">
                      <a:avLst/>
                    </a:prstGeom>
                    <a:noFill/>
                    <a:ln>
                      <a:noFill/>
                    </a:ln>
                  </pic:spPr>
                </pic:pic>
              </a:graphicData>
            </a:graphic>
          </wp:inline>
        </w:drawing>
      </w:r>
    </w:p>
    <w:p w14:paraId="5005CFE5"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6.5. (продолжение) </w:t>
      </w:r>
      <w:r w:rsidRPr="009E46FF">
        <w:rPr>
          <w:bCs/>
          <w:snapToGrid w:val="0"/>
          <w:color w:val="auto"/>
        </w:rPr>
        <w:t xml:space="preserve">Пьезометрический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Леонова наб. д.72</w:t>
      </w:r>
    </w:p>
    <w:p w14:paraId="0A055724" w14:textId="77777777" w:rsidR="001F60C7" w:rsidRPr="009E46FF" w:rsidRDefault="001F60C7" w:rsidP="001F60C7">
      <w:pPr>
        <w:spacing w:line="276" w:lineRule="auto"/>
        <w:jc w:val="center"/>
        <w:rPr>
          <w:color w:val="auto"/>
          <w:sz w:val="28"/>
          <w:szCs w:val="28"/>
        </w:rPr>
      </w:pPr>
      <w:r w:rsidRPr="009E46FF">
        <w:rPr>
          <w:noProof/>
          <w:color w:val="auto"/>
          <w:sz w:val="28"/>
          <w:szCs w:val="28"/>
          <w:lang w:eastAsia="ru-RU"/>
        </w:rPr>
        <w:lastRenderedPageBreak/>
        <w:drawing>
          <wp:inline distT="0" distB="0" distL="0" distR="0" wp14:anchorId="09B7F7A1" wp14:editId="64FBA0A5">
            <wp:extent cx="9248775" cy="2487926"/>
            <wp:effectExtent l="0" t="0" r="0" b="825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307295" cy="2503668"/>
                    </a:xfrm>
                    <a:prstGeom prst="rect">
                      <a:avLst/>
                    </a:prstGeom>
                    <a:noFill/>
                    <a:ln>
                      <a:noFill/>
                    </a:ln>
                  </pic:spPr>
                </pic:pic>
              </a:graphicData>
            </a:graphic>
          </wp:inline>
        </w:drawing>
      </w:r>
    </w:p>
    <w:p w14:paraId="09ECB67B" w14:textId="77777777" w:rsidR="001F60C7" w:rsidRPr="009E46FF" w:rsidRDefault="001F60C7" w:rsidP="001F60C7">
      <w:pPr>
        <w:tabs>
          <w:tab w:val="num" w:pos="1418"/>
        </w:tabs>
        <w:spacing w:line="276" w:lineRule="auto"/>
        <w:jc w:val="center"/>
        <w:rPr>
          <w:bCs/>
          <w:snapToGrid w:val="0"/>
          <w:color w:val="auto"/>
        </w:rPr>
      </w:pPr>
      <w:r w:rsidRPr="009E46FF">
        <w:rPr>
          <w:bCs/>
          <w:color w:val="auto"/>
        </w:rPr>
        <w:t xml:space="preserve">Рисунок 6.5. (продолжение) </w:t>
      </w:r>
      <w:r w:rsidRPr="009E46FF">
        <w:rPr>
          <w:bCs/>
          <w:snapToGrid w:val="0"/>
          <w:color w:val="auto"/>
        </w:rPr>
        <w:t xml:space="preserve">Пьезометрический график от </w:t>
      </w:r>
      <w:r w:rsidRPr="009E46FF">
        <w:rPr>
          <w:bCs/>
          <w:color w:val="auto"/>
          <w:spacing w:val="-4"/>
        </w:rPr>
        <w:t xml:space="preserve">филиала «Саратовский» ПАО «Т Плюс» - </w:t>
      </w:r>
      <w:r w:rsidRPr="009E46FF">
        <w:rPr>
          <w:bCs/>
          <w:color w:val="auto"/>
        </w:rPr>
        <w:t xml:space="preserve">«Балаковская ТЭЦ -4» </w:t>
      </w:r>
      <w:r w:rsidRPr="009E46FF">
        <w:rPr>
          <w:bCs/>
          <w:snapToGrid w:val="0"/>
          <w:color w:val="auto"/>
        </w:rPr>
        <w:t>до удаленного потребителя Леонова наб. д.72</w:t>
      </w:r>
    </w:p>
    <w:p w14:paraId="59213B36" w14:textId="77777777" w:rsidR="00B83625" w:rsidRPr="009E46FF" w:rsidRDefault="00B83625" w:rsidP="00B83625">
      <w:pPr>
        <w:rPr>
          <w:color w:val="auto"/>
        </w:rPr>
      </w:pPr>
    </w:p>
    <w:p w14:paraId="6AE97F19" w14:textId="77777777" w:rsidR="00B83625" w:rsidRPr="009E46FF" w:rsidRDefault="00B83625" w:rsidP="00B83625">
      <w:pPr>
        <w:ind w:firstLine="0"/>
        <w:contextualSpacing w:val="0"/>
        <w:jc w:val="left"/>
        <w:rPr>
          <w:color w:val="auto"/>
        </w:rPr>
        <w:sectPr w:rsidR="00B83625" w:rsidRPr="009E46FF">
          <w:pgSz w:w="16838" w:h="11906" w:orient="landscape"/>
          <w:pgMar w:top="720" w:right="720" w:bottom="720" w:left="720" w:header="709" w:footer="709" w:gutter="0"/>
          <w:cols w:space="720"/>
        </w:sectPr>
      </w:pPr>
    </w:p>
    <w:p w14:paraId="1ABDE549" w14:textId="249065A5" w:rsidR="00B83625" w:rsidRPr="009E46FF" w:rsidRDefault="00B83625" w:rsidP="001F60C7">
      <w:pPr>
        <w:spacing w:line="276" w:lineRule="auto"/>
        <w:rPr>
          <w:color w:val="auto"/>
        </w:rPr>
      </w:pPr>
      <w:r w:rsidRPr="009E46FF">
        <w:rPr>
          <w:color w:val="auto"/>
        </w:rPr>
        <w:lastRenderedPageBreak/>
        <w:t xml:space="preserve">Существующий расход сетевой воды с </w:t>
      </w:r>
      <w:r w:rsidR="00B3445A" w:rsidRPr="009E46FF">
        <w:rPr>
          <w:color w:val="auto"/>
        </w:rPr>
        <w:t>Б</w:t>
      </w:r>
      <w:r w:rsidRPr="009E46FF">
        <w:rPr>
          <w:color w:val="auto"/>
        </w:rPr>
        <w:t xml:space="preserve">алаковской ТЭЦ в город, в отопительный сезон 2024-2025 года, составил </w:t>
      </w:r>
      <w:r w:rsidR="001F60C7" w:rsidRPr="009E46FF">
        <w:rPr>
          <w:color w:val="auto"/>
          <w:szCs w:val="24"/>
          <w:shd w:val="clear" w:color="auto" w:fill="FFFFFF"/>
        </w:rPr>
        <w:t>10301,005 т/ч</w:t>
      </w:r>
      <w:r w:rsidRPr="009E46FF">
        <w:rPr>
          <w:color w:val="auto"/>
        </w:rPr>
        <w:t xml:space="preserve">. </w:t>
      </w:r>
    </w:p>
    <w:p w14:paraId="0211D719" w14:textId="77777777" w:rsidR="00B83625" w:rsidRPr="009E46FF" w:rsidRDefault="00B83625" w:rsidP="00B83625">
      <w:pPr>
        <w:rPr>
          <w:color w:val="auto"/>
        </w:rPr>
      </w:pPr>
      <w:r w:rsidRPr="009E46FF">
        <w:rPr>
          <w:color w:val="auto"/>
        </w:rPr>
        <w:t>По результатам выполненного гидравлического расчета на 2026 год не требуется увеличение диаметров магистральных тепловодов.</w:t>
      </w:r>
    </w:p>
    <w:p w14:paraId="017588B1" w14:textId="77777777" w:rsidR="00B83625" w:rsidRPr="009E46FF" w:rsidRDefault="00B83625" w:rsidP="00B83625">
      <w:pPr>
        <w:rPr>
          <w:color w:val="auto"/>
        </w:rPr>
      </w:pPr>
      <w:r w:rsidRPr="009E46FF">
        <w:rPr>
          <w:color w:val="auto"/>
        </w:rPr>
        <w:t>Согласно СП 124.13330.2012"СНиП 41-02-2003. Тепловые сети" для магистральных водяных тепловых сетей следует предусматривать следующие гидравлические режимы:</w:t>
      </w:r>
    </w:p>
    <w:p w14:paraId="1509A108" w14:textId="77777777" w:rsidR="00B83625" w:rsidRPr="009E46FF" w:rsidRDefault="00B83625" w:rsidP="00B83625">
      <w:pPr>
        <w:rPr>
          <w:color w:val="auto"/>
        </w:rPr>
      </w:pPr>
      <w:r w:rsidRPr="009E46FF">
        <w:rPr>
          <w:color w:val="auto"/>
        </w:rPr>
        <w:t>•</w:t>
      </w:r>
      <w:r w:rsidRPr="009E46FF">
        <w:rPr>
          <w:color w:val="auto"/>
        </w:rPr>
        <w:tab/>
        <w:t>расчётный – по расчётным расходам сетевой воды в отопительный период;</w:t>
      </w:r>
    </w:p>
    <w:p w14:paraId="2D737942" w14:textId="77777777" w:rsidR="00B83625" w:rsidRPr="009E46FF" w:rsidRDefault="00B83625" w:rsidP="00B83625">
      <w:pPr>
        <w:rPr>
          <w:color w:val="auto"/>
        </w:rPr>
      </w:pPr>
      <w:r w:rsidRPr="009E46FF">
        <w:rPr>
          <w:color w:val="auto"/>
        </w:rPr>
        <w:t>•</w:t>
      </w:r>
      <w:r w:rsidRPr="009E46FF">
        <w:rPr>
          <w:color w:val="auto"/>
        </w:rPr>
        <w:tab/>
        <w:t>летний – при максимальной нагрузке ГВС в неотопительный период.</w:t>
      </w:r>
    </w:p>
    <w:p w14:paraId="41FF9906" w14:textId="77777777" w:rsidR="00B83625" w:rsidRPr="009E46FF" w:rsidRDefault="00B83625" w:rsidP="00B83625">
      <w:pPr>
        <w:rPr>
          <w:color w:val="auto"/>
        </w:rPr>
      </w:pPr>
      <w:r w:rsidRPr="009E46FF">
        <w:rPr>
          <w:color w:val="auto"/>
        </w:rPr>
        <w:t>Расчётный режим представляет собой конкретный расход, соответствующий присоединённой тепловой нагрузке системы теплоснабжения в отопительный период.</w:t>
      </w:r>
    </w:p>
    <w:p w14:paraId="059E4224" w14:textId="77777777" w:rsidR="00B83625" w:rsidRPr="009E46FF" w:rsidRDefault="00B83625" w:rsidP="00B83625">
      <w:pPr>
        <w:rPr>
          <w:color w:val="auto"/>
        </w:rPr>
      </w:pPr>
      <w:r w:rsidRPr="009E46FF">
        <w:rPr>
          <w:color w:val="auto"/>
        </w:rPr>
        <w:t>Источник теплоснабжения – Балаковская ТЭЦ-4 работает по заданной среднесуточной температуре теплоносителя, в зависимости от усреднённой суточной температуры наружного воздуха.</w:t>
      </w:r>
    </w:p>
    <w:p w14:paraId="235C1315" w14:textId="77777777" w:rsidR="00B83625" w:rsidRPr="009E46FF" w:rsidRDefault="00B83625" w:rsidP="00B83625">
      <w:pPr>
        <w:rPr>
          <w:color w:val="auto"/>
        </w:rPr>
      </w:pPr>
      <w:r w:rsidRPr="009E46FF">
        <w:rPr>
          <w:color w:val="auto"/>
        </w:rPr>
        <w:t>Внедрение АИТП у потребителей значительно повлияла на гидравлический режим системы теплоснабжения города существенным изменением расходов сетевой воды в зависимости от времени суток и от температуры наружного воздуха</w:t>
      </w:r>
    </w:p>
    <w:p w14:paraId="1E54C25B" w14:textId="77777777" w:rsidR="00B83625" w:rsidRPr="009E46FF" w:rsidRDefault="00B83625" w:rsidP="00B83625">
      <w:pPr>
        <w:rPr>
          <w:color w:val="auto"/>
        </w:rPr>
      </w:pPr>
    </w:p>
    <w:p w14:paraId="34B0D99A" w14:textId="77777777" w:rsidR="00B83625" w:rsidRPr="009E46FF" w:rsidRDefault="00B83625" w:rsidP="00B83625">
      <w:pPr>
        <w:pStyle w:val="2"/>
        <w:rPr>
          <w:rStyle w:val="61"/>
          <w:rFonts w:ascii="Times New Roman" w:eastAsia="TimesNewRoman" w:hAnsi="Times New Roman" w:cs="Times New Roman"/>
          <w:i w:val="0"/>
          <w:iCs w:val="0"/>
          <w:color w:val="auto"/>
          <w:sz w:val="28"/>
          <w:szCs w:val="26"/>
        </w:rPr>
      </w:pPr>
      <w:bookmarkStart w:id="298" w:name="_Toc134568128"/>
      <w:bookmarkStart w:id="299" w:name="_Toc87886552"/>
      <w:bookmarkStart w:id="300" w:name="_Toc87886527"/>
      <w:bookmarkStart w:id="301" w:name="_Toc21948536"/>
      <w:bookmarkStart w:id="302" w:name="_Toc223082900"/>
      <w:r w:rsidRPr="009E46FF">
        <w:rPr>
          <w:rStyle w:val="61"/>
          <w:rFonts w:ascii="Times New Roman" w:eastAsia="TimesNewRoman" w:hAnsi="Times New Roman" w:cs="Times New Roman"/>
          <w:i w:val="0"/>
          <w:iCs w:val="0"/>
          <w:color w:val="auto"/>
          <w:sz w:val="28"/>
          <w:szCs w:val="26"/>
        </w:rPr>
        <w:t>Описание причины возникновения дефицитов тепловой мощности и последствия влияния дефицитов на качество теплоснабжения</w:t>
      </w:r>
      <w:bookmarkEnd w:id="298"/>
      <w:bookmarkEnd w:id="299"/>
      <w:bookmarkEnd w:id="300"/>
      <w:bookmarkEnd w:id="301"/>
      <w:bookmarkEnd w:id="302"/>
    </w:p>
    <w:p w14:paraId="7F98B9CA" w14:textId="77777777" w:rsidR="00B83625" w:rsidRPr="009E46FF" w:rsidRDefault="00B83625" w:rsidP="00B83625">
      <w:pPr>
        <w:pStyle w:val="af8"/>
        <w:rPr>
          <w:rFonts w:eastAsia="TimesNewRoman" w:cs="Times New Roman"/>
        </w:rPr>
      </w:pPr>
      <w:r w:rsidRPr="009E46FF">
        <w:rPr>
          <w:rFonts w:eastAsia="TimesNewRoman" w:cs="Times New Roman"/>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211C7A36" w14:textId="77777777" w:rsidR="00B83625" w:rsidRPr="009E46FF" w:rsidRDefault="00B83625" w:rsidP="00B83625">
      <w:pPr>
        <w:pStyle w:val="af8"/>
        <w:rPr>
          <w:rFonts w:eastAsia="TimesNewRoman" w:cs="Times New Roman"/>
        </w:rPr>
      </w:pPr>
      <w:r w:rsidRPr="009E46FF">
        <w:rPr>
          <w:rFonts w:eastAsia="TimesNewRoman" w:cs="Times New Roman"/>
        </w:rPr>
        <w:t>Причинами возникновения дефицита тепловой мощности зачастую связано со следующими факторами:</w:t>
      </w:r>
    </w:p>
    <w:p w14:paraId="5C893EF6" w14:textId="77777777" w:rsidR="00B83625" w:rsidRPr="009E46FF" w:rsidRDefault="00B83625" w:rsidP="00B83625">
      <w:pPr>
        <w:pStyle w:val="af8"/>
        <w:rPr>
          <w:rFonts w:eastAsia="TimesNewRoman" w:cs="Times New Roman"/>
        </w:rPr>
      </w:pPr>
      <w:r w:rsidRPr="009E46FF">
        <w:rPr>
          <w:rFonts w:eastAsia="TimesNewRoman" w:cs="Times New Roman"/>
        </w:rPr>
        <w:t>- источник проектировался под существующую нагрузку без учета присоединения новых потребителей;</w:t>
      </w:r>
    </w:p>
    <w:p w14:paraId="184138F0" w14:textId="77777777" w:rsidR="00B83625" w:rsidRPr="009E46FF" w:rsidRDefault="00B83625" w:rsidP="00B83625">
      <w:pPr>
        <w:pStyle w:val="af8"/>
        <w:rPr>
          <w:rFonts w:eastAsia="TimesNewRoman" w:cs="Times New Roman"/>
        </w:rPr>
      </w:pPr>
      <w:r w:rsidRPr="009E46FF">
        <w:rPr>
          <w:rFonts w:eastAsia="TimesNewRoman" w:cs="Times New Roman"/>
        </w:rPr>
        <w:t>- ограничения теплопроизводительности основного теплогенерирующего оборудования;</w:t>
      </w:r>
    </w:p>
    <w:p w14:paraId="1932134D" w14:textId="77777777" w:rsidR="00B83625" w:rsidRPr="009E46FF" w:rsidRDefault="00B83625" w:rsidP="00B83625">
      <w:pPr>
        <w:pStyle w:val="af8"/>
        <w:rPr>
          <w:rFonts w:eastAsia="TimesNewRoman" w:cs="Times New Roman"/>
        </w:rPr>
      </w:pPr>
      <w:r w:rsidRPr="009E46FF">
        <w:rPr>
          <w:rFonts w:eastAsia="TimesNewRoman" w:cs="Times New Roman"/>
        </w:rPr>
        <w:t>- присоединение объема тепловых нагрузок больше, чем способно обеспечить оборудование теплоисточника;</w:t>
      </w:r>
    </w:p>
    <w:p w14:paraId="311B28B8" w14:textId="77777777" w:rsidR="00B83625" w:rsidRPr="009E46FF" w:rsidRDefault="00B83625" w:rsidP="00B83625">
      <w:pPr>
        <w:pStyle w:val="af8"/>
        <w:rPr>
          <w:rFonts w:eastAsia="TimesNewRoman" w:cs="Times New Roman"/>
        </w:rPr>
      </w:pPr>
      <w:r w:rsidRPr="009E46FF">
        <w:rPr>
          <w:rFonts w:eastAsia="TimesNewRoman" w:cs="Times New Roman"/>
        </w:rPr>
        <w:t>- влияние тепловых потерь, которые ежегодно увеличиваются вследствие старения изоляции и физического износа трубопровода;</w:t>
      </w:r>
    </w:p>
    <w:p w14:paraId="79F5FA13" w14:textId="77777777" w:rsidR="00B83625" w:rsidRPr="009E46FF" w:rsidRDefault="00B83625" w:rsidP="00B83625">
      <w:pPr>
        <w:pStyle w:val="af8"/>
        <w:rPr>
          <w:rFonts w:eastAsia="TimesNewRoman" w:cs="Times New Roman"/>
        </w:rPr>
      </w:pPr>
      <w:r w:rsidRPr="009E46FF">
        <w:rPr>
          <w:rFonts w:eastAsia="TimesNewRoman" w:cs="Times New Roman"/>
        </w:rPr>
        <w:t>- ограничения, связанные с пропускной способностью трубопроводов, что приводит к качественно-количественному регулированию, что в свою очередь происходит от фактического состояния тепловых сетей.</w:t>
      </w:r>
    </w:p>
    <w:p w14:paraId="6C87A5EF" w14:textId="77777777" w:rsidR="00B83625" w:rsidRPr="009E46FF" w:rsidRDefault="00B83625" w:rsidP="00B83625">
      <w:pPr>
        <w:pStyle w:val="af8"/>
        <w:rPr>
          <w:rFonts w:eastAsia="TimesNewRoman" w:cs="Times New Roman"/>
        </w:rPr>
      </w:pPr>
      <w:r w:rsidRPr="009E46FF">
        <w:rPr>
          <w:rFonts w:eastAsia="TimesNewRoman" w:cs="Times New Roman"/>
        </w:rPr>
        <w:t>Исходя из возникающих вышеперечисленных причин на теплоисточниках с дефицитом тепловой мощности в максимальные часы нагрузки возможно снижение параметров теплоносителя.</w:t>
      </w:r>
    </w:p>
    <w:p w14:paraId="2AF5A58E" w14:textId="77777777" w:rsidR="00B83625" w:rsidRPr="009E46FF" w:rsidRDefault="00B83625" w:rsidP="00B83625">
      <w:pPr>
        <w:rPr>
          <w:color w:val="auto"/>
        </w:rPr>
      </w:pPr>
      <w:r w:rsidRPr="009E46FF">
        <w:rPr>
          <w:color w:val="auto"/>
        </w:rPr>
        <w:t xml:space="preserve">По источникам тепловой энергии не наблюдается дефицит тепловой мощности </w:t>
      </w:r>
    </w:p>
    <w:p w14:paraId="2CDD096F" w14:textId="77777777" w:rsidR="00B83625" w:rsidRPr="009E46FF" w:rsidRDefault="00B83625" w:rsidP="00B83625">
      <w:pPr>
        <w:rPr>
          <w:color w:val="auto"/>
        </w:rPr>
      </w:pPr>
    </w:p>
    <w:p w14:paraId="36BFC0CA" w14:textId="77777777" w:rsidR="00B83625" w:rsidRPr="009E46FF" w:rsidRDefault="00B83625" w:rsidP="00B83625">
      <w:pPr>
        <w:pStyle w:val="2"/>
        <w:rPr>
          <w:color w:val="auto"/>
        </w:rPr>
      </w:pPr>
      <w:bookmarkStart w:id="303" w:name="_Toc134568129"/>
      <w:bookmarkStart w:id="304" w:name="_Toc87886553"/>
      <w:bookmarkStart w:id="305" w:name="_Toc87886528"/>
      <w:bookmarkStart w:id="306" w:name="_Toc21948537"/>
      <w:bookmarkStart w:id="307" w:name="_Toc8910529"/>
      <w:bookmarkStart w:id="308" w:name="_Toc223082901"/>
      <w:r w:rsidRPr="009E46FF">
        <w:rPr>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303"/>
      <w:bookmarkEnd w:id="304"/>
      <w:bookmarkEnd w:id="305"/>
      <w:bookmarkEnd w:id="306"/>
      <w:bookmarkEnd w:id="307"/>
      <w:bookmarkEnd w:id="308"/>
    </w:p>
    <w:p w14:paraId="7553DA93" w14:textId="77777777" w:rsidR="00B83625" w:rsidRPr="009E46FF" w:rsidRDefault="00B83625" w:rsidP="00B83625">
      <w:pPr>
        <w:rPr>
          <w:color w:val="auto"/>
        </w:rPr>
      </w:pPr>
      <w:r w:rsidRPr="009E46FF">
        <w:rPr>
          <w:color w:val="auto"/>
        </w:rPr>
        <w:t>Возможности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рассмотрены в Главе 7 «Предложения по строительству, реконструкции и техническому перевооружению источников тепловой энергии» обосновывающих материалов к схеме теплоснабжения.</w:t>
      </w:r>
    </w:p>
    <w:p w14:paraId="2CF52766" w14:textId="77777777" w:rsidR="00B83625" w:rsidRPr="009E46FF" w:rsidRDefault="00B83625" w:rsidP="00B83625">
      <w:pPr>
        <w:rPr>
          <w:color w:val="auto"/>
        </w:rPr>
      </w:pPr>
    </w:p>
    <w:p w14:paraId="53F54068" w14:textId="77777777" w:rsidR="00B83625" w:rsidRPr="009E46FF" w:rsidRDefault="00B83625" w:rsidP="00B83625">
      <w:pPr>
        <w:pStyle w:val="2"/>
        <w:rPr>
          <w:color w:val="auto"/>
        </w:rPr>
      </w:pPr>
      <w:bookmarkStart w:id="309" w:name="_Toc134568130"/>
      <w:bookmarkStart w:id="310" w:name="_Toc87886554"/>
      <w:bookmarkStart w:id="311" w:name="_Toc87886529"/>
      <w:bookmarkStart w:id="312" w:name="_Toc223082902"/>
      <w:r w:rsidRPr="009E46FF">
        <w:rPr>
          <w:color w:val="auto"/>
        </w:rPr>
        <w:t>Величина средневзвешенной плотности тепловой нагрузки</w:t>
      </w:r>
      <w:bookmarkEnd w:id="309"/>
      <w:bookmarkEnd w:id="310"/>
      <w:bookmarkEnd w:id="311"/>
      <w:bookmarkEnd w:id="312"/>
    </w:p>
    <w:p w14:paraId="02B4B325" w14:textId="77777777" w:rsidR="00B83625" w:rsidRPr="009E46FF" w:rsidRDefault="00B83625" w:rsidP="00B83625">
      <w:pPr>
        <w:pStyle w:val="af8"/>
        <w:rPr>
          <w:rFonts w:eastAsia="TimesNewRoman" w:cs="Times New Roman"/>
        </w:rPr>
      </w:pPr>
      <w:r w:rsidRPr="009E46FF">
        <w:rPr>
          <w:rFonts w:eastAsia="TimesNewRoman" w:cs="Times New Roman"/>
        </w:rPr>
        <w:t xml:space="preserve">Средневзвешенная плотность тепловой нагрузки – 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В таблицах ниже представлены значения существующих значений </w:t>
      </w:r>
      <w:r w:rsidRPr="009E46FF">
        <w:rPr>
          <w:rFonts w:eastAsia="TimesNewRoman" w:cs="Times New Roman"/>
        </w:rPr>
        <w:lastRenderedPageBreak/>
        <w:t>средневзвешенной плотности тепловой нагрузки по зонам действия ресурсоснабжающих организаций города, которые предоставили данные по подключенным тепловым нагрузкам к теплоисточникам.</w:t>
      </w:r>
    </w:p>
    <w:p w14:paraId="6949525A" w14:textId="77777777" w:rsidR="00B83625" w:rsidRPr="009E46FF" w:rsidRDefault="00B83625" w:rsidP="00B83625">
      <w:pPr>
        <w:pStyle w:val="af8"/>
        <w:rPr>
          <w:rFonts w:eastAsia="TimesNewRoman" w:cs="Times New Roman"/>
        </w:rPr>
      </w:pPr>
      <w:r w:rsidRPr="009E46FF">
        <w:rPr>
          <w:rFonts w:eastAsia="TimesNewRoman" w:cs="Times New Roman"/>
        </w:rPr>
        <w:t>Сведения по средневзвешенной плотности тепловой нагрузки за 2021-2025 гг. по ЕТО представлены в таблице ниже.</w:t>
      </w:r>
    </w:p>
    <w:p w14:paraId="3CE94494" w14:textId="77777777" w:rsidR="00B83625" w:rsidRPr="009E46FF" w:rsidRDefault="00B83625" w:rsidP="00B83625">
      <w:pPr>
        <w:pStyle w:val="af8"/>
        <w:rPr>
          <w:rFonts w:eastAsia="TimesNewRoman" w:cs="Times New Roman"/>
        </w:rPr>
      </w:pPr>
      <w:bookmarkStart w:id="313" w:name="_Toc197350362"/>
      <w:r w:rsidRPr="009E46FF">
        <w:rPr>
          <w:rFonts w:cs="Times New Roman"/>
        </w:rPr>
        <w:t>Табл</w:t>
      </w:r>
      <w:r w:rsidR="001F60C7" w:rsidRPr="009E46FF">
        <w:rPr>
          <w:rFonts w:cs="Times New Roman"/>
        </w:rPr>
        <w:t>ица</w:t>
      </w:r>
      <w:r w:rsidRPr="009E46FF">
        <w:rPr>
          <w:rFonts w:cs="Times New Roman"/>
        </w:rPr>
        <w:t xml:space="preserve">. </w:t>
      </w:r>
      <w:r w:rsidRPr="009E46FF">
        <w:rPr>
          <w:rFonts w:cs="Times New Roman"/>
        </w:rPr>
        <w:fldChar w:fldCharType="begin"/>
      </w:r>
      <w:r w:rsidRPr="009E46FF">
        <w:rPr>
          <w:rFonts w:cs="Times New Roman"/>
        </w:rPr>
        <w:instrText xml:space="preserve"> STYLEREF 1 \s </w:instrText>
      </w:r>
      <w:r w:rsidRPr="009E46FF">
        <w:rPr>
          <w:rFonts w:cs="Times New Roman"/>
        </w:rPr>
        <w:fldChar w:fldCharType="separate"/>
      </w:r>
      <w:r w:rsidRPr="009E46FF">
        <w:rPr>
          <w:rFonts w:cs="Times New Roman"/>
          <w:noProof/>
        </w:rPr>
        <w:t>6</w:t>
      </w:r>
      <w:r w:rsidRPr="009E46FF">
        <w:rPr>
          <w:rFonts w:cs="Times New Roman"/>
        </w:rPr>
        <w:fldChar w:fldCharType="end"/>
      </w:r>
      <w:r w:rsidRPr="009E46FF">
        <w:rPr>
          <w:rFonts w:cs="Times New Roman"/>
        </w:rPr>
        <w:t>.</w:t>
      </w:r>
      <w:r w:rsidR="001F60C7" w:rsidRPr="009E46FF">
        <w:rPr>
          <w:rFonts w:cs="Times New Roman"/>
        </w:rPr>
        <w:t>3</w:t>
      </w:r>
      <w:r w:rsidRPr="009E46FF">
        <w:rPr>
          <w:rFonts w:cs="Times New Roman"/>
          <w:noProof/>
        </w:rPr>
        <w:t xml:space="preserve"> Существующие величины средневзвешенной плотности тепловой нагрузки в зоне действия каждого источника тепловой энергии (Гкал/ч/га)</w:t>
      </w:r>
      <w:bookmarkEnd w:id="313"/>
    </w:p>
    <w:tbl>
      <w:tblPr>
        <w:tblW w:w="5000" w:type="pct"/>
        <w:tblLook w:val="04A0" w:firstRow="1" w:lastRow="0" w:firstColumn="1" w:lastColumn="0" w:noHBand="0" w:noVBand="1"/>
      </w:tblPr>
      <w:tblGrid>
        <w:gridCol w:w="4039"/>
        <w:gridCol w:w="1340"/>
        <w:gridCol w:w="1251"/>
        <w:gridCol w:w="1524"/>
        <w:gridCol w:w="1248"/>
        <w:gridCol w:w="1054"/>
      </w:tblGrid>
      <w:tr w:rsidR="00E31FB8" w:rsidRPr="009E46FF" w14:paraId="21F07714" w14:textId="77777777" w:rsidTr="00B83625">
        <w:trPr>
          <w:trHeight w:val="480"/>
        </w:trPr>
        <w:tc>
          <w:tcPr>
            <w:tcW w:w="1931" w:type="pct"/>
            <w:tcBorders>
              <w:top w:val="single" w:sz="4" w:space="0" w:color="auto"/>
              <w:left w:val="single" w:sz="4" w:space="0" w:color="auto"/>
              <w:bottom w:val="single" w:sz="4" w:space="0" w:color="auto"/>
              <w:right w:val="single" w:sz="4" w:space="0" w:color="auto"/>
            </w:tcBorders>
            <w:vAlign w:val="center"/>
            <w:hideMark/>
          </w:tcPr>
          <w:p w14:paraId="5BF8B23D"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 xml:space="preserve">Наименование источника </w:t>
            </w:r>
          </w:p>
        </w:tc>
        <w:tc>
          <w:tcPr>
            <w:tcW w:w="641" w:type="pct"/>
            <w:tcBorders>
              <w:top w:val="single" w:sz="4" w:space="0" w:color="auto"/>
              <w:left w:val="nil"/>
              <w:bottom w:val="single" w:sz="4" w:space="0" w:color="auto"/>
              <w:right w:val="single" w:sz="4" w:space="0" w:color="auto"/>
            </w:tcBorders>
            <w:noWrap/>
            <w:vAlign w:val="center"/>
            <w:hideMark/>
          </w:tcPr>
          <w:p w14:paraId="6EDAAB25"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2021</w:t>
            </w:r>
          </w:p>
        </w:tc>
        <w:tc>
          <w:tcPr>
            <w:tcW w:w="598" w:type="pct"/>
            <w:tcBorders>
              <w:top w:val="single" w:sz="4" w:space="0" w:color="auto"/>
              <w:left w:val="nil"/>
              <w:bottom w:val="single" w:sz="4" w:space="0" w:color="auto"/>
              <w:right w:val="single" w:sz="4" w:space="0" w:color="auto"/>
            </w:tcBorders>
            <w:noWrap/>
            <w:vAlign w:val="center"/>
            <w:hideMark/>
          </w:tcPr>
          <w:p w14:paraId="55E4943D"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2022</w:t>
            </w:r>
          </w:p>
        </w:tc>
        <w:tc>
          <w:tcPr>
            <w:tcW w:w="729" w:type="pct"/>
            <w:tcBorders>
              <w:top w:val="single" w:sz="4" w:space="0" w:color="auto"/>
              <w:left w:val="nil"/>
              <w:bottom w:val="single" w:sz="4" w:space="0" w:color="auto"/>
              <w:right w:val="single" w:sz="4" w:space="0" w:color="auto"/>
            </w:tcBorders>
            <w:noWrap/>
            <w:vAlign w:val="center"/>
            <w:hideMark/>
          </w:tcPr>
          <w:p w14:paraId="3D17D448"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2023</w:t>
            </w:r>
          </w:p>
        </w:tc>
        <w:tc>
          <w:tcPr>
            <w:tcW w:w="597" w:type="pct"/>
            <w:tcBorders>
              <w:top w:val="single" w:sz="4" w:space="0" w:color="auto"/>
              <w:left w:val="nil"/>
              <w:bottom w:val="single" w:sz="4" w:space="0" w:color="auto"/>
              <w:right w:val="single" w:sz="4" w:space="0" w:color="auto"/>
            </w:tcBorders>
            <w:vAlign w:val="center"/>
            <w:hideMark/>
          </w:tcPr>
          <w:p w14:paraId="5637AC1E"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2024</w:t>
            </w:r>
          </w:p>
        </w:tc>
        <w:tc>
          <w:tcPr>
            <w:tcW w:w="504" w:type="pct"/>
            <w:tcBorders>
              <w:top w:val="single" w:sz="4" w:space="0" w:color="auto"/>
              <w:left w:val="nil"/>
              <w:bottom w:val="single" w:sz="4" w:space="0" w:color="auto"/>
              <w:right w:val="single" w:sz="4" w:space="0" w:color="auto"/>
            </w:tcBorders>
            <w:vAlign w:val="center"/>
            <w:hideMark/>
          </w:tcPr>
          <w:p w14:paraId="30D2CC32"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2025</w:t>
            </w:r>
          </w:p>
        </w:tc>
      </w:tr>
      <w:tr w:rsidR="00E31FB8" w:rsidRPr="009E46FF" w14:paraId="0578B257" w14:textId="77777777" w:rsidTr="00FC0B7A">
        <w:trPr>
          <w:trHeight w:val="240"/>
        </w:trPr>
        <w:tc>
          <w:tcPr>
            <w:tcW w:w="1931" w:type="pct"/>
            <w:tcBorders>
              <w:top w:val="nil"/>
              <w:left w:val="single" w:sz="4" w:space="0" w:color="auto"/>
              <w:bottom w:val="single" w:sz="4" w:space="0" w:color="auto"/>
              <w:right w:val="single" w:sz="4" w:space="0" w:color="auto"/>
            </w:tcBorders>
            <w:noWrap/>
            <w:vAlign w:val="center"/>
            <w:hideMark/>
          </w:tcPr>
          <w:p w14:paraId="2114F6BC" w14:textId="77777777" w:rsidR="00FC0B7A" w:rsidRPr="009E46FF" w:rsidRDefault="00FC0B7A" w:rsidP="00FC0B7A">
            <w:pPr>
              <w:ind w:firstLine="0"/>
              <w:jc w:val="center"/>
              <w:rPr>
                <w:rFonts w:eastAsia="Times New Roman"/>
                <w:color w:val="auto"/>
                <w:szCs w:val="24"/>
                <w:lang w:eastAsia="ru-RU"/>
              </w:rPr>
            </w:pPr>
            <w:r w:rsidRPr="009E46FF">
              <w:rPr>
                <w:rFonts w:eastAsia="Times New Roman"/>
                <w:color w:val="auto"/>
                <w:szCs w:val="24"/>
                <w:lang w:eastAsia="ru-RU"/>
              </w:rPr>
              <w:t>Балаковская ТЭЦ-4</w:t>
            </w:r>
          </w:p>
        </w:tc>
        <w:tc>
          <w:tcPr>
            <w:tcW w:w="641" w:type="pct"/>
            <w:tcBorders>
              <w:top w:val="nil"/>
              <w:left w:val="nil"/>
              <w:bottom w:val="single" w:sz="4" w:space="0" w:color="auto"/>
              <w:right w:val="single" w:sz="4" w:space="0" w:color="auto"/>
            </w:tcBorders>
            <w:noWrap/>
            <w:vAlign w:val="center"/>
          </w:tcPr>
          <w:p w14:paraId="3C4A542D" w14:textId="77777777" w:rsidR="00FC0B7A" w:rsidRPr="009E46FF" w:rsidRDefault="00FC0B7A" w:rsidP="00FC0B7A">
            <w:pPr>
              <w:ind w:firstLine="0"/>
              <w:contextualSpacing w:val="0"/>
              <w:jc w:val="center"/>
              <w:rPr>
                <w:rFonts w:eastAsia="Times New Roman"/>
                <w:color w:val="auto"/>
                <w:szCs w:val="24"/>
                <w:lang w:eastAsia="ru-RU"/>
              </w:rPr>
            </w:pPr>
            <w:r w:rsidRPr="009E46FF">
              <w:rPr>
                <w:rFonts w:eastAsia="Times New Roman"/>
                <w:color w:val="auto"/>
                <w:szCs w:val="24"/>
                <w:lang w:eastAsia="ru-RU"/>
              </w:rPr>
              <w:t>0,182</w:t>
            </w:r>
          </w:p>
        </w:tc>
        <w:tc>
          <w:tcPr>
            <w:tcW w:w="598" w:type="pct"/>
            <w:tcBorders>
              <w:top w:val="nil"/>
              <w:left w:val="nil"/>
              <w:bottom w:val="single" w:sz="4" w:space="0" w:color="auto"/>
              <w:right w:val="single" w:sz="4" w:space="0" w:color="auto"/>
            </w:tcBorders>
            <w:noWrap/>
            <w:vAlign w:val="center"/>
          </w:tcPr>
          <w:p w14:paraId="0A8C1FF0" w14:textId="77777777" w:rsidR="00FC0B7A" w:rsidRPr="009E46FF" w:rsidRDefault="00FC0B7A" w:rsidP="00FC0B7A">
            <w:pPr>
              <w:ind w:firstLine="0"/>
              <w:jc w:val="center"/>
              <w:rPr>
                <w:rFonts w:eastAsia="Times New Roman"/>
                <w:color w:val="auto"/>
                <w:szCs w:val="24"/>
                <w:lang w:eastAsia="ru-RU"/>
              </w:rPr>
            </w:pPr>
            <w:r w:rsidRPr="009E46FF">
              <w:rPr>
                <w:rFonts w:eastAsia="Times New Roman"/>
                <w:color w:val="auto"/>
                <w:szCs w:val="24"/>
                <w:lang w:eastAsia="ru-RU"/>
              </w:rPr>
              <w:t>0,185</w:t>
            </w:r>
          </w:p>
        </w:tc>
        <w:tc>
          <w:tcPr>
            <w:tcW w:w="729" w:type="pct"/>
            <w:tcBorders>
              <w:top w:val="nil"/>
              <w:left w:val="nil"/>
              <w:bottom w:val="single" w:sz="4" w:space="0" w:color="auto"/>
              <w:right w:val="single" w:sz="4" w:space="0" w:color="auto"/>
            </w:tcBorders>
            <w:noWrap/>
            <w:vAlign w:val="center"/>
          </w:tcPr>
          <w:p w14:paraId="3CB1E8A5" w14:textId="77777777" w:rsidR="00FC0B7A" w:rsidRPr="009E46FF" w:rsidRDefault="00FC0B7A" w:rsidP="00FC0B7A">
            <w:pPr>
              <w:ind w:firstLine="0"/>
              <w:jc w:val="center"/>
              <w:rPr>
                <w:rFonts w:eastAsia="Times New Roman"/>
                <w:color w:val="auto"/>
                <w:szCs w:val="24"/>
                <w:lang w:eastAsia="ru-RU"/>
              </w:rPr>
            </w:pPr>
            <w:r w:rsidRPr="009E46FF">
              <w:rPr>
                <w:rFonts w:eastAsia="Times New Roman"/>
                <w:color w:val="auto"/>
                <w:szCs w:val="24"/>
                <w:lang w:eastAsia="ru-RU"/>
              </w:rPr>
              <w:t>0,185</w:t>
            </w:r>
          </w:p>
        </w:tc>
        <w:tc>
          <w:tcPr>
            <w:tcW w:w="597" w:type="pct"/>
            <w:tcBorders>
              <w:top w:val="nil"/>
              <w:left w:val="nil"/>
              <w:bottom w:val="single" w:sz="4" w:space="0" w:color="auto"/>
              <w:right w:val="single" w:sz="4" w:space="0" w:color="auto"/>
            </w:tcBorders>
            <w:vAlign w:val="center"/>
          </w:tcPr>
          <w:p w14:paraId="1036CD19" w14:textId="77777777" w:rsidR="00FC0B7A" w:rsidRPr="009E46FF" w:rsidRDefault="00FC0B7A" w:rsidP="00FC0B7A">
            <w:pPr>
              <w:ind w:firstLine="0"/>
              <w:jc w:val="center"/>
              <w:rPr>
                <w:rFonts w:eastAsia="Times New Roman"/>
                <w:color w:val="auto"/>
                <w:szCs w:val="24"/>
                <w:lang w:eastAsia="ru-RU"/>
              </w:rPr>
            </w:pPr>
            <w:r w:rsidRPr="009E46FF">
              <w:rPr>
                <w:rFonts w:eastAsia="Times New Roman"/>
                <w:color w:val="auto"/>
                <w:szCs w:val="24"/>
                <w:lang w:eastAsia="ru-RU"/>
              </w:rPr>
              <w:t>0,185</w:t>
            </w:r>
          </w:p>
        </w:tc>
        <w:tc>
          <w:tcPr>
            <w:tcW w:w="504" w:type="pct"/>
            <w:tcBorders>
              <w:top w:val="nil"/>
              <w:left w:val="nil"/>
              <w:bottom w:val="single" w:sz="4" w:space="0" w:color="auto"/>
              <w:right w:val="single" w:sz="4" w:space="0" w:color="auto"/>
            </w:tcBorders>
            <w:vAlign w:val="center"/>
          </w:tcPr>
          <w:p w14:paraId="2166F2AE" w14:textId="77777777" w:rsidR="00FC0B7A" w:rsidRPr="009E46FF" w:rsidRDefault="00FC0B7A" w:rsidP="00FC0B7A">
            <w:pPr>
              <w:ind w:firstLine="0"/>
              <w:jc w:val="center"/>
              <w:rPr>
                <w:rFonts w:eastAsia="Times New Roman"/>
                <w:color w:val="auto"/>
                <w:szCs w:val="24"/>
                <w:lang w:eastAsia="ru-RU"/>
              </w:rPr>
            </w:pPr>
            <w:r w:rsidRPr="009E46FF">
              <w:rPr>
                <w:rFonts w:eastAsia="Times New Roman"/>
                <w:color w:val="auto"/>
                <w:szCs w:val="24"/>
                <w:lang w:eastAsia="ru-RU"/>
              </w:rPr>
              <w:t>0,180</w:t>
            </w:r>
          </w:p>
        </w:tc>
      </w:tr>
    </w:tbl>
    <w:p w14:paraId="025E5EC5" w14:textId="77777777" w:rsidR="00B83625" w:rsidRPr="009E46FF" w:rsidRDefault="00B83625" w:rsidP="00B83625">
      <w:pPr>
        <w:ind w:firstLine="0"/>
        <w:jc w:val="left"/>
        <w:rPr>
          <w:color w:val="auto"/>
        </w:rPr>
      </w:pPr>
      <w:r w:rsidRPr="009E46FF">
        <w:rPr>
          <w:color w:val="auto"/>
        </w:rPr>
        <w:br w:type="page"/>
      </w:r>
    </w:p>
    <w:p w14:paraId="796650A7" w14:textId="77777777" w:rsidR="00B83625" w:rsidRPr="009E46FF" w:rsidRDefault="00B83625" w:rsidP="00B83625">
      <w:pPr>
        <w:pStyle w:val="1"/>
        <w:rPr>
          <w:color w:val="auto"/>
        </w:rPr>
      </w:pPr>
      <w:bookmarkStart w:id="314" w:name="_Toc134568131"/>
      <w:bookmarkStart w:id="315" w:name="_Toc110553714"/>
      <w:bookmarkStart w:id="316" w:name="_Toc110553208"/>
      <w:bookmarkStart w:id="317" w:name="_Toc223082903"/>
      <w:r w:rsidRPr="009E46FF">
        <w:rPr>
          <w:color w:val="auto"/>
        </w:rPr>
        <w:lastRenderedPageBreak/>
        <w:t>Балансы теплоносителя</w:t>
      </w:r>
      <w:bookmarkEnd w:id="314"/>
      <w:bookmarkEnd w:id="315"/>
      <w:bookmarkEnd w:id="316"/>
      <w:bookmarkEnd w:id="317"/>
    </w:p>
    <w:p w14:paraId="65311380" w14:textId="77777777" w:rsidR="00B83625" w:rsidRPr="009E46FF" w:rsidRDefault="00B83625" w:rsidP="00B83625">
      <w:pPr>
        <w:pStyle w:val="2"/>
        <w:rPr>
          <w:color w:val="auto"/>
        </w:rPr>
      </w:pPr>
      <w:bookmarkStart w:id="318" w:name="_Toc87886556"/>
      <w:bookmarkStart w:id="319" w:name="_Toc87886531"/>
      <w:bookmarkStart w:id="320" w:name="_Toc134568132"/>
      <w:bookmarkStart w:id="321" w:name="_Toc223082904"/>
      <w:r w:rsidRPr="009E46FF">
        <w:rPr>
          <w:color w:val="auto"/>
        </w:rPr>
        <w:t xml:space="preserve">Балансы </w:t>
      </w:r>
      <w:bookmarkEnd w:id="318"/>
      <w:bookmarkEnd w:id="319"/>
      <w:r w:rsidRPr="009E46FF">
        <w:rPr>
          <w:color w:val="auto"/>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320"/>
      <w:bookmarkEnd w:id="321"/>
    </w:p>
    <w:p w14:paraId="26C5F795"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Расчетная производительность водоподготовительной установки (ВПУ) источника для подпитки тепловых сетей определяется в соответствии со строительными нормами и правилами по проектированию тепловых сетей.</w:t>
      </w:r>
    </w:p>
    <w:p w14:paraId="13B7E00E"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Согласно СНиП 41-02-2003 «Тепловые сети»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101B3329"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w:t>
      </w:r>
    </w:p>
    <w:p w14:paraId="7E86569A"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02B54052"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для отдельных тепловых сетей горячего водоснабжения при наличии баков 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w:t>
      </w:r>
    </w:p>
    <w:p w14:paraId="7E712C54"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Согласно СП 124.13330.2012 «Тепловые сети», расход подпиточной воды в рабочем режиме должен компенсировать расчетные (нормируемые) потери сетевой воды в системе теплоснабжения.</w:t>
      </w:r>
    </w:p>
    <w:p w14:paraId="56BE889B"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14:paraId="668B770D"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Среднегодовая утечка теплоносителя (м3 /ч)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14:paraId="0F631846"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14:paraId="67A6F424"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при заполнении трубопроводов тепловой сети с условным диаметром не должен превышать значений, приведенных в таблице 7.1. При этом скорость заполнения тепловой сети должна быть увязана с производительностью источника подпитки и может быть нижеуказанных расходов.</w:t>
      </w:r>
    </w:p>
    <w:p w14:paraId="0AF10A8F" w14:textId="77777777" w:rsidR="00B83625" w:rsidRPr="009E46FF" w:rsidRDefault="00B83625" w:rsidP="00B83625">
      <w:pPr>
        <w:pStyle w:val="ae"/>
        <w:rPr>
          <w:rFonts w:eastAsia="TimesNewRoman"/>
          <w:color w:val="auto"/>
          <w:szCs w:val="24"/>
          <w:lang w:eastAsia="ru-RU"/>
        </w:rPr>
      </w:pPr>
      <w:r w:rsidRPr="009E46FF">
        <w:rPr>
          <w:rFonts w:eastAsia="TimesNewRoman"/>
          <w:color w:val="auto"/>
          <w:szCs w:val="24"/>
          <w:lang w:eastAsia="ru-RU"/>
        </w:rPr>
        <w:t>Исходная вода для подпитки тепловой сети приводится к качеству согласно требованиям п. 4.8.39 приказа Минэнерго РФ от 24 марта 2003 г. №115 «Об утверждении правил технической эксплуатации тепловых энергоустановок», для питания паровых котлов вода должна соответствовать п.4.8.22.</w:t>
      </w:r>
    </w:p>
    <w:p w14:paraId="5C2EBEA1" w14:textId="77777777" w:rsidR="00B83625" w:rsidRPr="009E46FF" w:rsidRDefault="00B83625" w:rsidP="00B83625">
      <w:pPr>
        <w:rPr>
          <w:color w:val="auto"/>
        </w:rPr>
      </w:pPr>
      <w:r w:rsidRPr="009E46FF">
        <w:rPr>
          <w:color w:val="auto"/>
        </w:rPr>
        <w:t xml:space="preserve">В </w:t>
      </w:r>
      <w:r w:rsidRPr="009E46FF">
        <w:rPr>
          <w:color w:val="auto"/>
        </w:rPr>
        <w:fldChar w:fldCharType="begin"/>
      </w:r>
      <w:r w:rsidRPr="009E46FF">
        <w:rPr>
          <w:color w:val="auto"/>
        </w:rPr>
        <w:instrText xml:space="preserve"> REF _Ref132745712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7</w:t>
      </w:r>
      <w:r w:rsidRPr="009E46FF">
        <w:rPr>
          <w:color w:val="auto"/>
        </w:rPr>
        <w:t>.</w:t>
      </w:r>
      <w:r w:rsidRPr="009E46FF">
        <w:rPr>
          <w:noProof/>
          <w:color w:val="auto"/>
        </w:rPr>
        <w:t>1</w:t>
      </w:r>
      <w:r w:rsidRPr="009E46FF">
        <w:rPr>
          <w:color w:val="auto"/>
        </w:rPr>
        <w:fldChar w:fldCharType="end"/>
      </w:r>
      <w:r w:rsidRPr="009E46FF">
        <w:rPr>
          <w:color w:val="auto"/>
        </w:rPr>
        <w:t xml:space="preserve"> представлены сведения о качестве воды, поступающей на установки водоподготовки Балаковской ТЭЦ-4</w:t>
      </w:r>
    </w:p>
    <w:p w14:paraId="0854068D" w14:textId="77777777" w:rsidR="00B83625" w:rsidRPr="009E46FF" w:rsidRDefault="00B83625" w:rsidP="00B83625">
      <w:pPr>
        <w:rPr>
          <w:color w:val="auto"/>
        </w:rPr>
      </w:pPr>
    </w:p>
    <w:p w14:paraId="1A8BFD75"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078727C1" w14:textId="77777777" w:rsidR="00B83625" w:rsidRPr="009E46FF" w:rsidRDefault="00B83625" w:rsidP="005D0C6D">
      <w:pPr>
        <w:pStyle w:val="52"/>
      </w:pPr>
      <w:bookmarkStart w:id="322" w:name="_Ref132745712"/>
      <w:bookmarkStart w:id="323" w:name="_Toc197350363"/>
      <w:r w:rsidRPr="009E46FF">
        <w:lastRenderedPageBreak/>
        <w:t>Табл</w:t>
      </w:r>
      <w:r w:rsidR="001F60C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7</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w:t>
      </w:r>
      <w:r w:rsidRPr="009E46FF">
        <w:fldChar w:fldCharType="end"/>
      </w:r>
      <w:bookmarkEnd w:id="322"/>
      <w:r w:rsidRPr="009E46FF">
        <w:t xml:space="preserve"> Показатели качества хозпитьевой воды, поступающей на установки водоподготовки за 2025 год.</w:t>
      </w:r>
      <w:bookmarkEnd w:id="323"/>
    </w:p>
    <w:tbl>
      <w:tblPr>
        <w:tblW w:w="5000" w:type="pct"/>
        <w:tblLook w:val="04A0" w:firstRow="1" w:lastRow="0" w:firstColumn="1" w:lastColumn="0" w:noHBand="0" w:noVBand="1"/>
      </w:tblPr>
      <w:tblGrid>
        <w:gridCol w:w="2537"/>
        <w:gridCol w:w="1221"/>
        <w:gridCol w:w="865"/>
        <w:gridCol w:w="981"/>
        <w:gridCol w:w="821"/>
        <w:gridCol w:w="850"/>
        <w:gridCol w:w="821"/>
        <w:gridCol w:w="821"/>
        <w:gridCol w:w="821"/>
        <w:gridCol w:w="821"/>
        <w:gridCol w:w="1033"/>
        <w:gridCol w:w="955"/>
        <w:gridCol w:w="857"/>
        <w:gridCol w:w="939"/>
        <w:gridCol w:w="1045"/>
      </w:tblGrid>
      <w:tr w:rsidR="00E31FB8" w:rsidRPr="009E46FF" w14:paraId="0223A4B5" w14:textId="77777777" w:rsidTr="00B83625">
        <w:trPr>
          <w:trHeight w:val="315"/>
        </w:trPr>
        <w:tc>
          <w:tcPr>
            <w:tcW w:w="8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0CDE11" w14:textId="77777777" w:rsidR="00B83625" w:rsidRPr="009E46FF" w:rsidRDefault="00B83625">
            <w:pPr>
              <w:ind w:firstLine="0"/>
              <w:jc w:val="center"/>
              <w:rPr>
                <w:b/>
                <w:bCs/>
                <w:color w:val="auto"/>
                <w:sz w:val="20"/>
                <w:szCs w:val="20"/>
              </w:rPr>
            </w:pPr>
            <w:r w:rsidRPr="009E46FF">
              <w:rPr>
                <w:b/>
                <w:bCs/>
                <w:color w:val="auto"/>
                <w:sz w:val="20"/>
                <w:szCs w:val="20"/>
              </w:rPr>
              <w:t>Наименование показателя</w:t>
            </w:r>
          </w:p>
        </w:tc>
        <w:tc>
          <w:tcPr>
            <w:tcW w:w="424" w:type="pct"/>
            <w:tcBorders>
              <w:top w:val="single" w:sz="4" w:space="0" w:color="auto"/>
              <w:left w:val="nil"/>
              <w:bottom w:val="single" w:sz="4" w:space="0" w:color="auto"/>
              <w:right w:val="single" w:sz="4" w:space="0" w:color="auto"/>
            </w:tcBorders>
            <w:shd w:val="clear" w:color="auto" w:fill="FFFFFF"/>
            <w:vAlign w:val="center"/>
            <w:hideMark/>
          </w:tcPr>
          <w:p w14:paraId="73B032E6" w14:textId="77777777" w:rsidR="00B83625" w:rsidRPr="009E46FF" w:rsidRDefault="00B83625">
            <w:pPr>
              <w:ind w:firstLine="0"/>
              <w:jc w:val="center"/>
              <w:rPr>
                <w:b/>
                <w:bCs/>
                <w:color w:val="auto"/>
                <w:sz w:val="20"/>
                <w:szCs w:val="20"/>
              </w:rPr>
            </w:pPr>
            <w:r w:rsidRPr="009E46FF">
              <w:rPr>
                <w:b/>
                <w:bCs/>
                <w:color w:val="auto"/>
                <w:sz w:val="20"/>
                <w:szCs w:val="20"/>
              </w:rPr>
              <w:t>Ед.изм.</w:t>
            </w:r>
          </w:p>
        </w:tc>
        <w:tc>
          <w:tcPr>
            <w:tcW w:w="277" w:type="pct"/>
            <w:tcBorders>
              <w:top w:val="single" w:sz="4" w:space="0" w:color="auto"/>
              <w:left w:val="nil"/>
              <w:bottom w:val="single" w:sz="4" w:space="0" w:color="auto"/>
              <w:right w:val="single" w:sz="4" w:space="0" w:color="auto"/>
            </w:tcBorders>
            <w:shd w:val="clear" w:color="auto" w:fill="FFFFFF"/>
            <w:vAlign w:val="center"/>
            <w:hideMark/>
          </w:tcPr>
          <w:p w14:paraId="499DA401" w14:textId="77777777" w:rsidR="00B83625" w:rsidRPr="009E46FF" w:rsidRDefault="00B83625">
            <w:pPr>
              <w:ind w:firstLine="0"/>
              <w:jc w:val="center"/>
              <w:rPr>
                <w:b/>
                <w:bCs/>
                <w:color w:val="auto"/>
                <w:sz w:val="20"/>
                <w:szCs w:val="20"/>
              </w:rPr>
            </w:pPr>
            <w:r w:rsidRPr="009E46FF">
              <w:rPr>
                <w:b/>
                <w:bCs/>
                <w:color w:val="auto"/>
                <w:sz w:val="20"/>
                <w:szCs w:val="20"/>
              </w:rPr>
              <w:t>январь</w:t>
            </w:r>
          </w:p>
        </w:tc>
        <w:tc>
          <w:tcPr>
            <w:tcW w:w="314" w:type="pct"/>
            <w:tcBorders>
              <w:top w:val="single" w:sz="4" w:space="0" w:color="auto"/>
              <w:left w:val="nil"/>
              <w:bottom w:val="single" w:sz="4" w:space="0" w:color="auto"/>
              <w:right w:val="single" w:sz="4" w:space="0" w:color="auto"/>
            </w:tcBorders>
            <w:shd w:val="clear" w:color="auto" w:fill="FFFFFF"/>
            <w:vAlign w:val="center"/>
            <w:hideMark/>
          </w:tcPr>
          <w:p w14:paraId="3FA99D58" w14:textId="77777777" w:rsidR="00B83625" w:rsidRPr="009E46FF" w:rsidRDefault="00B83625">
            <w:pPr>
              <w:ind w:firstLine="0"/>
              <w:jc w:val="center"/>
              <w:rPr>
                <w:b/>
                <w:bCs/>
                <w:color w:val="auto"/>
                <w:sz w:val="20"/>
                <w:szCs w:val="20"/>
              </w:rPr>
            </w:pPr>
            <w:r w:rsidRPr="009E46FF">
              <w:rPr>
                <w:b/>
                <w:bCs/>
                <w:color w:val="auto"/>
                <w:sz w:val="20"/>
                <w:szCs w:val="20"/>
              </w:rPr>
              <w:t>февраль</w:t>
            </w:r>
          </w:p>
        </w:tc>
        <w:tc>
          <w:tcPr>
            <w:tcW w:w="263" w:type="pct"/>
            <w:tcBorders>
              <w:top w:val="single" w:sz="4" w:space="0" w:color="auto"/>
              <w:left w:val="nil"/>
              <w:bottom w:val="single" w:sz="4" w:space="0" w:color="auto"/>
              <w:right w:val="single" w:sz="4" w:space="0" w:color="auto"/>
            </w:tcBorders>
            <w:shd w:val="clear" w:color="auto" w:fill="FFFFFF"/>
            <w:vAlign w:val="center"/>
            <w:hideMark/>
          </w:tcPr>
          <w:p w14:paraId="690610C8" w14:textId="77777777" w:rsidR="00B83625" w:rsidRPr="009E46FF" w:rsidRDefault="00B83625">
            <w:pPr>
              <w:ind w:firstLine="0"/>
              <w:jc w:val="center"/>
              <w:rPr>
                <w:b/>
                <w:bCs/>
                <w:color w:val="auto"/>
                <w:sz w:val="20"/>
                <w:szCs w:val="20"/>
              </w:rPr>
            </w:pPr>
            <w:r w:rsidRPr="009E46FF">
              <w:rPr>
                <w:b/>
                <w:bCs/>
                <w:color w:val="auto"/>
                <w:sz w:val="20"/>
                <w:szCs w:val="20"/>
              </w:rPr>
              <w:t>март</w:t>
            </w:r>
          </w:p>
        </w:tc>
        <w:tc>
          <w:tcPr>
            <w:tcW w:w="272" w:type="pct"/>
            <w:tcBorders>
              <w:top w:val="single" w:sz="4" w:space="0" w:color="auto"/>
              <w:left w:val="nil"/>
              <w:bottom w:val="single" w:sz="4" w:space="0" w:color="auto"/>
              <w:right w:val="single" w:sz="4" w:space="0" w:color="auto"/>
            </w:tcBorders>
            <w:shd w:val="clear" w:color="auto" w:fill="FFFFFF"/>
            <w:vAlign w:val="center"/>
            <w:hideMark/>
          </w:tcPr>
          <w:p w14:paraId="28BEC45D" w14:textId="77777777" w:rsidR="00B83625" w:rsidRPr="009E46FF" w:rsidRDefault="00B83625">
            <w:pPr>
              <w:ind w:firstLine="0"/>
              <w:jc w:val="center"/>
              <w:rPr>
                <w:b/>
                <w:bCs/>
                <w:color w:val="auto"/>
                <w:sz w:val="20"/>
                <w:szCs w:val="20"/>
              </w:rPr>
            </w:pPr>
            <w:r w:rsidRPr="009E46FF">
              <w:rPr>
                <w:b/>
                <w:bCs/>
                <w:color w:val="auto"/>
                <w:sz w:val="20"/>
                <w:szCs w:val="20"/>
              </w:rPr>
              <w:t>апрель</w:t>
            </w:r>
          </w:p>
        </w:tc>
        <w:tc>
          <w:tcPr>
            <w:tcW w:w="263" w:type="pct"/>
            <w:tcBorders>
              <w:top w:val="single" w:sz="4" w:space="0" w:color="auto"/>
              <w:left w:val="nil"/>
              <w:bottom w:val="single" w:sz="4" w:space="0" w:color="auto"/>
              <w:right w:val="single" w:sz="4" w:space="0" w:color="auto"/>
            </w:tcBorders>
            <w:shd w:val="clear" w:color="auto" w:fill="FFFFFF"/>
            <w:vAlign w:val="center"/>
            <w:hideMark/>
          </w:tcPr>
          <w:p w14:paraId="397FF95B" w14:textId="77777777" w:rsidR="00B83625" w:rsidRPr="009E46FF" w:rsidRDefault="00B83625">
            <w:pPr>
              <w:ind w:firstLine="0"/>
              <w:jc w:val="center"/>
              <w:rPr>
                <w:b/>
                <w:bCs/>
                <w:color w:val="auto"/>
                <w:sz w:val="20"/>
                <w:szCs w:val="20"/>
              </w:rPr>
            </w:pPr>
            <w:r w:rsidRPr="009E46FF">
              <w:rPr>
                <w:b/>
                <w:bCs/>
                <w:color w:val="auto"/>
                <w:sz w:val="20"/>
                <w:szCs w:val="20"/>
              </w:rPr>
              <w:t>май</w:t>
            </w:r>
          </w:p>
        </w:tc>
        <w:tc>
          <w:tcPr>
            <w:tcW w:w="263" w:type="pct"/>
            <w:tcBorders>
              <w:top w:val="single" w:sz="4" w:space="0" w:color="auto"/>
              <w:left w:val="nil"/>
              <w:bottom w:val="single" w:sz="4" w:space="0" w:color="auto"/>
              <w:right w:val="single" w:sz="4" w:space="0" w:color="auto"/>
            </w:tcBorders>
            <w:shd w:val="clear" w:color="auto" w:fill="FFFFFF"/>
            <w:vAlign w:val="center"/>
            <w:hideMark/>
          </w:tcPr>
          <w:p w14:paraId="7D8DDC2A" w14:textId="77777777" w:rsidR="00B83625" w:rsidRPr="009E46FF" w:rsidRDefault="00B83625">
            <w:pPr>
              <w:ind w:firstLine="0"/>
              <w:jc w:val="center"/>
              <w:rPr>
                <w:b/>
                <w:bCs/>
                <w:color w:val="auto"/>
                <w:sz w:val="20"/>
                <w:szCs w:val="20"/>
              </w:rPr>
            </w:pPr>
            <w:r w:rsidRPr="009E46FF">
              <w:rPr>
                <w:b/>
                <w:bCs/>
                <w:color w:val="auto"/>
                <w:sz w:val="20"/>
                <w:szCs w:val="20"/>
              </w:rPr>
              <w:t>июнь</w:t>
            </w:r>
          </w:p>
        </w:tc>
        <w:tc>
          <w:tcPr>
            <w:tcW w:w="263" w:type="pct"/>
            <w:tcBorders>
              <w:top w:val="single" w:sz="4" w:space="0" w:color="auto"/>
              <w:left w:val="nil"/>
              <w:bottom w:val="single" w:sz="4" w:space="0" w:color="auto"/>
              <w:right w:val="single" w:sz="4" w:space="0" w:color="auto"/>
            </w:tcBorders>
            <w:shd w:val="clear" w:color="auto" w:fill="FFFFFF"/>
            <w:vAlign w:val="center"/>
            <w:hideMark/>
          </w:tcPr>
          <w:p w14:paraId="46443BBB" w14:textId="77777777" w:rsidR="00B83625" w:rsidRPr="009E46FF" w:rsidRDefault="00B83625">
            <w:pPr>
              <w:ind w:firstLine="0"/>
              <w:jc w:val="center"/>
              <w:rPr>
                <w:b/>
                <w:bCs/>
                <w:color w:val="auto"/>
                <w:sz w:val="20"/>
                <w:szCs w:val="20"/>
              </w:rPr>
            </w:pPr>
            <w:r w:rsidRPr="009E46FF">
              <w:rPr>
                <w:b/>
                <w:bCs/>
                <w:color w:val="auto"/>
                <w:sz w:val="20"/>
                <w:szCs w:val="20"/>
              </w:rPr>
              <w:t>июль</w:t>
            </w:r>
          </w:p>
        </w:tc>
        <w:tc>
          <w:tcPr>
            <w:tcW w:w="263" w:type="pct"/>
            <w:tcBorders>
              <w:top w:val="single" w:sz="4" w:space="0" w:color="auto"/>
              <w:left w:val="nil"/>
              <w:bottom w:val="single" w:sz="4" w:space="0" w:color="auto"/>
              <w:right w:val="single" w:sz="4" w:space="0" w:color="auto"/>
            </w:tcBorders>
            <w:shd w:val="clear" w:color="auto" w:fill="FFFFFF"/>
            <w:vAlign w:val="center"/>
            <w:hideMark/>
          </w:tcPr>
          <w:p w14:paraId="42B4542B" w14:textId="77777777" w:rsidR="00B83625" w:rsidRPr="009E46FF" w:rsidRDefault="00B83625">
            <w:pPr>
              <w:ind w:firstLine="0"/>
              <w:jc w:val="center"/>
              <w:rPr>
                <w:b/>
                <w:bCs/>
                <w:color w:val="auto"/>
                <w:sz w:val="20"/>
                <w:szCs w:val="20"/>
              </w:rPr>
            </w:pPr>
            <w:r w:rsidRPr="009E46FF">
              <w:rPr>
                <w:b/>
                <w:bCs/>
                <w:color w:val="auto"/>
                <w:sz w:val="20"/>
                <w:szCs w:val="20"/>
              </w:rPr>
              <w:t>август</w:t>
            </w:r>
          </w:p>
        </w:tc>
        <w:tc>
          <w:tcPr>
            <w:tcW w:w="331" w:type="pct"/>
            <w:tcBorders>
              <w:top w:val="single" w:sz="4" w:space="0" w:color="auto"/>
              <w:left w:val="nil"/>
              <w:bottom w:val="single" w:sz="4" w:space="0" w:color="auto"/>
              <w:right w:val="single" w:sz="4" w:space="0" w:color="auto"/>
            </w:tcBorders>
            <w:shd w:val="clear" w:color="auto" w:fill="FFFFFF"/>
            <w:vAlign w:val="center"/>
            <w:hideMark/>
          </w:tcPr>
          <w:p w14:paraId="1B0DCA4B" w14:textId="77777777" w:rsidR="00B83625" w:rsidRPr="009E46FF" w:rsidRDefault="00B83625">
            <w:pPr>
              <w:ind w:firstLine="0"/>
              <w:jc w:val="center"/>
              <w:rPr>
                <w:b/>
                <w:bCs/>
                <w:color w:val="auto"/>
                <w:sz w:val="20"/>
                <w:szCs w:val="20"/>
              </w:rPr>
            </w:pPr>
            <w:r w:rsidRPr="009E46FF">
              <w:rPr>
                <w:b/>
                <w:bCs/>
                <w:color w:val="auto"/>
                <w:sz w:val="20"/>
                <w:szCs w:val="20"/>
              </w:rPr>
              <w:t>сентябрь</w:t>
            </w:r>
          </w:p>
        </w:tc>
        <w:tc>
          <w:tcPr>
            <w:tcW w:w="306" w:type="pct"/>
            <w:tcBorders>
              <w:top w:val="single" w:sz="4" w:space="0" w:color="auto"/>
              <w:left w:val="nil"/>
              <w:bottom w:val="single" w:sz="4" w:space="0" w:color="auto"/>
              <w:right w:val="single" w:sz="4" w:space="0" w:color="auto"/>
            </w:tcBorders>
            <w:shd w:val="clear" w:color="auto" w:fill="FFFFFF"/>
            <w:vAlign w:val="center"/>
            <w:hideMark/>
          </w:tcPr>
          <w:p w14:paraId="7B165C76" w14:textId="77777777" w:rsidR="00B83625" w:rsidRPr="009E46FF" w:rsidRDefault="00B83625">
            <w:pPr>
              <w:ind w:firstLine="0"/>
              <w:jc w:val="center"/>
              <w:rPr>
                <w:b/>
                <w:bCs/>
                <w:color w:val="auto"/>
                <w:sz w:val="20"/>
                <w:szCs w:val="20"/>
              </w:rPr>
            </w:pPr>
            <w:r w:rsidRPr="009E46FF">
              <w:rPr>
                <w:b/>
                <w:bCs/>
                <w:color w:val="auto"/>
                <w:sz w:val="20"/>
                <w:szCs w:val="20"/>
              </w:rPr>
              <w:t>октябрь</w:t>
            </w:r>
          </w:p>
        </w:tc>
        <w:tc>
          <w:tcPr>
            <w:tcW w:w="274" w:type="pct"/>
            <w:tcBorders>
              <w:top w:val="single" w:sz="4" w:space="0" w:color="auto"/>
              <w:left w:val="nil"/>
              <w:bottom w:val="single" w:sz="4" w:space="0" w:color="auto"/>
              <w:right w:val="single" w:sz="4" w:space="0" w:color="auto"/>
            </w:tcBorders>
            <w:shd w:val="clear" w:color="auto" w:fill="FFFFFF"/>
            <w:vAlign w:val="center"/>
            <w:hideMark/>
          </w:tcPr>
          <w:p w14:paraId="23E60412" w14:textId="77777777" w:rsidR="00B83625" w:rsidRPr="009E46FF" w:rsidRDefault="00B83625">
            <w:pPr>
              <w:ind w:firstLine="0"/>
              <w:jc w:val="center"/>
              <w:rPr>
                <w:b/>
                <w:bCs/>
                <w:color w:val="auto"/>
                <w:sz w:val="20"/>
                <w:szCs w:val="20"/>
              </w:rPr>
            </w:pPr>
            <w:r w:rsidRPr="009E46FF">
              <w:rPr>
                <w:b/>
                <w:bCs/>
                <w:color w:val="auto"/>
                <w:sz w:val="20"/>
                <w:szCs w:val="20"/>
              </w:rPr>
              <w:t>ноябрь</w:t>
            </w:r>
          </w:p>
        </w:tc>
        <w:tc>
          <w:tcPr>
            <w:tcW w:w="301" w:type="pct"/>
            <w:tcBorders>
              <w:top w:val="single" w:sz="4" w:space="0" w:color="auto"/>
              <w:left w:val="nil"/>
              <w:bottom w:val="single" w:sz="4" w:space="0" w:color="auto"/>
              <w:right w:val="single" w:sz="4" w:space="0" w:color="auto"/>
            </w:tcBorders>
            <w:shd w:val="clear" w:color="auto" w:fill="FFFFFF"/>
            <w:vAlign w:val="center"/>
            <w:hideMark/>
          </w:tcPr>
          <w:p w14:paraId="4A36DAEA" w14:textId="77777777" w:rsidR="00B83625" w:rsidRPr="009E46FF" w:rsidRDefault="00B83625">
            <w:pPr>
              <w:ind w:firstLine="0"/>
              <w:jc w:val="center"/>
              <w:rPr>
                <w:b/>
                <w:bCs/>
                <w:color w:val="auto"/>
                <w:sz w:val="20"/>
                <w:szCs w:val="20"/>
              </w:rPr>
            </w:pPr>
            <w:r w:rsidRPr="009E46FF">
              <w:rPr>
                <w:b/>
                <w:bCs/>
                <w:color w:val="auto"/>
                <w:sz w:val="20"/>
                <w:szCs w:val="20"/>
              </w:rPr>
              <w:t>декабрь</w:t>
            </w:r>
          </w:p>
        </w:tc>
        <w:tc>
          <w:tcPr>
            <w:tcW w:w="335" w:type="pct"/>
            <w:tcBorders>
              <w:top w:val="single" w:sz="4" w:space="0" w:color="auto"/>
              <w:left w:val="nil"/>
              <w:bottom w:val="single" w:sz="4" w:space="0" w:color="auto"/>
              <w:right w:val="single" w:sz="4" w:space="0" w:color="auto"/>
            </w:tcBorders>
            <w:noWrap/>
            <w:vAlign w:val="center"/>
            <w:hideMark/>
          </w:tcPr>
          <w:p w14:paraId="35791B93" w14:textId="77777777" w:rsidR="00B83625" w:rsidRPr="009E46FF" w:rsidRDefault="00B83625">
            <w:pPr>
              <w:ind w:firstLine="0"/>
              <w:jc w:val="center"/>
              <w:rPr>
                <w:b/>
                <w:bCs/>
                <w:color w:val="auto"/>
                <w:sz w:val="20"/>
                <w:szCs w:val="20"/>
              </w:rPr>
            </w:pPr>
            <w:r w:rsidRPr="009E46FF">
              <w:rPr>
                <w:b/>
                <w:bCs/>
                <w:color w:val="auto"/>
                <w:sz w:val="20"/>
                <w:szCs w:val="20"/>
              </w:rPr>
              <w:t>Ср.за год</w:t>
            </w:r>
          </w:p>
        </w:tc>
      </w:tr>
      <w:tr w:rsidR="00E31FB8" w:rsidRPr="009E46FF" w14:paraId="0131C50F"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2C72601D" w14:textId="77777777" w:rsidR="00B83625" w:rsidRPr="009E46FF" w:rsidRDefault="00B83625">
            <w:pPr>
              <w:ind w:firstLine="0"/>
              <w:jc w:val="center"/>
              <w:rPr>
                <w:color w:val="auto"/>
                <w:sz w:val="22"/>
              </w:rPr>
            </w:pPr>
            <w:r w:rsidRPr="009E46FF">
              <w:rPr>
                <w:color w:val="auto"/>
                <w:sz w:val="22"/>
              </w:rPr>
              <w:t>Жесткость общая</w:t>
            </w:r>
          </w:p>
        </w:tc>
        <w:tc>
          <w:tcPr>
            <w:tcW w:w="424" w:type="pct"/>
            <w:tcBorders>
              <w:top w:val="nil"/>
              <w:left w:val="nil"/>
              <w:bottom w:val="single" w:sz="4" w:space="0" w:color="auto"/>
              <w:right w:val="single" w:sz="4" w:space="0" w:color="auto"/>
            </w:tcBorders>
            <w:shd w:val="clear" w:color="auto" w:fill="FFFFFF"/>
            <w:hideMark/>
          </w:tcPr>
          <w:p w14:paraId="3ADE0065" w14:textId="77777777" w:rsidR="00B83625" w:rsidRPr="009E46FF" w:rsidRDefault="00B83625">
            <w:pPr>
              <w:ind w:firstLine="0"/>
              <w:rPr>
                <w:color w:val="auto"/>
              </w:rPr>
            </w:pPr>
            <w:r w:rsidRPr="009E46FF">
              <w:rPr>
                <w:color w:val="auto"/>
                <w:sz w:val="22"/>
              </w:rPr>
              <w:t>мг-экв/дм³</w:t>
            </w:r>
          </w:p>
        </w:tc>
        <w:tc>
          <w:tcPr>
            <w:tcW w:w="277" w:type="pct"/>
            <w:tcBorders>
              <w:top w:val="nil"/>
              <w:left w:val="nil"/>
              <w:bottom w:val="nil"/>
              <w:right w:val="single" w:sz="4" w:space="0" w:color="auto"/>
            </w:tcBorders>
            <w:shd w:val="clear" w:color="auto" w:fill="FFFFFF"/>
            <w:noWrap/>
            <w:vAlign w:val="center"/>
            <w:hideMark/>
          </w:tcPr>
          <w:p w14:paraId="71C1F496" w14:textId="77777777" w:rsidR="00B83625" w:rsidRPr="009E46FF" w:rsidRDefault="00B83625">
            <w:pPr>
              <w:ind w:firstLine="0"/>
              <w:jc w:val="center"/>
              <w:rPr>
                <w:color w:val="auto"/>
                <w:sz w:val="22"/>
              </w:rPr>
            </w:pPr>
            <w:r w:rsidRPr="009E46FF">
              <w:rPr>
                <w:color w:val="auto"/>
                <w:sz w:val="22"/>
              </w:rPr>
              <w:t>3,250</w:t>
            </w:r>
          </w:p>
        </w:tc>
        <w:tc>
          <w:tcPr>
            <w:tcW w:w="314" w:type="pct"/>
            <w:tcBorders>
              <w:top w:val="nil"/>
              <w:left w:val="nil"/>
              <w:bottom w:val="nil"/>
              <w:right w:val="single" w:sz="4" w:space="0" w:color="auto"/>
            </w:tcBorders>
            <w:shd w:val="clear" w:color="auto" w:fill="FFFFFF"/>
            <w:noWrap/>
            <w:vAlign w:val="center"/>
            <w:hideMark/>
          </w:tcPr>
          <w:p w14:paraId="38D10CCA" w14:textId="77777777" w:rsidR="00B83625" w:rsidRPr="009E46FF" w:rsidRDefault="00B83625">
            <w:pPr>
              <w:ind w:firstLine="0"/>
              <w:jc w:val="center"/>
              <w:rPr>
                <w:color w:val="auto"/>
                <w:sz w:val="22"/>
              </w:rPr>
            </w:pPr>
            <w:r w:rsidRPr="009E46FF">
              <w:rPr>
                <w:color w:val="auto"/>
                <w:sz w:val="22"/>
              </w:rPr>
              <w:t>3,550</w:t>
            </w:r>
          </w:p>
        </w:tc>
        <w:tc>
          <w:tcPr>
            <w:tcW w:w="263" w:type="pct"/>
            <w:tcBorders>
              <w:top w:val="nil"/>
              <w:left w:val="nil"/>
              <w:bottom w:val="nil"/>
              <w:right w:val="single" w:sz="4" w:space="0" w:color="auto"/>
            </w:tcBorders>
            <w:shd w:val="clear" w:color="auto" w:fill="FFFFFF"/>
            <w:noWrap/>
            <w:vAlign w:val="center"/>
            <w:hideMark/>
          </w:tcPr>
          <w:p w14:paraId="46E4633F" w14:textId="77777777" w:rsidR="00B83625" w:rsidRPr="009E46FF" w:rsidRDefault="00B83625">
            <w:pPr>
              <w:ind w:firstLine="0"/>
              <w:jc w:val="center"/>
              <w:rPr>
                <w:color w:val="auto"/>
                <w:sz w:val="22"/>
              </w:rPr>
            </w:pPr>
            <w:r w:rsidRPr="009E46FF">
              <w:rPr>
                <w:color w:val="auto"/>
                <w:sz w:val="22"/>
              </w:rPr>
              <w:t>3,320</w:t>
            </w:r>
          </w:p>
        </w:tc>
        <w:tc>
          <w:tcPr>
            <w:tcW w:w="272" w:type="pct"/>
            <w:tcBorders>
              <w:top w:val="nil"/>
              <w:left w:val="nil"/>
              <w:bottom w:val="single" w:sz="4" w:space="0" w:color="auto"/>
              <w:right w:val="single" w:sz="4" w:space="0" w:color="auto"/>
            </w:tcBorders>
            <w:shd w:val="clear" w:color="auto" w:fill="FFFFFF"/>
            <w:noWrap/>
            <w:vAlign w:val="center"/>
            <w:hideMark/>
          </w:tcPr>
          <w:p w14:paraId="42C034C3" w14:textId="77777777" w:rsidR="00B83625" w:rsidRPr="009E46FF" w:rsidRDefault="00B83625">
            <w:pPr>
              <w:ind w:firstLine="0"/>
              <w:jc w:val="center"/>
              <w:rPr>
                <w:color w:val="auto"/>
                <w:sz w:val="22"/>
              </w:rPr>
            </w:pPr>
            <w:r w:rsidRPr="009E46FF">
              <w:rPr>
                <w:color w:val="auto"/>
                <w:sz w:val="22"/>
              </w:rPr>
              <w:t>3,550</w:t>
            </w:r>
          </w:p>
        </w:tc>
        <w:tc>
          <w:tcPr>
            <w:tcW w:w="263" w:type="pct"/>
            <w:tcBorders>
              <w:top w:val="nil"/>
              <w:left w:val="nil"/>
              <w:bottom w:val="single" w:sz="4" w:space="0" w:color="auto"/>
              <w:right w:val="single" w:sz="4" w:space="0" w:color="auto"/>
            </w:tcBorders>
            <w:shd w:val="clear" w:color="auto" w:fill="FFFFFF"/>
            <w:noWrap/>
            <w:vAlign w:val="center"/>
            <w:hideMark/>
          </w:tcPr>
          <w:p w14:paraId="62B5049D" w14:textId="77777777" w:rsidR="00B83625" w:rsidRPr="009E46FF" w:rsidRDefault="00B83625">
            <w:pPr>
              <w:ind w:firstLine="0"/>
              <w:jc w:val="center"/>
              <w:rPr>
                <w:color w:val="auto"/>
                <w:sz w:val="22"/>
              </w:rPr>
            </w:pPr>
            <w:r w:rsidRPr="009E46FF">
              <w:rPr>
                <w:color w:val="auto"/>
                <w:sz w:val="22"/>
              </w:rPr>
              <w:t>4,000</w:t>
            </w:r>
          </w:p>
        </w:tc>
        <w:tc>
          <w:tcPr>
            <w:tcW w:w="263" w:type="pct"/>
            <w:tcBorders>
              <w:top w:val="nil"/>
              <w:left w:val="nil"/>
              <w:bottom w:val="single" w:sz="4" w:space="0" w:color="auto"/>
              <w:right w:val="single" w:sz="4" w:space="0" w:color="auto"/>
            </w:tcBorders>
            <w:shd w:val="clear" w:color="auto" w:fill="FFFFFF"/>
            <w:noWrap/>
            <w:vAlign w:val="center"/>
            <w:hideMark/>
          </w:tcPr>
          <w:p w14:paraId="557EEAD4" w14:textId="77777777" w:rsidR="00B83625" w:rsidRPr="009E46FF" w:rsidRDefault="00B83625">
            <w:pPr>
              <w:ind w:firstLine="0"/>
              <w:jc w:val="center"/>
              <w:rPr>
                <w:color w:val="auto"/>
                <w:sz w:val="22"/>
              </w:rPr>
            </w:pPr>
            <w:r w:rsidRPr="009E46FF">
              <w:rPr>
                <w:color w:val="auto"/>
                <w:sz w:val="22"/>
              </w:rPr>
              <w:t>3,580</w:t>
            </w:r>
          </w:p>
        </w:tc>
        <w:tc>
          <w:tcPr>
            <w:tcW w:w="263" w:type="pct"/>
            <w:tcBorders>
              <w:top w:val="nil"/>
              <w:left w:val="nil"/>
              <w:bottom w:val="single" w:sz="4" w:space="0" w:color="auto"/>
              <w:right w:val="single" w:sz="4" w:space="0" w:color="auto"/>
            </w:tcBorders>
            <w:shd w:val="clear" w:color="auto" w:fill="FFFFFF"/>
            <w:noWrap/>
            <w:vAlign w:val="center"/>
            <w:hideMark/>
          </w:tcPr>
          <w:p w14:paraId="0103A129" w14:textId="77777777" w:rsidR="00B83625" w:rsidRPr="009E46FF" w:rsidRDefault="00B83625">
            <w:pPr>
              <w:ind w:firstLine="0"/>
              <w:jc w:val="center"/>
              <w:rPr>
                <w:color w:val="auto"/>
                <w:sz w:val="22"/>
              </w:rPr>
            </w:pPr>
            <w:r w:rsidRPr="009E46FF">
              <w:rPr>
                <w:color w:val="auto"/>
                <w:sz w:val="22"/>
              </w:rPr>
              <w:t>3,480</w:t>
            </w:r>
          </w:p>
        </w:tc>
        <w:tc>
          <w:tcPr>
            <w:tcW w:w="263" w:type="pct"/>
            <w:tcBorders>
              <w:top w:val="nil"/>
              <w:left w:val="nil"/>
              <w:bottom w:val="single" w:sz="4" w:space="0" w:color="auto"/>
              <w:right w:val="single" w:sz="4" w:space="0" w:color="auto"/>
            </w:tcBorders>
            <w:shd w:val="clear" w:color="auto" w:fill="FFFFFF"/>
            <w:noWrap/>
            <w:vAlign w:val="center"/>
            <w:hideMark/>
          </w:tcPr>
          <w:p w14:paraId="034A42B8" w14:textId="77777777" w:rsidR="00B83625" w:rsidRPr="009E46FF" w:rsidRDefault="00B83625">
            <w:pPr>
              <w:ind w:firstLine="0"/>
              <w:jc w:val="center"/>
              <w:rPr>
                <w:color w:val="auto"/>
                <w:sz w:val="22"/>
              </w:rPr>
            </w:pPr>
            <w:r w:rsidRPr="009E46FF">
              <w:rPr>
                <w:color w:val="auto"/>
                <w:sz w:val="22"/>
              </w:rPr>
              <w:t>3,370</w:t>
            </w:r>
          </w:p>
        </w:tc>
        <w:tc>
          <w:tcPr>
            <w:tcW w:w="331" w:type="pct"/>
            <w:tcBorders>
              <w:top w:val="nil"/>
              <w:left w:val="nil"/>
              <w:bottom w:val="single" w:sz="4" w:space="0" w:color="auto"/>
              <w:right w:val="single" w:sz="4" w:space="0" w:color="auto"/>
            </w:tcBorders>
            <w:shd w:val="clear" w:color="auto" w:fill="FFFFFF"/>
            <w:noWrap/>
            <w:vAlign w:val="center"/>
            <w:hideMark/>
          </w:tcPr>
          <w:p w14:paraId="52EE2F63" w14:textId="77777777" w:rsidR="00B83625" w:rsidRPr="009E46FF" w:rsidRDefault="00B83625">
            <w:pPr>
              <w:ind w:firstLine="0"/>
              <w:jc w:val="center"/>
              <w:rPr>
                <w:color w:val="auto"/>
                <w:sz w:val="22"/>
              </w:rPr>
            </w:pPr>
            <w:r w:rsidRPr="009E46FF">
              <w:rPr>
                <w:color w:val="auto"/>
                <w:sz w:val="22"/>
              </w:rPr>
              <w:t>2,800</w:t>
            </w:r>
          </w:p>
        </w:tc>
        <w:tc>
          <w:tcPr>
            <w:tcW w:w="306" w:type="pct"/>
            <w:tcBorders>
              <w:top w:val="nil"/>
              <w:left w:val="nil"/>
              <w:bottom w:val="nil"/>
              <w:right w:val="single" w:sz="4" w:space="0" w:color="auto"/>
            </w:tcBorders>
            <w:shd w:val="clear" w:color="auto" w:fill="FFFFFF"/>
            <w:noWrap/>
            <w:vAlign w:val="center"/>
            <w:hideMark/>
          </w:tcPr>
          <w:p w14:paraId="169CC431" w14:textId="77777777" w:rsidR="00B83625" w:rsidRPr="009E46FF" w:rsidRDefault="00B83625">
            <w:pPr>
              <w:ind w:firstLine="0"/>
              <w:jc w:val="center"/>
              <w:rPr>
                <w:color w:val="auto"/>
                <w:sz w:val="22"/>
              </w:rPr>
            </w:pPr>
            <w:r w:rsidRPr="009E46FF">
              <w:rPr>
                <w:color w:val="auto"/>
                <w:sz w:val="22"/>
              </w:rPr>
              <w:t>2,650</w:t>
            </w:r>
          </w:p>
        </w:tc>
        <w:tc>
          <w:tcPr>
            <w:tcW w:w="274" w:type="pct"/>
            <w:tcBorders>
              <w:top w:val="nil"/>
              <w:left w:val="nil"/>
              <w:bottom w:val="nil"/>
              <w:right w:val="single" w:sz="4" w:space="0" w:color="auto"/>
            </w:tcBorders>
            <w:shd w:val="clear" w:color="auto" w:fill="FFFFFF"/>
            <w:noWrap/>
            <w:vAlign w:val="center"/>
            <w:hideMark/>
          </w:tcPr>
          <w:p w14:paraId="171F4127" w14:textId="77777777" w:rsidR="00B83625" w:rsidRPr="009E46FF" w:rsidRDefault="00B83625">
            <w:pPr>
              <w:ind w:firstLine="0"/>
              <w:jc w:val="center"/>
              <w:rPr>
                <w:color w:val="auto"/>
                <w:sz w:val="22"/>
              </w:rPr>
            </w:pPr>
            <w:r w:rsidRPr="009E46FF">
              <w:rPr>
                <w:color w:val="auto"/>
                <w:sz w:val="22"/>
              </w:rPr>
              <w:t>2,930</w:t>
            </w:r>
          </w:p>
        </w:tc>
        <w:tc>
          <w:tcPr>
            <w:tcW w:w="301" w:type="pct"/>
            <w:tcBorders>
              <w:top w:val="single" w:sz="4" w:space="0" w:color="FF8080"/>
              <w:left w:val="single" w:sz="4" w:space="0" w:color="FF8080"/>
              <w:bottom w:val="nil"/>
              <w:right w:val="single" w:sz="4" w:space="0" w:color="FF8080"/>
            </w:tcBorders>
            <w:shd w:val="clear" w:color="auto" w:fill="FFFFFF"/>
            <w:noWrap/>
            <w:vAlign w:val="center"/>
            <w:hideMark/>
          </w:tcPr>
          <w:p w14:paraId="2513353C" w14:textId="77777777" w:rsidR="00B83625" w:rsidRPr="009E46FF" w:rsidRDefault="00B83625">
            <w:pPr>
              <w:ind w:firstLine="0"/>
              <w:jc w:val="center"/>
              <w:rPr>
                <w:color w:val="auto"/>
                <w:sz w:val="22"/>
              </w:rPr>
            </w:pPr>
            <w:r w:rsidRPr="009E46FF">
              <w:rPr>
                <w:color w:val="auto"/>
                <w:sz w:val="22"/>
              </w:rPr>
              <w:t>3,630</w:t>
            </w:r>
          </w:p>
        </w:tc>
        <w:tc>
          <w:tcPr>
            <w:tcW w:w="335" w:type="pct"/>
            <w:tcBorders>
              <w:top w:val="nil"/>
              <w:left w:val="single" w:sz="4" w:space="0" w:color="auto"/>
              <w:bottom w:val="single" w:sz="4" w:space="0" w:color="auto"/>
              <w:right w:val="single" w:sz="4" w:space="0" w:color="auto"/>
            </w:tcBorders>
            <w:noWrap/>
            <w:vAlign w:val="center"/>
            <w:hideMark/>
          </w:tcPr>
          <w:p w14:paraId="6CEDFDE2" w14:textId="77777777" w:rsidR="00B83625" w:rsidRPr="009E46FF" w:rsidRDefault="00B83625">
            <w:pPr>
              <w:ind w:firstLine="0"/>
              <w:jc w:val="center"/>
              <w:rPr>
                <w:color w:val="auto"/>
                <w:sz w:val="22"/>
              </w:rPr>
            </w:pPr>
            <w:r w:rsidRPr="009E46FF">
              <w:rPr>
                <w:color w:val="auto"/>
                <w:sz w:val="22"/>
              </w:rPr>
              <w:t>3,34</w:t>
            </w:r>
          </w:p>
        </w:tc>
      </w:tr>
      <w:tr w:rsidR="00E31FB8" w:rsidRPr="009E46FF" w14:paraId="6AB31C8D"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6D6190F6" w14:textId="77777777" w:rsidR="00B83625" w:rsidRPr="009E46FF" w:rsidRDefault="00B83625">
            <w:pPr>
              <w:ind w:firstLine="0"/>
              <w:jc w:val="center"/>
              <w:rPr>
                <w:color w:val="auto"/>
                <w:sz w:val="22"/>
              </w:rPr>
            </w:pPr>
            <w:r w:rsidRPr="009E46FF">
              <w:rPr>
                <w:color w:val="auto"/>
                <w:sz w:val="22"/>
              </w:rPr>
              <w:t>Щелочность общая</w:t>
            </w:r>
          </w:p>
        </w:tc>
        <w:tc>
          <w:tcPr>
            <w:tcW w:w="424" w:type="pct"/>
            <w:tcBorders>
              <w:top w:val="nil"/>
              <w:left w:val="nil"/>
              <w:bottom w:val="single" w:sz="4" w:space="0" w:color="auto"/>
              <w:right w:val="single" w:sz="4" w:space="0" w:color="auto"/>
            </w:tcBorders>
            <w:shd w:val="clear" w:color="auto" w:fill="FFFFFF"/>
            <w:hideMark/>
          </w:tcPr>
          <w:p w14:paraId="53031644" w14:textId="77777777" w:rsidR="00B83625" w:rsidRPr="009E46FF" w:rsidRDefault="00B83625">
            <w:pPr>
              <w:ind w:firstLine="0"/>
              <w:rPr>
                <w:color w:val="auto"/>
              </w:rPr>
            </w:pPr>
            <w:r w:rsidRPr="009E46FF">
              <w:rPr>
                <w:color w:val="auto"/>
                <w:sz w:val="22"/>
              </w:rPr>
              <w:t>мг-экв/дм³</w:t>
            </w:r>
          </w:p>
        </w:tc>
        <w:tc>
          <w:tcPr>
            <w:tcW w:w="277" w:type="pct"/>
            <w:tcBorders>
              <w:top w:val="single" w:sz="4" w:space="0" w:color="auto"/>
              <w:left w:val="nil"/>
              <w:bottom w:val="single" w:sz="4" w:space="0" w:color="auto"/>
              <w:right w:val="single" w:sz="4" w:space="0" w:color="auto"/>
            </w:tcBorders>
            <w:shd w:val="clear" w:color="auto" w:fill="FFFFFF"/>
            <w:noWrap/>
            <w:vAlign w:val="center"/>
            <w:hideMark/>
          </w:tcPr>
          <w:p w14:paraId="387A1F79" w14:textId="77777777" w:rsidR="00B83625" w:rsidRPr="009E46FF" w:rsidRDefault="00B83625">
            <w:pPr>
              <w:ind w:firstLine="0"/>
              <w:jc w:val="center"/>
              <w:rPr>
                <w:color w:val="auto"/>
                <w:sz w:val="22"/>
              </w:rPr>
            </w:pPr>
            <w:r w:rsidRPr="009E46FF">
              <w:rPr>
                <w:color w:val="auto"/>
                <w:sz w:val="22"/>
              </w:rPr>
              <w:t>2,150</w:t>
            </w:r>
          </w:p>
        </w:tc>
        <w:tc>
          <w:tcPr>
            <w:tcW w:w="314" w:type="pct"/>
            <w:tcBorders>
              <w:top w:val="single" w:sz="4" w:space="0" w:color="auto"/>
              <w:left w:val="nil"/>
              <w:bottom w:val="single" w:sz="4" w:space="0" w:color="auto"/>
              <w:right w:val="single" w:sz="4" w:space="0" w:color="auto"/>
            </w:tcBorders>
            <w:shd w:val="clear" w:color="auto" w:fill="FFFFFF"/>
            <w:noWrap/>
            <w:vAlign w:val="center"/>
            <w:hideMark/>
          </w:tcPr>
          <w:p w14:paraId="40162698" w14:textId="77777777" w:rsidR="00B83625" w:rsidRPr="009E46FF" w:rsidRDefault="00B83625">
            <w:pPr>
              <w:ind w:firstLine="0"/>
              <w:jc w:val="center"/>
              <w:rPr>
                <w:color w:val="auto"/>
                <w:sz w:val="22"/>
              </w:rPr>
            </w:pPr>
            <w:r w:rsidRPr="009E46FF">
              <w:rPr>
                <w:color w:val="auto"/>
                <w:sz w:val="22"/>
              </w:rPr>
              <w:t>2,370</w:t>
            </w:r>
          </w:p>
        </w:tc>
        <w:tc>
          <w:tcPr>
            <w:tcW w:w="263" w:type="pct"/>
            <w:tcBorders>
              <w:top w:val="single" w:sz="4" w:space="0" w:color="auto"/>
              <w:left w:val="nil"/>
              <w:bottom w:val="single" w:sz="4" w:space="0" w:color="auto"/>
              <w:right w:val="single" w:sz="4" w:space="0" w:color="auto"/>
            </w:tcBorders>
            <w:shd w:val="clear" w:color="auto" w:fill="FFFFFF"/>
            <w:noWrap/>
            <w:vAlign w:val="center"/>
            <w:hideMark/>
          </w:tcPr>
          <w:p w14:paraId="2CD3738E" w14:textId="77777777" w:rsidR="00B83625" w:rsidRPr="009E46FF" w:rsidRDefault="00B83625">
            <w:pPr>
              <w:ind w:firstLine="0"/>
              <w:jc w:val="center"/>
              <w:rPr>
                <w:color w:val="auto"/>
                <w:sz w:val="22"/>
              </w:rPr>
            </w:pPr>
            <w:r w:rsidRPr="009E46FF">
              <w:rPr>
                <w:color w:val="auto"/>
                <w:sz w:val="22"/>
              </w:rPr>
              <w:t>2,270</w:t>
            </w:r>
          </w:p>
        </w:tc>
        <w:tc>
          <w:tcPr>
            <w:tcW w:w="272" w:type="pct"/>
            <w:tcBorders>
              <w:top w:val="nil"/>
              <w:left w:val="nil"/>
              <w:bottom w:val="single" w:sz="4" w:space="0" w:color="auto"/>
              <w:right w:val="single" w:sz="4" w:space="0" w:color="auto"/>
            </w:tcBorders>
            <w:shd w:val="clear" w:color="auto" w:fill="FFFFFF"/>
            <w:noWrap/>
            <w:vAlign w:val="center"/>
            <w:hideMark/>
          </w:tcPr>
          <w:p w14:paraId="4704DC5D" w14:textId="77777777" w:rsidR="00B83625" w:rsidRPr="009E46FF" w:rsidRDefault="00B83625">
            <w:pPr>
              <w:ind w:firstLine="0"/>
              <w:jc w:val="center"/>
              <w:rPr>
                <w:color w:val="auto"/>
                <w:sz w:val="22"/>
              </w:rPr>
            </w:pPr>
            <w:r w:rsidRPr="009E46FF">
              <w:rPr>
                <w:color w:val="auto"/>
                <w:sz w:val="22"/>
              </w:rPr>
              <w:t>2,570</w:t>
            </w:r>
          </w:p>
        </w:tc>
        <w:tc>
          <w:tcPr>
            <w:tcW w:w="263" w:type="pct"/>
            <w:tcBorders>
              <w:top w:val="nil"/>
              <w:left w:val="nil"/>
              <w:bottom w:val="single" w:sz="4" w:space="0" w:color="auto"/>
              <w:right w:val="single" w:sz="4" w:space="0" w:color="auto"/>
            </w:tcBorders>
            <w:shd w:val="clear" w:color="auto" w:fill="FFFFFF"/>
            <w:noWrap/>
            <w:vAlign w:val="center"/>
            <w:hideMark/>
          </w:tcPr>
          <w:p w14:paraId="2086A418" w14:textId="77777777" w:rsidR="00B83625" w:rsidRPr="009E46FF" w:rsidRDefault="00B83625">
            <w:pPr>
              <w:ind w:firstLine="0"/>
              <w:jc w:val="center"/>
              <w:rPr>
                <w:color w:val="auto"/>
                <w:sz w:val="22"/>
              </w:rPr>
            </w:pPr>
            <w:r w:rsidRPr="009E46FF">
              <w:rPr>
                <w:color w:val="auto"/>
                <w:sz w:val="22"/>
              </w:rPr>
              <w:t>2,500</w:t>
            </w:r>
          </w:p>
        </w:tc>
        <w:tc>
          <w:tcPr>
            <w:tcW w:w="263" w:type="pct"/>
            <w:tcBorders>
              <w:top w:val="nil"/>
              <w:left w:val="nil"/>
              <w:bottom w:val="single" w:sz="4" w:space="0" w:color="auto"/>
              <w:right w:val="single" w:sz="4" w:space="0" w:color="auto"/>
            </w:tcBorders>
            <w:shd w:val="clear" w:color="auto" w:fill="FFFFFF"/>
            <w:noWrap/>
            <w:vAlign w:val="center"/>
            <w:hideMark/>
          </w:tcPr>
          <w:p w14:paraId="6851EB0F" w14:textId="77777777" w:rsidR="00B83625" w:rsidRPr="009E46FF" w:rsidRDefault="00B83625">
            <w:pPr>
              <w:ind w:firstLine="0"/>
              <w:jc w:val="center"/>
              <w:rPr>
                <w:color w:val="auto"/>
                <w:sz w:val="22"/>
              </w:rPr>
            </w:pPr>
            <w:r w:rsidRPr="009E46FF">
              <w:rPr>
                <w:color w:val="auto"/>
                <w:sz w:val="22"/>
              </w:rPr>
              <w:t>2,330</w:t>
            </w:r>
          </w:p>
        </w:tc>
        <w:tc>
          <w:tcPr>
            <w:tcW w:w="263" w:type="pct"/>
            <w:tcBorders>
              <w:top w:val="nil"/>
              <w:left w:val="nil"/>
              <w:bottom w:val="single" w:sz="4" w:space="0" w:color="auto"/>
              <w:right w:val="single" w:sz="4" w:space="0" w:color="auto"/>
            </w:tcBorders>
            <w:shd w:val="clear" w:color="auto" w:fill="FFFFFF"/>
            <w:noWrap/>
            <w:vAlign w:val="center"/>
            <w:hideMark/>
          </w:tcPr>
          <w:p w14:paraId="29B37D16" w14:textId="77777777" w:rsidR="00B83625" w:rsidRPr="009E46FF" w:rsidRDefault="00B83625">
            <w:pPr>
              <w:ind w:firstLine="0"/>
              <w:jc w:val="center"/>
              <w:rPr>
                <w:color w:val="auto"/>
                <w:sz w:val="22"/>
              </w:rPr>
            </w:pPr>
            <w:r w:rsidRPr="009E46FF">
              <w:rPr>
                <w:color w:val="auto"/>
                <w:sz w:val="22"/>
              </w:rPr>
              <w:t>2,000</w:t>
            </w:r>
          </w:p>
        </w:tc>
        <w:tc>
          <w:tcPr>
            <w:tcW w:w="263" w:type="pct"/>
            <w:tcBorders>
              <w:top w:val="nil"/>
              <w:left w:val="nil"/>
              <w:bottom w:val="single" w:sz="4" w:space="0" w:color="auto"/>
              <w:right w:val="single" w:sz="4" w:space="0" w:color="auto"/>
            </w:tcBorders>
            <w:shd w:val="clear" w:color="auto" w:fill="FFFFFF"/>
            <w:noWrap/>
            <w:vAlign w:val="center"/>
            <w:hideMark/>
          </w:tcPr>
          <w:p w14:paraId="65D27847" w14:textId="77777777" w:rsidR="00B83625" w:rsidRPr="009E46FF" w:rsidRDefault="00B83625">
            <w:pPr>
              <w:ind w:firstLine="0"/>
              <w:jc w:val="center"/>
              <w:rPr>
                <w:color w:val="auto"/>
                <w:sz w:val="22"/>
              </w:rPr>
            </w:pPr>
            <w:r w:rsidRPr="009E46FF">
              <w:rPr>
                <w:color w:val="auto"/>
                <w:sz w:val="22"/>
              </w:rPr>
              <w:t>1,970</w:t>
            </w:r>
          </w:p>
        </w:tc>
        <w:tc>
          <w:tcPr>
            <w:tcW w:w="331" w:type="pct"/>
            <w:tcBorders>
              <w:top w:val="nil"/>
              <w:left w:val="nil"/>
              <w:bottom w:val="single" w:sz="4" w:space="0" w:color="auto"/>
              <w:right w:val="single" w:sz="4" w:space="0" w:color="auto"/>
            </w:tcBorders>
            <w:shd w:val="clear" w:color="auto" w:fill="FFFFFF"/>
            <w:noWrap/>
            <w:vAlign w:val="center"/>
            <w:hideMark/>
          </w:tcPr>
          <w:p w14:paraId="565D19FA" w14:textId="77777777" w:rsidR="00B83625" w:rsidRPr="009E46FF" w:rsidRDefault="00B83625">
            <w:pPr>
              <w:ind w:firstLine="0"/>
              <w:jc w:val="center"/>
              <w:rPr>
                <w:color w:val="auto"/>
                <w:sz w:val="22"/>
              </w:rPr>
            </w:pPr>
            <w:r w:rsidRPr="009E46FF">
              <w:rPr>
                <w:color w:val="auto"/>
                <w:sz w:val="22"/>
              </w:rPr>
              <w:t>1,900</w:t>
            </w:r>
          </w:p>
        </w:tc>
        <w:tc>
          <w:tcPr>
            <w:tcW w:w="306" w:type="pct"/>
            <w:tcBorders>
              <w:top w:val="single" w:sz="4" w:space="0" w:color="auto"/>
              <w:left w:val="nil"/>
              <w:bottom w:val="single" w:sz="4" w:space="0" w:color="auto"/>
              <w:right w:val="single" w:sz="4" w:space="0" w:color="auto"/>
            </w:tcBorders>
            <w:shd w:val="clear" w:color="auto" w:fill="FFFFFF"/>
            <w:noWrap/>
            <w:vAlign w:val="center"/>
            <w:hideMark/>
          </w:tcPr>
          <w:p w14:paraId="4CBA7206" w14:textId="77777777" w:rsidR="00B83625" w:rsidRPr="009E46FF" w:rsidRDefault="00B83625">
            <w:pPr>
              <w:ind w:firstLine="0"/>
              <w:jc w:val="center"/>
              <w:rPr>
                <w:color w:val="auto"/>
                <w:sz w:val="22"/>
              </w:rPr>
            </w:pPr>
            <w:r w:rsidRPr="009E46FF">
              <w:rPr>
                <w:color w:val="auto"/>
                <w:sz w:val="22"/>
              </w:rPr>
              <w:t>2,000</w:t>
            </w:r>
          </w:p>
        </w:tc>
        <w:tc>
          <w:tcPr>
            <w:tcW w:w="274" w:type="pct"/>
            <w:tcBorders>
              <w:top w:val="single" w:sz="4" w:space="0" w:color="auto"/>
              <w:left w:val="nil"/>
              <w:bottom w:val="single" w:sz="4" w:space="0" w:color="auto"/>
              <w:right w:val="single" w:sz="4" w:space="0" w:color="auto"/>
            </w:tcBorders>
            <w:shd w:val="clear" w:color="auto" w:fill="FFFFFF"/>
            <w:noWrap/>
            <w:vAlign w:val="center"/>
            <w:hideMark/>
          </w:tcPr>
          <w:p w14:paraId="27B520BB" w14:textId="77777777" w:rsidR="00B83625" w:rsidRPr="009E46FF" w:rsidRDefault="00B83625">
            <w:pPr>
              <w:ind w:firstLine="0"/>
              <w:jc w:val="center"/>
              <w:rPr>
                <w:color w:val="auto"/>
                <w:sz w:val="22"/>
              </w:rPr>
            </w:pPr>
            <w:r w:rsidRPr="009E46FF">
              <w:rPr>
                <w:color w:val="auto"/>
                <w:sz w:val="22"/>
              </w:rPr>
              <w:t>24,530</w:t>
            </w:r>
          </w:p>
        </w:tc>
        <w:tc>
          <w:tcPr>
            <w:tcW w:w="301" w:type="pct"/>
            <w:tcBorders>
              <w:top w:val="single" w:sz="4" w:space="0" w:color="auto"/>
              <w:left w:val="nil"/>
              <w:bottom w:val="single" w:sz="4" w:space="0" w:color="auto"/>
              <w:right w:val="single" w:sz="4" w:space="0" w:color="auto"/>
            </w:tcBorders>
            <w:shd w:val="clear" w:color="auto" w:fill="FFFFFF"/>
            <w:noWrap/>
            <w:vAlign w:val="center"/>
            <w:hideMark/>
          </w:tcPr>
          <w:p w14:paraId="6AB56386" w14:textId="77777777" w:rsidR="00B83625" w:rsidRPr="009E46FF" w:rsidRDefault="00B83625">
            <w:pPr>
              <w:ind w:firstLine="0"/>
              <w:jc w:val="center"/>
              <w:rPr>
                <w:color w:val="auto"/>
                <w:sz w:val="22"/>
              </w:rPr>
            </w:pPr>
            <w:r w:rsidRPr="009E46FF">
              <w:rPr>
                <w:color w:val="auto"/>
                <w:sz w:val="22"/>
              </w:rPr>
              <w:t>2,270</w:t>
            </w:r>
          </w:p>
        </w:tc>
        <w:tc>
          <w:tcPr>
            <w:tcW w:w="335" w:type="pct"/>
            <w:tcBorders>
              <w:top w:val="nil"/>
              <w:left w:val="nil"/>
              <w:bottom w:val="single" w:sz="4" w:space="0" w:color="auto"/>
              <w:right w:val="single" w:sz="4" w:space="0" w:color="auto"/>
            </w:tcBorders>
            <w:noWrap/>
            <w:vAlign w:val="center"/>
            <w:hideMark/>
          </w:tcPr>
          <w:p w14:paraId="4BB7F15B" w14:textId="77777777" w:rsidR="00B83625" w:rsidRPr="009E46FF" w:rsidRDefault="00B83625">
            <w:pPr>
              <w:ind w:firstLine="0"/>
              <w:jc w:val="center"/>
              <w:rPr>
                <w:color w:val="auto"/>
                <w:sz w:val="22"/>
              </w:rPr>
            </w:pPr>
            <w:r w:rsidRPr="009E46FF">
              <w:rPr>
                <w:color w:val="auto"/>
                <w:sz w:val="22"/>
              </w:rPr>
              <w:t>4,07</w:t>
            </w:r>
          </w:p>
        </w:tc>
      </w:tr>
      <w:tr w:rsidR="00E31FB8" w:rsidRPr="009E46FF" w14:paraId="7E7F84FC"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745B4E06" w14:textId="77777777" w:rsidR="00B83625" w:rsidRPr="009E46FF" w:rsidRDefault="00B83625">
            <w:pPr>
              <w:ind w:firstLine="0"/>
              <w:jc w:val="center"/>
              <w:rPr>
                <w:color w:val="auto"/>
                <w:sz w:val="22"/>
              </w:rPr>
            </w:pPr>
            <w:r w:rsidRPr="009E46FF">
              <w:rPr>
                <w:color w:val="auto"/>
                <w:sz w:val="22"/>
              </w:rPr>
              <w:t>Щелочность по ф/ф</w:t>
            </w:r>
          </w:p>
        </w:tc>
        <w:tc>
          <w:tcPr>
            <w:tcW w:w="424" w:type="pct"/>
            <w:tcBorders>
              <w:top w:val="nil"/>
              <w:left w:val="nil"/>
              <w:bottom w:val="single" w:sz="4" w:space="0" w:color="auto"/>
              <w:right w:val="single" w:sz="4" w:space="0" w:color="auto"/>
            </w:tcBorders>
            <w:shd w:val="clear" w:color="auto" w:fill="FFFFFF"/>
            <w:hideMark/>
          </w:tcPr>
          <w:p w14:paraId="6DCD1F3C" w14:textId="77777777" w:rsidR="00B83625" w:rsidRPr="009E46FF" w:rsidRDefault="00B83625">
            <w:pPr>
              <w:ind w:firstLine="0"/>
              <w:rPr>
                <w:color w:val="auto"/>
              </w:rPr>
            </w:pPr>
            <w:r w:rsidRPr="009E46FF">
              <w:rPr>
                <w:color w:val="auto"/>
                <w:sz w:val="22"/>
              </w:rPr>
              <w:t>мг-экв/дм³</w:t>
            </w:r>
          </w:p>
        </w:tc>
        <w:tc>
          <w:tcPr>
            <w:tcW w:w="277" w:type="pct"/>
            <w:tcBorders>
              <w:top w:val="nil"/>
              <w:left w:val="nil"/>
              <w:bottom w:val="single" w:sz="4" w:space="0" w:color="auto"/>
              <w:right w:val="single" w:sz="4" w:space="0" w:color="auto"/>
            </w:tcBorders>
            <w:shd w:val="clear" w:color="auto" w:fill="FFFFFF"/>
            <w:noWrap/>
            <w:vAlign w:val="center"/>
            <w:hideMark/>
          </w:tcPr>
          <w:p w14:paraId="71341FBA" w14:textId="77777777" w:rsidR="00B83625" w:rsidRPr="009E46FF" w:rsidRDefault="00B83625">
            <w:pPr>
              <w:ind w:firstLine="0"/>
              <w:jc w:val="center"/>
              <w:rPr>
                <w:color w:val="auto"/>
                <w:sz w:val="22"/>
              </w:rPr>
            </w:pPr>
            <w:r w:rsidRPr="009E46FF">
              <w:rPr>
                <w:color w:val="auto"/>
                <w:sz w:val="22"/>
              </w:rPr>
              <w:t>0,100</w:t>
            </w:r>
          </w:p>
        </w:tc>
        <w:tc>
          <w:tcPr>
            <w:tcW w:w="314" w:type="pct"/>
            <w:tcBorders>
              <w:top w:val="nil"/>
              <w:left w:val="nil"/>
              <w:bottom w:val="single" w:sz="4" w:space="0" w:color="auto"/>
              <w:right w:val="single" w:sz="4" w:space="0" w:color="auto"/>
            </w:tcBorders>
            <w:shd w:val="clear" w:color="auto" w:fill="FFFFFF"/>
            <w:noWrap/>
            <w:vAlign w:val="center"/>
            <w:hideMark/>
          </w:tcPr>
          <w:p w14:paraId="77B2282A" w14:textId="77777777" w:rsidR="00B83625" w:rsidRPr="009E46FF" w:rsidRDefault="00B83625">
            <w:pPr>
              <w:ind w:firstLine="0"/>
              <w:jc w:val="center"/>
              <w:rPr>
                <w:color w:val="auto"/>
                <w:sz w:val="22"/>
              </w:rPr>
            </w:pPr>
            <w:r w:rsidRPr="009E46FF">
              <w:rPr>
                <w:color w:val="auto"/>
                <w:sz w:val="22"/>
              </w:rPr>
              <w:t>0,100</w:t>
            </w:r>
          </w:p>
        </w:tc>
        <w:tc>
          <w:tcPr>
            <w:tcW w:w="263" w:type="pct"/>
            <w:tcBorders>
              <w:top w:val="nil"/>
              <w:left w:val="nil"/>
              <w:bottom w:val="single" w:sz="4" w:space="0" w:color="auto"/>
              <w:right w:val="single" w:sz="4" w:space="0" w:color="auto"/>
            </w:tcBorders>
            <w:shd w:val="clear" w:color="auto" w:fill="FFFFFF"/>
            <w:noWrap/>
            <w:vAlign w:val="center"/>
            <w:hideMark/>
          </w:tcPr>
          <w:p w14:paraId="08BBCE5E" w14:textId="77777777" w:rsidR="00B83625" w:rsidRPr="009E46FF" w:rsidRDefault="00B83625">
            <w:pPr>
              <w:ind w:firstLine="0"/>
              <w:jc w:val="center"/>
              <w:rPr>
                <w:color w:val="auto"/>
                <w:sz w:val="22"/>
              </w:rPr>
            </w:pPr>
            <w:r w:rsidRPr="009E46FF">
              <w:rPr>
                <w:color w:val="auto"/>
                <w:sz w:val="22"/>
              </w:rPr>
              <w:t>0,100</w:t>
            </w:r>
          </w:p>
        </w:tc>
        <w:tc>
          <w:tcPr>
            <w:tcW w:w="272" w:type="pct"/>
            <w:tcBorders>
              <w:top w:val="nil"/>
              <w:left w:val="nil"/>
              <w:bottom w:val="single" w:sz="4" w:space="0" w:color="auto"/>
              <w:right w:val="single" w:sz="4" w:space="0" w:color="auto"/>
            </w:tcBorders>
            <w:shd w:val="clear" w:color="auto" w:fill="FFFFFF"/>
            <w:noWrap/>
            <w:vAlign w:val="center"/>
            <w:hideMark/>
          </w:tcPr>
          <w:p w14:paraId="27E8B069" w14:textId="77777777" w:rsidR="00B83625" w:rsidRPr="009E46FF" w:rsidRDefault="00B83625">
            <w:pPr>
              <w:ind w:firstLine="0"/>
              <w:jc w:val="center"/>
              <w:rPr>
                <w:color w:val="auto"/>
                <w:sz w:val="22"/>
              </w:rPr>
            </w:pPr>
            <w:r w:rsidRPr="009E46FF">
              <w:rPr>
                <w:color w:val="auto"/>
                <w:sz w:val="22"/>
              </w:rPr>
              <w:t>0,100</w:t>
            </w:r>
          </w:p>
        </w:tc>
        <w:tc>
          <w:tcPr>
            <w:tcW w:w="263" w:type="pct"/>
            <w:tcBorders>
              <w:top w:val="nil"/>
              <w:left w:val="nil"/>
              <w:bottom w:val="single" w:sz="4" w:space="0" w:color="auto"/>
              <w:right w:val="single" w:sz="4" w:space="0" w:color="auto"/>
            </w:tcBorders>
            <w:shd w:val="clear" w:color="auto" w:fill="FFFFFF"/>
            <w:noWrap/>
            <w:vAlign w:val="center"/>
            <w:hideMark/>
          </w:tcPr>
          <w:p w14:paraId="24C471D4" w14:textId="77777777" w:rsidR="00B83625" w:rsidRPr="009E46FF" w:rsidRDefault="00B83625">
            <w:pPr>
              <w:ind w:firstLine="0"/>
              <w:jc w:val="center"/>
              <w:rPr>
                <w:color w:val="auto"/>
                <w:sz w:val="22"/>
              </w:rPr>
            </w:pPr>
            <w:r w:rsidRPr="009E46FF">
              <w:rPr>
                <w:color w:val="auto"/>
                <w:sz w:val="22"/>
              </w:rPr>
              <w:t>0,150</w:t>
            </w:r>
          </w:p>
        </w:tc>
        <w:tc>
          <w:tcPr>
            <w:tcW w:w="263" w:type="pct"/>
            <w:tcBorders>
              <w:top w:val="nil"/>
              <w:left w:val="nil"/>
              <w:bottom w:val="single" w:sz="4" w:space="0" w:color="auto"/>
              <w:right w:val="single" w:sz="4" w:space="0" w:color="auto"/>
            </w:tcBorders>
            <w:shd w:val="clear" w:color="auto" w:fill="FFFFFF"/>
            <w:noWrap/>
            <w:vAlign w:val="center"/>
            <w:hideMark/>
          </w:tcPr>
          <w:p w14:paraId="1F4FA902" w14:textId="77777777" w:rsidR="00B83625" w:rsidRPr="009E46FF" w:rsidRDefault="00B83625">
            <w:pPr>
              <w:ind w:firstLine="0"/>
              <w:jc w:val="center"/>
              <w:rPr>
                <w:color w:val="auto"/>
                <w:sz w:val="22"/>
              </w:rPr>
            </w:pPr>
            <w:r w:rsidRPr="009E46FF">
              <w:rPr>
                <w:color w:val="auto"/>
                <w:sz w:val="22"/>
              </w:rPr>
              <w:t>0,167</w:t>
            </w:r>
          </w:p>
        </w:tc>
        <w:tc>
          <w:tcPr>
            <w:tcW w:w="263" w:type="pct"/>
            <w:tcBorders>
              <w:top w:val="nil"/>
              <w:left w:val="nil"/>
              <w:bottom w:val="single" w:sz="4" w:space="0" w:color="auto"/>
              <w:right w:val="single" w:sz="4" w:space="0" w:color="auto"/>
            </w:tcBorders>
            <w:shd w:val="clear" w:color="auto" w:fill="FFFFFF"/>
            <w:noWrap/>
            <w:vAlign w:val="center"/>
            <w:hideMark/>
          </w:tcPr>
          <w:p w14:paraId="4E138725" w14:textId="77777777" w:rsidR="00B83625" w:rsidRPr="009E46FF" w:rsidRDefault="00B83625">
            <w:pPr>
              <w:ind w:firstLine="0"/>
              <w:jc w:val="center"/>
              <w:rPr>
                <w:color w:val="auto"/>
                <w:sz w:val="22"/>
              </w:rPr>
            </w:pPr>
            <w:r w:rsidRPr="009E46FF">
              <w:rPr>
                <w:color w:val="auto"/>
                <w:sz w:val="22"/>
              </w:rPr>
              <w:t>0,133</w:t>
            </w:r>
          </w:p>
        </w:tc>
        <w:tc>
          <w:tcPr>
            <w:tcW w:w="263" w:type="pct"/>
            <w:tcBorders>
              <w:top w:val="nil"/>
              <w:left w:val="nil"/>
              <w:bottom w:val="single" w:sz="4" w:space="0" w:color="auto"/>
              <w:right w:val="single" w:sz="4" w:space="0" w:color="auto"/>
            </w:tcBorders>
            <w:shd w:val="clear" w:color="auto" w:fill="FFFFFF"/>
            <w:noWrap/>
            <w:vAlign w:val="center"/>
            <w:hideMark/>
          </w:tcPr>
          <w:p w14:paraId="5E3472FA" w14:textId="77777777" w:rsidR="00B83625" w:rsidRPr="009E46FF" w:rsidRDefault="00B83625">
            <w:pPr>
              <w:ind w:firstLine="0"/>
              <w:jc w:val="center"/>
              <w:rPr>
                <w:color w:val="auto"/>
                <w:sz w:val="22"/>
              </w:rPr>
            </w:pPr>
            <w:r w:rsidRPr="009E46FF">
              <w:rPr>
                <w:color w:val="auto"/>
                <w:sz w:val="22"/>
              </w:rPr>
              <w:t>0,100</w:t>
            </w:r>
          </w:p>
        </w:tc>
        <w:tc>
          <w:tcPr>
            <w:tcW w:w="331" w:type="pct"/>
            <w:tcBorders>
              <w:top w:val="nil"/>
              <w:left w:val="nil"/>
              <w:bottom w:val="single" w:sz="4" w:space="0" w:color="auto"/>
              <w:right w:val="single" w:sz="4" w:space="0" w:color="auto"/>
            </w:tcBorders>
            <w:shd w:val="clear" w:color="auto" w:fill="FFFFFF"/>
            <w:noWrap/>
            <w:vAlign w:val="center"/>
            <w:hideMark/>
          </w:tcPr>
          <w:p w14:paraId="1D2BC72D" w14:textId="77777777" w:rsidR="00B83625" w:rsidRPr="009E46FF" w:rsidRDefault="00B83625">
            <w:pPr>
              <w:ind w:firstLine="0"/>
              <w:jc w:val="center"/>
              <w:rPr>
                <w:color w:val="auto"/>
                <w:sz w:val="22"/>
              </w:rPr>
            </w:pPr>
            <w:r w:rsidRPr="009E46FF">
              <w:rPr>
                <w:color w:val="auto"/>
                <w:sz w:val="22"/>
              </w:rPr>
              <w:t>0,100</w:t>
            </w:r>
          </w:p>
        </w:tc>
        <w:tc>
          <w:tcPr>
            <w:tcW w:w="306" w:type="pct"/>
            <w:tcBorders>
              <w:top w:val="nil"/>
              <w:left w:val="nil"/>
              <w:bottom w:val="single" w:sz="4" w:space="0" w:color="auto"/>
              <w:right w:val="single" w:sz="4" w:space="0" w:color="auto"/>
            </w:tcBorders>
            <w:shd w:val="clear" w:color="auto" w:fill="FFFFFF"/>
            <w:noWrap/>
            <w:vAlign w:val="center"/>
            <w:hideMark/>
          </w:tcPr>
          <w:p w14:paraId="3384C178" w14:textId="77777777" w:rsidR="00B83625" w:rsidRPr="009E46FF" w:rsidRDefault="00B83625">
            <w:pPr>
              <w:ind w:firstLine="0"/>
              <w:jc w:val="center"/>
              <w:rPr>
                <w:color w:val="auto"/>
                <w:sz w:val="22"/>
              </w:rPr>
            </w:pPr>
            <w:r w:rsidRPr="009E46FF">
              <w:rPr>
                <w:color w:val="auto"/>
                <w:sz w:val="22"/>
              </w:rPr>
              <w:t>0,100</w:t>
            </w:r>
          </w:p>
        </w:tc>
        <w:tc>
          <w:tcPr>
            <w:tcW w:w="274" w:type="pct"/>
            <w:tcBorders>
              <w:top w:val="nil"/>
              <w:left w:val="nil"/>
              <w:bottom w:val="single" w:sz="4" w:space="0" w:color="auto"/>
              <w:right w:val="single" w:sz="4" w:space="0" w:color="auto"/>
            </w:tcBorders>
            <w:shd w:val="clear" w:color="auto" w:fill="FFFFFF"/>
            <w:noWrap/>
            <w:vAlign w:val="center"/>
            <w:hideMark/>
          </w:tcPr>
          <w:p w14:paraId="06FEF44F" w14:textId="77777777" w:rsidR="00B83625" w:rsidRPr="009E46FF" w:rsidRDefault="00B83625">
            <w:pPr>
              <w:ind w:firstLine="0"/>
              <w:jc w:val="center"/>
              <w:rPr>
                <w:color w:val="auto"/>
                <w:sz w:val="22"/>
              </w:rPr>
            </w:pPr>
            <w:r w:rsidRPr="009E46FF">
              <w:rPr>
                <w:color w:val="auto"/>
                <w:sz w:val="22"/>
              </w:rPr>
              <w:t>0,233</w:t>
            </w:r>
          </w:p>
        </w:tc>
        <w:tc>
          <w:tcPr>
            <w:tcW w:w="301" w:type="pct"/>
            <w:tcBorders>
              <w:top w:val="nil"/>
              <w:left w:val="nil"/>
              <w:bottom w:val="single" w:sz="4" w:space="0" w:color="auto"/>
              <w:right w:val="single" w:sz="4" w:space="0" w:color="auto"/>
            </w:tcBorders>
            <w:shd w:val="clear" w:color="auto" w:fill="FFFFFF"/>
            <w:noWrap/>
            <w:vAlign w:val="center"/>
            <w:hideMark/>
          </w:tcPr>
          <w:p w14:paraId="7DEF3AC2" w14:textId="77777777" w:rsidR="00B83625" w:rsidRPr="009E46FF" w:rsidRDefault="00B83625">
            <w:pPr>
              <w:ind w:firstLine="0"/>
              <w:jc w:val="center"/>
              <w:rPr>
                <w:color w:val="auto"/>
                <w:sz w:val="22"/>
              </w:rPr>
            </w:pPr>
            <w:r w:rsidRPr="009E46FF">
              <w:rPr>
                <w:color w:val="auto"/>
                <w:sz w:val="22"/>
              </w:rPr>
              <w:t>0,100</w:t>
            </w:r>
          </w:p>
        </w:tc>
        <w:tc>
          <w:tcPr>
            <w:tcW w:w="335" w:type="pct"/>
            <w:tcBorders>
              <w:top w:val="nil"/>
              <w:left w:val="nil"/>
              <w:bottom w:val="single" w:sz="4" w:space="0" w:color="auto"/>
              <w:right w:val="single" w:sz="4" w:space="0" w:color="auto"/>
            </w:tcBorders>
            <w:noWrap/>
            <w:vAlign w:val="center"/>
            <w:hideMark/>
          </w:tcPr>
          <w:p w14:paraId="5DAE304B" w14:textId="77777777" w:rsidR="00B83625" w:rsidRPr="009E46FF" w:rsidRDefault="00B83625">
            <w:pPr>
              <w:ind w:firstLine="0"/>
              <w:jc w:val="center"/>
              <w:rPr>
                <w:color w:val="auto"/>
                <w:sz w:val="22"/>
              </w:rPr>
            </w:pPr>
            <w:r w:rsidRPr="009E46FF">
              <w:rPr>
                <w:color w:val="auto"/>
                <w:sz w:val="22"/>
              </w:rPr>
              <w:t>0,12</w:t>
            </w:r>
          </w:p>
        </w:tc>
      </w:tr>
      <w:tr w:rsidR="00E31FB8" w:rsidRPr="009E46FF" w14:paraId="5B8484E0"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7D1DAC48" w14:textId="77777777" w:rsidR="00B83625" w:rsidRPr="009E46FF" w:rsidRDefault="00B83625">
            <w:pPr>
              <w:ind w:firstLine="0"/>
              <w:jc w:val="center"/>
              <w:rPr>
                <w:color w:val="auto"/>
                <w:sz w:val="22"/>
              </w:rPr>
            </w:pPr>
            <w:r w:rsidRPr="009E46FF">
              <w:rPr>
                <w:color w:val="auto"/>
                <w:sz w:val="22"/>
              </w:rPr>
              <w:t>Индекс карбонатный</w:t>
            </w:r>
          </w:p>
        </w:tc>
        <w:tc>
          <w:tcPr>
            <w:tcW w:w="424" w:type="pct"/>
            <w:tcBorders>
              <w:top w:val="nil"/>
              <w:left w:val="nil"/>
              <w:bottom w:val="single" w:sz="4" w:space="0" w:color="auto"/>
              <w:right w:val="single" w:sz="4" w:space="0" w:color="auto"/>
            </w:tcBorders>
            <w:shd w:val="clear" w:color="auto" w:fill="FFFFFF"/>
            <w:hideMark/>
          </w:tcPr>
          <w:p w14:paraId="7667465B" w14:textId="77777777" w:rsidR="00B83625" w:rsidRPr="009E46FF" w:rsidRDefault="00B83625">
            <w:pPr>
              <w:ind w:firstLine="0"/>
              <w:rPr>
                <w:color w:val="auto"/>
              </w:rPr>
            </w:pPr>
            <w:r w:rsidRPr="009E46FF">
              <w:rPr>
                <w:color w:val="auto"/>
                <w:sz w:val="22"/>
              </w:rPr>
              <w:t>мг-экв/дм³</w:t>
            </w:r>
          </w:p>
        </w:tc>
        <w:tc>
          <w:tcPr>
            <w:tcW w:w="277" w:type="pct"/>
            <w:tcBorders>
              <w:top w:val="nil"/>
              <w:left w:val="nil"/>
              <w:bottom w:val="single" w:sz="4" w:space="0" w:color="auto"/>
              <w:right w:val="single" w:sz="4" w:space="0" w:color="auto"/>
            </w:tcBorders>
            <w:shd w:val="clear" w:color="auto" w:fill="FFFFFF"/>
            <w:vAlign w:val="center"/>
            <w:hideMark/>
          </w:tcPr>
          <w:p w14:paraId="7303092A" w14:textId="77777777" w:rsidR="00B83625" w:rsidRPr="009E46FF" w:rsidRDefault="00B83625">
            <w:pPr>
              <w:rPr>
                <w:color w:val="auto"/>
              </w:rPr>
            </w:pPr>
          </w:p>
        </w:tc>
        <w:tc>
          <w:tcPr>
            <w:tcW w:w="314" w:type="pct"/>
            <w:tcBorders>
              <w:top w:val="nil"/>
              <w:left w:val="nil"/>
              <w:bottom w:val="single" w:sz="4" w:space="0" w:color="auto"/>
              <w:right w:val="single" w:sz="4" w:space="0" w:color="auto"/>
            </w:tcBorders>
            <w:shd w:val="clear" w:color="auto" w:fill="FFFFFF"/>
            <w:vAlign w:val="center"/>
            <w:hideMark/>
          </w:tcPr>
          <w:p w14:paraId="5683970E"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vAlign w:val="center"/>
            <w:hideMark/>
          </w:tcPr>
          <w:p w14:paraId="1146C53D" w14:textId="77777777" w:rsidR="00B83625" w:rsidRPr="009E46FF" w:rsidRDefault="00B83625">
            <w:pPr>
              <w:ind w:firstLine="0"/>
              <w:contextualSpacing w:val="0"/>
              <w:jc w:val="left"/>
              <w:rPr>
                <w:color w:val="auto"/>
                <w:sz w:val="20"/>
                <w:szCs w:val="20"/>
                <w:lang w:eastAsia="ru-RU"/>
              </w:rPr>
            </w:pPr>
          </w:p>
        </w:tc>
        <w:tc>
          <w:tcPr>
            <w:tcW w:w="272" w:type="pct"/>
            <w:tcBorders>
              <w:top w:val="nil"/>
              <w:left w:val="nil"/>
              <w:bottom w:val="single" w:sz="4" w:space="0" w:color="auto"/>
              <w:right w:val="single" w:sz="4" w:space="0" w:color="auto"/>
            </w:tcBorders>
            <w:shd w:val="clear" w:color="auto" w:fill="FFFFFF"/>
            <w:vAlign w:val="center"/>
            <w:hideMark/>
          </w:tcPr>
          <w:p w14:paraId="63095DC5"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795F39A3"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553311B5"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233B3162"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30E25445" w14:textId="77777777" w:rsidR="00B83625" w:rsidRPr="009E46FF" w:rsidRDefault="00B83625">
            <w:pPr>
              <w:ind w:firstLine="0"/>
              <w:contextualSpacing w:val="0"/>
              <w:jc w:val="left"/>
              <w:rPr>
                <w:color w:val="auto"/>
                <w:sz w:val="20"/>
                <w:szCs w:val="20"/>
                <w:lang w:eastAsia="ru-RU"/>
              </w:rPr>
            </w:pPr>
          </w:p>
        </w:tc>
        <w:tc>
          <w:tcPr>
            <w:tcW w:w="331" w:type="pct"/>
            <w:tcBorders>
              <w:top w:val="nil"/>
              <w:left w:val="nil"/>
              <w:bottom w:val="single" w:sz="4" w:space="0" w:color="auto"/>
              <w:right w:val="single" w:sz="4" w:space="0" w:color="auto"/>
            </w:tcBorders>
            <w:shd w:val="clear" w:color="auto" w:fill="FFFFFF"/>
            <w:noWrap/>
            <w:vAlign w:val="center"/>
            <w:hideMark/>
          </w:tcPr>
          <w:p w14:paraId="75C7A278" w14:textId="77777777" w:rsidR="00B83625" w:rsidRPr="009E46FF" w:rsidRDefault="00B83625">
            <w:pPr>
              <w:ind w:firstLine="0"/>
              <w:contextualSpacing w:val="0"/>
              <w:jc w:val="left"/>
              <w:rPr>
                <w:color w:val="auto"/>
                <w:sz w:val="20"/>
                <w:szCs w:val="20"/>
                <w:lang w:eastAsia="ru-RU"/>
              </w:rPr>
            </w:pPr>
          </w:p>
        </w:tc>
        <w:tc>
          <w:tcPr>
            <w:tcW w:w="306" w:type="pct"/>
            <w:tcBorders>
              <w:top w:val="nil"/>
              <w:left w:val="nil"/>
              <w:bottom w:val="single" w:sz="4" w:space="0" w:color="auto"/>
              <w:right w:val="single" w:sz="4" w:space="0" w:color="auto"/>
            </w:tcBorders>
            <w:shd w:val="clear" w:color="auto" w:fill="FFFFFF"/>
            <w:noWrap/>
            <w:vAlign w:val="center"/>
            <w:hideMark/>
          </w:tcPr>
          <w:p w14:paraId="06B0D9C5" w14:textId="77777777" w:rsidR="00B83625" w:rsidRPr="009E46FF" w:rsidRDefault="00B83625">
            <w:pPr>
              <w:ind w:firstLine="0"/>
              <w:contextualSpacing w:val="0"/>
              <w:jc w:val="left"/>
              <w:rPr>
                <w:color w:val="auto"/>
                <w:sz w:val="20"/>
                <w:szCs w:val="20"/>
                <w:lang w:eastAsia="ru-RU"/>
              </w:rPr>
            </w:pPr>
          </w:p>
        </w:tc>
        <w:tc>
          <w:tcPr>
            <w:tcW w:w="274" w:type="pct"/>
            <w:tcBorders>
              <w:top w:val="nil"/>
              <w:left w:val="nil"/>
              <w:bottom w:val="single" w:sz="4" w:space="0" w:color="auto"/>
              <w:right w:val="single" w:sz="4" w:space="0" w:color="auto"/>
            </w:tcBorders>
            <w:shd w:val="clear" w:color="auto" w:fill="FFFFFF"/>
            <w:noWrap/>
            <w:vAlign w:val="center"/>
            <w:hideMark/>
          </w:tcPr>
          <w:p w14:paraId="499F1DED" w14:textId="77777777" w:rsidR="00B83625" w:rsidRPr="009E46FF" w:rsidRDefault="00B83625">
            <w:pPr>
              <w:ind w:firstLine="0"/>
              <w:contextualSpacing w:val="0"/>
              <w:jc w:val="left"/>
              <w:rPr>
                <w:color w:val="auto"/>
                <w:sz w:val="20"/>
                <w:szCs w:val="20"/>
                <w:lang w:eastAsia="ru-RU"/>
              </w:rPr>
            </w:pPr>
          </w:p>
        </w:tc>
        <w:tc>
          <w:tcPr>
            <w:tcW w:w="301" w:type="pct"/>
            <w:tcBorders>
              <w:top w:val="nil"/>
              <w:left w:val="nil"/>
              <w:bottom w:val="single" w:sz="4" w:space="0" w:color="auto"/>
              <w:right w:val="single" w:sz="4" w:space="0" w:color="auto"/>
            </w:tcBorders>
            <w:shd w:val="clear" w:color="auto" w:fill="FFFFFF"/>
            <w:noWrap/>
            <w:vAlign w:val="center"/>
            <w:hideMark/>
          </w:tcPr>
          <w:p w14:paraId="784BF23F" w14:textId="77777777" w:rsidR="00B83625" w:rsidRPr="009E46FF" w:rsidRDefault="00B83625">
            <w:pPr>
              <w:ind w:firstLine="0"/>
              <w:contextualSpacing w:val="0"/>
              <w:jc w:val="left"/>
              <w:rPr>
                <w:color w:val="auto"/>
                <w:sz w:val="20"/>
                <w:szCs w:val="20"/>
                <w:lang w:eastAsia="ru-RU"/>
              </w:rPr>
            </w:pPr>
          </w:p>
        </w:tc>
        <w:tc>
          <w:tcPr>
            <w:tcW w:w="335" w:type="pct"/>
            <w:tcBorders>
              <w:top w:val="nil"/>
              <w:left w:val="nil"/>
              <w:bottom w:val="single" w:sz="4" w:space="0" w:color="auto"/>
              <w:right w:val="single" w:sz="4" w:space="0" w:color="auto"/>
            </w:tcBorders>
            <w:noWrap/>
            <w:vAlign w:val="center"/>
            <w:hideMark/>
          </w:tcPr>
          <w:p w14:paraId="14996356" w14:textId="77777777" w:rsidR="00B83625" w:rsidRPr="009E46FF" w:rsidRDefault="00B83625">
            <w:pPr>
              <w:ind w:firstLine="0"/>
              <w:jc w:val="center"/>
              <w:rPr>
                <w:color w:val="auto"/>
                <w:sz w:val="22"/>
              </w:rPr>
            </w:pPr>
            <w:r w:rsidRPr="009E46FF">
              <w:rPr>
                <w:color w:val="auto"/>
                <w:sz w:val="22"/>
              </w:rPr>
              <w:t>0,00</w:t>
            </w:r>
          </w:p>
        </w:tc>
      </w:tr>
      <w:tr w:rsidR="00E31FB8" w:rsidRPr="009E46FF" w14:paraId="7BB40B93"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05EA6CC8" w14:textId="77777777" w:rsidR="00B83625" w:rsidRPr="009E46FF" w:rsidRDefault="00B83625">
            <w:pPr>
              <w:ind w:firstLine="0"/>
              <w:jc w:val="center"/>
              <w:rPr>
                <w:color w:val="auto"/>
                <w:sz w:val="22"/>
              </w:rPr>
            </w:pPr>
            <w:r w:rsidRPr="009E46FF">
              <w:rPr>
                <w:color w:val="auto"/>
                <w:sz w:val="22"/>
              </w:rPr>
              <w:t>рН</w:t>
            </w:r>
          </w:p>
        </w:tc>
        <w:tc>
          <w:tcPr>
            <w:tcW w:w="424" w:type="pct"/>
            <w:tcBorders>
              <w:top w:val="nil"/>
              <w:left w:val="nil"/>
              <w:bottom w:val="single" w:sz="4" w:space="0" w:color="auto"/>
              <w:right w:val="single" w:sz="4" w:space="0" w:color="auto"/>
            </w:tcBorders>
            <w:shd w:val="clear" w:color="auto" w:fill="FFFFFF"/>
            <w:vAlign w:val="center"/>
            <w:hideMark/>
          </w:tcPr>
          <w:p w14:paraId="0D5BDB3F" w14:textId="77777777" w:rsidR="00B83625" w:rsidRPr="009E46FF" w:rsidRDefault="00B83625">
            <w:pPr>
              <w:ind w:firstLine="0"/>
              <w:jc w:val="center"/>
              <w:rPr>
                <w:color w:val="auto"/>
                <w:sz w:val="22"/>
              </w:rPr>
            </w:pPr>
            <w:r w:rsidRPr="009E46FF">
              <w:rPr>
                <w:color w:val="auto"/>
                <w:sz w:val="22"/>
              </w:rPr>
              <w:t>ед.рН</w:t>
            </w:r>
          </w:p>
        </w:tc>
        <w:tc>
          <w:tcPr>
            <w:tcW w:w="277" w:type="pct"/>
            <w:tcBorders>
              <w:top w:val="nil"/>
              <w:left w:val="nil"/>
              <w:bottom w:val="single" w:sz="4" w:space="0" w:color="auto"/>
              <w:right w:val="single" w:sz="4" w:space="0" w:color="auto"/>
            </w:tcBorders>
            <w:shd w:val="clear" w:color="auto" w:fill="FFFFFF"/>
            <w:noWrap/>
            <w:vAlign w:val="center"/>
            <w:hideMark/>
          </w:tcPr>
          <w:p w14:paraId="17F6C845" w14:textId="77777777" w:rsidR="00B83625" w:rsidRPr="009E46FF" w:rsidRDefault="00B83625">
            <w:pPr>
              <w:ind w:firstLine="0"/>
              <w:jc w:val="center"/>
              <w:rPr>
                <w:color w:val="auto"/>
                <w:sz w:val="22"/>
              </w:rPr>
            </w:pPr>
            <w:r w:rsidRPr="009E46FF">
              <w:rPr>
                <w:color w:val="auto"/>
                <w:sz w:val="22"/>
              </w:rPr>
              <w:t>8,05</w:t>
            </w:r>
          </w:p>
        </w:tc>
        <w:tc>
          <w:tcPr>
            <w:tcW w:w="314" w:type="pct"/>
            <w:tcBorders>
              <w:top w:val="nil"/>
              <w:left w:val="nil"/>
              <w:bottom w:val="single" w:sz="4" w:space="0" w:color="auto"/>
              <w:right w:val="single" w:sz="4" w:space="0" w:color="auto"/>
            </w:tcBorders>
            <w:shd w:val="clear" w:color="auto" w:fill="FFFFFF"/>
            <w:noWrap/>
            <w:vAlign w:val="center"/>
            <w:hideMark/>
          </w:tcPr>
          <w:p w14:paraId="716DC45F" w14:textId="77777777" w:rsidR="00B83625" w:rsidRPr="009E46FF" w:rsidRDefault="00B83625">
            <w:pPr>
              <w:ind w:firstLine="0"/>
              <w:jc w:val="center"/>
              <w:rPr>
                <w:color w:val="auto"/>
                <w:sz w:val="22"/>
              </w:rPr>
            </w:pPr>
            <w:r w:rsidRPr="009E46FF">
              <w:rPr>
                <w:color w:val="auto"/>
                <w:sz w:val="22"/>
              </w:rPr>
              <w:t>8,08</w:t>
            </w:r>
          </w:p>
        </w:tc>
        <w:tc>
          <w:tcPr>
            <w:tcW w:w="263" w:type="pct"/>
            <w:tcBorders>
              <w:top w:val="nil"/>
              <w:left w:val="nil"/>
              <w:bottom w:val="single" w:sz="4" w:space="0" w:color="auto"/>
              <w:right w:val="single" w:sz="4" w:space="0" w:color="auto"/>
            </w:tcBorders>
            <w:shd w:val="clear" w:color="auto" w:fill="FFFFFF"/>
            <w:noWrap/>
            <w:vAlign w:val="center"/>
            <w:hideMark/>
          </w:tcPr>
          <w:p w14:paraId="1B137164" w14:textId="77777777" w:rsidR="00B83625" w:rsidRPr="009E46FF" w:rsidRDefault="00B83625">
            <w:pPr>
              <w:ind w:firstLine="0"/>
              <w:jc w:val="center"/>
              <w:rPr>
                <w:color w:val="auto"/>
                <w:sz w:val="22"/>
              </w:rPr>
            </w:pPr>
            <w:r w:rsidRPr="009E46FF">
              <w:rPr>
                <w:color w:val="auto"/>
                <w:sz w:val="22"/>
              </w:rPr>
              <w:t>8,07</w:t>
            </w:r>
          </w:p>
        </w:tc>
        <w:tc>
          <w:tcPr>
            <w:tcW w:w="272" w:type="pct"/>
            <w:tcBorders>
              <w:top w:val="nil"/>
              <w:left w:val="nil"/>
              <w:bottom w:val="single" w:sz="4" w:space="0" w:color="auto"/>
              <w:right w:val="single" w:sz="4" w:space="0" w:color="auto"/>
            </w:tcBorders>
            <w:shd w:val="clear" w:color="auto" w:fill="FFFFFF"/>
            <w:noWrap/>
            <w:vAlign w:val="center"/>
            <w:hideMark/>
          </w:tcPr>
          <w:p w14:paraId="53F1CCFD" w14:textId="77777777" w:rsidR="00B83625" w:rsidRPr="009E46FF" w:rsidRDefault="00B83625">
            <w:pPr>
              <w:ind w:firstLine="0"/>
              <w:jc w:val="center"/>
              <w:rPr>
                <w:color w:val="auto"/>
                <w:sz w:val="22"/>
              </w:rPr>
            </w:pPr>
            <w:r w:rsidRPr="009E46FF">
              <w:rPr>
                <w:color w:val="auto"/>
                <w:sz w:val="22"/>
              </w:rPr>
              <w:t>8,38</w:t>
            </w:r>
          </w:p>
        </w:tc>
        <w:tc>
          <w:tcPr>
            <w:tcW w:w="263" w:type="pct"/>
            <w:tcBorders>
              <w:top w:val="nil"/>
              <w:left w:val="nil"/>
              <w:bottom w:val="single" w:sz="4" w:space="0" w:color="auto"/>
              <w:right w:val="single" w:sz="4" w:space="0" w:color="auto"/>
            </w:tcBorders>
            <w:shd w:val="clear" w:color="auto" w:fill="FFFFFF"/>
            <w:noWrap/>
            <w:vAlign w:val="center"/>
            <w:hideMark/>
          </w:tcPr>
          <w:p w14:paraId="7E51E092" w14:textId="77777777" w:rsidR="00B83625" w:rsidRPr="009E46FF" w:rsidRDefault="00B83625">
            <w:pPr>
              <w:ind w:firstLine="0"/>
              <w:jc w:val="center"/>
              <w:rPr>
                <w:color w:val="auto"/>
                <w:sz w:val="22"/>
              </w:rPr>
            </w:pPr>
            <w:r w:rsidRPr="009E46FF">
              <w:rPr>
                <w:color w:val="auto"/>
                <w:sz w:val="22"/>
              </w:rPr>
              <w:t>8,30</w:t>
            </w:r>
          </w:p>
        </w:tc>
        <w:tc>
          <w:tcPr>
            <w:tcW w:w="263" w:type="pct"/>
            <w:tcBorders>
              <w:top w:val="nil"/>
              <w:left w:val="nil"/>
              <w:bottom w:val="single" w:sz="4" w:space="0" w:color="auto"/>
              <w:right w:val="single" w:sz="4" w:space="0" w:color="auto"/>
            </w:tcBorders>
            <w:shd w:val="clear" w:color="auto" w:fill="FFFFFF"/>
            <w:noWrap/>
            <w:vAlign w:val="center"/>
            <w:hideMark/>
          </w:tcPr>
          <w:p w14:paraId="26213900" w14:textId="77777777" w:rsidR="00B83625" w:rsidRPr="009E46FF" w:rsidRDefault="00B83625">
            <w:pPr>
              <w:ind w:firstLine="0"/>
              <w:jc w:val="center"/>
              <w:rPr>
                <w:color w:val="auto"/>
                <w:sz w:val="22"/>
              </w:rPr>
            </w:pPr>
            <w:r w:rsidRPr="009E46FF">
              <w:rPr>
                <w:color w:val="auto"/>
                <w:sz w:val="22"/>
              </w:rPr>
              <w:t>8,22</w:t>
            </w:r>
          </w:p>
        </w:tc>
        <w:tc>
          <w:tcPr>
            <w:tcW w:w="263" w:type="pct"/>
            <w:tcBorders>
              <w:top w:val="nil"/>
              <w:left w:val="nil"/>
              <w:bottom w:val="single" w:sz="4" w:space="0" w:color="auto"/>
              <w:right w:val="single" w:sz="4" w:space="0" w:color="auto"/>
            </w:tcBorders>
            <w:shd w:val="clear" w:color="auto" w:fill="FFFFFF"/>
            <w:noWrap/>
            <w:vAlign w:val="center"/>
            <w:hideMark/>
          </w:tcPr>
          <w:p w14:paraId="6394877F" w14:textId="77777777" w:rsidR="00B83625" w:rsidRPr="009E46FF" w:rsidRDefault="00B83625">
            <w:pPr>
              <w:ind w:firstLine="0"/>
              <w:jc w:val="center"/>
              <w:rPr>
                <w:color w:val="auto"/>
                <w:sz w:val="22"/>
              </w:rPr>
            </w:pPr>
            <w:r w:rsidRPr="009E46FF">
              <w:rPr>
                <w:color w:val="auto"/>
                <w:sz w:val="22"/>
              </w:rPr>
              <w:t>8,37</w:t>
            </w:r>
          </w:p>
        </w:tc>
        <w:tc>
          <w:tcPr>
            <w:tcW w:w="263" w:type="pct"/>
            <w:tcBorders>
              <w:top w:val="nil"/>
              <w:left w:val="nil"/>
              <w:bottom w:val="single" w:sz="4" w:space="0" w:color="auto"/>
              <w:right w:val="single" w:sz="4" w:space="0" w:color="auto"/>
            </w:tcBorders>
            <w:shd w:val="clear" w:color="auto" w:fill="FFFFFF"/>
            <w:noWrap/>
            <w:vAlign w:val="center"/>
            <w:hideMark/>
          </w:tcPr>
          <w:p w14:paraId="541EEC73" w14:textId="77777777" w:rsidR="00B83625" w:rsidRPr="009E46FF" w:rsidRDefault="00B83625">
            <w:pPr>
              <w:ind w:firstLine="0"/>
              <w:jc w:val="center"/>
              <w:rPr>
                <w:color w:val="auto"/>
                <w:sz w:val="22"/>
              </w:rPr>
            </w:pPr>
            <w:r w:rsidRPr="009E46FF">
              <w:rPr>
                <w:color w:val="auto"/>
                <w:sz w:val="22"/>
              </w:rPr>
              <w:t>8,41</w:t>
            </w:r>
          </w:p>
        </w:tc>
        <w:tc>
          <w:tcPr>
            <w:tcW w:w="331" w:type="pct"/>
            <w:tcBorders>
              <w:top w:val="nil"/>
              <w:left w:val="nil"/>
              <w:bottom w:val="single" w:sz="4" w:space="0" w:color="auto"/>
              <w:right w:val="single" w:sz="4" w:space="0" w:color="auto"/>
            </w:tcBorders>
            <w:shd w:val="clear" w:color="auto" w:fill="FFFFFF"/>
            <w:noWrap/>
            <w:vAlign w:val="center"/>
            <w:hideMark/>
          </w:tcPr>
          <w:p w14:paraId="4161E566" w14:textId="77777777" w:rsidR="00B83625" w:rsidRPr="009E46FF" w:rsidRDefault="00B83625">
            <w:pPr>
              <w:ind w:firstLine="0"/>
              <w:jc w:val="center"/>
              <w:rPr>
                <w:color w:val="auto"/>
                <w:sz w:val="22"/>
              </w:rPr>
            </w:pPr>
            <w:r w:rsidRPr="009E46FF">
              <w:rPr>
                <w:color w:val="auto"/>
                <w:sz w:val="22"/>
              </w:rPr>
              <w:t>7,54</w:t>
            </w:r>
          </w:p>
        </w:tc>
        <w:tc>
          <w:tcPr>
            <w:tcW w:w="306" w:type="pct"/>
            <w:tcBorders>
              <w:top w:val="nil"/>
              <w:left w:val="nil"/>
              <w:bottom w:val="single" w:sz="4" w:space="0" w:color="auto"/>
              <w:right w:val="single" w:sz="4" w:space="0" w:color="auto"/>
            </w:tcBorders>
            <w:shd w:val="clear" w:color="auto" w:fill="FFFFFF"/>
            <w:noWrap/>
            <w:vAlign w:val="center"/>
            <w:hideMark/>
          </w:tcPr>
          <w:p w14:paraId="63AA49ED" w14:textId="77777777" w:rsidR="00B83625" w:rsidRPr="009E46FF" w:rsidRDefault="00B83625">
            <w:pPr>
              <w:ind w:firstLine="0"/>
              <w:jc w:val="center"/>
              <w:rPr>
                <w:color w:val="auto"/>
                <w:sz w:val="22"/>
              </w:rPr>
            </w:pPr>
            <w:r w:rsidRPr="009E46FF">
              <w:rPr>
                <w:color w:val="auto"/>
                <w:sz w:val="22"/>
              </w:rPr>
              <w:t>7,86</w:t>
            </w:r>
          </w:p>
        </w:tc>
        <w:tc>
          <w:tcPr>
            <w:tcW w:w="274" w:type="pct"/>
            <w:tcBorders>
              <w:top w:val="nil"/>
              <w:left w:val="nil"/>
              <w:bottom w:val="single" w:sz="4" w:space="0" w:color="auto"/>
              <w:right w:val="single" w:sz="4" w:space="0" w:color="auto"/>
            </w:tcBorders>
            <w:shd w:val="clear" w:color="auto" w:fill="FFFFFF"/>
            <w:noWrap/>
            <w:vAlign w:val="center"/>
            <w:hideMark/>
          </w:tcPr>
          <w:p w14:paraId="16E2FB11" w14:textId="77777777" w:rsidR="00B83625" w:rsidRPr="009E46FF" w:rsidRDefault="00B83625">
            <w:pPr>
              <w:ind w:firstLine="0"/>
              <w:jc w:val="center"/>
              <w:rPr>
                <w:color w:val="auto"/>
                <w:sz w:val="22"/>
              </w:rPr>
            </w:pPr>
            <w:r w:rsidRPr="009E46FF">
              <w:rPr>
                <w:color w:val="auto"/>
                <w:sz w:val="22"/>
              </w:rPr>
              <w:t>8,86</w:t>
            </w:r>
          </w:p>
        </w:tc>
        <w:tc>
          <w:tcPr>
            <w:tcW w:w="301" w:type="pct"/>
            <w:tcBorders>
              <w:top w:val="nil"/>
              <w:left w:val="nil"/>
              <w:bottom w:val="single" w:sz="4" w:space="0" w:color="auto"/>
              <w:right w:val="single" w:sz="4" w:space="0" w:color="auto"/>
            </w:tcBorders>
            <w:shd w:val="clear" w:color="auto" w:fill="FFFFFF"/>
            <w:noWrap/>
            <w:vAlign w:val="center"/>
            <w:hideMark/>
          </w:tcPr>
          <w:p w14:paraId="1CC67938" w14:textId="77777777" w:rsidR="00B83625" w:rsidRPr="009E46FF" w:rsidRDefault="00B83625">
            <w:pPr>
              <w:ind w:firstLine="0"/>
              <w:jc w:val="center"/>
              <w:rPr>
                <w:color w:val="auto"/>
                <w:sz w:val="22"/>
              </w:rPr>
            </w:pPr>
            <w:r w:rsidRPr="009E46FF">
              <w:rPr>
                <w:color w:val="auto"/>
                <w:sz w:val="22"/>
              </w:rPr>
              <w:t>8,39</w:t>
            </w:r>
          </w:p>
        </w:tc>
        <w:tc>
          <w:tcPr>
            <w:tcW w:w="335" w:type="pct"/>
            <w:tcBorders>
              <w:top w:val="nil"/>
              <w:left w:val="nil"/>
              <w:bottom w:val="single" w:sz="4" w:space="0" w:color="auto"/>
              <w:right w:val="single" w:sz="4" w:space="0" w:color="auto"/>
            </w:tcBorders>
            <w:noWrap/>
            <w:vAlign w:val="center"/>
            <w:hideMark/>
          </w:tcPr>
          <w:p w14:paraId="05251C1C" w14:textId="77777777" w:rsidR="00B83625" w:rsidRPr="009E46FF" w:rsidRDefault="00B83625">
            <w:pPr>
              <w:ind w:firstLine="0"/>
              <w:jc w:val="center"/>
              <w:rPr>
                <w:color w:val="auto"/>
                <w:sz w:val="22"/>
              </w:rPr>
            </w:pPr>
            <w:r w:rsidRPr="009E46FF">
              <w:rPr>
                <w:color w:val="auto"/>
                <w:sz w:val="22"/>
              </w:rPr>
              <w:t>8,21</w:t>
            </w:r>
          </w:p>
        </w:tc>
      </w:tr>
      <w:tr w:rsidR="00E31FB8" w:rsidRPr="009E46FF" w14:paraId="2C605DAD"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452D0974" w14:textId="77777777" w:rsidR="00B83625" w:rsidRPr="009E46FF" w:rsidRDefault="00B83625">
            <w:pPr>
              <w:ind w:firstLine="0"/>
              <w:jc w:val="center"/>
              <w:rPr>
                <w:color w:val="auto"/>
                <w:sz w:val="22"/>
              </w:rPr>
            </w:pPr>
            <w:r w:rsidRPr="009E46FF">
              <w:rPr>
                <w:color w:val="auto"/>
                <w:sz w:val="22"/>
              </w:rPr>
              <w:t>Кремнекислота</w:t>
            </w:r>
          </w:p>
        </w:tc>
        <w:tc>
          <w:tcPr>
            <w:tcW w:w="424" w:type="pct"/>
            <w:tcBorders>
              <w:top w:val="nil"/>
              <w:left w:val="nil"/>
              <w:bottom w:val="single" w:sz="4" w:space="0" w:color="auto"/>
              <w:right w:val="single" w:sz="4" w:space="0" w:color="auto"/>
            </w:tcBorders>
            <w:shd w:val="clear" w:color="auto" w:fill="FFFFFF"/>
            <w:hideMark/>
          </w:tcPr>
          <w:p w14:paraId="6BD07523" w14:textId="77777777" w:rsidR="00B83625" w:rsidRPr="009E46FF" w:rsidRDefault="00B83625">
            <w:pPr>
              <w:ind w:firstLine="0"/>
              <w:rPr>
                <w:color w:val="auto"/>
              </w:rPr>
            </w:pPr>
            <w:r w:rsidRPr="009E46FF">
              <w:rPr>
                <w:color w:val="auto"/>
                <w:sz w:val="22"/>
              </w:rPr>
              <w:t>мг-экв/дм³</w:t>
            </w:r>
          </w:p>
        </w:tc>
        <w:tc>
          <w:tcPr>
            <w:tcW w:w="277" w:type="pct"/>
            <w:tcBorders>
              <w:top w:val="nil"/>
              <w:left w:val="nil"/>
              <w:bottom w:val="single" w:sz="4" w:space="0" w:color="auto"/>
              <w:right w:val="single" w:sz="4" w:space="0" w:color="auto"/>
            </w:tcBorders>
            <w:shd w:val="clear" w:color="auto" w:fill="FFFFFF"/>
            <w:noWrap/>
            <w:vAlign w:val="center"/>
            <w:hideMark/>
          </w:tcPr>
          <w:p w14:paraId="372AC34A" w14:textId="77777777" w:rsidR="00B83625" w:rsidRPr="009E46FF" w:rsidRDefault="00B83625">
            <w:pPr>
              <w:ind w:firstLine="0"/>
              <w:jc w:val="center"/>
              <w:rPr>
                <w:color w:val="auto"/>
                <w:sz w:val="22"/>
              </w:rPr>
            </w:pPr>
            <w:r w:rsidRPr="009E46FF">
              <w:rPr>
                <w:color w:val="auto"/>
                <w:sz w:val="22"/>
              </w:rPr>
              <w:t>6,210</w:t>
            </w:r>
          </w:p>
        </w:tc>
        <w:tc>
          <w:tcPr>
            <w:tcW w:w="314" w:type="pct"/>
            <w:tcBorders>
              <w:top w:val="nil"/>
              <w:left w:val="nil"/>
              <w:bottom w:val="single" w:sz="4" w:space="0" w:color="auto"/>
              <w:right w:val="single" w:sz="4" w:space="0" w:color="auto"/>
            </w:tcBorders>
            <w:shd w:val="clear" w:color="auto" w:fill="FFFFFF"/>
            <w:noWrap/>
            <w:vAlign w:val="center"/>
            <w:hideMark/>
          </w:tcPr>
          <w:p w14:paraId="7E92C638" w14:textId="77777777" w:rsidR="00B83625" w:rsidRPr="009E46FF" w:rsidRDefault="00B83625">
            <w:pPr>
              <w:ind w:firstLine="0"/>
              <w:jc w:val="center"/>
              <w:rPr>
                <w:color w:val="auto"/>
                <w:sz w:val="22"/>
              </w:rPr>
            </w:pPr>
            <w:r w:rsidRPr="009E46FF">
              <w:rPr>
                <w:color w:val="auto"/>
                <w:sz w:val="22"/>
              </w:rPr>
              <w:t>7,140</w:t>
            </w:r>
          </w:p>
        </w:tc>
        <w:tc>
          <w:tcPr>
            <w:tcW w:w="263" w:type="pct"/>
            <w:tcBorders>
              <w:top w:val="nil"/>
              <w:left w:val="nil"/>
              <w:bottom w:val="single" w:sz="4" w:space="0" w:color="auto"/>
              <w:right w:val="single" w:sz="4" w:space="0" w:color="auto"/>
            </w:tcBorders>
            <w:shd w:val="clear" w:color="auto" w:fill="FFFFFF"/>
            <w:noWrap/>
            <w:vAlign w:val="center"/>
            <w:hideMark/>
          </w:tcPr>
          <w:p w14:paraId="5FCB5877" w14:textId="77777777" w:rsidR="00B83625" w:rsidRPr="009E46FF" w:rsidRDefault="00B83625">
            <w:pPr>
              <w:ind w:firstLine="0"/>
              <w:jc w:val="center"/>
              <w:rPr>
                <w:color w:val="auto"/>
                <w:sz w:val="22"/>
              </w:rPr>
            </w:pPr>
            <w:r w:rsidRPr="009E46FF">
              <w:rPr>
                <w:color w:val="auto"/>
                <w:sz w:val="22"/>
              </w:rPr>
              <w:t>6,470</w:t>
            </w:r>
          </w:p>
        </w:tc>
        <w:tc>
          <w:tcPr>
            <w:tcW w:w="272" w:type="pct"/>
            <w:tcBorders>
              <w:top w:val="nil"/>
              <w:left w:val="nil"/>
              <w:bottom w:val="single" w:sz="4" w:space="0" w:color="auto"/>
              <w:right w:val="single" w:sz="4" w:space="0" w:color="auto"/>
            </w:tcBorders>
            <w:shd w:val="clear" w:color="auto" w:fill="FFFFFF"/>
            <w:noWrap/>
            <w:vAlign w:val="center"/>
            <w:hideMark/>
          </w:tcPr>
          <w:p w14:paraId="170DAC78" w14:textId="77777777" w:rsidR="00B83625" w:rsidRPr="009E46FF" w:rsidRDefault="00B83625">
            <w:pPr>
              <w:ind w:firstLine="0"/>
              <w:jc w:val="center"/>
              <w:rPr>
                <w:color w:val="auto"/>
                <w:sz w:val="22"/>
              </w:rPr>
            </w:pPr>
            <w:r w:rsidRPr="009E46FF">
              <w:rPr>
                <w:color w:val="auto"/>
                <w:sz w:val="22"/>
              </w:rPr>
              <w:t>5,180</w:t>
            </w:r>
          </w:p>
        </w:tc>
        <w:tc>
          <w:tcPr>
            <w:tcW w:w="263" w:type="pct"/>
            <w:tcBorders>
              <w:top w:val="nil"/>
              <w:left w:val="nil"/>
              <w:bottom w:val="single" w:sz="4" w:space="0" w:color="auto"/>
              <w:right w:val="single" w:sz="4" w:space="0" w:color="auto"/>
            </w:tcBorders>
            <w:shd w:val="clear" w:color="auto" w:fill="FFFFFF"/>
            <w:noWrap/>
            <w:vAlign w:val="center"/>
            <w:hideMark/>
          </w:tcPr>
          <w:p w14:paraId="029E25E7" w14:textId="77777777" w:rsidR="00B83625" w:rsidRPr="009E46FF" w:rsidRDefault="00B83625">
            <w:pPr>
              <w:ind w:firstLine="0"/>
              <w:jc w:val="center"/>
              <w:rPr>
                <w:color w:val="auto"/>
                <w:sz w:val="22"/>
              </w:rPr>
            </w:pPr>
            <w:r w:rsidRPr="009E46FF">
              <w:rPr>
                <w:color w:val="auto"/>
                <w:sz w:val="22"/>
              </w:rPr>
              <w:t>5,920</w:t>
            </w:r>
          </w:p>
        </w:tc>
        <w:tc>
          <w:tcPr>
            <w:tcW w:w="263" w:type="pct"/>
            <w:tcBorders>
              <w:top w:val="nil"/>
              <w:left w:val="nil"/>
              <w:bottom w:val="single" w:sz="4" w:space="0" w:color="auto"/>
              <w:right w:val="single" w:sz="4" w:space="0" w:color="auto"/>
            </w:tcBorders>
            <w:shd w:val="clear" w:color="auto" w:fill="FFFFFF"/>
            <w:noWrap/>
            <w:vAlign w:val="center"/>
            <w:hideMark/>
          </w:tcPr>
          <w:p w14:paraId="0820CC23" w14:textId="77777777" w:rsidR="00B83625" w:rsidRPr="009E46FF" w:rsidRDefault="00B83625">
            <w:pPr>
              <w:ind w:firstLine="0"/>
              <w:jc w:val="center"/>
              <w:rPr>
                <w:color w:val="auto"/>
                <w:sz w:val="22"/>
              </w:rPr>
            </w:pPr>
            <w:r w:rsidRPr="009E46FF">
              <w:rPr>
                <w:color w:val="auto"/>
                <w:sz w:val="22"/>
              </w:rPr>
              <w:t>5,870</w:t>
            </w:r>
          </w:p>
        </w:tc>
        <w:tc>
          <w:tcPr>
            <w:tcW w:w="263" w:type="pct"/>
            <w:tcBorders>
              <w:top w:val="nil"/>
              <w:left w:val="nil"/>
              <w:bottom w:val="single" w:sz="4" w:space="0" w:color="auto"/>
              <w:right w:val="single" w:sz="4" w:space="0" w:color="auto"/>
            </w:tcBorders>
            <w:shd w:val="clear" w:color="auto" w:fill="FFFFFF"/>
            <w:noWrap/>
            <w:vAlign w:val="center"/>
            <w:hideMark/>
          </w:tcPr>
          <w:p w14:paraId="6D441D8D" w14:textId="77777777" w:rsidR="00B83625" w:rsidRPr="009E46FF" w:rsidRDefault="00B83625">
            <w:pPr>
              <w:ind w:firstLine="0"/>
              <w:jc w:val="center"/>
              <w:rPr>
                <w:color w:val="auto"/>
                <w:sz w:val="22"/>
              </w:rPr>
            </w:pPr>
            <w:r w:rsidRPr="009E46FF">
              <w:rPr>
                <w:color w:val="auto"/>
                <w:sz w:val="22"/>
              </w:rPr>
              <w:t>5,830</w:t>
            </w:r>
          </w:p>
        </w:tc>
        <w:tc>
          <w:tcPr>
            <w:tcW w:w="263" w:type="pct"/>
            <w:tcBorders>
              <w:top w:val="nil"/>
              <w:left w:val="nil"/>
              <w:bottom w:val="single" w:sz="4" w:space="0" w:color="auto"/>
              <w:right w:val="single" w:sz="4" w:space="0" w:color="auto"/>
            </w:tcBorders>
            <w:shd w:val="clear" w:color="auto" w:fill="FFFFFF"/>
            <w:noWrap/>
            <w:vAlign w:val="center"/>
            <w:hideMark/>
          </w:tcPr>
          <w:p w14:paraId="692E9BF4" w14:textId="77777777" w:rsidR="00B83625" w:rsidRPr="009E46FF" w:rsidRDefault="00B83625">
            <w:pPr>
              <w:ind w:firstLine="0"/>
              <w:jc w:val="center"/>
              <w:rPr>
                <w:color w:val="auto"/>
                <w:sz w:val="22"/>
              </w:rPr>
            </w:pPr>
            <w:r w:rsidRPr="009E46FF">
              <w:rPr>
                <w:color w:val="auto"/>
                <w:sz w:val="22"/>
              </w:rPr>
              <w:t>6,110</w:t>
            </w:r>
          </w:p>
        </w:tc>
        <w:tc>
          <w:tcPr>
            <w:tcW w:w="331" w:type="pct"/>
            <w:tcBorders>
              <w:top w:val="nil"/>
              <w:left w:val="nil"/>
              <w:bottom w:val="single" w:sz="4" w:space="0" w:color="auto"/>
              <w:right w:val="single" w:sz="4" w:space="0" w:color="auto"/>
            </w:tcBorders>
            <w:shd w:val="clear" w:color="auto" w:fill="FFFFFF"/>
            <w:noWrap/>
            <w:vAlign w:val="center"/>
            <w:hideMark/>
          </w:tcPr>
          <w:p w14:paraId="3C21C65E" w14:textId="77777777" w:rsidR="00B83625" w:rsidRPr="009E46FF" w:rsidRDefault="00B83625">
            <w:pPr>
              <w:ind w:firstLine="0"/>
              <w:jc w:val="center"/>
              <w:rPr>
                <w:color w:val="auto"/>
                <w:sz w:val="22"/>
              </w:rPr>
            </w:pPr>
            <w:r w:rsidRPr="009E46FF">
              <w:rPr>
                <w:color w:val="auto"/>
                <w:sz w:val="22"/>
              </w:rPr>
              <w:t>6,560</w:t>
            </w:r>
          </w:p>
        </w:tc>
        <w:tc>
          <w:tcPr>
            <w:tcW w:w="306" w:type="pct"/>
            <w:tcBorders>
              <w:top w:val="nil"/>
              <w:left w:val="nil"/>
              <w:bottom w:val="single" w:sz="4" w:space="0" w:color="auto"/>
              <w:right w:val="single" w:sz="4" w:space="0" w:color="auto"/>
            </w:tcBorders>
            <w:shd w:val="clear" w:color="auto" w:fill="FFFFFF"/>
            <w:noWrap/>
            <w:vAlign w:val="center"/>
            <w:hideMark/>
          </w:tcPr>
          <w:p w14:paraId="76C3DF1C" w14:textId="77777777" w:rsidR="00B83625" w:rsidRPr="009E46FF" w:rsidRDefault="00B83625">
            <w:pPr>
              <w:ind w:firstLine="0"/>
              <w:jc w:val="center"/>
              <w:rPr>
                <w:color w:val="auto"/>
                <w:sz w:val="22"/>
              </w:rPr>
            </w:pPr>
            <w:r w:rsidRPr="009E46FF">
              <w:rPr>
                <w:color w:val="auto"/>
                <w:sz w:val="22"/>
              </w:rPr>
              <w:t>6,270</w:t>
            </w:r>
          </w:p>
        </w:tc>
        <w:tc>
          <w:tcPr>
            <w:tcW w:w="274" w:type="pct"/>
            <w:tcBorders>
              <w:top w:val="nil"/>
              <w:left w:val="nil"/>
              <w:bottom w:val="single" w:sz="4" w:space="0" w:color="auto"/>
              <w:right w:val="single" w:sz="4" w:space="0" w:color="auto"/>
            </w:tcBorders>
            <w:shd w:val="clear" w:color="auto" w:fill="FFFFFF"/>
            <w:noWrap/>
            <w:vAlign w:val="center"/>
            <w:hideMark/>
          </w:tcPr>
          <w:p w14:paraId="535322A4" w14:textId="77777777" w:rsidR="00B83625" w:rsidRPr="009E46FF" w:rsidRDefault="00B83625">
            <w:pPr>
              <w:ind w:firstLine="0"/>
              <w:jc w:val="center"/>
              <w:rPr>
                <w:color w:val="auto"/>
                <w:sz w:val="22"/>
              </w:rPr>
            </w:pPr>
            <w:r w:rsidRPr="009E46FF">
              <w:rPr>
                <w:color w:val="auto"/>
                <w:sz w:val="22"/>
              </w:rPr>
              <w:t>5,590</w:t>
            </w:r>
          </w:p>
        </w:tc>
        <w:tc>
          <w:tcPr>
            <w:tcW w:w="301" w:type="pct"/>
            <w:tcBorders>
              <w:top w:val="nil"/>
              <w:left w:val="nil"/>
              <w:bottom w:val="single" w:sz="4" w:space="0" w:color="auto"/>
              <w:right w:val="single" w:sz="4" w:space="0" w:color="auto"/>
            </w:tcBorders>
            <w:shd w:val="clear" w:color="auto" w:fill="FFFFFF"/>
            <w:noWrap/>
            <w:vAlign w:val="center"/>
            <w:hideMark/>
          </w:tcPr>
          <w:p w14:paraId="3764D5F4" w14:textId="77777777" w:rsidR="00B83625" w:rsidRPr="009E46FF" w:rsidRDefault="00B83625">
            <w:pPr>
              <w:ind w:firstLine="0"/>
              <w:jc w:val="center"/>
              <w:rPr>
                <w:color w:val="auto"/>
                <w:sz w:val="22"/>
              </w:rPr>
            </w:pPr>
            <w:r w:rsidRPr="009E46FF">
              <w:rPr>
                <w:color w:val="auto"/>
                <w:sz w:val="22"/>
              </w:rPr>
              <w:t>6,690</w:t>
            </w:r>
          </w:p>
        </w:tc>
        <w:tc>
          <w:tcPr>
            <w:tcW w:w="335" w:type="pct"/>
            <w:tcBorders>
              <w:top w:val="nil"/>
              <w:left w:val="nil"/>
              <w:bottom w:val="single" w:sz="4" w:space="0" w:color="auto"/>
              <w:right w:val="single" w:sz="4" w:space="0" w:color="auto"/>
            </w:tcBorders>
            <w:noWrap/>
            <w:vAlign w:val="center"/>
            <w:hideMark/>
          </w:tcPr>
          <w:p w14:paraId="3270CC74" w14:textId="77777777" w:rsidR="00B83625" w:rsidRPr="009E46FF" w:rsidRDefault="00B83625">
            <w:pPr>
              <w:ind w:firstLine="0"/>
              <w:jc w:val="center"/>
              <w:rPr>
                <w:color w:val="auto"/>
                <w:sz w:val="22"/>
              </w:rPr>
            </w:pPr>
            <w:r w:rsidRPr="009E46FF">
              <w:rPr>
                <w:color w:val="auto"/>
                <w:sz w:val="22"/>
              </w:rPr>
              <w:t>6,15</w:t>
            </w:r>
          </w:p>
        </w:tc>
      </w:tr>
      <w:tr w:rsidR="00E31FB8" w:rsidRPr="009E46FF" w14:paraId="3527E585"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07F68008" w14:textId="77777777" w:rsidR="00B83625" w:rsidRPr="009E46FF" w:rsidRDefault="00B83625">
            <w:pPr>
              <w:ind w:firstLine="0"/>
              <w:jc w:val="center"/>
              <w:rPr>
                <w:color w:val="auto"/>
                <w:sz w:val="22"/>
              </w:rPr>
            </w:pPr>
            <w:r w:rsidRPr="009E46FF">
              <w:rPr>
                <w:color w:val="auto"/>
                <w:sz w:val="22"/>
              </w:rPr>
              <w:t>Кислород</w:t>
            </w:r>
          </w:p>
        </w:tc>
        <w:tc>
          <w:tcPr>
            <w:tcW w:w="424" w:type="pct"/>
            <w:tcBorders>
              <w:top w:val="nil"/>
              <w:left w:val="nil"/>
              <w:bottom w:val="single" w:sz="4" w:space="0" w:color="auto"/>
              <w:right w:val="single" w:sz="4" w:space="0" w:color="auto"/>
            </w:tcBorders>
            <w:shd w:val="clear" w:color="auto" w:fill="FFFFFF"/>
            <w:hideMark/>
          </w:tcPr>
          <w:p w14:paraId="169A5FA4" w14:textId="77777777" w:rsidR="00B83625" w:rsidRPr="009E46FF" w:rsidRDefault="00B83625">
            <w:pPr>
              <w:ind w:firstLine="0"/>
              <w:rPr>
                <w:color w:val="auto"/>
              </w:rPr>
            </w:pPr>
            <w:r w:rsidRPr="009E46FF">
              <w:rPr>
                <w:color w:val="auto"/>
                <w:sz w:val="22"/>
              </w:rPr>
              <w:t>мг-экв/дм³</w:t>
            </w:r>
          </w:p>
        </w:tc>
        <w:tc>
          <w:tcPr>
            <w:tcW w:w="277" w:type="pct"/>
            <w:tcBorders>
              <w:top w:val="nil"/>
              <w:left w:val="nil"/>
              <w:bottom w:val="single" w:sz="4" w:space="0" w:color="auto"/>
              <w:right w:val="single" w:sz="4" w:space="0" w:color="auto"/>
            </w:tcBorders>
            <w:shd w:val="clear" w:color="auto" w:fill="FFFFFF"/>
            <w:noWrap/>
            <w:vAlign w:val="center"/>
            <w:hideMark/>
          </w:tcPr>
          <w:p w14:paraId="3B53DAEA" w14:textId="77777777" w:rsidR="00B83625" w:rsidRPr="009E46FF" w:rsidRDefault="00B83625">
            <w:pPr>
              <w:rPr>
                <w:color w:val="auto"/>
              </w:rPr>
            </w:pPr>
          </w:p>
        </w:tc>
        <w:tc>
          <w:tcPr>
            <w:tcW w:w="314" w:type="pct"/>
            <w:tcBorders>
              <w:top w:val="nil"/>
              <w:left w:val="nil"/>
              <w:bottom w:val="single" w:sz="4" w:space="0" w:color="auto"/>
              <w:right w:val="single" w:sz="4" w:space="0" w:color="auto"/>
            </w:tcBorders>
            <w:shd w:val="clear" w:color="auto" w:fill="FFFFFF"/>
            <w:vAlign w:val="center"/>
            <w:hideMark/>
          </w:tcPr>
          <w:p w14:paraId="1B020FA9"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vAlign w:val="center"/>
            <w:hideMark/>
          </w:tcPr>
          <w:p w14:paraId="391F9944" w14:textId="77777777" w:rsidR="00B83625" w:rsidRPr="009E46FF" w:rsidRDefault="00B83625">
            <w:pPr>
              <w:ind w:firstLine="0"/>
              <w:contextualSpacing w:val="0"/>
              <w:jc w:val="left"/>
              <w:rPr>
                <w:color w:val="auto"/>
                <w:sz w:val="20"/>
                <w:szCs w:val="20"/>
                <w:lang w:eastAsia="ru-RU"/>
              </w:rPr>
            </w:pPr>
          </w:p>
        </w:tc>
        <w:tc>
          <w:tcPr>
            <w:tcW w:w="272" w:type="pct"/>
            <w:tcBorders>
              <w:top w:val="nil"/>
              <w:left w:val="nil"/>
              <w:bottom w:val="single" w:sz="4" w:space="0" w:color="auto"/>
              <w:right w:val="single" w:sz="4" w:space="0" w:color="auto"/>
            </w:tcBorders>
            <w:shd w:val="clear" w:color="auto" w:fill="FFFFFF"/>
            <w:vAlign w:val="center"/>
            <w:hideMark/>
          </w:tcPr>
          <w:p w14:paraId="0C479B80"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32253027"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57B519EA"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59B0065D"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50F10E40" w14:textId="77777777" w:rsidR="00B83625" w:rsidRPr="009E46FF" w:rsidRDefault="00B83625">
            <w:pPr>
              <w:ind w:firstLine="0"/>
              <w:contextualSpacing w:val="0"/>
              <w:jc w:val="left"/>
              <w:rPr>
                <w:color w:val="auto"/>
                <w:sz w:val="20"/>
                <w:szCs w:val="20"/>
                <w:lang w:eastAsia="ru-RU"/>
              </w:rPr>
            </w:pPr>
          </w:p>
        </w:tc>
        <w:tc>
          <w:tcPr>
            <w:tcW w:w="331" w:type="pct"/>
            <w:tcBorders>
              <w:top w:val="nil"/>
              <w:left w:val="nil"/>
              <w:bottom w:val="single" w:sz="4" w:space="0" w:color="auto"/>
              <w:right w:val="single" w:sz="4" w:space="0" w:color="auto"/>
            </w:tcBorders>
            <w:shd w:val="clear" w:color="auto" w:fill="FFFFFF"/>
            <w:noWrap/>
            <w:vAlign w:val="center"/>
            <w:hideMark/>
          </w:tcPr>
          <w:p w14:paraId="4ABC9FBD" w14:textId="77777777" w:rsidR="00B83625" w:rsidRPr="009E46FF" w:rsidRDefault="00B83625">
            <w:pPr>
              <w:ind w:firstLine="0"/>
              <w:contextualSpacing w:val="0"/>
              <w:jc w:val="left"/>
              <w:rPr>
                <w:color w:val="auto"/>
                <w:sz w:val="20"/>
                <w:szCs w:val="20"/>
                <w:lang w:eastAsia="ru-RU"/>
              </w:rPr>
            </w:pPr>
          </w:p>
        </w:tc>
        <w:tc>
          <w:tcPr>
            <w:tcW w:w="306" w:type="pct"/>
            <w:tcBorders>
              <w:top w:val="nil"/>
              <w:left w:val="nil"/>
              <w:bottom w:val="single" w:sz="4" w:space="0" w:color="auto"/>
              <w:right w:val="single" w:sz="4" w:space="0" w:color="auto"/>
            </w:tcBorders>
            <w:shd w:val="clear" w:color="auto" w:fill="FFFFFF"/>
            <w:noWrap/>
            <w:vAlign w:val="center"/>
            <w:hideMark/>
          </w:tcPr>
          <w:p w14:paraId="4149047B" w14:textId="77777777" w:rsidR="00B83625" w:rsidRPr="009E46FF" w:rsidRDefault="00B83625">
            <w:pPr>
              <w:ind w:firstLine="0"/>
              <w:contextualSpacing w:val="0"/>
              <w:jc w:val="left"/>
              <w:rPr>
                <w:color w:val="auto"/>
                <w:sz w:val="20"/>
                <w:szCs w:val="20"/>
                <w:lang w:eastAsia="ru-RU"/>
              </w:rPr>
            </w:pPr>
          </w:p>
        </w:tc>
        <w:tc>
          <w:tcPr>
            <w:tcW w:w="274" w:type="pct"/>
            <w:tcBorders>
              <w:top w:val="nil"/>
              <w:left w:val="nil"/>
              <w:bottom w:val="single" w:sz="4" w:space="0" w:color="auto"/>
              <w:right w:val="single" w:sz="4" w:space="0" w:color="auto"/>
            </w:tcBorders>
            <w:shd w:val="clear" w:color="auto" w:fill="FFFFFF"/>
            <w:noWrap/>
            <w:vAlign w:val="center"/>
            <w:hideMark/>
          </w:tcPr>
          <w:p w14:paraId="293DAEF6" w14:textId="77777777" w:rsidR="00B83625" w:rsidRPr="009E46FF" w:rsidRDefault="00B83625">
            <w:pPr>
              <w:ind w:firstLine="0"/>
              <w:contextualSpacing w:val="0"/>
              <w:jc w:val="left"/>
              <w:rPr>
                <w:color w:val="auto"/>
                <w:sz w:val="20"/>
                <w:szCs w:val="20"/>
                <w:lang w:eastAsia="ru-RU"/>
              </w:rPr>
            </w:pPr>
          </w:p>
        </w:tc>
        <w:tc>
          <w:tcPr>
            <w:tcW w:w="301" w:type="pct"/>
            <w:tcBorders>
              <w:top w:val="nil"/>
              <w:left w:val="nil"/>
              <w:bottom w:val="single" w:sz="4" w:space="0" w:color="auto"/>
              <w:right w:val="single" w:sz="4" w:space="0" w:color="auto"/>
            </w:tcBorders>
            <w:shd w:val="clear" w:color="auto" w:fill="FFFFFF"/>
            <w:noWrap/>
            <w:vAlign w:val="center"/>
            <w:hideMark/>
          </w:tcPr>
          <w:p w14:paraId="3E6DE9C3" w14:textId="77777777" w:rsidR="00B83625" w:rsidRPr="009E46FF" w:rsidRDefault="00B83625">
            <w:pPr>
              <w:ind w:firstLine="0"/>
              <w:contextualSpacing w:val="0"/>
              <w:jc w:val="left"/>
              <w:rPr>
                <w:color w:val="auto"/>
                <w:sz w:val="20"/>
                <w:szCs w:val="20"/>
                <w:lang w:eastAsia="ru-RU"/>
              </w:rPr>
            </w:pPr>
          </w:p>
        </w:tc>
        <w:tc>
          <w:tcPr>
            <w:tcW w:w="335" w:type="pct"/>
            <w:tcBorders>
              <w:top w:val="nil"/>
              <w:left w:val="nil"/>
              <w:bottom w:val="single" w:sz="4" w:space="0" w:color="auto"/>
              <w:right w:val="single" w:sz="4" w:space="0" w:color="auto"/>
            </w:tcBorders>
            <w:noWrap/>
            <w:vAlign w:val="center"/>
            <w:hideMark/>
          </w:tcPr>
          <w:p w14:paraId="19ADA1E1" w14:textId="77777777" w:rsidR="00B83625" w:rsidRPr="009E46FF" w:rsidRDefault="00B83625">
            <w:pPr>
              <w:ind w:firstLine="0"/>
              <w:jc w:val="center"/>
              <w:rPr>
                <w:color w:val="auto"/>
                <w:sz w:val="22"/>
              </w:rPr>
            </w:pPr>
            <w:r w:rsidRPr="009E46FF">
              <w:rPr>
                <w:color w:val="auto"/>
                <w:sz w:val="22"/>
              </w:rPr>
              <w:t>0,00</w:t>
            </w:r>
          </w:p>
        </w:tc>
      </w:tr>
      <w:tr w:rsidR="00E31FB8" w:rsidRPr="009E46FF" w14:paraId="30F6C857"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569CDC4F" w14:textId="77777777" w:rsidR="00B83625" w:rsidRPr="009E46FF" w:rsidRDefault="00B83625">
            <w:pPr>
              <w:ind w:firstLine="0"/>
              <w:jc w:val="center"/>
              <w:rPr>
                <w:color w:val="auto"/>
                <w:sz w:val="22"/>
              </w:rPr>
            </w:pPr>
            <w:r w:rsidRPr="009E46FF">
              <w:rPr>
                <w:color w:val="auto"/>
                <w:sz w:val="22"/>
              </w:rPr>
              <w:t>Железо</w:t>
            </w:r>
          </w:p>
        </w:tc>
        <w:tc>
          <w:tcPr>
            <w:tcW w:w="424" w:type="pct"/>
            <w:tcBorders>
              <w:top w:val="nil"/>
              <w:left w:val="nil"/>
              <w:bottom w:val="single" w:sz="4" w:space="0" w:color="auto"/>
              <w:right w:val="single" w:sz="4" w:space="0" w:color="auto"/>
            </w:tcBorders>
            <w:shd w:val="clear" w:color="auto" w:fill="FFFFFF"/>
            <w:hideMark/>
          </w:tcPr>
          <w:p w14:paraId="5ABC96FE" w14:textId="77777777" w:rsidR="00B83625" w:rsidRPr="009E46FF" w:rsidRDefault="00B83625">
            <w:pPr>
              <w:ind w:firstLine="0"/>
              <w:rPr>
                <w:color w:val="auto"/>
              </w:rPr>
            </w:pPr>
            <w:r w:rsidRPr="009E46FF">
              <w:rPr>
                <w:color w:val="auto"/>
                <w:sz w:val="22"/>
              </w:rPr>
              <w:t>мг-экв/дм³</w:t>
            </w:r>
          </w:p>
        </w:tc>
        <w:tc>
          <w:tcPr>
            <w:tcW w:w="277" w:type="pct"/>
            <w:tcBorders>
              <w:top w:val="nil"/>
              <w:left w:val="nil"/>
              <w:bottom w:val="single" w:sz="4" w:space="0" w:color="auto"/>
              <w:right w:val="single" w:sz="4" w:space="0" w:color="auto"/>
            </w:tcBorders>
            <w:shd w:val="clear" w:color="auto" w:fill="FFFFFF"/>
            <w:noWrap/>
            <w:vAlign w:val="center"/>
            <w:hideMark/>
          </w:tcPr>
          <w:p w14:paraId="0FF97561" w14:textId="77777777" w:rsidR="00B83625" w:rsidRPr="009E46FF" w:rsidRDefault="00B83625">
            <w:pPr>
              <w:ind w:firstLine="0"/>
              <w:jc w:val="center"/>
              <w:rPr>
                <w:color w:val="auto"/>
                <w:sz w:val="22"/>
              </w:rPr>
            </w:pPr>
            <w:r w:rsidRPr="009E46FF">
              <w:rPr>
                <w:color w:val="auto"/>
                <w:sz w:val="22"/>
              </w:rPr>
              <w:t>0,504</w:t>
            </w:r>
          </w:p>
        </w:tc>
        <w:tc>
          <w:tcPr>
            <w:tcW w:w="314" w:type="pct"/>
            <w:tcBorders>
              <w:top w:val="nil"/>
              <w:left w:val="nil"/>
              <w:bottom w:val="single" w:sz="4" w:space="0" w:color="auto"/>
              <w:right w:val="single" w:sz="4" w:space="0" w:color="auto"/>
            </w:tcBorders>
            <w:shd w:val="clear" w:color="auto" w:fill="FFFFFF"/>
            <w:noWrap/>
            <w:vAlign w:val="center"/>
            <w:hideMark/>
          </w:tcPr>
          <w:p w14:paraId="7018BB50" w14:textId="77777777" w:rsidR="00B83625" w:rsidRPr="009E46FF" w:rsidRDefault="00B83625">
            <w:pPr>
              <w:ind w:firstLine="0"/>
              <w:jc w:val="center"/>
              <w:rPr>
                <w:color w:val="auto"/>
                <w:sz w:val="22"/>
              </w:rPr>
            </w:pPr>
            <w:r w:rsidRPr="009E46FF">
              <w:rPr>
                <w:color w:val="auto"/>
                <w:sz w:val="22"/>
              </w:rPr>
              <w:t>0,477</w:t>
            </w:r>
          </w:p>
        </w:tc>
        <w:tc>
          <w:tcPr>
            <w:tcW w:w="263" w:type="pct"/>
            <w:tcBorders>
              <w:top w:val="nil"/>
              <w:left w:val="nil"/>
              <w:bottom w:val="single" w:sz="4" w:space="0" w:color="auto"/>
              <w:right w:val="single" w:sz="4" w:space="0" w:color="auto"/>
            </w:tcBorders>
            <w:shd w:val="clear" w:color="auto" w:fill="FFFFFF"/>
            <w:noWrap/>
            <w:vAlign w:val="center"/>
            <w:hideMark/>
          </w:tcPr>
          <w:p w14:paraId="7FD6EB4A" w14:textId="77777777" w:rsidR="00B83625" w:rsidRPr="009E46FF" w:rsidRDefault="00B83625">
            <w:pPr>
              <w:ind w:firstLine="0"/>
              <w:jc w:val="center"/>
              <w:rPr>
                <w:color w:val="auto"/>
                <w:sz w:val="22"/>
              </w:rPr>
            </w:pPr>
            <w:r w:rsidRPr="009E46FF">
              <w:rPr>
                <w:color w:val="auto"/>
                <w:sz w:val="22"/>
              </w:rPr>
              <w:t>0,380</w:t>
            </w:r>
          </w:p>
        </w:tc>
        <w:tc>
          <w:tcPr>
            <w:tcW w:w="272" w:type="pct"/>
            <w:tcBorders>
              <w:top w:val="nil"/>
              <w:left w:val="nil"/>
              <w:bottom w:val="single" w:sz="4" w:space="0" w:color="auto"/>
              <w:right w:val="single" w:sz="4" w:space="0" w:color="auto"/>
            </w:tcBorders>
            <w:shd w:val="clear" w:color="auto" w:fill="FFFFFF"/>
            <w:noWrap/>
            <w:vAlign w:val="center"/>
            <w:hideMark/>
          </w:tcPr>
          <w:p w14:paraId="730D6034" w14:textId="77777777" w:rsidR="00B83625" w:rsidRPr="009E46FF" w:rsidRDefault="00B83625">
            <w:pPr>
              <w:ind w:firstLine="0"/>
              <w:jc w:val="center"/>
              <w:rPr>
                <w:color w:val="auto"/>
                <w:sz w:val="22"/>
              </w:rPr>
            </w:pPr>
            <w:r w:rsidRPr="009E46FF">
              <w:rPr>
                <w:color w:val="auto"/>
                <w:sz w:val="22"/>
              </w:rPr>
              <w:t>0,343</w:t>
            </w:r>
          </w:p>
        </w:tc>
        <w:tc>
          <w:tcPr>
            <w:tcW w:w="263" w:type="pct"/>
            <w:tcBorders>
              <w:top w:val="nil"/>
              <w:left w:val="nil"/>
              <w:bottom w:val="single" w:sz="4" w:space="0" w:color="auto"/>
              <w:right w:val="single" w:sz="4" w:space="0" w:color="auto"/>
            </w:tcBorders>
            <w:shd w:val="clear" w:color="auto" w:fill="FFFFFF"/>
            <w:noWrap/>
            <w:vAlign w:val="center"/>
            <w:hideMark/>
          </w:tcPr>
          <w:p w14:paraId="6330A180" w14:textId="77777777" w:rsidR="00B83625" w:rsidRPr="009E46FF" w:rsidRDefault="00B83625">
            <w:pPr>
              <w:ind w:firstLine="0"/>
              <w:jc w:val="center"/>
              <w:rPr>
                <w:color w:val="auto"/>
                <w:sz w:val="22"/>
              </w:rPr>
            </w:pPr>
            <w:r w:rsidRPr="009E46FF">
              <w:rPr>
                <w:color w:val="auto"/>
                <w:sz w:val="22"/>
              </w:rPr>
              <w:t>0,385</w:t>
            </w:r>
          </w:p>
        </w:tc>
        <w:tc>
          <w:tcPr>
            <w:tcW w:w="263" w:type="pct"/>
            <w:tcBorders>
              <w:top w:val="nil"/>
              <w:left w:val="nil"/>
              <w:bottom w:val="single" w:sz="4" w:space="0" w:color="auto"/>
              <w:right w:val="single" w:sz="4" w:space="0" w:color="auto"/>
            </w:tcBorders>
            <w:shd w:val="clear" w:color="auto" w:fill="FFFFFF"/>
            <w:noWrap/>
            <w:vAlign w:val="center"/>
            <w:hideMark/>
          </w:tcPr>
          <w:p w14:paraId="5BB09A05" w14:textId="77777777" w:rsidR="00B83625" w:rsidRPr="009E46FF" w:rsidRDefault="00B83625">
            <w:pPr>
              <w:ind w:firstLine="0"/>
              <w:jc w:val="center"/>
              <w:rPr>
                <w:color w:val="auto"/>
                <w:sz w:val="22"/>
              </w:rPr>
            </w:pPr>
            <w:r w:rsidRPr="009E46FF">
              <w:rPr>
                <w:color w:val="auto"/>
                <w:sz w:val="22"/>
              </w:rPr>
              <w:t>0,293</w:t>
            </w:r>
          </w:p>
        </w:tc>
        <w:tc>
          <w:tcPr>
            <w:tcW w:w="263" w:type="pct"/>
            <w:tcBorders>
              <w:top w:val="nil"/>
              <w:left w:val="nil"/>
              <w:bottom w:val="single" w:sz="4" w:space="0" w:color="auto"/>
              <w:right w:val="single" w:sz="4" w:space="0" w:color="auto"/>
            </w:tcBorders>
            <w:shd w:val="clear" w:color="auto" w:fill="FFFFFF"/>
            <w:noWrap/>
            <w:vAlign w:val="center"/>
            <w:hideMark/>
          </w:tcPr>
          <w:p w14:paraId="21118896" w14:textId="77777777" w:rsidR="00B83625" w:rsidRPr="009E46FF" w:rsidRDefault="00B83625">
            <w:pPr>
              <w:ind w:firstLine="0"/>
              <w:jc w:val="center"/>
              <w:rPr>
                <w:color w:val="auto"/>
                <w:sz w:val="22"/>
              </w:rPr>
            </w:pPr>
            <w:r w:rsidRPr="009E46FF">
              <w:rPr>
                <w:color w:val="auto"/>
                <w:sz w:val="22"/>
              </w:rPr>
              <w:t>0,391</w:t>
            </w:r>
          </w:p>
        </w:tc>
        <w:tc>
          <w:tcPr>
            <w:tcW w:w="263" w:type="pct"/>
            <w:tcBorders>
              <w:top w:val="nil"/>
              <w:left w:val="nil"/>
              <w:bottom w:val="single" w:sz="4" w:space="0" w:color="auto"/>
              <w:right w:val="single" w:sz="4" w:space="0" w:color="auto"/>
            </w:tcBorders>
            <w:shd w:val="clear" w:color="auto" w:fill="FFFFFF"/>
            <w:noWrap/>
            <w:vAlign w:val="center"/>
            <w:hideMark/>
          </w:tcPr>
          <w:p w14:paraId="38B1A302" w14:textId="77777777" w:rsidR="00B83625" w:rsidRPr="009E46FF" w:rsidRDefault="00B83625">
            <w:pPr>
              <w:ind w:firstLine="0"/>
              <w:jc w:val="center"/>
              <w:rPr>
                <w:color w:val="auto"/>
                <w:sz w:val="22"/>
              </w:rPr>
            </w:pPr>
            <w:r w:rsidRPr="009E46FF">
              <w:rPr>
                <w:color w:val="auto"/>
                <w:sz w:val="22"/>
              </w:rPr>
              <w:t>0,342</w:t>
            </w:r>
          </w:p>
        </w:tc>
        <w:tc>
          <w:tcPr>
            <w:tcW w:w="331" w:type="pct"/>
            <w:tcBorders>
              <w:top w:val="nil"/>
              <w:left w:val="nil"/>
              <w:bottom w:val="single" w:sz="4" w:space="0" w:color="auto"/>
              <w:right w:val="single" w:sz="4" w:space="0" w:color="auto"/>
            </w:tcBorders>
            <w:shd w:val="clear" w:color="auto" w:fill="FFFFFF"/>
            <w:noWrap/>
            <w:vAlign w:val="center"/>
            <w:hideMark/>
          </w:tcPr>
          <w:p w14:paraId="11C74644" w14:textId="77777777" w:rsidR="00B83625" w:rsidRPr="009E46FF" w:rsidRDefault="00B83625">
            <w:pPr>
              <w:ind w:firstLine="0"/>
              <w:jc w:val="center"/>
              <w:rPr>
                <w:color w:val="auto"/>
                <w:sz w:val="22"/>
              </w:rPr>
            </w:pPr>
            <w:r w:rsidRPr="009E46FF">
              <w:rPr>
                <w:color w:val="auto"/>
                <w:sz w:val="22"/>
              </w:rPr>
              <w:t>0,438</w:t>
            </w:r>
          </w:p>
        </w:tc>
        <w:tc>
          <w:tcPr>
            <w:tcW w:w="306" w:type="pct"/>
            <w:tcBorders>
              <w:top w:val="nil"/>
              <w:left w:val="nil"/>
              <w:bottom w:val="single" w:sz="4" w:space="0" w:color="auto"/>
              <w:right w:val="single" w:sz="4" w:space="0" w:color="auto"/>
            </w:tcBorders>
            <w:shd w:val="clear" w:color="auto" w:fill="FFFFFF"/>
            <w:noWrap/>
            <w:vAlign w:val="center"/>
            <w:hideMark/>
          </w:tcPr>
          <w:p w14:paraId="24DF5D92" w14:textId="77777777" w:rsidR="00B83625" w:rsidRPr="009E46FF" w:rsidRDefault="00B83625">
            <w:pPr>
              <w:ind w:firstLine="0"/>
              <w:jc w:val="center"/>
              <w:rPr>
                <w:color w:val="auto"/>
                <w:sz w:val="22"/>
              </w:rPr>
            </w:pPr>
            <w:r w:rsidRPr="009E46FF">
              <w:rPr>
                <w:color w:val="auto"/>
                <w:sz w:val="22"/>
              </w:rPr>
              <w:t>0,552</w:t>
            </w:r>
          </w:p>
        </w:tc>
        <w:tc>
          <w:tcPr>
            <w:tcW w:w="274" w:type="pct"/>
            <w:tcBorders>
              <w:top w:val="nil"/>
              <w:left w:val="nil"/>
              <w:bottom w:val="single" w:sz="4" w:space="0" w:color="auto"/>
              <w:right w:val="single" w:sz="4" w:space="0" w:color="auto"/>
            </w:tcBorders>
            <w:shd w:val="clear" w:color="auto" w:fill="FFFFFF"/>
            <w:noWrap/>
            <w:vAlign w:val="center"/>
            <w:hideMark/>
          </w:tcPr>
          <w:p w14:paraId="28156CBA" w14:textId="77777777" w:rsidR="00B83625" w:rsidRPr="009E46FF" w:rsidRDefault="00B83625">
            <w:pPr>
              <w:ind w:firstLine="0"/>
              <w:jc w:val="center"/>
              <w:rPr>
                <w:color w:val="auto"/>
                <w:sz w:val="22"/>
              </w:rPr>
            </w:pPr>
            <w:r w:rsidRPr="009E46FF">
              <w:rPr>
                <w:color w:val="auto"/>
                <w:sz w:val="22"/>
              </w:rPr>
              <w:t>0,353</w:t>
            </w:r>
          </w:p>
        </w:tc>
        <w:tc>
          <w:tcPr>
            <w:tcW w:w="301" w:type="pct"/>
            <w:tcBorders>
              <w:top w:val="nil"/>
              <w:left w:val="nil"/>
              <w:bottom w:val="single" w:sz="4" w:space="0" w:color="auto"/>
              <w:right w:val="single" w:sz="4" w:space="0" w:color="auto"/>
            </w:tcBorders>
            <w:shd w:val="clear" w:color="auto" w:fill="FFFFFF"/>
            <w:noWrap/>
            <w:vAlign w:val="center"/>
            <w:hideMark/>
          </w:tcPr>
          <w:p w14:paraId="58F8E85F" w14:textId="77777777" w:rsidR="00B83625" w:rsidRPr="009E46FF" w:rsidRDefault="00B83625">
            <w:pPr>
              <w:ind w:firstLine="0"/>
              <w:jc w:val="center"/>
              <w:rPr>
                <w:color w:val="auto"/>
                <w:sz w:val="22"/>
              </w:rPr>
            </w:pPr>
            <w:r w:rsidRPr="009E46FF">
              <w:rPr>
                <w:color w:val="auto"/>
                <w:sz w:val="22"/>
              </w:rPr>
              <w:t>0,324</w:t>
            </w:r>
          </w:p>
        </w:tc>
        <w:tc>
          <w:tcPr>
            <w:tcW w:w="335" w:type="pct"/>
            <w:tcBorders>
              <w:top w:val="nil"/>
              <w:left w:val="nil"/>
              <w:bottom w:val="single" w:sz="4" w:space="0" w:color="auto"/>
              <w:right w:val="single" w:sz="4" w:space="0" w:color="auto"/>
            </w:tcBorders>
            <w:noWrap/>
            <w:vAlign w:val="center"/>
            <w:hideMark/>
          </w:tcPr>
          <w:p w14:paraId="5FF76551" w14:textId="77777777" w:rsidR="00B83625" w:rsidRPr="009E46FF" w:rsidRDefault="00B83625">
            <w:pPr>
              <w:ind w:firstLine="0"/>
              <w:jc w:val="center"/>
              <w:rPr>
                <w:color w:val="auto"/>
                <w:sz w:val="22"/>
              </w:rPr>
            </w:pPr>
            <w:r w:rsidRPr="009E46FF">
              <w:rPr>
                <w:color w:val="auto"/>
                <w:sz w:val="22"/>
              </w:rPr>
              <w:t>0,40</w:t>
            </w:r>
          </w:p>
        </w:tc>
      </w:tr>
      <w:tr w:rsidR="00E31FB8" w:rsidRPr="009E46FF" w14:paraId="1E00F5C5"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06708B60" w14:textId="77777777" w:rsidR="00B83625" w:rsidRPr="009E46FF" w:rsidRDefault="00B83625">
            <w:pPr>
              <w:ind w:firstLine="0"/>
              <w:jc w:val="center"/>
              <w:rPr>
                <w:color w:val="auto"/>
                <w:sz w:val="22"/>
              </w:rPr>
            </w:pPr>
            <w:r w:rsidRPr="009E46FF">
              <w:rPr>
                <w:color w:val="auto"/>
                <w:sz w:val="22"/>
              </w:rPr>
              <w:t>Перманганатная окисляемость</w:t>
            </w:r>
          </w:p>
        </w:tc>
        <w:tc>
          <w:tcPr>
            <w:tcW w:w="424" w:type="pct"/>
            <w:tcBorders>
              <w:top w:val="nil"/>
              <w:left w:val="nil"/>
              <w:bottom w:val="single" w:sz="4" w:space="0" w:color="auto"/>
              <w:right w:val="single" w:sz="4" w:space="0" w:color="auto"/>
            </w:tcBorders>
            <w:shd w:val="clear" w:color="auto" w:fill="FFFFFF"/>
            <w:vAlign w:val="center"/>
            <w:hideMark/>
          </w:tcPr>
          <w:p w14:paraId="269F8638" w14:textId="77777777" w:rsidR="00B83625" w:rsidRPr="009E46FF" w:rsidRDefault="00B83625">
            <w:pPr>
              <w:ind w:firstLine="0"/>
              <w:jc w:val="center"/>
              <w:rPr>
                <w:color w:val="auto"/>
                <w:sz w:val="22"/>
              </w:rPr>
            </w:pPr>
            <w:r w:rsidRPr="009E46FF">
              <w:rPr>
                <w:color w:val="auto"/>
                <w:sz w:val="22"/>
              </w:rPr>
              <w:t>мг О</w:t>
            </w:r>
            <w:r w:rsidRPr="009E46FF">
              <w:rPr>
                <w:color w:val="auto"/>
                <w:sz w:val="22"/>
                <w:vertAlign w:val="subscript"/>
              </w:rPr>
              <w:t>2</w:t>
            </w:r>
            <w:r w:rsidRPr="009E46FF">
              <w:rPr>
                <w:color w:val="auto"/>
                <w:sz w:val="22"/>
              </w:rPr>
              <w:t>/дм³</w:t>
            </w:r>
          </w:p>
        </w:tc>
        <w:tc>
          <w:tcPr>
            <w:tcW w:w="277" w:type="pct"/>
            <w:tcBorders>
              <w:top w:val="nil"/>
              <w:left w:val="nil"/>
              <w:bottom w:val="single" w:sz="4" w:space="0" w:color="auto"/>
              <w:right w:val="single" w:sz="4" w:space="0" w:color="auto"/>
            </w:tcBorders>
            <w:shd w:val="clear" w:color="auto" w:fill="FFFFFF"/>
            <w:noWrap/>
            <w:vAlign w:val="center"/>
            <w:hideMark/>
          </w:tcPr>
          <w:p w14:paraId="50ECC97E" w14:textId="77777777" w:rsidR="00B83625" w:rsidRPr="009E46FF" w:rsidRDefault="00B83625">
            <w:pPr>
              <w:ind w:firstLine="0"/>
              <w:jc w:val="center"/>
              <w:rPr>
                <w:color w:val="auto"/>
                <w:sz w:val="22"/>
              </w:rPr>
            </w:pPr>
            <w:r w:rsidRPr="009E46FF">
              <w:rPr>
                <w:color w:val="auto"/>
                <w:sz w:val="22"/>
              </w:rPr>
              <w:t>8,80</w:t>
            </w:r>
          </w:p>
        </w:tc>
        <w:tc>
          <w:tcPr>
            <w:tcW w:w="314" w:type="pct"/>
            <w:tcBorders>
              <w:top w:val="nil"/>
              <w:left w:val="nil"/>
              <w:bottom w:val="single" w:sz="4" w:space="0" w:color="auto"/>
              <w:right w:val="single" w:sz="4" w:space="0" w:color="auto"/>
            </w:tcBorders>
            <w:shd w:val="clear" w:color="auto" w:fill="FFFFFF"/>
            <w:noWrap/>
            <w:vAlign w:val="center"/>
            <w:hideMark/>
          </w:tcPr>
          <w:p w14:paraId="26FAB4A0" w14:textId="77777777" w:rsidR="00B83625" w:rsidRPr="009E46FF" w:rsidRDefault="00B83625">
            <w:pPr>
              <w:ind w:firstLine="0"/>
              <w:jc w:val="center"/>
              <w:rPr>
                <w:color w:val="auto"/>
                <w:sz w:val="22"/>
              </w:rPr>
            </w:pPr>
            <w:r w:rsidRPr="009E46FF">
              <w:rPr>
                <w:color w:val="auto"/>
                <w:sz w:val="22"/>
              </w:rPr>
              <w:t>8,53</w:t>
            </w:r>
          </w:p>
        </w:tc>
        <w:tc>
          <w:tcPr>
            <w:tcW w:w="263" w:type="pct"/>
            <w:tcBorders>
              <w:top w:val="nil"/>
              <w:left w:val="nil"/>
              <w:bottom w:val="single" w:sz="4" w:space="0" w:color="auto"/>
              <w:right w:val="single" w:sz="4" w:space="0" w:color="auto"/>
            </w:tcBorders>
            <w:shd w:val="clear" w:color="auto" w:fill="FFFFFF"/>
            <w:noWrap/>
            <w:vAlign w:val="center"/>
            <w:hideMark/>
          </w:tcPr>
          <w:p w14:paraId="7AF02D65" w14:textId="77777777" w:rsidR="00B83625" w:rsidRPr="009E46FF" w:rsidRDefault="00B83625">
            <w:pPr>
              <w:ind w:firstLine="0"/>
              <w:jc w:val="center"/>
              <w:rPr>
                <w:color w:val="auto"/>
                <w:sz w:val="22"/>
              </w:rPr>
            </w:pPr>
            <w:r w:rsidRPr="009E46FF">
              <w:rPr>
                <w:color w:val="auto"/>
                <w:sz w:val="22"/>
              </w:rPr>
              <w:t>8,80</w:t>
            </w:r>
          </w:p>
        </w:tc>
        <w:tc>
          <w:tcPr>
            <w:tcW w:w="272" w:type="pct"/>
            <w:tcBorders>
              <w:top w:val="nil"/>
              <w:left w:val="nil"/>
              <w:bottom w:val="single" w:sz="4" w:space="0" w:color="auto"/>
              <w:right w:val="single" w:sz="4" w:space="0" w:color="auto"/>
            </w:tcBorders>
            <w:shd w:val="clear" w:color="auto" w:fill="FFFFFF"/>
            <w:noWrap/>
            <w:vAlign w:val="center"/>
            <w:hideMark/>
          </w:tcPr>
          <w:p w14:paraId="6B0A82A3" w14:textId="77777777" w:rsidR="00B83625" w:rsidRPr="009E46FF" w:rsidRDefault="00B83625">
            <w:pPr>
              <w:ind w:firstLine="0"/>
              <w:jc w:val="center"/>
              <w:rPr>
                <w:color w:val="auto"/>
                <w:sz w:val="22"/>
              </w:rPr>
            </w:pPr>
            <w:r w:rsidRPr="009E46FF">
              <w:rPr>
                <w:color w:val="auto"/>
                <w:sz w:val="22"/>
              </w:rPr>
              <w:t>8,53</w:t>
            </w:r>
          </w:p>
        </w:tc>
        <w:tc>
          <w:tcPr>
            <w:tcW w:w="263" w:type="pct"/>
            <w:tcBorders>
              <w:top w:val="nil"/>
              <w:left w:val="nil"/>
              <w:bottom w:val="single" w:sz="4" w:space="0" w:color="auto"/>
              <w:right w:val="single" w:sz="4" w:space="0" w:color="auto"/>
            </w:tcBorders>
            <w:shd w:val="clear" w:color="auto" w:fill="FFFFFF"/>
            <w:noWrap/>
            <w:vAlign w:val="center"/>
            <w:hideMark/>
          </w:tcPr>
          <w:p w14:paraId="0D42864D" w14:textId="77777777" w:rsidR="00B83625" w:rsidRPr="009E46FF" w:rsidRDefault="00B83625">
            <w:pPr>
              <w:ind w:firstLine="0"/>
              <w:jc w:val="center"/>
              <w:rPr>
                <w:color w:val="auto"/>
                <w:sz w:val="22"/>
              </w:rPr>
            </w:pPr>
            <w:r w:rsidRPr="009E46FF">
              <w:rPr>
                <w:color w:val="auto"/>
                <w:sz w:val="22"/>
              </w:rPr>
              <w:t>8,80</w:t>
            </w:r>
          </w:p>
        </w:tc>
        <w:tc>
          <w:tcPr>
            <w:tcW w:w="263" w:type="pct"/>
            <w:tcBorders>
              <w:top w:val="nil"/>
              <w:left w:val="nil"/>
              <w:bottom w:val="single" w:sz="4" w:space="0" w:color="auto"/>
              <w:right w:val="single" w:sz="4" w:space="0" w:color="auto"/>
            </w:tcBorders>
            <w:shd w:val="clear" w:color="auto" w:fill="FFFFFF"/>
            <w:noWrap/>
            <w:vAlign w:val="center"/>
            <w:hideMark/>
          </w:tcPr>
          <w:p w14:paraId="4C26FEC8" w14:textId="77777777" w:rsidR="00B83625" w:rsidRPr="009E46FF" w:rsidRDefault="00B83625">
            <w:pPr>
              <w:ind w:firstLine="0"/>
              <w:jc w:val="center"/>
              <w:rPr>
                <w:color w:val="auto"/>
                <w:sz w:val="22"/>
              </w:rPr>
            </w:pPr>
            <w:r w:rsidRPr="009E46FF">
              <w:rPr>
                <w:color w:val="auto"/>
                <w:sz w:val="22"/>
              </w:rPr>
              <w:t>8,27</w:t>
            </w:r>
          </w:p>
        </w:tc>
        <w:tc>
          <w:tcPr>
            <w:tcW w:w="263" w:type="pct"/>
            <w:tcBorders>
              <w:top w:val="nil"/>
              <w:left w:val="nil"/>
              <w:bottom w:val="single" w:sz="4" w:space="0" w:color="auto"/>
              <w:right w:val="single" w:sz="4" w:space="0" w:color="auto"/>
            </w:tcBorders>
            <w:shd w:val="clear" w:color="auto" w:fill="FFFFFF"/>
            <w:noWrap/>
            <w:vAlign w:val="center"/>
            <w:hideMark/>
          </w:tcPr>
          <w:p w14:paraId="0F090B16" w14:textId="77777777" w:rsidR="00B83625" w:rsidRPr="009E46FF" w:rsidRDefault="00B83625">
            <w:pPr>
              <w:ind w:firstLine="0"/>
              <w:jc w:val="center"/>
              <w:rPr>
                <w:color w:val="auto"/>
                <w:sz w:val="22"/>
              </w:rPr>
            </w:pPr>
            <w:r w:rsidRPr="009E46FF">
              <w:rPr>
                <w:color w:val="auto"/>
                <w:sz w:val="22"/>
              </w:rPr>
              <w:t>8,80</w:t>
            </w:r>
          </w:p>
        </w:tc>
        <w:tc>
          <w:tcPr>
            <w:tcW w:w="263" w:type="pct"/>
            <w:tcBorders>
              <w:top w:val="nil"/>
              <w:left w:val="nil"/>
              <w:bottom w:val="single" w:sz="4" w:space="0" w:color="auto"/>
              <w:right w:val="single" w:sz="4" w:space="0" w:color="auto"/>
            </w:tcBorders>
            <w:shd w:val="clear" w:color="auto" w:fill="FFFFFF"/>
            <w:noWrap/>
            <w:vAlign w:val="center"/>
            <w:hideMark/>
          </w:tcPr>
          <w:p w14:paraId="68FB08F5" w14:textId="77777777" w:rsidR="00B83625" w:rsidRPr="009E46FF" w:rsidRDefault="00B83625">
            <w:pPr>
              <w:ind w:firstLine="0"/>
              <w:jc w:val="center"/>
              <w:rPr>
                <w:color w:val="auto"/>
                <w:sz w:val="22"/>
              </w:rPr>
            </w:pPr>
            <w:r w:rsidRPr="009E46FF">
              <w:rPr>
                <w:color w:val="auto"/>
                <w:sz w:val="22"/>
              </w:rPr>
              <w:t>8,53</w:t>
            </w:r>
          </w:p>
        </w:tc>
        <w:tc>
          <w:tcPr>
            <w:tcW w:w="331" w:type="pct"/>
            <w:tcBorders>
              <w:top w:val="nil"/>
              <w:left w:val="nil"/>
              <w:bottom w:val="single" w:sz="4" w:space="0" w:color="auto"/>
              <w:right w:val="single" w:sz="4" w:space="0" w:color="auto"/>
            </w:tcBorders>
            <w:shd w:val="clear" w:color="auto" w:fill="FFFFFF"/>
            <w:noWrap/>
            <w:vAlign w:val="center"/>
            <w:hideMark/>
          </w:tcPr>
          <w:p w14:paraId="0193812A" w14:textId="77777777" w:rsidR="00B83625" w:rsidRPr="009E46FF" w:rsidRDefault="00B83625">
            <w:pPr>
              <w:ind w:firstLine="0"/>
              <w:jc w:val="center"/>
              <w:rPr>
                <w:color w:val="auto"/>
                <w:sz w:val="22"/>
              </w:rPr>
            </w:pPr>
            <w:r w:rsidRPr="009E46FF">
              <w:rPr>
                <w:color w:val="auto"/>
                <w:sz w:val="22"/>
              </w:rPr>
              <w:t>8,00</w:t>
            </w:r>
          </w:p>
        </w:tc>
        <w:tc>
          <w:tcPr>
            <w:tcW w:w="306" w:type="pct"/>
            <w:tcBorders>
              <w:top w:val="nil"/>
              <w:left w:val="nil"/>
              <w:bottom w:val="single" w:sz="4" w:space="0" w:color="auto"/>
              <w:right w:val="single" w:sz="4" w:space="0" w:color="auto"/>
            </w:tcBorders>
            <w:shd w:val="clear" w:color="auto" w:fill="FFFFFF"/>
            <w:noWrap/>
            <w:vAlign w:val="center"/>
            <w:hideMark/>
          </w:tcPr>
          <w:p w14:paraId="12CED9CA" w14:textId="77777777" w:rsidR="00B83625" w:rsidRPr="009E46FF" w:rsidRDefault="00B83625">
            <w:pPr>
              <w:ind w:firstLine="0"/>
              <w:jc w:val="center"/>
              <w:rPr>
                <w:color w:val="auto"/>
                <w:sz w:val="22"/>
              </w:rPr>
            </w:pPr>
            <w:r w:rsidRPr="009E46FF">
              <w:rPr>
                <w:color w:val="auto"/>
                <w:sz w:val="22"/>
              </w:rPr>
              <w:t>8,00</w:t>
            </w:r>
          </w:p>
        </w:tc>
        <w:tc>
          <w:tcPr>
            <w:tcW w:w="274" w:type="pct"/>
            <w:tcBorders>
              <w:top w:val="nil"/>
              <w:left w:val="nil"/>
              <w:bottom w:val="single" w:sz="4" w:space="0" w:color="auto"/>
              <w:right w:val="single" w:sz="4" w:space="0" w:color="auto"/>
            </w:tcBorders>
            <w:shd w:val="clear" w:color="auto" w:fill="FFFFFF"/>
            <w:noWrap/>
            <w:vAlign w:val="center"/>
            <w:hideMark/>
          </w:tcPr>
          <w:p w14:paraId="2485D056" w14:textId="77777777" w:rsidR="00B83625" w:rsidRPr="009E46FF" w:rsidRDefault="00B83625">
            <w:pPr>
              <w:ind w:firstLine="0"/>
              <w:jc w:val="center"/>
              <w:rPr>
                <w:color w:val="auto"/>
                <w:sz w:val="22"/>
              </w:rPr>
            </w:pPr>
            <w:r w:rsidRPr="009E46FF">
              <w:rPr>
                <w:color w:val="auto"/>
                <w:sz w:val="22"/>
              </w:rPr>
              <w:t>8,53</w:t>
            </w:r>
          </w:p>
        </w:tc>
        <w:tc>
          <w:tcPr>
            <w:tcW w:w="301" w:type="pct"/>
            <w:tcBorders>
              <w:top w:val="nil"/>
              <w:left w:val="nil"/>
              <w:bottom w:val="single" w:sz="4" w:space="0" w:color="auto"/>
              <w:right w:val="single" w:sz="4" w:space="0" w:color="auto"/>
            </w:tcBorders>
            <w:shd w:val="clear" w:color="auto" w:fill="FFFFFF"/>
            <w:noWrap/>
            <w:vAlign w:val="center"/>
            <w:hideMark/>
          </w:tcPr>
          <w:p w14:paraId="3C9629D4" w14:textId="77777777" w:rsidR="00B83625" w:rsidRPr="009E46FF" w:rsidRDefault="00B83625">
            <w:pPr>
              <w:ind w:firstLine="0"/>
              <w:jc w:val="center"/>
              <w:rPr>
                <w:color w:val="auto"/>
                <w:sz w:val="22"/>
              </w:rPr>
            </w:pPr>
            <w:r w:rsidRPr="009E46FF">
              <w:rPr>
                <w:color w:val="auto"/>
                <w:sz w:val="22"/>
              </w:rPr>
              <w:t>8,80</w:t>
            </w:r>
          </w:p>
        </w:tc>
        <w:tc>
          <w:tcPr>
            <w:tcW w:w="335" w:type="pct"/>
            <w:tcBorders>
              <w:top w:val="nil"/>
              <w:left w:val="nil"/>
              <w:bottom w:val="single" w:sz="4" w:space="0" w:color="auto"/>
              <w:right w:val="single" w:sz="4" w:space="0" w:color="auto"/>
            </w:tcBorders>
            <w:noWrap/>
            <w:vAlign w:val="center"/>
            <w:hideMark/>
          </w:tcPr>
          <w:p w14:paraId="67CF7D25" w14:textId="77777777" w:rsidR="00B83625" w:rsidRPr="009E46FF" w:rsidRDefault="00B83625">
            <w:pPr>
              <w:ind w:firstLine="0"/>
              <w:jc w:val="center"/>
              <w:rPr>
                <w:color w:val="auto"/>
                <w:sz w:val="22"/>
              </w:rPr>
            </w:pPr>
            <w:r w:rsidRPr="009E46FF">
              <w:rPr>
                <w:color w:val="auto"/>
                <w:sz w:val="22"/>
              </w:rPr>
              <w:t>8,53</w:t>
            </w:r>
          </w:p>
        </w:tc>
      </w:tr>
      <w:tr w:rsidR="00E31FB8" w:rsidRPr="009E46FF" w14:paraId="3144B0E9"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25E14DAD" w14:textId="77777777" w:rsidR="00B83625" w:rsidRPr="009E46FF" w:rsidRDefault="00B83625">
            <w:pPr>
              <w:ind w:firstLine="0"/>
              <w:jc w:val="center"/>
              <w:rPr>
                <w:color w:val="auto"/>
                <w:sz w:val="22"/>
              </w:rPr>
            </w:pPr>
            <w:r w:rsidRPr="009E46FF">
              <w:rPr>
                <w:color w:val="auto"/>
                <w:sz w:val="22"/>
              </w:rPr>
              <w:t>Взвешенные вещества</w:t>
            </w:r>
          </w:p>
        </w:tc>
        <w:tc>
          <w:tcPr>
            <w:tcW w:w="424" w:type="pct"/>
            <w:tcBorders>
              <w:top w:val="nil"/>
              <w:left w:val="nil"/>
              <w:bottom w:val="single" w:sz="4" w:space="0" w:color="auto"/>
              <w:right w:val="single" w:sz="4" w:space="0" w:color="auto"/>
            </w:tcBorders>
            <w:shd w:val="clear" w:color="auto" w:fill="FFFFFF"/>
            <w:vAlign w:val="center"/>
            <w:hideMark/>
          </w:tcPr>
          <w:p w14:paraId="4F6DA7C9" w14:textId="77777777" w:rsidR="00B83625" w:rsidRPr="009E46FF" w:rsidRDefault="00B83625">
            <w:pPr>
              <w:ind w:firstLine="0"/>
              <w:jc w:val="center"/>
              <w:rPr>
                <w:color w:val="auto"/>
              </w:rPr>
            </w:pPr>
            <w:r w:rsidRPr="009E46FF">
              <w:rPr>
                <w:color w:val="auto"/>
                <w:sz w:val="22"/>
              </w:rPr>
              <w:t>мг/дм³</w:t>
            </w:r>
          </w:p>
        </w:tc>
        <w:tc>
          <w:tcPr>
            <w:tcW w:w="277" w:type="pct"/>
            <w:tcBorders>
              <w:top w:val="nil"/>
              <w:left w:val="nil"/>
              <w:bottom w:val="single" w:sz="4" w:space="0" w:color="auto"/>
              <w:right w:val="single" w:sz="4" w:space="0" w:color="auto"/>
            </w:tcBorders>
            <w:shd w:val="clear" w:color="auto" w:fill="FFFFFF"/>
            <w:vAlign w:val="center"/>
            <w:hideMark/>
          </w:tcPr>
          <w:p w14:paraId="3CCA9DDD" w14:textId="77777777" w:rsidR="00B83625" w:rsidRPr="009E46FF" w:rsidRDefault="00B83625">
            <w:pPr>
              <w:rPr>
                <w:color w:val="auto"/>
              </w:rPr>
            </w:pPr>
          </w:p>
        </w:tc>
        <w:tc>
          <w:tcPr>
            <w:tcW w:w="314" w:type="pct"/>
            <w:tcBorders>
              <w:top w:val="nil"/>
              <w:left w:val="nil"/>
              <w:bottom w:val="single" w:sz="4" w:space="0" w:color="auto"/>
              <w:right w:val="single" w:sz="4" w:space="0" w:color="auto"/>
            </w:tcBorders>
            <w:shd w:val="clear" w:color="auto" w:fill="FFFFFF"/>
            <w:vAlign w:val="center"/>
            <w:hideMark/>
          </w:tcPr>
          <w:p w14:paraId="44170AF1"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vAlign w:val="center"/>
            <w:hideMark/>
          </w:tcPr>
          <w:p w14:paraId="430B895B" w14:textId="77777777" w:rsidR="00B83625" w:rsidRPr="009E46FF" w:rsidRDefault="00B83625">
            <w:pPr>
              <w:ind w:firstLine="0"/>
              <w:contextualSpacing w:val="0"/>
              <w:jc w:val="left"/>
              <w:rPr>
                <w:color w:val="auto"/>
                <w:sz w:val="20"/>
                <w:szCs w:val="20"/>
                <w:lang w:eastAsia="ru-RU"/>
              </w:rPr>
            </w:pPr>
          </w:p>
        </w:tc>
        <w:tc>
          <w:tcPr>
            <w:tcW w:w="272" w:type="pct"/>
            <w:tcBorders>
              <w:top w:val="nil"/>
              <w:left w:val="nil"/>
              <w:bottom w:val="single" w:sz="4" w:space="0" w:color="auto"/>
              <w:right w:val="single" w:sz="4" w:space="0" w:color="auto"/>
            </w:tcBorders>
            <w:shd w:val="clear" w:color="auto" w:fill="FFFFFF"/>
            <w:vAlign w:val="center"/>
            <w:hideMark/>
          </w:tcPr>
          <w:p w14:paraId="2CA13EAD"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40EE4BCA"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10DE4F2A"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3B8FBC60"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143A789C" w14:textId="77777777" w:rsidR="00B83625" w:rsidRPr="009E46FF" w:rsidRDefault="00B83625">
            <w:pPr>
              <w:ind w:firstLine="0"/>
              <w:contextualSpacing w:val="0"/>
              <w:jc w:val="left"/>
              <w:rPr>
                <w:color w:val="auto"/>
                <w:sz w:val="20"/>
                <w:szCs w:val="20"/>
                <w:lang w:eastAsia="ru-RU"/>
              </w:rPr>
            </w:pPr>
          </w:p>
        </w:tc>
        <w:tc>
          <w:tcPr>
            <w:tcW w:w="331" w:type="pct"/>
            <w:tcBorders>
              <w:top w:val="nil"/>
              <w:left w:val="nil"/>
              <w:bottom w:val="single" w:sz="4" w:space="0" w:color="auto"/>
              <w:right w:val="single" w:sz="4" w:space="0" w:color="auto"/>
            </w:tcBorders>
            <w:shd w:val="clear" w:color="auto" w:fill="FFFFFF"/>
            <w:noWrap/>
            <w:vAlign w:val="center"/>
            <w:hideMark/>
          </w:tcPr>
          <w:p w14:paraId="2231A1F6" w14:textId="77777777" w:rsidR="00B83625" w:rsidRPr="009E46FF" w:rsidRDefault="00B83625">
            <w:pPr>
              <w:ind w:firstLine="0"/>
              <w:contextualSpacing w:val="0"/>
              <w:jc w:val="left"/>
              <w:rPr>
                <w:color w:val="auto"/>
                <w:sz w:val="20"/>
                <w:szCs w:val="20"/>
                <w:lang w:eastAsia="ru-RU"/>
              </w:rPr>
            </w:pPr>
          </w:p>
        </w:tc>
        <w:tc>
          <w:tcPr>
            <w:tcW w:w="306" w:type="pct"/>
            <w:tcBorders>
              <w:top w:val="nil"/>
              <w:left w:val="nil"/>
              <w:bottom w:val="single" w:sz="4" w:space="0" w:color="auto"/>
              <w:right w:val="single" w:sz="4" w:space="0" w:color="auto"/>
            </w:tcBorders>
            <w:shd w:val="clear" w:color="auto" w:fill="FFFFFF"/>
            <w:noWrap/>
            <w:vAlign w:val="center"/>
            <w:hideMark/>
          </w:tcPr>
          <w:p w14:paraId="651F1110" w14:textId="77777777" w:rsidR="00B83625" w:rsidRPr="009E46FF" w:rsidRDefault="00B83625">
            <w:pPr>
              <w:ind w:firstLine="0"/>
              <w:contextualSpacing w:val="0"/>
              <w:jc w:val="left"/>
              <w:rPr>
                <w:color w:val="auto"/>
                <w:sz w:val="20"/>
                <w:szCs w:val="20"/>
                <w:lang w:eastAsia="ru-RU"/>
              </w:rPr>
            </w:pPr>
          </w:p>
        </w:tc>
        <w:tc>
          <w:tcPr>
            <w:tcW w:w="274" w:type="pct"/>
            <w:tcBorders>
              <w:top w:val="nil"/>
              <w:left w:val="nil"/>
              <w:bottom w:val="single" w:sz="4" w:space="0" w:color="auto"/>
              <w:right w:val="single" w:sz="4" w:space="0" w:color="auto"/>
            </w:tcBorders>
            <w:shd w:val="clear" w:color="auto" w:fill="FFFFFF"/>
            <w:noWrap/>
            <w:vAlign w:val="center"/>
            <w:hideMark/>
          </w:tcPr>
          <w:p w14:paraId="73DE8394" w14:textId="77777777" w:rsidR="00B83625" w:rsidRPr="009E46FF" w:rsidRDefault="00B83625">
            <w:pPr>
              <w:ind w:firstLine="0"/>
              <w:contextualSpacing w:val="0"/>
              <w:jc w:val="left"/>
              <w:rPr>
                <w:color w:val="auto"/>
                <w:sz w:val="20"/>
                <w:szCs w:val="20"/>
                <w:lang w:eastAsia="ru-RU"/>
              </w:rPr>
            </w:pPr>
          </w:p>
        </w:tc>
        <w:tc>
          <w:tcPr>
            <w:tcW w:w="301" w:type="pct"/>
            <w:tcBorders>
              <w:top w:val="nil"/>
              <w:left w:val="nil"/>
              <w:bottom w:val="single" w:sz="4" w:space="0" w:color="auto"/>
              <w:right w:val="single" w:sz="4" w:space="0" w:color="auto"/>
            </w:tcBorders>
            <w:shd w:val="clear" w:color="auto" w:fill="FFFFFF"/>
            <w:noWrap/>
            <w:vAlign w:val="center"/>
            <w:hideMark/>
          </w:tcPr>
          <w:p w14:paraId="3A6AACC4" w14:textId="77777777" w:rsidR="00B83625" w:rsidRPr="009E46FF" w:rsidRDefault="00B83625">
            <w:pPr>
              <w:ind w:firstLine="0"/>
              <w:contextualSpacing w:val="0"/>
              <w:jc w:val="left"/>
              <w:rPr>
                <w:color w:val="auto"/>
                <w:sz w:val="20"/>
                <w:szCs w:val="20"/>
                <w:lang w:eastAsia="ru-RU"/>
              </w:rPr>
            </w:pPr>
          </w:p>
        </w:tc>
        <w:tc>
          <w:tcPr>
            <w:tcW w:w="335" w:type="pct"/>
            <w:tcBorders>
              <w:top w:val="nil"/>
              <w:left w:val="nil"/>
              <w:bottom w:val="single" w:sz="4" w:space="0" w:color="auto"/>
              <w:right w:val="single" w:sz="4" w:space="0" w:color="auto"/>
            </w:tcBorders>
            <w:shd w:val="clear" w:color="auto" w:fill="FFFFFF"/>
            <w:noWrap/>
            <w:vAlign w:val="center"/>
            <w:hideMark/>
          </w:tcPr>
          <w:p w14:paraId="2972B98A" w14:textId="77777777" w:rsidR="00B83625" w:rsidRPr="009E46FF" w:rsidRDefault="00B83625">
            <w:pPr>
              <w:ind w:firstLine="0"/>
              <w:contextualSpacing w:val="0"/>
              <w:jc w:val="left"/>
              <w:rPr>
                <w:color w:val="auto"/>
                <w:sz w:val="20"/>
                <w:szCs w:val="20"/>
                <w:lang w:eastAsia="ru-RU"/>
              </w:rPr>
            </w:pPr>
          </w:p>
        </w:tc>
      </w:tr>
      <w:tr w:rsidR="00E31FB8" w:rsidRPr="009E46FF" w14:paraId="2CD7F9DF"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3343A2F4" w14:textId="77777777" w:rsidR="00B83625" w:rsidRPr="009E46FF" w:rsidRDefault="00B83625">
            <w:pPr>
              <w:ind w:firstLine="0"/>
              <w:jc w:val="center"/>
              <w:rPr>
                <w:color w:val="auto"/>
                <w:sz w:val="22"/>
              </w:rPr>
            </w:pPr>
            <w:r w:rsidRPr="009E46FF">
              <w:rPr>
                <w:color w:val="auto"/>
                <w:sz w:val="22"/>
              </w:rPr>
              <w:t>Нефтепродукты</w:t>
            </w:r>
          </w:p>
        </w:tc>
        <w:tc>
          <w:tcPr>
            <w:tcW w:w="424" w:type="pct"/>
            <w:tcBorders>
              <w:top w:val="nil"/>
              <w:left w:val="nil"/>
              <w:bottom w:val="single" w:sz="4" w:space="0" w:color="auto"/>
              <w:right w:val="single" w:sz="4" w:space="0" w:color="auto"/>
            </w:tcBorders>
            <w:shd w:val="clear" w:color="auto" w:fill="FFFFFF"/>
            <w:vAlign w:val="center"/>
            <w:hideMark/>
          </w:tcPr>
          <w:p w14:paraId="44CF28FB" w14:textId="77777777" w:rsidR="00B83625" w:rsidRPr="009E46FF" w:rsidRDefault="00B83625">
            <w:pPr>
              <w:ind w:firstLine="0"/>
              <w:jc w:val="center"/>
              <w:rPr>
                <w:color w:val="auto"/>
              </w:rPr>
            </w:pPr>
            <w:r w:rsidRPr="009E46FF">
              <w:rPr>
                <w:color w:val="auto"/>
                <w:sz w:val="22"/>
              </w:rPr>
              <w:t>мг/дм³</w:t>
            </w:r>
          </w:p>
        </w:tc>
        <w:tc>
          <w:tcPr>
            <w:tcW w:w="277" w:type="pct"/>
            <w:tcBorders>
              <w:top w:val="nil"/>
              <w:left w:val="nil"/>
              <w:bottom w:val="single" w:sz="4" w:space="0" w:color="auto"/>
              <w:right w:val="single" w:sz="4" w:space="0" w:color="auto"/>
            </w:tcBorders>
            <w:shd w:val="clear" w:color="auto" w:fill="FFFFFF"/>
            <w:vAlign w:val="center"/>
            <w:hideMark/>
          </w:tcPr>
          <w:p w14:paraId="5A6403D1" w14:textId="77777777" w:rsidR="00B83625" w:rsidRPr="009E46FF" w:rsidRDefault="00B83625">
            <w:pPr>
              <w:rPr>
                <w:color w:val="auto"/>
              </w:rPr>
            </w:pPr>
          </w:p>
        </w:tc>
        <w:tc>
          <w:tcPr>
            <w:tcW w:w="314" w:type="pct"/>
            <w:tcBorders>
              <w:top w:val="nil"/>
              <w:left w:val="nil"/>
              <w:bottom w:val="single" w:sz="4" w:space="0" w:color="auto"/>
              <w:right w:val="single" w:sz="4" w:space="0" w:color="auto"/>
            </w:tcBorders>
            <w:shd w:val="clear" w:color="auto" w:fill="FFFFFF"/>
            <w:vAlign w:val="center"/>
            <w:hideMark/>
          </w:tcPr>
          <w:p w14:paraId="49F35293"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vAlign w:val="center"/>
            <w:hideMark/>
          </w:tcPr>
          <w:p w14:paraId="16B3AF97" w14:textId="77777777" w:rsidR="00B83625" w:rsidRPr="009E46FF" w:rsidRDefault="00B83625">
            <w:pPr>
              <w:ind w:firstLine="0"/>
              <w:contextualSpacing w:val="0"/>
              <w:jc w:val="left"/>
              <w:rPr>
                <w:color w:val="auto"/>
                <w:sz w:val="20"/>
                <w:szCs w:val="20"/>
                <w:lang w:eastAsia="ru-RU"/>
              </w:rPr>
            </w:pPr>
          </w:p>
        </w:tc>
        <w:tc>
          <w:tcPr>
            <w:tcW w:w="272" w:type="pct"/>
            <w:tcBorders>
              <w:top w:val="nil"/>
              <w:left w:val="nil"/>
              <w:bottom w:val="single" w:sz="4" w:space="0" w:color="auto"/>
              <w:right w:val="single" w:sz="4" w:space="0" w:color="auto"/>
            </w:tcBorders>
            <w:shd w:val="clear" w:color="auto" w:fill="FFFFFF"/>
            <w:vAlign w:val="center"/>
            <w:hideMark/>
          </w:tcPr>
          <w:p w14:paraId="0663F3B3"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4388C436"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70DC2F92"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4A19D9B7"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5CC22E0D" w14:textId="77777777" w:rsidR="00B83625" w:rsidRPr="009E46FF" w:rsidRDefault="00B83625">
            <w:pPr>
              <w:ind w:firstLine="0"/>
              <w:contextualSpacing w:val="0"/>
              <w:jc w:val="left"/>
              <w:rPr>
                <w:color w:val="auto"/>
                <w:sz w:val="20"/>
                <w:szCs w:val="20"/>
                <w:lang w:eastAsia="ru-RU"/>
              </w:rPr>
            </w:pPr>
          </w:p>
        </w:tc>
        <w:tc>
          <w:tcPr>
            <w:tcW w:w="331" w:type="pct"/>
            <w:tcBorders>
              <w:top w:val="nil"/>
              <w:left w:val="nil"/>
              <w:bottom w:val="single" w:sz="4" w:space="0" w:color="auto"/>
              <w:right w:val="single" w:sz="4" w:space="0" w:color="auto"/>
            </w:tcBorders>
            <w:shd w:val="clear" w:color="auto" w:fill="FFFFFF"/>
            <w:noWrap/>
            <w:vAlign w:val="center"/>
            <w:hideMark/>
          </w:tcPr>
          <w:p w14:paraId="206D8A22" w14:textId="77777777" w:rsidR="00B83625" w:rsidRPr="009E46FF" w:rsidRDefault="00B83625">
            <w:pPr>
              <w:ind w:firstLine="0"/>
              <w:contextualSpacing w:val="0"/>
              <w:jc w:val="left"/>
              <w:rPr>
                <w:color w:val="auto"/>
                <w:sz w:val="20"/>
                <w:szCs w:val="20"/>
                <w:lang w:eastAsia="ru-RU"/>
              </w:rPr>
            </w:pPr>
          </w:p>
        </w:tc>
        <w:tc>
          <w:tcPr>
            <w:tcW w:w="306" w:type="pct"/>
            <w:tcBorders>
              <w:top w:val="nil"/>
              <w:left w:val="nil"/>
              <w:bottom w:val="single" w:sz="4" w:space="0" w:color="auto"/>
              <w:right w:val="single" w:sz="4" w:space="0" w:color="auto"/>
            </w:tcBorders>
            <w:shd w:val="clear" w:color="auto" w:fill="FFFFFF"/>
            <w:noWrap/>
            <w:vAlign w:val="center"/>
            <w:hideMark/>
          </w:tcPr>
          <w:p w14:paraId="2558F2ED" w14:textId="77777777" w:rsidR="00B83625" w:rsidRPr="009E46FF" w:rsidRDefault="00B83625">
            <w:pPr>
              <w:ind w:firstLine="0"/>
              <w:contextualSpacing w:val="0"/>
              <w:jc w:val="left"/>
              <w:rPr>
                <w:color w:val="auto"/>
                <w:sz w:val="20"/>
                <w:szCs w:val="20"/>
                <w:lang w:eastAsia="ru-RU"/>
              </w:rPr>
            </w:pPr>
          </w:p>
        </w:tc>
        <w:tc>
          <w:tcPr>
            <w:tcW w:w="274" w:type="pct"/>
            <w:tcBorders>
              <w:top w:val="nil"/>
              <w:left w:val="nil"/>
              <w:bottom w:val="single" w:sz="4" w:space="0" w:color="auto"/>
              <w:right w:val="single" w:sz="4" w:space="0" w:color="auto"/>
            </w:tcBorders>
            <w:shd w:val="clear" w:color="auto" w:fill="FFFFFF"/>
            <w:noWrap/>
            <w:vAlign w:val="center"/>
            <w:hideMark/>
          </w:tcPr>
          <w:p w14:paraId="606C26E4" w14:textId="77777777" w:rsidR="00B83625" w:rsidRPr="009E46FF" w:rsidRDefault="00B83625">
            <w:pPr>
              <w:ind w:firstLine="0"/>
              <w:contextualSpacing w:val="0"/>
              <w:jc w:val="left"/>
              <w:rPr>
                <w:color w:val="auto"/>
                <w:sz w:val="20"/>
                <w:szCs w:val="20"/>
                <w:lang w:eastAsia="ru-RU"/>
              </w:rPr>
            </w:pPr>
          </w:p>
        </w:tc>
        <w:tc>
          <w:tcPr>
            <w:tcW w:w="301" w:type="pct"/>
            <w:tcBorders>
              <w:top w:val="nil"/>
              <w:left w:val="nil"/>
              <w:bottom w:val="single" w:sz="4" w:space="0" w:color="auto"/>
              <w:right w:val="single" w:sz="4" w:space="0" w:color="auto"/>
            </w:tcBorders>
            <w:shd w:val="clear" w:color="auto" w:fill="FFFFFF"/>
            <w:noWrap/>
            <w:vAlign w:val="center"/>
            <w:hideMark/>
          </w:tcPr>
          <w:p w14:paraId="301CECE5" w14:textId="77777777" w:rsidR="00B83625" w:rsidRPr="009E46FF" w:rsidRDefault="00B83625">
            <w:pPr>
              <w:ind w:firstLine="0"/>
              <w:contextualSpacing w:val="0"/>
              <w:jc w:val="left"/>
              <w:rPr>
                <w:color w:val="auto"/>
                <w:sz w:val="20"/>
                <w:szCs w:val="20"/>
                <w:lang w:eastAsia="ru-RU"/>
              </w:rPr>
            </w:pPr>
          </w:p>
        </w:tc>
        <w:tc>
          <w:tcPr>
            <w:tcW w:w="335" w:type="pct"/>
            <w:tcBorders>
              <w:top w:val="nil"/>
              <w:left w:val="nil"/>
              <w:bottom w:val="single" w:sz="4" w:space="0" w:color="auto"/>
              <w:right w:val="single" w:sz="4" w:space="0" w:color="auto"/>
            </w:tcBorders>
            <w:shd w:val="clear" w:color="auto" w:fill="FFFFFF"/>
            <w:noWrap/>
            <w:vAlign w:val="center"/>
            <w:hideMark/>
          </w:tcPr>
          <w:p w14:paraId="60B8CE87" w14:textId="77777777" w:rsidR="00B83625" w:rsidRPr="009E46FF" w:rsidRDefault="00B83625">
            <w:pPr>
              <w:ind w:firstLine="0"/>
              <w:contextualSpacing w:val="0"/>
              <w:jc w:val="left"/>
              <w:rPr>
                <w:color w:val="auto"/>
                <w:sz w:val="20"/>
                <w:szCs w:val="20"/>
                <w:lang w:eastAsia="ru-RU"/>
              </w:rPr>
            </w:pPr>
          </w:p>
        </w:tc>
      </w:tr>
      <w:tr w:rsidR="00E31FB8" w:rsidRPr="009E46FF" w14:paraId="3963D3DD"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749997E8" w14:textId="77777777" w:rsidR="00B83625" w:rsidRPr="009E46FF" w:rsidRDefault="00B83625">
            <w:pPr>
              <w:ind w:firstLine="0"/>
              <w:jc w:val="center"/>
              <w:rPr>
                <w:color w:val="auto"/>
                <w:sz w:val="22"/>
              </w:rPr>
            </w:pPr>
            <w:r w:rsidRPr="009E46FF">
              <w:rPr>
                <w:color w:val="auto"/>
                <w:sz w:val="22"/>
              </w:rPr>
              <w:t>Углекислота</w:t>
            </w:r>
          </w:p>
        </w:tc>
        <w:tc>
          <w:tcPr>
            <w:tcW w:w="424" w:type="pct"/>
            <w:tcBorders>
              <w:top w:val="nil"/>
              <w:left w:val="nil"/>
              <w:bottom w:val="single" w:sz="4" w:space="0" w:color="auto"/>
              <w:right w:val="single" w:sz="4" w:space="0" w:color="auto"/>
            </w:tcBorders>
            <w:shd w:val="clear" w:color="auto" w:fill="FFFFFF"/>
            <w:vAlign w:val="center"/>
            <w:hideMark/>
          </w:tcPr>
          <w:p w14:paraId="43658C74" w14:textId="77777777" w:rsidR="00B83625" w:rsidRPr="009E46FF" w:rsidRDefault="00B83625">
            <w:pPr>
              <w:ind w:firstLine="0"/>
              <w:jc w:val="center"/>
              <w:rPr>
                <w:color w:val="auto"/>
              </w:rPr>
            </w:pPr>
            <w:r w:rsidRPr="009E46FF">
              <w:rPr>
                <w:color w:val="auto"/>
                <w:sz w:val="22"/>
              </w:rPr>
              <w:t>мг/дм³</w:t>
            </w:r>
          </w:p>
        </w:tc>
        <w:tc>
          <w:tcPr>
            <w:tcW w:w="277" w:type="pct"/>
            <w:tcBorders>
              <w:top w:val="nil"/>
              <w:left w:val="nil"/>
              <w:bottom w:val="single" w:sz="4" w:space="0" w:color="auto"/>
              <w:right w:val="single" w:sz="4" w:space="0" w:color="auto"/>
            </w:tcBorders>
            <w:shd w:val="clear" w:color="auto" w:fill="FFFFFF"/>
            <w:vAlign w:val="center"/>
            <w:hideMark/>
          </w:tcPr>
          <w:p w14:paraId="29CA0AA5" w14:textId="77777777" w:rsidR="00B83625" w:rsidRPr="009E46FF" w:rsidRDefault="00B83625">
            <w:pPr>
              <w:rPr>
                <w:color w:val="auto"/>
              </w:rPr>
            </w:pPr>
          </w:p>
        </w:tc>
        <w:tc>
          <w:tcPr>
            <w:tcW w:w="314" w:type="pct"/>
            <w:tcBorders>
              <w:top w:val="nil"/>
              <w:left w:val="nil"/>
              <w:bottom w:val="single" w:sz="4" w:space="0" w:color="auto"/>
              <w:right w:val="single" w:sz="4" w:space="0" w:color="auto"/>
            </w:tcBorders>
            <w:shd w:val="clear" w:color="auto" w:fill="FFFFFF"/>
            <w:vAlign w:val="center"/>
            <w:hideMark/>
          </w:tcPr>
          <w:p w14:paraId="470720E0"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vAlign w:val="center"/>
            <w:hideMark/>
          </w:tcPr>
          <w:p w14:paraId="77850F68" w14:textId="77777777" w:rsidR="00B83625" w:rsidRPr="009E46FF" w:rsidRDefault="00B83625">
            <w:pPr>
              <w:ind w:firstLine="0"/>
              <w:contextualSpacing w:val="0"/>
              <w:jc w:val="left"/>
              <w:rPr>
                <w:color w:val="auto"/>
                <w:sz w:val="20"/>
                <w:szCs w:val="20"/>
                <w:lang w:eastAsia="ru-RU"/>
              </w:rPr>
            </w:pPr>
          </w:p>
        </w:tc>
        <w:tc>
          <w:tcPr>
            <w:tcW w:w="272" w:type="pct"/>
            <w:tcBorders>
              <w:top w:val="nil"/>
              <w:left w:val="nil"/>
              <w:bottom w:val="single" w:sz="4" w:space="0" w:color="auto"/>
              <w:right w:val="single" w:sz="4" w:space="0" w:color="auto"/>
            </w:tcBorders>
            <w:shd w:val="clear" w:color="auto" w:fill="FFFFFF"/>
            <w:vAlign w:val="center"/>
            <w:hideMark/>
          </w:tcPr>
          <w:p w14:paraId="46AD0769"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77022015"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2795B6C6"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35918832"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2B22BDD5" w14:textId="77777777" w:rsidR="00B83625" w:rsidRPr="009E46FF" w:rsidRDefault="00B83625">
            <w:pPr>
              <w:ind w:firstLine="0"/>
              <w:contextualSpacing w:val="0"/>
              <w:jc w:val="left"/>
              <w:rPr>
                <w:color w:val="auto"/>
                <w:sz w:val="20"/>
                <w:szCs w:val="20"/>
                <w:lang w:eastAsia="ru-RU"/>
              </w:rPr>
            </w:pPr>
          </w:p>
        </w:tc>
        <w:tc>
          <w:tcPr>
            <w:tcW w:w="331" w:type="pct"/>
            <w:tcBorders>
              <w:top w:val="nil"/>
              <w:left w:val="nil"/>
              <w:bottom w:val="single" w:sz="4" w:space="0" w:color="auto"/>
              <w:right w:val="single" w:sz="4" w:space="0" w:color="auto"/>
            </w:tcBorders>
            <w:shd w:val="clear" w:color="auto" w:fill="FFFFFF"/>
            <w:noWrap/>
            <w:vAlign w:val="center"/>
            <w:hideMark/>
          </w:tcPr>
          <w:p w14:paraId="6ED95BC8" w14:textId="77777777" w:rsidR="00B83625" w:rsidRPr="009E46FF" w:rsidRDefault="00B83625">
            <w:pPr>
              <w:ind w:firstLine="0"/>
              <w:contextualSpacing w:val="0"/>
              <w:jc w:val="left"/>
              <w:rPr>
                <w:color w:val="auto"/>
                <w:sz w:val="20"/>
                <w:szCs w:val="20"/>
                <w:lang w:eastAsia="ru-RU"/>
              </w:rPr>
            </w:pPr>
          </w:p>
        </w:tc>
        <w:tc>
          <w:tcPr>
            <w:tcW w:w="306" w:type="pct"/>
            <w:tcBorders>
              <w:top w:val="nil"/>
              <w:left w:val="nil"/>
              <w:bottom w:val="single" w:sz="4" w:space="0" w:color="auto"/>
              <w:right w:val="single" w:sz="4" w:space="0" w:color="auto"/>
            </w:tcBorders>
            <w:shd w:val="clear" w:color="auto" w:fill="FFFFFF"/>
            <w:noWrap/>
            <w:vAlign w:val="center"/>
            <w:hideMark/>
          </w:tcPr>
          <w:p w14:paraId="23A30BD5" w14:textId="77777777" w:rsidR="00B83625" w:rsidRPr="009E46FF" w:rsidRDefault="00B83625">
            <w:pPr>
              <w:ind w:firstLine="0"/>
              <w:contextualSpacing w:val="0"/>
              <w:jc w:val="left"/>
              <w:rPr>
                <w:color w:val="auto"/>
                <w:sz w:val="20"/>
                <w:szCs w:val="20"/>
                <w:lang w:eastAsia="ru-RU"/>
              </w:rPr>
            </w:pPr>
          </w:p>
        </w:tc>
        <w:tc>
          <w:tcPr>
            <w:tcW w:w="274" w:type="pct"/>
            <w:tcBorders>
              <w:top w:val="nil"/>
              <w:left w:val="nil"/>
              <w:bottom w:val="single" w:sz="4" w:space="0" w:color="auto"/>
              <w:right w:val="single" w:sz="4" w:space="0" w:color="auto"/>
            </w:tcBorders>
            <w:shd w:val="clear" w:color="auto" w:fill="FFFFFF"/>
            <w:noWrap/>
            <w:vAlign w:val="center"/>
            <w:hideMark/>
          </w:tcPr>
          <w:p w14:paraId="4109ADBD" w14:textId="77777777" w:rsidR="00B83625" w:rsidRPr="009E46FF" w:rsidRDefault="00B83625">
            <w:pPr>
              <w:ind w:firstLine="0"/>
              <w:contextualSpacing w:val="0"/>
              <w:jc w:val="left"/>
              <w:rPr>
                <w:color w:val="auto"/>
                <w:sz w:val="20"/>
                <w:szCs w:val="20"/>
                <w:lang w:eastAsia="ru-RU"/>
              </w:rPr>
            </w:pPr>
          </w:p>
        </w:tc>
        <w:tc>
          <w:tcPr>
            <w:tcW w:w="301" w:type="pct"/>
            <w:tcBorders>
              <w:top w:val="nil"/>
              <w:left w:val="nil"/>
              <w:bottom w:val="single" w:sz="4" w:space="0" w:color="auto"/>
              <w:right w:val="single" w:sz="4" w:space="0" w:color="auto"/>
            </w:tcBorders>
            <w:shd w:val="clear" w:color="auto" w:fill="FFFFFF"/>
            <w:noWrap/>
            <w:vAlign w:val="center"/>
            <w:hideMark/>
          </w:tcPr>
          <w:p w14:paraId="2B5B10D1" w14:textId="77777777" w:rsidR="00B83625" w:rsidRPr="009E46FF" w:rsidRDefault="00B83625">
            <w:pPr>
              <w:ind w:firstLine="0"/>
              <w:contextualSpacing w:val="0"/>
              <w:jc w:val="left"/>
              <w:rPr>
                <w:color w:val="auto"/>
                <w:sz w:val="20"/>
                <w:szCs w:val="20"/>
                <w:lang w:eastAsia="ru-RU"/>
              </w:rPr>
            </w:pPr>
          </w:p>
        </w:tc>
        <w:tc>
          <w:tcPr>
            <w:tcW w:w="335" w:type="pct"/>
            <w:tcBorders>
              <w:top w:val="nil"/>
              <w:left w:val="nil"/>
              <w:bottom w:val="single" w:sz="4" w:space="0" w:color="auto"/>
              <w:right w:val="single" w:sz="4" w:space="0" w:color="auto"/>
            </w:tcBorders>
            <w:shd w:val="clear" w:color="auto" w:fill="FFFFFF"/>
            <w:noWrap/>
            <w:vAlign w:val="center"/>
            <w:hideMark/>
          </w:tcPr>
          <w:p w14:paraId="5FA0DDA4" w14:textId="77777777" w:rsidR="00B83625" w:rsidRPr="009E46FF" w:rsidRDefault="00B83625">
            <w:pPr>
              <w:ind w:firstLine="0"/>
              <w:contextualSpacing w:val="0"/>
              <w:jc w:val="left"/>
              <w:rPr>
                <w:color w:val="auto"/>
                <w:sz w:val="20"/>
                <w:szCs w:val="20"/>
                <w:lang w:eastAsia="ru-RU"/>
              </w:rPr>
            </w:pPr>
          </w:p>
        </w:tc>
      </w:tr>
      <w:tr w:rsidR="00E31FB8" w:rsidRPr="009E46FF" w14:paraId="71C82140"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45C3A5B8" w14:textId="77777777" w:rsidR="00B83625" w:rsidRPr="009E46FF" w:rsidRDefault="00B83625">
            <w:pPr>
              <w:ind w:firstLine="0"/>
              <w:jc w:val="center"/>
              <w:rPr>
                <w:color w:val="auto"/>
                <w:sz w:val="22"/>
              </w:rPr>
            </w:pPr>
            <w:r w:rsidRPr="009E46FF">
              <w:rPr>
                <w:color w:val="auto"/>
                <w:sz w:val="22"/>
              </w:rPr>
              <w:t>Солесодержание</w:t>
            </w:r>
          </w:p>
        </w:tc>
        <w:tc>
          <w:tcPr>
            <w:tcW w:w="424" w:type="pct"/>
            <w:tcBorders>
              <w:top w:val="nil"/>
              <w:left w:val="nil"/>
              <w:bottom w:val="single" w:sz="4" w:space="0" w:color="auto"/>
              <w:right w:val="single" w:sz="4" w:space="0" w:color="auto"/>
            </w:tcBorders>
            <w:shd w:val="clear" w:color="auto" w:fill="FFFFFF"/>
            <w:vAlign w:val="center"/>
            <w:hideMark/>
          </w:tcPr>
          <w:p w14:paraId="7DB954EA" w14:textId="77777777" w:rsidR="00B83625" w:rsidRPr="009E46FF" w:rsidRDefault="00B83625">
            <w:pPr>
              <w:ind w:firstLine="0"/>
              <w:jc w:val="center"/>
              <w:rPr>
                <w:color w:val="auto"/>
              </w:rPr>
            </w:pPr>
            <w:r w:rsidRPr="009E46FF">
              <w:rPr>
                <w:color w:val="auto"/>
                <w:sz w:val="22"/>
              </w:rPr>
              <w:t>мг/дм³</w:t>
            </w:r>
          </w:p>
        </w:tc>
        <w:tc>
          <w:tcPr>
            <w:tcW w:w="277" w:type="pct"/>
            <w:tcBorders>
              <w:top w:val="nil"/>
              <w:left w:val="nil"/>
              <w:bottom w:val="single" w:sz="4" w:space="0" w:color="auto"/>
              <w:right w:val="single" w:sz="4" w:space="0" w:color="auto"/>
            </w:tcBorders>
            <w:shd w:val="clear" w:color="auto" w:fill="FFFFFF"/>
            <w:noWrap/>
            <w:vAlign w:val="center"/>
            <w:hideMark/>
          </w:tcPr>
          <w:p w14:paraId="49FB8360" w14:textId="77777777" w:rsidR="00B83625" w:rsidRPr="009E46FF" w:rsidRDefault="00B83625">
            <w:pPr>
              <w:ind w:firstLine="0"/>
              <w:jc w:val="center"/>
              <w:rPr>
                <w:color w:val="auto"/>
                <w:sz w:val="22"/>
              </w:rPr>
            </w:pPr>
            <w:r w:rsidRPr="009E46FF">
              <w:rPr>
                <w:color w:val="auto"/>
                <w:sz w:val="22"/>
              </w:rPr>
              <w:t>221,30</w:t>
            </w:r>
          </w:p>
        </w:tc>
        <w:tc>
          <w:tcPr>
            <w:tcW w:w="314" w:type="pct"/>
            <w:tcBorders>
              <w:top w:val="nil"/>
              <w:left w:val="nil"/>
              <w:bottom w:val="single" w:sz="4" w:space="0" w:color="auto"/>
              <w:right w:val="single" w:sz="4" w:space="0" w:color="auto"/>
            </w:tcBorders>
            <w:shd w:val="clear" w:color="auto" w:fill="FFFFFF"/>
            <w:noWrap/>
            <w:vAlign w:val="center"/>
            <w:hideMark/>
          </w:tcPr>
          <w:p w14:paraId="50EBE925" w14:textId="77777777" w:rsidR="00B83625" w:rsidRPr="009E46FF" w:rsidRDefault="00B83625">
            <w:pPr>
              <w:ind w:firstLine="0"/>
              <w:jc w:val="center"/>
              <w:rPr>
                <w:color w:val="auto"/>
                <w:sz w:val="22"/>
              </w:rPr>
            </w:pPr>
            <w:r w:rsidRPr="009E46FF">
              <w:rPr>
                <w:color w:val="auto"/>
                <w:sz w:val="22"/>
              </w:rPr>
              <w:t>226,60</w:t>
            </w:r>
          </w:p>
        </w:tc>
        <w:tc>
          <w:tcPr>
            <w:tcW w:w="263" w:type="pct"/>
            <w:tcBorders>
              <w:top w:val="nil"/>
              <w:left w:val="nil"/>
              <w:bottom w:val="single" w:sz="4" w:space="0" w:color="auto"/>
              <w:right w:val="single" w:sz="4" w:space="0" w:color="auto"/>
            </w:tcBorders>
            <w:shd w:val="clear" w:color="auto" w:fill="FFFFFF"/>
            <w:noWrap/>
            <w:vAlign w:val="center"/>
            <w:hideMark/>
          </w:tcPr>
          <w:p w14:paraId="055C002B" w14:textId="77777777" w:rsidR="00B83625" w:rsidRPr="009E46FF" w:rsidRDefault="00B83625">
            <w:pPr>
              <w:ind w:firstLine="0"/>
              <w:jc w:val="center"/>
              <w:rPr>
                <w:color w:val="auto"/>
                <w:sz w:val="22"/>
              </w:rPr>
            </w:pPr>
            <w:r w:rsidRPr="009E46FF">
              <w:rPr>
                <w:color w:val="auto"/>
                <w:sz w:val="22"/>
              </w:rPr>
              <w:t>221,30</w:t>
            </w:r>
          </w:p>
        </w:tc>
        <w:tc>
          <w:tcPr>
            <w:tcW w:w="272" w:type="pct"/>
            <w:tcBorders>
              <w:top w:val="nil"/>
              <w:left w:val="nil"/>
              <w:bottom w:val="single" w:sz="4" w:space="0" w:color="auto"/>
              <w:right w:val="single" w:sz="4" w:space="0" w:color="auto"/>
            </w:tcBorders>
            <w:shd w:val="clear" w:color="auto" w:fill="FFFFFF"/>
            <w:noWrap/>
            <w:vAlign w:val="center"/>
            <w:hideMark/>
          </w:tcPr>
          <w:p w14:paraId="357F2F4A" w14:textId="77777777" w:rsidR="00B83625" w:rsidRPr="009E46FF" w:rsidRDefault="00B83625">
            <w:pPr>
              <w:ind w:firstLine="0"/>
              <w:jc w:val="center"/>
              <w:rPr>
                <w:color w:val="auto"/>
                <w:sz w:val="22"/>
              </w:rPr>
            </w:pPr>
            <w:r w:rsidRPr="009E46FF">
              <w:rPr>
                <w:color w:val="auto"/>
                <w:sz w:val="22"/>
              </w:rPr>
              <w:t>253,40</w:t>
            </w:r>
          </w:p>
        </w:tc>
        <w:tc>
          <w:tcPr>
            <w:tcW w:w="263" w:type="pct"/>
            <w:tcBorders>
              <w:top w:val="nil"/>
              <w:left w:val="nil"/>
              <w:bottom w:val="single" w:sz="4" w:space="0" w:color="auto"/>
              <w:right w:val="single" w:sz="4" w:space="0" w:color="auto"/>
            </w:tcBorders>
            <w:shd w:val="clear" w:color="auto" w:fill="FFFFFF"/>
            <w:noWrap/>
            <w:vAlign w:val="center"/>
            <w:hideMark/>
          </w:tcPr>
          <w:p w14:paraId="6B45F02A" w14:textId="77777777" w:rsidR="00B83625" w:rsidRPr="009E46FF" w:rsidRDefault="00B83625">
            <w:pPr>
              <w:ind w:firstLine="0"/>
              <w:jc w:val="center"/>
              <w:rPr>
                <w:color w:val="auto"/>
                <w:sz w:val="22"/>
              </w:rPr>
            </w:pPr>
            <w:r w:rsidRPr="009E46FF">
              <w:rPr>
                <w:color w:val="auto"/>
                <w:sz w:val="22"/>
              </w:rPr>
              <w:t>270,90</w:t>
            </w:r>
          </w:p>
        </w:tc>
        <w:tc>
          <w:tcPr>
            <w:tcW w:w="263" w:type="pct"/>
            <w:tcBorders>
              <w:top w:val="nil"/>
              <w:left w:val="nil"/>
              <w:bottom w:val="single" w:sz="4" w:space="0" w:color="auto"/>
              <w:right w:val="single" w:sz="4" w:space="0" w:color="auto"/>
            </w:tcBorders>
            <w:shd w:val="clear" w:color="auto" w:fill="FFFFFF"/>
            <w:noWrap/>
            <w:vAlign w:val="center"/>
            <w:hideMark/>
          </w:tcPr>
          <w:p w14:paraId="751B63A1" w14:textId="77777777" w:rsidR="00B83625" w:rsidRPr="009E46FF" w:rsidRDefault="00B83625">
            <w:pPr>
              <w:ind w:firstLine="0"/>
              <w:jc w:val="center"/>
              <w:rPr>
                <w:color w:val="auto"/>
                <w:sz w:val="22"/>
              </w:rPr>
            </w:pPr>
            <w:r w:rsidRPr="009E46FF">
              <w:rPr>
                <w:color w:val="auto"/>
                <w:sz w:val="22"/>
              </w:rPr>
              <w:t>230,60</w:t>
            </w:r>
          </w:p>
        </w:tc>
        <w:tc>
          <w:tcPr>
            <w:tcW w:w="263" w:type="pct"/>
            <w:tcBorders>
              <w:top w:val="nil"/>
              <w:left w:val="nil"/>
              <w:bottom w:val="single" w:sz="4" w:space="0" w:color="auto"/>
              <w:right w:val="single" w:sz="4" w:space="0" w:color="auto"/>
            </w:tcBorders>
            <w:shd w:val="clear" w:color="auto" w:fill="FFFFFF"/>
            <w:noWrap/>
            <w:vAlign w:val="center"/>
            <w:hideMark/>
          </w:tcPr>
          <w:p w14:paraId="36CA18BE" w14:textId="77777777" w:rsidR="00B83625" w:rsidRPr="009E46FF" w:rsidRDefault="00B83625">
            <w:pPr>
              <w:ind w:firstLine="0"/>
              <w:jc w:val="center"/>
              <w:rPr>
                <w:color w:val="auto"/>
                <w:sz w:val="22"/>
              </w:rPr>
            </w:pPr>
            <w:r w:rsidRPr="009E46FF">
              <w:rPr>
                <w:color w:val="auto"/>
                <w:sz w:val="22"/>
              </w:rPr>
              <w:t>220,70</w:t>
            </w:r>
          </w:p>
        </w:tc>
        <w:tc>
          <w:tcPr>
            <w:tcW w:w="263" w:type="pct"/>
            <w:tcBorders>
              <w:top w:val="nil"/>
              <w:left w:val="nil"/>
              <w:bottom w:val="single" w:sz="4" w:space="0" w:color="auto"/>
              <w:right w:val="single" w:sz="4" w:space="0" w:color="auto"/>
            </w:tcBorders>
            <w:shd w:val="clear" w:color="auto" w:fill="FFFFFF"/>
            <w:noWrap/>
            <w:vAlign w:val="center"/>
            <w:hideMark/>
          </w:tcPr>
          <w:p w14:paraId="0223F13E" w14:textId="77777777" w:rsidR="00B83625" w:rsidRPr="009E46FF" w:rsidRDefault="00B83625">
            <w:pPr>
              <w:ind w:firstLine="0"/>
              <w:jc w:val="center"/>
              <w:rPr>
                <w:color w:val="auto"/>
                <w:sz w:val="22"/>
              </w:rPr>
            </w:pPr>
            <w:r w:rsidRPr="009E46FF">
              <w:rPr>
                <w:color w:val="auto"/>
                <w:sz w:val="22"/>
              </w:rPr>
              <w:t>206,90</w:t>
            </w:r>
          </w:p>
        </w:tc>
        <w:tc>
          <w:tcPr>
            <w:tcW w:w="331" w:type="pct"/>
            <w:tcBorders>
              <w:top w:val="nil"/>
              <w:left w:val="nil"/>
              <w:bottom w:val="single" w:sz="4" w:space="0" w:color="auto"/>
              <w:right w:val="single" w:sz="4" w:space="0" w:color="auto"/>
            </w:tcBorders>
            <w:shd w:val="clear" w:color="auto" w:fill="FFFFFF"/>
            <w:noWrap/>
            <w:vAlign w:val="center"/>
            <w:hideMark/>
          </w:tcPr>
          <w:p w14:paraId="37EA7E30" w14:textId="77777777" w:rsidR="00B83625" w:rsidRPr="009E46FF" w:rsidRDefault="00B83625">
            <w:pPr>
              <w:ind w:firstLine="0"/>
              <w:jc w:val="center"/>
              <w:rPr>
                <w:color w:val="auto"/>
                <w:sz w:val="22"/>
              </w:rPr>
            </w:pPr>
            <w:r w:rsidRPr="009E46FF">
              <w:rPr>
                <w:color w:val="auto"/>
                <w:sz w:val="22"/>
              </w:rPr>
              <w:t>182,50</w:t>
            </w:r>
          </w:p>
        </w:tc>
        <w:tc>
          <w:tcPr>
            <w:tcW w:w="306" w:type="pct"/>
            <w:tcBorders>
              <w:top w:val="nil"/>
              <w:left w:val="nil"/>
              <w:bottom w:val="single" w:sz="4" w:space="0" w:color="auto"/>
              <w:right w:val="single" w:sz="4" w:space="0" w:color="auto"/>
            </w:tcBorders>
            <w:shd w:val="clear" w:color="auto" w:fill="FFFFFF"/>
            <w:noWrap/>
            <w:vAlign w:val="center"/>
            <w:hideMark/>
          </w:tcPr>
          <w:p w14:paraId="39F7C6CA" w14:textId="77777777" w:rsidR="00B83625" w:rsidRPr="009E46FF" w:rsidRDefault="00B83625">
            <w:pPr>
              <w:ind w:firstLine="0"/>
              <w:jc w:val="center"/>
              <w:rPr>
                <w:color w:val="auto"/>
                <w:sz w:val="22"/>
              </w:rPr>
            </w:pPr>
            <w:r w:rsidRPr="009E46FF">
              <w:rPr>
                <w:color w:val="auto"/>
                <w:sz w:val="22"/>
              </w:rPr>
              <w:t>181,60</w:t>
            </w:r>
          </w:p>
        </w:tc>
        <w:tc>
          <w:tcPr>
            <w:tcW w:w="274" w:type="pct"/>
            <w:tcBorders>
              <w:top w:val="nil"/>
              <w:left w:val="nil"/>
              <w:bottom w:val="single" w:sz="4" w:space="0" w:color="auto"/>
              <w:right w:val="single" w:sz="4" w:space="0" w:color="auto"/>
            </w:tcBorders>
            <w:shd w:val="clear" w:color="auto" w:fill="FFFFFF"/>
            <w:noWrap/>
            <w:vAlign w:val="center"/>
            <w:hideMark/>
          </w:tcPr>
          <w:p w14:paraId="71920B92" w14:textId="77777777" w:rsidR="00B83625" w:rsidRPr="009E46FF" w:rsidRDefault="00B83625">
            <w:pPr>
              <w:ind w:firstLine="0"/>
              <w:jc w:val="center"/>
              <w:rPr>
                <w:color w:val="auto"/>
                <w:sz w:val="22"/>
              </w:rPr>
            </w:pPr>
            <w:r w:rsidRPr="009E46FF">
              <w:rPr>
                <w:color w:val="auto"/>
                <w:sz w:val="22"/>
              </w:rPr>
              <w:t>186,70</w:t>
            </w:r>
          </w:p>
        </w:tc>
        <w:tc>
          <w:tcPr>
            <w:tcW w:w="301" w:type="pct"/>
            <w:tcBorders>
              <w:top w:val="nil"/>
              <w:left w:val="nil"/>
              <w:bottom w:val="single" w:sz="4" w:space="0" w:color="auto"/>
              <w:right w:val="single" w:sz="4" w:space="0" w:color="auto"/>
            </w:tcBorders>
            <w:shd w:val="clear" w:color="auto" w:fill="FFFFFF"/>
            <w:noWrap/>
            <w:vAlign w:val="center"/>
            <w:hideMark/>
          </w:tcPr>
          <w:p w14:paraId="0AD2D83A" w14:textId="77777777" w:rsidR="00B83625" w:rsidRPr="009E46FF" w:rsidRDefault="00B83625">
            <w:pPr>
              <w:ind w:firstLine="0"/>
              <w:jc w:val="center"/>
              <w:rPr>
                <w:color w:val="auto"/>
                <w:sz w:val="22"/>
              </w:rPr>
            </w:pPr>
            <w:r w:rsidRPr="009E46FF">
              <w:rPr>
                <w:color w:val="auto"/>
                <w:sz w:val="22"/>
              </w:rPr>
              <w:t>208,70</w:t>
            </w:r>
          </w:p>
        </w:tc>
        <w:tc>
          <w:tcPr>
            <w:tcW w:w="335" w:type="pct"/>
            <w:tcBorders>
              <w:top w:val="nil"/>
              <w:left w:val="nil"/>
              <w:bottom w:val="single" w:sz="4" w:space="0" w:color="auto"/>
              <w:right w:val="single" w:sz="4" w:space="0" w:color="auto"/>
            </w:tcBorders>
            <w:noWrap/>
            <w:vAlign w:val="center"/>
            <w:hideMark/>
          </w:tcPr>
          <w:p w14:paraId="55BDEA08" w14:textId="77777777" w:rsidR="00B83625" w:rsidRPr="009E46FF" w:rsidRDefault="00B83625">
            <w:pPr>
              <w:ind w:firstLine="0"/>
              <w:jc w:val="center"/>
              <w:rPr>
                <w:color w:val="auto"/>
                <w:sz w:val="22"/>
              </w:rPr>
            </w:pPr>
            <w:r w:rsidRPr="009E46FF">
              <w:rPr>
                <w:color w:val="auto"/>
                <w:sz w:val="22"/>
              </w:rPr>
              <w:t>217,60</w:t>
            </w:r>
          </w:p>
        </w:tc>
      </w:tr>
      <w:tr w:rsidR="00E31FB8" w:rsidRPr="009E46FF" w14:paraId="0C88DA47"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25B0871E" w14:textId="77777777" w:rsidR="00B83625" w:rsidRPr="009E46FF" w:rsidRDefault="00B83625">
            <w:pPr>
              <w:ind w:firstLine="0"/>
              <w:jc w:val="center"/>
              <w:rPr>
                <w:color w:val="auto"/>
                <w:sz w:val="22"/>
              </w:rPr>
            </w:pPr>
            <w:r w:rsidRPr="009E46FF">
              <w:rPr>
                <w:color w:val="auto"/>
                <w:sz w:val="22"/>
              </w:rPr>
              <w:t>Хлориды</w:t>
            </w:r>
          </w:p>
        </w:tc>
        <w:tc>
          <w:tcPr>
            <w:tcW w:w="424" w:type="pct"/>
            <w:tcBorders>
              <w:top w:val="nil"/>
              <w:left w:val="nil"/>
              <w:bottom w:val="single" w:sz="4" w:space="0" w:color="auto"/>
              <w:right w:val="single" w:sz="4" w:space="0" w:color="auto"/>
            </w:tcBorders>
            <w:shd w:val="clear" w:color="auto" w:fill="FFFFFF"/>
            <w:vAlign w:val="center"/>
            <w:hideMark/>
          </w:tcPr>
          <w:p w14:paraId="003C4EE9" w14:textId="77777777" w:rsidR="00B83625" w:rsidRPr="009E46FF" w:rsidRDefault="00B83625">
            <w:pPr>
              <w:ind w:firstLine="0"/>
              <w:jc w:val="center"/>
              <w:rPr>
                <w:color w:val="auto"/>
              </w:rPr>
            </w:pPr>
            <w:r w:rsidRPr="009E46FF">
              <w:rPr>
                <w:color w:val="auto"/>
                <w:sz w:val="22"/>
              </w:rPr>
              <w:t>мг/дм³</w:t>
            </w:r>
          </w:p>
        </w:tc>
        <w:tc>
          <w:tcPr>
            <w:tcW w:w="277" w:type="pct"/>
            <w:tcBorders>
              <w:top w:val="nil"/>
              <w:left w:val="nil"/>
              <w:bottom w:val="single" w:sz="4" w:space="0" w:color="auto"/>
              <w:right w:val="single" w:sz="4" w:space="0" w:color="auto"/>
            </w:tcBorders>
            <w:shd w:val="clear" w:color="auto" w:fill="FFFFFF"/>
            <w:noWrap/>
            <w:vAlign w:val="center"/>
            <w:hideMark/>
          </w:tcPr>
          <w:p w14:paraId="24ABFF49" w14:textId="77777777" w:rsidR="00B83625" w:rsidRPr="009E46FF" w:rsidRDefault="00B83625">
            <w:pPr>
              <w:ind w:firstLine="0"/>
              <w:jc w:val="center"/>
              <w:rPr>
                <w:color w:val="auto"/>
                <w:sz w:val="22"/>
              </w:rPr>
            </w:pPr>
            <w:r w:rsidRPr="009E46FF">
              <w:rPr>
                <w:color w:val="auto"/>
                <w:sz w:val="22"/>
              </w:rPr>
              <w:t>26,00</w:t>
            </w:r>
          </w:p>
        </w:tc>
        <w:tc>
          <w:tcPr>
            <w:tcW w:w="314" w:type="pct"/>
            <w:tcBorders>
              <w:top w:val="nil"/>
              <w:left w:val="nil"/>
              <w:bottom w:val="single" w:sz="4" w:space="0" w:color="auto"/>
              <w:right w:val="single" w:sz="4" w:space="0" w:color="auto"/>
            </w:tcBorders>
            <w:shd w:val="clear" w:color="auto" w:fill="FFFFFF"/>
            <w:noWrap/>
            <w:vAlign w:val="center"/>
            <w:hideMark/>
          </w:tcPr>
          <w:p w14:paraId="756D67AA" w14:textId="77777777" w:rsidR="00B83625" w:rsidRPr="009E46FF" w:rsidRDefault="00B83625">
            <w:pPr>
              <w:ind w:firstLine="0"/>
              <w:jc w:val="center"/>
              <w:rPr>
                <w:color w:val="auto"/>
                <w:sz w:val="22"/>
              </w:rPr>
            </w:pPr>
            <w:r w:rsidRPr="009E46FF">
              <w:rPr>
                <w:color w:val="auto"/>
                <w:sz w:val="22"/>
              </w:rPr>
              <w:t>32,67</w:t>
            </w:r>
          </w:p>
        </w:tc>
        <w:tc>
          <w:tcPr>
            <w:tcW w:w="263" w:type="pct"/>
            <w:tcBorders>
              <w:top w:val="nil"/>
              <w:left w:val="nil"/>
              <w:bottom w:val="single" w:sz="4" w:space="0" w:color="auto"/>
              <w:right w:val="single" w:sz="4" w:space="0" w:color="auto"/>
            </w:tcBorders>
            <w:shd w:val="clear" w:color="auto" w:fill="FFFFFF"/>
            <w:noWrap/>
            <w:vAlign w:val="center"/>
            <w:hideMark/>
          </w:tcPr>
          <w:p w14:paraId="012ECC50" w14:textId="77777777" w:rsidR="00B83625" w:rsidRPr="009E46FF" w:rsidRDefault="00B83625">
            <w:pPr>
              <w:ind w:firstLine="0"/>
              <w:jc w:val="center"/>
              <w:rPr>
                <w:color w:val="auto"/>
                <w:sz w:val="22"/>
              </w:rPr>
            </w:pPr>
            <w:r w:rsidRPr="009E46FF">
              <w:rPr>
                <w:color w:val="auto"/>
                <w:sz w:val="22"/>
              </w:rPr>
              <w:t>30,67</w:t>
            </w:r>
          </w:p>
        </w:tc>
        <w:tc>
          <w:tcPr>
            <w:tcW w:w="272" w:type="pct"/>
            <w:tcBorders>
              <w:top w:val="nil"/>
              <w:left w:val="nil"/>
              <w:bottom w:val="single" w:sz="4" w:space="0" w:color="auto"/>
              <w:right w:val="single" w:sz="4" w:space="0" w:color="auto"/>
            </w:tcBorders>
            <w:shd w:val="clear" w:color="auto" w:fill="FFFFFF"/>
            <w:noWrap/>
            <w:vAlign w:val="center"/>
            <w:hideMark/>
          </w:tcPr>
          <w:p w14:paraId="7B60CDBC" w14:textId="77777777" w:rsidR="00B83625" w:rsidRPr="009E46FF" w:rsidRDefault="00B83625">
            <w:pPr>
              <w:ind w:firstLine="0"/>
              <w:jc w:val="center"/>
              <w:rPr>
                <w:color w:val="auto"/>
                <w:sz w:val="22"/>
              </w:rPr>
            </w:pPr>
            <w:r w:rsidRPr="009E46FF">
              <w:rPr>
                <w:color w:val="auto"/>
                <w:sz w:val="22"/>
              </w:rPr>
              <w:t>31,33</w:t>
            </w:r>
          </w:p>
        </w:tc>
        <w:tc>
          <w:tcPr>
            <w:tcW w:w="263" w:type="pct"/>
            <w:tcBorders>
              <w:top w:val="nil"/>
              <w:left w:val="nil"/>
              <w:bottom w:val="single" w:sz="4" w:space="0" w:color="auto"/>
              <w:right w:val="single" w:sz="4" w:space="0" w:color="auto"/>
            </w:tcBorders>
            <w:shd w:val="clear" w:color="auto" w:fill="FFFFFF"/>
            <w:noWrap/>
            <w:vAlign w:val="center"/>
            <w:hideMark/>
          </w:tcPr>
          <w:p w14:paraId="4BC199BC" w14:textId="77777777" w:rsidR="00B83625" w:rsidRPr="009E46FF" w:rsidRDefault="00B83625">
            <w:pPr>
              <w:ind w:firstLine="0"/>
              <w:jc w:val="center"/>
              <w:rPr>
                <w:color w:val="auto"/>
                <w:sz w:val="22"/>
              </w:rPr>
            </w:pPr>
            <w:r w:rsidRPr="009E46FF">
              <w:rPr>
                <w:color w:val="auto"/>
                <w:sz w:val="22"/>
              </w:rPr>
              <w:t>40,00</w:t>
            </w:r>
          </w:p>
        </w:tc>
        <w:tc>
          <w:tcPr>
            <w:tcW w:w="263" w:type="pct"/>
            <w:tcBorders>
              <w:top w:val="nil"/>
              <w:left w:val="nil"/>
              <w:bottom w:val="single" w:sz="4" w:space="0" w:color="auto"/>
              <w:right w:val="single" w:sz="4" w:space="0" w:color="auto"/>
            </w:tcBorders>
            <w:shd w:val="clear" w:color="auto" w:fill="FFFFFF"/>
            <w:noWrap/>
            <w:vAlign w:val="center"/>
            <w:hideMark/>
          </w:tcPr>
          <w:p w14:paraId="5D33B103" w14:textId="77777777" w:rsidR="00B83625" w:rsidRPr="009E46FF" w:rsidRDefault="00B83625">
            <w:pPr>
              <w:ind w:firstLine="0"/>
              <w:jc w:val="center"/>
              <w:rPr>
                <w:color w:val="auto"/>
                <w:sz w:val="22"/>
              </w:rPr>
            </w:pPr>
            <w:r w:rsidRPr="009E46FF">
              <w:rPr>
                <w:color w:val="auto"/>
                <w:sz w:val="22"/>
              </w:rPr>
              <w:t>39,00</w:t>
            </w:r>
          </w:p>
        </w:tc>
        <w:tc>
          <w:tcPr>
            <w:tcW w:w="263" w:type="pct"/>
            <w:tcBorders>
              <w:top w:val="nil"/>
              <w:left w:val="nil"/>
              <w:bottom w:val="single" w:sz="4" w:space="0" w:color="auto"/>
              <w:right w:val="single" w:sz="4" w:space="0" w:color="auto"/>
            </w:tcBorders>
            <w:shd w:val="clear" w:color="auto" w:fill="FFFFFF"/>
            <w:noWrap/>
            <w:vAlign w:val="center"/>
            <w:hideMark/>
          </w:tcPr>
          <w:p w14:paraId="231AB9A0" w14:textId="77777777" w:rsidR="00B83625" w:rsidRPr="009E46FF" w:rsidRDefault="00B83625">
            <w:pPr>
              <w:ind w:firstLine="0"/>
              <w:jc w:val="center"/>
              <w:rPr>
                <w:color w:val="auto"/>
                <w:sz w:val="22"/>
              </w:rPr>
            </w:pPr>
            <w:r w:rsidRPr="009E46FF">
              <w:rPr>
                <w:color w:val="auto"/>
                <w:sz w:val="22"/>
              </w:rPr>
              <w:t>39,33</w:t>
            </w:r>
          </w:p>
        </w:tc>
        <w:tc>
          <w:tcPr>
            <w:tcW w:w="263" w:type="pct"/>
            <w:tcBorders>
              <w:top w:val="nil"/>
              <w:left w:val="nil"/>
              <w:bottom w:val="single" w:sz="4" w:space="0" w:color="auto"/>
              <w:right w:val="single" w:sz="4" w:space="0" w:color="auto"/>
            </w:tcBorders>
            <w:shd w:val="clear" w:color="auto" w:fill="FFFFFF"/>
            <w:noWrap/>
            <w:vAlign w:val="center"/>
            <w:hideMark/>
          </w:tcPr>
          <w:p w14:paraId="534FFA6D" w14:textId="77777777" w:rsidR="00B83625" w:rsidRPr="009E46FF" w:rsidRDefault="00B83625">
            <w:pPr>
              <w:ind w:firstLine="0"/>
              <w:jc w:val="center"/>
              <w:rPr>
                <w:color w:val="auto"/>
                <w:sz w:val="22"/>
              </w:rPr>
            </w:pPr>
            <w:r w:rsidRPr="009E46FF">
              <w:rPr>
                <w:color w:val="auto"/>
                <w:sz w:val="22"/>
              </w:rPr>
              <w:t>33,67</w:t>
            </w:r>
          </w:p>
        </w:tc>
        <w:tc>
          <w:tcPr>
            <w:tcW w:w="331" w:type="pct"/>
            <w:tcBorders>
              <w:top w:val="nil"/>
              <w:left w:val="nil"/>
              <w:bottom w:val="single" w:sz="4" w:space="0" w:color="auto"/>
              <w:right w:val="single" w:sz="4" w:space="0" w:color="auto"/>
            </w:tcBorders>
            <w:shd w:val="clear" w:color="auto" w:fill="FFFFFF"/>
            <w:noWrap/>
            <w:vAlign w:val="center"/>
            <w:hideMark/>
          </w:tcPr>
          <w:p w14:paraId="3E47167E" w14:textId="77777777" w:rsidR="00B83625" w:rsidRPr="009E46FF" w:rsidRDefault="00B83625">
            <w:pPr>
              <w:ind w:firstLine="0"/>
              <w:jc w:val="center"/>
              <w:rPr>
                <w:color w:val="auto"/>
                <w:sz w:val="22"/>
              </w:rPr>
            </w:pPr>
            <w:r w:rsidRPr="009E46FF">
              <w:rPr>
                <w:color w:val="auto"/>
                <w:sz w:val="22"/>
              </w:rPr>
              <w:t>33,00</w:t>
            </w:r>
          </w:p>
        </w:tc>
        <w:tc>
          <w:tcPr>
            <w:tcW w:w="306" w:type="pct"/>
            <w:tcBorders>
              <w:top w:val="nil"/>
              <w:left w:val="nil"/>
              <w:bottom w:val="single" w:sz="4" w:space="0" w:color="auto"/>
              <w:right w:val="single" w:sz="4" w:space="0" w:color="auto"/>
            </w:tcBorders>
            <w:shd w:val="clear" w:color="auto" w:fill="FFFFFF"/>
            <w:noWrap/>
            <w:vAlign w:val="center"/>
            <w:hideMark/>
          </w:tcPr>
          <w:p w14:paraId="4836B305" w14:textId="77777777" w:rsidR="00B83625" w:rsidRPr="009E46FF" w:rsidRDefault="00B83625">
            <w:pPr>
              <w:ind w:firstLine="0"/>
              <w:jc w:val="center"/>
              <w:rPr>
                <w:color w:val="auto"/>
                <w:sz w:val="22"/>
              </w:rPr>
            </w:pPr>
            <w:r w:rsidRPr="009E46FF">
              <w:rPr>
                <w:color w:val="auto"/>
                <w:sz w:val="22"/>
              </w:rPr>
              <w:t>25,00</w:t>
            </w:r>
          </w:p>
        </w:tc>
        <w:tc>
          <w:tcPr>
            <w:tcW w:w="274" w:type="pct"/>
            <w:tcBorders>
              <w:top w:val="nil"/>
              <w:left w:val="nil"/>
              <w:bottom w:val="single" w:sz="4" w:space="0" w:color="auto"/>
              <w:right w:val="single" w:sz="4" w:space="0" w:color="auto"/>
            </w:tcBorders>
            <w:shd w:val="clear" w:color="auto" w:fill="FFFFFF"/>
            <w:noWrap/>
            <w:vAlign w:val="center"/>
            <w:hideMark/>
          </w:tcPr>
          <w:p w14:paraId="757E9916" w14:textId="77777777" w:rsidR="00B83625" w:rsidRPr="009E46FF" w:rsidRDefault="00B83625">
            <w:pPr>
              <w:ind w:firstLine="0"/>
              <w:jc w:val="center"/>
              <w:rPr>
                <w:color w:val="auto"/>
                <w:sz w:val="22"/>
              </w:rPr>
            </w:pPr>
            <w:r w:rsidRPr="009E46FF">
              <w:rPr>
                <w:color w:val="auto"/>
                <w:sz w:val="22"/>
              </w:rPr>
              <w:t>30,00</w:t>
            </w:r>
          </w:p>
        </w:tc>
        <w:tc>
          <w:tcPr>
            <w:tcW w:w="301" w:type="pct"/>
            <w:tcBorders>
              <w:top w:val="nil"/>
              <w:left w:val="nil"/>
              <w:bottom w:val="single" w:sz="4" w:space="0" w:color="auto"/>
              <w:right w:val="single" w:sz="4" w:space="0" w:color="auto"/>
            </w:tcBorders>
            <w:shd w:val="clear" w:color="auto" w:fill="FFFFFF"/>
            <w:noWrap/>
            <w:vAlign w:val="center"/>
            <w:hideMark/>
          </w:tcPr>
          <w:p w14:paraId="14C3CBC5" w14:textId="77777777" w:rsidR="00B83625" w:rsidRPr="009E46FF" w:rsidRDefault="00B83625">
            <w:pPr>
              <w:ind w:firstLine="0"/>
              <w:jc w:val="center"/>
              <w:rPr>
                <w:color w:val="auto"/>
                <w:sz w:val="22"/>
              </w:rPr>
            </w:pPr>
            <w:r w:rsidRPr="009E46FF">
              <w:rPr>
                <w:color w:val="auto"/>
                <w:sz w:val="22"/>
              </w:rPr>
              <w:t>28,67</w:t>
            </w:r>
          </w:p>
        </w:tc>
        <w:tc>
          <w:tcPr>
            <w:tcW w:w="335" w:type="pct"/>
            <w:tcBorders>
              <w:top w:val="nil"/>
              <w:left w:val="nil"/>
              <w:bottom w:val="single" w:sz="4" w:space="0" w:color="auto"/>
              <w:right w:val="single" w:sz="4" w:space="0" w:color="auto"/>
            </w:tcBorders>
            <w:noWrap/>
            <w:vAlign w:val="center"/>
            <w:hideMark/>
          </w:tcPr>
          <w:p w14:paraId="366CF1E6" w14:textId="77777777" w:rsidR="00B83625" w:rsidRPr="009E46FF" w:rsidRDefault="00B83625">
            <w:pPr>
              <w:ind w:firstLine="0"/>
              <w:jc w:val="center"/>
              <w:rPr>
                <w:color w:val="auto"/>
                <w:sz w:val="22"/>
              </w:rPr>
            </w:pPr>
            <w:r w:rsidRPr="009E46FF">
              <w:rPr>
                <w:color w:val="auto"/>
                <w:sz w:val="22"/>
              </w:rPr>
              <w:t>32,45</w:t>
            </w:r>
          </w:p>
        </w:tc>
      </w:tr>
      <w:tr w:rsidR="00E31FB8" w:rsidRPr="009E46FF" w14:paraId="3A83C885"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792A8179" w14:textId="77777777" w:rsidR="00B83625" w:rsidRPr="009E46FF" w:rsidRDefault="00B83625">
            <w:pPr>
              <w:ind w:firstLine="0"/>
              <w:jc w:val="center"/>
              <w:rPr>
                <w:color w:val="auto"/>
                <w:sz w:val="22"/>
              </w:rPr>
            </w:pPr>
            <w:r w:rsidRPr="009E46FF">
              <w:rPr>
                <w:color w:val="auto"/>
                <w:sz w:val="22"/>
              </w:rPr>
              <w:t>Сульфаты</w:t>
            </w:r>
          </w:p>
        </w:tc>
        <w:tc>
          <w:tcPr>
            <w:tcW w:w="424" w:type="pct"/>
            <w:tcBorders>
              <w:top w:val="nil"/>
              <w:left w:val="nil"/>
              <w:bottom w:val="single" w:sz="4" w:space="0" w:color="auto"/>
              <w:right w:val="single" w:sz="4" w:space="0" w:color="auto"/>
            </w:tcBorders>
            <w:shd w:val="clear" w:color="auto" w:fill="FFFFFF"/>
            <w:vAlign w:val="center"/>
            <w:hideMark/>
          </w:tcPr>
          <w:p w14:paraId="6EB5FB30" w14:textId="77777777" w:rsidR="00B83625" w:rsidRPr="009E46FF" w:rsidRDefault="00B83625">
            <w:pPr>
              <w:ind w:firstLine="0"/>
              <w:jc w:val="center"/>
              <w:rPr>
                <w:color w:val="auto"/>
              </w:rPr>
            </w:pPr>
            <w:r w:rsidRPr="009E46FF">
              <w:rPr>
                <w:color w:val="auto"/>
                <w:sz w:val="22"/>
              </w:rPr>
              <w:t>мг/дм³</w:t>
            </w:r>
          </w:p>
        </w:tc>
        <w:tc>
          <w:tcPr>
            <w:tcW w:w="277" w:type="pct"/>
            <w:tcBorders>
              <w:top w:val="nil"/>
              <w:left w:val="nil"/>
              <w:bottom w:val="single" w:sz="4" w:space="0" w:color="auto"/>
              <w:right w:val="single" w:sz="4" w:space="0" w:color="auto"/>
            </w:tcBorders>
            <w:shd w:val="clear" w:color="auto" w:fill="FFFFFF"/>
            <w:noWrap/>
            <w:vAlign w:val="center"/>
            <w:hideMark/>
          </w:tcPr>
          <w:p w14:paraId="56724092" w14:textId="77777777" w:rsidR="00B83625" w:rsidRPr="009E46FF" w:rsidRDefault="00B83625">
            <w:pPr>
              <w:ind w:firstLine="0"/>
              <w:jc w:val="center"/>
              <w:rPr>
                <w:color w:val="auto"/>
                <w:sz w:val="22"/>
              </w:rPr>
            </w:pPr>
            <w:r w:rsidRPr="009E46FF">
              <w:rPr>
                <w:color w:val="auto"/>
                <w:sz w:val="22"/>
              </w:rPr>
              <w:t>59,75</w:t>
            </w:r>
          </w:p>
        </w:tc>
        <w:tc>
          <w:tcPr>
            <w:tcW w:w="314" w:type="pct"/>
            <w:tcBorders>
              <w:top w:val="nil"/>
              <w:left w:val="nil"/>
              <w:bottom w:val="single" w:sz="4" w:space="0" w:color="auto"/>
              <w:right w:val="single" w:sz="4" w:space="0" w:color="auto"/>
            </w:tcBorders>
            <w:shd w:val="clear" w:color="auto" w:fill="FFFFFF"/>
            <w:noWrap/>
            <w:vAlign w:val="center"/>
            <w:hideMark/>
          </w:tcPr>
          <w:p w14:paraId="7823FCAC" w14:textId="77777777" w:rsidR="00B83625" w:rsidRPr="009E46FF" w:rsidRDefault="00B83625">
            <w:pPr>
              <w:ind w:firstLine="0"/>
              <w:jc w:val="center"/>
              <w:rPr>
                <w:color w:val="auto"/>
                <w:sz w:val="22"/>
              </w:rPr>
            </w:pPr>
            <w:r w:rsidRPr="009E46FF">
              <w:rPr>
                <w:color w:val="auto"/>
                <w:sz w:val="22"/>
              </w:rPr>
              <w:t>66,93</w:t>
            </w:r>
          </w:p>
        </w:tc>
        <w:tc>
          <w:tcPr>
            <w:tcW w:w="263" w:type="pct"/>
            <w:tcBorders>
              <w:top w:val="nil"/>
              <w:left w:val="nil"/>
              <w:bottom w:val="single" w:sz="4" w:space="0" w:color="auto"/>
              <w:right w:val="single" w:sz="4" w:space="0" w:color="auto"/>
            </w:tcBorders>
            <w:shd w:val="clear" w:color="auto" w:fill="FFFFFF"/>
            <w:noWrap/>
            <w:vAlign w:val="center"/>
            <w:hideMark/>
          </w:tcPr>
          <w:p w14:paraId="17A1584F" w14:textId="77777777" w:rsidR="00B83625" w:rsidRPr="009E46FF" w:rsidRDefault="00B83625">
            <w:pPr>
              <w:ind w:firstLine="0"/>
              <w:jc w:val="center"/>
              <w:rPr>
                <w:color w:val="auto"/>
                <w:sz w:val="22"/>
              </w:rPr>
            </w:pPr>
            <w:r w:rsidRPr="009E46FF">
              <w:rPr>
                <w:color w:val="auto"/>
                <w:sz w:val="22"/>
              </w:rPr>
              <w:t>63,28</w:t>
            </w:r>
          </w:p>
        </w:tc>
        <w:tc>
          <w:tcPr>
            <w:tcW w:w="272" w:type="pct"/>
            <w:tcBorders>
              <w:top w:val="nil"/>
              <w:left w:val="nil"/>
              <w:bottom w:val="single" w:sz="4" w:space="0" w:color="auto"/>
              <w:right w:val="single" w:sz="4" w:space="0" w:color="auto"/>
            </w:tcBorders>
            <w:shd w:val="clear" w:color="auto" w:fill="FFFFFF"/>
            <w:noWrap/>
            <w:vAlign w:val="center"/>
            <w:hideMark/>
          </w:tcPr>
          <w:p w14:paraId="23C59210" w14:textId="77777777" w:rsidR="00B83625" w:rsidRPr="009E46FF" w:rsidRDefault="00B83625">
            <w:pPr>
              <w:ind w:firstLine="0"/>
              <w:jc w:val="center"/>
              <w:rPr>
                <w:color w:val="auto"/>
                <w:sz w:val="22"/>
              </w:rPr>
            </w:pPr>
            <w:r w:rsidRPr="009E46FF">
              <w:rPr>
                <w:color w:val="auto"/>
                <w:sz w:val="22"/>
              </w:rPr>
              <w:t>88,23</w:t>
            </w:r>
          </w:p>
        </w:tc>
        <w:tc>
          <w:tcPr>
            <w:tcW w:w="263" w:type="pct"/>
            <w:tcBorders>
              <w:top w:val="nil"/>
              <w:left w:val="nil"/>
              <w:bottom w:val="single" w:sz="4" w:space="0" w:color="auto"/>
              <w:right w:val="single" w:sz="4" w:space="0" w:color="auto"/>
            </w:tcBorders>
            <w:shd w:val="clear" w:color="auto" w:fill="FFFFFF"/>
            <w:noWrap/>
            <w:vAlign w:val="center"/>
            <w:hideMark/>
          </w:tcPr>
          <w:p w14:paraId="6D812E9A" w14:textId="77777777" w:rsidR="00B83625" w:rsidRPr="009E46FF" w:rsidRDefault="00B83625">
            <w:pPr>
              <w:ind w:firstLine="0"/>
              <w:jc w:val="center"/>
              <w:rPr>
                <w:color w:val="auto"/>
                <w:sz w:val="22"/>
              </w:rPr>
            </w:pPr>
            <w:r w:rsidRPr="009E46FF">
              <w:rPr>
                <w:color w:val="auto"/>
                <w:sz w:val="22"/>
              </w:rPr>
              <w:t>83,95</w:t>
            </w:r>
          </w:p>
        </w:tc>
        <w:tc>
          <w:tcPr>
            <w:tcW w:w="263" w:type="pct"/>
            <w:tcBorders>
              <w:top w:val="nil"/>
              <w:left w:val="nil"/>
              <w:bottom w:val="single" w:sz="4" w:space="0" w:color="auto"/>
              <w:right w:val="single" w:sz="4" w:space="0" w:color="auto"/>
            </w:tcBorders>
            <w:shd w:val="clear" w:color="auto" w:fill="FFFFFF"/>
            <w:noWrap/>
            <w:vAlign w:val="center"/>
            <w:hideMark/>
          </w:tcPr>
          <w:p w14:paraId="0FE5AC08" w14:textId="77777777" w:rsidR="00B83625" w:rsidRPr="009E46FF" w:rsidRDefault="00B83625">
            <w:pPr>
              <w:ind w:firstLine="0"/>
              <w:jc w:val="center"/>
              <w:rPr>
                <w:color w:val="auto"/>
                <w:sz w:val="22"/>
              </w:rPr>
            </w:pPr>
            <w:r w:rsidRPr="009E46FF">
              <w:rPr>
                <w:color w:val="auto"/>
                <w:sz w:val="22"/>
              </w:rPr>
              <w:t>69,10</w:t>
            </w:r>
          </w:p>
        </w:tc>
        <w:tc>
          <w:tcPr>
            <w:tcW w:w="263" w:type="pct"/>
            <w:tcBorders>
              <w:top w:val="nil"/>
              <w:left w:val="nil"/>
              <w:bottom w:val="single" w:sz="4" w:space="0" w:color="auto"/>
              <w:right w:val="single" w:sz="4" w:space="0" w:color="auto"/>
            </w:tcBorders>
            <w:shd w:val="clear" w:color="auto" w:fill="FFFFFF"/>
            <w:noWrap/>
            <w:vAlign w:val="center"/>
            <w:hideMark/>
          </w:tcPr>
          <w:p w14:paraId="7905598A" w14:textId="77777777" w:rsidR="00B83625" w:rsidRPr="009E46FF" w:rsidRDefault="00B83625">
            <w:pPr>
              <w:ind w:firstLine="0"/>
              <w:jc w:val="center"/>
              <w:rPr>
                <w:color w:val="auto"/>
                <w:sz w:val="22"/>
              </w:rPr>
            </w:pPr>
            <w:r w:rsidRPr="009E46FF">
              <w:rPr>
                <w:color w:val="auto"/>
                <w:sz w:val="22"/>
              </w:rPr>
              <w:t>74,10</w:t>
            </w:r>
          </w:p>
        </w:tc>
        <w:tc>
          <w:tcPr>
            <w:tcW w:w="263" w:type="pct"/>
            <w:tcBorders>
              <w:top w:val="nil"/>
              <w:left w:val="nil"/>
              <w:bottom w:val="single" w:sz="4" w:space="0" w:color="auto"/>
              <w:right w:val="single" w:sz="4" w:space="0" w:color="auto"/>
            </w:tcBorders>
            <w:shd w:val="clear" w:color="auto" w:fill="FFFFFF"/>
            <w:noWrap/>
            <w:vAlign w:val="center"/>
            <w:hideMark/>
          </w:tcPr>
          <w:p w14:paraId="5D48EA88" w14:textId="77777777" w:rsidR="00B83625" w:rsidRPr="009E46FF" w:rsidRDefault="00B83625">
            <w:pPr>
              <w:ind w:firstLine="0"/>
              <w:jc w:val="center"/>
              <w:rPr>
                <w:color w:val="auto"/>
                <w:sz w:val="22"/>
              </w:rPr>
            </w:pPr>
            <w:r w:rsidRPr="009E46FF">
              <w:rPr>
                <w:color w:val="auto"/>
                <w:sz w:val="22"/>
              </w:rPr>
              <w:t>72,23</w:t>
            </w:r>
          </w:p>
        </w:tc>
        <w:tc>
          <w:tcPr>
            <w:tcW w:w="331" w:type="pct"/>
            <w:tcBorders>
              <w:top w:val="nil"/>
              <w:left w:val="nil"/>
              <w:bottom w:val="single" w:sz="4" w:space="0" w:color="auto"/>
              <w:right w:val="single" w:sz="4" w:space="0" w:color="auto"/>
            </w:tcBorders>
            <w:shd w:val="clear" w:color="auto" w:fill="FFFFFF"/>
            <w:noWrap/>
            <w:vAlign w:val="center"/>
            <w:hideMark/>
          </w:tcPr>
          <w:p w14:paraId="515A56B8" w14:textId="77777777" w:rsidR="00B83625" w:rsidRPr="009E46FF" w:rsidRDefault="00B83625">
            <w:pPr>
              <w:ind w:firstLine="0"/>
              <w:jc w:val="center"/>
              <w:rPr>
                <w:color w:val="auto"/>
                <w:sz w:val="22"/>
              </w:rPr>
            </w:pPr>
            <w:r w:rsidRPr="009E46FF">
              <w:rPr>
                <w:color w:val="auto"/>
                <w:sz w:val="22"/>
              </w:rPr>
              <w:t>69,90</w:t>
            </w:r>
          </w:p>
        </w:tc>
        <w:tc>
          <w:tcPr>
            <w:tcW w:w="306" w:type="pct"/>
            <w:tcBorders>
              <w:top w:val="nil"/>
              <w:left w:val="nil"/>
              <w:bottom w:val="single" w:sz="4" w:space="0" w:color="auto"/>
              <w:right w:val="single" w:sz="4" w:space="0" w:color="auto"/>
            </w:tcBorders>
            <w:shd w:val="clear" w:color="auto" w:fill="FFFFFF"/>
            <w:noWrap/>
            <w:vAlign w:val="center"/>
            <w:hideMark/>
          </w:tcPr>
          <w:p w14:paraId="11BDBF97" w14:textId="77777777" w:rsidR="00B83625" w:rsidRPr="009E46FF" w:rsidRDefault="00B83625">
            <w:pPr>
              <w:ind w:firstLine="0"/>
              <w:jc w:val="center"/>
              <w:rPr>
                <w:color w:val="auto"/>
                <w:sz w:val="22"/>
              </w:rPr>
            </w:pPr>
            <w:r w:rsidRPr="009E46FF">
              <w:rPr>
                <w:color w:val="auto"/>
                <w:sz w:val="22"/>
              </w:rPr>
              <w:t>89,00</w:t>
            </w:r>
          </w:p>
        </w:tc>
        <w:tc>
          <w:tcPr>
            <w:tcW w:w="274" w:type="pct"/>
            <w:tcBorders>
              <w:top w:val="nil"/>
              <w:left w:val="nil"/>
              <w:bottom w:val="single" w:sz="4" w:space="0" w:color="auto"/>
              <w:right w:val="single" w:sz="4" w:space="0" w:color="auto"/>
            </w:tcBorders>
            <w:shd w:val="clear" w:color="auto" w:fill="FFFFFF"/>
            <w:noWrap/>
            <w:vAlign w:val="center"/>
            <w:hideMark/>
          </w:tcPr>
          <w:p w14:paraId="376BC92A" w14:textId="77777777" w:rsidR="00B83625" w:rsidRPr="009E46FF" w:rsidRDefault="00B83625">
            <w:pPr>
              <w:ind w:firstLine="0"/>
              <w:jc w:val="center"/>
              <w:rPr>
                <w:color w:val="auto"/>
                <w:sz w:val="22"/>
              </w:rPr>
            </w:pPr>
            <w:r w:rsidRPr="009E46FF">
              <w:rPr>
                <w:color w:val="auto"/>
                <w:sz w:val="22"/>
              </w:rPr>
              <w:t>89,60</w:t>
            </w:r>
          </w:p>
        </w:tc>
        <w:tc>
          <w:tcPr>
            <w:tcW w:w="301" w:type="pct"/>
            <w:tcBorders>
              <w:top w:val="nil"/>
              <w:left w:val="nil"/>
              <w:bottom w:val="single" w:sz="4" w:space="0" w:color="auto"/>
              <w:right w:val="single" w:sz="4" w:space="0" w:color="auto"/>
            </w:tcBorders>
            <w:shd w:val="clear" w:color="auto" w:fill="FFFFFF"/>
            <w:noWrap/>
            <w:vAlign w:val="center"/>
            <w:hideMark/>
          </w:tcPr>
          <w:p w14:paraId="3D112AC6" w14:textId="77777777" w:rsidR="00B83625" w:rsidRPr="009E46FF" w:rsidRDefault="00B83625">
            <w:pPr>
              <w:ind w:firstLine="0"/>
              <w:jc w:val="center"/>
              <w:rPr>
                <w:color w:val="auto"/>
                <w:sz w:val="22"/>
              </w:rPr>
            </w:pPr>
            <w:r w:rsidRPr="009E46FF">
              <w:rPr>
                <w:color w:val="auto"/>
                <w:sz w:val="22"/>
              </w:rPr>
              <w:t>78,70</w:t>
            </w:r>
          </w:p>
        </w:tc>
        <w:tc>
          <w:tcPr>
            <w:tcW w:w="335" w:type="pct"/>
            <w:tcBorders>
              <w:top w:val="nil"/>
              <w:left w:val="nil"/>
              <w:bottom w:val="single" w:sz="4" w:space="0" w:color="auto"/>
              <w:right w:val="single" w:sz="4" w:space="0" w:color="auto"/>
            </w:tcBorders>
            <w:noWrap/>
            <w:vAlign w:val="center"/>
            <w:hideMark/>
          </w:tcPr>
          <w:p w14:paraId="56A2B197" w14:textId="77777777" w:rsidR="00B83625" w:rsidRPr="009E46FF" w:rsidRDefault="00B83625">
            <w:pPr>
              <w:ind w:firstLine="0"/>
              <w:jc w:val="center"/>
              <w:rPr>
                <w:color w:val="auto"/>
                <w:sz w:val="22"/>
              </w:rPr>
            </w:pPr>
            <w:r w:rsidRPr="009E46FF">
              <w:rPr>
                <w:color w:val="auto"/>
                <w:sz w:val="22"/>
              </w:rPr>
              <w:t>75,40</w:t>
            </w:r>
          </w:p>
        </w:tc>
      </w:tr>
      <w:tr w:rsidR="00E31FB8" w:rsidRPr="009E46FF" w14:paraId="63900543" w14:textId="77777777" w:rsidTr="00B83625">
        <w:trPr>
          <w:trHeight w:val="315"/>
        </w:trPr>
        <w:tc>
          <w:tcPr>
            <w:tcW w:w="852" w:type="pct"/>
            <w:tcBorders>
              <w:top w:val="nil"/>
              <w:left w:val="single" w:sz="4" w:space="0" w:color="auto"/>
              <w:bottom w:val="single" w:sz="4" w:space="0" w:color="auto"/>
              <w:right w:val="single" w:sz="4" w:space="0" w:color="auto"/>
            </w:tcBorders>
            <w:shd w:val="clear" w:color="auto" w:fill="FFFFFF"/>
            <w:vAlign w:val="center"/>
            <w:hideMark/>
          </w:tcPr>
          <w:p w14:paraId="6CB067E9" w14:textId="77777777" w:rsidR="00B83625" w:rsidRPr="009E46FF" w:rsidRDefault="00B83625">
            <w:pPr>
              <w:ind w:firstLine="0"/>
              <w:jc w:val="center"/>
              <w:rPr>
                <w:color w:val="auto"/>
                <w:sz w:val="22"/>
              </w:rPr>
            </w:pPr>
            <w:r w:rsidRPr="009E46FF">
              <w:rPr>
                <w:color w:val="auto"/>
                <w:sz w:val="22"/>
              </w:rPr>
              <w:t>Ингибитор Акварезалт1040</w:t>
            </w:r>
          </w:p>
        </w:tc>
        <w:tc>
          <w:tcPr>
            <w:tcW w:w="424" w:type="pct"/>
            <w:tcBorders>
              <w:top w:val="nil"/>
              <w:left w:val="nil"/>
              <w:bottom w:val="single" w:sz="4" w:space="0" w:color="auto"/>
              <w:right w:val="single" w:sz="4" w:space="0" w:color="auto"/>
            </w:tcBorders>
            <w:shd w:val="clear" w:color="auto" w:fill="FFFFFF"/>
            <w:vAlign w:val="center"/>
            <w:hideMark/>
          </w:tcPr>
          <w:p w14:paraId="468F4E6E" w14:textId="77777777" w:rsidR="00B83625" w:rsidRPr="009E46FF" w:rsidRDefault="00B83625">
            <w:pPr>
              <w:ind w:firstLine="0"/>
              <w:jc w:val="center"/>
              <w:rPr>
                <w:color w:val="auto"/>
              </w:rPr>
            </w:pPr>
            <w:r w:rsidRPr="009E46FF">
              <w:rPr>
                <w:color w:val="auto"/>
                <w:sz w:val="22"/>
              </w:rPr>
              <w:t>мг/дм³</w:t>
            </w:r>
          </w:p>
        </w:tc>
        <w:tc>
          <w:tcPr>
            <w:tcW w:w="277" w:type="pct"/>
            <w:tcBorders>
              <w:top w:val="nil"/>
              <w:left w:val="nil"/>
              <w:bottom w:val="single" w:sz="4" w:space="0" w:color="auto"/>
              <w:right w:val="single" w:sz="4" w:space="0" w:color="auto"/>
            </w:tcBorders>
            <w:shd w:val="clear" w:color="auto" w:fill="FFFFFF"/>
            <w:vAlign w:val="center"/>
            <w:hideMark/>
          </w:tcPr>
          <w:p w14:paraId="02C0A450" w14:textId="77777777" w:rsidR="00B83625" w:rsidRPr="009E46FF" w:rsidRDefault="00B83625">
            <w:pPr>
              <w:rPr>
                <w:color w:val="auto"/>
              </w:rPr>
            </w:pPr>
          </w:p>
        </w:tc>
        <w:tc>
          <w:tcPr>
            <w:tcW w:w="314" w:type="pct"/>
            <w:tcBorders>
              <w:top w:val="nil"/>
              <w:left w:val="nil"/>
              <w:bottom w:val="single" w:sz="4" w:space="0" w:color="auto"/>
              <w:right w:val="single" w:sz="4" w:space="0" w:color="auto"/>
            </w:tcBorders>
            <w:shd w:val="clear" w:color="auto" w:fill="FFFFFF"/>
            <w:vAlign w:val="center"/>
            <w:hideMark/>
          </w:tcPr>
          <w:p w14:paraId="336C3614"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vAlign w:val="center"/>
            <w:hideMark/>
          </w:tcPr>
          <w:p w14:paraId="59636CC4" w14:textId="77777777" w:rsidR="00B83625" w:rsidRPr="009E46FF" w:rsidRDefault="00B83625">
            <w:pPr>
              <w:ind w:firstLine="0"/>
              <w:contextualSpacing w:val="0"/>
              <w:jc w:val="left"/>
              <w:rPr>
                <w:color w:val="auto"/>
                <w:sz w:val="20"/>
                <w:szCs w:val="20"/>
                <w:lang w:eastAsia="ru-RU"/>
              </w:rPr>
            </w:pPr>
          </w:p>
        </w:tc>
        <w:tc>
          <w:tcPr>
            <w:tcW w:w="272" w:type="pct"/>
            <w:tcBorders>
              <w:top w:val="nil"/>
              <w:left w:val="nil"/>
              <w:bottom w:val="single" w:sz="4" w:space="0" w:color="auto"/>
              <w:right w:val="single" w:sz="4" w:space="0" w:color="auto"/>
            </w:tcBorders>
            <w:shd w:val="clear" w:color="auto" w:fill="FFFFFF"/>
            <w:vAlign w:val="center"/>
            <w:hideMark/>
          </w:tcPr>
          <w:p w14:paraId="56508154"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697E6375"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30BA6795"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7A247E11" w14:textId="77777777" w:rsidR="00B83625" w:rsidRPr="009E46FF" w:rsidRDefault="00B83625">
            <w:pPr>
              <w:ind w:firstLine="0"/>
              <w:contextualSpacing w:val="0"/>
              <w:jc w:val="left"/>
              <w:rPr>
                <w:color w:val="auto"/>
                <w:sz w:val="20"/>
                <w:szCs w:val="20"/>
                <w:lang w:eastAsia="ru-RU"/>
              </w:rPr>
            </w:pPr>
          </w:p>
        </w:tc>
        <w:tc>
          <w:tcPr>
            <w:tcW w:w="263" w:type="pct"/>
            <w:tcBorders>
              <w:top w:val="nil"/>
              <w:left w:val="nil"/>
              <w:bottom w:val="single" w:sz="4" w:space="0" w:color="auto"/>
              <w:right w:val="single" w:sz="4" w:space="0" w:color="auto"/>
            </w:tcBorders>
            <w:shd w:val="clear" w:color="auto" w:fill="FFFFFF"/>
            <w:noWrap/>
            <w:vAlign w:val="center"/>
            <w:hideMark/>
          </w:tcPr>
          <w:p w14:paraId="65054231" w14:textId="77777777" w:rsidR="00B83625" w:rsidRPr="009E46FF" w:rsidRDefault="00B83625">
            <w:pPr>
              <w:ind w:firstLine="0"/>
              <w:contextualSpacing w:val="0"/>
              <w:jc w:val="left"/>
              <w:rPr>
                <w:color w:val="auto"/>
                <w:sz w:val="20"/>
                <w:szCs w:val="20"/>
                <w:lang w:eastAsia="ru-RU"/>
              </w:rPr>
            </w:pPr>
          </w:p>
        </w:tc>
        <w:tc>
          <w:tcPr>
            <w:tcW w:w="331" w:type="pct"/>
            <w:tcBorders>
              <w:top w:val="nil"/>
              <w:left w:val="nil"/>
              <w:bottom w:val="single" w:sz="4" w:space="0" w:color="auto"/>
              <w:right w:val="single" w:sz="4" w:space="0" w:color="auto"/>
            </w:tcBorders>
            <w:shd w:val="clear" w:color="auto" w:fill="FFFFFF"/>
            <w:noWrap/>
            <w:vAlign w:val="center"/>
            <w:hideMark/>
          </w:tcPr>
          <w:p w14:paraId="15C940EC" w14:textId="77777777" w:rsidR="00B83625" w:rsidRPr="009E46FF" w:rsidRDefault="00B83625">
            <w:pPr>
              <w:ind w:firstLine="0"/>
              <w:contextualSpacing w:val="0"/>
              <w:jc w:val="left"/>
              <w:rPr>
                <w:color w:val="auto"/>
                <w:sz w:val="20"/>
                <w:szCs w:val="20"/>
                <w:lang w:eastAsia="ru-RU"/>
              </w:rPr>
            </w:pPr>
          </w:p>
        </w:tc>
        <w:tc>
          <w:tcPr>
            <w:tcW w:w="306" w:type="pct"/>
            <w:tcBorders>
              <w:top w:val="nil"/>
              <w:left w:val="nil"/>
              <w:bottom w:val="single" w:sz="4" w:space="0" w:color="auto"/>
              <w:right w:val="single" w:sz="4" w:space="0" w:color="auto"/>
            </w:tcBorders>
            <w:shd w:val="clear" w:color="auto" w:fill="FFFFFF"/>
            <w:noWrap/>
            <w:vAlign w:val="center"/>
            <w:hideMark/>
          </w:tcPr>
          <w:p w14:paraId="64CC5F85" w14:textId="77777777" w:rsidR="00B83625" w:rsidRPr="009E46FF" w:rsidRDefault="00B83625">
            <w:pPr>
              <w:ind w:firstLine="0"/>
              <w:contextualSpacing w:val="0"/>
              <w:jc w:val="left"/>
              <w:rPr>
                <w:color w:val="auto"/>
                <w:sz w:val="20"/>
                <w:szCs w:val="20"/>
                <w:lang w:eastAsia="ru-RU"/>
              </w:rPr>
            </w:pPr>
          </w:p>
        </w:tc>
        <w:tc>
          <w:tcPr>
            <w:tcW w:w="274" w:type="pct"/>
            <w:tcBorders>
              <w:top w:val="nil"/>
              <w:left w:val="nil"/>
              <w:bottom w:val="single" w:sz="4" w:space="0" w:color="auto"/>
              <w:right w:val="single" w:sz="4" w:space="0" w:color="auto"/>
            </w:tcBorders>
            <w:shd w:val="clear" w:color="auto" w:fill="FFFFFF"/>
            <w:noWrap/>
            <w:vAlign w:val="center"/>
            <w:hideMark/>
          </w:tcPr>
          <w:p w14:paraId="0F795D97" w14:textId="77777777" w:rsidR="00B83625" w:rsidRPr="009E46FF" w:rsidRDefault="00B83625">
            <w:pPr>
              <w:ind w:firstLine="0"/>
              <w:contextualSpacing w:val="0"/>
              <w:jc w:val="left"/>
              <w:rPr>
                <w:color w:val="auto"/>
                <w:sz w:val="20"/>
                <w:szCs w:val="20"/>
                <w:lang w:eastAsia="ru-RU"/>
              </w:rPr>
            </w:pPr>
          </w:p>
        </w:tc>
        <w:tc>
          <w:tcPr>
            <w:tcW w:w="301" w:type="pct"/>
            <w:tcBorders>
              <w:top w:val="nil"/>
              <w:left w:val="nil"/>
              <w:bottom w:val="single" w:sz="4" w:space="0" w:color="auto"/>
              <w:right w:val="single" w:sz="4" w:space="0" w:color="auto"/>
            </w:tcBorders>
            <w:shd w:val="clear" w:color="auto" w:fill="FFFFFF"/>
            <w:noWrap/>
            <w:vAlign w:val="center"/>
            <w:hideMark/>
          </w:tcPr>
          <w:p w14:paraId="3E082F64" w14:textId="77777777" w:rsidR="00B83625" w:rsidRPr="009E46FF" w:rsidRDefault="00B83625">
            <w:pPr>
              <w:ind w:firstLine="0"/>
              <w:contextualSpacing w:val="0"/>
              <w:jc w:val="left"/>
              <w:rPr>
                <w:color w:val="auto"/>
                <w:sz w:val="20"/>
                <w:szCs w:val="20"/>
                <w:lang w:eastAsia="ru-RU"/>
              </w:rPr>
            </w:pPr>
          </w:p>
        </w:tc>
        <w:tc>
          <w:tcPr>
            <w:tcW w:w="335" w:type="pct"/>
            <w:tcBorders>
              <w:top w:val="nil"/>
              <w:left w:val="nil"/>
              <w:bottom w:val="single" w:sz="4" w:space="0" w:color="auto"/>
              <w:right w:val="single" w:sz="4" w:space="0" w:color="auto"/>
            </w:tcBorders>
            <w:shd w:val="clear" w:color="auto" w:fill="FFFFFF"/>
            <w:noWrap/>
            <w:vAlign w:val="center"/>
            <w:hideMark/>
          </w:tcPr>
          <w:p w14:paraId="5B0ED862" w14:textId="77777777" w:rsidR="00B83625" w:rsidRPr="009E46FF" w:rsidRDefault="00B83625">
            <w:pPr>
              <w:ind w:firstLine="0"/>
              <w:contextualSpacing w:val="0"/>
              <w:jc w:val="left"/>
              <w:rPr>
                <w:color w:val="auto"/>
                <w:sz w:val="20"/>
                <w:szCs w:val="20"/>
                <w:lang w:eastAsia="ru-RU"/>
              </w:rPr>
            </w:pPr>
          </w:p>
        </w:tc>
      </w:tr>
    </w:tbl>
    <w:p w14:paraId="2726B721" w14:textId="77777777" w:rsidR="00B83625" w:rsidRPr="009E46FF" w:rsidRDefault="00B83625" w:rsidP="005D0C6D">
      <w:pPr>
        <w:pStyle w:val="52"/>
      </w:pPr>
    </w:p>
    <w:p w14:paraId="134C3406" w14:textId="77777777" w:rsidR="00B83625" w:rsidRPr="009E46FF" w:rsidRDefault="00B83625" w:rsidP="00B83625">
      <w:pPr>
        <w:ind w:firstLine="0"/>
        <w:contextualSpacing w:val="0"/>
        <w:jc w:val="left"/>
        <w:rPr>
          <w:color w:val="auto"/>
          <w:szCs w:val="24"/>
        </w:rPr>
        <w:sectPr w:rsidR="00B83625" w:rsidRPr="009E46FF">
          <w:pgSz w:w="16838" w:h="11906" w:orient="landscape"/>
          <w:pgMar w:top="720" w:right="720" w:bottom="720" w:left="720" w:header="709" w:footer="709" w:gutter="0"/>
          <w:cols w:space="720"/>
        </w:sectPr>
      </w:pPr>
    </w:p>
    <w:p w14:paraId="6D748525" w14:textId="77777777" w:rsidR="00B83625" w:rsidRPr="009E46FF" w:rsidRDefault="00B83625" w:rsidP="005D0C6D">
      <w:pPr>
        <w:pStyle w:val="52"/>
      </w:pPr>
      <w:r w:rsidRPr="009E46FF">
        <w:lastRenderedPageBreak/>
        <w:t>Табл</w:t>
      </w:r>
      <w:r w:rsidR="001F60C7" w:rsidRPr="009E46FF">
        <w:t>ица</w:t>
      </w:r>
      <w:r w:rsidRPr="009E46FF">
        <w:t xml:space="preserve"> </w:t>
      </w:r>
      <w:r w:rsidRPr="009E46FF">
        <w:rPr>
          <w:noProof/>
        </w:rPr>
        <w:fldChar w:fldCharType="begin"/>
      </w:r>
      <w:r w:rsidRPr="009E46FF">
        <w:rPr>
          <w:noProof/>
        </w:rPr>
        <w:instrText xml:space="preserve"> STYLEREF 1 \s </w:instrText>
      </w:r>
      <w:r w:rsidRPr="009E46FF">
        <w:rPr>
          <w:noProof/>
        </w:rPr>
        <w:fldChar w:fldCharType="separate"/>
      </w:r>
      <w:r w:rsidRPr="009E46FF">
        <w:rPr>
          <w:noProof/>
        </w:rPr>
        <w:t>7</w:t>
      </w:r>
      <w:r w:rsidRPr="009E46FF">
        <w:rPr>
          <w:noProof/>
        </w:rPr>
        <w:fldChar w:fldCharType="end"/>
      </w:r>
      <w:r w:rsidRPr="009E46FF">
        <w:t>.</w:t>
      </w:r>
      <w:r w:rsidR="001F60C7" w:rsidRPr="009E46FF">
        <w:t>2</w:t>
      </w:r>
      <w:r w:rsidRPr="009E46FF">
        <w:rPr>
          <w:noProof/>
        </w:rPr>
        <w:t xml:space="preserve"> </w:t>
      </w:r>
      <w:r w:rsidRPr="009E46FF">
        <w:t>Годовой расход теплоносителя источника тепловой энергии в зоне деятельности единой теплоснабжающей организации Балаковская ТЭЦ филиала «Саратовский» ПАО «Т Плюс» за 2025 год разработки схемы теплоснабжения, тыс. м</w:t>
      </w:r>
      <w:r w:rsidRPr="009E46FF">
        <w:rPr>
          <w:vertAlign w:val="superscript"/>
        </w:rPr>
        <w:t>З</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1134"/>
        <w:gridCol w:w="1134"/>
        <w:gridCol w:w="1134"/>
        <w:gridCol w:w="1134"/>
        <w:gridCol w:w="1134"/>
      </w:tblGrid>
      <w:tr w:rsidR="00E31FB8" w:rsidRPr="009E46FF" w14:paraId="6631664F" w14:textId="77777777" w:rsidTr="00B83625">
        <w:trPr>
          <w:trHeight w:val="420"/>
        </w:trPr>
        <w:tc>
          <w:tcPr>
            <w:tcW w:w="4815" w:type="dxa"/>
            <w:tcBorders>
              <w:top w:val="single" w:sz="4" w:space="0" w:color="auto"/>
              <w:left w:val="single" w:sz="4" w:space="0" w:color="auto"/>
              <w:bottom w:val="single" w:sz="4" w:space="0" w:color="auto"/>
              <w:right w:val="single" w:sz="4" w:space="0" w:color="auto"/>
            </w:tcBorders>
            <w:vAlign w:val="center"/>
            <w:hideMark/>
          </w:tcPr>
          <w:p w14:paraId="2A24DAC6" w14:textId="77777777" w:rsidR="00B83625" w:rsidRPr="009E46FF" w:rsidRDefault="00B83625">
            <w:pPr>
              <w:pStyle w:val="ae"/>
              <w:widowControl w:val="0"/>
              <w:autoSpaceDE w:val="0"/>
              <w:autoSpaceDN w:val="0"/>
              <w:spacing w:after="0"/>
              <w:ind w:firstLine="0"/>
              <w:jc w:val="center"/>
              <w:rPr>
                <w:b/>
                <w:bCs/>
                <w:color w:val="auto"/>
                <w:szCs w:val="24"/>
              </w:rPr>
            </w:pPr>
            <w:r w:rsidRPr="009E46FF">
              <w:rPr>
                <w:b/>
                <w:bCs/>
                <w:color w:val="auto"/>
                <w:szCs w:val="24"/>
              </w:rPr>
              <w:t>Наименование показателя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E99AFF" w14:textId="77777777" w:rsidR="00B83625" w:rsidRPr="009E46FF" w:rsidRDefault="00B83625">
            <w:pPr>
              <w:pStyle w:val="ae"/>
              <w:widowControl w:val="0"/>
              <w:autoSpaceDE w:val="0"/>
              <w:autoSpaceDN w:val="0"/>
              <w:spacing w:after="0"/>
              <w:ind w:firstLine="0"/>
              <w:jc w:val="center"/>
              <w:rPr>
                <w:b/>
                <w:bCs/>
                <w:color w:val="auto"/>
                <w:szCs w:val="24"/>
              </w:rPr>
            </w:pPr>
            <w:r w:rsidRPr="009E46FF">
              <w:rPr>
                <w:color w:val="auto"/>
              </w:rPr>
              <w:t>2021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C03E6" w14:textId="77777777" w:rsidR="00B83625" w:rsidRPr="009E46FF" w:rsidRDefault="00B83625">
            <w:pPr>
              <w:pStyle w:val="ae"/>
              <w:widowControl w:val="0"/>
              <w:autoSpaceDE w:val="0"/>
              <w:autoSpaceDN w:val="0"/>
              <w:spacing w:after="0"/>
              <w:ind w:firstLine="0"/>
              <w:jc w:val="center"/>
              <w:rPr>
                <w:b/>
                <w:bCs/>
                <w:color w:val="auto"/>
                <w:szCs w:val="24"/>
              </w:rPr>
            </w:pPr>
            <w:r w:rsidRPr="009E46FF">
              <w:rPr>
                <w:color w:val="auto"/>
              </w:rPr>
              <w:t>2022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5E718A" w14:textId="77777777" w:rsidR="00B83625" w:rsidRPr="009E46FF" w:rsidRDefault="00B83625">
            <w:pPr>
              <w:pStyle w:val="ae"/>
              <w:widowControl w:val="0"/>
              <w:autoSpaceDE w:val="0"/>
              <w:autoSpaceDN w:val="0"/>
              <w:spacing w:after="0"/>
              <w:ind w:firstLine="0"/>
              <w:jc w:val="center"/>
              <w:rPr>
                <w:b/>
                <w:bCs/>
                <w:color w:val="auto"/>
                <w:szCs w:val="24"/>
              </w:rPr>
            </w:pPr>
            <w:r w:rsidRPr="009E46FF">
              <w:rPr>
                <w:color w:val="auto"/>
              </w:rPr>
              <w:t>2023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366C97" w14:textId="77777777" w:rsidR="00B83625" w:rsidRPr="009E46FF" w:rsidRDefault="00B83625">
            <w:pPr>
              <w:pStyle w:val="ae"/>
              <w:widowControl w:val="0"/>
              <w:autoSpaceDE w:val="0"/>
              <w:autoSpaceDN w:val="0"/>
              <w:spacing w:after="0"/>
              <w:ind w:firstLine="0"/>
              <w:jc w:val="center"/>
              <w:rPr>
                <w:b/>
                <w:bCs/>
                <w:color w:val="auto"/>
                <w:szCs w:val="24"/>
              </w:rPr>
            </w:pPr>
            <w:r w:rsidRPr="009E46FF">
              <w:rPr>
                <w:color w:val="auto"/>
              </w:rPr>
              <w:t>2024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BF08BD6" w14:textId="77777777" w:rsidR="00B83625" w:rsidRPr="009E46FF" w:rsidRDefault="00B83625">
            <w:pPr>
              <w:pStyle w:val="ae"/>
              <w:widowControl w:val="0"/>
              <w:autoSpaceDE w:val="0"/>
              <w:autoSpaceDN w:val="0"/>
              <w:spacing w:after="0"/>
              <w:ind w:firstLine="0"/>
              <w:jc w:val="center"/>
              <w:rPr>
                <w:color w:val="auto"/>
              </w:rPr>
            </w:pPr>
            <w:r w:rsidRPr="009E46FF">
              <w:rPr>
                <w:color w:val="auto"/>
              </w:rPr>
              <w:t>2025</w:t>
            </w:r>
          </w:p>
        </w:tc>
      </w:tr>
      <w:tr w:rsidR="00E31FB8" w:rsidRPr="009E46FF" w14:paraId="7030B649" w14:textId="77777777" w:rsidTr="00B83625">
        <w:trPr>
          <w:trHeight w:val="675"/>
        </w:trPr>
        <w:tc>
          <w:tcPr>
            <w:tcW w:w="4815" w:type="dxa"/>
            <w:tcBorders>
              <w:top w:val="single" w:sz="4" w:space="0" w:color="auto"/>
              <w:left w:val="single" w:sz="4" w:space="0" w:color="auto"/>
              <w:bottom w:val="single" w:sz="4" w:space="0" w:color="auto"/>
              <w:right w:val="single" w:sz="4" w:space="0" w:color="auto"/>
            </w:tcBorders>
            <w:vAlign w:val="center"/>
            <w:hideMark/>
          </w:tcPr>
          <w:p w14:paraId="102ECF2D" w14:textId="77777777" w:rsidR="00B83625" w:rsidRPr="009E46FF" w:rsidRDefault="00B83625">
            <w:pPr>
              <w:pStyle w:val="ae"/>
              <w:widowControl w:val="0"/>
              <w:autoSpaceDE w:val="0"/>
              <w:autoSpaceDN w:val="0"/>
              <w:spacing w:after="0"/>
              <w:ind w:firstLine="0"/>
              <w:jc w:val="center"/>
              <w:rPr>
                <w:color w:val="auto"/>
                <w:szCs w:val="24"/>
              </w:rPr>
            </w:pPr>
            <w:r w:rsidRPr="009E46FF">
              <w:rPr>
                <w:color w:val="auto"/>
                <w:szCs w:val="24"/>
              </w:rPr>
              <w:t>Всего подпитка тепловой сети, в том числе:</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CEA917" w14:textId="77777777" w:rsidR="00B83625" w:rsidRPr="009E46FF" w:rsidRDefault="00B83625">
            <w:pPr>
              <w:ind w:firstLine="0"/>
              <w:jc w:val="center"/>
              <w:rPr>
                <w:color w:val="auto"/>
                <w:szCs w:val="24"/>
              </w:rPr>
            </w:pPr>
            <w:r w:rsidRPr="009E46FF">
              <w:rPr>
                <w:color w:val="auto"/>
                <w:szCs w:val="24"/>
              </w:rPr>
              <w:t>1 051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39DCF5" w14:textId="77777777" w:rsidR="00B83625" w:rsidRPr="009E46FF" w:rsidRDefault="00B83625">
            <w:pPr>
              <w:ind w:firstLine="0"/>
              <w:jc w:val="center"/>
              <w:rPr>
                <w:color w:val="auto"/>
                <w:szCs w:val="24"/>
              </w:rPr>
            </w:pPr>
            <w:r w:rsidRPr="009E46FF">
              <w:rPr>
                <w:color w:val="auto"/>
                <w:szCs w:val="24"/>
              </w:rPr>
              <w:t>1 216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E5163" w14:textId="77777777" w:rsidR="00B83625" w:rsidRPr="009E46FF" w:rsidRDefault="00B83625">
            <w:pPr>
              <w:ind w:firstLine="0"/>
              <w:jc w:val="center"/>
              <w:rPr>
                <w:color w:val="auto"/>
                <w:szCs w:val="24"/>
              </w:rPr>
            </w:pPr>
            <w:r w:rsidRPr="009E46FF">
              <w:rPr>
                <w:color w:val="auto"/>
                <w:szCs w:val="24"/>
              </w:rPr>
              <w:t>1 481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E50726" w14:textId="77777777" w:rsidR="00B83625" w:rsidRPr="009E46FF" w:rsidRDefault="00B83625">
            <w:pPr>
              <w:ind w:firstLine="0"/>
              <w:jc w:val="center"/>
              <w:rPr>
                <w:color w:val="auto"/>
                <w:szCs w:val="24"/>
              </w:rPr>
            </w:pPr>
            <w:r w:rsidRPr="009E46FF">
              <w:rPr>
                <w:color w:val="auto"/>
                <w:szCs w:val="24"/>
              </w:rPr>
              <w:t>1 605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5021E1" w14:textId="77777777" w:rsidR="00B83625" w:rsidRPr="009E46FF" w:rsidRDefault="00B83625">
            <w:pPr>
              <w:ind w:firstLine="0"/>
              <w:jc w:val="center"/>
              <w:rPr>
                <w:color w:val="auto"/>
                <w:szCs w:val="24"/>
              </w:rPr>
            </w:pPr>
            <w:r w:rsidRPr="009E46FF">
              <w:rPr>
                <w:color w:val="auto"/>
                <w:szCs w:val="24"/>
              </w:rPr>
              <w:t>1 837</w:t>
            </w:r>
          </w:p>
        </w:tc>
      </w:tr>
      <w:tr w:rsidR="00E31FB8" w:rsidRPr="009E46FF" w14:paraId="31DA8FDA" w14:textId="77777777" w:rsidTr="00B83625">
        <w:trPr>
          <w:trHeight w:val="450"/>
        </w:trPr>
        <w:tc>
          <w:tcPr>
            <w:tcW w:w="4815" w:type="dxa"/>
            <w:tcBorders>
              <w:top w:val="single" w:sz="4" w:space="0" w:color="auto"/>
              <w:left w:val="single" w:sz="4" w:space="0" w:color="auto"/>
              <w:bottom w:val="single" w:sz="4" w:space="0" w:color="auto"/>
              <w:right w:val="single" w:sz="4" w:space="0" w:color="auto"/>
            </w:tcBorders>
            <w:vAlign w:val="center"/>
            <w:hideMark/>
          </w:tcPr>
          <w:p w14:paraId="17CE10F9" w14:textId="77777777" w:rsidR="00B83625" w:rsidRPr="009E46FF" w:rsidRDefault="00B83625">
            <w:pPr>
              <w:pStyle w:val="ae"/>
              <w:widowControl w:val="0"/>
              <w:autoSpaceDE w:val="0"/>
              <w:autoSpaceDN w:val="0"/>
              <w:spacing w:after="0"/>
              <w:ind w:firstLine="0"/>
              <w:jc w:val="center"/>
              <w:rPr>
                <w:color w:val="auto"/>
                <w:szCs w:val="24"/>
              </w:rPr>
            </w:pPr>
            <w:r w:rsidRPr="009E46FF">
              <w:rPr>
                <w:color w:val="auto"/>
                <w:szCs w:val="24"/>
              </w:rPr>
              <w:t>нормативные утечки теплоносителя</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6DDD13" w14:textId="77777777" w:rsidR="00B83625" w:rsidRPr="009E46FF" w:rsidRDefault="00B83625">
            <w:pPr>
              <w:ind w:firstLine="0"/>
              <w:jc w:val="center"/>
              <w:rPr>
                <w:color w:val="auto"/>
                <w:szCs w:val="24"/>
              </w:rPr>
            </w:pPr>
            <w:r w:rsidRPr="009E46FF">
              <w:rPr>
                <w:color w:val="auto"/>
                <w:szCs w:val="24"/>
              </w:rPr>
              <w:t>984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C6F9B8" w14:textId="77777777" w:rsidR="00B83625" w:rsidRPr="009E46FF" w:rsidRDefault="00B83625">
            <w:pPr>
              <w:ind w:firstLine="0"/>
              <w:jc w:val="center"/>
              <w:rPr>
                <w:color w:val="auto"/>
                <w:szCs w:val="24"/>
              </w:rPr>
            </w:pPr>
            <w:r w:rsidRPr="009E46FF">
              <w:rPr>
                <w:color w:val="auto"/>
                <w:szCs w:val="24"/>
              </w:rPr>
              <w:t>984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6DD2F" w14:textId="77777777" w:rsidR="00B83625" w:rsidRPr="009E46FF" w:rsidRDefault="00B83625">
            <w:pPr>
              <w:ind w:firstLine="0"/>
              <w:jc w:val="center"/>
              <w:rPr>
                <w:color w:val="auto"/>
                <w:szCs w:val="24"/>
              </w:rPr>
            </w:pPr>
            <w:r w:rsidRPr="009E46FF">
              <w:rPr>
                <w:color w:val="auto"/>
                <w:szCs w:val="24"/>
              </w:rPr>
              <w:t>984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405001" w14:textId="77777777" w:rsidR="00B83625" w:rsidRPr="009E46FF" w:rsidRDefault="00B83625">
            <w:pPr>
              <w:ind w:firstLine="0"/>
              <w:jc w:val="center"/>
              <w:rPr>
                <w:color w:val="auto"/>
                <w:szCs w:val="24"/>
              </w:rPr>
            </w:pPr>
            <w:r w:rsidRPr="009E46FF">
              <w:rPr>
                <w:color w:val="auto"/>
                <w:szCs w:val="24"/>
              </w:rPr>
              <w:t>984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A20D6" w14:textId="77777777" w:rsidR="00B83625" w:rsidRPr="009E46FF" w:rsidRDefault="00B83625">
            <w:pPr>
              <w:ind w:firstLine="0"/>
              <w:jc w:val="center"/>
              <w:rPr>
                <w:color w:val="auto"/>
                <w:szCs w:val="24"/>
              </w:rPr>
            </w:pPr>
            <w:r w:rsidRPr="009E46FF">
              <w:rPr>
                <w:color w:val="auto"/>
                <w:szCs w:val="24"/>
              </w:rPr>
              <w:t>984</w:t>
            </w:r>
          </w:p>
        </w:tc>
      </w:tr>
      <w:tr w:rsidR="00B83625" w:rsidRPr="009E46FF" w14:paraId="433A6C73" w14:textId="77777777" w:rsidTr="00B83625">
        <w:trPr>
          <w:trHeight w:val="1125"/>
        </w:trPr>
        <w:tc>
          <w:tcPr>
            <w:tcW w:w="4815" w:type="dxa"/>
            <w:tcBorders>
              <w:top w:val="single" w:sz="4" w:space="0" w:color="auto"/>
              <w:left w:val="single" w:sz="4" w:space="0" w:color="auto"/>
              <w:bottom w:val="single" w:sz="4" w:space="0" w:color="auto"/>
              <w:right w:val="single" w:sz="4" w:space="0" w:color="auto"/>
            </w:tcBorders>
            <w:vAlign w:val="center"/>
            <w:hideMark/>
          </w:tcPr>
          <w:p w14:paraId="28CD7D6E" w14:textId="77777777" w:rsidR="00B83625" w:rsidRPr="009E46FF" w:rsidRDefault="00B83625">
            <w:pPr>
              <w:pStyle w:val="ae"/>
              <w:widowControl w:val="0"/>
              <w:autoSpaceDE w:val="0"/>
              <w:autoSpaceDN w:val="0"/>
              <w:spacing w:after="0"/>
              <w:ind w:firstLine="0"/>
              <w:jc w:val="center"/>
              <w:rPr>
                <w:color w:val="auto"/>
                <w:szCs w:val="24"/>
              </w:rPr>
            </w:pPr>
            <w:r w:rsidRPr="009E46FF">
              <w:rPr>
                <w:color w:val="auto"/>
                <w:szCs w:val="24"/>
              </w:rPr>
              <w:t>сверхнормативные утечки теплоносителя и отпуск теплоносителя из тепловых сетей на цели ГВС</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51B9A1" w14:textId="77777777" w:rsidR="00B83625" w:rsidRPr="009E46FF" w:rsidRDefault="00B83625">
            <w:pPr>
              <w:ind w:firstLine="0"/>
              <w:jc w:val="center"/>
              <w:rPr>
                <w:color w:val="auto"/>
                <w:szCs w:val="24"/>
              </w:rPr>
            </w:pPr>
            <w:r w:rsidRPr="009E46FF">
              <w:rPr>
                <w:color w:val="auto"/>
                <w:szCs w:val="24"/>
              </w:rPr>
              <w:t>67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4B3911" w14:textId="77777777" w:rsidR="00B83625" w:rsidRPr="009E46FF" w:rsidRDefault="00B83625">
            <w:pPr>
              <w:ind w:firstLine="0"/>
              <w:jc w:val="center"/>
              <w:rPr>
                <w:color w:val="auto"/>
                <w:szCs w:val="24"/>
              </w:rPr>
            </w:pPr>
            <w:r w:rsidRPr="009E46FF">
              <w:rPr>
                <w:color w:val="auto"/>
                <w:szCs w:val="24"/>
              </w:rPr>
              <w:t>232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D92A73" w14:textId="77777777" w:rsidR="00B83625" w:rsidRPr="009E46FF" w:rsidRDefault="00B83625">
            <w:pPr>
              <w:ind w:firstLine="0"/>
              <w:jc w:val="center"/>
              <w:rPr>
                <w:color w:val="auto"/>
                <w:szCs w:val="24"/>
              </w:rPr>
            </w:pPr>
            <w:r w:rsidRPr="009E46FF">
              <w:rPr>
                <w:color w:val="auto"/>
                <w:szCs w:val="24"/>
              </w:rPr>
              <w:t>496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3E5F7C" w14:textId="77777777" w:rsidR="00B83625" w:rsidRPr="009E46FF" w:rsidRDefault="00B83625">
            <w:pPr>
              <w:ind w:firstLine="0"/>
              <w:jc w:val="center"/>
              <w:rPr>
                <w:color w:val="auto"/>
                <w:szCs w:val="24"/>
              </w:rPr>
            </w:pPr>
            <w:r w:rsidRPr="009E46FF">
              <w:rPr>
                <w:color w:val="auto"/>
                <w:szCs w:val="24"/>
              </w:rPr>
              <w:t>621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E1EC7E" w14:textId="77777777" w:rsidR="00B83625" w:rsidRPr="009E46FF" w:rsidRDefault="00B83625">
            <w:pPr>
              <w:ind w:firstLine="0"/>
              <w:jc w:val="center"/>
              <w:rPr>
                <w:color w:val="auto"/>
                <w:szCs w:val="24"/>
              </w:rPr>
            </w:pPr>
            <w:r w:rsidRPr="009E46FF">
              <w:rPr>
                <w:color w:val="auto"/>
                <w:szCs w:val="24"/>
              </w:rPr>
              <w:t>852</w:t>
            </w:r>
          </w:p>
        </w:tc>
      </w:tr>
    </w:tbl>
    <w:p w14:paraId="335F46FA" w14:textId="77777777" w:rsidR="00B83625" w:rsidRPr="009E46FF" w:rsidRDefault="00B83625" w:rsidP="00B83625">
      <w:pPr>
        <w:ind w:firstLine="0"/>
        <w:rPr>
          <w:color w:val="auto"/>
        </w:rPr>
      </w:pPr>
    </w:p>
    <w:p w14:paraId="6932BE6F" w14:textId="77777777" w:rsidR="00B83625" w:rsidRPr="009E46FF" w:rsidRDefault="00B83625" w:rsidP="00B83625">
      <w:pPr>
        <w:rPr>
          <w:color w:val="auto"/>
        </w:rPr>
      </w:pPr>
      <w:r w:rsidRPr="009E46FF">
        <w:rPr>
          <w:color w:val="auto"/>
        </w:rPr>
        <w:t>Как отмечалось ранее, нормативы потерь тепловой энергии и теплоносителя утверждались в установленном порядке до 2017 г. и в связи с тем, что расчетные величины нормативных потерь выше фактических, в качестве утвержденных нормативов потерь теплоносителя приняты фактические потери предыдущего года.</w:t>
      </w:r>
    </w:p>
    <w:p w14:paraId="5AC08B74" w14:textId="77777777" w:rsidR="00B83625" w:rsidRPr="009E46FF" w:rsidRDefault="00B83625" w:rsidP="001F60C7">
      <w:pPr>
        <w:ind w:firstLine="0"/>
        <w:rPr>
          <w:color w:val="auto"/>
        </w:rPr>
      </w:pPr>
    </w:p>
    <w:p w14:paraId="27B2C6E5" w14:textId="77777777" w:rsidR="00B83625" w:rsidRPr="009E46FF" w:rsidRDefault="00B83625" w:rsidP="005D0C6D">
      <w:pPr>
        <w:pStyle w:val="52"/>
      </w:pPr>
      <w:r w:rsidRPr="009E46FF">
        <w:t>Табл</w:t>
      </w:r>
      <w:r w:rsidR="001F60C7" w:rsidRPr="009E46FF">
        <w:t>ица</w:t>
      </w:r>
      <w:r w:rsidRPr="009E46FF">
        <w:t xml:space="preserve"> </w:t>
      </w:r>
      <w:r w:rsidRPr="009E46FF">
        <w:rPr>
          <w:noProof/>
        </w:rPr>
        <w:fldChar w:fldCharType="begin"/>
      </w:r>
      <w:r w:rsidRPr="009E46FF">
        <w:rPr>
          <w:noProof/>
        </w:rPr>
        <w:instrText xml:space="preserve"> STYLEREF 1 \s </w:instrText>
      </w:r>
      <w:r w:rsidRPr="009E46FF">
        <w:rPr>
          <w:noProof/>
        </w:rPr>
        <w:fldChar w:fldCharType="separate"/>
      </w:r>
      <w:r w:rsidRPr="009E46FF">
        <w:rPr>
          <w:noProof/>
        </w:rPr>
        <w:t>7</w:t>
      </w:r>
      <w:r w:rsidRPr="009E46FF">
        <w:rPr>
          <w:noProof/>
        </w:rPr>
        <w:fldChar w:fldCharType="end"/>
      </w:r>
      <w:r w:rsidRPr="009E46FF">
        <w:t>.</w:t>
      </w:r>
      <w:r w:rsidR="001F60C7" w:rsidRPr="009E46FF">
        <w:t>3</w:t>
      </w:r>
      <w:r w:rsidRPr="009E46FF">
        <w:t xml:space="preserve"> Баланс производительности водоподготовительных установок (далее — BПУ) в системе теплоснабжения на базе источника тепловой энергии Балаковская ТЭЦ-4 в зоне деятельности единой теплоснабжающей организации ПАО «Т Плюс» за 2025 год разработки схемы теплоснабжения</w:t>
      </w:r>
    </w:p>
    <w:tbl>
      <w:tblPr>
        <w:tblW w:w="5000" w:type="pct"/>
        <w:tblLook w:val="04A0" w:firstRow="1" w:lastRow="0" w:firstColumn="1" w:lastColumn="0" w:noHBand="0" w:noVBand="1"/>
      </w:tblPr>
      <w:tblGrid>
        <w:gridCol w:w="3499"/>
        <w:gridCol w:w="1292"/>
        <w:gridCol w:w="1133"/>
        <w:gridCol w:w="1134"/>
        <w:gridCol w:w="1134"/>
        <w:gridCol w:w="1134"/>
        <w:gridCol w:w="1130"/>
      </w:tblGrid>
      <w:tr w:rsidR="00E31FB8" w:rsidRPr="009E46FF" w14:paraId="29724807" w14:textId="77777777" w:rsidTr="00B83625">
        <w:trPr>
          <w:trHeight w:val="630"/>
        </w:trPr>
        <w:tc>
          <w:tcPr>
            <w:tcW w:w="1684" w:type="pct"/>
            <w:tcBorders>
              <w:top w:val="single" w:sz="4" w:space="0" w:color="auto"/>
              <w:left w:val="single" w:sz="4" w:space="0" w:color="auto"/>
              <w:bottom w:val="single" w:sz="4" w:space="0" w:color="auto"/>
              <w:right w:val="single" w:sz="4" w:space="0" w:color="auto"/>
            </w:tcBorders>
            <w:vAlign w:val="center"/>
            <w:hideMark/>
          </w:tcPr>
          <w:p w14:paraId="10850C4C" w14:textId="77777777" w:rsidR="00B83625" w:rsidRPr="009E46FF" w:rsidRDefault="00B83625">
            <w:pPr>
              <w:ind w:firstLine="0"/>
              <w:jc w:val="center"/>
              <w:rPr>
                <w:color w:val="auto"/>
              </w:rPr>
            </w:pPr>
            <w:r w:rsidRPr="009E46FF">
              <w:rPr>
                <w:color w:val="auto"/>
              </w:rPr>
              <w:t>Параметр</w:t>
            </w:r>
          </w:p>
        </w:tc>
        <w:tc>
          <w:tcPr>
            <w:tcW w:w="553" w:type="pct"/>
            <w:tcBorders>
              <w:top w:val="single" w:sz="4" w:space="0" w:color="auto"/>
              <w:left w:val="nil"/>
              <w:bottom w:val="single" w:sz="4" w:space="0" w:color="auto"/>
              <w:right w:val="single" w:sz="4" w:space="0" w:color="auto"/>
            </w:tcBorders>
            <w:vAlign w:val="center"/>
            <w:hideMark/>
          </w:tcPr>
          <w:p w14:paraId="5B356F90" w14:textId="77777777" w:rsidR="00B83625" w:rsidRPr="009E46FF" w:rsidRDefault="00B83625">
            <w:pPr>
              <w:ind w:firstLine="0"/>
              <w:jc w:val="center"/>
              <w:rPr>
                <w:color w:val="auto"/>
              </w:rPr>
            </w:pPr>
            <w:r w:rsidRPr="009E46FF">
              <w:rPr>
                <w:color w:val="auto"/>
              </w:rPr>
              <w:t>Единицы измерения</w:t>
            </w:r>
          </w:p>
        </w:tc>
        <w:tc>
          <w:tcPr>
            <w:tcW w:w="553" w:type="pct"/>
            <w:tcBorders>
              <w:top w:val="single" w:sz="4" w:space="0" w:color="auto"/>
              <w:left w:val="nil"/>
              <w:bottom w:val="single" w:sz="4" w:space="0" w:color="auto"/>
              <w:right w:val="single" w:sz="4" w:space="0" w:color="auto"/>
            </w:tcBorders>
            <w:vAlign w:val="center"/>
            <w:hideMark/>
          </w:tcPr>
          <w:p w14:paraId="2C05CABE" w14:textId="77777777" w:rsidR="00B83625" w:rsidRPr="009E46FF" w:rsidRDefault="00B83625">
            <w:pPr>
              <w:ind w:firstLine="0"/>
              <w:jc w:val="center"/>
              <w:rPr>
                <w:color w:val="auto"/>
              </w:rPr>
            </w:pPr>
            <w:r w:rsidRPr="009E46FF">
              <w:rPr>
                <w:color w:val="auto"/>
              </w:rPr>
              <w:t>2021</w:t>
            </w:r>
          </w:p>
        </w:tc>
        <w:tc>
          <w:tcPr>
            <w:tcW w:w="553" w:type="pct"/>
            <w:tcBorders>
              <w:top w:val="single" w:sz="4" w:space="0" w:color="auto"/>
              <w:left w:val="nil"/>
              <w:bottom w:val="single" w:sz="4" w:space="0" w:color="auto"/>
              <w:right w:val="single" w:sz="4" w:space="0" w:color="auto"/>
            </w:tcBorders>
            <w:vAlign w:val="center"/>
            <w:hideMark/>
          </w:tcPr>
          <w:p w14:paraId="753FB648" w14:textId="77777777" w:rsidR="00B83625" w:rsidRPr="009E46FF" w:rsidRDefault="00B83625">
            <w:pPr>
              <w:ind w:firstLine="0"/>
              <w:jc w:val="center"/>
              <w:rPr>
                <w:color w:val="auto"/>
              </w:rPr>
            </w:pPr>
            <w:r w:rsidRPr="009E46FF">
              <w:rPr>
                <w:color w:val="auto"/>
              </w:rPr>
              <w:t>2022</w:t>
            </w:r>
          </w:p>
        </w:tc>
        <w:tc>
          <w:tcPr>
            <w:tcW w:w="553" w:type="pct"/>
            <w:tcBorders>
              <w:top w:val="single" w:sz="4" w:space="0" w:color="auto"/>
              <w:left w:val="nil"/>
              <w:bottom w:val="single" w:sz="4" w:space="0" w:color="auto"/>
              <w:right w:val="single" w:sz="4" w:space="0" w:color="auto"/>
            </w:tcBorders>
            <w:vAlign w:val="center"/>
            <w:hideMark/>
          </w:tcPr>
          <w:p w14:paraId="2840F180" w14:textId="77777777" w:rsidR="00B83625" w:rsidRPr="009E46FF" w:rsidRDefault="00B83625">
            <w:pPr>
              <w:ind w:firstLine="0"/>
              <w:jc w:val="center"/>
              <w:rPr>
                <w:color w:val="auto"/>
              </w:rPr>
            </w:pPr>
            <w:r w:rsidRPr="009E46FF">
              <w:rPr>
                <w:color w:val="auto"/>
              </w:rPr>
              <w:t>2023</w:t>
            </w:r>
          </w:p>
        </w:tc>
        <w:tc>
          <w:tcPr>
            <w:tcW w:w="553" w:type="pct"/>
            <w:tcBorders>
              <w:top w:val="single" w:sz="4" w:space="0" w:color="auto"/>
              <w:left w:val="nil"/>
              <w:bottom w:val="single" w:sz="4" w:space="0" w:color="auto"/>
              <w:right w:val="single" w:sz="4" w:space="0" w:color="auto"/>
            </w:tcBorders>
            <w:vAlign w:val="center"/>
            <w:hideMark/>
          </w:tcPr>
          <w:p w14:paraId="5E7D9364" w14:textId="77777777" w:rsidR="00B83625" w:rsidRPr="009E46FF" w:rsidRDefault="00B83625">
            <w:pPr>
              <w:ind w:firstLine="0"/>
              <w:jc w:val="center"/>
              <w:rPr>
                <w:color w:val="auto"/>
              </w:rPr>
            </w:pPr>
            <w:r w:rsidRPr="009E46FF">
              <w:rPr>
                <w:color w:val="auto"/>
              </w:rPr>
              <w:t>2024</w:t>
            </w:r>
          </w:p>
        </w:tc>
        <w:tc>
          <w:tcPr>
            <w:tcW w:w="553" w:type="pct"/>
            <w:tcBorders>
              <w:top w:val="single" w:sz="4" w:space="0" w:color="auto"/>
              <w:left w:val="nil"/>
              <w:bottom w:val="single" w:sz="4" w:space="0" w:color="auto"/>
              <w:right w:val="single" w:sz="4" w:space="0" w:color="auto"/>
            </w:tcBorders>
            <w:vAlign w:val="center"/>
            <w:hideMark/>
          </w:tcPr>
          <w:p w14:paraId="128C3FA5" w14:textId="77777777" w:rsidR="00B83625" w:rsidRPr="009E46FF" w:rsidRDefault="00B83625">
            <w:pPr>
              <w:ind w:firstLine="0"/>
              <w:jc w:val="center"/>
              <w:rPr>
                <w:color w:val="auto"/>
              </w:rPr>
            </w:pPr>
            <w:r w:rsidRPr="009E46FF">
              <w:rPr>
                <w:color w:val="auto"/>
              </w:rPr>
              <w:t>2025</w:t>
            </w:r>
          </w:p>
        </w:tc>
      </w:tr>
      <w:tr w:rsidR="00E31FB8" w:rsidRPr="009E46FF" w14:paraId="3458165D" w14:textId="77777777" w:rsidTr="00B83625">
        <w:trPr>
          <w:trHeight w:val="315"/>
        </w:trPr>
        <w:tc>
          <w:tcPr>
            <w:tcW w:w="1684" w:type="pct"/>
            <w:tcBorders>
              <w:top w:val="nil"/>
              <w:left w:val="single" w:sz="4" w:space="0" w:color="auto"/>
              <w:bottom w:val="single" w:sz="4" w:space="0" w:color="auto"/>
              <w:right w:val="single" w:sz="4" w:space="0" w:color="auto"/>
            </w:tcBorders>
            <w:vAlign w:val="center"/>
            <w:hideMark/>
          </w:tcPr>
          <w:p w14:paraId="2041F908" w14:textId="77777777" w:rsidR="00B83625" w:rsidRPr="009E46FF" w:rsidRDefault="00B83625">
            <w:pPr>
              <w:ind w:firstLine="0"/>
              <w:jc w:val="left"/>
              <w:rPr>
                <w:color w:val="auto"/>
              </w:rPr>
            </w:pPr>
            <w:r w:rsidRPr="009E46FF">
              <w:rPr>
                <w:color w:val="auto"/>
              </w:rPr>
              <w:t>Производительность ВПУ</w:t>
            </w:r>
          </w:p>
        </w:tc>
        <w:tc>
          <w:tcPr>
            <w:tcW w:w="553" w:type="pct"/>
            <w:tcBorders>
              <w:top w:val="nil"/>
              <w:left w:val="nil"/>
              <w:bottom w:val="single" w:sz="4" w:space="0" w:color="auto"/>
              <w:right w:val="single" w:sz="4" w:space="0" w:color="auto"/>
            </w:tcBorders>
            <w:vAlign w:val="center"/>
            <w:hideMark/>
          </w:tcPr>
          <w:p w14:paraId="1DFB5C22" w14:textId="77777777" w:rsidR="00B83625" w:rsidRPr="009E46FF" w:rsidRDefault="00B83625">
            <w:pPr>
              <w:ind w:firstLine="0"/>
              <w:jc w:val="center"/>
              <w:rPr>
                <w:color w:val="auto"/>
              </w:rPr>
            </w:pPr>
            <w:r w:rsidRPr="009E46FF">
              <w:rPr>
                <w:color w:val="auto"/>
              </w:rPr>
              <w:t>т/ч</w:t>
            </w:r>
          </w:p>
        </w:tc>
        <w:tc>
          <w:tcPr>
            <w:tcW w:w="553" w:type="pct"/>
            <w:tcBorders>
              <w:top w:val="nil"/>
              <w:left w:val="nil"/>
              <w:bottom w:val="single" w:sz="4" w:space="0" w:color="auto"/>
              <w:right w:val="single" w:sz="4" w:space="0" w:color="auto"/>
            </w:tcBorders>
            <w:vAlign w:val="center"/>
            <w:hideMark/>
          </w:tcPr>
          <w:p w14:paraId="4F0A4EFB" w14:textId="77777777" w:rsidR="00B83625" w:rsidRPr="009E46FF" w:rsidRDefault="00B83625">
            <w:pPr>
              <w:ind w:firstLine="0"/>
              <w:jc w:val="center"/>
              <w:rPr>
                <w:color w:val="auto"/>
              </w:rPr>
            </w:pPr>
            <w:r w:rsidRPr="009E46FF">
              <w:rPr>
                <w:color w:val="auto"/>
              </w:rPr>
              <w:t>550</w:t>
            </w:r>
          </w:p>
        </w:tc>
        <w:tc>
          <w:tcPr>
            <w:tcW w:w="553" w:type="pct"/>
            <w:tcBorders>
              <w:top w:val="nil"/>
              <w:left w:val="nil"/>
              <w:bottom w:val="single" w:sz="4" w:space="0" w:color="auto"/>
              <w:right w:val="single" w:sz="4" w:space="0" w:color="auto"/>
            </w:tcBorders>
            <w:vAlign w:val="center"/>
            <w:hideMark/>
          </w:tcPr>
          <w:p w14:paraId="5984C9B9" w14:textId="77777777" w:rsidR="00B83625" w:rsidRPr="009E46FF" w:rsidRDefault="00B83625">
            <w:pPr>
              <w:ind w:firstLine="0"/>
              <w:jc w:val="center"/>
              <w:rPr>
                <w:color w:val="auto"/>
              </w:rPr>
            </w:pPr>
            <w:r w:rsidRPr="009E46FF">
              <w:rPr>
                <w:color w:val="auto"/>
              </w:rPr>
              <w:t>550</w:t>
            </w:r>
          </w:p>
        </w:tc>
        <w:tc>
          <w:tcPr>
            <w:tcW w:w="553" w:type="pct"/>
            <w:tcBorders>
              <w:top w:val="nil"/>
              <w:left w:val="nil"/>
              <w:bottom w:val="single" w:sz="4" w:space="0" w:color="auto"/>
              <w:right w:val="single" w:sz="4" w:space="0" w:color="auto"/>
            </w:tcBorders>
            <w:vAlign w:val="center"/>
            <w:hideMark/>
          </w:tcPr>
          <w:p w14:paraId="563BB68A" w14:textId="77777777" w:rsidR="00B83625" w:rsidRPr="009E46FF" w:rsidRDefault="00B83625">
            <w:pPr>
              <w:ind w:firstLine="0"/>
              <w:jc w:val="center"/>
              <w:rPr>
                <w:color w:val="auto"/>
              </w:rPr>
            </w:pPr>
            <w:r w:rsidRPr="009E46FF">
              <w:rPr>
                <w:color w:val="auto"/>
              </w:rPr>
              <w:t>550</w:t>
            </w:r>
          </w:p>
        </w:tc>
        <w:tc>
          <w:tcPr>
            <w:tcW w:w="553" w:type="pct"/>
            <w:tcBorders>
              <w:top w:val="nil"/>
              <w:left w:val="nil"/>
              <w:bottom w:val="single" w:sz="4" w:space="0" w:color="auto"/>
              <w:right w:val="single" w:sz="4" w:space="0" w:color="auto"/>
            </w:tcBorders>
            <w:vAlign w:val="center"/>
            <w:hideMark/>
          </w:tcPr>
          <w:p w14:paraId="4BD6C165" w14:textId="77777777" w:rsidR="00B83625" w:rsidRPr="009E46FF" w:rsidRDefault="00B83625">
            <w:pPr>
              <w:ind w:firstLine="0"/>
              <w:jc w:val="center"/>
              <w:rPr>
                <w:color w:val="auto"/>
              </w:rPr>
            </w:pPr>
            <w:r w:rsidRPr="009E46FF">
              <w:rPr>
                <w:color w:val="auto"/>
              </w:rPr>
              <w:t>550</w:t>
            </w:r>
          </w:p>
        </w:tc>
        <w:tc>
          <w:tcPr>
            <w:tcW w:w="553" w:type="pct"/>
            <w:tcBorders>
              <w:top w:val="nil"/>
              <w:left w:val="nil"/>
              <w:bottom w:val="single" w:sz="4" w:space="0" w:color="auto"/>
              <w:right w:val="single" w:sz="4" w:space="0" w:color="auto"/>
            </w:tcBorders>
            <w:vAlign w:val="center"/>
            <w:hideMark/>
          </w:tcPr>
          <w:p w14:paraId="08C623CD" w14:textId="77777777" w:rsidR="00B83625" w:rsidRPr="009E46FF" w:rsidRDefault="00B83625">
            <w:pPr>
              <w:ind w:firstLine="0"/>
              <w:jc w:val="center"/>
              <w:rPr>
                <w:color w:val="auto"/>
              </w:rPr>
            </w:pPr>
            <w:r w:rsidRPr="009E46FF">
              <w:rPr>
                <w:color w:val="auto"/>
              </w:rPr>
              <w:t>550</w:t>
            </w:r>
          </w:p>
        </w:tc>
      </w:tr>
      <w:tr w:rsidR="00E31FB8" w:rsidRPr="009E46FF" w14:paraId="4D7CD929" w14:textId="77777777" w:rsidTr="00B83625">
        <w:trPr>
          <w:trHeight w:val="315"/>
        </w:trPr>
        <w:tc>
          <w:tcPr>
            <w:tcW w:w="1684" w:type="pct"/>
            <w:tcBorders>
              <w:top w:val="nil"/>
              <w:left w:val="single" w:sz="4" w:space="0" w:color="auto"/>
              <w:bottom w:val="single" w:sz="4" w:space="0" w:color="auto"/>
              <w:right w:val="single" w:sz="4" w:space="0" w:color="auto"/>
            </w:tcBorders>
            <w:vAlign w:val="center"/>
            <w:hideMark/>
          </w:tcPr>
          <w:p w14:paraId="325EABAD" w14:textId="77777777" w:rsidR="00B83625" w:rsidRPr="009E46FF" w:rsidRDefault="00B83625">
            <w:pPr>
              <w:ind w:firstLine="0"/>
              <w:jc w:val="left"/>
              <w:rPr>
                <w:color w:val="auto"/>
              </w:rPr>
            </w:pPr>
            <w:r w:rsidRPr="009E46FF">
              <w:rPr>
                <w:color w:val="auto"/>
              </w:rPr>
              <w:t>Срок службы</w:t>
            </w:r>
          </w:p>
        </w:tc>
        <w:tc>
          <w:tcPr>
            <w:tcW w:w="553" w:type="pct"/>
            <w:tcBorders>
              <w:top w:val="nil"/>
              <w:left w:val="nil"/>
              <w:bottom w:val="single" w:sz="4" w:space="0" w:color="auto"/>
              <w:right w:val="single" w:sz="4" w:space="0" w:color="auto"/>
            </w:tcBorders>
            <w:vAlign w:val="center"/>
            <w:hideMark/>
          </w:tcPr>
          <w:p w14:paraId="74ECE708" w14:textId="77777777" w:rsidR="00B83625" w:rsidRPr="009E46FF" w:rsidRDefault="00B83625">
            <w:pPr>
              <w:ind w:firstLine="0"/>
              <w:jc w:val="center"/>
              <w:rPr>
                <w:color w:val="auto"/>
              </w:rPr>
            </w:pPr>
            <w:r w:rsidRPr="009E46FF">
              <w:rPr>
                <w:color w:val="auto"/>
              </w:rPr>
              <w:t>лет</w:t>
            </w:r>
          </w:p>
        </w:tc>
        <w:tc>
          <w:tcPr>
            <w:tcW w:w="553" w:type="pct"/>
            <w:tcBorders>
              <w:top w:val="nil"/>
              <w:left w:val="nil"/>
              <w:bottom w:val="single" w:sz="4" w:space="0" w:color="auto"/>
              <w:right w:val="single" w:sz="4" w:space="0" w:color="auto"/>
            </w:tcBorders>
            <w:vAlign w:val="center"/>
            <w:hideMark/>
          </w:tcPr>
          <w:p w14:paraId="3F682048" w14:textId="77777777" w:rsidR="00B83625" w:rsidRPr="009E46FF" w:rsidRDefault="00B83625">
            <w:pPr>
              <w:ind w:firstLine="0"/>
              <w:jc w:val="center"/>
              <w:rPr>
                <w:color w:val="auto"/>
              </w:rPr>
            </w:pPr>
            <w:r w:rsidRPr="009E46FF">
              <w:rPr>
                <w:color w:val="auto"/>
              </w:rPr>
              <w:t>38</w:t>
            </w:r>
          </w:p>
        </w:tc>
        <w:tc>
          <w:tcPr>
            <w:tcW w:w="553" w:type="pct"/>
            <w:tcBorders>
              <w:top w:val="nil"/>
              <w:left w:val="nil"/>
              <w:bottom w:val="single" w:sz="4" w:space="0" w:color="auto"/>
              <w:right w:val="single" w:sz="4" w:space="0" w:color="auto"/>
            </w:tcBorders>
            <w:vAlign w:val="center"/>
            <w:hideMark/>
          </w:tcPr>
          <w:p w14:paraId="18AB4619" w14:textId="77777777" w:rsidR="00B83625" w:rsidRPr="009E46FF" w:rsidRDefault="00B83625">
            <w:pPr>
              <w:ind w:firstLine="0"/>
              <w:jc w:val="center"/>
              <w:rPr>
                <w:color w:val="auto"/>
              </w:rPr>
            </w:pPr>
            <w:r w:rsidRPr="009E46FF">
              <w:rPr>
                <w:color w:val="auto"/>
              </w:rPr>
              <w:t>38</w:t>
            </w:r>
          </w:p>
        </w:tc>
        <w:tc>
          <w:tcPr>
            <w:tcW w:w="553" w:type="pct"/>
            <w:tcBorders>
              <w:top w:val="nil"/>
              <w:left w:val="nil"/>
              <w:bottom w:val="single" w:sz="4" w:space="0" w:color="auto"/>
              <w:right w:val="single" w:sz="4" w:space="0" w:color="auto"/>
            </w:tcBorders>
            <w:vAlign w:val="center"/>
            <w:hideMark/>
          </w:tcPr>
          <w:p w14:paraId="7DACDBAF" w14:textId="77777777" w:rsidR="00B83625" w:rsidRPr="009E46FF" w:rsidRDefault="00B83625">
            <w:pPr>
              <w:ind w:firstLine="0"/>
              <w:jc w:val="center"/>
              <w:rPr>
                <w:color w:val="auto"/>
              </w:rPr>
            </w:pPr>
            <w:r w:rsidRPr="009E46FF">
              <w:rPr>
                <w:color w:val="auto"/>
              </w:rPr>
              <w:t>38</w:t>
            </w:r>
          </w:p>
        </w:tc>
        <w:tc>
          <w:tcPr>
            <w:tcW w:w="553" w:type="pct"/>
            <w:tcBorders>
              <w:top w:val="nil"/>
              <w:left w:val="nil"/>
              <w:bottom w:val="single" w:sz="4" w:space="0" w:color="auto"/>
              <w:right w:val="single" w:sz="4" w:space="0" w:color="auto"/>
            </w:tcBorders>
            <w:vAlign w:val="center"/>
            <w:hideMark/>
          </w:tcPr>
          <w:p w14:paraId="6B74C806" w14:textId="77777777" w:rsidR="00B83625" w:rsidRPr="009E46FF" w:rsidRDefault="00B83625">
            <w:pPr>
              <w:ind w:firstLine="0"/>
              <w:jc w:val="center"/>
              <w:rPr>
                <w:color w:val="auto"/>
              </w:rPr>
            </w:pPr>
            <w:r w:rsidRPr="009E46FF">
              <w:rPr>
                <w:color w:val="auto"/>
              </w:rPr>
              <w:t>38</w:t>
            </w:r>
          </w:p>
        </w:tc>
        <w:tc>
          <w:tcPr>
            <w:tcW w:w="553" w:type="pct"/>
            <w:tcBorders>
              <w:top w:val="nil"/>
              <w:left w:val="nil"/>
              <w:bottom w:val="single" w:sz="4" w:space="0" w:color="auto"/>
              <w:right w:val="single" w:sz="4" w:space="0" w:color="auto"/>
            </w:tcBorders>
            <w:vAlign w:val="center"/>
            <w:hideMark/>
          </w:tcPr>
          <w:p w14:paraId="7A2A8D54" w14:textId="77777777" w:rsidR="00B83625" w:rsidRPr="009E46FF" w:rsidRDefault="00B83625">
            <w:pPr>
              <w:ind w:firstLine="0"/>
              <w:jc w:val="center"/>
              <w:rPr>
                <w:color w:val="auto"/>
              </w:rPr>
            </w:pPr>
            <w:r w:rsidRPr="009E46FF">
              <w:rPr>
                <w:color w:val="auto"/>
              </w:rPr>
              <w:t>38</w:t>
            </w:r>
          </w:p>
        </w:tc>
      </w:tr>
      <w:tr w:rsidR="00E31FB8" w:rsidRPr="009E46FF" w14:paraId="2ED3D87C" w14:textId="77777777" w:rsidTr="00B83625">
        <w:trPr>
          <w:trHeight w:val="630"/>
        </w:trPr>
        <w:tc>
          <w:tcPr>
            <w:tcW w:w="1684" w:type="pct"/>
            <w:tcBorders>
              <w:top w:val="nil"/>
              <w:left w:val="single" w:sz="4" w:space="0" w:color="auto"/>
              <w:bottom w:val="single" w:sz="4" w:space="0" w:color="auto"/>
              <w:right w:val="single" w:sz="4" w:space="0" w:color="auto"/>
            </w:tcBorders>
            <w:vAlign w:val="center"/>
            <w:hideMark/>
          </w:tcPr>
          <w:p w14:paraId="49A3C74C" w14:textId="77777777" w:rsidR="00B83625" w:rsidRPr="009E46FF" w:rsidRDefault="00B83625">
            <w:pPr>
              <w:ind w:firstLine="0"/>
              <w:jc w:val="left"/>
              <w:rPr>
                <w:color w:val="auto"/>
              </w:rPr>
            </w:pPr>
            <w:r w:rsidRPr="009E46FF">
              <w:rPr>
                <w:color w:val="auto"/>
              </w:rPr>
              <w:t>Количество баков-аккумуляторов теплоносителя</w:t>
            </w:r>
          </w:p>
        </w:tc>
        <w:tc>
          <w:tcPr>
            <w:tcW w:w="553" w:type="pct"/>
            <w:tcBorders>
              <w:top w:val="nil"/>
              <w:left w:val="nil"/>
              <w:bottom w:val="single" w:sz="4" w:space="0" w:color="auto"/>
              <w:right w:val="single" w:sz="4" w:space="0" w:color="auto"/>
            </w:tcBorders>
            <w:vAlign w:val="center"/>
            <w:hideMark/>
          </w:tcPr>
          <w:p w14:paraId="2B217A70" w14:textId="77777777" w:rsidR="00B83625" w:rsidRPr="009E46FF" w:rsidRDefault="00B83625">
            <w:pPr>
              <w:ind w:firstLine="0"/>
              <w:jc w:val="center"/>
              <w:rPr>
                <w:color w:val="auto"/>
              </w:rPr>
            </w:pPr>
            <w:r w:rsidRPr="009E46FF">
              <w:rPr>
                <w:color w:val="auto"/>
              </w:rPr>
              <w:t>ед.</w:t>
            </w:r>
          </w:p>
        </w:tc>
        <w:tc>
          <w:tcPr>
            <w:tcW w:w="553" w:type="pct"/>
            <w:tcBorders>
              <w:top w:val="nil"/>
              <w:left w:val="nil"/>
              <w:bottom w:val="single" w:sz="4" w:space="0" w:color="auto"/>
              <w:right w:val="single" w:sz="4" w:space="0" w:color="auto"/>
            </w:tcBorders>
            <w:vAlign w:val="center"/>
            <w:hideMark/>
          </w:tcPr>
          <w:p w14:paraId="3E62EDA2" w14:textId="77777777" w:rsidR="00B83625" w:rsidRPr="009E46FF" w:rsidRDefault="00B83625">
            <w:pPr>
              <w:ind w:firstLine="0"/>
              <w:jc w:val="center"/>
              <w:rPr>
                <w:color w:val="auto"/>
              </w:rPr>
            </w:pPr>
            <w:r w:rsidRPr="009E46FF">
              <w:rPr>
                <w:color w:val="auto"/>
              </w:rPr>
              <w:t>2</w:t>
            </w:r>
          </w:p>
        </w:tc>
        <w:tc>
          <w:tcPr>
            <w:tcW w:w="553" w:type="pct"/>
            <w:tcBorders>
              <w:top w:val="nil"/>
              <w:left w:val="nil"/>
              <w:bottom w:val="single" w:sz="4" w:space="0" w:color="auto"/>
              <w:right w:val="single" w:sz="4" w:space="0" w:color="auto"/>
            </w:tcBorders>
            <w:vAlign w:val="center"/>
            <w:hideMark/>
          </w:tcPr>
          <w:p w14:paraId="74433C9C" w14:textId="77777777" w:rsidR="00B83625" w:rsidRPr="009E46FF" w:rsidRDefault="00B83625">
            <w:pPr>
              <w:ind w:firstLine="0"/>
              <w:jc w:val="center"/>
              <w:rPr>
                <w:color w:val="auto"/>
              </w:rPr>
            </w:pPr>
            <w:r w:rsidRPr="009E46FF">
              <w:rPr>
                <w:color w:val="auto"/>
              </w:rPr>
              <w:t>2</w:t>
            </w:r>
          </w:p>
        </w:tc>
        <w:tc>
          <w:tcPr>
            <w:tcW w:w="553" w:type="pct"/>
            <w:tcBorders>
              <w:top w:val="nil"/>
              <w:left w:val="nil"/>
              <w:bottom w:val="single" w:sz="4" w:space="0" w:color="auto"/>
              <w:right w:val="single" w:sz="4" w:space="0" w:color="auto"/>
            </w:tcBorders>
            <w:vAlign w:val="center"/>
            <w:hideMark/>
          </w:tcPr>
          <w:p w14:paraId="527927EE" w14:textId="77777777" w:rsidR="00B83625" w:rsidRPr="009E46FF" w:rsidRDefault="00B83625">
            <w:pPr>
              <w:ind w:firstLine="0"/>
              <w:jc w:val="center"/>
              <w:rPr>
                <w:color w:val="auto"/>
              </w:rPr>
            </w:pPr>
            <w:r w:rsidRPr="009E46FF">
              <w:rPr>
                <w:color w:val="auto"/>
              </w:rPr>
              <w:t>2</w:t>
            </w:r>
          </w:p>
        </w:tc>
        <w:tc>
          <w:tcPr>
            <w:tcW w:w="553" w:type="pct"/>
            <w:tcBorders>
              <w:top w:val="nil"/>
              <w:left w:val="nil"/>
              <w:bottom w:val="single" w:sz="4" w:space="0" w:color="auto"/>
              <w:right w:val="single" w:sz="4" w:space="0" w:color="auto"/>
            </w:tcBorders>
            <w:vAlign w:val="center"/>
            <w:hideMark/>
          </w:tcPr>
          <w:p w14:paraId="0CFDA7A9" w14:textId="77777777" w:rsidR="00B83625" w:rsidRPr="009E46FF" w:rsidRDefault="00B83625">
            <w:pPr>
              <w:ind w:firstLine="0"/>
              <w:jc w:val="center"/>
              <w:rPr>
                <w:color w:val="auto"/>
              </w:rPr>
            </w:pPr>
            <w:r w:rsidRPr="009E46FF">
              <w:rPr>
                <w:color w:val="auto"/>
              </w:rPr>
              <w:t>2</w:t>
            </w:r>
          </w:p>
        </w:tc>
        <w:tc>
          <w:tcPr>
            <w:tcW w:w="553" w:type="pct"/>
            <w:tcBorders>
              <w:top w:val="nil"/>
              <w:left w:val="nil"/>
              <w:bottom w:val="single" w:sz="4" w:space="0" w:color="auto"/>
              <w:right w:val="single" w:sz="4" w:space="0" w:color="auto"/>
            </w:tcBorders>
            <w:vAlign w:val="center"/>
            <w:hideMark/>
          </w:tcPr>
          <w:p w14:paraId="7A15BBD5" w14:textId="77777777" w:rsidR="00B83625" w:rsidRPr="009E46FF" w:rsidRDefault="00B83625">
            <w:pPr>
              <w:ind w:firstLine="0"/>
              <w:jc w:val="center"/>
              <w:rPr>
                <w:color w:val="auto"/>
              </w:rPr>
            </w:pPr>
            <w:r w:rsidRPr="009E46FF">
              <w:rPr>
                <w:color w:val="auto"/>
              </w:rPr>
              <w:t>2</w:t>
            </w:r>
          </w:p>
        </w:tc>
      </w:tr>
      <w:tr w:rsidR="00E31FB8" w:rsidRPr="009E46FF" w14:paraId="439C102E" w14:textId="77777777" w:rsidTr="00B83625">
        <w:trPr>
          <w:trHeight w:val="315"/>
        </w:trPr>
        <w:tc>
          <w:tcPr>
            <w:tcW w:w="1684" w:type="pct"/>
            <w:tcBorders>
              <w:top w:val="nil"/>
              <w:left w:val="single" w:sz="4" w:space="0" w:color="auto"/>
              <w:bottom w:val="single" w:sz="4" w:space="0" w:color="auto"/>
              <w:right w:val="single" w:sz="4" w:space="0" w:color="auto"/>
            </w:tcBorders>
            <w:vAlign w:val="center"/>
            <w:hideMark/>
          </w:tcPr>
          <w:p w14:paraId="1024DB80" w14:textId="77777777" w:rsidR="00B83625" w:rsidRPr="009E46FF" w:rsidRDefault="00B83625">
            <w:pPr>
              <w:ind w:firstLine="0"/>
              <w:jc w:val="left"/>
              <w:rPr>
                <w:color w:val="auto"/>
              </w:rPr>
            </w:pPr>
            <w:r w:rsidRPr="009E46FF">
              <w:rPr>
                <w:color w:val="auto"/>
              </w:rPr>
              <w:t>Общая емкость баков-аккумуляторов</w:t>
            </w:r>
          </w:p>
        </w:tc>
        <w:tc>
          <w:tcPr>
            <w:tcW w:w="553" w:type="pct"/>
            <w:tcBorders>
              <w:top w:val="nil"/>
              <w:left w:val="nil"/>
              <w:bottom w:val="single" w:sz="4" w:space="0" w:color="auto"/>
              <w:right w:val="single" w:sz="4" w:space="0" w:color="auto"/>
            </w:tcBorders>
            <w:vAlign w:val="center"/>
            <w:hideMark/>
          </w:tcPr>
          <w:p w14:paraId="710577CB" w14:textId="77777777" w:rsidR="00B83625" w:rsidRPr="009E46FF" w:rsidRDefault="00B83625">
            <w:pPr>
              <w:ind w:firstLine="0"/>
              <w:jc w:val="center"/>
              <w:rPr>
                <w:color w:val="auto"/>
              </w:rPr>
            </w:pPr>
            <w:r w:rsidRPr="009E46FF">
              <w:rPr>
                <w:color w:val="auto"/>
              </w:rPr>
              <w:t>м3</w:t>
            </w:r>
          </w:p>
        </w:tc>
        <w:tc>
          <w:tcPr>
            <w:tcW w:w="553" w:type="pct"/>
            <w:tcBorders>
              <w:top w:val="nil"/>
              <w:left w:val="nil"/>
              <w:bottom w:val="single" w:sz="4" w:space="0" w:color="auto"/>
              <w:right w:val="single" w:sz="4" w:space="0" w:color="auto"/>
            </w:tcBorders>
            <w:vAlign w:val="center"/>
            <w:hideMark/>
          </w:tcPr>
          <w:p w14:paraId="79D18CB8" w14:textId="77777777" w:rsidR="00B83625" w:rsidRPr="009E46FF" w:rsidRDefault="00B83625">
            <w:pPr>
              <w:ind w:firstLine="0"/>
              <w:jc w:val="center"/>
              <w:rPr>
                <w:color w:val="auto"/>
              </w:rPr>
            </w:pPr>
            <w:r w:rsidRPr="009E46FF">
              <w:rPr>
                <w:color w:val="auto"/>
              </w:rPr>
              <w:t>800</w:t>
            </w:r>
          </w:p>
        </w:tc>
        <w:tc>
          <w:tcPr>
            <w:tcW w:w="553" w:type="pct"/>
            <w:tcBorders>
              <w:top w:val="nil"/>
              <w:left w:val="nil"/>
              <w:bottom w:val="single" w:sz="4" w:space="0" w:color="auto"/>
              <w:right w:val="single" w:sz="4" w:space="0" w:color="auto"/>
            </w:tcBorders>
            <w:vAlign w:val="center"/>
            <w:hideMark/>
          </w:tcPr>
          <w:p w14:paraId="77107749" w14:textId="77777777" w:rsidR="00B83625" w:rsidRPr="009E46FF" w:rsidRDefault="00B83625">
            <w:pPr>
              <w:ind w:firstLine="0"/>
              <w:jc w:val="center"/>
              <w:rPr>
                <w:color w:val="auto"/>
              </w:rPr>
            </w:pPr>
            <w:r w:rsidRPr="009E46FF">
              <w:rPr>
                <w:color w:val="auto"/>
              </w:rPr>
              <w:t>800</w:t>
            </w:r>
          </w:p>
        </w:tc>
        <w:tc>
          <w:tcPr>
            <w:tcW w:w="553" w:type="pct"/>
            <w:tcBorders>
              <w:top w:val="nil"/>
              <w:left w:val="nil"/>
              <w:bottom w:val="single" w:sz="4" w:space="0" w:color="auto"/>
              <w:right w:val="single" w:sz="4" w:space="0" w:color="auto"/>
            </w:tcBorders>
            <w:vAlign w:val="center"/>
            <w:hideMark/>
          </w:tcPr>
          <w:p w14:paraId="4DBD22E1" w14:textId="77777777" w:rsidR="00B83625" w:rsidRPr="009E46FF" w:rsidRDefault="00B83625">
            <w:pPr>
              <w:ind w:firstLine="0"/>
              <w:jc w:val="center"/>
              <w:rPr>
                <w:color w:val="auto"/>
              </w:rPr>
            </w:pPr>
            <w:r w:rsidRPr="009E46FF">
              <w:rPr>
                <w:color w:val="auto"/>
              </w:rPr>
              <w:t>800</w:t>
            </w:r>
          </w:p>
        </w:tc>
        <w:tc>
          <w:tcPr>
            <w:tcW w:w="553" w:type="pct"/>
            <w:tcBorders>
              <w:top w:val="nil"/>
              <w:left w:val="nil"/>
              <w:bottom w:val="single" w:sz="4" w:space="0" w:color="auto"/>
              <w:right w:val="single" w:sz="4" w:space="0" w:color="auto"/>
            </w:tcBorders>
            <w:vAlign w:val="center"/>
            <w:hideMark/>
          </w:tcPr>
          <w:p w14:paraId="6BEFF936" w14:textId="77777777" w:rsidR="00B83625" w:rsidRPr="009E46FF" w:rsidRDefault="00B83625">
            <w:pPr>
              <w:ind w:firstLine="0"/>
              <w:jc w:val="center"/>
              <w:rPr>
                <w:color w:val="auto"/>
              </w:rPr>
            </w:pPr>
            <w:r w:rsidRPr="009E46FF">
              <w:rPr>
                <w:color w:val="auto"/>
              </w:rPr>
              <w:t>800</w:t>
            </w:r>
          </w:p>
        </w:tc>
        <w:tc>
          <w:tcPr>
            <w:tcW w:w="553" w:type="pct"/>
            <w:tcBorders>
              <w:top w:val="nil"/>
              <w:left w:val="nil"/>
              <w:bottom w:val="single" w:sz="4" w:space="0" w:color="auto"/>
              <w:right w:val="single" w:sz="4" w:space="0" w:color="auto"/>
            </w:tcBorders>
            <w:vAlign w:val="center"/>
            <w:hideMark/>
          </w:tcPr>
          <w:p w14:paraId="703886E6" w14:textId="77777777" w:rsidR="00B83625" w:rsidRPr="009E46FF" w:rsidRDefault="00B83625">
            <w:pPr>
              <w:ind w:firstLine="0"/>
              <w:jc w:val="center"/>
              <w:rPr>
                <w:color w:val="auto"/>
              </w:rPr>
            </w:pPr>
            <w:r w:rsidRPr="009E46FF">
              <w:rPr>
                <w:color w:val="auto"/>
              </w:rPr>
              <w:t>800</w:t>
            </w:r>
          </w:p>
        </w:tc>
      </w:tr>
      <w:tr w:rsidR="00E31FB8" w:rsidRPr="009E46FF" w14:paraId="225FC479" w14:textId="77777777" w:rsidTr="00B83625">
        <w:trPr>
          <w:trHeight w:val="630"/>
        </w:trPr>
        <w:tc>
          <w:tcPr>
            <w:tcW w:w="1684" w:type="pct"/>
            <w:tcBorders>
              <w:top w:val="nil"/>
              <w:left w:val="single" w:sz="4" w:space="0" w:color="auto"/>
              <w:bottom w:val="single" w:sz="4" w:space="0" w:color="auto"/>
              <w:right w:val="single" w:sz="4" w:space="0" w:color="auto"/>
            </w:tcBorders>
            <w:vAlign w:val="center"/>
            <w:hideMark/>
          </w:tcPr>
          <w:p w14:paraId="55257A78" w14:textId="77777777" w:rsidR="00B83625" w:rsidRPr="009E46FF" w:rsidRDefault="00B83625">
            <w:pPr>
              <w:ind w:firstLine="0"/>
              <w:jc w:val="left"/>
              <w:rPr>
                <w:color w:val="auto"/>
              </w:rPr>
            </w:pPr>
            <w:r w:rsidRPr="009E46FF">
              <w:rPr>
                <w:color w:val="auto"/>
              </w:rPr>
              <w:t>Расчетный часовой расход для подпитки системы теплоснабжения</w:t>
            </w:r>
          </w:p>
        </w:tc>
        <w:tc>
          <w:tcPr>
            <w:tcW w:w="553" w:type="pct"/>
            <w:tcBorders>
              <w:top w:val="nil"/>
              <w:left w:val="nil"/>
              <w:bottom w:val="single" w:sz="4" w:space="0" w:color="auto"/>
              <w:right w:val="single" w:sz="4" w:space="0" w:color="auto"/>
            </w:tcBorders>
            <w:vAlign w:val="center"/>
            <w:hideMark/>
          </w:tcPr>
          <w:p w14:paraId="19D82B8E" w14:textId="77777777" w:rsidR="00B83625" w:rsidRPr="009E46FF" w:rsidRDefault="00B83625">
            <w:pPr>
              <w:ind w:firstLine="0"/>
              <w:jc w:val="center"/>
              <w:rPr>
                <w:color w:val="auto"/>
              </w:rPr>
            </w:pPr>
            <w:r w:rsidRPr="009E46FF">
              <w:rPr>
                <w:color w:val="auto"/>
              </w:rPr>
              <w:t>т/ч</w:t>
            </w:r>
          </w:p>
        </w:tc>
        <w:tc>
          <w:tcPr>
            <w:tcW w:w="553" w:type="pct"/>
            <w:tcBorders>
              <w:top w:val="nil"/>
              <w:left w:val="nil"/>
              <w:bottom w:val="single" w:sz="4" w:space="0" w:color="auto"/>
              <w:right w:val="single" w:sz="4" w:space="0" w:color="auto"/>
            </w:tcBorders>
            <w:vAlign w:val="center"/>
            <w:hideMark/>
          </w:tcPr>
          <w:p w14:paraId="150BB7E3" w14:textId="77777777" w:rsidR="00B83625" w:rsidRPr="009E46FF" w:rsidRDefault="00B83625">
            <w:pPr>
              <w:ind w:firstLine="0"/>
              <w:jc w:val="center"/>
              <w:rPr>
                <w:color w:val="auto"/>
              </w:rPr>
            </w:pPr>
            <w:r w:rsidRPr="009E46FF">
              <w:rPr>
                <w:color w:val="auto"/>
              </w:rPr>
              <w:t>500,0</w:t>
            </w:r>
          </w:p>
        </w:tc>
        <w:tc>
          <w:tcPr>
            <w:tcW w:w="553" w:type="pct"/>
            <w:tcBorders>
              <w:top w:val="nil"/>
              <w:left w:val="nil"/>
              <w:bottom w:val="single" w:sz="4" w:space="0" w:color="auto"/>
              <w:right w:val="single" w:sz="4" w:space="0" w:color="auto"/>
            </w:tcBorders>
            <w:vAlign w:val="center"/>
            <w:hideMark/>
          </w:tcPr>
          <w:p w14:paraId="7D9A3602" w14:textId="77777777" w:rsidR="00B83625" w:rsidRPr="009E46FF" w:rsidRDefault="00B83625">
            <w:pPr>
              <w:ind w:firstLine="0"/>
              <w:jc w:val="center"/>
              <w:rPr>
                <w:color w:val="auto"/>
              </w:rPr>
            </w:pPr>
            <w:r w:rsidRPr="009E46FF">
              <w:rPr>
                <w:color w:val="auto"/>
              </w:rPr>
              <w:t>500,0</w:t>
            </w:r>
          </w:p>
        </w:tc>
        <w:tc>
          <w:tcPr>
            <w:tcW w:w="553" w:type="pct"/>
            <w:tcBorders>
              <w:top w:val="nil"/>
              <w:left w:val="nil"/>
              <w:bottom w:val="single" w:sz="4" w:space="0" w:color="auto"/>
              <w:right w:val="single" w:sz="4" w:space="0" w:color="auto"/>
            </w:tcBorders>
            <w:vAlign w:val="center"/>
            <w:hideMark/>
          </w:tcPr>
          <w:p w14:paraId="2016F3EC" w14:textId="77777777" w:rsidR="00B83625" w:rsidRPr="009E46FF" w:rsidRDefault="00B83625">
            <w:pPr>
              <w:ind w:firstLine="0"/>
              <w:jc w:val="center"/>
              <w:rPr>
                <w:color w:val="auto"/>
              </w:rPr>
            </w:pPr>
            <w:r w:rsidRPr="009E46FF">
              <w:rPr>
                <w:color w:val="auto"/>
              </w:rPr>
              <w:t>500,0</w:t>
            </w:r>
          </w:p>
        </w:tc>
        <w:tc>
          <w:tcPr>
            <w:tcW w:w="553" w:type="pct"/>
            <w:tcBorders>
              <w:top w:val="nil"/>
              <w:left w:val="nil"/>
              <w:bottom w:val="single" w:sz="4" w:space="0" w:color="auto"/>
              <w:right w:val="single" w:sz="4" w:space="0" w:color="auto"/>
            </w:tcBorders>
            <w:vAlign w:val="center"/>
            <w:hideMark/>
          </w:tcPr>
          <w:p w14:paraId="2B986EB1" w14:textId="77777777" w:rsidR="00B83625" w:rsidRPr="009E46FF" w:rsidRDefault="00B83625">
            <w:pPr>
              <w:ind w:firstLine="0"/>
              <w:jc w:val="center"/>
              <w:rPr>
                <w:color w:val="auto"/>
              </w:rPr>
            </w:pPr>
            <w:r w:rsidRPr="009E46FF">
              <w:rPr>
                <w:color w:val="auto"/>
              </w:rPr>
              <w:t>500,0</w:t>
            </w:r>
          </w:p>
        </w:tc>
        <w:tc>
          <w:tcPr>
            <w:tcW w:w="553" w:type="pct"/>
            <w:tcBorders>
              <w:top w:val="nil"/>
              <w:left w:val="nil"/>
              <w:bottom w:val="single" w:sz="4" w:space="0" w:color="auto"/>
              <w:right w:val="single" w:sz="4" w:space="0" w:color="auto"/>
            </w:tcBorders>
            <w:vAlign w:val="center"/>
            <w:hideMark/>
          </w:tcPr>
          <w:p w14:paraId="11DB3A7F" w14:textId="77777777" w:rsidR="00B83625" w:rsidRPr="009E46FF" w:rsidRDefault="00B83625">
            <w:pPr>
              <w:ind w:firstLine="0"/>
              <w:jc w:val="center"/>
              <w:rPr>
                <w:color w:val="auto"/>
              </w:rPr>
            </w:pPr>
            <w:r w:rsidRPr="009E46FF">
              <w:rPr>
                <w:color w:val="auto"/>
              </w:rPr>
              <w:t>500,0</w:t>
            </w:r>
          </w:p>
        </w:tc>
      </w:tr>
      <w:tr w:rsidR="00E31FB8" w:rsidRPr="009E46FF" w14:paraId="5158B791" w14:textId="77777777" w:rsidTr="00B83625">
        <w:trPr>
          <w:trHeight w:val="630"/>
        </w:trPr>
        <w:tc>
          <w:tcPr>
            <w:tcW w:w="1684" w:type="pct"/>
            <w:tcBorders>
              <w:top w:val="nil"/>
              <w:left w:val="single" w:sz="4" w:space="0" w:color="auto"/>
              <w:bottom w:val="single" w:sz="4" w:space="0" w:color="auto"/>
              <w:right w:val="single" w:sz="4" w:space="0" w:color="auto"/>
            </w:tcBorders>
            <w:vAlign w:val="center"/>
            <w:hideMark/>
          </w:tcPr>
          <w:p w14:paraId="4F01217C" w14:textId="77777777" w:rsidR="00B83625" w:rsidRPr="009E46FF" w:rsidRDefault="00B83625">
            <w:pPr>
              <w:ind w:firstLine="0"/>
              <w:jc w:val="left"/>
              <w:rPr>
                <w:color w:val="auto"/>
              </w:rPr>
            </w:pPr>
            <w:r w:rsidRPr="009E46FF">
              <w:rPr>
                <w:color w:val="auto"/>
              </w:rPr>
              <w:t>Всего подпитка тепловой сети, в том числе:</w:t>
            </w:r>
          </w:p>
        </w:tc>
        <w:tc>
          <w:tcPr>
            <w:tcW w:w="553" w:type="pct"/>
            <w:tcBorders>
              <w:top w:val="nil"/>
              <w:left w:val="nil"/>
              <w:bottom w:val="single" w:sz="4" w:space="0" w:color="auto"/>
              <w:right w:val="single" w:sz="4" w:space="0" w:color="auto"/>
            </w:tcBorders>
            <w:vAlign w:val="center"/>
            <w:hideMark/>
          </w:tcPr>
          <w:p w14:paraId="796E6F7B" w14:textId="77777777" w:rsidR="00B83625" w:rsidRPr="009E46FF" w:rsidRDefault="00B83625">
            <w:pPr>
              <w:ind w:firstLine="0"/>
              <w:jc w:val="center"/>
              <w:rPr>
                <w:color w:val="auto"/>
              </w:rPr>
            </w:pPr>
            <w:r w:rsidRPr="009E46FF">
              <w:rPr>
                <w:color w:val="auto"/>
              </w:rPr>
              <w:t>т/ч</w:t>
            </w:r>
          </w:p>
        </w:tc>
        <w:tc>
          <w:tcPr>
            <w:tcW w:w="553" w:type="pct"/>
            <w:tcBorders>
              <w:top w:val="nil"/>
              <w:left w:val="nil"/>
              <w:bottom w:val="single" w:sz="4" w:space="0" w:color="auto"/>
              <w:right w:val="single" w:sz="4" w:space="0" w:color="auto"/>
            </w:tcBorders>
            <w:vAlign w:val="center"/>
            <w:hideMark/>
          </w:tcPr>
          <w:p w14:paraId="1CB7AEEE" w14:textId="77777777" w:rsidR="00B83625" w:rsidRPr="009E46FF" w:rsidRDefault="00B83625">
            <w:pPr>
              <w:ind w:firstLine="0"/>
              <w:jc w:val="center"/>
              <w:rPr>
                <w:color w:val="auto"/>
              </w:rPr>
            </w:pPr>
            <w:r w:rsidRPr="009E46FF">
              <w:rPr>
                <w:color w:val="auto"/>
              </w:rPr>
              <w:t>120,0</w:t>
            </w:r>
          </w:p>
        </w:tc>
        <w:tc>
          <w:tcPr>
            <w:tcW w:w="553" w:type="pct"/>
            <w:tcBorders>
              <w:top w:val="nil"/>
              <w:left w:val="nil"/>
              <w:bottom w:val="single" w:sz="4" w:space="0" w:color="auto"/>
              <w:right w:val="single" w:sz="4" w:space="0" w:color="auto"/>
            </w:tcBorders>
            <w:vAlign w:val="center"/>
            <w:hideMark/>
          </w:tcPr>
          <w:p w14:paraId="4DBEB401" w14:textId="77777777" w:rsidR="00B83625" w:rsidRPr="009E46FF" w:rsidRDefault="00B83625">
            <w:pPr>
              <w:ind w:firstLine="0"/>
              <w:jc w:val="center"/>
              <w:rPr>
                <w:color w:val="auto"/>
              </w:rPr>
            </w:pPr>
            <w:r w:rsidRPr="009E46FF">
              <w:rPr>
                <w:color w:val="auto"/>
              </w:rPr>
              <w:t>138,8</w:t>
            </w:r>
          </w:p>
        </w:tc>
        <w:tc>
          <w:tcPr>
            <w:tcW w:w="553" w:type="pct"/>
            <w:tcBorders>
              <w:top w:val="nil"/>
              <w:left w:val="nil"/>
              <w:bottom w:val="single" w:sz="4" w:space="0" w:color="auto"/>
              <w:right w:val="single" w:sz="4" w:space="0" w:color="auto"/>
            </w:tcBorders>
            <w:vAlign w:val="center"/>
            <w:hideMark/>
          </w:tcPr>
          <w:p w14:paraId="280C7882" w14:textId="77777777" w:rsidR="00B83625" w:rsidRPr="009E46FF" w:rsidRDefault="00B83625">
            <w:pPr>
              <w:ind w:firstLine="0"/>
              <w:jc w:val="center"/>
              <w:rPr>
                <w:color w:val="auto"/>
              </w:rPr>
            </w:pPr>
            <w:r w:rsidRPr="009E46FF">
              <w:rPr>
                <w:color w:val="auto"/>
              </w:rPr>
              <w:t>169,0</w:t>
            </w:r>
          </w:p>
        </w:tc>
        <w:tc>
          <w:tcPr>
            <w:tcW w:w="553" w:type="pct"/>
            <w:tcBorders>
              <w:top w:val="nil"/>
              <w:left w:val="nil"/>
              <w:bottom w:val="single" w:sz="4" w:space="0" w:color="auto"/>
              <w:right w:val="single" w:sz="4" w:space="0" w:color="auto"/>
            </w:tcBorders>
            <w:vAlign w:val="center"/>
            <w:hideMark/>
          </w:tcPr>
          <w:p w14:paraId="0177ED85" w14:textId="77777777" w:rsidR="00B83625" w:rsidRPr="009E46FF" w:rsidRDefault="00B83625">
            <w:pPr>
              <w:ind w:firstLine="0"/>
              <w:jc w:val="center"/>
              <w:rPr>
                <w:color w:val="auto"/>
              </w:rPr>
            </w:pPr>
            <w:r w:rsidRPr="009E46FF">
              <w:rPr>
                <w:color w:val="auto"/>
              </w:rPr>
              <w:t>182,7</w:t>
            </w:r>
          </w:p>
        </w:tc>
        <w:tc>
          <w:tcPr>
            <w:tcW w:w="553" w:type="pct"/>
            <w:tcBorders>
              <w:top w:val="nil"/>
              <w:left w:val="nil"/>
              <w:bottom w:val="single" w:sz="4" w:space="0" w:color="auto"/>
              <w:right w:val="single" w:sz="4" w:space="0" w:color="auto"/>
            </w:tcBorders>
            <w:vAlign w:val="center"/>
            <w:hideMark/>
          </w:tcPr>
          <w:p w14:paraId="70DFB612" w14:textId="77777777" w:rsidR="00B83625" w:rsidRPr="009E46FF" w:rsidRDefault="00B83625">
            <w:pPr>
              <w:ind w:firstLine="0"/>
              <w:jc w:val="center"/>
              <w:rPr>
                <w:color w:val="auto"/>
              </w:rPr>
            </w:pPr>
            <w:r w:rsidRPr="009E46FF">
              <w:rPr>
                <w:color w:val="auto"/>
              </w:rPr>
              <w:t>209,7</w:t>
            </w:r>
          </w:p>
        </w:tc>
      </w:tr>
      <w:tr w:rsidR="00E31FB8" w:rsidRPr="009E46FF" w14:paraId="1A45614D" w14:textId="77777777" w:rsidTr="00B83625">
        <w:trPr>
          <w:trHeight w:val="315"/>
        </w:trPr>
        <w:tc>
          <w:tcPr>
            <w:tcW w:w="1684" w:type="pct"/>
            <w:tcBorders>
              <w:top w:val="nil"/>
              <w:left w:val="single" w:sz="4" w:space="0" w:color="auto"/>
              <w:bottom w:val="single" w:sz="4" w:space="0" w:color="auto"/>
              <w:right w:val="single" w:sz="4" w:space="0" w:color="auto"/>
            </w:tcBorders>
            <w:vAlign w:val="center"/>
            <w:hideMark/>
          </w:tcPr>
          <w:p w14:paraId="538711C3" w14:textId="77777777" w:rsidR="00B83625" w:rsidRPr="009E46FF" w:rsidRDefault="00B83625">
            <w:pPr>
              <w:ind w:firstLine="0"/>
              <w:jc w:val="left"/>
              <w:rPr>
                <w:color w:val="auto"/>
              </w:rPr>
            </w:pPr>
            <w:r w:rsidRPr="009E46FF">
              <w:rPr>
                <w:color w:val="auto"/>
              </w:rPr>
              <w:t>нормативные утечки теплоносителя</w:t>
            </w:r>
          </w:p>
        </w:tc>
        <w:tc>
          <w:tcPr>
            <w:tcW w:w="553" w:type="pct"/>
            <w:tcBorders>
              <w:top w:val="nil"/>
              <w:left w:val="nil"/>
              <w:bottom w:val="single" w:sz="4" w:space="0" w:color="auto"/>
              <w:right w:val="single" w:sz="4" w:space="0" w:color="auto"/>
            </w:tcBorders>
            <w:vAlign w:val="center"/>
            <w:hideMark/>
          </w:tcPr>
          <w:p w14:paraId="7FC148BE" w14:textId="77777777" w:rsidR="00B83625" w:rsidRPr="009E46FF" w:rsidRDefault="00B83625">
            <w:pPr>
              <w:ind w:firstLine="0"/>
              <w:jc w:val="center"/>
              <w:rPr>
                <w:color w:val="auto"/>
              </w:rPr>
            </w:pPr>
            <w:r w:rsidRPr="009E46FF">
              <w:rPr>
                <w:color w:val="auto"/>
              </w:rPr>
              <w:t>т/ч</w:t>
            </w:r>
          </w:p>
        </w:tc>
        <w:tc>
          <w:tcPr>
            <w:tcW w:w="553" w:type="pct"/>
            <w:tcBorders>
              <w:top w:val="nil"/>
              <w:left w:val="nil"/>
              <w:bottom w:val="single" w:sz="4" w:space="0" w:color="auto"/>
              <w:right w:val="single" w:sz="4" w:space="0" w:color="auto"/>
            </w:tcBorders>
            <w:vAlign w:val="center"/>
            <w:hideMark/>
          </w:tcPr>
          <w:p w14:paraId="3510983C" w14:textId="77777777" w:rsidR="00B83625" w:rsidRPr="009E46FF" w:rsidRDefault="00B83625">
            <w:pPr>
              <w:ind w:firstLine="0"/>
              <w:jc w:val="center"/>
              <w:rPr>
                <w:color w:val="auto"/>
              </w:rPr>
            </w:pPr>
            <w:r w:rsidRPr="009E46FF">
              <w:rPr>
                <w:color w:val="auto"/>
              </w:rPr>
              <w:t>112,3</w:t>
            </w:r>
          </w:p>
        </w:tc>
        <w:tc>
          <w:tcPr>
            <w:tcW w:w="553" w:type="pct"/>
            <w:tcBorders>
              <w:top w:val="nil"/>
              <w:left w:val="nil"/>
              <w:bottom w:val="single" w:sz="4" w:space="0" w:color="auto"/>
              <w:right w:val="single" w:sz="4" w:space="0" w:color="auto"/>
            </w:tcBorders>
            <w:vAlign w:val="center"/>
            <w:hideMark/>
          </w:tcPr>
          <w:p w14:paraId="58AD0F56" w14:textId="77777777" w:rsidR="00B83625" w:rsidRPr="009E46FF" w:rsidRDefault="00B83625">
            <w:pPr>
              <w:ind w:firstLine="0"/>
              <w:jc w:val="center"/>
              <w:rPr>
                <w:color w:val="auto"/>
              </w:rPr>
            </w:pPr>
            <w:r w:rsidRPr="009E46FF">
              <w:rPr>
                <w:color w:val="auto"/>
              </w:rPr>
              <w:t>112,3</w:t>
            </w:r>
          </w:p>
        </w:tc>
        <w:tc>
          <w:tcPr>
            <w:tcW w:w="553" w:type="pct"/>
            <w:tcBorders>
              <w:top w:val="nil"/>
              <w:left w:val="nil"/>
              <w:bottom w:val="single" w:sz="4" w:space="0" w:color="auto"/>
              <w:right w:val="single" w:sz="4" w:space="0" w:color="auto"/>
            </w:tcBorders>
            <w:vAlign w:val="center"/>
            <w:hideMark/>
          </w:tcPr>
          <w:p w14:paraId="02323268" w14:textId="77777777" w:rsidR="00B83625" w:rsidRPr="009E46FF" w:rsidRDefault="00B83625">
            <w:pPr>
              <w:ind w:firstLine="0"/>
              <w:jc w:val="center"/>
              <w:rPr>
                <w:color w:val="auto"/>
              </w:rPr>
            </w:pPr>
            <w:r w:rsidRPr="009E46FF">
              <w:rPr>
                <w:color w:val="auto"/>
              </w:rPr>
              <w:t>112,3</w:t>
            </w:r>
          </w:p>
        </w:tc>
        <w:tc>
          <w:tcPr>
            <w:tcW w:w="553" w:type="pct"/>
            <w:tcBorders>
              <w:top w:val="nil"/>
              <w:left w:val="nil"/>
              <w:bottom w:val="single" w:sz="4" w:space="0" w:color="auto"/>
              <w:right w:val="single" w:sz="4" w:space="0" w:color="auto"/>
            </w:tcBorders>
            <w:vAlign w:val="center"/>
            <w:hideMark/>
          </w:tcPr>
          <w:p w14:paraId="5AC4834A" w14:textId="77777777" w:rsidR="00B83625" w:rsidRPr="009E46FF" w:rsidRDefault="00B83625">
            <w:pPr>
              <w:ind w:firstLine="0"/>
              <w:jc w:val="center"/>
              <w:rPr>
                <w:color w:val="auto"/>
              </w:rPr>
            </w:pPr>
            <w:r w:rsidRPr="009E46FF">
              <w:rPr>
                <w:color w:val="auto"/>
              </w:rPr>
              <w:t>112,0</w:t>
            </w:r>
          </w:p>
        </w:tc>
        <w:tc>
          <w:tcPr>
            <w:tcW w:w="553" w:type="pct"/>
            <w:tcBorders>
              <w:top w:val="nil"/>
              <w:left w:val="nil"/>
              <w:bottom w:val="single" w:sz="4" w:space="0" w:color="auto"/>
              <w:right w:val="single" w:sz="4" w:space="0" w:color="auto"/>
            </w:tcBorders>
            <w:vAlign w:val="center"/>
            <w:hideMark/>
          </w:tcPr>
          <w:p w14:paraId="3FEDA0FA" w14:textId="77777777" w:rsidR="00B83625" w:rsidRPr="009E46FF" w:rsidRDefault="00B83625">
            <w:pPr>
              <w:ind w:firstLine="0"/>
              <w:jc w:val="center"/>
              <w:rPr>
                <w:color w:val="auto"/>
              </w:rPr>
            </w:pPr>
            <w:r w:rsidRPr="009E46FF">
              <w:rPr>
                <w:color w:val="auto"/>
              </w:rPr>
              <w:t>112,3</w:t>
            </w:r>
          </w:p>
        </w:tc>
      </w:tr>
      <w:tr w:rsidR="00E31FB8" w:rsidRPr="009E46FF" w14:paraId="18689C0C" w14:textId="77777777" w:rsidTr="00B83625">
        <w:trPr>
          <w:trHeight w:val="630"/>
        </w:trPr>
        <w:tc>
          <w:tcPr>
            <w:tcW w:w="1684" w:type="pct"/>
            <w:tcBorders>
              <w:top w:val="nil"/>
              <w:left w:val="single" w:sz="4" w:space="0" w:color="auto"/>
              <w:bottom w:val="single" w:sz="4" w:space="0" w:color="auto"/>
              <w:right w:val="single" w:sz="4" w:space="0" w:color="auto"/>
            </w:tcBorders>
            <w:vAlign w:val="center"/>
            <w:hideMark/>
          </w:tcPr>
          <w:p w14:paraId="72B28F93" w14:textId="77777777" w:rsidR="00B83625" w:rsidRPr="009E46FF" w:rsidRDefault="00B83625">
            <w:pPr>
              <w:ind w:firstLine="0"/>
              <w:jc w:val="left"/>
              <w:rPr>
                <w:color w:val="auto"/>
              </w:rPr>
            </w:pPr>
            <w:r w:rsidRPr="009E46FF">
              <w:rPr>
                <w:color w:val="auto"/>
              </w:rPr>
              <w:t>сверхнормативные утечки теплоносителя</w:t>
            </w:r>
          </w:p>
        </w:tc>
        <w:tc>
          <w:tcPr>
            <w:tcW w:w="553" w:type="pct"/>
            <w:tcBorders>
              <w:top w:val="nil"/>
              <w:left w:val="nil"/>
              <w:bottom w:val="single" w:sz="4" w:space="0" w:color="auto"/>
              <w:right w:val="single" w:sz="4" w:space="0" w:color="auto"/>
            </w:tcBorders>
            <w:vAlign w:val="center"/>
            <w:hideMark/>
          </w:tcPr>
          <w:p w14:paraId="473AFAFB" w14:textId="77777777" w:rsidR="00B83625" w:rsidRPr="009E46FF" w:rsidRDefault="00B83625">
            <w:pPr>
              <w:ind w:firstLine="0"/>
              <w:jc w:val="center"/>
              <w:rPr>
                <w:color w:val="auto"/>
              </w:rPr>
            </w:pPr>
            <w:r w:rsidRPr="009E46FF">
              <w:rPr>
                <w:color w:val="auto"/>
              </w:rPr>
              <w:t>т/ч</w:t>
            </w:r>
          </w:p>
        </w:tc>
        <w:tc>
          <w:tcPr>
            <w:tcW w:w="553" w:type="pct"/>
            <w:tcBorders>
              <w:top w:val="nil"/>
              <w:left w:val="nil"/>
              <w:bottom w:val="single" w:sz="4" w:space="0" w:color="auto"/>
              <w:right w:val="single" w:sz="4" w:space="0" w:color="auto"/>
            </w:tcBorders>
            <w:vAlign w:val="center"/>
            <w:hideMark/>
          </w:tcPr>
          <w:p w14:paraId="3CBB3D56" w14:textId="77777777" w:rsidR="00B83625" w:rsidRPr="009E46FF" w:rsidRDefault="00B83625">
            <w:pPr>
              <w:ind w:firstLine="0"/>
              <w:jc w:val="center"/>
              <w:rPr>
                <w:color w:val="auto"/>
              </w:rPr>
            </w:pPr>
            <w:r w:rsidRPr="009E46FF">
              <w:rPr>
                <w:color w:val="auto"/>
              </w:rPr>
              <w:t>7,7</w:t>
            </w:r>
          </w:p>
        </w:tc>
        <w:tc>
          <w:tcPr>
            <w:tcW w:w="553" w:type="pct"/>
            <w:tcBorders>
              <w:top w:val="nil"/>
              <w:left w:val="nil"/>
              <w:bottom w:val="single" w:sz="4" w:space="0" w:color="auto"/>
              <w:right w:val="single" w:sz="4" w:space="0" w:color="auto"/>
            </w:tcBorders>
            <w:vAlign w:val="center"/>
            <w:hideMark/>
          </w:tcPr>
          <w:p w14:paraId="762CD106" w14:textId="77777777" w:rsidR="00B83625" w:rsidRPr="009E46FF" w:rsidRDefault="00B83625">
            <w:pPr>
              <w:ind w:firstLine="0"/>
              <w:jc w:val="center"/>
              <w:rPr>
                <w:color w:val="auto"/>
              </w:rPr>
            </w:pPr>
            <w:r w:rsidRPr="009E46FF">
              <w:rPr>
                <w:color w:val="auto"/>
              </w:rPr>
              <w:t>26,5</w:t>
            </w:r>
          </w:p>
        </w:tc>
        <w:tc>
          <w:tcPr>
            <w:tcW w:w="553" w:type="pct"/>
            <w:tcBorders>
              <w:top w:val="nil"/>
              <w:left w:val="nil"/>
              <w:bottom w:val="single" w:sz="4" w:space="0" w:color="auto"/>
              <w:right w:val="single" w:sz="4" w:space="0" w:color="auto"/>
            </w:tcBorders>
            <w:vAlign w:val="center"/>
            <w:hideMark/>
          </w:tcPr>
          <w:p w14:paraId="305BC9A5" w14:textId="77777777" w:rsidR="00B83625" w:rsidRPr="009E46FF" w:rsidRDefault="00B83625">
            <w:pPr>
              <w:ind w:firstLine="0"/>
              <w:jc w:val="center"/>
              <w:rPr>
                <w:color w:val="auto"/>
              </w:rPr>
            </w:pPr>
            <w:r w:rsidRPr="009E46FF">
              <w:rPr>
                <w:color w:val="auto"/>
              </w:rPr>
              <w:t>56,7</w:t>
            </w:r>
          </w:p>
        </w:tc>
        <w:tc>
          <w:tcPr>
            <w:tcW w:w="553" w:type="pct"/>
            <w:tcBorders>
              <w:top w:val="nil"/>
              <w:left w:val="nil"/>
              <w:bottom w:val="single" w:sz="4" w:space="0" w:color="auto"/>
              <w:right w:val="single" w:sz="4" w:space="0" w:color="auto"/>
            </w:tcBorders>
            <w:vAlign w:val="center"/>
            <w:hideMark/>
          </w:tcPr>
          <w:p w14:paraId="4C537929" w14:textId="77777777" w:rsidR="00B83625" w:rsidRPr="009E46FF" w:rsidRDefault="00B83625">
            <w:pPr>
              <w:ind w:firstLine="0"/>
              <w:jc w:val="center"/>
              <w:rPr>
                <w:color w:val="auto"/>
              </w:rPr>
            </w:pPr>
            <w:r w:rsidRPr="009E46FF">
              <w:rPr>
                <w:color w:val="auto"/>
              </w:rPr>
              <w:t>70,7</w:t>
            </w:r>
          </w:p>
        </w:tc>
        <w:tc>
          <w:tcPr>
            <w:tcW w:w="553" w:type="pct"/>
            <w:tcBorders>
              <w:top w:val="nil"/>
              <w:left w:val="nil"/>
              <w:bottom w:val="single" w:sz="4" w:space="0" w:color="auto"/>
              <w:right w:val="single" w:sz="4" w:space="0" w:color="auto"/>
            </w:tcBorders>
            <w:vAlign w:val="center"/>
            <w:hideMark/>
          </w:tcPr>
          <w:p w14:paraId="395BF8E8" w14:textId="77777777" w:rsidR="00B83625" w:rsidRPr="009E46FF" w:rsidRDefault="00B83625">
            <w:pPr>
              <w:ind w:firstLine="0"/>
              <w:jc w:val="center"/>
              <w:rPr>
                <w:color w:val="auto"/>
              </w:rPr>
            </w:pPr>
            <w:r w:rsidRPr="009E46FF">
              <w:rPr>
                <w:color w:val="auto"/>
              </w:rPr>
              <w:t>97,4</w:t>
            </w:r>
          </w:p>
        </w:tc>
      </w:tr>
      <w:tr w:rsidR="00E31FB8" w:rsidRPr="009E46FF" w14:paraId="0DAF9B20" w14:textId="77777777" w:rsidTr="00B83625">
        <w:trPr>
          <w:trHeight w:val="630"/>
        </w:trPr>
        <w:tc>
          <w:tcPr>
            <w:tcW w:w="1684" w:type="pct"/>
            <w:tcBorders>
              <w:top w:val="nil"/>
              <w:left w:val="single" w:sz="4" w:space="0" w:color="auto"/>
              <w:bottom w:val="single" w:sz="4" w:space="0" w:color="auto"/>
              <w:right w:val="single" w:sz="4" w:space="0" w:color="auto"/>
            </w:tcBorders>
            <w:vAlign w:val="center"/>
            <w:hideMark/>
          </w:tcPr>
          <w:p w14:paraId="003741F1" w14:textId="77777777" w:rsidR="00B83625" w:rsidRPr="009E46FF" w:rsidRDefault="00B83625">
            <w:pPr>
              <w:ind w:firstLine="0"/>
              <w:jc w:val="left"/>
              <w:rPr>
                <w:color w:val="auto"/>
              </w:rPr>
            </w:pPr>
            <w:r w:rsidRPr="009E46FF">
              <w:rPr>
                <w:color w:val="auto"/>
              </w:rPr>
              <w:t>Отпуск теплоносителя из тепловых сетей на цели ГВС</w:t>
            </w:r>
          </w:p>
        </w:tc>
        <w:tc>
          <w:tcPr>
            <w:tcW w:w="553" w:type="pct"/>
            <w:tcBorders>
              <w:top w:val="nil"/>
              <w:left w:val="nil"/>
              <w:bottom w:val="single" w:sz="4" w:space="0" w:color="auto"/>
              <w:right w:val="single" w:sz="4" w:space="0" w:color="auto"/>
            </w:tcBorders>
            <w:vAlign w:val="center"/>
            <w:hideMark/>
          </w:tcPr>
          <w:p w14:paraId="62E97C43" w14:textId="77777777" w:rsidR="00B83625" w:rsidRPr="009E46FF" w:rsidRDefault="00B83625">
            <w:pPr>
              <w:ind w:firstLine="0"/>
              <w:jc w:val="center"/>
              <w:rPr>
                <w:color w:val="auto"/>
              </w:rPr>
            </w:pPr>
            <w:r w:rsidRPr="009E46FF">
              <w:rPr>
                <w:color w:val="auto"/>
              </w:rPr>
              <w:t>т/ч</w:t>
            </w:r>
          </w:p>
        </w:tc>
        <w:tc>
          <w:tcPr>
            <w:tcW w:w="553" w:type="pct"/>
            <w:tcBorders>
              <w:top w:val="nil"/>
              <w:left w:val="nil"/>
              <w:bottom w:val="single" w:sz="4" w:space="0" w:color="auto"/>
              <w:right w:val="single" w:sz="4" w:space="0" w:color="auto"/>
            </w:tcBorders>
            <w:vAlign w:val="center"/>
            <w:hideMark/>
          </w:tcPr>
          <w:p w14:paraId="3250FBA5" w14:textId="77777777" w:rsidR="00B83625" w:rsidRPr="009E46FF" w:rsidRDefault="00B83625">
            <w:pPr>
              <w:ind w:firstLine="0"/>
              <w:jc w:val="center"/>
              <w:rPr>
                <w:color w:val="auto"/>
              </w:rPr>
            </w:pPr>
            <w:r w:rsidRPr="009E46FF">
              <w:rPr>
                <w:color w:val="auto"/>
              </w:rPr>
              <w:t>120,0</w:t>
            </w:r>
          </w:p>
        </w:tc>
        <w:tc>
          <w:tcPr>
            <w:tcW w:w="553" w:type="pct"/>
            <w:tcBorders>
              <w:top w:val="nil"/>
              <w:left w:val="nil"/>
              <w:bottom w:val="single" w:sz="4" w:space="0" w:color="auto"/>
              <w:right w:val="single" w:sz="4" w:space="0" w:color="auto"/>
            </w:tcBorders>
            <w:vAlign w:val="center"/>
            <w:hideMark/>
          </w:tcPr>
          <w:p w14:paraId="67D2C0FB" w14:textId="77777777" w:rsidR="00B83625" w:rsidRPr="009E46FF" w:rsidRDefault="00B83625">
            <w:pPr>
              <w:ind w:firstLine="0"/>
              <w:jc w:val="center"/>
              <w:rPr>
                <w:color w:val="auto"/>
              </w:rPr>
            </w:pPr>
            <w:r w:rsidRPr="009E46FF">
              <w:rPr>
                <w:color w:val="auto"/>
              </w:rPr>
              <w:t>138,8</w:t>
            </w:r>
          </w:p>
        </w:tc>
        <w:tc>
          <w:tcPr>
            <w:tcW w:w="553" w:type="pct"/>
            <w:tcBorders>
              <w:top w:val="nil"/>
              <w:left w:val="nil"/>
              <w:bottom w:val="single" w:sz="4" w:space="0" w:color="auto"/>
              <w:right w:val="single" w:sz="4" w:space="0" w:color="auto"/>
            </w:tcBorders>
            <w:vAlign w:val="center"/>
            <w:hideMark/>
          </w:tcPr>
          <w:p w14:paraId="1B42476F" w14:textId="77777777" w:rsidR="00B83625" w:rsidRPr="009E46FF" w:rsidRDefault="00B83625">
            <w:pPr>
              <w:ind w:firstLine="0"/>
              <w:jc w:val="center"/>
              <w:rPr>
                <w:color w:val="auto"/>
              </w:rPr>
            </w:pPr>
            <w:r w:rsidRPr="009E46FF">
              <w:rPr>
                <w:color w:val="auto"/>
              </w:rPr>
              <w:t>169,0</w:t>
            </w:r>
          </w:p>
        </w:tc>
        <w:tc>
          <w:tcPr>
            <w:tcW w:w="553" w:type="pct"/>
            <w:tcBorders>
              <w:top w:val="nil"/>
              <w:left w:val="nil"/>
              <w:bottom w:val="single" w:sz="4" w:space="0" w:color="auto"/>
              <w:right w:val="single" w:sz="4" w:space="0" w:color="auto"/>
            </w:tcBorders>
            <w:vAlign w:val="center"/>
            <w:hideMark/>
          </w:tcPr>
          <w:p w14:paraId="58BB3687" w14:textId="77777777" w:rsidR="00B83625" w:rsidRPr="009E46FF" w:rsidRDefault="00B83625">
            <w:pPr>
              <w:ind w:firstLine="0"/>
              <w:jc w:val="center"/>
              <w:rPr>
                <w:color w:val="auto"/>
              </w:rPr>
            </w:pPr>
            <w:r w:rsidRPr="009E46FF">
              <w:rPr>
                <w:color w:val="auto"/>
              </w:rPr>
              <w:t>182,7</w:t>
            </w:r>
          </w:p>
        </w:tc>
        <w:tc>
          <w:tcPr>
            <w:tcW w:w="553" w:type="pct"/>
            <w:tcBorders>
              <w:top w:val="nil"/>
              <w:left w:val="nil"/>
              <w:bottom w:val="single" w:sz="4" w:space="0" w:color="auto"/>
              <w:right w:val="single" w:sz="4" w:space="0" w:color="auto"/>
            </w:tcBorders>
            <w:vAlign w:val="center"/>
            <w:hideMark/>
          </w:tcPr>
          <w:p w14:paraId="2127C4A4" w14:textId="77777777" w:rsidR="00B83625" w:rsidRPr="009E46FF" w:rsidRDefault="00B83625">
            <w:pPr>
              <w:ind w:firstLine="0"/>
              <w:jc w:val="center"/>
              <w:rPr>
                <w:color w:val="auto"/>
              </w:rPr>
            </w:pPr>
            <w:r w:rsidRPr="009E46FF">
              <w:rPr>
                <w:color w:val="auto"/>
              </w:rPr>
              <w:t>209,7</w:t>
            </w:r>
          </w:p>
        </w:tc>
      </w:tr>
      <w:tr w:rsidR="00E31FB8" w:rsidRPr="009E46FF" w14:paraId="4E6929B3" w14:textId="77777777" w:rsidTr="00B83625">
        <w:trPr>
          <w:trHeight w:val="945"/>
        </w:trPr>
        <w:tc>
          <w:tcPr>
            <w:tcW w:w="1684" w:type="pct"/>
            <w:tcBorders>
              <w:top w:val="nil"/>
              <w:left w:val="single" w:sz="4" w:space="0" w:color="auto"/>
              <w:bottom w:val="single" w:sz="4" w:space="0" w:color="auto"/>
              <w:right w:val="single" w:sz="4" w:space="0" w:color="auto"/>
            </w:tcBorders>
            <w:vAlign w:val="center"/>
            <w:hideMark/>
          </w:tcPr>
          <w:p w14:paraId="24DEE269" w14:textId="77777777" w:rsidR="00B83625" w:rsidRPr="009E46FF" w:rsidRDefault="00B83625">
            <w:pPr>
              <w:ind w:firstLine="0"/>
              <w:jc w:val="left"/>
              <w:rPr>
                <w:color w:val="auto"/>
              </w:rPr>
            </w:pPr>
            <w:r w:rsidRPr="009E46FF">
              <w:rPr>
                <w:color w:val="auto"/>
              </w:rPr>
              <w:t>Объем аварийной подпитки (химически не обработанной и не деаэрированной водой)</w:t>
            </w:r>
          </w:p>
        </w:tc>
        <w:tc>
          <w:tcPr>
            <w:tcW w:w="553" w:type="pct"/>
            <w:tcBorders>
              <w:top w:val="nil"/>
              <w:left w:val="nil"/>
              <w:bottom w:val="single" w:sz="4" w:space="0" w:color="auto"/>
              <w:right w:val="single" w:sz="4" w:space="0" w:color="auto"/>
            </w:tcBorders>
            <w:vAlign w:val="center"/>
            <w:hideMark/>
          </w:tcPr>
          <w:p w14:paraId="15A08A13" w14:textId="77777777" w:rsidR="00B83625" w:rsidRPr="009E46FF" w:rsidRDefault="00B83625">
            <w:pPr>
              <w:ind w:firstLine="0"/>
              <w:jc w:val="center"/>
              <w:rPr>
                <w:color w:val="auto"/>
              </w:rPr>
            </w:pPr>
            <w:r w:rsidRPr="009E46FF">
              <w:rPr>
                <w:color w:val="auto"/>
              </w:rPr>
              <w:t>т/ч</w:t>
            </w:r>
          </w:p>
        </w:tc>
        <w:tc>
          <w:tcPr>
            <w:tcW w:w="553" w:type="pct"/>
            <w:tcBorders>
              <w:top w:val="nil"/>
              <w:left w:val="nil"/>
              <w:bottom w:val="single" w:sz="4" w:space="0" w:color="auto"/>
              <w:right w:val="single" w:sz="4" w:space="0" w:color="auto"/>
            </w:tcBorders>
            <w:vAlign w:val="center"/>
            <w:hideMark/>
          </w:tcPr>
          <w:p w14:paraId="4ADDA9A8" w14:textId="77777777" w:rsidR="00B83625" w:rsidRPr="009E46FF" w:rsidRDefault="00B83625">
            <w:pPr>
              <w:ind w:firstLine="0"/>
              <w:jc w:val="center"/>
              <w:rPr>
                <w:color w:val="auto"/>
              </w:rPr>
            </w:pPr>
            <w:r w:rsidRPr="009E46FF">
              <w:rPr>
                <w:color w:val="auto"/>
              </w:rPr>
              <w:t>0,0</w:t>
            </w:r>
          </w:p>
        </w:tc>
        <w:tc>
          <w:tcPr>
            <w:tcW w:w="553" w:type="pct"/>
            <w:tcBorders>
              <w:top w:val="nil"/>
              <w:left w:val="nil"/>
              <w:bottom w:val="single" w:sz="4" w:space="0" w:color="auto"/>
              <w:right w:val="single" w:sz="4" w:space="0" w:color="auto"/>
            </w:tcBorders>
            <w:vAlign w:val="center"/>
            <w:hideMark/>
          </w:tcPr>
          <w:p w14:paraId="34C2790F" w14:textId="77777777" w:rsidR="00B83625" w:rsidRPr="009E46FF" w:rsidRDefault="00B83625">
            <w:pPr>
              <w:ind w:firstLine="0"/>
              <w:jc w:val="center"/>
              <w:rPr>
                <w:color w:val="auto"/>
              </w:rPr>
            </w:pPr>
            <w:r w:rsidRPr="009E46FF">
              <w:rPr>
                <w:color w:val="auto"/>
              </w:rPr>
              <w:t>0,0</w:t>
            </w:r>
          </w:p>
        </w:tc>
        <w:tc>
          <w:tcPr>
            <w:tcW w:w="553" w:type="pct"/>
            <w:tcBorders>
              <w:top w:val="nil"/>
              <w:left w:val="nil"/>
              <w:bottom w:val="single" w:sz="4" w:space="0" w:color="auto"/>
              <w:right w:val="single" w:sz="4" w:space="0" w:color="auto"/>
            </w:tcBorders>
            <w:vAlign w:val="center"/>
            <w:hideMark/>
          </w:tcPr>
          <w:p w14:paraId="23AB04ED" w14:textId="77777777" w:rsidR="00B83625" w:rsidRPr="009E46FF" w:rsidRDefault="00B83625">
            <w:pPr>
              <w:ind w:firstLine="0"/>
              <w:jc w:val="center"/>
              <w:rPr>
                <w:color w:val="auto"/>
              </w:rPr>
            </w:pPr>
            <w:r w:rsidRPr="009E46FF">
              <w:rPr>
                <w:color w:val="auto"/>
              </w:rPr>
              <w:t>0,0</w:t>
            </w:r>
          </w:p>
        </w:tc>
        <w:tc>
          <w:tcPr>
            <w:tcW w:w="553" w:type="pct"/>
            <w:tcBorders>
              <w:top w:val="nil"/>
              <w:left w:val="nil"/>
              <w:bottom w:val="single" w:sz="4" w:space="0" w:color="auto"/>
              <w:right w:val="single" w:sz="4" w:space="0" w:color="auto"/>
            </w:tcBorders>
            <w:vAlign w:val="center"/>
            <w:hideMark/>
          </w:tcPr>
          <w:p w14:paraId="72E8AEB8" w14:textId="77777777" w:rsidR="00B83625" w:rsidRPr="009E46FF" w:rsidRDefault="00B83625">
            <w:pPr>
              <w:ind w:firstLine="0"/>
              <w:jc w:val="center"/>
              <w:rPr>
                <w:color w:val="auto"/>
              </w:rPr>
            </w:pPr>
            <w:r w:rsidRPr="009E46FF">
              <w:rPr>
                <w:color w:val="auto"/>
              </w:rPr>
              <w:t>0,0</w:t>
            </w:r>
          </w:p>
        </w:tc>
        <w:tc>
          <w:tcPr>
            <w:tcW w:w="553" w:type="pct"/>
            <w:tcBorders>
              <w:top w:val="nil"/>
              <w:left w:val="nil"/>
              <w:bottom w:val="single" w:sz="4" w:space="0" w:color="auto"/>
              <w:right w:val="single" w:sz="4" w:space="0" w:color="auto"/>
            </w:tcBorders>
            <w:vAlign w:val="center"/>
            <w:hideMark/>
          </w:tcPr>
          <w:p w14:paraId="6383B2A4" w14:textId="77777777" w:rsidR="00B83625" w:rsidRPr="009E46FF" w:rsidRDefault="00B83625">
            <w:pPr>
              <w:ind w:firstLine="0"/>
              <w:jc w:val="center"/>
              <w:rPr>
                <w:color w:val="auto"/>
              </w:rPr>
            </w:pPr>
            <w:r w:rsidRPr="009E46FF">
              <w:rPr>
                <w:color w:val="auto"/>
              </w:rPr>
              <w:t>0,0</w:t>
            </w:r>
          </w:p>
        </w:tc>
      </w:tr>
      <w:tr w:rsidR="00E31FB8" w:rsidRPr="009E46FF" w14:paraId="3EEF1DAA" w14:textId="77777777" w:rsidTr="00B83625">
        <w:trPr>
          <w:trHeight w:val="315"/>
        </w:trPr>
        <w:tc>
          <w:tcPr>
            <w:tcW w:w="1684" w:type="pct"/>
            <w:tcBorders>
              <w:top w:val="nil"/>
              <w:left w:val="single" w:sz="4" w:space="0" w:color="auto"/>
              <w:bottom w:val="single" w:sz="4" w:space="0" w:color="auto"/>
              <w:right w:val="single" w:sz="4" w:space="0" w:color="auto"/>
            </w:tcBorders>
            <w:vAlign w:val="center"/>
            <w:hideMark/>
          </w:tcPr>
          <w:p w14:paraId="337195FD" w14:textId="77777777" w:rsidR="00B83625" w:rsidRPr="009E46FF" w:rsidRDefault="00B83625">
            <w:pPr>
              <w:ind w:firstLine="0"/>
              <w:jc w:val="left"/>
              <w:rPr>
                <w:color w:val="auto"/>
              </w:rPr>
            </w:pPr>
            <w:r w:rsidRPr="009E46FF">
              <w:rPr>
                <w:color w:val="auto"/>
              </w:rPr>
              <w:t>Резерв (+) / дефицит (-) ВПУ</w:t>
            </w:r>
          </w:p>
        </w:tc>
        <w:tc>
          <w:tcPr>
            <w:tcW w:w="553" w:type="pct"/>
            <w:tcBorders>
              <w:top w:val="nil"/>
              <w:left w:val="nil"/>
              <w:bottom w:val="single" w:sz="4" w:space="0" w:color="auto"/>
              <w:right w:val="single" w:sz="4" w:space="0" w:color="auto"/>
            </w:tcBorders>
            <w:vAlign w:val="center"/>
            <w:hideMark/>
          </w:tcPr>
          <w:p w14:paraId="2793DC36" w14:textId="77777777" w:rsidR="00B83625" w:rsidRPr="009E46FF" w:rsidRDefault="00B83625">
            <w:pPr>
              <w:ind w:firstLine="0"/>
              <w:jc w:val="center"/>
              <w:rPr>
                <w:color w:val="auto"/>
              </w:rPr>
            </w:pPr>
            <w:r w:rsidRPr="009E46FF">
              <w:rPr>
                <w:color w:val="auto"/>
              </w:rPr>
              <w:t>т/ч</w:t>
            </w:r>
          </w:p>
        </w:tc>
        <w:tc>
          <w:tcPr>
            <w:tcW w:w="553" w:type="pct"/>
            <w:tcBorders>
              <w:top w:val="nil"/>
              <w:left w:val="nil"/>
              <w:bottom w:val="single" w:sz="4" w:space="0" w:color="auto"/>
              <w:right w:val="single" w:sz="4" w:space="0" w:color="auto"/>
            </w:tcBorders>
            <w:vAlign w:val="center"/>
            <w:hideMark/>
          </w:tcPr>
          <w:p w14:paraId="6E73BA2A" w14:textId="77777777" w:rsidR="00B83625" w:rsidRPr="009E46FF" w:rsidRDefault="00B83625">
            <w:pPr>
              <w:ind w:firstLine="0"/>
              <w:jc w:val="center"/>
              <w:rPr>
                <w:color w:val="auto"/>
              </w:rPr>
            </w:pPr>
            <w:r w:rsidRPr="009E46FF">
              <w:rPr>
                <w:color w:val="auto"/>
              </w:rPr>
              <w:t>380,0</w:t>
            </w:r>
          </w:p>
        </w:tc>
        <w:tc>
          <w:tcPr>
            <w:tcW w:w="553" w:type="pct"/>
            <w:tcBorders>
              <w:top w:val="nil"/>
              <w:left w:val="nil"/>
              <w:bottom w:val="single" w:sz="4" w:space="0" w:color="auto"/>
              <w:right w:val="single" w:sz="4" w:space="0" w:color="auto"/>
            </w:tcBorders>
            <w:vAlign w:val="center"/>
            <w:hideMark/>
          </w:tcPr>
          <w:p w14:paraId="68B9C016" w14:textId="77777777" w:rsidR="00B83625" w:rsidRPr="009E46FF" w:rsidRDefault="00B83625">
            <w:pPr>
              <w:ind w:firstLine="0"/>
              <w:jc w:val="center"/>
              <w:rPr>
                <w:color w:val="auto"/>
              </w:rPr>
            </w:pPr>
            <w:r w:rsidRPr="009E46FF">
              <w:rPr>
                <w:color w:val="auto"/>
              </w:rPr>
              <w:t>361,2</w:t>
            </w:r>
          </w:p>
        </w:tc>
        <w:tc>
          <w:tcPr>
            <w:tcW w:w="553" w:type="pct"/>
            <w:tcBorders>
              <w:top w:val="nil"/>
              <w:left w:val="nil"/>
              <w:bottom w:val="single" w:sz="4" w:space="0" w:color="auto"/>
              <w:right w:val="single" w:sz="4" w:space="0" w:color="auto"/>
            </w:tcBorders>
            <w:vAlign w:val="center"/>
            <w:hideMark/>
          </w:tcPr>
          <w:p w14:paraId="390AFC4F" w14:textId="77777777" w:rsidR="00B83625" w:rsidRPr="009E46FF" w:rsidRDefault="00B83625">
            <w:pPr>
              <w:ind w:firstLine="0"/>
              <w:jc w:val="center"/>
              <w:rPr>
                <w:color w:val="auto"/>
              </w:rPr>
            </w:pPr>
            <w:r w:rsidRPr="009E46FF">
              <w:rPr>
                <w:color w:val="auto"/>
              </w:rPr>
              <w:t>331,0</w:t>
            </w:r>
          </w:p>
        </w:tc>
        <w:tc>
          <w:tcPr>
            <w:tcW w:w="553" w:type="pct"/>
            <w:tcBorders>
              <w:top w:val="nil"/>
              <w:left w:val="nil"/>
              <w:bottom w:val="single" w:sz="4" w:space="0" w:color="auto"/>
              <w:right w:val="single" w:sz="4" w:space="0" w:color="auto"/>
            </w:tcBorders>
            <w:vAlign w:val="center"/>
            <w:hideMark/>
          </w:tcPr>
          <w:p w14:paraId="757E4740" w14:textId="77777777" w:rsidR="00B83625" w:rsidRPr="009E46FF" w:rsidRDefault="00B83625">
            <w:pPr>
              <w:ind w:firstLine="0"/>
              <w:jc w:val="center"/>
              <w:rPr>
                <w:color w:val="auto"/>
              </w:rPr>
            </w:pPr>
            <w:r w:rsidRPr="009E46FF">
              <w:rPr>
                <w:color w:val="auto"/>
              </w:rPr>
              <w:t>317,3</w:t>
            </w:r>
          </w:p>
        </w:tc>
        <w:tc>
          <w:tcPr>
            <w:tcW w:w="553" w:type="pct"/>
            <w:tcBorders>
              <w:top w:val="nil"/>
              <w:left w:val="nil"/>
              <w:bottom w:val="single" w:sz="4" w:space="0" w:color="auto"/>
              <w:right w:val="single" w:sz="4" w:space="0" w:color="auto"/>
            </w:tcBorders>
            <w:vAlign w:val="center"/>
            <w:hideMark/>
          </w:tcPr>
          <w:p w14:paraId="08805951" w14:textId="77777777" w:rsidR="00B83625" w:rsidRPr="009E46FF" w:rsidRDefault="00B83625">
            <w:pPr>
              <w:ind w:firstLine="0"/>
              <w:jc w:val="center"/>
              <w:rPr>
                <w:color w:val="auto"/>
              </w:rPr>
            </w:pPr>
            <w:r w:rsidRPr="009E46FF">
              <w:rPr>
                <w:color w:val="auto"/>
              </w:rPr>
              <w:t>290,3</w:t>
            </w:r>
          </w:p>
        </w:tc>
      </w:tr>
      <w:tr w:rsidR="00E31FB8" w:rsidRPr="009E46FF" w14:paraId="45E15E2B" w14:textId="77777777" w:rsidTr="00B83625">
        <w:trPr>
          <w:trHeight w:val="315"/>
        </w:trPr>
        <w:tc>
          <w:tcPr>
            <w:tcW w:w="1684" w:type="pct"/>
            <w:tcBorders>
              <w:top w:val="nil"/>
              <w:left w:val="single" w:sz="4" w:space="0" w:color="auto"/>
              <w:bottom w:val="single" w:sz="4" w:space="0" w:color="auto"/>
              <w:right w:val="single" w:sz="4" w:space="0" w:color="auto"/>
            </w:tcBorders>
            <w:vAlign w:val="center"/>
            <w:hideMark/>
          </w:tcPr>
          <w:p w14:paraId="7651E729" w14:textId="77777777" w:rsidR="00B83625" w:rsidRPr="009E46FF" w:rsidRDefault="00B83625">
            <w:pPr>
              <w:ind w:firstLine="0"/>
              <w:jc w:val="left"/>
              <w:rPr>
                <w:color w:val="auto"/>
              </w:rPr>
            </w:pPr>
            <w:r w:rsidRPr="009E46FF">
              <w:rPr>
                <w:color w:val="auto"/>
              </w:rPr>
              <w:t>Доля резерва</w:t>
            </w:r>
          </w:p>
        </w:tc>
        <w:tc>
          <w:tcPr>
            <w:tcW w:w="553" w:type="pct"/>
            <w:tcBorders>
              <w:top w:val="nil"/>
              <w:left w:val="nil"/>
              <w:bottom w:val="single" w:sz="4" w:space="0" w:color="auto"/>
              <w:right w:val="single" w:sz="4" w:space="0" w:color="auto"/>
            </w:tcBorders>
            <w:vAlign w:val="center"/>
            <w:hideMark/>
          </w:tcPr>
          <w:p w14:paraId="3F1DF905" w14:textId="77777777" w:rsidR="00B83625" w:rsidRPr="009E46FF" w:rsidRDefault="00B83625">
            <w:pPr>
              <w:ind w:firstLine="0"/>
              <w:jc w:val="center"/>
              <w:rPr>
                <w:color w:val="auto"/>
              </w:rPr>
            </w:pPr>
            <w:r w:rsidRPr="009E46FF">
              <w:rPr>
                <w:color w:val="auto"/>
              </w:rPr>
              <w:t>%</w:t>
            </w:r>
          </w:p>
        </w:tc>
        <w:tc>
          <w:tcPr>
            <w:tcW w:w="553" w:type="pct"/>
            <w:tcBorders>
              <w:top w:val="nil"/>
              <w:left w:val="nil"/>
              <w:bottom w:val="single" w:sz="4" w:space="0" w:color="auto"/>
              <w:right w:val="single" w:sz="4" w:space="0" w:color="auto"/>
            </w:tcBorders>
            <w:vAlign w:val="center"/>
            <w:hideMark/>
          </w:tcPr>
          <w:p w14:paraId="7BE708A8" w14:textId="77777777" w:rsidR="00B83625" w:rsidRPr="009E46FF" w:rsidRDefault="00B83625">
            <w:pPr>
              <w:ind w:firstLine="0"/>
              <w:jc w:val="center"/>
              <w:rPr>
                <w:color w:val="auto"/>
              </w:rPr>
            </w:pPr>
            <w:r w:rsidRPr="009E46FF">
              <w:rPr>
                <w:color w:val="auto"/>
              </w:rPr>
              <w:t>76,0%</w:t>
            </w:r>
          </w:p>
        </w:tc>
        <w:tc>
          <w:tcPr>
            <w:tcW w:w="553" w:type="pct"/>
            <w:tcBorders>
              <w:top w:val="nil"/>
              <w:left w:val="nil"/>
              <w:bottom w:val="single" w:sz="4" w:space="0" w:color="auto"/>
              <w:right w:val="single" w:sz="4" w:space="0" w:color="auto"/>
            </w:tcBorders>
            <w:vAlign w:val="center"/>
            <w:hideMark/>
          </w:tcPr>
          <w:p w14:paraId="69441F0C" w14:textId="77777777" w:rsidR="00B83625" w:rsidRPr="009E46FF" w:rsidRDefault="00B83625">
            <w:pPr>
              <w:ind w:firstLine="0"/>
              <w:jc w:val="center"/>
              <w:rPr>
                <w:color w:val="auto"/>
              </w:rPr>
            </w:pPr>
            <w:r w:rsidRPr="009E46FF">
              <w:rPr>
                <w:color w:val="auto"/>
              </w:rPr>
              <w:t>72,2%</w:t>
            </w:r>
          </w:p>
        </w:tc>
        <w:tc>
          <w:tcPr>
            <w:tcW w:w="553" w:type="pct"/>
            <w:tcBorders>
              <w:top w:val="nil"/>
              <w:left w:val="nil"/>
              <w:bottom w:val="single" w:sz="4" w:space="0" w:color="auto"/>
              <w:right w:val="single" w:sz="4" w:space="0" w:color="auto"/>
            </w:tcBorders>
            <w:vAlign w:val="center"/>
            <w:hideMark/>
          </w:tcPr>
          <w:p w14:paraId="7567FFAD" w14:textId="77777777" w:rsidR="00B83625" w:rsidRPr="009E46FF" w:rsidRDefault="00B83625">
            <w:pPr>
              <w:ind w:firstLine="0"/>
              <w:jc w:val="center"/>
              <w:rPr>
                <w:color w:val="auto"/>
              </w:rPr>
            </w:pPr>
            <w:r w:rsidRPr="009E46FF">
              <w:rPr>
                <w:color w:val="auto"/>
              </w:rPr>
              <w:t>66,2%</w:t>
            </w:r>
          </w:p>
        </w:tc>
        <w:tc>
          <w:tcPr>
            <w:tcW w:w="553" w:type="pct"/>
            <w:tcBorders>
              <w:top w:val="nil"/>
              <w:left w:val="nil"/>
              <w:bottom w:val="single" w:sz="4" w:space="0" w:color="auto"/>
              <w:right w:val="single" w:sz="4" w:space="0" w:color="auto"/>
            </w:tcBorders>
            <w:vAlign w:val="center"/>
            <w:hideMark/>
          </w:tcPr>
          <w:p w14:paraId="31C87467" w14:textId="77777777" w:rsidR="00B83625" w:rsidRPr="009E46FF" w:rsidRDefault="00B83625">
            <w:pPr>
              <w:ind w:firstLine="0"/>
              <w:jc w:val="center"/>
              <w:rPr>
                <w:color w:val="auto"/>
              </w:rPr>
            </w:pPr>
            <w:r w:rsidRPr="009E46FF">
              <w:rPr>
                <w:color w:val="auto"/>
              </w:rPr>
              <w:t>63,5%</w:t>
            </w:r>
          </w:p>
        </w:tc>
        <w:tc>
          <w:tcPr>
            <w:tcW w:w="553" w:type="pct"/>
            <w:tcBorders>
              <w:top w:val="nil"/>
              <w:left w:val="nil"/>
              <w:bottom w:val="single" w:sz="4" w:space="0" w:color="auto"/>
              <w:right w:val="single" w:sz="4" w:space="0" w:color="auto"/>
            </w:tcBorders>
            <w:vAlign w:val="center"/>
            <w:hideMark/>
          </w:tcPr>
          <w:p w14:paraId="72266443" w14:textId="77777777" w:rsidR="00B83625" w:rsidRPr="009E46FF" w:rsidRDefault="00B83625">
            <w:pPr>
              <w:ind w:firstLine="0"/>
              <w:jc w:val="center"/>
              <w:rPr>
                <w:color w:val="auto"/>
              </w:rPr>
            </w:pPr>
            <w:r w:rsidRPr="009E46FF">
              <w:rPr>
                <w:color w:val="auto"/>
              </w:rPr>
              <w:t>58,1%</w:t>
            </w:r>
          </w:p>
        </w:tc>
      </w:tr>
    </w:tbl>
    <w:p w14:paraId="71E66CF6" w14:textId="77777777" w:rsidR="00B83625" w:rsidRPr="009E46FF" w:rsidRDefault="00B83625" w:rsidP="00B83625">
      <w:pPr>
        <w:rPr>
          <w:color w:val="auto"/>
        </w:rPr>
      </w:pPr>
      <w:r w:rsidRPr="009E46FF">
        <w:rPr>
          <w:color w:val="auto"/>
        </w:rPr>
        <w:t xml:space="preserve">При возникновении аварийной ситуации на любом участке магистрального трубопровода возможно организовать обеспечение подпитки тепловой сети путем использования связи между магистральными трубопроводами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использовать «сырую» воду, согласно СП 124.13330.2012 Актуализированная редакция </w:t>
      </w:r>
      <w:r w:rsidRPr="009E46FF">
        <w:rPr>
          <w:color w:val="auto"/>
        </w:rPr>
        <w:lastRenderedPageBreak/>
        <w:t>СНиП 41- 02-2003 «Тепловые сети» п.6.22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w:t>
      </w:r>
    </w:p>
    <w:p w14:paraId="2FEF154D" w14:textId="77777777" w:rsidR="00B83625" w:rsidRPr="009E46FF" w:rsidRDefault="00B83625" w:rsidP="00B83625">
      <w:pPr>
        <w:pStyle w:val="2"/>
        <w:rPr>
          <w:color w:val="auto"/>
        </w:rPr>
      </w:pPr>
      <w:bookmarkStart w:id="324" w:name="_Toc134568133"/>
      <w:bookmarkStart w:id="325" w:name="_Toc223082905"/>
      <w:r w:rsidRPr="009E46FF">
        <w:rPr>
          <w:color w:val="auto"/>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324"/>
      <w:bookmarkEnd w:id="325"/>
    </w:p>
    <w:p w14:paraId="0210EF3D" w14:textId="77777777" w:rsidR="00B83625" w:rsidRPr="009E46FF" w:rsidRDefault="00B83625" w:rsidP="00B83625">
      <w:pPr>
        <w:rPr>
          <w:color w:val="auto"/>
        </w:rPr>
      </w:pPr>
      <w:r w:rsidRPr="009E46FF">
        <w:rPr>
          <w:color w:val="auto"/>
        </w:rPr>
        <w:t>В таблице ниже приведены значения максимальной подпитки за год в период повреждения участков тепловых сетей источников тепловой энергии ПАО «Т Плюс».</w:t>
      </w:r>
    </w:p>
    <w:p w14:paraId="5EB6967B" w14:textId="77777777" w:rsidR="00B83625" w:rsidRPr="009E46FF" w:rsidRDefault="00B83625" w:rsidP="00B83625">
      <w:pPr>
        <w:rPr>
          <w:color w:val="auto"/>
        </w:rPr>
      </w:pPr>
    </w:p>
    <w:p w14:paraId="1DB7C3AE" w14:textId="77777777" w:rsidR="00B83625" w:rsidRPr="009E46FF" w:rsidRDefault="00B83625" w:rsidP="00B83625">
      <w:pPr>
        <w:rPr>
          <w:bCs/>
          <w:color w:val="auto"/>
        </w:rPr>
      </w:pPr>
      <w:r w:rsidRPr="009E46FF">
        <w:rPr>
          <w:bCs/>
          <w:color w:val="auto"/>
        </w:rPr>
        <w:t>Табл</w:t>
      </w:r>
      <w:r w:rsidR="001F60C7" w:rsidRPr="009E46FF">
        <w:rPr>
          <w:bCs/>
          <w:color w:val="auto"/>
        </w:rPr>
        <w:t>ица</w:t>
      </w:r>
      <w:r w:rsidRPr="009E46FF">
        <w:rPr>
          <w:bCs/>
          <w:color w:val="auto"/>
        </w:rPr>
        <w:t xml:space="preserve"> </w:t>
      </w:r>
      <w:r w:rsidRPr="009E46FF">
        <w:rPr>
          <w:bCs/>
          <w:color w:val="auto"/>
        </w:rPr>
        <w:fldChar w:fldCharType="begin"/>
      </w:r>
      <w:r w:rsidRPr="009E46FF">
        <w:rPr>
          <w:bCs/>
          <w:color w:val="auto"/>
        </w:rPr>
        <w:instrText xml:space="preserve"> STYLEREF 1 \s </w:instrText>
      </w:r>
      <w:r w:rsidRPr="009E46FF">
        <w:rPr>
          <w:bCs/>
          <w:color w:val="auto"/>
        </w:rPr>
        <w:fldChar w:fldCharType="separate"/>
      </w:r>
      <w:r w:rsidRPr="009E46FF">
        <w:rPr>
          <w:bCs/>
          <w:noProof/>
          <w:color w:val="auto"/>
        </w:rPr>
        <w:t>7</w:t>
      </w:r>
      <w:r w:rsidRPr="009E46FF">
        <w:rPr>
          <w:bCs/>
          <w:noProof/>
          <w:color w:val="auto"/>
        </w:rPr>
        <w:fldChar w:fldCharType="end"/>
      </w:r>
      <w:r w:rsidRPr="009E46FF">
        <w:rPr>
          <w:bCs/>
          <w:color w:val="auto"/>
        </w:rPr>
        <w:t>.</w:t>
      </w:r>
      <w:r w:rsidR="001F60C7" w:rsidRPr="009E46FF">
        <w:rPr>
          <w:bCs/>
          <w:color w:val="auto"/>
        </w:rPr>
        <w:t>4</w:t>
      </w:r>
      <w:r w:rsidRPr="009E46FF">
        <w:rPr>
          <w:bCs/>
          <w:color w:val="auto"/>
        </w:rPr>
        <w:t xml:space="preserve"> Значения максимальной подпитки за год в период повреждения участков тепловых сетей источников тепловой энергии в зоне деятельности единой теплоснабжающей организации ПАО «Т Плюс», м3/ч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2"/>
        <w:gridCol w:w="1545"/>
        <w:gridCol w:w="1545"/>
        <w:gridCol w:w="1545"/>
        <w:gridCol w:w="1545"/>
        <w:gridCol w:w="1044"/>
      </w:tblGrid>
      <w:tr w:rsidR="00E31FB8" w:rsidRPr="009E46FF" w14:paraId="2ED874AF" w14:textId="77777777" w:rsidTr="001F60C7">
        <w:trPr>
          <w:trHeight w:val="315"/>
        </w:trPr>
        <w:tc>
          <w:tcPr>
            <w:tcW w:w="1545" w:type="pct"/>
            <w:tcBorders>
              <w:top w:val="single" w:sz="4" w:space="0" w:color="auto"/>
              <w:left w:val="single" w:sz="4" w:space="0" w:color="auto"/>
              <w:bottom w:val="single" w:sz="4" w:space="0" w:color="auto"/>
              <w:right w:val="single" w:sz="4" w:space="0" w:color="auto"/>
            </w:tcBorders>
            <w:vAlign w:val="center"/>
            <w:hideMark/>
          </w:tcPr>
          <w:p w14:paraId="2DDAB045" w14:textId="77777777" w:rsidR="00B83625" w:rsidRPr="009E46FF" w:rsidRDefault="00B83625">
            <w:pPr>
              <w:widowControl w:val="0"/>
              <w:autoSpaceDE w:val="0"/>
              <w:autoSpaceDN w:val="0"/>
              <w:ind w:firstLine="0"/>
              <w:jc w:val="center"/>
              <w:rPr>
                <w:rFonts w:eastAsia="Times New Roman"/>
                <w:b/>
                <w:bCs/>
                <w:color w:val="auto"/>
              </w:rPr>
            </w:pPr>
            <w:r w:rsidRPr="009E46FF">
              <w:rPr>
                <w:noProof/>
                <w:color w:val="auto"/>
                <w:lang w:eastAsia="ru-RU"/>
              </w:rPr>
              <mc:AlternateContent>
                <mc:Choice Requires="wps">
                  <w:drawing>
                    <wp:anchor distT="0" distB="0" distL="114300" distR="114300" simplePos="0" relativeHeight="251661312" behindDoc="0" locked="0" layoutInCell="1" allowOverlap="1" wp14:anchorId="2BBBBF60" wp14:editId="5CA99FB6">
                      <wp:simplePos x="0" y="0"/>
                      <wp:positionH relativeFrom="page">
                        <wp:posOffset>251460</wp:posOffset>
                      </wp:positionH>
                      <wp:positionV relativeFrom="page">
                        <wp:posOffset>9989185</wp:posOffset>
                      </wp:positionV>
                      <wp:extent cx="194310" cy="177800"/>
                      <wp:effectExtent l="0" t="0" r="15240" b="12700"/>
                      <wp:wrapNone/>
                      <wp:docPr id="59" name="Надпись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77800"/>
                              </a:xfrm>
                              <a:prstGeom prst="rect">
                                <a:avLst/>
                              </a:prstGeom>
                              <a:noFill/>
                              <a:ln>
                                <a:noFill/>
                              </a:ln>
                            </wps:spPr>
                            <wps:txbx>
                              <w:txbxContent>
                                <w:p w14:paraId="7D44A349" w14:textId="77777777" w:rsidR="009E46FF" w:rsidRDefault="009E46FF" w:rsidP="00B83625">
                                  <w:pPr>
                                    <w:pStyle w:val="ae"/>
                                    <w:spacing w:before="10"/>
                                    <w:ind w:left="20"/>
                                  </w:pPr>
                                  <w:r>
                                    <w:t>15</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BBBF60" id="_x0000_t202" coordsize="21600,21600" o:spt="202" path="m,l,21600r21600,l21600,xe">
                      <v:stroke joinstyle="miter"/>
                      <v:path gradientshapeok="t" o:connecttype="rect"/>
                    </v:shapetype>
                    <v:shape id="Надпись 59" o:spid="_x0000_s1026" type="#_x0000_t202" style="position:absolute;left:0;text-align:left;margin-left:19.8pt;margin-top:786.55pt;width:15.3pt;height:14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" filled="f" stroked="f">
                      <v:textbox style="layout-flow:vertical" inset="0,0,0,0">
                        <w:txbxContent>
                          <w:p w14:paraId="7D44A349" w14:textId="77777777" w:rsidR="009E46FF" w:rsidRDefault="009E46FF" w:rsidP="00B83625">
                            <w:pPr>
                              <w:pStyle w:val="ae"/>
                              <w:spacing w:before="10"/>
                              <w:ind w:left="20"/>
                            </w:pPr>
                            <w:r>
                              <w:t>15</w:t>
                            </w:r>
                          </w:p>
                        </w:txbxContent>
                      </v:textbox>
                      <w10:wrap anchorx="page" anchory="page"/>
                    </v:shape>
                  </w:pict>
                </mc:Fallback>
              </mc:AlternateContent>
            </w:r>
            <w:r w:rsidRPr="009E46FF">
              <w:rPr>
                <w:rFonts w:eastAsia="Times New Roman"/>
                <w:b/>
                <w:bCs/>
                <w:color w:val="auto"/>
              </w:rPr>
              <w:t>Источник тепловой энергии</w:t>
            </w:r>
          </w:p>
        </w:tc>
        <w:tc>
          <w:tcPr>
            <w:tcW w:w="739" w:type="pct"/>
            <w:tcBorders>
              <w:top w:val="single" w:sz="4" w:space="0" w:color="auto"/>
              <w:left w:val="single" w:sz="4" w:space="0" w:color="auto"/>
              <w:bottom w:val="single" w:sz="4" w:space="0" w:color="auto"/>
              <w:right w:val="single" w:sz="4" w:space="0" w:color="auto"/>
            </w:tcBorders>
            <w:vAlign w:val="center"/>
            <w:hideMark/>
          </w:tcPr>
          <w:p w14:paraId="39A91A8A" w14:textId="77777777" w:rsidR="00B83625" w:rsidRPr="009E46FF" w:rsidRDefault="00B83625">
            <w:pPr>
              <w:widowControl w:val="0"/>
              <w:autoSpaceDE w:val="0"/>
              <w:autoSpaceDN w:val="0"/>
              <w:ind w:firstLine="0"/>
              <w:jc w:val="center"/>
              <w:rPr>
                <w:rFonts w:eastAsia="Times New Roman"/>
                <w:b/>
                <w:bCs/>
                <w:color w:val="auto"/>
              </w:rPr>
            </w:pPr>
            <w:r w:rsidRPr="009E46FF">
              <w:rPr>
                <w:rFonts w:eastAsia="Times New Roman"/>
                <w:b/>
                <w:bCs/>
                <w:color w:val="auto"/>
              </w:rPr>
              <w:t>2021</w:t>
            </w:r>
          </w:p>
        </w:tc>
        <w:tc>
          <w:tcPr>
            <w:tcW w:w="739" w:type="pct"/>
            <w:tcBorders>
              <w:top w:val="single" w:sz="4" w:space="0" w:color="auto"/>
              <w:left w:val="single" w:sz="4" w:space="0" w:color="auto"/>
              <w:bottom w:val="single" w:sz="4" w:space="0" w:color="auto"/>
              <w:right w:val="single" w:sz="4" w:space="0" w:color="auto"/>
            </w:tcBorders>
            <w:vAlign w:val="center"/>
            <w:hideMark/>
          </w:tcPr>
          <w:p w14:paraId="276BE0F3" w14:textId="77777777" w:rsidR="00B83625" w:rsidRPr="009E46FF" w:rsidRDefault="00B83625">
            <w:pPr>
              <w:widowControl w:val="0"/>
              <w:autoSpaceDE w:val="0"/>
              <w:autoSpaceDN w:val="0"/>
              <w:ind w:firstLine="0"/>
              <w:jc w:val="center"/>
              <w:rPr>
                <w:rFonts w:eastAsia="Times New Roman"/>
                <w:b/>
                <w:bCs/>
                <w:color w:val="auto"/>
              </w:rPr>
            </w:pPr>
            <w:r w:rsidRPr="009E46FF">
              <w:rPr>
                <w:rFonts w:eastAsia="Times New Roman"/>
                <w:b/>
                <w:bCs/>
                <w:color w:val="auto"/>
              </w:rPr>
              <w:t>2022</w:t>
            </w:r>
          </w:p>
        </w:tc>
        <w:tc>
          <w:tcPr>
            <w:tcW w:w="739" w:type="pct"/>
            <w:tcBorders>
              <w:top w:val="single" w:sz="4" w:space="0" w:color="auto"/>
              <w:left w:val="single" w:sz="4" w:space="0" w:color="auto"/>
              <w:bottom w:val="single" w:sz="4" w:space="0" w:color="auto"/>
              <w:right w:val="single" w:sz="4" w:space="0" w:color="auto"/>
            </w:tcBorders>
            <w:vAlign w:val="center"/>
            <w:hideMark/>
          </w:tcPr>
          <w:p w14:paraId="70A18252" w14:textId="77777777" w:rsidR="00B83625" w:rsidRPr="009E46FF" w:rsidRDefault="00B83625">
            <w:pPr>
              <w:widowControl w:val="0"/>
              <w:autoSpaceDE w:val="0"/>
              <w:autoSpaceDN w:val="0"/>
              <w:ind w:firstLine="0"/>
              <w:jc w:val="center"/>
              <w:rPr>
                <w:rFonts w:eastAsia="Times New Roman"/>
                <w:b/>
                <w:bCs/>
                <w:color w:val="auto"/>
              </w:rPr>
            </w:pPr>
            <w:r w:rsidRPr="009E46FF">
              <w:rPr>
                <w:rFonts w:eastAsia="Times New Roman"/>
                <w:b/>
                <w:bCs/>
                <w:color w:val="auto"/>
              </w:rPr>
              <w:t>2023</w:t>
            </w:r>
          </w:p>
        </w:tc>
        <w:tc>
          <w:tcPr>
            <w:tcW w:w="739" w:type="pct"/>
            <w:tcBorders>
              <w:top w:val="single" w:sz="4" w:space="0" w:color="auto"/>
              <w:left w:val="single" w:sz="4" w:space="0" w:color="auto"/>
              <w:bottom w:val="single" w:sz="4" w:space="0" w:color="auto"/>
              <w:right w:val="single" w:sz="4" w:space="0" w:color="auto"/>
            </w:tcBorders>
            <w:vAlign w:val="center"/>
            <w:hideMark/>
          </w:tcPr>
          <w:p w14:paraId="7F117EE5" w14:textId="77777777" w:rsidR="00B83625" w:rsidRPr="009E46FF" w:rsidRDefault="00B83625">
            <w:pPr>
              <w:widowControl w:val="0"/>
              <w:autoSpaceDE w:val="0"/>
              <w:autoSpaceDN w:val="0"/>
              <w:ind w:firstLine="0"/>
              <w:jc w:val="center"/>
              <w:rPr>
                <w:rFonts w:eastAsia="Times New Roman"/>
                <w:b/>
                <w:bCs/>
                <w:color w:val="auto"/>
              </w:rPr>
            </w:pPr>
            <w:r w:rsidRPr="009E46FF">
              <w:rPr>
                <w:rFonts w:eastAsia="Times New Roman"/>
                <w:b/>
                <w:bCs/>
                <w:color w:val="auto"/>
              </w:rPr>
              <w:t>2024</w:t>
            </w:r>
          </w:p>
        </w:tc>
        <w:tc>
          <w:tcPr>
            <w:tcW w:w="500" w:type="pct"/>
            <w:tcBorders>
              <w:top w:val="single" w:sz="4" w:space="0" w:color="auto"/>
              <w:left w:val="single" w:sz="4" w:space="0" w:color="auto"/>
              <w:bottom w:val="single" w:sz="4" w:space="0" w:color="auto"/>
              <w:right w:val="single" w:sz="4" w:space="0" w:color="auto"/>
            </w:tcBorders>
            <w:vAlign w:val="center"/>
            <w:hideMark/>
          </w:tcPr>
          <w:p w14:paraId="5D3E01D0" w14:textId="77777777" w:rsidR="00B83625" w:rsidRPr="009E46FF" w:rsidRDefault="00B83625">
            <w:pPr>
              <w:widowControl w:val="0"/>
              <w:autoSpaceDE w:val="0"/>
              <w:autoSpaceDN w:val="0"/>
              <w:ind w:firstLine="0"/>
              <w:jc w:val="center"/>
              <w:rPr>
                <w:rFonts w:eastAsia="Times New Roman"/>
                <w:b/>
                <w:bCs/>
                <w:color w:val="auto"/>
              </w:rPr>
            </w:pPr>
            <w:r w:rsidRPr="009E46FF">
              <w:rPr>
                <w:rFonts w:eastAsia="Times New Roman"/>
                <w:b/>
                <w:bCs/>
                <w:color w:val="auto"/>
              </w:rPr>
              <w:t>2025</w:t>
            </w:r>
          </w:p>
        </w:tc>
      </w:tr>
      <w:tr w:rsidR="001F60C7" w:rsidRPr="009E46FF" w14:paraId="357EDA18" w14:textId="77777777" w:rsidTr="001F60C7">
        <w:trPr>
          <w:trHeight w:val="315"/>
        </w:trPr>
        <w:tc>
          <w:tcPr>
            <w:tcW w:w="1545" w:type="pct"/>
            <w:tcBorders>
              <w:top w:val="single" w:sz="4" w:space="0" w:color="auto"/>
              <w:left w:val="single" w:sz="4" w:space="0" w:color="auto"/>
              <w:bottom w:val="single" w:sz="4" w:space="0" w:color="auto"/>
              <w:right w:val="single" w:sz="4" w:space="0" w:color="auto"/>
            </w:tcBorders>
            <w:vAlign w:val="center"/>
            <w:hideMark/>
          </w:tcPr>
          <w:p w14:paraId="41013B89" w14:textId="77777777" w:rsidR="001F60C7" w:rsidRPr="009E46FF" w:rsidRDefault="001F60C7" w:rsidP="001F60C7">
            <w:pPr>
              <w:widowControl w:val="0"/>
              <w:autoSpaceDE w:val="0"/>
              <w:autoSpaceDN w:val="0"/>
              <w:ind w:firstLine="0"/>
              <w:jc w:val="center"/>
              <w:rPr>
                <w:rFonts w:eastAsia="Times New Roman"/>
                <w:color w:val="auto"/>
              </w:rPr>
            </w:pPr>
            <w:r w:rsidRPr="009E46FF">
              <w:rPr>
                <w:rFonts w:eastAsia="Times New Roman"/>
                <w:color w:val="auto"/>
              </w:rPr>
              <w:t>Филиал «Саратовский» ПАО «Т Плюс» Балаковская ТЭЦ-4</w:t>
            </w:r>
          </w:p>
        </w:tc>
        <w:tc>
          <w:tcPr>
            <w:tcW w:w="739" w:type="pct"/>
            <w:tcBorders>
              <w:top w:val="single" w:sz="4" w:space="0" w:color="auto"/>
              <w:left w:val="single" w:sz="4" w:space="0" w:color="auto"/>
              <w:bottom w:val="single" w:sz="4" w:space="0" w:color="auto"/>
              <w:right w:val="single" w:sz="4" w:space="0" w:color="auto"/>
            </w:tcBorders>
            <w:noWrap/>
            <w:vAlign w:val="center"/>
          </w:tcPr>
          <w:p w14:paraId="6755C811" w14:textId="77777777" w:rsidR="001F60C7" w:rsidRPr="009E46FF" w:rsidRDefault="001F60C7" w:rsidP="001F60C7">
            <w:pPr>
              <w:widowControl w:val="0"/>
              <w:autoSpaceDE w:val="0"/>
              <w:autoSpaceDN w:val="0"/>
              <w:ind w:firstLine="0"/>
              <w:jc w:val="center"/>
              <w:rPr>
                <w:rFonts w:eastAsia="Times New Roman"/>
                <w:color w:val="auto"/>
              </w:rPr>
            </w:pPr>
            <w:r w:rsidRPr="009E46FF">
              <w:rPr>
                <w:rFonts w:eastAsia="Times New Roman"/>
                <w:color w:val="auto"/>
              </w:rPr>
              <w:t>н/д</w:t>
            </w:r>
          </w:p>
        </w:tc>
        <w:tc>
          <w:tcPr>
            <w:tcW w:w="739" w:type="pct"/>
            <w:tcBorders>
              <w:top w:val="single" w:sz="4" w:space="0" w:color="auto"/>
              <w:left w:val="single" w:sz="4" w:space="0" w:color="auto"/>
              <w:bottom w:val="single" w:sz="4" w:space="0" w:color="auto"/>
              <w:right w:val="single" w:sz="4" w:space="0" w:color="auto"/>
            </w:tcBorders>
            <w:noWrap/>
            <w:vAlign w:val="center"/>
          </w:tcPr>
          <w:p w14:paraId="60E91116" w14:textId="77777777" w:rsidR="001F60C7" w:rsidRPr="009E46FF" w:rsidRDefault="001F60C7" w:rsidP="001F60C7">
            <w:pPr>
              <w:ind w:firstLine="0"/>
              <w:jc w:val="center"/>
              <w:rPr>
                <w:color w:val="auto"/>
              </w:rPr>
            </w:pPr>
            <w:r w:rsidRPr="009E46FF">
              <w:rPr>
                <w:rFonts w:eastAsia="Times New Roman"/>
                <w:color w:val="auto"/>
              </w:rPr>
              <w:t>н/д</w:t>
            </w:r>
          </w:p>
        </w:tc>
        <w:tc>
          <w:tcPr>
            <w:tcW w:w="739" w:type="pct"/>
            <w:tcBorders>
              <w:top w:val="single" w:sz="4" w:space="0" w:color="auto"/>
              <w:left w:val="single" w:sz="4" w:space="0" w:color="auto"/>
              <w:bottom w:val="single" w:sz="4" w:space="0" w:color="auto"/>
              <w:right w:val="single" w:sz="4" w:space="0" w:color="auto"/>
            </w:tcBorders>
            <w:noWrap/>
            <w:vAlign w:val="center"/>
          </w:tcPr>
          <w:p w14:paraId="68415BD2" w14:textId="77777777" w:rsidR="001F60C7" w:rsidRPr="009E46FF" w:rsidRDefault="001F60C7" w:rsidP="001F60C7">
            <w:pPr>
              <w:ind w:firstLine="0"/>
              <w:jc w:val="center"/>
              <w:rPr>
                <w:color w:val="auto"/>
              </w:rPr>
            </w:pPr>
            <w:r w:rsidRPr="009E46FF">
              <w:rPr>
                <w:rFonts w:eastAsia="Times New Roman"/>
                <w:color w:val="auto"/>
              </w:rPr>
              <w:t>н/д</w:t>
            </w:r>
          </w:p>
        </w:tc>
        <w:tc>
          <w:tcPr>
            <w:tcW w:w="739" w:type="pct"/>
            <w:tcBorders>
              <w:top w:val="single" w:sz="4" w:space="0" w:color="auto"/>
              <w:left w:val="single" w:sz="4" w:space="0" w:color="auto"/>
              <w:bottom w:val="single" w:sz="4" w:space="0" w:color="auto"/>
              <w:right w:val="single" w:sz="4" w:space="0" w:color="auto"/>
            </w:tcBorders>
            <w:noWrap/>
            <w:vAlign w:val="center"/>
          </w:tcPr>
          <w:p w14:paraId="2E6C7788" w14:textId="77777777" w:rsidR="001F60C7" w:rsidRPr="009E46FF" w:rsidRDefault="001F60C7" w:rsidP="001F60C7">
            <w:pPr>
              <w:ind w:firstLine="0"/>
              <w:jc w:val="center"/>
              <w:rPr>
                <w:color w:val="auto"/>
              </w:rPr>
            </w:pPr>
            <w:r w:rsidRPr="009E46FF">
              <w:rPr>
                <w:rFonts w:eastAsia="Times New Roman"/>
                <w:color w:val="auto"/>
              </w:rPr>
              <w:t>н/д</w:t>
            </w:r>
          </w:p>
        </w:tc>
        <w:tc>
          <w:tcPr>
            <w:tcW w:w="500" w:type="pct"/>
            <w:tcBorders>
              <w:top w:val="single" w:sz="4" w:space="0" w:color="auto"/>
              <w:left w:val="single" w:sz="4" w:space="0" w:color="auto"/>
              <w:bottom w:val="single" w:sz="4" w:space="0" w:color="auto"/>
              <w:right w:val="single" w:sz="4" w:space="0" w:color="auto"/>
            </w:tcBorders>
            <w:vAlign w:val="center"/>
          </w:tcPr>
          <w:p w14:paraId="123279FF" w14:textId="77777777" w:rsidR="001F60C7" w:rsidRPr="009E46FF" w:rsidRDefault="001F60C7" w:rsidP="001F60C7">
            <w:pPr>
              <w:ind w:firstLine="0"/>
              <w:jc w:val="center"/>
              <w:rPr>
                <w:color w:val="auto"/>
              </w:rPr>
            </w:pPr>
            <w:r w:rsidRPr="009E46FF">
              <w:rPr>
                <w:rFonts w:eastAsia="Times New Roman"/>
                <w:color w:val="auto"/>
              </w:rPr>
              <w:t>н/д</w:t>
            </w:r>
          </w:p>
        </w:tc>
      </w:tr>
    </w:tbl>
    <w:p w14:paraId="5E8195DF" w14:textId="77777777" w:rsidR="00B83625" w:rsidRPr="009E46FF" w:rsidRDefault="00B83625" w:rsidP="00B83625">
      <w:pPr>
        <w:rPr>
          <w:color w:val="auto"/>
        </w:rPr>
      </w:pPr>
    </w:p>
    <w:p w14:paraId="2C5F6CF8" w14:textId="77777777" w:rsidR="00B83625" w:rsidRPr="009E46FF" w:rsidRDefault="00B83625" w:rsidP="00B83625">
      <w:pPr>
        <w:pStyle w:val="2"/>
        <w:rPr>
          <w:color w:val="auto"/>
        </w:rPr>
      </w:pPr>
      <w:bookmarkStart w:id="326" w:name="_Toc134568134"/>
      <w:bookmarkStart w:id="327" w:name="_Toc87886557"/>
      <w:bookmarkStart w:id="328" w:name="_Toc87886532"/>
      <w:bookmarkStart w:id="329" w:name="_Toc223082906"/>
      <w:r w:rsidRPr="009E46FF">
        <w:rPr>
          <w:color w:val="auto"/>
        </w:rPr>
        <w:t>Описание изменений в балансах производительности водоподготовительных установок для каждой системы теплоснабжения</w:t>
      </w:r>
      <w:bookmarkEnd w:id="326"/>
      <w:bookmarkEnd w:id="327"/>
      <w:bookmarkEnd w:id="328"/>
      <w:bookmarkEnd w:id="329"/>
    </w:p>
    <w:p w14:paraId="63E44194" w14:textId="77777777" w:rsidR="00B83625" w:rsidRPr="009E46FF" w:rsidRDefault="00B83625" w:rsidP="00B83625">
      <w:pPr>
        <w:rPr>
          <w:color w:val="auto"/>
        </w:rPr>
      </w:pPr>
      <w:r w:rsidRPr="009E46FF">
        <w:rPr>
          <w:color w:val="auto"/>
        </w:rPr>
        <w:t xml:space="preserve">Изменений в период, предшествующий разработке схемы теплоснабжения, в составе оборудования ВПУ на источниках не зафиксирован. </w:t>
      </w:r>
    </w:p>
    <w:p w14:paraId="46B4C2A7" w14:textId="77777777" w:rsidR="00B83625" w:rsidRPr="009E46FF" w:rsidRDefault="00B83625" w:rsidP="00B83625">
      <w:pPr>
        <w:ind w:firstLine="0"/>
        <w:jc w:val="left"/>
        <w:rPr>
          <w:color w:val="auto"/>
        </w:rPr>
      </w:pPr>
    </w:p>
    <w:p w14:paraId="1F9C4C20" w14:textId="77777777" w:rsidR="00B83625" w:rsidRPr="009E46FF" w:rsidRDefault="00B83625" w:rsidP="00B83625">
      <w:pPr>
        <w:ind w:firstLine="0"/>
        <w:jc w:val="left"/>
        <w:rPr>
          <w:color w:val="auto"/>
        </w:rPr>
      </w:pPr>
    </w:p>
    <w:p w14:paraId="4A2117BB" w14:textId="77777777" w:rsidR="00B83625" w:rsidRPr="009E46FF" w:rsidRDefault="00B83625" w:rsidP="00B83625">
      <w:pPr>
        <w:ind w:firstLine="0"/>
        <w:jc w:val="left"/>
        <w:rPr>
          <w:color w:val="auto"/>
        </w:rPr>
      </w:pPr>
    </w:p>
    <w:p w14:paraId="72982BEF" w14:textId="77777777" w:rsidR="00B83625" w:rsidRPr="009E46FF" w:rsidRDefault="00B83625" w:rsidP="00B83625">
      <w:pPr>
        <w:ind w:firstLine="0"/>
        <w:jc w:val="left"/>
        <w:rPr>
          <w:color w:val="auto"/>
        </w:rPr>
      </w:pPr>
    </w:p>
    <w:p w14:paraId="52DA6935" w14:textId="77777777" w:rsidR="00B83625" w:rsidRPr="009E46FF" w:rsidRDefault="00B83625" w:rsidP="00B83625">
      <w:pPr>
        <w:ind w:firstLine="0"/>
        <w:jc w:val="left"/>
        <w:rPr>
          <w:color w:val="auto"/>
        </w:rPr>
      </w:pPr>
    </w:p>
    <w:p w14:paraId="2002F9FC" w14:textId="77777777" w:rsidR="00B83625" w:rsidRPr="009E46FF" w:rsidRDefault="00B83625" w:rsidP="00B83625">
      <w:pPr>
        <w:ind w:firstLine="0"/>
        <w:jc w:val="left"/>
        <w:rPr>
          <w:color w:val="auto"/>
        </w:rPr>
      </w:pPr>
    </w:p>
    <w:p w14:paraId="2D3D0952" w14:textId="77777777" w:rsidR="00B83625" w:rsidRPr="009E46FF" w:rsidRDefault="00B83625" w:rsidP="00B83625">
      <w:pPr>
        <w:ind w:firstLine="0"/>
        <w:jc w:val="left"/>
        <w:rPr>
          <w:color w:val="auto"/>
        </w:rPr>
      </w:pPr>
    </w:p>
    <w:p w14:paraId="199B614A" w14:textId="77777777" w:rsidR="00B83625" w:rsidRPr="009E46FF" w:rsidRDefault="00B83625" w:rsidP="00B83625">
      <w:pPr>
        <w:ind w:firstLine="0"/>
        <w:jc w:val="left"/>
        <w:rPr>
          <w:color w:val="auto"/>
        </w:rPr>
      </w:pPr>
    </w:p>
    <w:p w14:paraId="78F006D5" w14:textId="77777777" w:rsidR="00B83625" w:rsidRPr="009E46FF" w:rsidRDefault="00B83625" w:rsidP="00B83625">
      <w:pPr>
        <w:ind w:firstLine="0"/>
        <w:jc w:val="left"/>
        <w:rPr>
          <w:color w:val="auto"/>
        </w:rPr>
      </w:pPr>
    </w:p>
    <w:p w14:paraId="2B430700" w14:textId="77777777" w:rsidR="00B83625" w:rsidRPr="009E46FF" w:rsidRDefault="00B83625" w:rsidP="00B83625">
      <w:pPr>
        <w:ind w:firstLine="0"/>
        <w:jc w:val="left"/>
        <w:rPr>
          <w:color w:val="auto"/>
        </w:rPr>
      </w:pPr>
    </w:p>
    <w:p w14:paraId="45705AF3" w14:textId="77777777" w:rsidR="00B83625" w:rsidRPr="009E46FF" w:rsidRDefault="00B83625" w:rsidP="00B83625">
      <w:pPr>
        <w:ind w:firstLine="0"/>
        <w:jc w:val="left"/>
        <w:rPr>
          <w:color w:val="auto"/>
        </w:rPr>
      </w:pPr>
    </w:p>
    <w:p w14:paraId="025DEEDA" w14:textId="77777777" w:rsidR="00B83625" w:rsidRPr="009E46FF" w:rsidRDefault="00B83625" w:rsidP="00B83625">
      <w:pPr>
        <w:ind w:firstLine="0"/>
        <w:jc w:val="left"/>
        <w:rPr>
          <w:color w:val="auto"/>
        </w:rPr>
      </w:pPr>
    </w:p>
    <w:p w14:paraId="68A0DB1D" w14:textId="77777777" w:rsidR="00B83625" w:rsidRPr="009E46FF" w:rsidRDefault="00B83625" w:rsidP="00B83625">
      <w:pPr>
        <w:ind w:firstLine="0"/>
        <w:jc w:val="left"/>
        <w:rPr>
          <w:color w:val="auto"/>
        </w:rPr>
      </w:pPr>
    </w:p>
    <w:p w14:paraId="7E02D108" w14:textId="77777777" w:rsidR="00B83625" w:rsidRPr="009E46FF" w:rsidRDefault="00B83625" w:rsidP="00B83625">
      <w:pPr>
        <w:ind w:firstLine="0"/>
        <w:jc w:val="left"/>
        <w:rPr>
          <w:color w:val="auto"/>
        </w:rPr>
      </w:pPr>
    </w:p>
    <w:p w14:paraId="4D1A2D85" w14:textId="77777777" w:rsidR="00B83625" w:rsidRPr="009E46FF" w:rsidRDefault="00B83625" w:rsidP="00B83625">
      <w:pPr>
        <w:ind w:firstLine="0"/>
        <w:jc w:val="left"/>
        <w:rPr>
          <w:color w:val="auto"/>
        </w:rPr>
      </w:pPr>
      <w:r w:rsidRPr="009E46FF">
        <w:rPr>
          <w:color w:val="auto"/>
        </w:rPr>
        <w:br w:type="page"/>
      </w:r>
    </w:p>
    <w:p w14:paraId="00512CD9" w14:textId="77777777" w:rsidR="00B83625" w:rsidRPr="009E46FF" w:rsidRDefault="00B83625" w:rsidP="00B83625">
      <w:pPr>
        <w:pStyle w:val="1"/>
        <w:rPr>
          <w:color w:val="auto"/>
        </w:rPr>
      </w:pPr>
      <w:bookmarkStart w:id="330" w:name="_Toc134568135"/>
      <w:bookmarkStart w:id="331" w:name="_Toc110553715"/>
      <w:bookmarkStart w:id="332" w:name="_Toc110553209"/>
      <w:bookmarkStart w:id="333" w:name="_Toc223082907"/>
      <w:r w:rsidRPr="009E46FF">
        <w:rPr>
          <w:color w:val="auto"/>
        </w:rPr>
        <w:lastRenderedPageBreak/>
        <w:t>Топливные балансы источников тепловой энергии и система обеспечения топливом</w:t>
      </w:r>
      <w:bookmarkEnd w:id="330"/>
      <w:bookmarkEnd w:id="331"/>
      <w:bookmarkEnd w:id="332"/>
      <w:bookmarkEnd w:id="333"/>
    </w:p>
    <w:p w14:paraId="45323907" w14:textId="77777777" w:rsidR="00B83625" w:rsidRPr="009E46FF" w:rsidRDefault="00B83625" w:rsidP="00B83625">
      <w:pPr>
        <w:pStyle w:val="2"/>
        <w:rPr>
          <w:color w:val="auto"/>
        </w:rPr>
      </w:pPr>
      <w:bookmarkStart w:id="334" w:name="_Toc134568136"/>
      <w:bookmarkStart w:id="335" w:name="_Toc88468688"/>
      <w:bookmarkStart w:id="336" w:name="_Toc508709940"/>
      <w:bookmarkStart w:id="337" w:name="_Toc373483047"/>
      <w:bookmarkStart w:id="338" w:name="_Toc223082908"/>
      <w:r w:rsidRPr="009E46FF">
        <w:rPr>
          <w:color w:val="auto"/>
        </w:rPr>
        <w:t>Описание видов и количества используемого топлива</w:t>
      </w:r>
      <w:r w:rsidRPr="009E46FF">
        <w:rPr>
          <w:color w:val="auto"/>
        </w:rPr>
        <w:br/>
        <w:t>для источника тепловой энергии</w:t>
      </w:r>
      <w:bookmarkEnd w:id="334"/>
      <w:bookmarkEnd w:id="335"/>
      <w:bookmarkEnd w:id="336"/>
      <w:bookmarkEnd w:id="337"/>
      <w:r w:rsidRPr="009E46FF">
        <w:rPr>
          <w:color w:val="auto"/>
        </w:rPr>
        <w:t xml:space="preserve"> Балаковской ТЭЦ-4 филиала «Саратовский» ПАО «Т Плюс»</w:t>
      </w:r>
      <w:bookmarkEnd w:id="338"/>
    </w:p>
    <w:p w14:paraId="32C2A43A" w14:textId="539D5F8A" w:rsidR="00B83625" w:rsidRPr="009E46FF" w:rsidRDefault="00B83625" w:rsidP="00B83625">
      <w:pPr>
        <w:pStyle w:val="ae"/>
        <w:rPr>
          <w:color w:val="auto"/>
        </w:rPr>
      </w:pPr>
      <w:r w:rsidRPr="009E46FF">
        <w:rPr>
          <w:color w:val="auto"/>
        </w:rPr>
        <w:t>Основным</w:t>
      </w:r>
      <w:r w:rsidRPr="009E46FF">
        <w:rPr>
          <w:color w:val="auto"/>
          <w:spacing w:val="74"/>
          <w:w w:val="150"/>
        </w:rPr>
        <w:t xml:space="preserve"> </w:t>
      </w:r>
      <w:r w:rsidRPr="009E46FF">
        <w:rPr>
          <w:color w:val="auto"/>
        </w:rPr>
        <w:t>топливом</w:t>
      </w:r>
      <w:r w:rsidRPr="009E46FF">
        <w:rPr>
          <w:color w:val="auto"/>
          <w:spacing w:val="76"/>
          <w:w w:val="150"/>
        </w:rPr>
        <w:t xml:space="preserve"> </w:t>
      </w:r>
      <w:r w:rsidRPr="009E46FF">
        <w:rPr>
          <w:color w:val="auto"/>
        </w:rPr>
        <w:t>для</w:t>
      </w:r>
      <w:r w:rsidRPr="009E46FF">
        <w:rPr>
          <w:color w:val="auto"/>
          <w:spacing w:val="25"/>
        </w:rPr>
        <w:t xml:space="preserve"> </w:t>
      </w:r>
      <w:r w:rsidRPr="009E46FF">
        <w:rPr>
          <w:color w:val="auto"/>
        </w:rPr>
        <w:t>котлоагрегатов</w:t>
      </w:r>
      <w:r w:rsidRPr="009E46FF">
        <w:rPr>
          <w:color w:val="auto"/>
          <w:spacing w:val="77"/>
          <w:w w:val="150"/>
        </w:rPr>
        <w:t xml:space="preserve"> </w:t>
      </w:r>
      <w:r w:rsidRPr="009E46FF">
        <w:rPr>
          <w:color w:val="auto"/>
        </w:rPr>
        <w:t>источников</w:t>
      </w:r>
      <w:r w:rsidRPr="009E46FF">
        <w:rPr>
          <w:color w:val="auto"/>
          <w:spacing w:val="76"/>
          <w:w w:val="150"/>
        </w:rPr>
        <w:t xml:space="preserve"> </w:t>
      </w:r>
      <w:r w:rsidRPr="009E46FF">
        <w:rPr>
          <w:color w:val="auto"/>
        </w:rPr>
        <w:t>тепловой</w:t>
      </w:r>
      <w:r w:rsidRPr="009E46FF">
        <w:rPr>
          <w:color w:val="auto"/>
          <w:spacing w:val="76"/>
          <w:w w:val="150"/>
        </w:rPr>
        <w:t xml:space="preserve"> </w:t>
      </w:r>
      <w:r w:rsidRPr="009E46FF">
        <w:rPr>
          <w:color w:val="auto"/>
        </w:rPr>
        <w:t>мощности</w:t>
      </w:r>
      <w:r w:rsidRPr="009E46FF">
        <w:rPr>
          <w:color w:val="auto"/>
          <w:spacing w:val="78"/>
          <w:w w:val="150"/>
        </w:rPr>
        <w:t xml:space="preserve"> </w:t>
      </w:r>
      <w:r w:rsidRPr="009E46FF">
        <w:rPr>
          <w:color w:val="auto"/>
        </w:rPr>
        <w:t>в</w:t>
      </w:r>
      <w:r w:rsidRPr="009E46FF">
        <w:rPr>
          <w:color w:val="auto"/>
          <w:spacing w:val="77"/>
          <w:w w:val="150"/>
        </w:rPr>
        <w:t xml:space="preserve"> </w:t>
      </w:r>
      <w:r w:rsidRPr="009E46FF">
        <w:rPr>
          <w:color w:val="auto"/>
          <w:spacing w:val="-5"/>
        </w:rPr>
        <w:t xml:space="preserve">г. </w:t>
      </w:r>
      <w:r w:rsidRPr="009E46FF">
        <w:rPr>
          <w:color w:val="auto"/>
        </w:rPr>
        <w:t>Балаково</w:t>
      </w:r>
      <w:r w:rsidRPr="009E46FF">
        <w:rPr>
          <w:color w:val="auto"/>
          <w:spacing w:val="-5"/>
        </w:rPr>
        <w:t xml:space="preserve"> </w:t>
      </w:r>
      <w:r w:rsidRPr="009E46FF">
        <w:rPr>
          <w:color w:val="auto"/>
        </w:rPr>
        <w:t>является</w:t>
      </w:r>
      <w:r w:rsidRPr="009E46FF">
        <w:rPr>
          <w:color w:val="auto"/>
          <w:spacing w:val="-2"/>
        </w:rPr>
        <w:t xml:space="preserve"> </w:t>
      </w:r>
      <w:r w:rsidRPr="009E46FF">
        <w:rPr>
          <w:color w:val="auto"/>
        </w:rPr>
        <w:t>природный</w:t>
      </w:r>
      <w:r w:rsidRPr="009E46FF">
        <w:rPr>
          <w:color w:val="auto"/>
          <w:spacing w:val="-3"/>
        </w:rPr>
        <w:t xml:space="preserve"> </w:t>
      </w:r>
      <w:r w:rsidRPr="009E46FF">
        <w:rPr>
          <w:color w:val="auto"/>
        </w:rPr>
        <w:t>газ,</w:t>
      </w:r>
      <w:r w:rsidRPr="009E46FF">
        <w:rPr>
          <w:color w:val="auto"/>
          <w:spacing w:val="-2"/>
        </w:rPr>
        <w:t xml:space="preserve"> </w:t>
      </w:r>
      <w:r w:rsidRPr="009E46FF">
        <w:rPr>
          <w:color w:val="auto"/>
        </w:rPr>
        <w:t>резервным</w:t>
      </w:r>
      <w:r w:rsidRPr="009E46FF">
        <w:rPr>
          <w:color w:val="auto"/>
          <w:spacing w:val="-1"/>
        </w:rPr>
        <w:t xml:space="preserve"> </w:t>
      </w:r>
      <w:r w:rsidRPr="009E46FF">
        <w:rPr>
          <w:color w:val="auto"/>
        </w:rPr>
        <w:t>–</w:t>
      </w:r>
      <w:r w:rsidRPr="009E46FF">
        <w:rPr>
          <w:color w:val="auto"/>
          <w:spacing w:val="-2"/>
        </w:rPr>
        <w:t xml:space="preserve"> мазут.</w:t>
      </w:r>
    </w:p>
    <w:p w14:paraId="70230F66" w14:textId="77777777" w:rsidR="00B83625" w:rsidRPr="009E46FF" w:rsidRDefault="00B83625" w:rsidP="00B83625">
      <w:pPr>
        <w:pStyle w:val="ae"/>
        <w:rPr>
          <w:color w:val="auto"/>
        </w:rPr>
      </w:pPr>
      <w:r w:rsidRPr="009E46FF">
        <w:rPr>
          <w:color w:val="auto"/>
        </w:rPr>
        <w:t>Газоснабжение города Балаково обеспечивает </w:t>
      </w:r>
      <w:hyperlink r:id="rId41" w:history="1">
        <w:r w:rsidRPr="009E46FF">
          <w:rPr>
            <w:color w:val="auto"/>
          </w:rPr>
          <w:t>ООО «Газпром межрегионгаз Саратов»</w:t>
        </w:r>
      </w:hyperlink>
      <w:r w:rsidRPr="009E46FF">
        <w:rPr>
          <w:color w:val="auto"/>
        </w:rPr>
        <w:t>, предоставляя услуги населению и предприятиям. Газ поступает по газопроводу от транзитного газопровода высокого давления через ГРС, далее через ГРП.</w:t>
      </w:r>
    </w:p>
    <w:p w14:paraId="0C129D17" w14:textId="77777777" w:rsidR="00B83625" w:rsidRPr="009E46FF" w:rsidRDefault="00B83625" w:rsidP="00B83625">
      <w:pPr>
        <w:pStyle w:val="ae"/>
        <w:rPr>
          <w:color w:val="auto"/>
        </w:rPr>
      </w:pPr>
      <w:r w:rsidRPr="009E46FF">
        <w:rPr>
          <w:color w:val="auto"/>
        </w:rPr>
        <w:t xml:space="preserve">Мазут поставляется железнодорожным транспортом. </w:t>
      </w:r>
    </w:p>
    <w:p w14:paraId="41213786" w14:textId="77777777" w:rsidR="00B83625" w:rsidRPr="009E46FF" w:rsidRDefault="00B83625" w:rsidP="00B83625">
      <w:pPr>
        <w:rPr>
          <w:color w:val="auto"/>
        </w:rPr>
      </w:pPr>
    </w:p>
    <w:p w14:paraId="325BE40D" w14:textId="77777777" w:rsidR="00B83625" w:rsidRPr="009E46FF" w:rsidRDefault="00B83625" w:rsidP="00B83625">
      <w:pPr>
        <w:jc w:val="center"/>
        <w:rPr>
          <w:color w:val="auto"/>
        </w:rPr>
      </w:pPr>
      <w:r w:rsidRPr="009E46FF">
        <w:rPr>
          <w:noProof/>
          <w:color w:val="auto"/>
          <w:lang w:eastAsia="ru-RU"/>
        </w:rPr>
        <w:drawing>
          <wp:inline distT="0" distB="0" distL="0" distR="0" wp14:anchorId="72610126" wp14:editId="0E760E90">
            <wp:extent cx="4162425" cy="40957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62425" cy="4095750"/>
                    </a:xfrm>
                    <a:prstGeom prst="rect">
                      <a:avLst/>
                    </a:prstGeom>
                    <a:noFill/>
                    <a:ln>
                      <a:noFill/>
                    </a:ln>
                  </pic:spPr>
                </pic:pic>
              </a:graphicData>
            </a:graphic>
          </wp:inline>
        </w:drawing>
      </w:r>
    </w:p>
    <w:p w14:paraId="0A488E6F" w14:textId="77777777" w:rsidR="00B83625" w:rsidRPr="009E46FF" w:rsidRDefault="00B83625" w:rsidP="00B83625">
      <w:pPr>
        <w:spacing w:before="22"/>
        <w:ind w:left="3001" w:hanging="1801"/>
        <w:rPr>
          <w:color w:val="auto"/>
        </w:rPr>
      </w:pPr>
      <w:r w:rsidRPr="009E46FF">
        <w:rPr>
          <w:color w:val="auto"/>
        </w:rPr>
        <w:t>Рис</w:t>
      </w:r>
      <w:r w:rsidR="001F60C7" w:rsidRPr="009E46FF">
        <w:rPr>
          <w:color w:val="auto"/>
        </w:rPr>
        <w:t>унок</w:t>
      </w:r>
      <w:r w:rsidRPr="009E46FF">
        <w:rPr>
          <w:color w:val="auto"/>
        </w:rPr>
        <w:t xml:space="preserve"> 8.1. Газотранспортная система, по которой поступает природный газ на теплогенерирующие объекты г. Балаково</w:t>
      </w:r>
    </w:p>
    <w:p w14:paraId="1C8CE549" w14:textId="77777777" w:rsidR="00B83625" w:rsidRPr="009E46FF" w:rsidRDefault="00B83625" w:rsidP="00B83625">
      <w:pPr>
        <w:rPr>
          <w:color w:val="auto"/>
        </w:rPr>
      </w:pPr>
    </w:p>
    <w:p w14:paraId="6444D465" w14:textId="77777777" w:rsidR="00B83625" w:rsidRPr="009E46FF" w:rsidRDefault="00B83625" w:rsidP="00B83625">
      <w:pPr>
        <w:rPr>
          <w:color w:val="auto"/>
        </w:rPr>
      </w:pPr>
      <w:r w:rsidRPr="009E46FF">
        <w:rPr>
          <w:color w:val="auto"/>
        </w:rPr>
        <w:t xml:space="preserve">Сведения о потреблении и показатели качества природного газа приведены </w:t>
      </w:r>
      <w:r w:rsidRPr="009E46FF">
        <w:rPr>
          <w:color w:val="auto"/>
        </w:rPr>
        <w:fldChar w:fldCharType="begin"/>
      </w:r>
      <w:r w:rsidRPr="009E46FF">
        <w:rPr>
          <w:color w:val="auto"/>
        </w:rPr>
        <w:instrText xml:space="preserve"> REF _Ref132768181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8</w:t>
      </w:r>
      <w:r w:rsidRPr="009E46FF">
        <w:rPr>
          <w:color w:val="auto"/>
        </w:rPr>
        <w:t>.</w:t>
      </w:r>
      <w:r w:rsidRPr="009E46FF">
        <w:rPr>
          <w:noProof/>
          <w:color w:val="auto"/>
        </w:rPr>
        <w:t>1</w:t>
      </w:r>
      <w:r w:rsidRPr="009E46FF">
        <w:rPr>
          <w:color w:val="auto"/>
        </w:rPr>
        <w:fldChar w:fldCharType="end"/>
      </w:r>
      <w:r w:rsidRPr="009E46FF">
        <w:rPr>
          <w:color w:val="auto"/>
        </w:rPr>
        <w:t xml:space="preserve"> и Табл. 8.2.</w:t>
      </w:r>
    </w:p>
    <w:p w14:paraId="3F950D58" w14:textId="77777777" w:rsidR="00B83625" w:rsidRPr="009E46FF" w:rsidRDefault="00B83625" w:rsidP="005D0C6D">
      <w:pPr>
        <w:pStyle w:val="52"/>
      </w:pPr>
      <w:bookmarkStart w:id="339" w:name="_Ref132768181"/>
      <w:bookmarkStart w:id="340" w:name="_Toc197350365"/>
      <w:r w:rsidRPr="009E46FF">
        <w:t>Табл</w:t>
      </w:r>
      <w:r w:rsidR="001F60C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8</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w:t>
      </w:r>
      <w:r w:rsidRPr="009E46FF">
        <w:fldChar w:fldCharType="end"/>
      </w:r>
      <w:bookmarkEnd w:id="339"/>
      <w:r w:rsidRPr="009E46FF">
        <w:t xml:space="preserve"> Характеристики и расход природного газа, сжигаемого на источнике комбинированной</w:t>
      </w:r>
      <w:r w:rsidRPr="009E46FF">
        <w:rPr>
          <w:spacing w:val="-1"/>
        </w:rPr>
        <w:t xml:space="preserve"> </w:t>
      </w:r>
      <w:r w:rsidRPr="009E46FF">
        <w:t xml:space="preserve">выработки </w:t>
      </w:r>
      <w:bookmarkEnd w:id="340"/>
      <w:r w:rsidRPr="009E46FF">
        <w:t>комбинированной выработки  Балаковской ТЭЦ-4 в зоне деятельности единой теплоснабжающей организации филиал "Саратовский" ПАО "Т Плюс".</w:t>
      </w:r>
    </w:p>
    <w:tbl>
      <w:tblPr>
        <w:tblW w:w="10564" w:type="dxa"/>
        <w:tblInd w:w="113" w:type="dxa"/>
        <w:tblLook w:val="04A0" w:firstRow="1" w:lastRow="0" w:firstColumn="1" w:lastColumn="0" w:noHBand="0" w:noVBand="1"/>
      </w:tblPr>
      <w:tblGrid>
        <w:gridCol w:w="1360"/>
        <w:gridCol w:w="2746"/>
        <w:gridCol w:w="1985"/>
        <w:gridCol w:w="2551"/>
        <w:gridCol w:w="1922"/>
      </w:tblGrid>
      <w:tr w:rsidR="00E31FB8" w:rsidRPr="009E46FF" w14:paraId="009210EF" w14:textId="77777777" w:rsidTr="00B83625">
        <w:trPr>
          <w:trHeight w:val="315"/>
        </w:trPr>
        <w:tc>
          <w:tcPr>
            <w:tcW w:w="1360" w:type="dxa"/>
            <w:vMerge w:val="restart"/>
            <w:tcBorders>
              <w:top w:val="single" w:sz="4" w:space="0" w:color="auto"/>
              <w:left w:val="single" w:sz="4" w:space="0" w:color="auto"/>
              <w:bottom w:val="single" w:sz="4" w:space="0" w:color="000000"/>
              <w:right w:val="single" w:sz="4" w:space="0" w:color="auto"/>
            </w:tcBorders>
            <w:vAlign w:val="center"/>
            <w:hideMark/>
          </w:tcPr>
          <w:p w14:paraId="542DBCF6"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Год</w:t>
            </w:r>
          </w:p>
        </w:tc>
        <w:tc>
          <w:tcPr>
            <w:tcW w:w="9204" w:type="dxa"/>
            <w:gridSpan w:val="4"/>
            <w:tcBorders>
              <w:top w:val="single" w:sz="4" w:space="0" w:color="auto"/>
              <w:left w:val="nil"/>
              <w:bottom w:val="single" w:sz="4" w:space="0" w:color="auto"/>
              <w:right w:val="single" w:sz="4" w:space="0" w:color="000000"/>
            </w:tcBorders>
            <w:vAlign w:val="center"/>
            <w:hideMark/>
          </w:tcPr>
          <w:p w14:paraId="79B71AF5"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Природный газ</w:t>
            </w:r>
          </w:p>
        </w:tc>
      </w:tr>
      <w:tr w:rsidR="00E31FB8" w:rsidRPr="009E46FF" w14:paraId="1E286E83" w14:textId="77777777" w:rsidTr="007427CB">
        <w:trPr>
          <w:trHeight w:val="720"/>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7EA051E6" w14:textId="77777777" w:rsidR="00B83625" w:rsidRPr="009E46FF" w:rsidRDefault="00B83625">
            <w:pPr>
              <w:ind w:firstLine="0"/>
              <w:contextualSpacing w:val="0"/>
              <w:jc w:val="left"/>
              <w:rPr>
                <w:rFonts w:eastAsia="Times New Roman"/>
                <w:b/>
                <w:bCs/>
                <w:color w:val="auto"/>
                <w:szCs w:val="24"/>
                <w:lang w:eastAsia="ru-RU"/>
              </w:rPr>
            </w:pPr>
          </w:p>
        </w:tc>
        <w:tc>
          <w:tcPr>
            <w:tcW w:w="2746" w:type="dxa"/>
            <w:tcBorders>
              <w:top w:val="nil"/>
              <w:left w:val="nil"/>
              <w:bottom w:val="single" w:sz="4" w:space="0" w:color="auto"/>
              <w:right w:val="single" w:sz="4" w:space="0" w:color="auto"/>
            </w:tcBorders>
            <w:vAlign w:val="center"/>
            <w:hideMark/>
          </w:tcPr>
          <w:p w14:paraId="6772E3C8"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Калорийность, средняя за год, Qнр, ккал/м3</w:t>
            </w:r>
          </w:p>
        </w:tc>
        <w:tc>
          <w:tcPr>
            <w:tcW w:w="1985" w:type="dxa"/>
            <w:tcBorders>
              <w:top w:val="nil"/>
              <w:left w:val="nil"/>
              <w:bottom w:val="single" w:sz="4" w:space="0" w:color="auto"/>
              <w:right w:val="single" w:sz="4" w:space="0" w:color="auto"/>
            </w:tcBorders>
            <w:vAlign w:val="center"/>
            <w:hideMark/>
          </w:tcPr>
          <w:p w14:paraId="3D99655E"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Приход, тыс.м3</w:t>
            </w:r>
          </w:p>
        </w:tc>
        <w:tc>
          <w:tcPr>
            <w:tcW w:w="2551" w:type="dxa"/>
            <w:tcBorders>
              <w:top w:val="nil"/>
              <w:left w:val="nil"/>
              <w:bottom w:val="single" w:sz="4" w:space="0" w:color="auto"/>
              <w:right w:val="single" w:sz="4" w:space="0" w:color="auto"/>
            </w:tcBorders>
            <w:vAlign w:val="center"/>
            <w:hideMark/>
          </w:tcPr>
          <w:p w14:paraId="40D2AEB3"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Расход на производство, тыс.м3</w:t>
            </w:r>
          </w:p>
        </w:tc>
        <w:tc>
          <w:tcPr>
            <w:tcW w:w="1922" w:type="dxa"/>
            <w:tcBorders>
              <w:top w:val="nil"/>
              <w:left w:val="nil"/>
              <w:bottom w:val="single" w:sz="4" w:space="0" w:color="auto"/>
              <w:right w:val="single" w:sz="4" w:space="0" w:color="auto"/>
            </w:tcBorders>
            <w:vAlign w:val="center"/>
            <w:hideMark/>
          </w:tcPr>
          <w:p w14:paraId="6D84E3EA"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Расход на сторону, тыс.м3</w:t>
            </w:r>
          </w:p>
        </w:tc>
      </w:tr>
      <w:tr w:rsidR="00E31FB8" w:rsidRPr="009E46FF" w14:paraId="6FB4C08A" w14:textId="77777777" w:rsidTr="00B83625">
        <w:trPr>
          <w:trHeight w:val="315"/>
        </w:trPr>
        <w:tc>
          <w:tcPr>
            <w:tcW w:w="1360" w:type="dxa"/>
            <w:tcBorders>
              <w:top w:val="nil"/>
              <w:left w:val="single" w:sz="4" w:space="0" w:color="auto"/>
              <w:bottom w:val="single" w:sz="4" w:space="0" w:color="auto"/>
              <w:right w:val="single" w:sz="4" w:space="0" w:color="auto"/>
            </w:tcBorders>
            <w:vAlign w:val="center"/>
            <w:hideMark/>
          </w:tcPr>
          <w:p w14:paraId="10245DA7" w14:textId="77777777" w:rsidR="00B83625" w:rsidRPr="009E46FF" w:rsidRDefault="00B83625">
            <w:pPr>
              <w:ind w:firstLine="0"/>
              <w:jc w:val="center"/>
              <w:rPr>
                <w:rFonts w:eastAsia="Times New Roman"/>
                <w:color w:val="auto"/>
                <w:szCs w:val="24"/>
                <w:lang w:eastAsia="ru-RU"/>
              </w:rPr>
            </w:pPr>
            <w:r w:rsidRPr="009E46FF">
              <w:rPr>
                <w:color w:val="auto"/>
                <w:szCs w:val="24"/>
              </w:rPr>
              <w:t>2021</w:t>
            </w:r>
          </w:p>
        </w:tc>
        <w:tc>
          <w:tcPr>
            <w:tcW w:w="2746" w:type="dxa"/>
            <w:tcBorders>
              <w:top w:val="nil"/>
              <w:left w:val="nil"/>
              <w:bottom w:val="single" w:sz="4" w:space="0" w:color="auto"/>
              <w:right w:val="single" w:sz="4" w:space="0" w:color="auto"/>
            </w:tcBorders>
            <w:vAlign w:val="center"/>
            <w:hideMark/>
          </w:tcPr>
          <w:p w14:paraId="5E297CC6" w14:textId="77777777" w:rsidR="00B83625" w:rsidRPr="009E46FF" w:rsidRDefault="00B83625">
            <w:pPr>
              <w:ind w:firstLine="0"/>
              <w:jc w:val="center"/>
              <w:rPr>
                <w:color w:val="auto"/>
                <w:szCs w:val="24"/>
              </w:rPr>
            </w:pPr>
            <w:r w:rsidRPr="009E46FF">
              <w:rPr>
                <w:color w:val="auto"/>
                <w:szCs w:val="24"/>
              </w:rPr>
              <w:t>8 208</w:t>
            </w:r>
          </w:p>
        </w:tc>
        <w:tc>
          <w:tcPr>
            <w:tcW w:w="1985" w:type="dxa"/>
            <w:tcBorders>
              <w:top w:val="nil"/>
              <w:left w:val="nil"/>
              <w:bottom w:val="single" w:sz="4" w:space="0" w:color="auto"/>
              <w:right w:val="single" w:sz="4" w:space="0" w:color="auto"/>
            </w:tcBorders>
            <w:vAlign w:val="center"/>
            <w:hideMark/>
          </w:tcPr>
          <w:p w14:paraId="78A49F1A" w14:textId="77777777" w:rsidR="00B83625" w:rsidRPr="009E46FF" w:rsidRDefault="00B83625">
            <w:pPr>
              <w:ind w:firstLine="0"/>
              <w:jc w:val="center"/>
              <w:rPr>
                <w:color w:val="auto"/>
                <w:szCs w:val="24"/>
              </w:rPr>
            </w:pPr>
            <w:r w:rsidRPr="009E46FF">
              <w:rPr>
                <w:color w:val="auto"/>
                <w:szCs w:val="24"/>
              </w:rPr>
              <w:t>430 568,587</w:t>
            </w:r>
          </w:p>
        </w:tc>
        <w:tc>
          <w:tcPr>
            <w:tcW w:w="2551" w:type="dxa"/>
            <w:tcBorders>
              <w:top w:val="nil"/>
              <w:left w:val="nil"/>
              <w:bottom w:val="single" w:sz="4" w:space="0" w:color="auto"/>
              <w:right w:val="single" w:sz="4" w:space="0" w:color="auto"/>
            </w:tcBorders>
            <w:vAlign w:val="center"/>
            <w:hideMark/>
          </w:tcPr>
          <w:p w14:paraId="5E78AD37" w14:textId="77777777" w:rsidR="00B83625" w:rsidRPr="009E46FF" w:rsidRDefault="00B83625">
            <w:pPr>
              <w:ind w:firstLine="0"/>
              <w:jc w:val="center"/>
              <w:rPr>
                <w:color w:val="auto"/>
                <w:szCs w:val="24"/>
              </w:rPr>
            </w:pPr>
            <w:r w:rsidRPr="009E46FF">
              <w:rPr>
                <w:color w:val="auto"/>
                <w:szCs w:val="24"/>
              </w:rPr>
              <w:t>430 568,587</w:t>
            </w:r>
          </w:p>
        </w:tc>
        <w:tc>
          <w:tcPr>
            <w:tcW w:w="1922" w:type="dxa"/>
            <w:tcBorders>
              <w:top w:val="nil"/>
              <w:left w:val="nil"/>
              <w:bottom w:val="single" w:sz="4" w:space="0" w:color="auto"/>
              <w:right w:val="single" w:sz="4" w:space="0" w:color="auto"/>
            </w:tcBorders>
            <w:vAlign w:val="center"/>
            <w:hideMark/>
          </w:tcPr>
          <w:p w14:paraId="569A1216" w14:textId="77777777" w:rsidR="00B83625" w:rsidRPr="009E46FF" w:rsidRDefault="00B83625">
            <w:pPr>
              <w:ind w:firstLine="0"/>
              <w:jc w:val="center"/>
              <w:rPr>
                <w:color w:val="auto"/>
                <w:szCs w:val="24"/>
              </w:rPr>
            </w:pPr>
            <w:r w:rsidRPr="009E46FF">
              <w:rPr>
                <w:color w:val="auto"/>
                <w:szCs w:val="24"/>
              </w:rPr>
              <w:t>0</w:t>
            </w:r>
          </w:p>
        </w:tc>
      </w:tr>
      <w:tr w:rsidR="00E31FB8" w:rsidRPr="009E46FF" w14:paraId="36B55DBB" w14:textId="77777777" w:rsidTr="00B83625">
        <w:trPr>
          <w:trHeight w:val="315"/>
        </w:trPr>
        <w:tc>
          <w:tcPr>
            <w:tcW w:w="1360" w:type="dxa"/>
            <w:tcBorders>
              <w:top w:val="nil"/>
              <w:left w:val="single" w:sz="4" w:space="0" w:color="auto"/>
              <w:bottom w:val="single" w:sz="4" w:space="0" w:color="auto"/>
              <w:right w:val="single" w:sz="4" w:space="0" w:color="auto"/>
            </w:tcBorders>
            <w:vAlign w:val="center"/>
            <w:hideMark/>
          </w:tcPr>
          <w:p w14:paraId="044B5337" w14:textId="77777777" w:rsidR="00B83625" w:rsidRPr="009E46FF" w:rsidRDefault="00B83625">
            <w:pPr>
              <w:spacing w:line="240" w:lineRule="atLeast"/>
              <w:ind w:firstLine="0"/>
              <w:jc w:val="center"/>
              <w:rPr>
                <w:rFonts w:eastAsia="Times New Roman"/>
                <w:color w:val="auto"/>
                <w:szCs w:val="24"/>
                <w:lang w:eastAsia="ru-RU"/>
              </w:rPr>
            </w:pPr>
            <w:r w:rsidRPr="009E46FF">
              <w:rPr>
                <w:color w:val="auto"/>
                <w:szCs w:val="24"/>
              </w:rPr>
              <w:t>2022</w:t>
            </w:r>
          </w:p>
        </w:tc>
        <w:tc>
          <w:tcPr>
            <w:tcW w:w="2746" w:type="dxa"/>
            <w:tcBorders>
              <w:top w:val="nil"/>
              <w:left w:val="nil"/>
              <w:bottom w:val="single" w:sz="4" w:space="0" w:color="auto"/>
              <w:right w:val="single" w:sz="4" w:space="0" w:color="auto"/>
            </w:tcBorders>
            <w:vAlign w:val="center"/>
            <w:hideMark/>
          </w:tcPr>
          <w:p w14:paraId="58C419CE" w14:textId="77777777" w:rsidR="00B83625" w:rsidRPr="009E46FF" w:rsidRDefault="00B83625">
            <w:pPr>
              <w:spacing w:line="240" w:lineRule="atLeast"/>
              <w:ind w:firstLine="0"/>
              <w:jc w:val="center"/>
              <w:rPr>
                <w:color w:val="auto"/>
                <w:szCs w:val="24"/>
              </w:rPr>
            </w:pPr>
            <w:r w:rsidRPr="009E46FF">
              <w:rPr>
                <w:color w:val="auto"/>
                <w:szCs w:val="24"/>
              </w:rPr>
              <w:t>8 278</w:t>
            </w:r>
          </w:p>
        </w:tc>
        <w:tc>
          <w:tcPr>
            <w:tcW w:w="1985" w:type="dxa"/>
            <w:tcBorders>
              <w:top w:val="nil"/>
              <w:left w:val="nil"/>
              <w:bottom w:val="single" w:sz="4" w:space="0" w:color="auto"/>
              <w:right w:val="single" w:sz="4" w:space="0" w:color="auto"/>
            </w:tcBorders>
            <w:vAlign w:val="center"/>
            <w:hideMark/>
          </w:tcPr>
          <w:p w14:paraId="761ECFD8" w14:textId="77777777" w:rsidR="00B83625" w:rsidRPr="009E46FF" w:rsidRDefault="00B83625">
            <w:pPr>
              <w:spacing w:line="240" w:lineRule="atLeast"/>
              <w:ind w:firstLine="0"/>
              <w:jc w:val="center"/>
              <w:rPr>
                <w:color w:val="auto"/>
                <w:szCs w:val="24"/>
              </w:rPr>
            </w:pPr>
            <w:r w:rsidRPr="009E46FF">
              <w:rPr>
                <w:color w:val="auto"/>
                <w:szCs w:val="24"/>
              </w:rPr>
              <w:t>417 131,304</w:t>
            </w:r>
          </w:p>
        </w:tc>
        <w:tc>
          <w:tcPr>
            <w:tcW w:w="2551" w:type="dxa"/>
            <w:tcBorders>
              <w:top w:val="nil"/>
              <w:left w:val="nil"/>
              <w:bottom w:val="single" w:sz="4" w:space="0" w:color="auto"/>
              <w:right w:val="single" w:sz="4" w:space="0" w:color="auto"/>
            </w:tcBorders>
            <w:vAlign w:val="center"/>
            <w:hideMark/>
          </w:tcPr>
          <w:p w14:paraId="171893C6" w14:textId="77777777" w:rsidR="00B83625" w:rsidRPr="009E46FF" w:rsidRDefault="00B83625">
            <w:pPr>
              <w:spacing w:line="240" w:lineRule="atLeast"/>
              <w:ind w:firstLine="0"/>
              <w:jc w:val="center"/>
              <w:rPr>
                <w:color w:val="auto"/>
                <w:szCs w:val="24"/>
              </w:rPr>
            </w:pPr>
            <w:r w:rsidRPr="009E46FF">
              <w:rPr>
                <w:color w:val="auto"/>
                <w:szCs w:val="24"/>
              </w:rPr>
              <w:t>417 131,304</w:t>
            </w:r>
          </w:p>
        </w:tc>
        <w:tc>
          <w:tcPr>
            <w:tcW w:w="1922" w:type="dxa"/>
            <w:tcBorders>
              <w:top w:val="nil"/>
              <w:left w:val="nil"/>
              <w:bottom w:val="single" w:sz="4" w:space="0" w:color="auto"/>
              <w:right w:val="single" w:sz="4" w:space="0" w:color="auto"/>
            </w:tcBorders>
            <w:vAlign w:val="center"/>
            <w:hideMark/>
          </w:tcPr>
          <w:p w14:paraId="24E9C19D" w14:textId="77777777" w:rsidR="00B83625" w:rsidRPr="009E46FF" w:rsidRDefault="00B83625">
            <w:pPr>
              <w:spacing w:line="240" w:lineRule="atLeast"/>
              <w:ind w:firstLine="0"/>
              <w:jc w:val="center"/>
              <w:rPr>
                <w:color w:val="auto"/>
                <w:szCs w:val="24"/>
              </w:rPr>
            </w:pPr>
            <w:r w:rsidRPr="009E46FF">
              <w:rPr>
                <w:color w:val="auto"/>
                <w:szCs w:val="24"/>
              </w:rPr>
              <w:t>0</w:t>
            </w:r>
          </w:p>
        </w:tc>
      </w:tr>
      <w:tr w:rsidR="00E31FB8" w:rsidRPr="009E46FF" w14:paraId="1D72109A" w14:textId="77777777" w:rsidTr="00B83625">
        <w:trPr>
          <w:trHeight w:val="315"/>
        </w:trPr>
        <w:tc>
          <w:tcPr>
            <w:tcW w:w="1360" w:type="dxa"/>
            <w:tcBorders>
              <w:top w:val="nil"/>
              <w:left w:val="single" w:sz="4" w:space="0" w:color="auto"/>
              <w:bottom w:val="single" w:sz="4" w:space="0" w:color="auto"/>
              <w:right w:val="single" w:sz="4" w:space="0" w:color="auto"/>
            </w:tcBorders>
            <w:vAlign w:val="center"/>
            <w:hideMark/>
          </w:tcPr>
          <w:p w14:paraId="66D9A387" w14:textId="77777777" w:rsidR="00B83625" w:rsidRPr="009E46FF" w:rsidRDefault="00B83625">
            <w:pPr>
              <w:ind w:firstLine="0"/>
              <w:jc w:val="center"/>
              <w:rPr>
                <w:rFonts w:eastAsia="Times New Roman"/>
                <w:color w:val="auto"/>
                <w:szCs w:val="24"/>
                <w:lang w:eastAsia="ru-RU"/>
              </w:rPr>
            </w:pPr>
            <w:r w:rsidRPr="009E46FF">
              <w:rPr>
                <w:color w:val="auto"/>
                <w:szCs w:val="24"/>
              </w:rPr>
              <w:t>2023</w:t>
            </w:r>
          </w:p>
        </w:tc>
        <w:tc>
          <w:tcPr>
            <w:tcW w:w="2746" w:type="dxa"/>
            <w:tcBorders>
              <w:top w:val="nil"/>
              <w:left w:val="nil"/>
              <w:bottom w:val="single" w:sz="4" w:space="0" w:color="auto"/>
              <w:right w:val="single" w:sz="4" w:space="0" w:color="auto"/>
            </w:tcBorders>
            <w:vAlign w:val="center"/>
            <w:hideMark/>
          </w:tcPr>
          <w:p w14:paraId="46634EA7" w14:textId="77777777" w:rsidR="00B83625" w:rsidRPr="009E46FF" w:rsidRDefault="00B83625">
            <w:pPr>
              <w:ind w:firstLine="0"/>
              <w:jc w:val="center"/>
              <w:rPr>
                <w:color w:val="auto"/>
                <w:szCs w:val="24"/>
              </w:rPr>
            </w:pPr>
            <w:r w:rsidRPr="009E46FF">
              <w:rPr>
                <w:color w:val="auto"/>
                <w:szCs w:val="24"/>
              </w:rPr>
              <w:t>8 340</w:t>
            </w:r>
          </w:p>
        </w:tc>
        <w:tc>
          <w:tcPr>
            <w:tcW w:w="1985" w:type="dxa"/>
            <w:tcBorders>
              <w:top w:val="nil"/>
              <w:left w:val="nil"/>
              <w:bottom w:val="single" w:sz="4" w:space="0" w:color="auto"/>
              <w:right w:val="single" w:sz="4" w:space="0" w:color="auto"/>
            </w:tcBorders>
            <w:vAlign w:val="center"/>
            <w:hideMark/>
          </w:tcPr>
          <w:p w14:paraId="6ACD49FC" w14:textId="77777777" w:rsidR="00B83625" w:rsidRPr="009E46FF" w:rsidRDefault="00B83625">
            <w:pPr>
              <w:ind w:firstLine="0"/>
              <w:jc w:val="center"/>
              <w:rPr>
                <w:color w:val="auto"/>
                <w:szCs w:val="24"/>
              </w:rPr>
            </w:pPr>
            <w:r w:rsidRPr="009E46FF">
              <w:rPr>
                <w:color w:val="auto"/>
                <w:szCs w:val="24"/>
              </w:rPr>
              <w:t>433 312,075</w:t>
            </w:r>
          </w:p>
        </w:tc>
        <w:tc>
          <w:tcPr>
            <w:tcW w:w="2551" w:type="dxa"/>
            <w:tcBorders>
              <w:top w:val="nil"/>
              <w:left w:val="nil"/>
              <w:bottom w:val="single" w:sz="4" w:space="0" w:color="auto"/>
              <w:right w:val="single" w:sz="4" w:space="0" w:color="auto"/>
            </w:tcBorders>
            <w:vAlign w:val="center"/>
            <w:hideMark/>
          </w:tcPr>
          <w:p w14:paraId="609C4946" w14:textId="77777777" w:rsidR="00B83625" w:rsidRPr="009E46FF" w:rsidRDefault="00B83625">
            <w:pPr>
              <w:ind w:firstLine="0"/>
              <w:jc w:val="center"/>
              <w:rPr>
                <w:color w:val="auto"/>
                <w:szCs w:val="24"/>
              </w:rPr>
            </w:pPr>
            <w:r w:rsidRPr="009E46FF">
              <w:rPr>
                <w:color w:val="auto"/>
                <w:szCs w:val="24"/>
              </w:rPr>
              <w:t>433 312,075</w:t>
            </w:r>
          </w:p>
        </w:tc>
        <w:tc>
          <w:tcPr>
            <w:tcW w:w="1922" w:type="dxa"/>
            <w:tcBorders>
              <w:top w:val="nil"/>
              <w:left w:val="nil"/>
              <w:bottom w:val="single" w:sz="4" w:space="0" w:color="auto"/>
              <w:right w:val="single" w:sz="4" w:space="0" w:color="auto"/>
            </w:tcBorders>
            <w:vAlign w:val="center"/>
            <w:hideMark/>
          </w:tcPr>
          <w:p w14:paraId="66B3DEAA" w14:textId="77777777" w:rsidR="00B83625" w:rsidRPr="009E46FF" w:rsidRDefault="00B83625">
            <w:pPr>
              <w:ind w:firstLine="0"/>
              <w:jc w:val="center"/>
              <w:rPr>
                <w:color w:val="auto"/>
                <w:szCs w:val="24"/>
              </w:rPr>
            </w:pPr>
            <w:r w:rsidRPr="009E46FF">
              <w:rPr>
                <w:color w:val="auto"/>
                <w:szCs w:val="24"/>
              </w:rPr>
              <w:t>0</w:t>
            </w:r>
          </w:p>
        </w:tc>
      </w:tr>
      <w:tr w:rsidR="00E31FB8" w:rsidRPr="009E46FF" w14:paraId="5920279B" w14:textId="77777777" w:rsidTr="00B83625">
        <w:trPr>
          <w:trHeight w:val="315"/>
        </w:trPr>
        <w:tc>
          <w:tcPr>
            <w:tcW w:w="1360" w:type="dxa"/>
            <w:tcBorders>
              <w:top w:val="single" w:sz="4" w:space="0" w:color="auto"/>
              <w:left w:val="single" w:sz="4" w:space="0" w:color="auto"/>
              <w:bottom w:val="single" w:sz="4" w:space="0" w:color="auto"/>
              <w:right w:val="single" w:sz="4" w:space="0" w:color="auto"/>
            </w:tcBorders>
            <w:vAlign w:val="center"/>
            <w:hideMark/>
          </w:tcPr>
          <w:p w14:paraId="3BF3AC8D" w14:textId="77777777" w:rsidR="00B83625" w:rsidRPr="009E46FF" w:rsidRDefault="00B83625">
            <w:pPr>
              <w:ind w:firstLine="0"/>
              <w:jc w:val="center"/>
              <w:rPr>
                <w:rFonts w:eastAsia="Times New Roman"/>
                <w:color w:val="auto"/>
                <w:szCs w:val="24"/>
                <w:lang w:eastAsia="ru-RU"/>
              </w:rPr>
            </w:pPr>
            <w:r w:rsidRPr="009E46FF">
              <w:rPr>
                <w:color w:val="auto"/>
                <w:szCs w:val="24"/>
              </w:rPr>
              <w:lastRenderedPageBreak/>
              <w:t>2024</w:t>
            </w:r>
          </w:p>
        </w:tc>
        <w:tc>
          <w:tcPr>
            <w:tcW w:w="2746" w:type="dxa"/>
            <w:tcBorders>
              <w:top w:val="single" w:sz="4" w:space="0" w:color="auto"/>
              <w:left w:val="nil"/>
              <w:bottom w:val="single" w:sz="4" w:space="0" w:color="auto"/>
              <w:right w:val="single" w:sz="4" w:space="0" w:color="auto"/>
            </w:tcBorders>
            <w:vAlign w:val="center"/>
            <w:hideMark/>
          </w:tcPr>
          <w:p w14:paraId="0E2F7771" w14:textId="77777777" w:rsidR="00B83625" w:rsidRPr="009E46FF" w:rsidRDefault="00B83625">
            <w:pPr>
              <w:ind w:firstLine="0"/>
              <w:jc w:val="center"/>
              <w:rPr>
                <w:color w:val="auto"/>
                <w:szCs w:val="24"/>
              </w:rPr>
            </w:pPr>
            <w:r w:rsidRPr="009E46FF">
              <w:rPr>
                <w:color w:val="auto"/>
                <w:szCs w:val="24"/>
              </w:rPr>
              <w:t>8 317</w:t>
            </w:r>
          </w:p>
        </w:tc>
        <w:tc>
          <w:tcPr>
            <w:tcW w:w="1985" w:type="dxa"/>
            <w:tcBorders>
              <w:top w:val="single" w:sz="4" w:space="0" w:color="auto"/>
              <w:left w:val="nil"/>
              <w:bottom w:val="single" w:sz="4" w:space="0" w:color="auto"/>
              <w:right w:val="single" w:sz="4" w:space="0" w:color="auto"/>
            </w:tcBorders>
            <w:vAlign w:val="center"/>
            <w:hideMark/>
          </w:tcPr>
          <w:p w14:paraId="4E05D1D6" w14:textId="77777777" w:rsidR="00B83625" w:rsidRPr="009E46FF" w:rsidRDefault="00B83625">
            <w:pPr>
              <w:ind w:firstLine="0"/>
              <w:jc w:val="center"/>
              <w:rPr>
                <w:color w:val="auto"/>
                <w:szCs w:val="24"/>
              </w:rPr>
            </w:pPr>
            <w:r w:rsidRPr="009E46FF">
              <w:rPr>
                <w:color w:val="auto"/>
                <w:szCs w:val="24"/>
              </w:rPr>
              <w:t>497 099,156</w:t>
            </w:r>
          </w:p>
        </w:tc>
        <w:tc>
          <w:tcPr>
            <w:tcW w:w="2551" w:type="dxa"/>
            <w:tcBorders>
              <w:top w:val="single" w:sz="4" w:space="0" w:color="auto"/>
              <w:left w:val="nil"/>
              <w:bottom w:val="single" w:sz="4" w:space="0" w:color="auto"/>
              <w:right w:val="single" w:sz="4" w:space="0" w:color="auto"/>
            </w:tcBorders>
            <w:vAlign w:val="center"/>
            <w:hideMark/>
          </w:tcPr>
          <w:p w14:paraId="504FE9E4" w14:textId="77777777" w:rsidR="00B83625" w:rsidRPr="009E46FF" w:rsidRDefault="00B83625">
            <w:pPr>
              <w:ind w:firstLine="0"/>
              <w:jc w:val="center"/>
              <w:rPr>
                <w:color w:val="auto"/>
                <w:szCs w:val="24"/>
              </w:rPr>
            </w:pPr>
            <w:r w:rsidRPr="009E46FF">
              <w:rPr>
                <w:color w:val="auto"/>
                <w:szCs w:val="24"/>
              </w:rPr>
              <w:t>497 099,156</w:t>
            </w:r>
          </w:p>
        </w:tc>
        <w:tc>
          <w:tcPr>
            <w:tcW w:w="1922" w:type="dxa"/>
            <w:tcBorders>
              <w:top w:val="single" w:sz="4" w:space="0" w:color="auto"/>
              <w:left w:val="nil"/>
              <w:bottom w:val="single" w:sz="4" w:space="0" w:color="auto"/>
              <w:right w:val="single" w:sz="4" w:space="0" w:color="auto"/>
            </w:tcBorders>
            <w:vAlign w:val="center"/>
            <w:hideMark/>
          </w:tcPr>
          <w:p w14:paraId="24CC9FEE" w14:textId="77777777" w:rsidR="00B83625" w:rsidRPr="009E46FF" w:rsidRDefault="00B83625">
            <w:pPr>
              <w:ind w:firstLine="0"/>
              <w:jc w:val="center"/>
              <w:rPr>
                <w:color w:val="auto"/>
                <w:szCs w:val="24"/>
              </w:rPr>
            </w:pPr>
            <w:r w:rsidRPr="009E46FF">
              <w:rPr>
                <w:color w:val="auto"/>
                <w:szCs w:val="24"/>
              </w:rPr>
              <w:t>0</w:t>
            </w:r>
          </w:p>
        </w:tc>
      </w:tr>
      <w:tr w:rsidR="00B83625" w:rsidRPr="009E46FF" w14:paraId="21A00D6F" w14:textId="77777777" w:rsidTr="00B83625">
        <w:trPr>
          <w:trHeight w:val="315"/>
        </w:trPr>
        <w:tc>
          <w:tcPr>
            <w:tcW w:w="1360" w:type="dxa"/>
            <w:tcBorders>
              <w:top w:val="single" w:sz="4" w:space="0" w:color="auto"/>
              <w:left w:val="single" w:sz="4" w:space="0" w:color="auto"/>
              <w:bottom w:val="single" w:sz="4" w:space="0" w:color="auto"/>
              <w:right w:val="single" w:sz="4" w:space="0" w:color="auto"/>
            </w:tcBorders>
            <w:vAlign w:val="center"/>
            <w:hideMark/>
          </w:tcPr>
          <w:p w14:paraId="419C3D59" w14:textId="77777777" w:rsidR="00B83625" w:rsidRPr="009E46FF" w:rsidRDefault="00B83625">
            <w:pPr>
              <w:ind w:firstLine="0"/>
              <w:jc w:val="center"/>
              <w:rPr>
                <w:color w:val="auto"/>
                <w:szCs w:val="24"/>
              </w:rPr>
            </w:pPr>
            <w:r w:rsidRPr="009E46FF">
              <w:rPr>
                <w:color w:val="auto"/>
                <w:szCs w:val="24"/>
              </w:rPr>
              <w:t>2025</w:t>
            </w:r>
          </w:p>
        </w:tc>
        <w:tc>
          <w:tcPr>
            <w:tcW w:w="2746" w:type="dxa"/>
            <w:tcBorders>
              <w:top w:val="single" w:sz="4" w:space="0" w:color="auto"/>
              <w:left w:val="nil"/>
              <w:bottom w:val="single" w:sz="4" w:space="0" w:color="auto"/>
              <w:right w:val="single" w:sz="4" w:space="0" w:color="auto"/>
            </w:tcBorders>
            <w:vAlign w:val="center"/>
            <w:hideMark/>
          </w:tcPr>
          <w:p w14:paraId="21EA6995" w14:textId="77777777" w:rsidR="00B83625" w:rsidRPr="009E46FF" w:rsidRDefault="00B83625">
            <w:pPr>
              <w:ind w:firstLine="0"/>
              <w:jc w:val="center"/>
              <w:rPr>
                <w:color w:val="auto"/>
                <w:szCs w:val="24"/>
              </w:rPr>
            </w:pPr>
            <w:r w:rsidRPr="009E46FF">
              <w:rPr>
                <w:color w:val="auto"/>
                <w:szCs w:val="24"/>
              </w:rPr>
              <w:t>8338</w:t>
            </w:r>
          </w:p>
        </w:tc>
        <w:tc>
          <w:tcPr>
            <w:tcW w:w="1985" w:type="dxa"/>
            <w:tcBorders>
              <w:top w:val="single" w:sz="4" w:space="0" w:color="auto"/>
              <w:left w:val="nil"/>
              <w:bottom w:val="single" w:sz="4" w:space="0" w:color="auto"/>
              <w:right w:val="single" w:sz="4" w:space="0" w:color="auto"/>
            </w:tcBorders>
            <w:vAlign w:val="center"/>
            <w:hideMark/>
          </w:tcPr>
          <w:p w14:paraId="38E14256" w14:textId="77777777" w:rsidR="00B83625" w:rsidRPr="009E46FF" w:rsidRDefault="00B83625">
            <w:pPr>
              <w:ind w:firstLine="0"/>
              <w:jc w:val="center"/>
              <w:rPr>
                <w:color w:val="auto"/>
                <w:szCs w:val="24"/>
              </w:rPr>
            </w:pPr>
            <w:r w:rsidRPr="009E46FF">
              <w:rPr>
                <w:color w:val="auto"/>
                <w:szCs w:val="24"/>
              </w:rPr>
              <w:t>380 790,472</w:t>
            </w:r>
          </w:p>
        </w:tc>
        <w:tc>
          <w:tcPr>
            <w:tcW w:w="2551" w:type="dxa"/>
            <w:tcBorders>
              <w:top w:val="single" w:sz="4" w:space="0" w:color="auto"/>
              <w:left w:val="nil"/>
              <w:bottom w:val="single" w:sz="4" w:space="0" w:color="auto"/>
              <w:right w:val="single" w:sz="4" w:space="0" w:color="auto"/>
            </w:tcBorders>
            <w:vAlign w:val="center"/>
            <w:hideMark/>
          </w:tcPr>
          <w:p w14:paraId="34BAA27A" w14:textId="77777777" w:rsidR="00B83625" w:rsidRPr="009E46FF" w:rsidRDefault="00B83625">
            <w:pPr>
              <w:ind w:firstLine="0"/>
              <w:jc w:val="center"/>
              <w:rPr>
                <w:color w:val="auto"/>
                <w:szCs w:val="24"/>
              </w:rPr>
            </w:pPr>
            <w:r w:rsidRPr="009E46FF">
              <w:rPr>
                <w:color w:val="auto"/>
                <w:szCs w:val="24"/>
              </w:rPr>
              <w:t>380 790,472</w:t>
            </w:r>
          </w:p>
        </w:tc>
        <w:tc>
          <w:tcPr>
            <w:tcW w:w="1922" w:type="dxa"/>
            <w:tcBorders>
              <w:top w:val="single" w:sz="4" w:space="0" w:color="auto"/>
              <w:left w:val="nil"/>
              <w:bottom w:val="single" w:sz="4" w:space="0" w:color="auto"/>
              <w:right w:val="single" w:sz="4" w:space="0" w:color="auto"/>
            </w:tcBorders>
            <w:vAlign w:val="center"/>
            <w:hideMark/>
          </w:tcPr>
          <w:p w14:paraId="76F7F5DD" w14:textId="77777777" w:rsidR="00B83625" w:rsidRPr="009E46FF" w:rsidRDefault="00B83625">
            <w:pPr>
              <w:ind w:firstLine="0"/>
              <w:jc w:val="center"/>
              <w:rPr>
                <w:color w:val="auto"/>
                <w:szCs w:val="24"/>
              </w:rPr>
            </w:pPr>
            <w:r w:rsidRPr="009E46FF">
              <w:rPr>
                <w:color w:val="auto"/>
                <w:szCs w:val="24"/>
              </w:rPr>
              <w:t>0</w:t>
            </w:r>
          </w:p>
        </w:tc>
      </w:tr>
    </w:tbl>
    <w:p w14:paraId="14300F67" w14:textId="77777777" w:rsidR="00B83625" w:rsidRPr="009E46FF" w:rsidRDefault="00B83625" w:rsidP="00B83625">
      <w:pPr>
        <w:ind w:firstLine="0"/>
        <w:rPr>
          <w:color w:val="auto"/>
        </w:rPr>
      </w:pPr>
    </w:p>
    <w:p w14:paraId="12CB9F1D" w14:textId="24F12ECE" w:rsidR="00B83625" w:rsidRPr="009E46FF" w:rsidRDefault="00B83625" w:rsidP="007427CB">
      <w:pPr>
        <w:jc w:val="left"/>
        <w:rPr>
          <w:color w:val="auto"/>
        </w:rPr>
      </w:pPr>
      <w:r w:rsidRPr="009E46FF">
        <w:rPr>
          <w:color w:val="auto"/>
        </w:rPr>
        <w:t>Табл</w:t>
      </w:r>
      <w:r w:rsidR="001F60C7" w:rsidRPr="009E46FF">
        <w:rPr>
          <w:color w:val="auto"/>
        </w:rPr>
        <w:t>ица 8.2.</w:t>
      </w:r>
      <w:r w:rsidR="007427CB" w:rsidRPr="009E46FF">
        <w:rPr>
          <w:color w:val="auto"/>
        </w:rPr>
        <w:t xml:space="preserve"> </w:t>
      </w:r>
      <w:r w:rsidRPr="009E46FF">
        <w:rPr>
          <w:color w:val="auto"/>
        </w:rPr>
        <w:t>Показатели качества природного газа.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95"/>
        <w:gridCol w:w="3727"/>
        <w:gridCol w:w="1058"/>
        <w:gridCol w:w="1493"/>
        <w:gridCol w:w="1755"/>
        <w:gridCol w:w="2028"/>
      </w:tblGrid>
      <w:tr w:rsidR="00E31FB8" w:rsidRPr="009E46FF" w14:paraId="5DCA3EB9" w14:textId="77777777" w:rsidTr="00B83625">
        <w:trPr>
          <w:trHeight w:val="412"/>
          <w:jc w:val="center"/>
        </w:trPr>
        <w:tc>
          <w:tcPr>
            <w:tcW w:w="189" w:type="pct"/>
            <w:tcBorders>
              <w:top w:val="single" w:sz="4" w:space="0" w:color="auto"/>
              <w:left w:val="single" w:sz="4" w:space="0" w:color="auto"/>
              <w:bottom w:val="single" w:sz="4" w:space="0" w:color="auto"/>
              <w:right w:val="single" w:sz="4" w:space="0" w:color="auto"/>
            </w:tcBorders>
            <w:vAlign w:val="center"/>
            <w:hideMark/>
          </w:tcPr>
          <w:p w14:paraId="28A3D3F5"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w:t>
            </w:r>
          </w:p>
          <w:p w14:paraId="30072F3A"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п/п</w:t>
            </w:r>
          </w:p>
        </w:tc>
        <w:tc>
          <w:tcPr>
            <w:tcW w:w="1782" w:type="pct"/>
            <w:tcBorders>
              <w:top w:val="single" w:sz="4" w:space="0" w:color="auto"/>
              <w:left w:val="single" w:sz="4" w:space="0" w:color="auto"/>
              <w:bottom w:val="single" w:sz="4" w:space="0" w:color="auto"/>
              <w:right w:val="single" w:sz="4" w:space="0" w:color="auto"/>
            </w:tcBorders>
            <w:vAlign w:val="center"/>
            <w:hideMark/>
          </w:tcPr>
          <w:p w14:paraId="1EAB9A04"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Наименование показателя</w:t>
            </w:r>
          </w:p>
        </w:tc>
        <w:tc>
          <w:tcPr>
            <w:tcW w:w="506" w:type="pct"/>
            <w:tcBorders>
              <w:top w:val="single" w:sz="4" w:space="0" w:color="auto"/>
              <w:left w:val="single" w:sz="4" w:space="0" w:color="auto"/>
              <w:bottom w:val="single" w:sz="4" w:space="0" w:color="auto"/>
              <w:right w:val="single" w:sz="4" w:space="0" w:color="auto"/>
            </w:tcBorders>
            <w:vAlign w:val="center"/>
            <w:hideMark/>
          </w:tcPr>
          <w:p w14:paraId="38404C0B"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Ед.</w:t>
            </w:r>
          </w:p>
          <w:p w14:paraId="15B20B81"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изм.</w:t>
            </w:r>
          </w:p>
        </w:tc>
        <w:tc>
          <w:tcPr>
            <w:tcW w:w="714" w:type="pct"/>
            <w:tcBorders>
              <w:top w:val="single" w:sz="4" w:space="0" w:color="auto"/>
              <w:left w:val="single" w:sz="4" w:space="0" w:color="auto"/>
              <w:bottom w:val="single" w:sz="4" w:space="0" w:color="auto"/>
              <w:right w:val="single" w:sz="4" w:space="0" w:color="auto"/>
            </w:tcBorders>
            <w:vAlign w:val="center"/>
            <w:hideMark/>
          </w:tcPr>
          <w:p w14:paraId="6A700E9B"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Метод</w:t>
            </w:r>
          </w:p>
          <w:p w14:paraId="67ED39BB"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испытаний</w:t>
            </w:r>
          </w:p>
        </w:tc>
        <w:tc>
          <w:tcPr>
            <w:tcW w:w="839" w:type="pct"/>
            <w:tcBorders>
              <w:top w:val="single" w:sz="4" w:space="0" w:color="auto"/>
              <w:left w:val="single" w:sz="4" w:space="0" w:color="auto"/>
              <w:bottom w:val="single" w:sz="4" w:space="0" w:color="auto"/>
              <w:right w:val="single" w:sz="4" w:space="0" w:color="auto"/>
            </w:tcBorders>
            <w:vAlign w:val="center"/>
            <w:hideMark/>
          </w:tcPr>
          <w:p w14:paraId="12CCAA94"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Норма по</w:t>
            </w:r>
          </w:p>
          <w:p w14:paraId="50B8BBF8"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ГОСТ 5542</w:t>
            </w:r>
          </w:p>
        </w:tc>
        <w:tc>
          <w:tcPr>
            <w:tcW w:w="970" w:type="pct"/>
            <w:tcBorders>
              <w:top w:val="single" w:sz="4" w:space="0" w:color="auto"/>
              <w:left w:val="single" w:sz="4" w:space="0" w:color="auto"/>
              <w:bottom w:val="single" w:sz="4" w:space="0" w:color="auto"/>
              <w:right w:val="single" w:sz="4" w:space="0" w:color="auto"/>
            </w:tcBorders>
            <w:vAlign w:val="center"/>
            <w:hideMark/>
          </w:tcPr>
          <w:p w14:paraId="5A0FE884"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Среднемесячный</w:t>
            </w:r>
          </w:p>
          <w:p w14:paraId="2F57FE7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показатель</w:t>
            </w:r>
          </w:p>
        </w:tc>
      </w:tr>
      <w:tr w:rsidR="00E31FB8" w:rsidRPr="009E46FF" w14:paraId="72730C45" w14:textId="77777777" w:rsidTr="00B83625">
        <w:trPr>
          <w:trHeight w:val="208"/>
          <w:jc w:val="center"/>
        </w:trPr>
        <w:tc>
          <w:tcPr>
            <w:tcW w:w="189" w:type="pct"/>
            <w:vMerge w:val="restart"/>
            <w:tcBorders>
              <w:top w:val="single" w:sz="4" w:space="0" w:color="auto"/>
              <w:left w:val="single" w:sz="4" w:space="0" w:color="auto"/>
              <w:bottom w:val="single" w:sz="4" w:space="0" w:color="auto"/>
              <w:right w:val="single" w:sz="4" w:space="0" w:color="auto"/>
            </w:tcBorders>
            <w:vAlign w:val="center"/>
            <w:hideMark/>
          </w:tcPr>
          <w:p w14:paraId="32D52616"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1</w:t>
            </w:r>
          </w:p>
        </w:tc>
        <w:tc>
          <w:tcPr>
            <w:tcW w:w="4811" w:type="pct"/>
            <w:gridSpan w:val="5"/>
            <w:tcBorders>
              <w:top w:val="single" w:sz="4" w:space="0" w:color="auto"/>
              <w:left w:val="single" w:sz="4" w:space="0" w:color="auto"/>
              <w:bottom w:val="single" w:sz="4" w:space="0" w:color="auto"/>
              <w:right w:val="single" w:sz="4" w:space="0" w:color="auto"/>
            </w:tcBorders>
            <w:vAlign w:val="center"/>
            <w:hideMark/>
          </w:tcPr>
          <w:p w14:paraId="3622DC88"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Компонентный состав, молярная доля:</w:t>
            </w:r>
          </w:p>
        </w:tc>
      </w:tr>
      <w:tr w:rsidR="00E31FB8" w:rsidRPr="009E46FF" w14:paraId="0B00F44A" w14:textId="77777777" w:rsidTr="00B83625">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A9C1E"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2633F7DA" w14:textId="77777777" w:rsidR="00B83625" w:rsidRPr="009E46FF" w:rsidRDefault="00B83625">
            <w:pPr>
              <w:pStyle w:val="TableParagraph"/>
              <w:widowControl/>
              <w:autoSpaceDE/>
              <w:spacing w:line="276" w:lineRule="auto"/>
              <w:ind w:left="54" w:right="50"/>
              <w:rPr>
                <w:szCs w:val="24"/>
                <w:lang w:eastAsia="ru-RU"/>
              </w:rPr>
            </w:pPr>
            <w:r w:rsidRPr="009E46FF">
              <w:rPr>
                <w:szCs w:val="24"/>
                <w:lang w:eastAsia="ru-RU"/>
              </w:rPr>
              <w:t>метан</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32B82E94" w14:textId="77777777" w:rsidR="00B83625" w:rsidRPr="009E46FF" w:rsidRDefault="00B83625">
            <w:pPr>
              <w:pStyle w:val="TableParagraph"/>
              <w:widowControl/>
              <w:autoSpaceDE/>
              <w:spacing w:before="1" w:line="276" w:lineRule="auto"/>
              <w:ind w:left="7"/>
              <w:rPr>
                <w:szCs w:val="24"/>
                <w:lang w:eastAsia="ru-RU"/>
              </w:rPr>
            </w:pPr>
            <w:r w:rsidRPr="009E46FF">
              <w:rPr>
                <w:szCs w:val="24"/>
                <w:lang w:eastAsia="ru-RU"/>
              </w:rPr>
              <w:t>%</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5EDFA913" w14:textId="77777777" w:rsidR="00B83625" w:rsidRPr="009E46FF" w:rsidRDefault="00B83625">
            <w:pPr>
              <w:pStyle w:val="TableParagraph"/>
              <w:widowControl/>
              <w:autoSpaceDE/>
              <w:spacing w:before="153" w:line="276" w:lineRule="auto"/>
              <w:ind w:left="54" w:right="50"/>
              <w:rPr>
                <w:szCs w:val="24"/>
                <w:lang w:eastAsia="ru-RU"/>
              </w:rPr>
            </w:pPr>
            <w:r w:rsidRPr="009E46FF">
              <w:rPr>
                <w:szCs w:val="24"/>
                <w:lang w:eastAsia="ru-RU"/>
              </w:rPr>
              <w:t>ГОСТ 31371.7-</w:t>
            </w:r>
          </w:p>
          <w:p w14:paraId="4566186A" w14:textId="77777777" w:rsidR="00B83625" w:rsidRPr="009E46FF" w:rsidRDefault="00B83625">
            <w:pPr>
              <w:pStyle w:val="TableParagraph"/>
              <w:widowControl/>
              <w:autoSpaceDE/>
              <w:spacing w:line="276" w:lineRule="auto"/>
              <w:ind w:left="55" w:right="50"/>
              <w:rPr>
                <w:szCs w:val="24"/>
                <w:lang w:eastAsia="ru-RU"/>
              </w:rPr>
            </w:pPr>
            <w:r w:rsidRPr="009E46FF">
              <w:rPr>
                <w:szCs w:val="24"/>
                <w:lang w:eastAsia="ru-RU"/>
              </w:rPr>
              <w:t>2008</w:t>
            </w:r>
          </w:p>
        </w:tc>
        <w:tc>
          <w:tcPr>
            <w:tcW w:w="839" w:type="pct"/>
            <w:tcBorders>
              <w:top w:val="single" w:sz="4" w:space="0" w:color="auto"/>
              <w:left w:val="single" w:sz="4" w:space="0" w:color="auto"/>
              <w:bottom w:val="single" w:sz="4" w:space="0" w:color="auto"/>
              <w:right w:val="single" w:sz="4" w:space="0" w:color="auto"/>
            </w:tcBorders>
            <w:vAlign w:val="center"/>
            <w:hideMark/>
          </w:tcPr>
          <w:p w14:paraId="78C38487"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7FC03011" w14:textId="77777777" w:rsidR="00B83625" w:rsidRPr="009E46FF" w:rsidRDefault="00B83625">
            <w:pPr>
              <w:pStyle w:val="TableParagraph"/>
              <w:widowControl/>
              <w:autoSpaceDE/>
              <w:spacing w:line="276" w:lineRule="auto"/>
              <w:ind w:left="244" w:right="240"/>
              <w:rPr>
                <w:szCs w:val="24"/>
                <w:lang w:eastAsia="ru-RU"/>
              </w:rPr>
            </w:pPr>
            <w:r w:rsidRPr="009E46FF">
              <w:rPr>
                <w:szCs w:val="24"/>
                <w:lang w:eastAsia="ru-RU"/>
              </w:rPr>
              <w:t>95,42</w:t>
            </w:r>
          </w:p>
        </w:tc>
      </w:tr>
      <w:tr w:rsidR="00E31FB8" w:rsidRPr="009E46FF" w14:paraId="18DE9CFA" w14:textId="77777777" w:rsidTr="00B83625">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A874F4"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5F9B85B6" w14:textId="77777777" w:rsidR="00B83625" w:rsidRPr="009E46FF" w:rsidRDefault="00B83625">
            <w:pPr>
              <w:pStyle w:val="TableParagraph"/>
              <w:widowControl/>
              <w:autoSpaceDE/>
              <w:spacing w:line="276" w:lineRule="auto"/>
              <w:ind w:left="54" w:right="50"/>
              <w:rPr>
                <w:szCs w:val="24"/>
                <w:lang w:eastAsia="ru-RU"/>
              </w:rPr>
            </w:pPr>
            <w:r w:rsidRPr="009E46FF">
              <w:rPr>
                <w:szCs w:val="24"/>
                <w:lang w:eastAsia="ru-RU"/>
              </w:rPr>
              <w:t>этан</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65857C"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ED53E"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6D077447"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5204AFF1" w14:textId="77777777" w:rsidR="00B83625" w:rsidRPr="009E46FF" w:rsidRDefault="00B83625">
            <w:pPr>
              <w:pStyle w:val="TableParagraph"/>
              <w:widowControl/>
              <w:autoSpaceDE/>
              <w:spacing w:line="276" w:lineRule="auto"/>
              <w:ind w:left="244" w:right="240"/>
              <w:rPr>
                <w:szCs w:val="24"/>
                <w:lang w:eastAsia="ru-RU"/>
              </w:rPr>
            </w:pPr>
            <w:r w:rsidRPr="009E46FF">
              <w:rPr>
                <w:szCs w:val="24"/>
                <w:lang w:eastAsia="ru-RU"/>
              </w:rPr>
              <w:t>2,58</w:t>
            </w:r>
          </w:p>
        </w:tc>
      </w:tr>
      <w:tr w:rsidR="00E31FB8" w:rsidRPr="009E46FF" w14:paraId="7E15E889" w14:textId="77777777" w:rsidTr="00B83625">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8CFEE"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318D9E46" w14:textId="77777777" w:rsidR="00B83625" w:rsidRPr="009E46FF" w:rsidRDefault="00B83625">
            <w:pPr>
              <w:pStyle w:val="TableParagraph"/>
              <w:widowControl/>
              <w:autoSpaceDE/>
              <w:spacing w:line="276" w:lineRule="auto"/>
              <w:ind w:left="54" w:right="48"/>
              <w:rPr>
                <w:szCs w:val="24"/>
                <w:lang w:eastAsia="ru-RU"/>
              </w:rPr>
            </w:pPr>
            <w:r w:rsidRPr="009E46FF">
              <w:rPr>
                <w:szCs w:val="24"/>
                <w:lang w:eastAsia="ru-RU"/>
              </w:rPr>
              <w:t>пропан</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DC1D7"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0229D9"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680C5461"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3C0DF251" w14:textId="77777777" w:rsidR="00B83625" w:rsidRPr="009E46FF" w:rsidRDefault="00B83625">
            <w:pPr>
              <w:pStyle w:val="TableParagraph"/>
              <w:widowControl/>
              <w:autoSpaceDE/>
              <w:spacing w:line="276" w:lineRule="auto"/>
              <w:ind w:left="244" w:right="240"/>
              <w:rPr>
                <w:szCs w:val="24"/>
                <w:lang w:eastAsia="ru-RU"/>
              </w:rPr>
            </w:pPr>
            <w:r w:rsidRPr="009E46FF">
              <w:rPr>
                <w:szCs w:val="24"/>
                <w:lang w:eastAsia="ru-RU"/>
              </w:rPr>
              <w:t>0,83</w:t>
            </w:r>
          </w:p>
        </w:tc>
      </w:tr>
      <w:tr w:rsidR="00E31FB8" w:rsidRPr="009E46FF" w14:paraId="2CD14A7A" w14:textId="77777777" w:rsidTr="00B83625">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6CB2E"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332D5D7B" w14:textId="77777777" w:rsidR="00B83625" w:rsidRPr="009E46FF" w:rsidRDefault="00B83625">
            <w:pPr>
              <w:pStyle w:val="TableParagraph"/>
              <w:widowControl/>
              <w:autoSpaceDE/>
              <w:spacing w:line="276" w:lineRule="auto"/>
              <w:ind w:left="54" w:right="50"/>
              <w:rPr>
                <w:szCs w:val="24"/>
                <w:lang w:eastAsia="ru-RU"/>
              </w:rPr>
            </w:pPr>
            <w:r w:rsidRPr="009E46FF">
              <w:rPr>
                <w:szCs w:val="24"/>
                <w:lang w:eastAsia="ru-RU"/>
              </w:rPr>
              <w:t>изобутан</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8133E"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B73061"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73C7C0A4"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513657C0" w14:textId="77777777" w:rsidR="00B83625" w:rsidRPr="009E46FF" w:rsidRDefault="00B83625">
            <w:pPr>
              <w:pStyle w:val="TableParagraph"/>
              <w:widowControl/>
              <w:autoSpaceDE/>
              <w:spacing w:line="276" w:lineRule="auto"/>
              <w:ind w:left="244" w:right="240"/>
              <w:rPr>
                <w:szCs w:val="24"/>
                <w:lang w:eastAsia="ru-RU"/>
              </w:rPr>
            </w:pPr>
            <w:r w:rsidRPr="009E46FF">
              <w:rPr>
                <w:szCs w:val="24"/>
                <w:lang w:eastAsia="ru-RU"/>
              </w:rPr>
              <w:t>0,132</w:t>
            </w:r>
          </w:p>
        </w:tc>
      </w:tr>
      <w:tr w:rsidR="00E31FB8" w:rsidRPr="009E46FF" w14:paraId="4596F010" w14:textId="77777777" w:rsidTr="00B83625">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22E91B"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7A55B940" w14:textId="77777777" w:rsidR="00B83625" w:rsidRPr="009E46FF" w:rsidRDefault="00B83625">
            <w:pPr>
              <w:pStyle w:val="TableParagraph"/>
              <w:widowControl/>
              <w:autoSpaceDE/>
              <w:spacing w:line="276" w:lineRule="auto"/>
              <w:ind w:left="54" w:right="50"/>
              <w:rPr>
                <w:szCs w:val="24"/>
                <w:lang w:eastAsia="ru-RU"/>
              </w:rPr>
            </w:pPr>
            <w:r w:rsidRPr="009E46FF">
              <w:rPr>
                <w:szCs w:val="24"/>
                <w:lang w:eastAsia="ru-RU"/>
              </w:rPr>
              <w:t>н-бутан</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B0C39C"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D1F26"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0EB0C8BA"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2F114BD5" w14:textId="77777777" w:rsidR="00B83625" w:rsidRPr="009E46FF" w:rsidRDefault="00B83625">
            <w:pPr>
              <w:pStyle w:val="TableParagraph"/>
              <w:widowControl/>
              <w:autoSpaceDE/>
              <w:spacing w:line="276" w:lineRule="auto"/>
              <w:ind w:left="244" w:right="240"/>
              <w:rPr>
                <w:szCs w:val="24"/>
                <w:lang w:eastAsia="ru-RU"/>
              </w:rPr>
            </w:pPr>
            <w:r w:rsidRPr="009E46FF">
              <w:rPr>
                <w:szCs w:val="24"/>
                <w:lang w:eastAsia="ru-RU"/>
              </w:rPr>
              <w:t>0,126</w:t>
            </w:r>
          </w:p>
        </w:tc>
      </w:tr>
      <w:tr w:rsidR="00E31FB8" w:rsidRPr="009E46FF" w14:paraId="5E2819AF" w14:textId="77777777" w:rsidTr="00B83625">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46CCE"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554EF041" w14:textId="77777777" w:rsidR="00B83625" w:rsidRPr="009E46FF" w:rsidRDefault="00B83625">
            <w:pPr>
              <w:pStyle w:val="TableParagraph"/>
              <w:widowControl/>
              <w:autoSpaceDE/>
              <w:spacing w:line="276" w:lineRule="auto"/>
              <w:ind w:left="54" w:right="50"/>
              <w:rPr>
                <w:szCs w:val="24"/>
                <w:lang w:eastAsia="ru-RU"/>
              </w:rPr>
            </w:pPr>
            <w:r w:rsidRPr="009E46FF">
              <w:rPr>
                <w:szCs w:val="24"/>
                <w:lang w:eastAsia="ru-RU"/>
              </w:rPr>
              <w:t>неопентан</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CA26"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EFA29"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33DFAF04"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274A082B" w14:textId="77777777" w:rsidR="00B83625" w:rsidRPr="009E46FF" w:rsidRDefault="00B83625">
            <w:pPr>
              <w:pStyle w:val="TableParagraph"/>
              <w:widowControl/>
              <w:autoSpaceDE/>
              <w:spacing w:line="276" w:lineRule="auto"/>
              <w:ind w:left="246" w:right="239"/>
              <w:rPr>
                <w:szCs w:val="24"/>
                <w:lang w:eastAsia="ru-RU"/>
              </w:rPr>
            </w:pPr>
            <w:r w:rsidRPr="009E46FF">
              <w:rPr>
                <w:szCs w:val="24"/>
                <w:lang w:eastAsia="ru-RU"/>
              </w:rPr>
              <w:t>0,0021</w:t>
            </w:r>
          </w:p>
        </w:tc>
      </w:tr>
      <w:tr w:rsidR="00E31FB8" w:rsidRPr="009E46FF" w14:paraId="3F133248" w14:textId="77777777" w:rsidTr="00B83625">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E3407"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75CEC822" w14:textId="77777777" w:rsidR="00B83625" w:rsidRPr="009E46FF" w:rsidRDefault="00B83625">
            <w:pPr>
              <w:pStyle w:val="TableParagraph"/>
              <w:widowControl/>
              <w:autoSpaceDE/>
              <w:spacing w:line="276" w:lineRule="auto"/>
              <w:ind w:left="54" w:right="50"/>
              <w:rPr>
                <w:szCs w:val="24"/>
                <w:lang w:eastAsia="ru-RU"/>
              </w:rPr>
            </w:pPr>
            <w:r w:rsidRPr="009E46FF">
              <w:rPr>
                <w:szCs w:val="24"/>
                <w:lang w:eastAsia="ru-RU"/>
              </w:rPr>
              <w:t>изо-пентан</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E0A728"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796519"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3528596F"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67FBB9C9" w14:textId="77777777" w:rsidR="00B83625" w:rsidRPr="009E46FF" w:rsidRDefault="00B83625">
            <w:pPr>
              <w:pStyle w:val="TableParagraph"/>
              <w:widowControl/>
              <w:autoSpaceDE/>
              <w:spacing w:line="276" w:lineRule="auto"/>
              <w:ind w:left="246" w:right="239"/>
              <w:rPr>
                <w:szCs w:val="24"/>
                <w:lang w:eastAsia="ru-RU"/>
              </w:rPr>
            </w:pPr>
            <w:r w:rsidRPr="009E46FF">
              <w:rPr>
                <w:szCs w:val="24"/>
                <w:lang w:eastAsia="ru-RU"/>
              </w:rPr>
              <w:t>0.0227</w:t>
            </w:r>
          </w:p>
        </w:tc>
      </w:tr>
      <w:tr w:rsidR="00E31FB8" w:rsidRPr="009E46FF" w14:paraId="59D96902" w14:textId="77777777" w:rsidTr="00B83625">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7CBAF6"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721D6228" w14:textId="77777777" w:rsidR="00B83625" w:rsidRPr="009E46FF" w:rsidRDefault="00B83625">
            <w:pPr>
              <w:pStyle w:val="TableParagraph"/>
              <w:widowControl/>
              <w:autoSpaceDE/>
              <w:spacing w:line="276" w:lineRule="auto"/>
              <w:ind w:left="54" w:right="50"/>
              <w:rPr>
                <w:szCs w:val="24"/>
                <w:lang w:eastAsia="ru-RU"/>
              </w:rPr>
            </w:pPr>
            <w:r w:rsidRPr="009E46FF">
              <w:rPr>
                <w:szCs w:val="24"/>
                <w:lang w:eastAsia="ru-RU"/>
              </w:rPr>
              <w:t>н-пентан</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4B7CDC"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1E628"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0EE7451B"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5952D59A" w14:textId="77777777" w:rsidR="00B83625" w:rsidRPr="009E46FF" w:rsidRDefault="00B83625">
            <w:pPr>
              <w:pStyle w:val="TableParagraph"/>
              <w:widowControl/>
              <w:autoSpaceDE/>
              <w:spacing w:line="276" w:lineRule="auto"/>
              <w:ind w:left="246" w:right="239"/>
              <w:rPr>
                <w:szCs w:val="24"/>
                <w:lang w:eastAsia="ru-RU"/>
              </w:rPr>
            </w:pPr>
            <w:r w:rsidRPr="009E46FF">
              <w:rPr>
                <w:szCs w:val="24"/>
                <w:lang w:eastAsia="ru-RU"/>
              </w:rPr>
              <w:t>0,0161</w:t>
            </w:r>
          </w:p>
        </w:tc>
      </w:tr>
      <w:tr w:rsidR="00E31FB8" w:rsidRPr="009E46FF" w14:paraId="7D0215FA" w14:textId="77777777" w:rsidTr="00B83625">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E596E"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49D9936C" w14:textId="77777777" w:rsidR="00B83625" w:rsidRPr="009E46FF" w:rsidRDefault="00B83625">
            <w:pPr>
              <w:pStyle w:val="TableParagraph"/>
              <w:widowControl/>
              <w:autoSpaceDE/>
              <w:spacing w:line="276" w:lineRule="auto"/>
              <w:ind w:left="54" w:right="47"/>
              <w:rPr>
                <w:szCs w:val="24"/>
                <w:lang w:eastAsia="ru-RU"/>
              </w:rPr>
            </w:pPr>
            <w:r w:rsidRPr="009E46FF">
              <w:rPr>
                <w:szCs w:val="24"/>
                <w:lang w:eastAsia="ru-RU"/>
              </w:rPr>
              <w:t>гексаны + высш. углеводороды</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F9747F"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6F2F3"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32D2FA58"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62DABFEF" w14:textId="77777777" w:rsidR="00B83625" w:rsidRPr="009E46FF" w:rsidRDefault="00B83625">
            <w:pPr>
              <w:pStyle w:val="TableParagraph"/>
              <w:widowControl/>
              <w:autoSpaceDE/>
              <w:spacing w:line="276" w:lineRule="auto"/>
              <w:ind w:left="246" w:right="239"/>
              <w:rPr>
                <w:szCs w:val="24"/>
                <w:lang w:eastAsia="ru-RU"/>
              </w:rPr>
            </w:pPr>
            <w:r w:rsidRPr="009E46FF">
              <w:rPr>
                <w:szCs w:val="24"/>
                <w:lang w:eastAsia="ru-RU"/>
              </w:rPr>
              <w:t>0,0142</w:t>
            </w:r>
          </w:p>
        </w:tc>
      </w:tr>
      <w:tr w:rsidR="00E31FB8" w:rsidRPr="009E46FF" w14:paraId="2084FFCD" w14:textId="77777777" w:rsidTr="00B83625">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21613"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54E5B34A" w14:textId="77777777" w:rsidR="00B83625" w:rsidRPr="009E46FF" w:rsidRDefault="00B83625">
            <w:pPr>
              <w:pStyle w:val="TableParagraph"/>
              <w:widowControl/>
              <w:autoSpaceDE/>
              <w:spacing w:line="276" w:lineRule="auto"/>
              <w:ind w:left="54" w:right="50"/>
              <w:rPr>
                <w:szCs w:val="24"/>
                <w:lang w:eastAsia="ru-RU"/>
              </w:rPr>
            </w:pPr>
            <w:r w:rsidRPr="009E46FF">
              <w:rPr>
                <w:szCs w:val="24"/>
                <w:lang w:eastAsia="ru-RU"/>
              </w:rPr>
              <w:t>диоксид углерода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BF64D"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4A856"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757AC634" w14:textId="77777777" w:rsidR="00B83625" w:rsidRPr="009E46FF" w:rsidRDefault="00B83625">
            <w:pPr>
              <w:pStyle w:val="TableParagraph"/>
              <w:widowControl/>
              <w:autoSpaceDE/>
              <w:spacing w:line="276" w:lineRule="auto"/>
              <w:ind w:left="223" w:right="219"/>
              <w:rPr>
                <w:szCs w:val="24"/>
                <w:lang w:eastAsia="ru-RU"/>
              </w:rPr>
            </w:pPr>
            <w:r w:rsidRPr="009E46FF">
              <w:rPr>
                <w:szCs w:val="24"/>
                <w:lang w:eastAsia="ru-RU"/>
              </w:rPr>
              <w:t>не более 2,5</w:t>
            </w:r>
          </w:p>
        </w:tc>
        <w:tc>
          <w:tcPr>
            <w:tcW w:w="970" w:type="pct"/>
            <w:tcBorders>
              <w:top w:val="single" w:sz="4" w:space="0" w:color="auto"/>
              <w:left w:val="single" w:sz="4" w:space="0" w:color="auto"/>
              <w:bottom w:val="single" w:sz="4" w:space="0" w:color="auto"/>
              <w:right w:val="single" w:sz="4" w:space="0" w:color="auto"/>
            </w:tcBorders>
            <w:vAlign w:val="center"/>
            <w:hideMark/>
          </w:tcPr>
          <w:p w14:paraId="0212A65D" w14:textId="77777777" w:rsidR="00B83625" w:rsidRPr="009E46FF" w:rsidRDefault="00B83625">
            <w:pPr>
              <w:pStyle w:val="TableParagraph"/>
              <w:widowControl/>
              <w:autoSpaceDE/>
              <w:spacing w:line="276" w:lineRule="auto"/>
              <w:ind w:left="244" w:right="240"/>
              <w:rPr>
                <w:szCs w:val="24"/>
                <w:lang w:eastAsia="ru-RU"/>
              </w:rPr>
            </w:pPr>
            <w:r w:rsidRPr="009E46FF">
              <w:rPr>
                <w:szCs w:val="24"/>
                <w:lang w:eastAsia="ru-RU"/>
              </w:rPr>
              <w:t>0,199</w:t>
            </w:r>
          </w:p>
        </w:tc>
      </w:tr>
      <w:tr w:rsidR="00E31FB8" w:rsidRPr="009E46FF" w14:paraId="1C4EFAA6" w14:textId="77777777" w:rsidTr="00B83625">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560FED"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65ADC745" w14:textId="77777777" w:rsidR="00B83625" w:rsidRPr="009E46FF" w:rsidRDefault="00B83625">
            <w:pPr>
              <w:pStyle w:val="TableParagraph"/>
              <w:widowControl/>
              <w:autoSpaceDE/>
              <w:spacing w:line="276" w:lineRule="auto"/>
              <w:ind w:left="54" w:right="46"/>
              <w:rPr>
                <w:szCs w:val="24"/>
                <w:lang w:eastAsia="ru-RU"/>
              </w:rPr>
            </w:pPr>
            <w:r w:rsidRPr="009E46FF">
              <w:rPr>
                <w:szCs w:val="24"/>
                <w:lang w:eastAsia="ru-RU"/>
              </w:rPr>
              <w:t>азот</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2898B"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236D6C"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6A296621"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513FEC09" w14:textId="77777777" w:rsidR="00B83625" w:rsidRPr="009E46FF" w:rsidRDefault="00B83625">
            <w:pPr>
              <w:pStyle w:val="TableParagraph"/>
              <w:widowControl/>
              <w:autoSpaceDE/>
              <w:spacing w:line="276" w:lineRule="auto"/>
              <w:ind w:left="244" w:right="240"/>
              <w:rPr>
                <w:szCs w:val="24"/>
                <w:lang w:eastAsia="ru-RU"/>
              </w:rPr>
            </w:pPr>
            <w:r w:rsidRPr="009E46FF">
              <w:rPr>
                <w:szCs w:val="24"/>
                <w:lang w:eastAsia="ru-RU"/>
              </w:rPr>
              <w:t>0,649</w:t>
            </w:r>
          </w:p>
        </w:tc>
      </w:tr>
      <w:tr w:rsidR="00E31FB8" w:rsidRPr="009E46FF" w14:paraId="27E7DEC1" w14:textId="77777777" w:rsidTr="00B83625">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F282EE"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1E95A906" w14:textId="77777777" w:rsidR="00B83625" w:rsidRPr="009E46FF" w:rsidRDefault="00B83625">
            <w:pPr>
              <w:pStyle w:val="TableParagraph"/>
              <w:widowControl/>
              <w:autoSpaceDE/>
              <w:spacing w:line="276" w:lineRule="auto"/>
              <w:ind w:left="54" w:right="50"/>
              <w:rPr>
                <w:szCs w:val="24"/>
                <w:lang w:eastAsia="ru-RU"/>
              </w:rPr>
            </w:pPr>
            <w:r w:rsidRPr="009E46FF">
              <w:rPr>
                <w:szCs w:val="24"/>
                <w:lang w:eastAsia="ru-RU"/>
              </w:rPr>
              <w:t>кислород</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2065F"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B5763"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38942198" w14:textId="77777777" w:rsidR="00B83625" w:rsidRPr="009E46FF" w:rsidRDefault="00B83625">
            <w:pPr>
              <w:pStyle w:val="TableParagraph"/>
              <w:widowControl/>
              <w:autoSpaceDE/>
              <w:spacing w:line="276" w:lineRule="auto"/>
              <w:ind w:left="225" w:right="219"/>
              <w:rPr>
                <w:szCs w:val="24"/>
                <w:lang w:eastAsia="ru-RU"/>
              </w:rPr>
            </w:pPr>
            <w:r w:rsidRPr="009E46FF">
              <w:rPr>
                <w:szCs w:val="24"/>
                <w:lang w:eastAsia="ru-RU"/>
              </w:rPr>
              <w:t>не более 0,050</w:t>
            </w:r>
          </w:p>
        </w:tc>
        <w:tc>
          <w:tcPr>
            <w:tcW w:w="970" w:type="pct"/>
            <w:tcBorders>
              <w:top w:val="single" w:sz="4" w:space="0" w:color="auto"/>
              <w:left w:val="single" w:sz="4" w:space="0" w:color="auto"/>
              <w:bottom w:val="single" w:sz="4" w:space="0" w:color="auto"/>
              <w:right w:val="single" w:sz="4" w:space="0" w:color="auto"/>
            </w:tcBorders>
            <w:vAlign w:val="center"/>
            <w:hideMark/>
          </w:tcPr>
          <w:p w14:paraId="25D999A4" w14:textId="77777777" w:rsidR="00B83625" w:rsidRPr="009E46FF" w:rsidRDefault="00B83625">
            <w:pPr>
              <w:pStyle w:val="TableParagraph"/>
              <w:widowControl/>
              <w:autoSpaceDE/>
              <w:spacing w:line="276" w:lineRule="auto"/>
              <w:ind w:left="246" w:right="240"/>
              <w:rPr>
                <w:szCs w:val="24"/>
                <w:lang w:eastAsia="ru-RU"/>
              </w:rPr>
            </w:pPr>
            <w:r w:rsidRPr="009E46FF">
              <w:rPr>
                <w:szCs w:val="24"/>
                <w:lang w:eastAsia="ru-RU"/>
              </w:rPr>
              <w:t>менее 0,0050</w:t>
            </w:r>
          </w:p>
        </w:tc>
      </w:tr>
      <w:tr w:rsidR="00E31FB8" w:rsidRPr="009E46FF" w14:paraId="0011DDCA" w14:textId="77777777" w:rsidTr="00B83625">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59521B"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4EAF8DEE" w14:textId="77777777" w:rsidR="00B83625" w:rsidRPr="009E46FF" w:rsidRDefault="00B83625">
            <w:pPr>
              <w:pStyle w:val="TableParagraph"/>
              <w:widowControl/>
              <w:autoSpaceDE/>
              <w:spacing w:line="276" w:lineRule="auto"/>
              <w:ind w:left="54" w:right="48"/>
              <w:rPr>
                <w:szCs w:val="24"/>
                <w:lang w:eastAsia="ru-RU"/>
              </w:rPr>
            </w:pPr>
            <w:r w:rsidRPr="009E46FF">
              <w:rPr>
                <w:szCs w:val="24"/>
                <w:lang w:eastAsia="ru-RU"/>
              </w:rPr>
              <w:t>водород</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4BF2C"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6E169"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62825E98"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3E73EB2C" w14:textId="77777777" w:rsidR="00B83625" w:rsidRPr="009E46FF" w:rsidRDefault="00B83625">
            <w:pPr>
              <w:pStyle w:val="TableParagraph"/>
              <w:widowControl/>
              <w:autoSpaceDE/>
              <w:spacing w:line="276" w:lineRule="auto"/>
              <w:ind w:left="246" w:right="239"/>
              <w:rPr>
                <w:szCs w:val="24"/>
                <w:lang w:eastAsia="ru-RU"/>
              </w:rPr>
            </w:pPr>
            <w:r w:rsidRPr="009E46FF">
              <w:rPr>
                <w:szCs w:val="24"/>
                <w:lang w:eastAsia="ru-RU"/>
              </w:rPr>
              <w:t>0,0014</w:t>
            </w:r>
          </w:p>
        </w:tc>
      </w:tr>
      <w:tr w:rsidR="00E31FB8" w:rsidRPr="009E46FF" w14:paraId="70DB1EA9" w14:textId="77777777" w:rsidTr="00B83625">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7649F3" w14:textId="77777777" w:rsidR="00B83625" w:rsidRPr="009E46FF" w:rsidRDefault="00B83625">
            <w:pPr>
              <w:ind w:firstLine="0"/>
              <w:contextualSpacing w:val="0"/>
              <w:jc w:val="left"/>
              <w:rPr>
                <w:rFonts w:eastAsia="Times New Roman"/>
                <w:color w:val="auto"/>
                <w:szCs w:val="24"/>
                <w:lang w:eastAsia="ru-RU"/>
              </w:rPr>
            </w:pPr>
          </w:p>
        </w:tc>
        <w:tc>
          <w:tcPr>
            <w:tcW w:w="1782" w:type="pct"/>
            <w:tcBorders>
              <w:top w:val="single" w:sz="4" w:space="0" w:color="auto"/>
              <w:left w:val="single" w:sz="4" w:space="0" w:color="auto"/>
              <w:bottom w:val="single" w:sz="4" w:space="0" w:color="auto"/>
              <w:right w:val="single" w:sz="4" w:space="0" w:color="auto"/>
            </w:tcBorders>
            <w:vAlign w:val="center"/>
            <w:hideMark/>
          </w:tcPr>
          <w:p w14:paraId="7CFFD8A0" w14:textId="77777777" w:rsidR="00B83625" w:rsidRPr="009E46FF" w:rsidRDefault="00B83625">
            <w:pPr>
              <w:pStyle w:val="TableParagraph"/>
              <w:widowControl/>
              <w:autoSpaceDE/>
              <w:spacing w:line="276" w:lineRule="auto"/>
              <w:ind w:left="53" w:right="51"/>
              <w:rPr>
                <w:szCs w:val="24"/>
                <w:lang w:eastAsia="ru-RU"/>
              </w:rPr>
            </w:pPr>
            <w:r w:rsidRPr="009E46FF">
              <w:rPr>
                <w:szCs w:val="24"/>
                <w:lang w:eastAsia="ru-RU"/>
              </w:rPr>
              <w:t>гелий</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26686F"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816356"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58CC9B34" w14:textId="77777777" w:rsidR="00B83625" w:rsidRPr="009E46FF" w:rsidRDefault="00B83625">
            <w:pPr>
              <w:pStyle w:val="TableParagraph"/>
              <w:widowControl/>
              <w:autoSpaceDE/>
              <w:spacing w:line="276" w:lineRule="auto"/>
              <w:ind w:left="222" w:right="219"/>
              <w:rPr>
                <w:szCs w:val="24"/>
                <w:lang w:eastAsia="ru-RU"/>
              </w:rPr>
            </w:pPr>
            <w:r w:rsidRPr="009E46FF">
              <w:rPr>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3C6B063D" w14:textId="77777777" w:rsidR="00B83625" w:rsidRPr="009E46FF" w:rsidRDefault="00B83625">
            <w:pPr>
              <w:pStyle w:val="TableParagraph"/>
              <w:widowControl/>
              <w:autoSpaceDE/>
              <w:spacing w:line="276" w:lineRule="auto"/>
              <w:ind w:left="246" w:right="239"/>
              <w:rPr>
                <w:szCs w:val="24"/>
                <w:lang w:eastAsia="ru-RU"/>
              </w:rPr>
            </w:pPr>
            <w:r w:rsidRPr="009E46FF">
              <w:rPr>
                <w:szCs w:val="24"/>
                <w:lang w:eastAsia="ru-RU"/>
              </w:rPr>
              <w:t>0,0112</w:t>
            </w:r>
          </w:p>
        </w:tc>
      </w:tr>
      <w:tr w:rsidR="00E31FB8" w:rsidRPr="009E46FF" w14:paraId="3069A869" w14:textId="77777777" w:rsidTr="00B83625">
        <w:trPr>
          <w:trHeight w:val="205"/>
          <w:jc w:val="center"/>
        </w:trPr>
        <w:tc>
          <w:tcPr>
            <w:tcW w:w="189" w:type="pct"/>
            <w:vMerge w:val="restart"/>
            <w:tcBorders>
              <w:top w:val="single" w:sz="4" w:space="0" w:color="auto"/>
              <w:left w:val="single" w:sz="4" w:space="0" w:color="auto"/>
              <w:bottom w:val="single" w:sz="4" w:space="0" w:color="auto"/>
              <w:right w:val="single" w:sz="4" w:space="0" w:color="auto"/>
            </w:tcBorders>
            <w:vAlign w:val="center"/>
            <w:hideMark/>
          </w:tcPr>
          <w:p w14:paraId="213424B2"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2</w:t>
            </w:r>
          </w:p>
        </w:tc>
        <w:tc>
          <w:tcPr>
            <w:tcW w:w="1782" w:type="pct"/>
            <w:vMerge w:val="restart"/>
            <w:tcBorders>
              <w:top w:val="single" w:sz="4" w:space="0" w:color="auto"/>
              <w:left w:val="single" w:sz="4" w:space="0" w:color="auto"/>
              <w:bottom w:val="single" w:sz="4" w:space="0" w:color="auto"/>
              <w:right w:val="single" w:sz="4" w:space="0" w:color="auto"/>
            </w:tcBorders>
            <w:vAlign w:val="center"/>
            <w:hideMark/>
          </w:tcPr>
          <w:p w14:paraId="68707855"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Низшая теплота сгорания при стандартных условиях</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3DC55382"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МДж/м3 (ккал/м3)</w:t>
            </w:r>
          </w:p>
        </w:tc>
        <w:tc>
          <w:tcPr>
            <w:tcW w:w="714" w:type="pct"/>
            <w:vMerge w:val="restart"/>
            <w:tcBorders>
              <w:top w:val="single" w:sz="4" w:space="0" w:color="auto"/>
              <w:left w:val="single" w:sz="4" w:space="0" w:color="auto"/>
              <w:bottom w:val="single" w:sz="4" w:space="0" w:color="auto"/>
              <w:right w:val="single" w:sz="4" w:space="0" w:color="auto"/>
            </w:tcBorders>
            <w:vAlign w:val="center"/>
          </w:tcPr>
          <w:p w14:paraId="56217B04"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p>
          <w:p w14:paraId="5D792BA8"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ГОСТ 31369-2008</w:t>
            </w:r>
          </w:p>
        </w:tc>
        <w:tc>
          <w:tcPr>
            <w:tcW w:w="839" w:type="pct"/>
            <w:tcBorders>
              <w:top w:val="single" w:sz="4" w:space="0" w:color="auto"/>
              <w:left w:val="single" w:sz="4" w:space="0" w:color="auto"/>
              <w:bottom w:val="single" w:sz="4" w:space="0" w:color="auto"/>
              <w:right w:val="single" w:sz="4" w:space="0" w:color="auto"/>
            </w:tcBorders>
            <w:vAlign w:val="center"/>
            <w:hideMark/>
          </w:tcPr>
          <w:p w14:paraId="0C8CB8C1"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не менее 31.80</w:t>
            </w:r>
          </w:p>
        </w:tc>
        <w:tc>
          <w:tcPr>
            <w:tcW w:w="970" w:type="pct"/>
            <w:tcBorders>
              <w:top w:val="single" w:sz="4" w:space="0" w:color="auto"/>
              <w:left w:val="single" w:sz="4" w:space="0" w:color="auto"/>
              <w:bottom w:val="single" w:sz="4" w:space="0" w:color="auto"/>
              <w:right w:val="single" w:sz="4" w:space="0" w:color="auto"/>
            </w:tcBorders>
            <w:vAlign w:val="center"/>
            <w:hideMark/>
          </w:tcPr>
          <w:p w14:paraId="0D988D1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34,51</w:t>
            </w:r>
          </w:p>
        </w:tc>
      </w:tr>
      <w:tr w:rsidR="00E31FB8" w:rsidRPr="009E46FF" w14:paraId="4C7A025E" w14:textId="77777777" w:rsidTr="00B83625">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EA40D"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873BF"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D24E0"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C91F2"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5297D252" w14:textId="77777777" w:rsidR="00B83625" w:rsidRPr="009E46FF" w:rsidRDefault="00B83625">
            <w:pPr>
              <w:pStyle w:val="TableParagraph"/>
              <w:widowControl/>
              <w:autoSpaceDE/>
              <w:spacing w:line="276" w:lineRule="auto"/>
              <w:ind w:right="242"/>
              <w:rPr>
                <w:szCs w:val="24"/>
                <w:lang w:eastAsia="ru-RU"/>
              </w:rPr>
            </w:pPr>
            <w:r w:rsidRPr="009E46FF">
              <w:rPr>
                <w:szCs w:val="24"/>
                <w:lang w:eastAsia="ru-RU"/>
              </w:rPr>
              <w:t>не менее 7600</w:t>
            </w:r>
          </w:p>
        </w:tc>
        <w:tc>
          <w:tcPr>
            <w:tcW w:w="970" w:type="pct"/>
            <w:tcBorders>
              <w:top w:val="single" w:sz="4" w:space="0" w:color="auto"/>
              <w:left w:val="single" w:sz="4" w:space="0" w:color="auto"/>
              <w:bottom w:val="single" w:sz="4" w:space="0" w:color="auto"/>
              <w:right w:val="single" w:sz="4" w:space="0" w:color="auto"/>
            </w:tcBorders>
            <w:vAlign w:val="center"/>
            <w:hideMark/>
          </w:tcPr>
          <w:p w14:paraId="256C72BA" w14:textId="77777777" w:rsidR="00B83625" w:rsidRPr="009E46FF" w:rsidRDefault="00B83625">
            <w:pPr>
              <w:pStyle w:val="TableParagraph"/>
              <w:widowControl/>
              <w:autoSpaceDE/>
              <w:spacing w:line="276" w:lineRule="auto"/>
              <w:ind w:left="246" w:right="238"/>
              <w:rPr>
                <w:szCs w:val="24"/>
                <w:lang w:eastAsia="ru-RU"/>
              </w:rPr>
            </w:pPr>
            <w:r w:rsidRPr="009E46FF">
              <w:rPr>
                <w:szCs w:val="24"/>
                <w:lang w:eastAsia="ru-RU"/>
              </w:rPr>
              <w:t>(8208)</w:t>
            </w:r>
          </w:p>
        </w:tc>
      </w:tr>
      <w:tr w:rsidR="00E31FB8" w:rsidRPr="009E46FF" w14:paraId="086198EF" w14:textId="77777777" w:rsidTr="00B83625">
        <w:trPr>
          <w:trHeight w:val="205"/>
          <w:jc w:val="center"/>
        </w:trPr>
        <w:tc>
          <w:tcPr>
            <w:tcW w:w="189" w:type="pct"/>
            <w:vMerge w:val="restart"/>
            <w:tcBorders>
              <w:top w:val="single" w:sz="4" w:space="0" w:color="auto"/>
              <w:left w:val="single" w:sz="4" w:space="0" w:color="auto"/>
              <w:bottom w:val="single" w:sz="4" w:space="0" w:color="auto"/>
              <w:right w:val="single" w:sz="4" w:space="0" w:color="auto"/>
            </w:tcBorders>
            <w:vAlign w:val="center"/>
            <w:hideMark/>
          </w:tcPr>
          <w:p w14:paraId="7FB99DD8"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3</w:t>
            </w:r>
          </w:p>
        </w:tc>
        <w:tc>
          <w:tcPr>
            <w:tcW w:w="1782" w:type="pct"/>
            <w:vMerge w:val="restart"/>
            <w:tcBorders>
              <w:top w:val="single" w:sz="4" w:space="0" w:color="auto"/>
              <w:left w:val="single" w:sz="4" w:space="0" w:color="auto"/>
              <w:bottom w:val="single" w:sz="4" w:space="0" w:color="auto"/>
              <w:right w:val="single" w:sz="4" w:space="0" w:color="auto"/>
            </w:tcBorders>
            <w:vAlign w:val="center"/>
            <w:hideMark/>
          </w:tcPr>
          <w:p w14:paraId="0EE9758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Число Воббе высшее при стандартных условиях</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2D4ECB3B"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МДж/м3 (ккал/м)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774B2"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5EA49778"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41.20 - 54.50</w:t>
            </w:r>
          </w:p>
        </w:tc>
        <w:tc>
          <w:tcPr>
            <w:tcW w:w="970" w:type="pct"/>
            <w:tcBorders>
              <w:top w:val="single" w:sz="4" w:space="0" w:color="auto"/>
              <w:left w:val="single" w:sz="4" w:space="0" w:color="auto"/>
              <w:bottom w:val="single" w:sz="4" w:space="0" w:color="auto"/>
              <w:right w:val="single" w:sz="4" w:space="0" w:color="auto"/>
            </w:tcBorders>
            <w:vAlign w:val="center"/>
            <w:hideMark/>
          </w:tcPr>
          <w:p w14:paraId="6B53C962"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50,00</w:t>
            </w:r>
          </w:p>
        </w:tc>
      </w:tr>
      <w:tr w:rsidR="00E31FB8" w:rsidRPr="009E46FF" w14:paraId="7E0FECEE" w14:textId="77777777" w:rsidTr="00B83625">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4C4B2"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A9929"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829216" w14:textId="77777777" w:rsidR="00B83625" w:rsidRPr="009E46FF" w:rsidRDefault="00B83625">
            <w:pPr>
              <w:ind w:firstLine="0"/>
              <w:contextualSpacing w:val="0"/>
              <w:jc w:val="left"/>
              <w:rPr>
                <w:rFonts w:eastAsia="Times New Roman"/>
                <w:color w:val="auto"/>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B27D0" w14:textId="77777777" w:rsidR="00B83625" w:rsidRPr="009E46FF" w:rsidRDefault="00B83625">
            <w:pPr>
              <w:ind w:firstLine="0"/>
              <w:contextualSpacing w:val="0"/>
              <w:jc w:val="left"/>
              <w:rPr>
                <w:rFonts w:eastAsia="Times New Roman"/>
                <w:color w:val="auto"/>
                <w:szCs w:val="24"/>
                <w:lang w:eastAsia="ru-RU"/>
              </w:rPr>
            </w:pPr>
          </w:p>
        </w:tc>
        <w:tc>
          <w:tcPr>
            <w:tcW w:w="839" w:type="pct"/>
            <w:tcBorders>
              <w:top w:val="single" w:sz="4" w:space="0" w:color="auto"/>
              <w:left w:val="single" w:sz="4" w:space="0" w:color="auto"/>
              <w:bottom w:val="single" w:sz="4" w:space="0" w:color="auto"/>
              <w:right w:val="single" w:sz="4" w:space="0" w:color="auto"/>
            </w:tcBorders>
            <w:vAlign w:val="center"/>
            <w:hideMark/>
          </w:tcPr>
          <w:p w14:paraId="64A33DE3" w14:textId="77777777" w:rsidR="00B83625" w:rsidRPr="009E46FF" w:rsidRDefault="00B83625">
            <w:pPr>
              <w:pStyle w:val="TableParagraph"/>
              <w:widowControl/>
              <w:autoSpaceDE/>
              <w:spacing w:line="276" w:lineRule="auto"/>
              <w:ind w:left="331"/>
              <w:rPr>
                <w:szCs w:val="24"/>
                <w:lang w:eastAsia="ru-RU"/>
              </w:rPr>
            </w:pPr>
            <w:r w:rsidRPr="009E46FF">
              <w:rPr>
                <w:szCs w:val="24"/>
                <w:lang w:eastAsia="ru-RU"/>
              </w:rPr>
              <w:t>9840- 13020</w:t>
            </w:r>
          </w:p>
        </w:tc>
        <w:tc>
          <w:tcPr>
            <w:tcW w:w="970" w:type="pct"/>
            <w:tcBorders>
              <w:top w:val="single" w:sz="4" w:space="0" w:color="auto"/>
              <w:left w:val="single" w:sz="4" w:space="0" w:color="auto"/>
              <w:bottom w:val="single" w:sz="4" w:space="0" w:color="auto"/>
              <w:right w:val="single" w:sz="4" w:space="0" w:color="auto"/>
            </w:tcBorders>
            <w:vAlign w:val="center"/>
            <w:hideMark/>
          </w:tcPr>
          <w:p w14:paraId="658A19E2" w14:textId="77777777" w:rsidR="00B83625" w:rsidRPr="009E46FF" w:rsidRDefault="00B83625">
            <w:pPr>
              <w:pStyle w:val="TableParagraph"/>
              <w:widowControl/>
              <w:autoSpaceDE/>
              <w:spacing w:line="276" w:lineRule="auto"/>
              <w:ind w:left="245" w:right="240"/>
              <w:rPr>
                <w:szCs w:val="24"/>
                <w:lang w:eastAsia="ru-RU"/>
              </w:rPr>
            </w:pPr>
            <w:r w:rsidRPr="009E46FF">
              <w:rPr>
                <w:szCs w:val="24"/>
                <w:lang w:eastAsia="ru-RU"/>
              </w:rPr>
              <w:t>(11943)</w:t>
            </w:r>
          </w:p>
        </w:tc>
      </w:tr>
      <w:tr w:rsidR="00E31FB8" w:rsidRPr="009E46FF" w14:paraId="17B9EBB1" w14:textId="77777777" w:rsidTr="00B83625">
        <w:trPr>
          <w:trHeight w:val="412"/>
          <w:jc w:val="center"/>
        </w:trPr>
        <w:tc>
          <w:tcPr>
            <w:tcW w:w="189" w:type="pct"/>
            <w:tcBorders>
              <w:top w:val="single" w:sz="4" w:space="0" w:color="auto"/>
              <w:left w:val="single" w:sz="4" w:space="0" w:color="auto"/>
              <w:bottom w:val="single" w:sz="4" w:space="0" w:color="auto"/>
              <w:right w:val="single" w:sz="4" w:space="0" w:color="auto"/>
            </w:tcBorders>
            <w:vAlign w:val="center"/>
            <w:hideMark/>
          </w:tcPr>
          <w:p w14:paraId="44017400"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4</w:t>
            </w:r>
          </w:p>
        </w:tc>
        <w:tc>
          <w:tcPr>
            <w:tcW w:w="1782" w:type="pct"/>
            <w:tcBorders>
              <w:top w:val="single" w:sz="4" w:space="0" w:color="auto"/>
              <w:left w:val="single" w:sz="4" w:space="0" w:color="auto"/>
              <w:bottom w:val="single" w:sz="4" w:space="0" w:color="auto"/>
              <w:right w:val="single" w:sz="4" w:space="0" w:color="auto"/>
            </w:tcBorders>
            <w:vAlign w:val="center"/>
            <w:hideMark/>
          </w:tcPr>
          <w:p w14:paraId="06CC027D"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Плотность при стандартных условиях</w:t>
            </w:r>
          </w:p>
        </w:tc>
        <w:tc>
          <w:tcPr>
            <w:tcW w:w="506" w:type="pct"/>
            <w:tcBorders>
              <w:top w:val="single" w:sz="4" w:space="0" w:color="auto"/>
              <w:left w:val="single" w:sz="4" w:space="0" w:color="auto"/>
              <w:bottom w:val="single" w:sz="4" w:space="0" w:color="auto"/>
              <w:right w:val="single" w:sz="4" w:space="0" w:color="auto"/>
            </w:tcBorders>
            <w:vAlign w:val="center"/>
            <w:hideMark/>
          </w:tcPr>
          <w:p w14:paraId="5B882AC2"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кг/м3</w:t>
            </w:r>
          </w:p>
        </w:tc>
        <w:tc>
          <w:tcPr>
            <w:tcW w:w="714" w:type="pct"/>
            <w:tcBorders>
              <w:top w:val="single" w:sz="4" w:space="0" w:color="auto"/>
              <w:left w:val="single" w:sz="4" w:space="0" w:color="auto"/>
              <w:bottom w:val="single" w:sz="4" w:space="0" w:color="auto"/>
              <w:right w:val="single" w:sz="4" w:space="0" w:color="auto"/>
            </w:tcBorders>
            <w:vAlign w:val="center"/>
            <w:hideMark/>
          </w:tcPr>
          <w:p w14:paraId="11DD3AE8"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ГОСТ</w:t>
            </w:r>
          </w:p>
          <w:p w14:paraId="6F29955E"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31369-2008</w:t>
            </w:r>
          </w:p>
        </w:tc>
        <w:tc>
          <w:tcPr>
            <w:tcW w:w="839" w:type="pct"/>
            <w:tcBorders>
              <w:top w:val="single" w:sz="4" w:space="0" w:color="auto"/>
              <w:left w:val="single" w:sz="4" w:space="0" w:color="auto"/>
              <w:bottom w:val="single" w:sz="4" w:space="0" w:color="auto"/>
              <w:right w:val="single" w:sz="4" w:space="0" w:color="auto"/>
            </w:tcBorders>
            <w:vAlign w:val="center"/>
            <w:hideMark/>
          </w:tcPr>
          <w:p w14:paraId="2954351B"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не норм.</w:t>
            </w:r>
          </w:p>
        </w:tc>
        <w:tc>
          <w:tcPr>
            <w:tcW w:w="970" w:type="pct"/>
            <w:tcBorders>
              <w:top w:val="single" w:sz="4" w:space="0" w:color="auto"/>
              <w:left w:val="single" w:sz="4" w:space="0" w:color="auto"/>
              <w:bottom w:val="single" w:sz="4" w:space="0" w:color="auto"/>
              <w:right w:val="single" w:sz="4" w:space="0" w:color="auto"/>
            </w:tcBorders>
            <w:vAlign w:val="center"/>
            <w:hideMark/>
          </w:tcPr>
          <w:p w14:paraId="1E860D53"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0,7045</w:t>
            </w:r>
          </w:p>
        </w:tc>
      </w:tr>
      <w:tr w:rsidR="00E31FB8" w:rsidRPr="009E46FF" w14:paraId="6E46406E" w14:textId="77777777" w:rsidTr="00B83625">
        <w:trPr>
          <w:trHeight w:val="414"/>
          <w:jc w:val="center"/>
        </w:trPr>
        <w:tc>
          <w:tcPr>
            <w:tcW w:w="189" w:type="pct"/>
            <w:tcBorders>
              <w:top w:val="single" w:sz="4" w:space="0" w:color="auto"/>
              <w:left w:val="single" w:sz="4" w:space="0" w:color="auto"/>
              <w:bottom w:val="single" w:sz="4" w:space="0" w:color="auto"/>
              <w:right w:val="single" w:sz="4" w:space="0" w:color="auto"/>
            </w:tcBorders>
            <w:vAlign w:val="center"/>
            <w:hideMark/>
          </w:tcPr>
          <w:p w14:paraId="5293A42A"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5</w:t>
            </w:r>
          </w:p>
        </w:tc>
        <w:tc>
          <w:tcPr>
            <w:tcW w:w="1782" w:type="pct"/>
            <w:tcBorders>
              <w:top w:val="single" w:sz="4" w:space="0" w:color="auto"/>
              <w:left w:val="single" w:sz="4" w:space="0" w:color="auto"/>
              <w:bottom w:val="single" w:sz="4" w:space="0" w:color="auto"/>
              <w:right w:val="single" w:sz="4" w:space="0" w:color="auto"/>
            </w:tcBorders>
            <w:vAlign w:val="center"/>
            <w:hideMark/>
          </w:tcPr>
          <w:p w14:paraId="050DC850"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Массовая концентрация сероводорода</w:t>
            </w:r>
          </w:p>
        </w:tc>
        <w:tc>
          <w:tcPr>
            <w:tcW w:w="506" w:type="pct"/>
            <w:tcBorders>
              <w:top w:val="single" w:sz="4" w:space="0" w:color="auto"/>
              <w:left w:val="single" w:sz="4" w:space="0" w:color="auto"/>
              <w:bottom w:val="single" w:sz="4" w:space="0" w:color="auto"/>
              <w:right w:val="single" w:sz="4" w:space="0" w:color="auto"/>
            </w:tcBorders>
            <w:vAlign w:val="center"/>
            <w:hideMark/>
          </w:tcPr>
          <w:p w14:paraId="7CCA4B7F"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г/м3</w:t>
            </w:r>
          </w:p>
        </w:tc>
        <w:tc>
          <w:tcPr>
            <w:tcW w:w="714" w:type="pct"/>
            <w:tcBorders>
              <w:top w:val="single" w:sz="4" w:space="0" w:color="auto"/>
              <w:left w:val="single" w:sz="4" w:space="0" w:color="auto"/>
              <w:bottom w:val="single" w:sz="4" w:space="0" w:color="auto"/>
              <w:right w:val="single" w:sz="4" w:space="0" w:color="auto"/>
            </w:tcBorders>
            <w:vAlign w:val="center"/>
            <w:hideMark/>
          </w:tcPr>
          <w:p w14:paraId="77BF4E4E"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ГОСТ Р 53367-</w:t>
            </w:r>
          </w:p>
          <w:p w14:paraId="012BFA41"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2009</w:t>
            </w:r>
          </w:p>
        </w:tc>
        <w:tc>
          <w:tcPr>
            <w:tcW w:w="839" w:type="pct"/>
            <w:tcBorders>
              <w:top w:val="single" w:sz="4" w:space="0" w:color="auto"/>
              <w:left w:val="single" w:sz="4" w:space="0" w:color="auto"/>
              <w:bottom w:val="single" w:sz="4" w:space="0" w:color="auto"/>
              <w:right w:val="single" w:sz="4" w:space="0" w:color="auto"/>
            </w:tcBorders>
            <w:vAlign w:val="center"/>
            <w:hideMark/>
          </w:tcPr>
          <w:p w14:paraId="0F2C4318"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не более 0,020</w:t>
            </w:r>
          </w:p>
        </w:tc>
        <w:tc>
          <w:tcPr>
            <w:tcW w:w="970" w:type="pct"/>
            <w:tcBorders>
              <w:top w:val="single" w:sz="4" w:space="0" w:color="auto"/>
              <w:left w:val="single" w:sz="4" w:space="0" w:color="auto"/>
              <w:bottom w:val="single" w:sz="4" w:space="0" w:color="auto"/>
              <w:right w:val="single" w:sz="4" w:space="0" w:color="auto"/>
            </w:tcBorders>
            <w:vAlign w:val="center"/>
            <w:hideMark/>
          </w:tcPr>
          <w:p w14:paraId="30169B08"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менее 0,0010</w:t>
            </w:r>
          </w:p>
        </w:tc>
      </w:tr>
      <w:tr w:rsidR="00E31FB8" w:rsidRPr="009E46FF" w14:paraId="32135C85" w14:textId="77777777" w:rsidTr="00B83625">
        <w:trPr>
          <w:trHeight w:val="414"/>
          <w:jc w:val="center"/>
        </w:trPr>
        <w:tc>
          <w:tcPr>
            <w:tcW w:w="189" w:type="pct"/>
            <w:tcBorders>
              <w:top w:val="single" w:sz="4" w:space="0" w:color="auto"/>
              <w:left w:val="single" w:sz="4" w:space="0" w:color="auto"/>
              <w:bottom w:val="single" w:sz="4" w:space="0" w:color="auto"/>
              <w:right w:val="single" w:sz="4" w:space="0" w:color="auto"/>
            </w:tcBorders>
            <w:vAlign w:val="center"/>
            <w:hideMark/>
          </w:tcPr>
          <w:p w14:paraId="1822BF33"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6</w:t>
            </w:r>
          </w:p>
        </w:tc>
        <w:tc>
          <w:tcPr>
            <w:tcW w:w="1782" w:type="pct"/>
            <w:tcBorders>
              <w:top w:val="single" w:sz="4" w:space="0" w:color="auto"/>
              <w:left w:val="single" w:sz="4" w:space="0" w:color="auto"/>
              <w:bottom w:val="single" w:sz="4" w:space="0" w:color="auto"/>
              <w:right w:val="single" w:sz="4" w:space="0" w:color="auto"/>
            </w:tcBorders>
            <w:vAlign w:val="center"/>
            <w:hideMark/>
          </w:tcPr>
          <w:p w14:paraId="080DD3BC"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Массовая концентрация меркаптановой</w:t>
            </w:r>
          </w:p>
          <w:p w14:paraId="15807C5C"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серы</w:t>
            </w:r>
          </w:p>
        </w:tc>
        <w:tc>
          <w:tcPr>
            <w:tcW w:w="506" w:type="pct"/>
            <w:tcBorders>
              <w:top w:val="single" w:sz="4" w:space="0" w:color="auto"/>
              <w:left w:val="single" w:sz="4" w:space="0" w:color="auto"/>
              <w:bottom w:val="single" w:sz="4" w:space="0" w:color="auto"/>
              <w:right w:val="single" w:sz="4" w:space="0" w:color="auto"/>
            </w:tcBorders>
            <w:vAlign w:val="center"/>
            <w:hideMark/>
          </w:tcPr>
          <w:p w14:paraId="7D2F9D93"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г/м3</w:t>
            </w:r>
          </w:p>
        </w:tc>
        <w:tc>
          <w:tcPr>
            <w:tcW w:w="714" w:type="pct"/>
            <w:tcBorders>
              <w:top w:val="single" w:sz="4" w:space="0" w:color="auto"/>
              <w:left w:val="single" w:sz="4" w:space="0" w:color="auto"/>
              <w:bottom w:val="single" w:sz="4" w:space="0" w:color="auto"/>
              <w:right w:val="single" w:sz="4" w:space="0" w:color="auto"/>
            </w:tcBorders>
            <w:vAlign w:val="center"/>
            <w:hideMark/>
          </w:tcPr>
          <w:p w14:paraId="26BD0D8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ГОСТ Р 53367-</w:t>
            </w:r>
          </w:p>
          <w:p w14:paraId="3DBD016F"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2009</w:t>
            </w:r>
          </w:p>
        </w:tc>
        <w:tc>
          <w:tcPr>
            <w:tcW w:w="839" w:type="pct"/>
            <w:tcBorders>
              <w:top w:val="single" w:sz="4" w:space="0" w:color="auto"/>
              <w:left w:val="single" w:sz="4" w:space="0" w:color="auto"/>
              <w:bottom w:val="single" w:sz="4" w:space="0" w:color="auto"/>
              <w:right w:val="single" w:sz="4" w:space="0" w:color="auto"/>
            </w:tcBorders>
            <w:vAlign w:val="center"/>
            <w:hideMark/>
          </w:tcPr>
          <w:p w14:paraId="16ECCFCD"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не более 0,036</w:t>
            </w:r>
          </w:p>
        </w:tc>
        <w:tc>
          <w:tcPr>
            <w:tcW w:w="970" w:type="pct"/>
            <w:tcBorders>
              <w:top w:val="single" w:sz="4" w:space="0" w:color="auto"/>
              <w:left w:val="single" w:sz="4" w:space="0" w:color="auto"/>
              <w:bottom w:val="single" w:sz="4" w:space="0" w:color="auto"/>
              <w:right w:val="single" w:sz="4" w:space="0" w:color="auto"/>
            </w:tcBorders>
            <w:vAlign w:val="center"/>
            <w:hideMark/>
          </w:tcPr>
          <w:p w14:paraId="15ECA21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менее 0,0030</w:t>
            </w:r>
          </w:p>
        </w:tc>
      </w:tr>
      <w:tr w:rsidR="00E31FB8" w:rsidRPr="009E46FF" w14:paraId="55D2938B" w14:textId="77777777" w:rsidTr="00B83625">
        <w:trPr>
          <w:trHeight w:val="412"/>
          <w:jc w:val="center"/>
        </w:trPr>
        <w:tc>
          <w:tcPr>
            <w:tcW w:w="189" w:type="pct"/>
            <w:tcBorders>
              <w:top w:val="single" w:sz="4" w:space="0" w:color="auto"/>
              <w:left w:val="single" w:sz="4" w:space="0" w:color="auto"/>
              <w:bottom w:val="single" w:sz="4" w:space="0" w:color="auto"/>
              <w:right w:val="single" w:sz="4" w:space="0" w:color="auto"/>
            </w:tcBorders>
            <w:vAlign w:val="center"/>
            <w:hideMark/>
          </w:tcPr>
          <w:p w14:paraId="2BD12014"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7</w:t>
            </w:r>
          </w:p>
        </w:tc>
        <w:tc>
          <w:tcPr>
            <w:tcW w:w="1782" w:type="pct"/>
            <w:tcBorders>
              <w:top w:val="single" w:sz="4" w:space="0" w:color="auto"/>
              <w:left w:val="single" w:sz="4" w:space="0" w:color="auto"/>
              <w:bottom w:val="single" w:sz="4" w:space="0" w:color="auto"/>
              <w:right w:val="single" w:sz="4" w:space="0" w:color="auto"/>
            </w:tcBorders>
            <w:vAlign w:val="center"/>
            <w:hideMark/>
          </w:tcPr>
          <w:p w14:paraId="10C856DE"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Массовая концентрация механических</w:t>
            </w:r>
          </w:p>
          <w:p w14:paraId="70B92D94"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примесей</w:t>
            </w:r>
          </w:p>
        </w:tc>
        <w:tc>
          <w:tcPr>
            <w:tcW w:w="506" w:type="pct"/>
            <w:tcBorders>
              <w:top w:val="single" w:sz="4" w:space="0" w:color="auto"/>
              <w:left w:val="single" w:sz="4" w:space="0" w:color="auto"/>
              <w:bottom w:val="single" w:sz="4" w:space="0" w:color="auto"/>
              <w:right w:val="single" w:sz="4" w:space="0" w:color="auto"/>
            </w:tcBorders>
            <w:vAlign w:val="center"/>
            <w:hideMark/>
          </w:tcPr>
          <w:p w14:paraId="0B168A0B"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г/м3</w:t>
            </w:r>
          </w:p>
        </w:tc>
        <w:tc>
          <w:tcPr>
            <w:tcW w:w="714" w:type="pct"/>
            <w:tcBorders>
              <w:top w:val="single" w:sz="4" w:space="0" w:color="auto"/>
              <w:left w:val="single" w:sz="4" w:space="0" w:color="auto"/>
              <w:bottom w:val="single" w:sz="4" w:space="0" w:color="auto"/>
              <w:right w:val="single" w:sz="4" w:space="0" w:color="auto"/>
            </w:tcBorders>
            <w:vAlign w:val="center"/>
            <w:hideMark/>
          </w:tcPr>
          <w:p w14:paraId="7ABA8476"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ГОСТ</w:t>
            </w:r>
          </w:p>
          <w:p w14:paraId="6078931C"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22387.4-77</w:t>
            </w:r>
          </w:p>
        </w:tc>
        <w:tc>
          <w:tcPr>
            <w:tcW w:w="839" w:type="pct"/>
            <w:tcBorders>
              <w:top w:val="single" w:sz="4" w:space="0" w:color="auto"/>
              <w:left w:val="single" w:sz="4" w:space="0" w:color="auto"/>
              <w:bottom w:val="single" w:sz="4" w:space="0" w:color="auto"/>
              <w:right w:val="single" w:sz="4" w:space="0" w:color="auto"/>
            </w:tcBorders>
            <w:vAlign w:val="center"/>
            <w:hideMark/>
          </w:tcPr>
          <w:p w14:paraId="0CB076E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не более 0,001</w:t>
            </w:r>
          </w:p>
        </w:tc>
        <w:tc>
          <w:tcPr>
            <w:tcW w:w="970" w:type="pct"/>
            <w:tcBorders>
              <w:top w:val="single" w:sz="4" w:space="0" w:color="auto"/>
              <w:left w:val="single" w:sz="4" w:space="0" w:color="auto"/>
              <w:bottom w:val="single" w:sz="4" w:space="0" w:color="auto"/>
              <w:right w:val="single" w:sz="4" w:space="0" w:color="auto"/>
            </w:tcBorders>
            <w:vAlign w:val="center"/>
            <w:hideMark/>
          </w:tcPr>
          <w:p w14:paraId="68CE850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отс.</w:t>
            </w:r>
          </w:p>
        </w:tc>
      </w:tr>
      <w:tr w:rsidR="00E31FB8" w:rsidRPr="009E46FF" w14:paraId="5D32E70E" w14:textId="77777777" w:rsidTr="00B83625">
        <w:trPr>
          <w:trHeight w:val="621"/>
          <w:jc w:val="center"/>
        </w:trPr>
        <w:tc>
          <w:tcPr>
            <w:tcW w:w="189" w:type="pct"/>
            <w:tcBorders>
              <w:top w:val="single" w:sz="4" w:space="0" w:color="auto"/>
              <w:left w:val="single" w:sz="4" w:space="0" w:color="auto"/>
              <w:bottom w:val="single" w:sz="4" w:space="0" w:color="auto"/>
              <w:right w:val="single" w:sz="4" w:space="0" w:color="auto"/>
            </w:tcBorders>
            <w:vAlign w:val="center"/>
            <w:hideMark/>
          </w:tcPr>
          <w:p w14:paraId="0A731D35"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8</w:t>
            </w:r>
          </w:p>
        </w:tc>
        <w:tc>
          <w:tcPr>
            <w:tcW w:w="1782" w:type="pct"/>
            <w:tcBorders>
              <w:top w:val="single" w:sz="4" w:space="0" w:color="auto"/>
              <w:left w:val="single" w:sz="4" w:space="0" w:color="auto"/>
              <w:bottom w:val="single" w:sz="4" w:space="0" w:color="auto"/>
              <w:right w:val="single" w:sz="4" w:space="0" w:color="auto"/>
            </w:tcBorders>
            <w:vAlign w:val="center"/>
            <w:hideMark/>
          </w:tcPr>
          <w:p w14:paraId="7D342855"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Температура точки росы по воде при давлении в точке отбора пробы</w:t>
            </w:r>
          </w:p>
        </w:tc>
        <w:tc>
          <w:tcPr>
            <w:tcW w:w="506" w:type="pct"/>
            <w:tcBorders>
              <w:top w:val="single" w:sz="4" w:space="0" w:color="auto"/>
              <w:left w:val="single" w:sz="4" w:space="0" w:color="auto"/>
              <w:bottom w:val="single" w:sz="4" w:space="0" w:color="auto"/>
              <w:right w:val="single" w:sz="4" w:space="0" w:color="auto"/>
            </w:tcBorders>
            <w:vAlign w:val="center"/>
            <w:hideMark/>
          </w:tcPr>
          <w:p w14:paraId="54FC39EA"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°С</w:t>
            </w:r>
          </w:p>
        </w:tc>
        <w:tc>
          <w:tcPr>
            <w:tcW w:w="714" w:type="pct"/>
            <w:tcBorders>
              <w:top w:val="single" w:sz="4" w:space="0" w:color="auto"/>
              <w:left w:val="single" w:sz="4" w:space="0" w:color="auto"/>
              <w:bottom w:val="single" w:sz="4" w:space="0" w:color="auto"/>
              <w:right w:val="single" w:sz="4" w:space="0" w:color="auto"/>
            </w:tcBorders>
            <w:vAlign w:val="center"/>
            <w:hideMark/>
          </w:tcPr>
          <w:p w14:paraId="6B46BBB8"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ГОСТ Р 53763-2009,</w:t>
            </w:r>
          </w:p>
          <w:p w14:paraId="139C6966"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ГОСТ 20060-83</w:t>
            </w:r>
          </w:p>
        </w:tc>
        <w:tc>
          <w:tcPr>
            <w:tcW w:w="839" w:type="pct"/>
            <w:tcBorders>
              <w:top w:val="single" w:sz="4" w:space="0" w:color="auto"/>
              <w:left w:val="single" w:sz="4" w:space="0" w:color="auto"/>
              <w:bottom w:val="single" w:sz="4" w:space="0" w:color="auto"/>
              <w:right w:val="single" w:sz="4" w:space="0" w:color="auto"/>
            </w:tcBorders>
            <w:vAlign w:val="center"/>
            <w:hideMark/>
          </w:tcPr>
          <w:p w14:paraId="728422BA"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ниже температуры газа</w:t>
            </w:r>
          </w:p>
        </w:tc>
        <w:tc>
          <w:tcPr>
            <w:tcW w:w="970" w:type="pct"/>
            <w:tcBorders>
              <w:top w:val="single" w:sz="4" w:space="0" w:color="auto"/>
              <w:left w:val="single" w:sz="4" w:space="0" w:color="auto"/>
              <w:bottom w:val="single" w:sz="4" w:space="0" w:color="auto"/>
              <w:right w:val="single" w:sz="4" w:space="0" w:color="auto"/>
            </w:tcBorders>
            <w:vAlign w:val="center"/>
            <w:hideMark/>
          </w:tcPr>
          <w:p w14:paraId="52352E02"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минус 11,9</w:t>
            </w:r>
          </w:p>
        </w:tc>
      </w:tr>
      <w:tr w:rsidR="00E31FB8" w:rsidRPr="009E46FF" w14:paraId="05587F51" w14:textId="77777777" w:rsidTr="00B83625">
        <w:trPr>
          <w:trHeight w:val="415"/>
          <w:jc w:val="center"/>
        </w:trPr>
        <w:tc>
          <w:tcPr>
            <w:tcW w:w="189" w:type="pct"/>
            <w:tcBorders>
              <w:top w:val="single" w:sz="4" w:space="0" w:color="auto"/>
              <w:left w:val="single" w:sz="4" w:space="0" w:color="auto"/>
              <w:bottom w:val="single" w:sz="4" w:space="0" w:color="auto"/>
              <w:right w:val="single" w:sz="4" w:space="0" w:color="auto"/>
            </w:tcBorders>
            <w:vAlign w:val="center"/>
            <w:hideMark/>
          </w:tcPr>
          <w:p w14:paraId="04D6E63F"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9</w:t>
            </w:r>
          </w:p>
        </w:tc>
        <w:tc>
          <w:tcPr>
            <w:tcW w:w="1782" w:type="pct"/>
            <w:tcBorders>
              <w:top w:val="single" w:sz="4" w:space="0" w:color="auto"/>
              <w:left w:val="single" w:sz="4" w:space="0" w:color="auto"/>
              <w:bottom w:val="single" w:sz="4" w:space="0" w:color="auto"/>
              <w:right w:val="single" w:sz="4" w:space="0" w:color="auto"/>
            </w:tcBorders>
            <w:vAlign w:val="center"/>
            <w:hideMark/>
          </w:tcPr>
          <w:p w14:paraId="434BB06A"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Температура газа в точке отбора пробы</w:t>
            </w:r>
          </w:p>
          <w:p w14:paraId="49BBAED2"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при опред. температуры точки росы</w:t>
            </w:r>
          </w:p>
        </w:tc>
        <w:tc>
          <w:tcPr>
            <w:tcW w:w="506" w:type="pct"/>
            <w:tcBorders>
              <w:top w:val="single" w:sz="4" w:space="0" w:color="auto"/>
              <w:left w:val="single" w:sz="4" w:space="0" w:color="auto"/>
              <w:bottom w:val="single" w:sz="4" w:space="0" w:color="auto"/>
              <w:right w:val="single" w:sz="4" w:space="0" w:color="auto"/>
            </w:tcBorders>
            <w:vAlign w:val="center"/>
            <w:hideMark/>
          </w:tcPr>
          <w:p w14:paraId="402E7FBD"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°С</w:t>
            </w:r>
          </w:p>
        </w:tc>
        <w:tc>
          <w:tcPr>
            <w:tcW w:w="714" w:type="pct"/>
            <w:tcBorders>
              <w:top w:val="single" w:sz="4" w:space="0" w:color="auto"/>
              <w:left w:val="single" w:sz="4" w:space="0" w:color="auto"/>
              <w:bottom w:val="single" w:sz="4" w:space="0" w:color="auto"/>
              <w:right w:val="single" w:sz="4" w:space="0" w:color="auto"/>
            </w:tcBorders>
            <w:vAlign w:val="center"/>
            <w:hideMark/>
          </w:tcPr>
          <w:p w14:paraId="52E73A25"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w:t>
            </w:r>
          </w:p>
        </w:tc>
        <w:tc>
          <w:tcPr>
            <w:tcW w:w="839" w:type="pct"/>
            <w:tcBorders>
              <w:top w:val="single" w:sz="4" w:space="0" w:color="auto"/>
              <w:left w:val="single" w:sz="4" w:space="0" w:color="auto"/>
              <w:bottom w:val="single" w:sz="4" w:space="0" w:color="auto"/>
              <w:right w:val="single" w:sz="4" w:space="0" w:color="auto"/>
            </w:tcBorders>
            <w:vAlign w:val="center"/>
            <w:hideMark/>
          </w:tcPr>
          <w:p w14:paraId="0BAE780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не нормируется</w:t>
            </w:r>
          </w:p>
        </w:tc>
        <w:tc>
          <w:tcPr>
            <w:tcW w:w="970" w:type="pct"/>
            <w:tcBorders>
              <w:top w:val="single" w:sz="4" w:space="0" w:color="auto"/>
              <w:left w:val="single" w:sz="4" w:space="0" w:color="auto"/>
              <w:bottom w:val="single" w:sz="4" w:space="0" w:color="auto"/>
              <w:right w:val="single" w:sz="4" w:space="0" w:color="auto"/>
            </w:tcBorders>
            <w:vAlign w:val="center"/>
            <w:hideMark/>
          </w:tcPr>
          <w:p w14:paraId="3F3F958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33,0</w:t>
            </w:r>
          </w:p>
        </w:tc>
      </w:tr>
      <w:tr w:rsidR="00B83625" w:rsidRPr="009E46FF" w14:paraId="02706D4D" w14:textId="77777777" w:rsidTr="00B83625">
        <w:trPr>
          <w:trHeight w:val="415"/>
          <w:jc w:val="center"/>
        </w:trPr>
        <w:tc>
          <w:tcPr>
            <w:tcW w:w="189" w:type="pct"/>
            <w:tcBorders>
              <w:top w:val="single" w:sz="4" w:space="0" w:color="auto"/>
              <w:left w:val="single" w:sz="4" w:space="0" w:color="auto"/>
              <w:bottom w:val="single" w:sz="4" w:space="0" w:color="auto"/>
              <w:right w:val="single" w:sz="4" w:space="0" w:color="auto"/>
            </w:tcBorders>
            <w:vAlign w:val="center"/>
            <w:hideMark/>
          </w:tcPr>
          <w:p w14:paraId="2F18F20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10</w:t>
            </w:r>
          </w:p>
        </w:tc>
        <w:tc>
          <w:tcPr>
            <w:tcW w:w="1782" w:type="pct"/>
            <w:tcBorders>
              <w:top w:val="single" w:sz="4" w:space="0" w:color="auto"/>
              <w:left w:val="single" w:sz="4" w:space="0" w:color="auto"/>
              <w:bottom w:val="single" w:sz="4" w:space="0" w:color="auto"/>
              <w:right w:val="single" w:sz="4" w:space="0" w:color="auto"/>
            </w:tcBorders>
            <w:vAlign w:val="center"/>
            <w:hideMark/>
          </w:tcPr>
          <w:p w14:paraId="6B0A122B"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Интенсивность запаха при объёмной доле</w:t>
            </w:r>
          </w:p>
          <w:p w14:paraId="7C67DFB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lastRenderedPageBreak/>
              <w:t>1% в воздухе</w:t>
            </w:r>
          </w:p>
        </w:tc>
        <w:tc>
          <w:tcPr>
            <w:tcW w:w="506" w:type="pct"/>
            <w:tcBorders>
              <w:top w:val="single" w:sz="4" w:space="0" w:color="auto"/>
              <w:left w:val="single" w:sz="4" w:space="0" w:color="auto"/>
              <w:bottom w:val="single" w:sz="4" w:space="0" w:color="auto"/>
              <w:right w:val="single" w:sz="4" w:space="0" w:color="auto"/>
            </w:tcBorders>
            <w:vAlign w:val="center"/>
            <w:hideMark/>
          </w:tcPr>
          <w:p w14:paraId="37FEAFD2"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lastRenderedPageBreak/>
              <w:t>балл</w:t>
            </w:r>
          </w:p>
        </w:tc>
        <w:tc>
          <w:tcPr>
            <w:tcW w:w="714" w:type="pct"/>
            <w:tcBorders>
              <w:top w:val="single" w:sz="4" w:space="0" w:color="auto"/>
              <w:left w:val="single" w:sz="4" w:space="0" w:color="auto"/>
              <w:bottom w:val="single" w:sz="4" w:space="0" w:color="auto"/>
              <w:right w:val="single" w:sz="4" w:space="0" w:color="auto"/>
            </w:tcBorders>
            <w:vAlign w:val="center"/>
            <w:hideMark/>
          </w:tcPr>
          <w:p w14:paraId="40ABEF9E"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ГОСТ 22387.5-</w:t>
            </w:r>
          </w:p>
          <w:p w14:paraId="1F14628F"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lastRenderedPageBreak/>
              <w:t>2014</w:t>
            </w:r>
          </w:p>
        </w:tc>
        <w:tc>
          <w:tcPr>
            <w:tcW w:w="839" w:type="pct"/>
            <w:tcBorders>
              <w:top w:val="single" w:sz="4" w:space="0" w:color="auto"/>
              <w:left w:val="single" w:sz="4" w:space="0" w:color="auto"/>
              <w:bottom w:val="single" w:sz="4" w:space="0" w:color="auto"/>
              <w:right w:val="single" w:sz="4" w:space="0" w:color="auto"/>
            </w:tcBorders>
            <w:vAlign w:val="center"/>
            <w:hideMark/>
          </w:tcPr>
          <w:p w14:paraId="6C15B979"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lastRenderedPageBreak/>
              <w:t>не менее 3</w:t>
            </w:r>
          </w:p>
        </w:tc>
        <w:tc>
          <w:tcPr>
            <w:tcW w:w="970" w:type="pct"/>
            <w:tcBorders>
              <w:top w:val="single" w:sz="4" w:space="0" w:color="auto"/>
              <w:left w:val="single" w:sz="4" w:space="0" w:color="auto"/>
              <w:bottom w:val="single" w:sz="4" w:space="0" w:color="auto"/>
              <w:right w:val="single" w:sz="4" w:space="0" w:color="auto"/>
            </w:tcBorders>
            <w:vAlign w:val="center"/>
            <w:hideMark/>
          </w:tcPr>
          <w:p w14:paraId="187959A2" w14:textId="77777777" w:rsidR="00B83625" w:rsidRPr="009E46FF" w:rsidRDefault="00B83625">
            <w:pPr>
              <w:widowControl w:val="0"/>
              <w:autoSpaceDE w:val="0"/>
              <w:autoSpaceDN w:val="0"/>
              <w:spacing w:line="276" w:lineRule="auto"/>
              <w:ind w:firstLine="0"/>
              <w:jc w:val="center"/>
              <w:rPr>
                <w:rFonts w:eastAsia="Times New Roman"/>
                <w:color w:val="auto"/>
                <w:szCs w:val="24"/>
                <w:lang w:eastAsia="ru-RU"/>
              </w:rPr>
            </w:pPr>
            <w:r w:rsidRPr="009E46FF">
              <w:rPr>
                <w:rFonts w:eastAsia="Times New Roman"/>
                <w:color w:val="auto"/>
                <w:szCs w:val="24"/>
                <w:lang w:eastAsia="ru-RU"/>
              </w:rPr>
              <w:t>не опр.</w:t>
            </w:r>
          </w:p>
        </w:tc>
      </w:tr>
    </w:tbl>
    <w:p w14:paraId="2E1DE775" w14:textId="77777777" w:rsidR="00B83625" w:rsidRPr="009E46FF" w:rsidRDefault="00B83625" w:rsidP="00B83625">
      <w:pPr>
        <w:ind w:firstLine="0"/>
        <w:jc w:val="left"/>
        <w:rPr>
          <w:color w:val="auto"/>
        </w:rPr>
      </w:pPr>
    </w:p>
    <w:p w14:paraId="4C454E18" w14:textId="77777777" w:rsidR="00B83625" w:rsidRPr="009E46FF" w:rsidRDefault="00B83625" w:rsidP="00B83625">
      <w:pPr>
        <w:ind w:firstLine="0"/>
        <w:contextualSpacing w:val="0"/>
        <w:jc w:val="left"/>
        <w:rPr>
          <w:rFonts w:eastAsia="Times New Roman"/>
          <w:b/>
          <w:bCs/>
          <w:color w:val="auto"/>
          <w:szCs w:val="24"/>
          <w:lang w:eastAsia="ru-RU"/>
        </w:rPr>
        <w:sectPr w:rsidR="00B83625" w:rsidRPr="009E46FF">
          <w:pgSz w:w="11906" w:h="16838"/>
          <w:pgMar w:top="720" w:right="720" w:bottom="720" w:left="720" w:header="709" w:footer="709" w:gutter="0"/>
          <w:cols w:space="720"/>
        </w:sectPr>
      </w:pPr>
    </w:p>
    <w:p w14:paraId="19D1D05A" w14:textId="77777777" w:rsidR="00B83625" w:rsidRPr="009E46FF" w:rsidRDefault="00B83625" w:rsidP="005D0C6D">
      <w:pPr>
        <w:pStyle w:val="52"/>
      </w:pPr>
      <w:bookmarkStart w:id="341" w:name="_Toc197350366"/>
      <w:r w:rsidRPr="009E46FF">
        <w:lastRenderedPageBreak/>
        <w:t>Табл</w:t>
      </w:r>
      <w:r w:rsidR="001F60C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8</w:t>
      </w:r>
      <w:r w:rsidRPr="009E46FF">
        <w:fldChar w:fldCharType="end"/>
      </w:r>
      <w:r w:rsidRPr="009E46FF">
        <w:t>.</w:t>
      </w:r>
      <w:r w:rsidR="001F60C7" w:rsidRPr="009E46FF">
        <w:t>3.</w:t>
      </w:r>
      <w:r w:rsidRPr="009E46FF">
        <w:t xml:space="preserve"> Топливный баланс образованной на </w:t>
      </w:r>
      <w:bookmarkEnd w:id="341"/>
      <w:r w:rsidRPr="009E46FF">
        <w:t>базе источника тепловой энергии, функционирующего в режиме комбинированной выработки электрической и тепловой энергии Балаковской ТЭЦ-4 в зоне деятельности единой теплоснабжающей организации филиал "Саратовский" ПАО "Т Плюс"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1686"/>
        <w:gridCol w:w="1685"/>
        <w:gridCol w:w="1685"/>
        <w:gridCol w:w="1515"/>
        <w:gridCol w:w="1260"/>
        <w:gridCol w:w="1465"/>
        <w:gridCol w:w="1188"/>
        <w:gridCol w:w="1688"/>
        <w:gridCol w:w="1492"/>
      </w:tblGrid>
      <w:tr w:rsidR="00E31FB8" w:rsidRPr="009E46FF" w14:paraId="61E80223" w14:textId="77777777" w:rsidTr="00B83625">
        <w:trPr>
          <w:trHeight w:val="20"/>
          <w:tblHeader/>
          <w:jc w:val="center"/>
        </w:trPr>
        <w:tc>
          <w:tcPr>
            <w:tcW w:w="1742" w:type="dxa"/>
            <w:vMerge w:val="restart"/>
            <w:tcBorders>
              <w:top w:val="single" w:sz="4" w:space="0" w:color="auto"/>
              <w:left w:val="single" w:sz="4" w:space="0" w:color="auto"/>
              <w:bottom w:val="single" w:sz="4" w:space="0" w:color="auto"/>
              <w:right w:val="single" w:sz="4" w:space="0" w:color="auto"/>
            </w:tcBorders>
            <w:vAlign w:val="center"/>
            <w:hideMark/>
          </w:tcPr>
          <w:p w14:paraId="2132DA2C" w14:textId="77777777" w:rsidR="00B83625" w:rsidRPr="009E46FF" w:rsidRDefault="00B83625">
            <w:pPr>
              <w:ind w:firstLine="0"/>
              <w:jc w:val="center"/>
              <w:rPr>
                <w:b/>
                <w:bCs/>
                <w:color w:val="auto"/>
                <w:sz w:val="18"/>
                <w:szCs w:val="18"/>
              </w:rPr>
            </w:pPr>
            <w:r w:rsidRPr="009E46FF">
              <w:rPr>
                <w:b/>
                <w:bCs/>
                <w:color w:val="auto"/>
                <w:sz w:val="18"/>
                <w:szCs w:val="18"/>
              </w:rPr>
              <w:t>Баланс топлива за год</w:t>
            </w:r>
          </w:p>
        </w:tc>
        <w:tc>
          <w:tcPr>
            <w:tcW w:w="1715" w:type="dxa"/>
            <w:vMerge w:val="restart"/>
            <w:tcBorders>
              <w:top w:val="single" w:sz="4" w:space="0" w:color="auto"/>
              <w:left w:val="single" w:sz="4" w:space="0" w:color="auto"/>
              <w:bottom w:val="single" w:sz="4" w:space="0" w:color="auto"/>
              <w:right w:val="single" w:sz="4" w:space="0" w:color="auto"/>
            </w:tcBorders>
            <w:vAlign w:val="center"/>
            <w:hideMark/>
          </w:tcPr>
          <w:p w14:paraId="36E89CC8" w14:textId="77777777" w:rsidR="00B83625" w:rsidRPr="009E46FF" w:rsidRDefault="00B83625">
            <w:pPr>
              <w:ind w:firstLine="0"/>
              <w:jc w:val="center"/>
              <w:rPr>
                <w:b/>
                <w:bCs/>
                <w:color w:val="auto"/>
                <w:sz w:val="18"/>
                <w:szCs w:val="18"/>
              </w:rPr>
            </w:pPr>
            <w:r w:rsidRPr="009E46FF">
              <w:rPr>
                <w:b/>
                <w:bCs/>
                <w:color w:val="auto"/>
                <w:sz w:val="18"/>
                <w:szCs w:val="18"/>
              </w:rPr>
              <w:t>Остаток топлива на начало года, т. натурального топлива, тыс. м3</w:t>
            </w:r>
          </w:p>
        </w:tc>
        <w:tc>
          <w:tcPr>
            <w:tcW w:w="1715" w:type="dxa"/>
            <w:vMerge w:val="restart"/>
            <w:tcBorders>
              <w:top w:val="single" w:sz="4" w:space="0" w:color="auto"/>
              <w:left w:val="single" w:sz="4" w:space="0" w:color="auto"/>
              <w:bottom w:val="single" w:sz="4" w:space="0" w:color="auto"/>
              <w:right w:val="single" w:sz="4" w:space="0" w:color="auto"/>
            </w:tcBorders>
            <w:vAlign w:val="center"/>
            <w:hideMark/>
          </w:tcPr>
          <w:p w14:paraId="14D3737C" w14:textId="77777777" w:rsidR="00B83625" w:rsidRPr="009E46FF" w:rsidRDefault="00B83625">
            <w:pPr>
              <w:ind w:firstLine="0"/>
              <w:jc w:val="center"/>
              <w:rPr>
                <w:b/>
                <w:bCs/>
                <w:color w:val="auto"/>
                <w:sz w:val="18"/>
                <w:szCs w:val="18"/>
              </w:rPr>
            </w:pPr>
            <w:r w:rsidRPr="009E46FF">
              <w:rPr>
                <w:b/>
                <w:bCs/>
                <w:color w:val="auto"/>
                <w:sz w:val="18"/>
                <w:szCs w:val="18"/>
              </w:rPr>
              <w:t>Приход топлива за год, т. натурального топлива, тыс. м3</w:t>
            </w:r>
          </w:p>
        </w:tc>
        <w:tc>
          <w:tcPr>
            <w:tcW w:w="7201" w:type="dxa"/>
            <w:gridSpan w:val="5"/>
            <w:tcBorders>
              <w:top w:val="single" w:sz="4" w:space="0" w:color="auto"/>
              <w:left w:val="single" w:sz="4" w:space="0" w:color="auto"/>
              <w:bottom w:val="single" w:sz="4" w:space="0" w:color="auto"/>
              <w:right w:val="single" w:sz="4" w:space="0" w:color="auto"/>
            </w:tcBorders>
            <w:vAlign w:val="center"/>
            <w:hideMark/>
          </w:tcPr>
          <w:p w14:paraId="0F0212D3" w14:textId="77777777" w:rsidR="00B83625" w:rsidRPr="009E46FF" w:rsidRDefault="00B83625">
            <w:pPr>
              <w:ind w:firstLine="0"/>
              <w:jc w:val="center"/>
              <w:rPr>
                <w:b/>
                <w:bCs/>
                <w:color w:val="auto"/>
                <w:sz w:val="18"/>
                <w:szCs w:val="18"/>
              </w:rPr>
            </w:pPr>
            <w:r w:rsidRPr="009E46FF">
              <w:rPr>
                <w:b/>
                <w:bCs/>
                <w:color w:val="auto"/>
                <w:sz w:val="18"/>
                <w:szCs w:val="18"/>
              </w:rPr>
              <w:t>Израсходовано топлива за год</w:t>
            </w:r>
          </w:p>
        </w:tc>
        <w:tc>
          <w:tcPr>
            <w:tcW w:w="1715" w:type="dxa"/>
            <w:vMerge w:val="restart"/>
            <w:tcBorders>
              <w:top w:val="single" w:sz="4" w:space="0" w:color="auto"/>
              <w:left w:val="single" w:sz="4" w:space="0" w:color="auto"/>
              <w:bottom w:val="single" w:sz="4" w:space="0" w:color="auto"/>
              <w:right w:val="single" w:sz="4" w:space="0" w:color="auto"/>
            </w:tcBorders>
            <w:vAlign w:val="center"/>
            <w:hideMark/>
          </w:tcPr>
          <w:p w14:paraId="5D98D3A9" w14:textId="77777777" w:rsidR="00B83625" w:rsidRPr="009E46FF" w:rsidRDefault="00B83625">
            <w:pPr>
              <w:ind w:firstLine="0"/>
              <w:jc w:val="center"/>
              <w:rPr>
                <w:b/>
                <w:bCs/>
                <w:color w:val="auto"/>
                <w:sz w:val="18"/>
                <w:szCs w:val="18"/>
              </w:rPr>
            </w:pPr>
            <w:r w:rsidRPr="009E46FF">
              <w:rPr>
                <w:b/>
                <w:bCs/>
                <w:color w:val="auto"/>
                <w:sz w:val="18"/>
                <w:szCs w:val="18"/>
              </w:rPr>
              <w:t>Остаток топлива, т. натурального топлива,  тыс. м3</w:t>
            </w:r>
          </w:p>
        </w:tc>
        <w:tc>
          <w:tcPr>
            <w:tcW w:w="1526" w:type="dxa"/>
            <w:vMerge w:val="restart"/>
            <w:tcBorders>
              <w:top w:val="single" w:sz="4" w:space="0" w:color="auto"/>
              <w:left w:val="single" w:sz="4" w:space="0" w:color="auto"/>
              <w:bottom w:val="single" w:sz="4" w:space="0" w:color="auto"/>
              <w:right w:val="single" w:sz="4" w:space="0" w:color="auto"/>
            </w:tcBorders>
            <w:vAlign w:val="center"/>
            <w:hideMark/>
          </w:tcPr>
          <w:p w14:paraId="4AFCDE46" w14:textId="77777777" w:rsidR="00B83625" w:rsidRPr="009E46FF" w:rsidRDefault="00B83625">
            <w:pPr>
              <w:ind w:firstLine="0"/>
              <w:jc w:val="center"/>
              <w:rPr>
                <w:b/>
                <w:bCs/>
                <w:color w:val="auto"/>
                <w:sz w:val="18"/>
                <w:szCs w:val="18"/>
              </w:rPr>
            </w:pPr>
            <w:r w:rsidRPr="009E46FF">
              <w:rPr>
                <w:b/>
                <w:bCs/>
                <w:color w:val="auto"/>
                <w:sz w:val="18"/>
                <w:szCs w:val="18"/>
              </w:rPr>
              <w:t>Низшая теплота сгорания, ккал/кг (ккал/нм3)</w:t>
            </w:r>
          </w:p>
        </w:tc>
      </w:tr>
      <w:tr w:rsidR="00E31FB8" w:rsidRPr="009E46FF" w14:paraId="64D8B60C" w14:textId="77777777" w:rsidTr="00B83625">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E956" w14:textId="77777777" w:rsidR="00B83625" w:rsidRPr="009E46FF" w:rsidRDefault="00B83625">
            <w:pPr>
              <w:ind w:firstLine="0"/>
              <w:contextualSpacing w:val="0"/>
              <w:jc w:val="left"/>
              <w:rPr>
                <w:b/>
                <w:bCs/>
                <w:color w:val="auto"/>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523BF1" w14:textId="77777777" w:rsidR="00B83625" w:rsidRPr="009E46FF" w:rsidRDefault="00B83625">
            <w:pPr>
              <w:ind w:firstLine="0"/>
              <w:contextualSpacing w:val="0"/>
              <w:jc w:val="left"/>
              <w:rPr>
                <w:b/>
                <w:bCs/>
                <w:color w:val="auto"/>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D27321" w14:textId="77777777" w:rsidR="00B83625" w:rsidRPr="009E46FF" w:rsidRDefault="00B83625">
            <w:pPr>
              <w:ind w:firstLine="0"/>
              <w:contextualSpacing w:val="0"/>
              <w:jc w:val="left"/>
              <w:rPr>
                <w:b/>
                <w:bCs/>
                <w:color w:val="auto"/>
                <w:sz w:val="18"/>
                <w:szCs w:val="18"/>
              </w:rPr>
            </w:pPr>
          </w:p>
        </w:tc>
        <w:tc>
          <w:tcPr>
            <w:tcW w:w="1715" w:type="dxa"/>
            <w:vMerge w:val="restart"/>
            <w:tcBorders>
              <w:top w:val="single" w:sz="4" w:space="0" w:color="auto"/>
              <w:left w:val="single" w:sz="4" w:space="0" w:color="auto"/>
              <w:bottom w:val="single" w:sz="4" w:space="0" w:color="auto"/>
              <w:right w:val="single" w:sz="4" w:space="0" w:color="auto"/>
            </w:tcBorders>
            <w:vAlign w:val="center"/>
            <w:hideMark/>
          </w:tcPr>
          <w:p w14:paraId="57978603" w14:textId="77777777" w:rsidR="00B83625" w:rsidRPr="009E46FF" w:rsidRDefault="00B83625">
            <w:pPr>
              <w:ind w:firstLine="0"/>
              <w:jc w:val="center"/>
              <w:rPr>
                <w:b/>
                <w:bCs/>
                <w:color w:val="auto"/>
                <w:sz w:val="18"/>
                <w:szCs w:val="18"/>
              </w:rPr>
            </w:pPr>
            <w:r w:rsidRPr="009E46FF">
              <w:rPr>
                <w:b/>
                <w:bCs/>
                <w:color w:val="auto"/>
                <w:sz w:val="18"/>
                <w:szCs w:val="18"/>
              </w:rPr>
              <w:t>Всего, т. натурального топлива, тыс. м3</w:t>
            </w:r>
          </w:p>
        </w:tc>
        <w:tc>
          <w:tcPr>
            <w:tcW w:w="2809" w:type="dxa"/>
            <w:gridSpan w:val="2"/>
            <w:tcBorders>
              <w:top w:val="single" w:sz="4" w:space="0" w:color="auto"/>
              <w:left w:val="single" w:sz="4" w:space="0" w:color="auto"/>
              <w:bottom w:val="single" w:sz="4" w:space="0" w:color="auto"/>
              <w:right w:val="single" w:sz="4" w:space="0" w:color="auto"/>
            </w:tcBorders>
            <w:vAlign w:val="center"/>
            <w:hideMark/>
          </w:tcPr>
          <w:p w14:paraId="6AFD16CD" w14:textId="77777777" w:rsidR="00B83625" w:rsidRPr="009E46FF" w:rsidRDefault="00B83625">
            <w:pPr>
              <w:ind w:firstLine="0"/>
              <w:jc w:val="center"/>
              <w:rPr>
                <w:b/>
                <w:bCs/>
                <w:color w:val="auto"/>
                <w:sz w:val="18"/>
                <w:szCs w:val="18"/>
              </w:rPr>
            </w:pPr>
            <w:r w:rsidRPr="009E46FF">
              <w:rPr>
                <w:b/>
                <w:bCs/>
                <w:color w:val="auto"/>
                <w:sz w:val="18"/>
                <w:szCs w:val="18"/>
              </w:rPr>
              <w:t>в том числе, на отпуск электрической энергии</w:t>
            </w:r>
          </w:p>
        </w:tc>
        <w:tc>
          <w:tcPr>
            <w:tcW w:w="2677" w:type="dxa"/>
            <w:gridSpan w:val="2"/>
            <w:tcBorders>
              <w:top w:val="single" w:sz="4" w:space="0" w:color="auto"/>
              <w:left w:val="single" w:sz="4" w:space="0" w:color="auto"/>
              <w:bottom w:val="single" w:sz="4" w:space="0" w:color="auto"/>
              <w:right w:val="single" w:sz="4" w:space="0" w:color="auto"/>
            </w:tcBorders>
            <w:vAlign w:val="center"/>
            <w:hideMark/>
          </w:tcPr>
          <w:p w14:paraId="0A609E07" w14:textId="77777777" w:rsidR="00B83625" w:rsidRPr="009E46FF" w:rsidRDefault="00B83625">
            <w:pPr>
              <w:ind w:firstLine="0"/>
              <w:jc w:val="center"/>
              <w:rPr>
                <w:b/>
                <w:bCs/>
                <w:color w:val="auto"/>
                <w:sz w:val="18"/>
                <w:szCs w:val="18"/>
              </w:rPr>
            </w:pPr>
            <w:r w:rsidRPr="009E46FF">
              <w:rPr>
                <w:b/>
                <w:bCs/>
                <w:color w:val="auto"/>
                <w:sz w:val="18"/>
                <w:szCs w:val="18"/>
              </w:rPr>
              <w:t>в том числе, на отпуск тепловой энергии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B2738" w14:textId="77777777" w:rsidR="00B83625" w:rsidRPr="009E46FF" w:rsidRDefault="00B83625">
            <w:pPr>
              <w:ind w:firstLine="0"/>
              <w:contextualSpacing w:val="0"/>
              <w:jc w:val="left"/>
              <w:rPr>
                <w:b/>
                <w:bCs/>
                <w:color w:val="auto"/>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3C5D6B" w14:textId="77777777" w:rsidR="00B83625" w:rsidRPr="009E46FF" w:rsidRDefault="00B83625">
            <w:pPr>
              <w:ind w:firstLine="0"/>
              <w:contextualSpacing w:val="0"/>
              <w:jc w:val="left"/>
              <w:rPr>
                <w:b/>
                <w:bCs/>
                <w:color w:val="auto"/>
                <w:sz w:val="18"/>
                <w:szCs w:val="18"/>
              </w:rPr>
            </w:pPr>
          </w:p>
        </w:tc>
      </w:tr>
      <w:tr w:rsidR="00E31FB8" w:rsidRPr="009E46FF" w14:paraId="03118655" w14:textId="77777777" w:rsidTr="00B83625">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CE4F1" w14:textId="77777777" w:rsidR="00B83625" w:rsidRPr="009E46FF" w:rsidRDefault="00B83625">
            <w:pPr>
              <w:ind w:firstLine="0"/>
              <w:contextualSpacing w:val="0"/>
              <w:jc w:val="left"/>
              <w:rPr>
                <w:b/>
                <w:bCs/>
                <w:color w:val="auto"/>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77D1B0" w14:textId="77777777" w:rsidR="00B83625" w:rsidRPr="009E46FF" w:rsidRDefault="00B83625">
            <w:pPr>
              <w:ind w:firstLine="0"/>
              <w:contextualSpacing w:val="0"/>
              <w:jc w:val="left"/>
              <w:rPr>
                <w:b/>
                <w:bCs/>
                <w:color w:val="auto"/>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B40222" w14:textId="77777777" w:rsidR="00B83625" w:rsidRPr="009E46FF" w:rsidRDefault="00B83625">
            <w:pPr>
              <w:ind w:firstLine="0"/>
              <w:contextualSpacing w:val="0"/>
              <w:jc w:val="left"/>
              <w:rPr>
                <w:b/>
                <w:bCs/>
                <w:color w:val="auto"/>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C2D135" w14:textId="77777777" w:rsidR="00B83625" w:rsidRPr="009E46FF" w:rsidRDefault="00B83625">
            <w:pPr>
              <w:ind w:firstLine="0"/>
              <w:contextualSpacing w:val="0"/>
              <w:jc w:val="left"/>
              <w:rPr>
                <w:b/>
                <w:bCs/>
                <w:color w:val="auto"/>
                <w:sz w:val="18"/>
                <w:szCs w:val="18"/>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4AE0A596" w14:textId="77777777" w:rsidR="00B83625" w:rsidRPr="009E46FF" w:rsidRDefault="00B83625">
            <w:pPr>
              <w:ind w:firstLine="0"/>
              <w:jc w:val="center"/>
              <w:rPr>
                <w:b/>
                <w:bCs/>
                <w:color w:val="auto"/>
                <w:sz w:val="18"/>
                <w:szCs w:val="18"/>
              </w:rPr>
            </w:pPr>
            <w:r w:rsidRPr="009E46FF">
              <w:rPr>
                <w:b/>
                <w:bCs/>
                <w:color w:val="auto"/>
                <w:sz w:val="18"/>
                <w:szCs w:val="18"/>
              </w:rPr>
              <w:t>натурального</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73D4256" w14:textId="77777777" w:rsidR="00B83625" w:rsidRPr="009E46FF" w:rsidRDefault="00B83625">
            <w:pPr>
              <w:ind w:firstLine="0"/>
              <w:jc w:val="center"/>
              <w:rPr>
                <w:b/>
                <w:bCs/>
                <w:color w:val="auto"/>
                <w:sz w:val="18"/>
                <w:szCs w:val="18"/>
              </w:rPr>
            </w:pPr>
            <w:r w:rsidRPr="009E46FF">
              <w:rPr>
                <w:b/>
                <w:bCs/>
                <w:color w:val="auto"/>
                <w:sz w:val="18"/>
                <w:szCs w:val="18"/>
              </w:rPr>
              <w:t>условного</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426A4B9" w14:textId="77777777" w:rsidR="00B83625" w:rsidRPr="009E46FF" w:rsidRDefault="00B83625">
            <w:pPr>
              <w:ind w:firstLine="0"/>
              <w:jc w:val="center"/>
              <w:rPr>
                <w:b/>
                <w:bCs/>
                <w:color w:val="auto"/>
                <w:sz w:val="18"/>
                <w:szCs w:val="18"/>
              </w:rPr>
            </w:pPr>
            <w:r w:rsidRPr="009E46FF">
              <w:rPr>
                <w:b/>
                <w:bCs/>
                <w:color w:val="auto"/>
                <w:sz w:val="18"/>
                <w:szCs w:val="18"/>
              </w:rPr>
              <w:t>натурального</w:t>
            </w:r>
          </w:p>
        </w:tc>
        <w:tc>
          <w:tcPr>
            <w:tcW w:w="1201" w:type="dxa"/>
            <w:tcBorders>
              <w:top w:val="single" w:sz="4" w:space="0" w:color="auto"/>
              <w:left w:val="single" w:sz="4" w:space="0" w:color="auto"/>
              <w:bottom w:val="single" w:sz="4" w:space="0" w:color="auto"/>
              <w:right w:val="single" w:sz="4" w:space="0" w:color="auto"/>
            </w:tcBorders>
            <w:vAlign w:val="center"/>
            <w:hideMark/>
          </w:tcPr>
          <w:p w14:paraId="098A31FD" w14:textId="77777777" w:rsidR="00B83625" w:rsidRPr="009E46FF" w:rsidRDefault="00B83625">
            <w:pPr>
              <w:ind w:firstLine="0"/>
              <w:jc w:val="center"/>
              <w:rPr>
                <w:b/>
                <w:bCs/>
                <w:color w:val="auto"/>
                <w:sz w:val="18"/>
                <w:szCs w:val="18"/>
              </w:rPr>
            </w:pPr>
            <w:r w:rsidRPr="009E46FF">
              <w:rPr>
                <w:b/>
                <w:bCs/>
                <w:color w:val="auto"/>
                <w:sz w:val="18"/>
                <w:szCs w:val="18"/>
              </w:rPr>
              <w:t>условного</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C763A" w14:textId="77777777" w:rsidR="00B83625" w:rsidRPr="009E46FF" w:rsidRDefault="00B83625">
            <w:pPr>
              <w:ind w:firstLine="0"/>
              <w:contextualSpacing w:val="0"/>
              <w:jc w:val="left"/>
              <w:rPr>
                <w:b/>
                <w:bCs/>
                <w:color w:val="auto"/>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05535" w14:textId="77777777" w:rsidR="00B83625" w:rsidRPr="009E46FF" w:rsidRDefault="00B83625">
            <w:pPr>
              <w:ind w:firstLine="0"/>
              <w:contextualSpacing w:val="0"/>
              <w:jc w:val="left"/>
              <w:rPr>
                <w:b/>
                <w:bCs/>
                <w:color w:val="auto"/>
                <w:sz w:val="18"/>
                <w:szCs w:val="18"/>
              </w:rPr>
            </w:pPr>
          </w:p>
        </w:tc>
      </w:tr>
      <w:tr w:rsidR="00E31FB8" w:rsidRPr="009E46FF" w14:paraId="0E09EAD4" w14:textId="77777777" w:rsidTr="00B83625">
        <w:trPr>
          <w:trHeight w:val="20"/>
          <w:jc w:val="center"/>
        </w:trPr>
        <w:tc>
          <w:tcPr>
            <w:tcW w:w="15614" w:type="dxa"/>
            <w:gridSpan w:val="10"/>
            <w:tcBorders>
              <w:top w:val="single" w:sz="4" w:space="0" w:color="auto"/>
              <w:left w:val="single" w:sz="4" w:space="0" w:color="auto"/>
              <w:bottom w:val="single" w:sz="4" w:space="0" w:color="auto"/>
              <w:right w:val="single" w:sz="4" w:space="0" w:color="auto"/>
            </w:tcBorders>
            <w:vAlign w:val="center"/>
            <w:hideMark/>
          </w:tcPr>
          <w:p w14:paraId="525B2792" w14:textId="77777777" w:rsidR="00B83625" w:rsidRPr="009E46FF" w:rsidRDefault="00B83625">
            <w:pPr>
              <w:ind w:firstLine="0"/>
              <w:jc w:val="center"/>
              <w:rPr>
                <w:b/>
                <w:bCs/>
                <w:color w:val="auto"/>
                <w:sz w:val="18"/>
                <w:szCs w:val="18"/>
              </w:rPr>
            </w:pPr>
            <w:r w:rsidRPr="009E46FF">
              <w:rPr>
                <w:b/>
                <w:bCs/>
                <w:color w:val="auto"/>
                <w:sz w:val="18"/>
                <w:szCs w:val="18"/>
              </w:rPr>
              <w:t>2021</w:t>
            </w:r>
          </w:p>
        </w:tc>
      </w:tr>
      <w:tr w:rsidR="00E31FB8" w:rsidRPr="009E46FF" w14:paraId="4FD72EF0"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2D8288E1" w14:textId="77777777" w:rsidR="00B83625" w:rsidRPr="009E46FF" w:rsidRDefault="00B83625">
            <w:pPr>
              <w:ind w:firstLine="0"/>
              <w:jc w:val="center"/>
              <w:rPr>
                <w:color w:val="auto"/>
                <w:sz w:val="18"/>
                <w:szCs w:val="18"/>
              </w:rPr>
            </w:pPr>
            <w:r w:rsidRPr="009E46FF">
              <w:rPr>
                <w:color w:val="auto"/>
                <w:sz w:val="18"/>
                <w:szCs w:val="18"/>
              </w:rPr>
              <w:t>Газ</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3C9EC9E"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4872ACF" w14:textId="77777777" w:rsidR="00B83625" w:rsidRPr="009E46FF" w:rsidRDefault="00B83625">
            <w:pPr>
              <w:ind w:firstLine="0"/>
              <w:jc w:val="center"/>
              <w:rPr>
                <w:color w:val="auto"/>
                <w:sz w:val="18"/>
                <w:szCs w:val="18"/>
              </w:rPr>
            </w:pPr>
            <w:r w:rsidRPr="009E46FF">
              <w:rPr>
                <w:color w:val="auto"/>
                <w:sz w:val="18"/>
                <w:szCs w:val="18"/>
              </w:rPr>
              <w:t>430 568,587</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08236FF" w14:textId="77777777" w:rsidR="00B83625" w:rsidRPr="009E46FF" w:rsidRDefault="00B83625">
            <w:pPr>
              <w:ind w:firstLine="0"/>
              <w:jc w:val="center"/>
              <w:rPr>
                <w:color w:val="auto"/>
                <w:sz w:val="18"/>
                <w:szCs w:val="18"/>
              </w:rPr>
            </w:pPr>
            <w:r w:rsidRPr="009E46FF">
              <w:rPr>
                <w:color w:val="auto"/>
                <w:sz w:val="18"/>
                <w:szCs w:val="18"/>
              </w:rPr>
              <w:t>430 568,587</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E84886A" w14:textId="77777777" w:rsidR="00B83625" w:rsidRPr="009E46FF" w:rsidRDefault="00B83625">
            <w:pPr>
              <w:ind w:firstLine="0"/>
              <w:jc w:val="center"/>
              <w:rPr>
                <w:color w:val="auto"/>
                <w:sz w:val="18"/>
                <w:szCs w:val="18"/>
              </w:rPr>
            </w:pPr>
            <w:r w:rsidRPr="009E46FF">
              <w:rPr>
                <w:color w:val="auto"/>
                <w:sz w:val="18"/>
                <w:szCs w:val="18"/>
              </w:rPr>
              <w:t>204 675,474</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D7211B0" w14:textId="77777777" w:rsidR="00B83625" w:rsidRPr="009E46FF" w:rsidRDefault="00B83625">
            <w:pPr>
              <w:ind w:firstLine="0"/>
              <w:jc w:val="center"/>
              <w:rPr>
                <w:color w:val="auto"/>
                <w:sz w:val="18"/>
                <w:szCs w:val="18"/>
              </w:rPr>
            </w:pPr>
            <w:r w:rsidRPr="009E46FF">
              <w:rPr>
                <w:color w:val="auto"/>
                <w:sz w:val="18"/>
                <w:szCs w:val="18"/>
              </w:rPr>
              <w:t>239 995,479</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C1D87B4" w14:textId="77777777" w:rsidR="00B83625" w:rsidRPr="009E46FF" w:rsidRDefault="00B83625">
            <w:pPr>
              <w:ind w:firstLine="0"/>
              <w:jc w:val="center"/>
              <w:rPr>
                <w:color w:val="auto"/>
                <w:sz w:val="18"/>
                <w:szCs w:val="18"/>
              </w:rPr>
            </w:pPr>
            <w:r w:rsidRPr="009E46FF">
              <w:rPr>
                <w:color w:val="auto"/>
                <w:sz w:val="18"/>
                <w:szCs w:val="18"/>
              </w:rPr>
              <w:t>225 893,113</w:t>
            </w:r>
          </w:p>
        </w:tc>
        <w:tc>
          <w:tcPr>
            <w:tcW w:w="1201" w:type="dxa"/>
            <w:tcBorders>
              <w:top w:val="single" w:sz="4" w:space="0" w:color="auto"/>
              <w:left w:val="single" w:sz="4" w:space="0" w:color="auto"/>
              <w:bottom w:val="single" w:sz="4" w:space="0" w:color="auto"/>
              <w:right w:val="single" w:sz="4" w:space="0" w:color="auto"/>
            </w:tcBorders>
            <w:vAlign w:val="center"/>
            <w:hideMark/>
          </w:tcPr>
          <w:p w14:paraId="13EC092B" w14:textId="77777777" w:rsidR="00B83625" w:rsidRPr="009E46FF" w:rsidRDefault="00B83625">
            <w:pPr>
              <w:ind w:firstLine="0"/>
              <w:jc w:val="center"/>
              <w:rPr>
                <w:color w:val="auto"/>
                <w:sz w:val="18"/>
                <w:szCs w:val="18"/>
              </w:rPr>
            </w:pPr>
            <w:r w:rsidRPr="009E46FF">
              <w:rPr>
                <w:color w:val="auto"/>
                <w:sz w:val="18"/>
                <w:szCs w:val="18"/>
              </w:rPr>
              <w:t>264 889,175</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1286500" w14:textId="77777777" w:rsidR="00B83625" w:rsidRPr="009E46FF" w:rsidRDefault="00B83625">
            <w:pPr>
              <w:ind w:firstLine="0"/>
              <w:jc w:val="center"/>
              <w:rPr>
                <w:color w:val="auto"/>
                <w:sz w:val="18"/>
                <w:szCs w:val="18"/>
              </w:rPr>
            </w:pPr>
            <w:r w:rsidRPr="009E46FF">
              <w:rPr>
                <w:color w:val="auto"/>
                <w:sz w:val="18"/>
                <w:szCs w:val="18"/>
              </w:rPr>
              <w:t>0</w:t>
            </w:r>
          </w:p>
        </w:tc>
        <w:tc>
          <w:tcPr>
            <w:tcW w:w="1526" w:type="dxa"/>
            <w:tcBorders>
              <w:top w:val="single" w:sz="4" w:space="0" w:color="auto"/>
              <w:left w:val="single" w:sz="4" w:space="0" w:color="auto"/>
              <w:bottom w:val="single" w:sz="4" w:space="0" w:color="auto"/>
              <w:right w:val="single" w:sz="4" w:space="0" w:color="auto"/>
            </w:tcBorders>
            <w:vAlign w:val="center"/>
            <w:hideMark/>
          </w:tcPr>
          <w:p w14:paraId="65B79B8C" w14:textId="77777777" w:rsidR="00B83625" w:rsidRPr="009E46FF" w:rsidRDefault="00B83625">
            <w:pPr>
              <w:ind w:firstLine="0"/>
              <w:jc w:val="center"/>
              <w:rPr>
                <w:color w:val="auto"/>
                <w:sz w:val="18"/>
                <w:szCs w:val="18"/>
              </w:rPr>
            </w:pPr>
            <w:r w:rsidRPr="009E46FF">
              <w:rPr>
                <w:color w:val="auto"/>
                <w:sz w:val="18"/>
                <w:szCs w:val="18"/>
              </w:rPr>
              <w:t>8 208</w:t>
            </w:r>
          </w:p>
        </w:tc>
      </w:tr>
      <w:tr w:rsidR="00E31FB8" w:rsidRPr="009E46FF" w14:paraId="1D473AD1"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0D30884E" w14:textId="77777777" w:rsidR="00B83625" w:rsidRPr="009E46FF" w:rsidRDefault="00B83625">
            <w:pPr>
              <w:ind w:firstLine="0"/>
              <w:jc w:val="center"/>
              <w:rPr>
                <w:color w:val="auto"/>
                <w:sz w:val="18"/>
                <w:szCs w:val="18"/>
              </w:rPr>
            </w:pPr>
            <w:r w:rsidRPr="009E46FF">
              <w:rPr>
                <w:color w:val="auto"/>
                <w:sz w:val="18"/>
                <w:szCs w:val="18"/>
              </w:rPr>
              <w:t>Нефтетопливо, в том числе</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9E9C705"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884C483"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873AA2F"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6854A9AF"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2FE8BE6"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A49AA8E"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0720E5AD"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417DA65"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7221FF2C"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595D4503"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50A812E8" w14:textId="77777777" w:rsidR="00B83625" w:rsidRPr="009E46FF" w:rsidRDefault="00B83625">
            <w:pPr>
              <w:ind w:firstLine="0"/>
              <w:jc w:val="center"/>
              <w:rPr>
                <w:color w:val="auto"/>
                <w:sz w:val="18"/>
                <w:szCs w:val="18"/>
              </w:rPr>
            </w:pPr>
            <w:r w:rsidRPr="009E46FF">
              <w:rPr>
                <w:color w:val="auto"/>
                <w:sz w:val="18"/>
                <w:szCs w:val="18"/>
              </w:rPr>
              <w:t>- мазут</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AEA23D9" w14:textId="77777777" w:rsidR="00B83625" w:rsidRPr="009E46FF" w:rsidRDefault="00B83625">
            <w:pPr>
              <w:ind w:firstLine="0"/>
              <w:jc w:val="center"/>
              <w:rPr>
                <w:color w:val="auto"/>
                <w:sz w:val="18"/>
                <w:szCs w:val="18"/>
              </w:rPr>
            </w:pPr>
            <w:r w:rsidRPr="009E46FF">
              <w:rPr>
                <w:color w:val="auto"/>
                <w:sz w:val="18"/>
                <w:szCs w:val="18"/>
              </w:rPr>
              <w:t>16 547,895</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36E264E"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3C05C73" w14:textId="77777777" w:rsidR="00B83625" w:rsidRPr="009E46FF" w:rsidRDefault="00B83625">
            <w:pPr>
              <w:ind w:firstLine="0"/>
              <w:jc w:val="center"/>
              <w:rPr>
                <w:color w:val="auto"/>
                <w:sz w:val="18"/>
                <w:szCs w:val="18"/>
              </w:rPr>
            </w:pPr>
            <w:r w:rsidRPr="009E46FF">
              <w:rPr>
                <w:color w:val="auto"/>
                <w:sz w:val="18"/>
                <w:szCs w:val="18"/>
              </w:rPr>
              <w:t>1,042</w:t>
            </w:r>
          </w:p>
        </w:tc>
        <w:tc>
          <w:tcPr>
            <w:tcW w:w="1530" w:type="dxa"/>
            <w:tcBorders>
              <w:top w:val="single" w:sz="4" w:space="0" w:color="auto"/>
              <w:left w:val="single" w:sz="4" w:space="0" w:color="auto"/>
              <w:bottom w:val="single" w:sz="4" w:space="0" w:color="auto"/>
              <w:right w:val="single" w:sz="4" w:space="0" w:color="auto"/>
            </w:tcBorders>
            <w:vAlign w:val="center"/>
            <w:hideMark/>
          </w:tcPr>
          <w:p w14:paraId="55A760A6" w14:textId="77777777" w:rsidR="00B83625" w:rsidRPr="009E46FF" w:rsidRDefault="00B83625">
            <w:pPr>
              <w:ind w:firstLine="0"/>
              <w:jc w:val="center"/>
              <w:rPr>
                <w:color w:val="auto"/>
                <w:sz w:val="18"/>
                <w:szCs w:val="18"/>
              </w:rPr>
            </w:pPr>
            <w:r w:rsidRPr="009E46FF">
              <w:rPr>
                <w:color w:val="auto"/>
                <w:sz w:val="18"/>
                <w:szCs w:val="18"/>
              </w:rPr>
              <w:t>0,403</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13394FA" w14:textId="77777777" w:rsidR="00B83625" w:rsidRPr="009E46FF" w:rsidRDefault="00B83625">
            <w:pPr>
              <w:ind w:firstLine="0"/>
              <w:jc w:val="center"/>
              <w:rPr>
                <w:color w:val="auto"/>
                <w:sz w:val="18"/>
                <w:szCs w:val="18"/>
              </w:rPr>
            </w:pPr>
            <w:r w:rsidRPr="009E46FF">
              <w:rPr>
                <w:color w:val="auto"/>
                <w:sz w:val="18"/>
                <w:szCs w:val="18"/>
              </w:rPr>
              <w:t>0,521</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2E6F80A" w14:textId="77777777" w:rsidR="00B83625" w:rsidRPr="009E46FF" w:rsidRDefault="00B83625">
            <w:pPr>
              <w:ind w:firstLine="0"/>
              <w:jc w:val="center"/>
              <w:rPr>
                <w:color w:val="auto"/>
                <w:sz w:val="18"/>
                <w:szCs w:val="18"/>
              </w:rPr>
            </w:pPr>
            <w:r w:rsidRPr="009E46FF">
              <w:rPr>
                <w:color w:val="auto"/>
                <w:sz w:val="18"/>
                <w:szCs w:val="18"/>
              </w:rPr>
              <w:t>0,639</w:t>
            </w:r>
          </w:p>
        </w:tc>
        <w:tc>
          <w:tcPr>
            <w:tcW w:w="1201" w:type="dxa"/>
            <w:tcBorders>
              <w:top w:val="single" w:sz="4" w:space="0" w:color="auto"/>
              <w:left w:val="single" w:sz="4" w:space="0" w:color="auto"/>
              <w:bottom w:val="single" w:sz="4" w:space="0" w:color="auto"/>
              <w:right w:val="single" w:sz="4" w:space="0" w:color="auto"/>
            </w:tcBorders>
            <w:vAlign w:val="center"/>
            <w:hideMark/>
          </w:tcPr>
          <w:p w14:paraId="71C65A77" w14:textId="77777777" w:rsidR="00B83625" w:rsidRPr="009E46FF" w:rsidRDefault="00B83625">
            <w:pPr>
              <w:ind w:firstLine="0"/>
              <w:jc w:val="center"/>
              <w:rPr>
                <w:color w:val="auto"/>
                <w:sz w:val="18"/>
                <w:szCs w:val="18"/>
              </w:rPr>
            </w:pPr>
            <w:r w:rsidRPr="009E46FF">
              <w:rPr>
                <w:color w:val="auto"/>
                <w:sz w:val="18"/>
                <w:szCs w:val="18"/>
              </w:rPr>
              <w:t>0,825</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1898855" w14:textId="77777777" w:rsidR="00B83625" w:rsidRPr="009E46FF" w:rsidRDefault="00B83625">
            <w:pPr>
              <w:ind w:firstLine="0"/>
              <w:jc w:val="center"/>
              <w:rPr>
                <w:color w:val="auto"/>
                <w:sz w:val="18"/>
                <w:szCs w:val="18"/>
              </w:rPr>
            </w:pPr>
            <w:r w:rsidRPr="009E46FF">
              <w:rPr>
                <w:color w:val="auto"/>
                <w:sz w:val="18"/>
                <w:szCs w:val="18"/>
              </w:rPr>
              <w:t>16 546,853</w:t>
            </w:r>
          </w:p>
        </w:tc>
        <w:tc>
          <w:tcPr>
            <w:tcW w:w="1526" w:type="dxa"/>
            <w:tcBorders>
              <w:top w:val="single" w:sz="4" w:space="0" w:color="auto"/>
              <w:left w:val="single" w:sz="4" w:space="0" w:color="auto"/>
              <w:bottom w:val="single" w:sz="4" w:space="0" w:color="auto"/>
              <w:right w:val="single" w:sz="4" w:space="0" w:color="auto"/>
            </w:tcBorders>
            <w:vAlign w:val="center"/>
            <w:hideMark/>
          </w:tcPr>
          <w:p w14:paraId="74401472" w14:textId="77777777" w:rsidR="00B83625" w:rsidRPr="009E46FF" w:rsidRDefault="00B83625">
            <w:pPr>
              <w:ind w:firstLine="0"/>
              <w:jc w:val="center"/>
              <w:rPr>
                <w:color w:val="auto"/>
                <w:sz w:val="18"/>
                <w:szCs w:val="18"/>
              </w:rPr>
            </w:pPr>
            <w:r w:rsidRPr="009E46FF">
              <w:rPr>
                <w:color w:val="auto"/>
                <w:sz w:val="18"/>
                <w:szCs w:val="18"/>
              </w:rPr>
              <w:t>9 042</w:t>
            </w:r>
          </w:p>
        </w:tc>
      </w:tr>
      <w:tr w:rsidR="00E31FB8" w:rsidRPr="009E46FF" w14:paraId="75714107"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6A2D57A2" w14:textId="77777777" w:rsidR="00B83625" w:rsidRPr="009E46FF" w:rsidRDefault="00B83625">
            <w:pPr>
              <w:ind w:firstLine="0"/>
              <w:jc w:val="center"/>
              <w:rPr>
                <w:color w:val="auto"/>
                <w:sz w:val="18"/>
                <w:szCs w:val="18"/>
              </w:rPr>
            </w:pPr>
            <w:r w:rsidRPr="009E46FF">
              <w:rPr>
                <w:color w:val="auto"/>
                <w:sz w:val="18"/>
                <w:szCs w:val="18"/>
              </w:rPr>
              <w:t xml:space="preserve"> - диз.топливо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887CFFE"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D4343ED"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891B037"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68221501"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E8CBE32"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8698783"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03809678"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7192007"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19EEB3B7"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058D7733"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14D8A9AC" w14:textId="77777777" w:rsidR="00B83625" w:rsidRPr="009E46FF" w:rsidRDefault="00B83625">
            <w:pPr>
              <w:ind w:firstLine="0"/>
              <w:jc w:val="center"/>
              <w:rPr>
                <w:color w:val="auto"/>
                <w:sz w:val="18"/>
                <w:szCs w:val="18"/>
              </w:rPr>
            </w:pPr>
            <w:r w:rsidRPr="009E46FF">
              <w:rPr>
                <w:color w:val="auto"/>
                <w:sz w:val="18"/>
                <w:szCs w:val="18"/>
              </w:rPr>
              <w:t>Итого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6F1F656"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B842CB1"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8B347E9"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50DA85AB"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A46CAA8" w14:textId="77777777" w:rsidR="00B83625" w:rsidRPr="009E46FF" w:rsidRDefault="00B83625">
            <w:pPr>
              <w:ind w:firstLine="0"/>
              <w:jc w:val="center"/>
              <w:rPr>
                <w:color w:val="auto"/>
                <w:sz w:val="18"/>
                <w:szCs w:val="18"/>
              </w:rPr>
            </w:pPr>
            <w:r w:rsidRPr="009E46FF">
              <w:rPr>
                <w:color w:val="auto"/>
                <w:sz w:val="18"/>
                <w:szCs w:val="18"/>
              </w:rPr>
              <w:t>239 996,000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8D9918F"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0DB1DE77" w14:textId="77777777" w:rsidR="00B83625" w:rsidRPr="009E46FF" w:rsidRDefault="00B83625">
            <w:pPr>
              <w:ind w:firstLine="0"/>
              <w:jc w:val="center"/>
              <w:rPr>
                <w:color w:val="auto"/>
                <w:sz w:val="18"/>
                <w:szCs w:val="18"/>
              </w:rPr>
            </w:pPr>
            <w:r w:rsidRPr="009E46FF">
              <w:rPr>
                <w:color w:val="auto"/>
                <w:sz w:val="18"/>
                <w:szCs w:val="18"/>
              </w:rPr>
              <w:t>264 890,000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BB02197"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2F059E0F"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0D6873CA" w14:textId="77777777" w:rsidTr="00B83625">
        <w:trPr>
          <w:trHeight w:val="20"/>
          <w:jc w:val="center"/>
        </w:trPr>
        <w:tc>
          <w:tcPr>
            <w:tcW w:w="15614" w:type="dxa"/>
            <w:gridSpan w:val="10"/>
            <w:tcBorders>
              <w:top w:val="single" w:sz="4" w:space="0" w:color="auto"/>
              <w:left w:val="single" w:sz="4" w:space="0" w:color="auto"/>
              <w:bottom w:val="single" w:sz="4" w:space="0" w:color="auto"/>
              <w:right w:val="single" w:sz="4" w:space="0" w:color="auto"/>
            </w:tcBorders>
            <w:vAlign w:val="center"/>
            <w:hideMark/>
          </w:tcPr>
          <w:p w14:paraId="1F229986" w14:textId="77777777" w:rsidR="00B83625" w:rsidRPr="009E46FF" w:rsidRDefault="00B83625">
            <w:pPr>
              <w:ind w:firstLine="0"/>
              <w:jc w:val="center"/>
              <w:rPr>
                <w:b/>
                <w:bCs/>
                <w:color w:val="auto"/>
                <w:sz w:val="18"/>
                <w:szCs w:val="18"/>
              </w:rPr>
            </w:pPr>
            <w:r w:rsidRPr="009E46FF">
              <w:rPr>
                <w:b/>
                <w:bCs/>
                <w:color w:val="auto"/>
                <w:sz w:val="18"/>
                <w:szCs w:val="18"/>
              </w:rPr>
              <w:t>2022</w:t>
            </w:r>
          </w:p>
        </w:tc>
      </w:tr>
      <w:tr w:rsidR="00E31FB8" w:rsidRPr="009E46FF" w14:paraId="043615C0"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7B2EB225" w14:textId="77777777" w:rsidR="00B83625" w:rsidRPr="009E46FF" w:rsidRDefault="00B83625">
            <w:pPr>
              <w:ind w:firstLine="0"/>
              <w:jc w:val="center"/>
              <w:rPr>
                <w:color w:val="auto"/>
                <w:sz w:val="18"/>
                <w:szCs w:val="18"/>
              </w:rPr>
            </w:pPr>
            <w:r w:rsidRPr="009E46FF">
              <w:rPr>
                <w:color w:val="auto"/>
                <w:sz w:val="18"/>
                <w:szCs w:val="18"/>
              </w:rPr>
              <w:t>Газ</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9752443"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DFCEAB1" w14:textId="77777777" w:rsidR="00B83625" w:rsidRPr="009E46FF" w:rsidRDefault="00B83625">
            <w:pPr>
              <w:ind w:firstLine="0"/>
              <w:jc w:val="center"/>
              <w:rPr>
                <w:color w:val="auto"/>
                <w:sz w:val="18"/>
                <w:szCs w:val="18"/>
              </w:rPr>
            </w:pPr>
            <w:r w:rsidRPr="009E46FF">
              <w:rPr>
                <w:color w:val="auto"/>
                <w:sz w:val="18"/>
                <w:szCs w:val="18"/>
              </w:rPr>
              <w:t>417 131,304</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AC465A9" w14:textId="77777777" w:rsidR="00B83625" w:rsidRPr="009E46FF" w:rsidRDefault="00B83625">
            <w:pPr>
              <w:ind w:firstLine="0"/>
              <w:jc w:val="center"/>
              <w:rPr>
                <w:color w:val="auto"/>
                <w:sz w:val="18"/>
                <w:szCs w:val="18"/>
              </w:rPr>
            </w:pPr>
            <w:r w:rsidRPr="009E46FF">
              <w:rPr>
                <w:color w:val="auto"/>
                <w:sz w:val="18"/>
                <w:szCs w:val="18"/>
              </w:rPr>
              <w:t>417 131,304</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B7CEAAC" w14:textId="77777777" w:rsidR="00B83625" w:rsidRPr="009E46FF" w:rsidRDefault="00B83625">
            <w:pPr>
              <w:ind w:firstLine="0"/>
              <w:jc w:val="center"/>
              <w:rPr>
                <w:color w:val="auto"/>
                <w:sz w:val="18"/>
                <w:szCs w:val="18"/>
              </w:rPr>
            </w:pPr>
            <w:r w:rsidRPr="009E46FF">
              <w:rPr>
                <w:color w:val="auto"/>
                <w:sz w:val="18"/>
                <w:szCs w:val="18"/>
              </w:rPr>
              <w:t>197 487,001</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243A000" w14:textId="77777777" w:rsidR="00B83625" w:rsidRPr="009E46FF" w:rsidRDefault="00B83625">
            <w:pPr>
              <w:ind w:firstLine="0"/>
              <w:jc w:val="center"/>
              <w:rPr>
                <w:color w:val="auto"/>
                <w:sz w:val="18"/>
                <w:szCs w:val="18"/>
              </w:rPr>
            </w:pPr>
            <w:r w:rsidRPr="009E46FF">
              <w:rPr>
                <w:color w:val="auto"/>
                <w:sz w:val="18"/>
                <w:szCs w:val="18"/>
              </w:rPr>
              <w:t>233 620,000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75DFFD6" w14:textId="77777777" w:rsidR="00B83625" w:rsidRPr="009E46FF" w:rsidRDefault="00B83625">
            <w:pPr>
              <w:ind w:firstLine="0"/>
              <w:jc w:val="center"/>
              <w:rPr>
                <w:color w:val="auto"/>
                <w:sz w:val="18"/>
                <w:szCs w:val="18"/>
              </w:rPr>
            </w:pPr>
            <w:r w:rsidRPr="009E46FF">
              <w:rPr>
                <w:color w:val="auto"/>
                <w:sz w:val="18"/>
                <w:szCs w:val="18"/>
              </w:rPr>
              <w:t>219 644,303</w:t>
            </w:r>
          </w:p>
        </w:tc>
        <w:tc>
          <w:tcPr>
            <w:tcW w:w="1201" w:type="dxa"/>
            <w:tcBorders>
              <w:top w:val="single" w:sz="4" w:space="0" w:color="auto"/>
              <w:left w:val="single" w:sz="4" w:space="0" w:color="auto"/>
              <w:bottom w:val="single" w:sz="4" w:space="0" w:color="auto"/>
              <w:right w:val="single" w:sz="4" w:space="0" w:color="auto"/>
            </w:tcBorders>
            <w:vAlign w:val="center"/>
            <w:hideMark/>
          </w:tcPr>
          <w:p w14:paraId="2C2C746F" w14:textId="77777777" w:rsidR="00B83625" w:rsidRPr="009E46FF" w:rsidRDefault="00B83625">
            <w:pPr>
              <w:ind w:firstLine="0"/>
              <w:jc w:val="center"/>
              <w:rPr>
                <w:color w:val="auto"/>
                <w:sz w:val="18"/>
                <w:szCs w:val="18"/>
              </w:rPr>
            </w:pPr>
            <w:r w:rsidRPr="009E46FF">
              <w:rPr>
                <w:color w:val="auto"/>
                <w:sz w:val="18"/>
                <w:szCs w:val="18"/>
              </w:rPr>
              <w:t>259 694,000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07B88F0" w14:textId="77777777" w:rsidR="00B83625" w:rsidRPr="009E46FF" w:rsidRDefault="00B83625">
            <w:pPr>
              <w:ind w:firstLine="0"/>
              <w:jc w:val="center"/>
              <w:rPr>
                <w:color w:val="auto"/>
                <w:sz w:val="18"/>
                <w:szCs w:val="18"/>
              </w:rPr>
            </w:pPr>
            <w:r w:rsidRPr="009E46FF">
              <w:rPr>
                <w:color w:val="auto"/>
                <w:sz w:val="18"/>
                <w:szCs w:val="18"/>
              </w:rPr>
              <w:t>0</w:t>
            </w:r>
          </w:p>
        </w:tc>
        <w:tc>
          <w:tcPr>
            <w:tcW w:w="1526" w:type="dxa"/>
            <w:tcBorders>
              <w:top w:val="single" w:sz="4" w:space="0" w:color="auto"/>
              <w:left w:val="single" w:sz="4" w:space="0" w:color="auto"/>
              <w:bottom w:val="single" w:sz="4" w:space="0" w:color="auto"/>
              <w:right w:val="single" w:sz="4" w:space="0" w:color="auto"/>
            </w:tcBorders>
            <w:vAlign w:val="center"/>
            <w:hideMark/>
          </w:tcPr>
          <w:p w14:paraId="5E412505" w14:textId="77777777" w:rsidR="00B83625" w:rsidRPr="009E46FF" w:rsidRDefault="00B83625">
            <w:pPr>
              <w:ind w:firstLine="0"/>
              <w:jc w:val="center"/>
              <w:rPr>
                <w:color w:val="auto"/>
                <w:sz w:val="18"/>
                <w:szCs w:val="18"/>
              </w:rPr>
            </w:pPr>
            <w:r w:rsidRPr="009E46FF">
              <w:rPr>
                <w:color w:val="auto"/>
                <w:sz w:val="18"/>
                <w:szCs w:val="18"/>
              </w:rPr>
              <w:t>8 278</w:t>
            </w:r>
          </w:p>
        </w:tc>
      </w:tr>
      <w:tr w:rsidR="00E31FB8" w:rsidRPr="009E46FF" w14:paraId="480A24CD"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29ED0D91" w14:textId="77777777" w:rsidR="00B83625" w:rsidRPr="009E46FF" w:rsidRDefault="00B83625">
            <w:pPr>
              <w:ind w:firstLine="0"/>
              <w:jc w:val="center"/>
              <w:rPr>
                <w:color w:val="auto"/>
                <w:sz w:val="18"/>
                <w:szCs w:val="18"/>
              </w:rPr>
            </w:pPr>
            <w:r w:rsidRPr="009E46FF">
              <w:rPr>
                <w:color w:val="auto"/>
                <w:sz w:val="18"/>
                <w:szCs w:val="18"/>
              </w:rPr>
              <w:t>Нефтетопливо, в том числе</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62E2A9A"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4250EE4"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CB91C78"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485E0B1"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F09A984"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0B8DDD0"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4F221229"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91F7F11"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785AA21D"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4E9C3294"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4832A676" w14:textId="77777777" w:rsidR="00B83625" w:rsidRPr="009E46FF" w:rsidRDefault="00B83625">
            <w:pPr>
              <w:ind w:firstLine="0"/>
              <w:jc w:val="center"/>
              <w:rPr>
                <w:color w:val="auto"/>
                <w:sz w:val="18"/>
                <w:szCs w:val="18"/>
              </w:rPr>
            </w:pPr>
            <w:r w:rsidRPr="009E46FF">
              <w:rPr>
                <w:color w:val="auto"/>
                <w:sz w:val="18"/>
                <w:szCs w:val="18"/>
              </w:rPr>
              <w:t>- мазут</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A28DC79" w14:textId="77777777" w:rsidR="00B83625" w:rsidRPr="009E46FF" w:rsidRDefault="00B83625">
            <w:pPr>
              <w:ind w:firstLine="0"/>
              <w:jc w:val="center"/>
              <w:rPr>
                <w:color w:val="auto"/>
                <w:sz w:val="18"/>
                <w:szCs w:val="18"/>
              </w:rPr>
            </w:pPr>
            <w:r w:rsidRPr="009E46FF">
              <w:rPr>
                <w:color w:val="auto"/>
                <w:sz w:val="18"/>
                <w:szCs w:val="18"/>
              </w:rPr>
              <w:t>10 084,406</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C9F0577"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BA19B92" w14:textId="77777777" w:rsidR="00B83625" w:rsidRPr="009E46FF" w:rsidRDefault="00B83625">
            <w:pPr>
              <w:ind w:firstLine="0"/>
              <w:jc w:val="center"/>
              <w:rPr>
                <w:color w:val="auto"/>
                <w:sz w:val="18"/>
                <w:szCs w:val="18"/>
              </w:rPr>
            </w:pPr>
            <w:r w:rsidRPr="009E46FF">
              <w:rPr>
                <w:color w:val="auto"/>
                <w:sz w:val="18"/>
                <w:szCs w:val="18"/>
              </w:rPr>
              <w:t>0</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1D9F4E5" w14:textId="77777777" w:rsidR="00B83625" w:rsidRPr="009E46FF" w:rsidRDefault="00B83625">
            <w:pPr>
              <w:ind w:firstLine="0"/>
              <w:jc w:val="center"/>
              <w:rPr>
                <w:color w:val="auto"/>
                <w:sz w:val="18"/>
                <w:szCs w:val="18"/>
              </w:rPr>
            </w:pPr>
            <w:r w:rsidRPr="009E46FF">
              <w:rPr>
                <w:color w:val="auto"/>
                <w:sz w:val="18"/>
                <w:szCs w:val="18"/>
              </w:rPr>
              <w:t>0</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194F29F" w14:textId="77777777" w:rsidR="00B83625" w:rsidRPr="009E46FF" w:rsidRDefault="00B83625">
            <w:pPr>
              <w:ind w:firstLine="0"/>
              <w:jc w:val="center"/>
              <w:rPr>
                <w:color w:val="auto"/>
                <w:sz w:val="18"/>
                <w:szCs w:val="18"/>
              </w:rPr>
            </w:pPr>
            <w:r w:rsidRPr="009E46FF">
              <w:rPr>
                <w:color w:val="auto"/>
                <w:sz w:val="18"/>
                <w:szCs w:val="18"/>
              </w:rPr>
              <w:t>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5A2C9A4C" w14:textId="77777777" w:rsidR="00B83625" w:rsidRPr="009E46FF" w:rsidRDefault="00B83625">
            <w:pPr>
              <w:ind w:firstLine="0"/>
              <w:jc w:val="center"/>
              <w:rPr>
                <w:color w:val="auto"/>
                <w:sz w:val="18"/>
                <w:szCs w:val="18"/>
              </w:rPr>
            </w:pPr>
            <w:r w:rsidRPr="009E46FF">
              <w:rPr>
                <w:color w:val="auto"/>
                <w:sz w:val="18"/>
                <w:szCs w:val="18"/>
              </w:rPr>
              <w:t>0</w:t>
            </w:r>
          </w:p>
        </w:tc>
        <w:tc>
          <w:tcPr>
            <w:tcW w:w="1201" w:type="dxa"/>
            <w:tcBorders>
              <w:top w:val="single" w:sz="4" w:space="0" w:color="auto"/>
              <w:left w:val="single" w:sz="4" w:space="0" w:color="auto"/>
              <w:bottom w:val="single" w:sz="4" w:space="0" w:color="auto"/>
              <w:right w:val="single" w:sz="4" w:space="0" w:color="auto"/>
            </w:tcBorders>
            <w:vAlign w:val="center"/>
            <w:hideMark/>
          </w:tcPr>
          <w:p w14:paraId="7C283BF5"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E912ADA" w14:textId="77777777" w:rsidR="00B83625" w:rsidRPr="009E46FF" w:rsidRDefault="00B83625">
            <w:pPr>
              <w:ind w:firstLine="0"/>
              <w:jc w:val="center"/>
              <w:rPr>
                <w:color w:val="auto"/>
                <w:sz w:val="18"/>
                <w:szCs w:val="18"/>
              </w:rPr>
            </w:pPr>
            <w:r w:rsidRPr="009E46FF">
              <w:rPr>
                <w:color w:val="auto"/>
                <w:sz w:val="18"/>
                <w:szCs w:val="18"/>
              </w:rPr>
              <w:t>10 084,406</w:t>
            </w:r>
          </w:p>
        </w:tc>
        <w:tc>
          <w:tcPr>
            <w:tcW w:w="1526" w:type="dxa"/>
            <w:tcBorders>
              <w:top w:val="single" w:sz="4" w:space="0" w:color="auto"/>
              <w:left w:val="single" w:sz="4" w:space="0" w:color="auto"/>
              <w:bottom w:val="single" w:sz="4" w:space="0" w:color="auto"/>
              <w:right w:val="single" w:sz="4" w:space="0" w:color="auto"/>
            </w:tcBorders>
            <w:vAlign w:val="center"/>
            <w:hideMark/>
          </w:tcPr>
          <w:p w14:paraId="1225C8FC" w14:textId="77777777" w:rsidR="00B83625" w:rsidRPr="009E46FF" w:rsidRDefault="00B83625">
            <w:pPr>
              <w:ind w:firstLine="0"/>
              <w:jc w:val="center"/>
              <w:rPr>
                <w:color w:val="auto"/>
                <w:sz w:val="18"/>
                <w:szCs w:val="18"/>
              </w:rPr>
            </w:pPr>
            <w:r w:rsidRPr="009E46FF">
              <w:rPr>
                <w:color w:val="auto"/>
                <w:sz w:val="18"/>
                <w:szCs w:val="18"/>
              </w:rPr>
              <w:t>0</w:t>
            </w:r>
          </w:p>
        </w:tc>
      </w:tr>
      <w:tr w:rsidR="00E31FB8" w:rsidRPr="009E46FF" w14:paraId="6E5BF871"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594D3919" w14:textId="77777777" w:rsidR="00B83625" w:rsidRPr="009E46FF" w:rsidRDefault="00B83625">
            <w:pPr>
              <w:ind w:firstLine="0"/>
              <w:jc w:val="center"/>
              <w:rPr>
                <w:color w:val="auto"/>
                <w:sz w:val="18"/>
                <w:szCs w:val="18"/>
              </w:rPr>
            </w:pPr>
            <w:r w:rsidRPr="009E46FF">
              <w:rPr>
                <w:color w:val="auto"/>
                <w:sz w:val="18"/>
                <w:szCs w:val="18"/>
              </w:rPr>
              <w:t>- диз.топливо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2944C0D"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E364BA5"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4009FE8"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7036325"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7FF5072"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8BDDC43"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66B7CEAE"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480C8F8"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AB12D"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763C8C25"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5956F2DF" w14:textId="77777777" w:rsidR="00B83625" w:rsidRPr="009E46FF" w:rsidRDefault="00B83625">
            <w:pPr>
              <w:ind w:firstLine="0"/>
              <w:jc w:val="center"/>
              <w:rPr>
                <w:color w:val="auto"/>
                <w:sz w:val="18"/>
                <w:szCs w:val="18"/>
              </w:rPr>
            </w:pPr>
            <w:r w:rsidRPr="009E46FF">
              <w:rPr>
                <w:color w:val="auto"/>
                <w:sz w:val="18"/>
                <w:szCs w:val="18"/>
              </w:rPr>
              <w:t>Итого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7B03D89"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F359985"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64F5AC3"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D599D58"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1F5FCC7" w14:textId="77777777" w:rsidR="00B83625" w:rsidRPr="009E46FF" w:rsidRDefault="00B83625">
            <w:pPr>
              <w:ind w:firstLine="0"/>
              <w:jc w:val="center"/>
              <w:rPr>
                <w:color w:val="auto"/>
                <w:sz w:val="18"/>
                <w:szCs w:val="18"/>
              </w:rPr>
            </w:pPr>
            <w:r w:rsidRPr="009E46FF">
              <w:rPr>
                <w:color w:val="auto"/>
                <w:sz w:val="18"/>
                <w:szCs w:val="18"/>
              </w:rPr>
              <w:t>233 620,000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4EF46E5"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5A7F888B" w14:textId="77777777" w:rsidR="00B83625" w:rsidRPr="009E46FF" w:rsidRDefault="00B83625">
            <w:pPr>
              <w:ind w:firstLine="0"/>
              <w:jc w:val="center"/>
              <w:rPr>
                <w:color w:val="auto"/>
                <w:sz w:val="18"/>
                <w:szCs w:val="18"/>
              </w:rPr>
            </w:pPr>
            <w:r w:rsidRPr="009E46FF">
              <w:rPr>
                <w:color w:val="auto"/>
                <w:sz w:val="18"/>
                <w:szCs w:val="18"/>
              </w:rPr>
              <w:t>259 694</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9A63607"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28739C36"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2D6D0212" w14:textId="77777777" w:rsidTr="00B83625">
        <w:trPr>
          <w:trHeight w:val="20"/>
          <w:jc w:val="center"/>
        </w:trPr>
        <w:tc>
          <w:tcPr>
            <w:tcW w:w="15614" w:type="dxa"/>
            <w:gridSpan w:val="10"/>
            <w:tcBorders>
              <w:top w:val="single" w:sz="4" w:space="0" w:color="auto"/>
              <w:left w:val="single" w:sz="4" w:space="0" w:color="auto"/>
              <w:bottom w:val="single" w:sz="4" w:space="0" w:color="auto"/>
              <w:right w:val="single" w:sz="4" w:space="0" w:color="auto"/>
            </w:tcBorders>
            <w:vAlign w:val="center"/>
            <w:hideMark/>
          </w:tcPr>
          <w:p w14:paraId="0BD9610E" w14:textId="77777777" w:rsidR="00B83625" w:rsidRPr="009E46FF" w:rsidRDefault="00B83625">
            <w:pPr>
              <w:ind w:firstLine="0"/>
              <w:jc w:val="center"/>
              <w:rPr>
                <w:b/>
                <w:bCs/>
                <w:color w:val="auto"/>
                <w:sz w:val="18"/>
                <w:szCs w:val="18"/>
              </w:rPr>
            </w:pPr>
            <w:r w:rsidRPr="009E46FF">
              <w:rPr>
                <w:b/>
                <w:bCs/>
                <w:color w:val="auto"/>
                <w:sz w:val="18"/>
                <w:szCs w:val="18"/>
              </w:rPr>
              <w:t>2023</w:t>
            </w:r>
          </w:p>
        </w:tc>
      </w:tr>
      <w:tr w:rsidR="00E31FB8" w:rsidRPr="009E46FF" w14:paraId="27B9A740"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49F537EB" w14:textId="77777777" w:rsidR="00B83625" w:rsidRPr="009E46FF" w:rsidRDefault="00B83625">
            <w:pPr>
              <w:ind w:firstLine="0"/>
              <w:jc w:val="center"/>
              <w:rPr>
                <w:color w:val="auto"/>
                <w:sz w:val="18"/>
                <w:szCs w:val="18"/>
              </w:rPr>
            </w:pPr>
            <w:r w:rsidRPr="009E46FF">
              <w:rPr>
                <w:color w:val="auto"/>
                <w:sz w:val="18"/>
                <w:szCs w:val="18"/>
              </w:rPr>
              <w:t>Газ</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F6F01DE"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0A79723" w14:textId="77777777" w:rsidR="00B83625" w:rsidRPr="009E46FF" w:rsidRDefault="00B83625">
            <w:pPr>
              <w:ind w:firstLine="0"/>
              <w:jc w:val="center"/>
              <w:rPr>
                <w:color w:val="auto"/>
                <w:sz w:val="18"/>
                <w:szCs w:val="18"/>
              </w:rPr>
            </w:pPr>
            <w:r w:rsidRPr="009E46FF">
              <w:rPr>
                <w:color w:val="auto"/>
                <w:sz w:val="18"/>
                <w:szCs w:val="18"/>
              </w:rPr>
              <w:t>433 312,075</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85DEC5C" w14:textId="77777777" w:rsidR="00B83625" w:rsidRPr="009E46FF" w:rsidRDefault="00B83625">
            <w:pPr>
              <w:ind w:firstLine="0"/>
              <w:jc w:val="center"/>
              <w:rPr>
                <w:color w:val="auto"/>
                <w:sz w:val="18"/>
                <w:szCs w:val="18"/>
              </w:rPr>
            </w:pPr>
            <w:r w:rsidRPr="009E46FF">
              <w:rPr>
                <w:color w:val="auto"/>
                <w:sz w:val="18"/>
                <w:szCs w:val="18"/>
              </w:rPr>
              <w:t>433 312,075</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6416CAC" w14:textId="77777777" w:rsidR="00B83625" w:rsidRPr="009E46FF" w:rsidRDefault="00B83625">
            <w:pPr>
              <w:ind w:firstLine="0"/>
              <w:jc w:val="center"/>
              <w:rPr>
                <w:color w:val="auto"/>
                <w:sz w:val="18"/>
                <w:szCs w:val="18"/>
              </w:rPr>
            </w:pPr>
            <w:r w:rsidRPr="009E46FF">
              <w:rPr>
                <w:color w:val="auto"/>
                <w:sz w:val="18"/>
                <w:szCs w:val="18"/>
              </w:rPr>
              <w:t>200 974,378</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6F2E803" w14:textId="77777777" w:rsidR="00B83625" w:rsidRPr="009E46FF" w:rsidRDefault="00B83625">
            <w:pPr>
              <w:ind w:firstLine="0"/>
              <w:jc w:val="center"/>
              <w:rPr>
                <w:color w:val="auto"/>
                <w:sz w:val="18"/>
                <w:szCs w:val="18"/>
              </w:rPr>
            </w:pPr>
            <w:r w:rsidRPr="009E46FF">
              <w:rPr>
                <w:color w:val="auto"/>
                <w:sz w:val="18"/>
                <w:szCs w:val="18"/>
              </w:rPr>
              <w:t>239 555,000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FBB99A6" w14:textId="77777777" w:rsidR="00B83625" w:rsidRPr="009E46FF" w:rsidRDefault="00B83625">
            <w:pPr>
              <w:ind w:firstLine="0"/>
              <w:jc w:val="center"/>
              <w:rPr>
                <w:color w:val="auto"/>
                <w:sz w:val="18"/>
                <w:szCs w:val="18"/>
              </w:rPr>
            </w:pPr>
            <w:r w:rsidRPr="009E46FF">
              <w:rPr>
                <w:color w:val="auto"/>
                <w:sz w:val="18"/>
                <w:szCs w:val="18"/>
              </w:rPr>
              <w:t>232 337,697</w:t>
            </w:r>
          </w:p>
        </w:tc>
        <w:tc>
          <w:tcPr>
            <w:tcW w:w="1201" w:type="dxa"/>
            <w:tcBorders>
              <w:top w:val="single" w:sz="4" w:space="0" w:color="auto"/>
              <w:left w:val="single" w:sz="4" w:space="0" w:color="auto"/>
              <w:bottom w:val="single" w:sz="4" w:space="0" w:color="auto"/>
              <w:right w:val="single" w:sz="4" w:space="0" w:color="auto"/>
            </w:tcBorders>
            <w:vAlign w:val="center"/>
            <w:hideMark/>
          </w:tcPr>
          <w:p w14:paraId="1B0257FD" w14:textId="77777777" w:rsidR="00B83625" w:rsidRPr="009E46FF" w:rsidRDefault="00B83625">
            <w:pPr>
              <w:ind w:firstLine="0"/>
              <w:jc w:val="center"/>
              <w:rPr>
                <w:color w:val="auto"/>
                <w:sz w:val="18"/>
                <w:szCs w:val="18"/>
              </w:rPr>
            </w:pPr>
            <w:r w:rsidRPr="009E46FF">
              <w:rPr>
                <w:color w:val="auto"/>
                <w:sz w:val="18"/>
                <w:szCs w:val="18"/>
              </w:rPr>
              <w:t>276 685,000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3F640DA" w14:textId="77777777" w:rsidR="00B83625" w:rsidRPr="009E46FF" w:rsidRDefault="00B83625">
            <w:pPr>
              <w:ind w:firstLine="0"/>
              <w:jc w:val="center"/>
              <w:rPr>
                <w:color w:val="auto"/>
                <w:sz w:val="18"/>
                <w:szCs w:val="18"/>
              </w:rPr>
            </w:pPr>
            <w:r w:rsidRPr="009E46FF">
              <w:rPr>
                <w:color w:val="auto"/>
                <w:sz w:val="18"/>
                <w:szCs w:val="18"/>
              </w:rPr>
              <w:t>0</w:t>
            </w:r>
          </w:p>
        </w:tc>
        <w:tc>
          <w:tcPr>
            <w:tcW w:w="1526" w:type="dxa"/>
            <w:tcBorders>
              <w:top w:val="single" w:sz="4" w:space="0" w:color="auto"/>
              <w:left w:val="single" w:sz="4" w:space="0" w:color="auto"/>
              <w:bottom w:val="single" w:sz="4" w:space="0" w:color="auto"/>
              <w:right w:val="single" w:sz="4" w:space="0" w:color="auto"/>
            </w:tcBorders>
            <w:vAlign w:val="center"/>
            <w:hideMark/>
          </w:tcPr>
          <w:p w14:paraId="5922D106" w14:textId="77777777" w:rsidR="00B83625" w:rsidRPr="009E46FF" w:rsidRDefault="00B83625">
            <w:pPr>
              <w:ind w:firstLine="0"/>
              <w:jc w:val="center"/>
              <w:rPr>
                <w:color w:val="auto"/>
                <w:sz w:val="18"/>
                <w:szCs w:val="18"/>
              </w:rPr>
            </w:pPr>
            <w:r w:rsidRPr="009E46FF">
              <w:rPr>
                <w:color w:val="auto"/>
                <w:sz w:val="18"/>
                <w:szCs w:val="18"/>
              </w:rPr>
              <w:t>8 340</w:t>
            </w:r>
          </w:p>
        </w:tc>
      </w:tr>
      <w:tr w:rsidR="00E31FB8" w:rsidRPr="009E46FF" w14:paraId="472D3A1C"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18521473" w14:textId="77777777" w:rsidR="00B83625" w:rsidRPr="009E46FF" w:rsidRDefault="00B83625">
            <w:pPr>
              <w:ind w:firstLine="0"/>
              <w:jc w:val="center"/>
              <w:rPr>
                <w:color w:val="auto"/>
                <w:sz w:val="18"/>
                <w:szCs w:val="18"/>
              </w:rPr>
            </w:pPr>
            <w:r w:rsidRPr="009E46FF">
              <w:rPr>
                <w:color w:val="auto"/>
                <w:sz w:val="18"/>
                <w:szCs w:val="18"/>
              </w:rPr>
              <w:t>Нефтетопливо, в том числе</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FE73D39"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5246517"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046CB5E"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6F4AED7"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3E431D7"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458E6BD"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0198AE24"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95D4782"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6A8D3B6A"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3323727E"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2D1B0D87" w14:textId="77777777" w:rsidR="00B83625" w:rsidRPr="009E46FF" w:rsidRDefault="00B83625">
            <w:pPr>
              <w:ind w:firstLine="0"/>
              <w:jc w:val="center"/>
              <w:rPr>
                <w:color w:val="auto"/>
                <w:sz w:val="18"/>
                <w:szCs w:val="18"/>
              </w:rPr>
            </w:pPr>
            <w:r w:rsidRPr="009E46FF">
              <w:rPr>
                <w:color w:val="auto"/>
                <w:sz w:val="18"/>
                <w:szCs w:val="18"/>
              </w:rPr>
              <w:t>- мазут</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1E2C738" w14:textId="77777777" w:rsidR="00B83625" w:rsidRPr="009E46FF" w:rsidRDefault="00B83625">
            <w:pPr>
              <w:ind w:firstLine="0"/>
              <w:jc w:val="center"/>
              <w:rPr>
                <w:color w:val="auto"/>
                <w:sz w:val="18"/>
                <w:szCs w:val="18"/>
              </w:rPr>
            </w:pPr>
            <w:r w:rsidRPr="009E46FF">
              <w:rPr>
                <w:color w:val="auto"/>
                <w:sz w:val="18"/>
                <w:szCs w:val="18"/>
              </w:rPr>
              <w:t>9 154,694</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4015448"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20B3D0D" w14:textId="77777777" w:rsidR="00B83625" w:rsidRPr="009E46FF" w:rsidRDefault="00B83625">
            <w:pPr>
              <w:ind w:firstLine="0"/>
              <w:jc w:val="center"/>
              <w:rPr>
                <w:color w:val="auto"/>
                <w:sz w:val="18"/>
                <w:szCs w:val="18"/>
              </w:rPr>
            </w:pPr>
            <w:r w:rsidRPr="009E46FF">
              <w:rPr>
                <w:color w:val="auto"/>
                <w:sz w:val="18"/>
                <w:szCs w:val="18"/>
              </w:rPr>
              <w:t>66,341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432060C" w14:textId="77777777" w:rsidR="00B83625" w:rsidRPr="009E46FF" w:rsidRDefault="00B83625">
            <w:pPr>
              <w:ind w:firstLine="0"/>
              <w:jc w:val="center"/>
              <w:rPr>
                <w:color w:val="auto"/>
                <w:sz w:val="18"/>
                <w:szCs w:val="18"/>
              </w:rPr>
            </w:pPr>
            <w:r w:rsidRPr="009E46FF">
              <w:rPr>
                <w:color w:val="auto"/>
                <w:sz w:val="18"/>
                <w:szCs w:val="18"/>
              </w:rPr>
              <w:t>25,926</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E1ECA9B" w14:textId="77777777" w:rsidR="00B83625" w:rsidRPr="009E46FF" w:rsidRDefault="00B83625">
            <w:pPr>
              <w:ind w:firstLine="0"/>
              <w:jc w:val="center"/>
              <w:rPr>
                <w:color w:val="auto"/>
                <w:sz w:val="18"/>
                <w:szCs w:val="18"/>
              </w:rPr>
            </w:pPr>
            <w:r w:rsidRPr="009E46FF">
              <w:rPr>
                <w:color w:val="auto"/>
                <w:sz w:val="18"/>
                <w:szCs w:val="18"/>
              </w:rPr>
              <w:t>34,000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E4F8AC0" w14:textId="77777777" w:rsidR="00B83625" w:rsidRPr="009E46FF" w:rsidRDefault="00B83625">
            <w:pPr>
              <w:ind w:firstLine="0"/>
              <w:jc w:val="center"/>
              <w:rPr>
                <w:color w:val="auto"/>
                <w:sz w:val="18"/>
                <w:szCs w:val="18"/>
              </w:rPr>
            </w:pPr>
            <w:r w:rsidRPr="009E46FF">
              <w:rPr>
                <w:color w:val="auto"/>
                <w:sz w:val="18"/>
                <w:szCs w:val="18"/>
              </w:rPr>
              <w:t>40,415</w:t>
            </w:r>
          </w:p>
        </w:tc>
        <w:tc>
          <w:tcPr>
            <w:tcW w:w="1201" w:type="dxa"/>
            <w:tcBorders>
              <w:top w:val="single" w:sz="4" w:space="0" w:color="auto"/>
              <w:left w:val="single" w:sz="4" w:space="0" w:color="auto"/>
              <w:bottom w:val="single" w:sz="4" w:space="0" w:color="auto"/>
              <w:right w:val="single" w:sz="4" w:space="0" w:color="auto"/>
            </w:tcBorders>
            <w:vAlign w:val="center"/>
            <w:hideMark/>
          </w:tcPr>
          <w:p w14:paraId="4C8ADE10" w14:textId="77777777" w:rsidR="00B83625" w:rsidRPr="009E46FF" w:rsidRDefault="00B83625">
            <w:pPr>
              <w:ind w:firstLine="0"/>
              <w:jc w:val="center"/>
              <w:rPr>
                <w:color w:val="auto"/>
                <w:sz w:val="18"/>
                <w:szCs w:val="18"/>
              </w:rPr>
            </w:pPr>
            <w:r w:rsidRPr="009E46FF">
              <w:rPr>
                <w:color w:val="auto"/>
                <w:sz w:val="18"/>
                <w:szCs w:val="18"/>
              </w:rPr>
              <w:t>53,000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675DE76" w14:textId="77777777" w:rsidR="00B83625" w:rsidRPr="009E46FF" w:rsidRDefault="00B83625">
            <w:pPr>
              <w:ind w:firstLine="0"/>
              <w:jc w:val="center"/>
              <w:rPr>
                <w:color w:val="auto"/>
                <w:sz w:val="18"/>
                <w:szCs w:val="18"/>
              </w:rPr>
            </w:pPr>
            <w:r w:rsidRPr="009E46FF">
              <w:rPr>
                <w:color w:val="auto"/>
                <w:sz w:val="18"/>
                <w:szCs w:val="18"/>
              </w:rPr>
              <w:t>9 088,353</w:t>
            </w:r>
          </w:p>
        </w:tc>
        <w:tc>
          <w:tcPr>
            <w:tcW w:w="1526" w:type="dxa"/>
            <w:tcBorders>
              <w:top w:val="single" w:sz="4" w:space="0" w:color="auto"/>
              <w:left w:val="single" w:sz="4" w:space="0" w:color="auto"/>
              <w:bottom w:val="single" w:sz="4" w:space="0" w:color="auto"/>
              <w:right w:val="single" w:sz="4" w:space="0" w:color="auto"/>
            </w:tcBorders>
            <w:vAlign w:val="center"/>
            <w:hideMark/>
          </w:tcPr>
          <w:p w14:paraId="72E415C1" w14:textId="77777777" w:rsidR="00B83625" w:rsidRPr="009E46FF" w:rsidRDefault="00B83625">
            <w:pPr>
              <w:ind w:firstLine="0"/>
              <w:jc w:val="center"/>
              <w:rPr>
                <w:color w:val="auto"/>
                <w:sz w:val="18"/>
                <w:szCs w:val="18"/>
              </w:rPr>
            </w:pPr>
            <w:r w:rsidRPr="009E46FF">
              <w:rPr>
                <w:color w:val="auto"/>
                <w:sz w:val="18"/>
                <w:szCs w:val="18"/>
              </w:rPr>
              <w:t>9 180</w:t>
            </w:r>
          </w:p>
        </w:tc>
      </w:tr>
      <w:tr w:rsidR="00E31FB8" w:rsidRPr="009E46FF" w14:paraId="1FF2547C"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71EC1C78" w14:textId="77777777" w:rsidR="00B83625" w:rsidRPr="009E46FF" w:rsidRDefault="00B83625">
            <w:pPr>
              <w:ind w:firstLine="0"/>
              <w:jc w:val="center"/>
              <w:rPr>
                <w:color w:val="auto"/>
                <w:sz w:val="18"/>
                <w:szCs w:val="18"/>
              </w:rPr>
            </w:pPr>
            <w:r w:rsidRPr="009E46FF">
              <w:rPr>
                <w:color w:val="auto"/>
                <w:sz w:val="18"/>
                <w:szCs w:val="18"/>
              </w:rPr>
              <w:t>- диз.топливо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A0D197D"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397877C"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73566EE"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6BA8BDB"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D9430C5"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1FB1BC"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3FF24DAB"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D9A60D4"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36817856"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142DD3DA"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2E9FD956" w14:textId="77777777" w:rsidR="00B83625" w:rsidRPr="009E46FF" w:rsidRDefault="00B83625">
            <w:pPr>
              <w:ind w:firstLine="0"/>
              <w:jc w:val="center"/>
              <w:rPr>
                <w:color w:val="auto"/>
                <w:sz w:val="18"/>
                <w:szCs w:val="18"/>
              </w:rPr>
            </w:pPr>
            <w:r w:rsidRPr="009E46FF">
              <w:rPr>
                <w:color w:val="auto"/>
                <w:sz w:val="18"/>
                <w:szCs w:val="18"/>
              </w:rPr>
              <w:t>Итого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5618C3D"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A4DCB63"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5807CE4"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D440E32"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6E16610" w14:textId="77777777" w:rsidR="00B83625" w:rsidRPr="009E46FF" w:rsidRDefault="00B83625">
            <w:pPr>
              <w:ind w:firstLine="0"/>
              <w:jc w:val="center"/>
              <w:rPr>
                <w:color w:val="auto"/>
                <w:sz w:val="18"/>
                <w:szCs w:val="18"/>
              </w:rPr>
            </w:pPr>
            <w:r w:rsidRPr="009E46FF">
              <w:rPr>
                <w:color w:val="auto"/>
                <w:sz w:val="18"/>
                <w:szCs w:val="18"/>
              </w:rPr>
              <w:t>239 589,000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50153BBE"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59A1D03F" w14:textId="77777777" w:rsidR="00B83625" w:rsidRPr="009E46FF" w:rsidRDefault="00B83625">
            <w:pPr>
              <w:ind w:firstLine="0"/>
              <w:jc w:val="center"/>
              <w:rPr>
                <w:color w:val="auto"/>
                <w:sz w:val="18"/>
                <w:szCs w:val="18"/>
              </w:rPr>
            </w:pPr>
            <w:r w:rsidRPr="009E46FF">
              <w:rPr>
                <w:color w:val="auto"/>
                <w:sz w:val="18"/>
                <w:szCs w:val="18"/>
              </w:rPr>
              <w:t>276 738</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FBEF421"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85766"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5062E8A3" w14:textId="77777777" w:rsidTr="00B83625">
        <w:trPr>
          <w:trHeight w:val="20"/>
          <w:jc w:val="center"/>
        </w:trPr>
        <w:tc>
          <w:tcPr>
            <w:tcW w:w="15614" w:type="dxa"/>
            <w:gridSpan w:val="10"/>
            <w:tcBorders>
              <w:top w:val="single" w:sz="4" w:space="0" w:color="auto"/>
              <w:left w:val="single" w:sz="4" w:space="0" w:color="auto"/>
              <w:bottom w:val="single" w:sz="4" w:space="0" w:color="auto"/>
              <w:right w:val="single" w:sz="4" w:space="0" w:color="auto"/>
            </w:tcBorders>
            <w:vAlign w:val="center"/>
            <w:hideMark/>
          </w:tcPr>
          <w:p w14:paraId="3D2505F9" w14:textId="77777777" w:rsidR="00B83625" w:rsidRPr="009E46FF" w:rsidRDefault="00B83625">
            <w:pPr>
              <w:ind w:firstLine="0"/>
              <w:jc w:val="center"/>
              <w:rPr>
                <w:b/>
                <w:bCs/>
                <w:color w:val="auto"/>
                <w:sz w:val="18"/>
                <w:szCs w:val="18"/>
              </w:rPr>
            </w:pPr>
            <w:r w:rsidRPr="009E46FF">
              <w:rPr>
                <w:b/>
                <w:bCs/>
                <w:color w:val="auto"/>
                <w:sz w:val="18"/>
                <w:szCs w:val="18"/>
              </w:rPr>
              <w:t>2024</w:t>
            </w:r>
          </w:p>
        </w:tc>
      </w:tr>
      <w:tr w:rsidR="00E31FB8" w:rsidRPr="009E46FF" w14:paraId="7610B155"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7D83A47B" w14:textId="77777777" w:rsidR="00B83625" w:rsidRPr="009E46FF" w:rsidRDefault="00B83625">
            <w:pPr>
              <w:ind w:firstLine="0"/>
              <w:jc w:val="center"/>
              <w:rPr>
                <w:color w:val="auto"/>
                <w:sz w:val="18"/>
                <w:szCs w:val="18"/>
              </w:rPr>
            </w:pPr>
            <w:r w:rsidRPr="009E46FF">
              <w:rPr>
                <w:color w:val="auto"/>
                <w:sz w:val="18"/>
                <w:szCs w:val="18"/>
              </w:rPr>
              <w:t>Газ</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E49F8C5"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6D98199" w14:textId="77777777" w:rsidR="00B83625" w:rsidRPr="009E46FF" w:rsidRDefault="00B83625">
            <w:pPr>
              <w:ind w:firstLine="0"/>
              <w:jc w:val="center"/>
              <w:rPr>
                <w:color w:val="auto"/>
                <w:sz w:val="18"/>
                <w:szCs w:val="18"/>
              </w:rPr>
            </w:pPr>
            <w:r w:rsidRPr="009E46FF">
              <w:rPr>
                <w:color w:val="auto"/>
                <w:sz w:val="18"/>
                <w:szCs w:val="18"/>
              </w:rPr>
              <w:t>497 099,156</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14D90DD" w14:textId="77777777" w:rsidR="00B83625" w:rsidRPr="009E46FF" w:rsidRDefault="00B83625">
            <w:pPr>
              <w:ind w:firstLine="0"/>
              <w:jc w:val="center"/>
              <w:rPr>
                <w:color w:val="auto"/>
                <w:sz w:val="18"/>
                <w:szCs w:val="18"/>
              </w:rPr>
            </w:pPr>
            <w:r w:rsidRPr="009E46FF">
              <w:rPr>
                <w:color w:val="auto"/>
                <w:sz w:val="18"/>
                <w:szCs w:val="18"/>
              </w:rPr>
              <w:t>497 099,156</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7BB56A9" w14:textId="77777777" w:rsidR="00B83625" w:rsidRPr="009E46FF" w:rsidRDefault="00B83625">
            <w:pPr>
              <w:ind w:firstLine="0"/>
              <w:jc w:val="center"/>
              <w:rPr>
                <w:color w:val="auto"/>
                <w:sz w:val="18"/>
                <w:szCs w:val="18"/>
              </w:rPr>
            </w:pPr>
            <w:r w:rsidRPr="009E46FF">
              <w:rPr>
                <w:color w:val="auto"/>
                <w:sz w:val="18"/>
                <w:szCs w:val="18"/>
              </w:rPr>
              <w:t>244 387,830</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8F86C35" w14:textId="77777777" w:rsidR="00B83625" w:rsidRPr="009E46FF" w:rsidRDefault="00B83625">
            <w:pPr>
              <w:ind w:firstLine="0"/>
              <w:jc w:val="center"/>
              <w:rPr>
                <w:color w:val="auto"/>
                <w:sz w:val="18"/>
                <w:szCs w:val="18"/>
              </w:rPr>
            </w:pPr>
            <w:r w:rsidRPr="009E46FF">
              <w:rPr>
                <w:color w:val="auto"/>
                <w:sz w:val="18"/>
                <w:szCs w:val="18"/>
              </w:rPr>
              <w:t>290 572,000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D5C0CC9" w14:textId="77777777" w:rsidR="00B83625" w:rsidRPr="009E46FF" w:rsidRDefault="00B83625">
            <w:pPr>
              <w:ind w:firstLine="0"/>
              <w:jc w:val="center"/>
              <w:rPr>
                <w:color w:val="auto"/>
                <w:sz w:val="18"/>
                <w:szCs w:val="18"/>
              </w:rPr>
            </w:pPr>
            <w:r w:rsidRPr="009E46FF">
              <w:rPr>
                <w:color w:val="auto"/>
                <w:sz w:val="18"/>
                <w:szCs w:val="18"/>
              </w:rPr>
              <w:t>252 711,326</w:t>
            </w:r>
          </w:p>
        </w:tc>
        <w:tc>
          <w:tcPr>
            <w:tcW w:w="1201" w:type="dxa"/>
            <w:tcBorders>
              <w:top w:val="single" w:sz="4" w:space="0" w:color="auto"/>
              <w:left w:val="single" w:sz="4" w:space="0" w:color="auto"/>
              <w:bottom w:val="single" w:sz="4" w:space="0" w:color="auto"/>
              <w:right w:val="single" w:sz="4" w:space="0" w:color="auto"/>
            </w:tcBorders>
            <w:vAlign w:val="center"/>
            <w:hideMark/>
          </w:tcPr>
          <w:p w14:paraId="5F636B8F" w14:textId="77777777" w:rsidR="00B83625" w:rsidRPr="009E46FF" w:rsidRDefault="00B83625">
            <w:pPr>
              <w:ind w:firstLine="0"/>
              <w:jc w:val="center"/>
              <w:rPr>
                <w:color w:val="auto"/>
                <w:sz w:val="18"/>
                <w:szCs w:val="18"/>
              </w:rPr>
            </w:pPr>
            <w:r w:rsidRPr="009E46FF">
              <w:rPr>
                <w:color w:val="auto"/>
                <w:sz w:val="18"/>
                <w:szCs w:val="18"/>
              </w:rPr>
              <w:t>300 057,000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4224669" w14:textId="77777777" w:rsidR="00B83625" w:rsidRPr="009E46FF" w:rsidRDefault="00B83625">
            <w:pPr>
              <w:ind w:firstLine="0"/>
              <w:jc w:val="center"/>
              <w:rPr>
                <w:color w:val="auto"/>
                <w:sz w:val="18"/>
                <w:szCs w:val="18"/>
              </w:rPr>
            </w:pPr>
            <w:r w:rsidRPr="009E46FF">
              <w:rPr>
                <w:color w:val="auto"/>
                <w:sz w:val="18"/>
                <w:szCs w:val="18"/>
              </w:rPr>
              <w:t>0</w:t>
            </w:r>
          </w:p>
        </w:tc>
        <w:tc>
          <w:tcPr>
            <w:tcW w:w="1526" w:type="dxa"/>
            <w:tcBorders>
              <w:top w:val="single" w:sz="4" w:space="0" w:color="auto"/>
              <w:left w:val="single" w:sz="4" w:space="0" w:color="auto"/>
              <w:bottom w:val="single" w:sz="4" w:space="0" w:color="auto"/>
              <w:right w:val="single" w:sz="4" w:space="0" w:color="auto"/>
            </w:tcBorders>
            <w:vAlign w:val="center"/>
            <w:hideMark/>
          </w:tcPr>
          <w:p w14:paraId="31F3EE7B" w14:textId="77777777" w:rsidR="00B83625" w:rsidRPr="009E46FF" w:rsidRDefault="00B83625">
            <w:pPr>
              <w:ind w:firstLine="0"/>
              <w:jc w:val="center"/>
              <w:rPr>
                <w:color w:val="auto"/>
                <w:sz w:val="18"/>
                <w:szCs w:val="18"/>
              </w:rPr>
            </w:pPr>
            <w:r w:rsidRPr="009E46FF">
              <w:rPr>
                <w:color w:val="auto"/>
                <w:sz w:val="18"/>
                <w:szCs w:val="18"/>
              </w:rPr>
              <w:t>8 317</w:t>
            </w:r>
          </w:p>
        </w:tc>
      </w:tr>
      <w:tr w:rsidR="00E31FB8" w:rsidRPr="009E46FF" w14:paraId="270E85A1"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7970031C" w14:textId="77777777" w:rsidR="00B83625" w:rsidRPr="009E46FF" w:rsidRDefault="00B83625">
            <w:pPr>
              <w:ind w:firstLine="0"/>
              <w:jc w:val="center"/>
              <w:rPr>
                <w:color w:val="auto"/>
                <w:sz w:val="18"/>
                <w:szCs w:val="18"/>
              </w:rPr>
            </w:pPr>
            <w:r w:rsidRPr="009E46FF">
              <w:rPr>
                <w:color w:val="auto"/>
                <w:sz w:val="18"/>
                <w:szCs w:val="18"/>
              </w:rPr>
              <w:t>Нефтетопливо, в том числе</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934457A"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55A4059"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26366CE"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A6BC9D3"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42A6717"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9C1A31D"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449B6D7F"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9C47270"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2066E93D"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0B9AA3A7"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73293B5D" w14:textId="77777777" w:rsidR="00B83625" w:rsidRPr="009E46FF" w:rsidRDefault="00B83625">
            <w:pPr>
              <w:ind w:firstLine="0"/>
              <w:jc w:val="center"/>
              <w:rPr>
                <w:color w:val="auto"/>
                <w:sz w:val="18"/>
                <w:szCs w:val="18"/>
              </w:rPr>
            </w:pPr>
            <w:r w:rsidRPr="009E46FF">
              <w:rPr>
                <w:color w:val="auto"/>
                <w:sz w:val="18"/>
                <w:szCs w:val="18"/>
              </w:rPr>
              <w:t>- мазут</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FD762BD" w14:textId="77777777" w:rsidR="00B83625" w:rsidRPr="009E46FF" w:rsidRDefault="00B83625">
            <w:pPr>
              <w:ind w:firstLine="0"/>
              <w:jc w:val="center"/>
              <w:rPr>
                <w:color w:val="auto"/>
                <w:sz w:val="18"/>
                <w:szCs w:val="18"/>
              </w:rPr>
            </w:pPr>
            <w:r w:rsidRPr="009E46FF">
              <w:rPr>
                <w:color w:val="auto"/>
                <w:sz w:val="18"/>
                <w:szCs w:val="18"/>
              </w:rPr>
              <w:t>9 088,353</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4F39B31"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09578ED" w14:textId="77777777" w:rsidR="00B83625" w:rsidRPr="009E46FF" w:rsidRDefault="00B83625">
            <w:pPr>
              <w:ind w:firstLine="0"/>
              <w:jc w:val="center"/>
              <w:rPr>
                <w:color w:val="auto"/>
                <w:sz w:val="18"/>
                <w:szCs w:val="18"/>
              </w:rPr>
            </w:pPr>
            <w:r w:rsidRPr="009E46FF">
              <w:rPr>
                <w:color w:val="auto"/>
                <w:sz w:val="18"/>
                <w:szCs w:val="18"/>
              </w:rPr>
              <w:t>0</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14CD293" w14:textId="77777777" w:rsidR="00B83625" w:rsidRPr="009E46FF" w:rsidRDefault="00B83625">
            <w:pPr>
              <w:ind w:firstLine="0"/>
              <w:jc w:val="center"/>
              <w:rPr>
                <w:color w:val="auto"/>
                <w:sz w:val="18"/>
                <w:szCs w:val="18"/>
              </w:rPr>
            </w:pPr>
            <w:r w:rsidRPr="009E46FF">
              <w:rPr>
                <w:color w:val="auto"/>
                <w:sz w:val="18"/>
                <w:szCs w:val="18"/>
              </w:rPr>
              <w:t>0</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B3706E7" w14:textId="77777777" w:rsidR="00B83625" w:rsidRPr="009E46FF" w:rsidRDefault="00B83625">
            <w:pPr>
              <w:ind w:firstLine="0"/>
              <w:jc w:val="center"/>
              <w:rPr>
                <w:color w:val="auto"/>
                <w:sz w:val="18"/>
                <w:szCs w:val="18"/>
              </w:rPr>
            </w:pPr>
            <w:r w:rsidRPr="009E46FF">
              <w:rPr>
                <w:color w:val="auto"/>
                <w:sz w:val="18"/>
                <w:szCs w:val="18"/>
              </w:rPr>
              <w:t>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1099EC" w14:textId="77777777" w:rsidR="00B83625" w:rsidRPr="009E46FF" w:rsidRDefault="00B83625">
            <w:pPr>
              <w:ind w:firstLine="0"/>
              <w:jc w:val="center"/>
              <w:rPr>
                <w:color w:val="auto"/>
                <w:sz w:val="18"/>
                <w:szCs w:val="18"/>
              </w:rPr>
            </w:pPr>
            <w:r w:rsidRPr="009E46FF">
              <w:rPr>
                <w:color w:val="auto"/>
                <w:sz w:val="18"/>
                <w:szCs w:val="18"/>
              </w:rPr>
              <w:t>0</w:t>
            </w:r>
          </w:p>
        </w:tc>
        <w:tc>
          <w:tcPr>
            <w:tcW w:w="1201" w:type="dxa"/>
            <w:tcBorders>
              <w:top w:val="single" w:sz="4" w:space="0" w:color="auto"/>
              <w:left w:val="single" w:sz="4" w:space="0" w:color="auto"/>
              <w:bottom w:val="single" w:sz="4" w:space="0" w:color="auto"/>
              <w:right w:val="single" w:sz="4" w:space="0" w:color="auto"/>
            </w:tcBorders>
            <w:vAlign w:val="center"/>
            <w:hideMark/>
          </w:tcPr>
          <w:p w14:paraId="7CEDA994"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48F9178" w14:textId="77777777" w:rsidR="00B83625" w:rsidRPr="009E46FF" w:rsidRDefault="00B83625">
            <w:pPr>
              <w:ind w:firstLine="0"/>
              <w:jc w:val="center"/>
              <w:rPr>
                <w:color w:val="auto"/>
                <w:sz w:val="18"/>
                <w:szCs w:val="18"/>
              </w:rPr>
            </w:pPr>
            <w:r w:rsidRPr="009E46FF">
              <w:rPr>
                <w:color w:val="auto"/>
                <w:sz w:val="18"/>
                <w:szCs w:val="18"/>
              </w:rPr>
              <w:t>9 088,353</w:t>
            </w:r>
          </w:p>
        </w:tc>
        <w:tc>
          <w:tcPr>
            <w:tcW w:w="1526" w:type="dxa"/>
            <w:tcBorders>
              <w:top w:val="single" w:sz="4" w:space="0" w:color="auto"/>
              <w:left w:val="single" w:sz="4" w:space="0" w:color="auto"/>
              <w:bottom w:val="single" w:sz="4" w:space="0" w:color="auto"/>
              <w:right w:val="single" w:sz="4" w:space="0" w:color="auto"/>
            </w:tcBorders>
            <w:vAlign w:val="center"/>
            <w:hideMark/>
          </w:tcPr>
          <w:p w14:paraId="52CC886D" w14:textId="77777777" w:rsidR="00B83625" w:rsidRPr="009E46FF" w:rsidRDefault="00B83625">
            <w:pPr>
              <w:ind w:firstLine="0"/>
              <w:jc w:val="center"/>
              <w:rPr>
                <w:color w:val="auto"/>
                <w:sz w:val="18"/>
                <w:szCs w:val="18"/>
              </w:rPr>
            </w:pPr>
            <w:r w:rsidRPr="009E46FF">
              <w:rPr>
                <w:color w:val="auto"/>
                <w:sz w:val="18"/>
                <w:szCs w:val="18"/>
              </w:rPr>
              <w:t>0</w:t>
            </w:r>
          </w:p>
        </w:tc>
      </w:tr>
      <w:tr w:rsidR="00E31FB8" w:rsidRPr="009E46FF" w14:paraId="6356F74C"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46850047" w14:textId="77777777" w:rsidR="00B83625" w:rsidRPr="009E46FF" w:rsidRDefault="00B83625">
            <w:pPr>
              <w:ind w:firstLine="0"/>
              <w:jc w:val="center"/>
              <w:rPr>
                <w:color w:val="auto"/>
                <w:sz w:val="18"/>
                <w:szCs w:val="18"/>
              </w:rPr>
            </w:pPr>
            <w:r w:rsidRPr="009E46FF">
              <w:rPr>
                <w:color w:val="auto"/>
                <w:sz w:val="18"/>
                <w:szCs w:val="18"/>
              </w:rPr>
              <w:t>- диз.топливо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7688FFD"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168C1D8"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AE1225C"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9EFE151"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2A3A0C1"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7A5AD068"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08FA287F"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FF051FF"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18696E0"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35876AC3"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1A5A1C57" w14:textId="77777777" w:rsidR="00B83625" w:rsidRPr="009E46FF" w:rsidRDefault="00B83625">
            <w:pPr>
              <w:ind w:firstLine="0"/>
              <w:jc w:val="center"/>
              <w:rPr>
                <w:color w:val="auto"/>
                <w:sz w:val="18"/>
                <w:szCs w:val="18"/>
              </w:rPr>
            </w:pPr>
            <w:r w:rsidRPr="009E46FF">
              <w:rPr>
                <w:color w:val="auto"/>
                <w:sz w:val="18"/>
                <w:szCs w:val="18"/>
              </w:rPr>
              <w:t>Итого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DFE0781"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572A7CB"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9BFEF8"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D916355"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D9C9BCE" w14:textId="77777777" w:rsidR="00B83625" w:rsidRPr="009E46FF" w:rsidRDefault="00B83625">
            <w:pPr>
              <w:ind w:firstLine="0"/>
              <w:jc w:val="center"/>
              <w:rPr>
                <w:color w:val="auto"/>
                <w:sz w:val="18"/>
                <w:szCs w:val="18"/>
              </w:rPr>
            </w:pPr>
            <w:r w:rsidRPr="009E46FF">
              <w:rPr>
                <w:color w:val="auto"/>
                <w:sz w:val="18"/>
                <w:szCs w:val="18"/>
              </w:rPr>
              <w:t>290 572,000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5C120533"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3A5E6DCA" w14:textId="77777777" w:rsidR="00B83625" w:rsidRPr="009E46FF" w:rsidRDefault="00B83625">
            <w:pPr>
              <w:ind w:firstLine="0"/>
              <w:jc w:val="center"/>
              <w:rPr>
                <w:color w:val="auto"/>
                <w:sz w:val="18"/>
                <w:szCs w:val="18"/>
              </w:rPr>
            </w:pPr>
            <w:r w:rsidRPr="009E46FF">
              <w:rPr>
                <w:color w:val="auto"/>
                <w:sz w:val="18"/>
                <w:szCs w:val="18"/>
              </w:rPr>
              <w:t>300 057</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3A6A650"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3B47334A"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4B06930B" w14:textId="77777777" w:rsidTr="00B83625">
        <w:trPr>
          <w:trHeight w:val="20"/>
          <w:jc w:val="center"/>
        </w:trPr>
        <w:tc>
          <w:tcPr>
            <w:tcW w:w="15614" w:type="dxa"/>
            <w:gridSpan w:val="10"/>
            <w:tcBorders>
              <w:top w:val="single" w:sz="4" w:space="0" w:color="auto"/>
              <w:left w:val="single" w:sz="4" w:space="0" w:color="auto"/>
              <w:bottom w:val="single" w:sz="4" w:space="0" w:color="auto"/>
              <w:right w:val="single" w:sz="4" w:space="0" w:color="auto"/>
            </w:tcBorders>
            <w:vAlign w:val="center"/>
            <w:hideMark/>
          </w:tcPr>
          <w:p w14:paraId="27177C41" w14:textId="77777777" w:rsidR="00B83625" w:rsidRPr="009E46FF" w:rsidRDefault="00B83625">
            <w:pPr>
              <w:ind w:firstLine="0"/>
              <w:jc w:val="center"/>
              <w:rPr>
                <w:b/>
                <w:bCs/>
                <w:color w:val="auto"/>
                <w:sz w:val="18"/>
                <w:szCs w:val="18"/>
              </w:rPr>
            </w:pPr>
            <w:r w:rsidRPr="009E46FF">
              <w:rPr>
                <w:b/>
                <w:bCs/>
                <w:color w:val="auto"/>
                <w:sz w:val="18"/>
                <w:szCs w:val="18"/>
              </w:rPr>
              <w:t>2025</w:t>
            </w:r>
          </w:p>
        </w:tc>
      </w:tr>
      <w:tr w:rsidR="00E31FB8" w:rsidRPr="009E46FF" w14:paraId="5BC3CED6"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5643E722" w14:textId="77777777" w:rsidR="00B83625" w:rsidRPr="009E46FF" w:rsidRDefault="00B83625">
            <w:pPr>
              <w:ind w:firstLine="0"/>
              <w:jc w:val="center"/>
              <w:rPr>
                <w:color w:val="auto"/>
                <w:sz w:val="20"/>
                <w:szCs w:val="20"/>
              </w:rPr>
            </w:pPr>
            <w:r w:rsidRPr="009E46FF">
              <w:rPr>
                <w:color w:val="auto"/>
                <w:sz w:val="20"/>
                <w:szCs w:val="20"/>
              </w:rPr>
              <w:t>Газ</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606F0E7"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3547076" w14:textId="77777777" w:rsidR="00B83625" w:rsidRPr="009E46FF" w:rsidRDefault="00B83625">
            <w:pPr>
              <w:ind w:firstLine="0"/>
              <w:jc w:val="center"/>
              <w:rPr>
                <w:color w:val="auto"/>
                <w:sz w:val="18"/>
                <w:szCs w:val="18"/>
              </w:rPr>
            </w:pPr>
            <w:r w:rsidRPr="009E46FF">
              <w:rPr>
                <w:color w:val="auto"/>
                <w:sz w:val="18"/>
                <w:szCs w:val="18"/>
              </w:rPr>
              <w:t>380 790,472</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96B2E97" w14:textId="77777777" w:rsidR="00B83625" w:rsidRPr="009E46FF" w:rsidRDefault="00B83625">
            <w:pPr>
              <w:ind w:firstLine="0"/>
              <w:jc w:val="center"/>
              <w:rPr>
                <w:color w:val="auto"/>
                <w:sz w:val="18"/>
                <w:szCs w:val="18"/>
              </w:rPr>
            </w:pPr>
            <w:r w:rsidRPr="009E46FF">
              <w:rPr>
                <w:color w:val="auto"/>
                <w:sz w:val="18"/>
                <w:szCs w:val="18"/>
              </w:rPr>
              <w:t>380 790,472</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FE73AE2" w14:textId="77777777" w:rsidR="00B83625" w:rsidRPr="009E46FF" w:rsidRDefault="00B83625">
            <w:pPr>
              <w:ind w:firstLine="0"/>
              <w:jc w:val="center"/>
              <w:rPr>
                <w:color w:val="auto"/>
                <w:sz w:val="18"/>
                <w:szCs w:val="18"/>
              </w:rPr>
            </w:pPr>
            <w:r w:rsidRPr="009E46FF">
              <w:rPr>
                <w:color w:val="auto"/>
                <w:sz w:val="18"/>
                <w:szCs w:val="18"/>
              </w:rPr>
              <w:t>147 476,148</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4CADCBF" w14:textId="77777777" w:rsidR="00B83625" w:rsidRPr="009E46FF" w:rsidRDefault="00B83625">
            <w:pPr>
              <w:ind w:firstLine="0"/>
              <w:jc w:val="center"/>
              <w:rPr>
                <w:color w:val="auto"/>
                <w:sz w:val="18"/>
                <w:szCs w:val="18"/>
              </w:rPr>
            </w:pPr>
            <w:r w:rsidRPr="009E46FF">
              <w:rPr>
                <w:color w:val="auto"/>
                <w:sz w:val="18"/>
                <w:szCs w:val="18"/>
              </w:rPr>
              <w:t>175 673,000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58373C4" w14:textId="77777777" w:rsidR="00B83625" w:rsidRPr="009E46FF" w:rsidRDefault="00B83625">
            <w:pPr>
              <w:ind w:firstLine="0"/>
              <w:jc w:val="center"/>
              <w:rPr>
                <w:color w:val="auto"/>
                <w:sz w:val="18"/>
                <w:szCs w:val="18"/>
              </w:rPr>
            </w:pPr>
            <w:r w:rsidRPr="009E46FF">
              <w:rPr>
                <w:color w:val="auto"/>
                <w:sz w:val="18"/>
                <w:szCs w:val="18"/>
              </w:rPr>
              <w:t>233 314,324</w:t>
            </w:r>
          </w:p>
        </w:tc>
        <w:tc>
          <w:tcPr>
            <w:tcW w:w="1201" w:type="dxa"/>
            <w:tcBorders>
              <w:top w:val="single" w:sz="4" w:space="0" w:color="auto"/>
              <w:left w:val="single" w:sz="4" w:space="0" w:color="auto"/>
              <w:bottom w:val="single" w:sz="4" w:space="0" w:color="auto"/>
              <w:right w:val="single" w:sz="4" w:space="0" w:color="auto"/>
            </w:tcBorders>
            <w:vAlign w:val="center"/>
            <w:hideMark/>
          </w:tcPr>
          <w:p w14:paraId="3EFCDABA" w14:textId="77777777" w:rsidR="00B83625" w:rsidRPr="009E46FF" w:rsidRDefault="00B83625">
            <w:pPr>
              <w:ind w:firstLine="0"/>
              <w:jc w:val="center"/>
              <w:rPr>
                <w:color w:val="auto"/>
                <w:sz w:val="18"/>
                <w:szCs w:val="18"/>
              </w:rPr>
            </w:pPr>
            <w:r w:rsidRPr="009E46FF">
              <w:rPr>
                <w:color w:val="auto"/>
                <w:sz w:val="18"/>
                <w:szCs w:val="18"/>
              </w:rPr>
              <w:t>277 902,000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55FF813" w14:textId="77777777" w:rsidR="00B83625" w:rsidRPr="009E46FF" w:rsidRDefault="00B83625">
            <w:pPr>
              <w:ind w:firstLine="0"/>
              <w:jc w:val="center"/>
              <w:rPr>
                <w:color w:val="auto"/>
                <w:sz w:val="18"/>
                <w:szCs w:val="18"/>
              </w:rPr>
            </w:pPr>
            <w:r w:rsidRPr="009E46FF">
              <w:rPr>
                <w:color w:val="auto"/>
                <w:sz w:val="18"/>
                <w:szCs w:val="18"/>
              </w:rPr>
              <w:t>0</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DBCB6F6" w14:textId="77777777" w:rsidR="00B83625" w:rsidRPr="009E46FF" w:rsidRDefault="00B83625">
            <w:pPr>
              <w:ind w:firstLine="0"/>
              <w:jc w:val="center"/>
              <w:rPr>
                <w:color w:val="auto"/>
                <w:sz w:val="18"/>
                <w:szCs w:val="18"/>
              </w:rPr>
            </w:pPr>
            <w:r w:rsidRPr="009E46FF">
              <w:rPr>
                <w:color w:val="auto"/>
                <w:sz w:val="18"/>
                <w:szCs w:val="18"/>
              </w:rPr>
              <w:t>8 338</w:t>
            </w:r>
          </w:p>
        </w:tc>
      </w:tr>
      <w:tr w:rsidR="00E31FB8" w:rsidRPr="009E46FF" w14:paraId="7C8B0DBC"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01E2CEEC" w14:textId="77777777" w:rsidR="00B83625" w:rsidRPr="009E46FF" w:rsidRDefault="00B83625">
            <w:pPr>
              <w:ind w:firstLine="0"/>
              <w:jc w:val="center"/>
              <w:rPr>
                <w:color w:val="auto"/>
                <w:sz w:val="20"/>
                <w:szCs w:val="20"/>
              </w:rPr>
            </w:pPr>
            <w:r w:rsidRPr="009E46FF">
              <w:rPr>
                <w:color w:val="auto"/>
                <w:sz w:val="20"/>
                <w:szCs w:val="20"/>
              </w:rPr>
              <w:t>Нефтетопливо, в том числе</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528EBC7"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DEA2C67"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BB6469B"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ABF8451"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04419BA"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6F9BC99D"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46926C18"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49A976"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76F6FE6A" w14:textId="77777777" w:rsidR="00B83625" w:rsidRPr="009E46FF" w:rsidRDefault="00B83625">
            <w:pPr>
              <w:ind w:firstLine="0"/>
              <w:jc w:val="center"/>
              <w:rPr>
                <w:color w:val="auto"/>
                <w:sz w:val="18"/>
                <w:szCs w:val="18"/>
              </w:rPr>
            </w:pPr>
            <w:r w:rsidRPr="009E46FF">
              <w:rPr>
                <w:color w:val="auto"/>
                <w:sz w:val="18"/>
                <w:szCs w:val="18"/>
              </w:rPr>
              <w:t> </w:t>
            </w:r>
          </w:p>
        </w:tc>
      </w:tr>
      <w:tr w:rsidR="00E31FB8" w:rsidRPr="009E46FF" w14:paraId="07DBCBA1"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7D9ACE6B" w14:textId="77777777" w:rsidR="00B83625" w:rsidRPr="009E46FF" w:rsidRDefault="00B83625">
            <w:pPr>
              <w:ind w:firstLine="0"/>
              <w:jc w:val="center"/>
              <w:rPr>
                <w:color w:val="auto"/>
                <w:sz w:val="20"/>
                <w:szCs w:val="20"/>
              </w:rPr>
            </w:pPr>
            <w:r w:rsidRPr="009E46FF">
              <w:rPr>
                <w:color w:val="auto"/>
                <w:sz w:val="20"/>
                <w:szCs w:val="20"/>
              </w:rPr>
              <w:t>- мазут</w:t>
            </w:r>
          </w:p>
        </w:tc>
        <w:tc>
          <w:tcPr>
            <w:tcW w:w="1715" w:type="dxa"/>
            <w:tcBorders>
              <w:top w:val="single" w:sz="4" w:space="0" w:color="auto"/>
              <w:left w:val="single" w:sz="4" w:space="0" w:color="auto"/>
              <w:bottom w:val="single" w:sz="4" w:space="0" w:color="auto"/>
              <w:right w:val="single" w:sz="4" w:space="0" w:color="auto"/>
            </w:tcBorders>
            <w:vAlign w:val="center"/>
            <w:hideMark/>
          </w:tcPr>
          <w:p w14:paraId="36EDD914" w14:textId="77777777" w:rsidR="00B83625" w:rsidRPr="009E46FF" w:rsidRDefault="00B83625">
            <w:pPr>
              <w:ind w:firstLine="0"/>
              <w:jc w:val="center"/>
              <w:rPr>
                <w:color w:val="auto"/>
                <w:sz w:val="18"/>
                <w:szCs w:val="18"/>
              </w:rPr>
            </w:pPr>
            <w:r w:rsidRPr="009E46FF">
              <w:rPr>
                <w:color w:val="auto"/>
                <w:sz w:val="18"/>
                <w:szCs w:val="18"/>
              </w:rPr>
              <w:t>9 088,353</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DADB7FE" w14:textId="77777777" w:rsidR="00B83625" w:rsidRPr="009E46FF" w:rsidRDefault="00B83625">
            <w:pPr>
              <w:ind w:firstLine="0"/>
              <w:jc w:val="center"/>
              <w:rPr>
                <w:color w:val="auto"/>
                <w:sz w:val="18"/>
                <w:szCs w:val="18"/>
              </w:rPr>
            </w:pPr>
            <w:r w:rsidRPr="009E46FF">
              <w:rPr>
                <w:color w:val="auto"/>
                <w:sz w:val="18"/>
                <w:szCs w:val="18"/>
              </w:rPr>
              <w:t>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C788268" w14:textId="77777777" w:rsidR="00B83625" w:rsidRPr="009E46FF" w:rsidRDefault="00B83625">
            <w:pPr>
              <w:ind w:firstLine="0"/>
              <w:jc w:val="center"/>
              <w:rPr>
                <w:color w:val="auto"/>
                <w:sz w:val="18"/>
                <w:szCs w:val="18"/>
              </w:rPr>
            </w:pPr>
            <w:r w:rsidRPr="009E46FF">
              <w:rPr>
                <w:color w:val="auto"/>
                <w:sz w:val="18"/>
                <w:szCs w:val="18"/>
              </w:rPr>
              <w:t>175</w:t>
            </w:r>
          </w:p>
        </w:tc>
        <w:tc>
          <w:tcPr>
            <w:tcW w:w="1530" w:type="dxa"/>
            <w:tcBorders>
              <w:top w:val="single" w:sz="4" w:space="0" w:color="auto"/>
              <w:left w:val="single" w:sz="4" w:space="0" w:color="auto"/>
              <w:bottom w:val="single" w:sz="4" w:space="0" w:color="auto"/>
              <w:right w:val="single" w:sz="4" w:space="0" w:color="auto"/>
            </w:tcBorders>
            <w:vAlign w:val="center"/>
            <w:hideMark/>
          </w:tcPr>
          <w:p w14:paraId="662FC8A3" w14:textId="77777777" w:rsidR="00B83625" w:rsidRPr="009E46FF" w:rsidRDefault="00B83625">
            <w:pPr>
              <w:ind w:firstLine="0"/>
              <w:jc w:val="center"/>
              <w:rPr>
                <w:color w:val="auto"/>
                <w:sz w:val="18"/>
                <w:szCs w:val="18"/>
              </w:rPr>
            </w:pPr>
            <w:r w:rsidRPr="009E46FF">
              <w:rPr>
                <w:color w:val="auto"/>
                <w:sz w:val="18"/>
                <w:szCs w:val="18"/>
              </w:rPr>
              <w:t>83,297</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23114F7" w14:textId="77777777" w:rsidR="00B83625" w:rsidRPr="009E46FF" w:rsidRDefault="00B83625">
            <w:pPr>
              <w:ind w:firstLine="0"/>
              <w:jc w:val="center"/>
              <w:rPr>
                <w:color w:val="auto"/>
                <w:sz w:val="18"/>
                <w:szCs w:val="18"/>
              </w:rPr>
            </w:pPr>
            <w:r w:rsidRPr="009E46FF">
              <w:rPr>
                <w:color w:val="auto"/>
                <w:sz w:val="18"/>
                <w:szCs w:val="18"/>
              </w:rPr>
              <w:t>109,000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FFE3C52" w14:textId="77777777" w:rsidR="00B83625" w:rsidRPr="009E46FF" w:rsidRDefault="00B83625">
            <w:pPr>
              <w:ind w:firstLine="0"/>
              <w:jc w:val="center"/>
              <w:rPr>
                <w:color w:val="auto"/>
                <w:sz w:val="18"/>
                <w:szCs w:val="18"/>
              </w:rPr>
            </w:pPr>
            <w:r w:rsidRPr="009E46FF">
              <w:rPr>
                <w:color w:val="auto"/>
                <w:sz w:val="18"/>
                <w:szCs w:val="18"/>
              </w:rPr>
              <w:t>91,703</w:t>
            </w:r>
          </w:p>
        </w:tc>
        <w:tc>
          <w:tcPr>
            <w:tcW w:w="1201" w:type="dxa"/>
            <w:tcBorders>
              <w:top w:val="single" w:sz="4" w:space="0" w:color="auto"/>
              <w:left w:val="single" w:sz="4" w:space="0" w:color="auto"/>
              <w:bottom w:val="single" w:sz="4" w:space="0" w:color="auto"/>
              <w:right w:val="single" w:sz="4" w:space="0" w:color="auto"/>
            </w:tcBorders>
            <w:vAlign w:val="center"/>
            <w:hideMark/>
          </w:tcPr>
          <w:p w14:paraId="175CE18B" w14:textId="77777777" w:rsidR="00B83625" w:rsidRPr="009E46FF" w:rsidRDefault="00B83625">
            <w:pPr>
              <w:ind w:firstLine="0"/>
              <w:jc w:val="center"/>
              <w:rPr>
                <w:color w:val="auto"/>
                <w:sz w:val="18"/>
                <w:szCs w:val="18"/>
              </w:rPr>
            </w:pPr>
            <w:r w:rsidRPr="009E46FF">
              <w:rPr>
                <w:color w:val="auto"/>
                <w:sz w:val="18"/>
                <w:szCs w:val="18"/>
              </w:rPr>
              <w:t>120,000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1455D79" w14:textId="77777777" w:rsidR="00B83625" w:rsidRPr="009E46FF" w:rsidRDefault="00B83625">
            <w:pPr>
              <w:ind w:firstLine="0"/>
              <w:jc w:val="center"/>
              <w:rPr>
                <w:color w:val="auto"/>
                <w:sz w:val="18"/>
                <w:szCs w:val="18"/>
              </w:rPr>
            </w:pPr>
            <w:r w:rsidRPr="009E46FF">
              <w:rPr>
                <w:color w:val="auto"/>
                <w:sz w:val="18"/>
                <w:szCs w:val="18"/>
              </w:rPr>
              <w:t>8 913,353</w:t>
            </w:r>
          </w:p>
        </w:tc>
        <w:tc>
          <w:tcPr>
            <w:tcW w:w="1526" w:type="dxa"/>
            <w:tcBorders>
              <w:top w:val="single" w:sz="4" w:space="0" w:color="auto"/>
              <w:left w:val="single" w:sz="4" w:space="0" w:color="auto"/>
              <w:bottom w:val="single" w:sz="4" w:space="0" w:color="auto"/>
              <w:right w:val="single" w:sz="4" w:space="0" w:color="auto"/>
            </w:tcBorders>
            <w:vAlign w:val="center"/>
            <w:hideMark/>
          </w:tcPr>
          <w:p w14:paraId="3D1FCBD7" w14:textId="77777777" w:rsidR="00B83625" w:rsidRPr="009E46FF" w:rsidRDefault="00B83625">
            <w:pPr>
              <w:ind w:firstLine="0"/>
              <w:jc w:val="center"/>
              <w:rPr>
                <w:color w:val="auto"/>
                <w:sz w:val="18"/>
                <w:szCs w:val="18"/>
              </w:rPr>
            </w:pPr>
            <w:r w:rsidRPr="009E46FF">
              <w:rPr>
                <w:color w:val="auto"/>
                <w:sz w:val="18"/>
                <w:szCs w:val="18"/>
              </w:rPr>
              <w:t>9 160</w:t>
            </w:r>
          </w:p>
        </w:tc>
      </w:tr>
      <w:tr w:rsidR="00E31FB8" w:rsidRPr="009E46FF" w14:paraId="778D88F2"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161F8EC5" w14:textId="77777777" w:rsidR="00B83625" w:rsidRPr="009E46FF" w:rsidRDefault="00B83625">
            <w:pPr>
              <w:ind w:firstLine="0"/>
              <w:jc w:val="center"/>
              <w:rPr>
                <w:color w:val="auto"/>
                <w:sz w:val="20"/>
                <w:szCs w:val="20"/>
              </w:rPr>
            </w:pPr>
            <w:r w:rsidRPr="009E46FF">
              <w:rPr>
                <w:color w:val="auto"/>
                <w:sz w:val="20"/>
                <w:szCs w:val="20"/>
              </w:rPr>
              <w:t xml:space="preserve"> - диз.топливо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3B4E6A5"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E0121EE"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C7F8711"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36D8EAF"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D07C4FD" w14:textId="77777777" w:rsidR="00B83625" w:rsidRPr="009E46FF" w:rsidRDefault="00B83625">
            <w:pPr>
              <w:ind w:firstLine="0"/>
              <w:jc w:val="center"/>
              <w:rPr>
                <w:color w:val="auto"/>
                <w:sz w:val="18"/>
                <w:szCs w:val="18"/>
              </w:rPr>
            </w:pPr>
            <w:r w:rsidRPr="009E46FF">
              <w:rPr>
                <w:color w:val="auto"/>
                <w:sz w:val="18"/>
                <w:szCs w:val="18"/>
              </w:rPr>
              <w:t> </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1CE9AA"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763CEABB"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A060F2F"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75812C4D" w14:textId="77777777" w:rsidR="00B83625" w:rsidRPr="009E46FF" w:rsidRDefault="00B83625">
            <w:pPr>
              <w:ind w:firstLine="0"/>
              <w:jc w:val="center"/>
              <w:rPr>
                <w:color w:val="auto"/>
                <w:sz w:val="18"/>
                <w:szCs w:val="18"/>
              </w:rPr>
            </w:pPr>
            <w:r w:rsidRPr="009E46FF">
              <w:rPr>
                <w:color w:val="auto"/>
                <w:sz w:val="18"/>
                <w:szCs w:val="18"/>
              </w:rPr>
              <w:t> </w:t>
            </w:r>
          </w:p>
        </w:tc>
      </w:tr>
      <w:tr w:rsidR="00B83625" w:rsidRPr="009E46FF" w14:paraId="38AD8C25" w14:textId="77777777" w:rsidTr="00B83625">
        <w:trPr>
          <w:trHeight w:val="20"/>
          <w:jc w:val="center"/>
        </w:trPr>
        <w:tc>
          <w:tcPr>
            <w:tcW w:w="1742" w:type="dxa"/>
            <w:tcBorders>
              <w:top w:val="single" w:sz="4" w:space="0" w:color="auto"/>
              <w:left w:val="single" w:sz="4" w:space="0" w:color="auto"/>
              <w:bottom w:val="single" w:sz="4" w:space="0" w:color="auto"/>
              <w:right w:val="single" w:sz="4" w:space="0" w:color="auto"/>
            </w:tcBorders>
            <w:vAlign w:val="center"/>
            <w:hideMark/>
          </w:tcPr>
          <w:p w14:paraId="0BCB993D" w14:textId="77777777" w:rsidR="00B83625" w:rsidRPr="009E46FF" w:rsidRDefault="00B83625">
            <w:pPr>
              <w:ind w:firstLine="0"/>
              <w:jc w:val="center"/>
              <w:rPr>
                <w:color w:val="auto"/>
                <w:sz w:val="20"/>
                <w:szCs w:val="20"/>
              </w:rPr>
            </w:pPr>
            <w:r w:rsidRPr="009E46FF">
              <w:rPr>
                <w:color w:val="auto"/>
                <w:sz w:val="20"/>
                <w:szCs w:val="20"/>
              </w:rPr>
              <w:t>Итого</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CC26D3D"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9E579DA" w14:textId="77777777" w:rsidR="00B83625" w:rsidRPr="009E46FF" w:rsidRDefault="00B83625">
            <w:pPr>
              <w:ind w:firstLine="0"/>
              <w:jc w:val="center"/>
              <w:rPr>
                <w:color w:val="auto"/>
                <w:sz w:val="18"/>
                <w:szCs w:val="18"/>
              </w:rPr>
            </w:pPr>
            <w:r w:rsidRPr="009E46FF">
              <w:rPr>
                <w:color w:val="auto"/>
                <w:sz w:val="18"/>
                <w:szCs w:val="18"/>
              </w:rPr>
              <w:t>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3807EFB" w14:textId="77777777" w:rsidR="00B83625" w:rsidRPr="009E46FF" w:rsidRDefault="00B83625">
            <w:pPr>
              <w:ind w:firstLine="0"/>
              <w:jc w:val="center"/>
              <w:rPr>
                <w:color w:val="auto"/>
                <w:sz w:val="18"/>
                <w:szCs w:val="18"/>
              </w:rPr>
            </w:pPr>
            <w:r w:rsidRPr="009E46FF">
              <w:rPr>
                <w:color w:val="auto"/>
                <w:sz w:val="18"/>
                <w:szCs w:val="18"/>
              </w:rPr>
              <w:t> </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3943469" w14:textId="77777777" w:rsidR="00B83625" w:rsidRPr="009E46FF" w:rsidRDefault="00B83625">
            <w:pPr>
              <w:ind w:firstLine="0"/>
              <w:jc w:val="center"/>
              <w:rPr>
                <w:color w:val="auto"/>
                <w:sz w:val="18"/>
                <w:szCs w:val="18"/>
              </w:rPr>
            </w:pPr>
            <w:r w:rsidRPr="009E46FF">
              <w:rPr>
                <w:color w:val="auto"/>
                <w:sz w:val="18"/>
                <w:szCs w:val="18"/>
              </w:rPr>
              <w:t> </w:t>
            </w:r>
          </w:p>
        </w:tc>
        <w:tc>
          <w:tcPr>
            <w:tcW w:w="1279" w:type="dxa"/>
            <w:tcBorders>
              <w:top w:val="single" w:sz="4" w:space="0" w:color="auto"/>
              <w:left w:val="single" w:sz="4" w:space="0" w:color="auto"/>
              <w:bottom w:val="single" w:sz="4" w:space="0" w:color="auto"/>
              <w:right w:val="single" w:sz="4" w:space="0" w:color="auto"/>
            </w:tcBorders>
            <w:vAlign w:val="center"/>
            <w:hideMark/>
          </w:tcPr>
          <w:p w14:paraId="37AB4FBA" w14:textId="77777777" w:rsidR="00B83625" w:rsidRPr="009E46FF" w:rsidRDefault="00B83625">
            <w:pPr>
              <w:ind w:firstLine="0"/>
              <w:jc w:val="center"/>
              <w:rPr>
                <w:color w:val="auto"/>
                <w:sz w:val="18"/>
                <w:szCs w:val="18"/>
              </w:rPr>
            </w:pPr>
            <w:r w:rsidRPr="009E46FF">
              <w:rPr>
                <w:color w:val="auto"/>
                <w:sz w:val="18"/>
                <w:szCs w:val="18"/>
              </w:rPr>
              <w:t>175 782,000</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21E5329" w14:textId="77777777" w:rsidR="00B83625" w:rsidRPr="009E46FF" w:rsidRDefault="00B83625">
            <w:pPr>
              <w:ind w:firstLine="0"/>
              <w:jc w:val="center"/>
              <w:rPr>
                <w:color w:val="auto"/>
                <w:sz w:val="18"/>
                <w:szCs w:val="18"/>
              </w:rPr>
            </w:pPr>
            <w:r w:rsidRPr="009E46FF">
              <w:rPr>
                <w:color w:val="auto"/>
                <w:sz w:val="18"/>
                <w:szCs w:val="18"/>
              </w:rPr>
              <w:t> </w:t>
            </w:r>
          </w:p>
        </w:tc>
        <w:tc>
          <w:tcPr>
            <w:tcW w:w="1201" w:type="dxa"/>
            <w:tcBorders>
              <w:top w:val="single" w:sz="4" w:space="0" w:color="auto"/>
              <w:left w:val="single" w:sz="4" w:space="0" w:color="auto"/>
              <w:bottom w:val="single" w:sz="4" w:space="0" w:color="auto"/>
              <w:right w:val="single" w:sz="4" w:space="0" w:color="auto"/>
            </w:tcBorders>
            <w:vAlign w:val="center"/>
            <w:hideMark/>
          </w:tcPr>
          <w:p w14:paraId="20691567" w14:textId="77777777" w:rsidR="00B83625" w:rsidRPr="009E46FF" w:rsidRDefault="00B83625">
            <w:pPr>
              <w:ind w:firstLine="0"/>
              <w:jc w:val="center"/>
              <w:rPr>
                <w:color w:val="auto"/>
                <w:sz w:val="18"/>
                <w:szCs w:val="18"/>
              </w:rPr>
            </w:pPr>
            <w:r w:rsidRPr="009E46FF">
              <w:rPr>
                <w:color w:val="auto"/>
                <w:sz w:val="18"/>
                <w:szCs w:val="18"/>
              </w:rPr>
              <w:t>278 022,000</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66CB29" w14:textId="77777777" w:rsidR="00B83625" w:rsidRPr="009E46FF" w:rsidRDefault="00B83625">
            <w:pPr>
              <w:ind w:firstLine="0"/>
              <w:jc w:val="center"/>
              <w:rPr>
                <w:color w:val="auto"/>
                <w:sz w:val="18"/>
                <w:szCs w:val="18"/>
              </w:rPr>
            </w:pPr>
            <w:r w:rsidRPr="009E46FF">
              <w:rPr>
                <w:color w:val="auto"/>
                <w:sz w:val="18"/>
                <w:szCs w:val="18"/>
              </w:rPr>
              <w:t> </w:t>
            </w:r>
          </w:p>
        </w:tc>
        <w:tc>
          <w:tcPr>
            <w:tcW w:w="1526" w:type="dxa"/>
            <w:tcBorders>
              <w:top w:val="single" w:sz="4" w:space="0" w:color="auto"/>
              <w:left w:val="single" w:sz="4" w:space="0" w:color="auto"/>
              <w:bottom w:val="single" w:sz="4" w:space="0" w:color="auto"/>
              <w:right w:val="single" w:sz="4" w:space="0" w:color="auto"/>
            </w:tcBorders>
            <w:vAlign w:val="center"/>
            <w:hideMark/>
          </w:tcPr>
          <w:p w14:paraId="548CCD51" w14:textId="77777777" w:rsidR="00B83625" w:rsidRPr="009E46FF" w:rsidRDefault="00B83625">
            <w:pPr>
              <w:ind w:firstLine="0"/>
              <w:jc w:val="center"/>
              <w:rPr>
                <w:color w:val="auto"/>
                <w:sz w:val="18"/>
                <w:szCs w:val="18"/>
              </w:rPr>
            </w:pPr>
            <w:r w:rsidRPr="009E46FF">
              <w:rPr>
                <w:color w:val="auto"/>
                <w:sz w:val="18"/>
                <w:szCs w:val="18"/>
              </w:rPr>
              <w:t> </w:t>
            </w:r>
          </w:p>
        </w:tc>
      </w:tr>
    </w:tbl>
    <w:p w14:paraId="74E63A9C" w14:textId="77777777" w:rsidR="00B83625" w:rsidRPr="009E46FF" w:rsidRDefault="00B83625" w:rsidP="00B83625">
      <w:pPr>
        <w:ind w:firstLine="0"/>
        <w:contextualSpacing w:val="0"/>
        <w:jc w:val="left"/>
        <w:rPr>
          <w:color w:val="auto"/>
        </w:rPr>
        <w:sectPr w:rsidR="00B83625" w:rsidRPr="009E46FF">
          <w:pgSz w:w="16838" w:h="11906" w:orient="landscape"/>
          <w:pgMar w:top="720" w:right="720" w:bottom="720" w:left="720" w:header="709" w:footer="709" w:gutter="0"/>
          <w:cols w:space="720"/>
        </w:sectPr>
      </w:pPr>
    </w:p>
    <w:p w14:paraId="3F636457" w14:textId="77777777" w:rsidR="00B83625" w:rsidRPr="009E46FF" w:rsidRDefault="00B83625" w:rsidP="00B83625">
      <w:pPr>
        <w:pStyle w:val="2"/>
        <w:rPr>
          <w:color w:val="auto"/>
        </w:rPr>
      </w:pPr>
      <w:bookmarkStart w:id="342" w:name="_Toc134568139"/>
      <w:bookmarkStart w:id="343" w:name="_Toc88468697"/>
      <w:bookmarkStart w:id="344" w:name="_Toc223082909"/>
      <w:r w:rsidRPr="009E46FF">
        <w:rPr>
          <w:color w:val="auto"/>
        </w:rPr>
        <w:lastRenderedPageBreak/>
        <w:t>Описание видов резервного и аварийного топлива и возможности их обеспечения в соответствии с нормативными требованиями</w:t>
      </w:r>
      <w:bookmarkEnd w:id="342"/>
      <w:bookmarkEnd w:id="343"/>
      <w:bookmarkEnd w:id="344"/>
      <w:r w:rsidRPr="009E46FF">
        <w:rPr>
          <w:color w:val="auto"/>
        </w:rPr>
        <w:t xml:space="preserve"> </w:t>
      </w:r>
    </w:p>
    <w:p w14:paraId="630D2636" w14:textId="77777777" w:rsidR="00B83625" w:rsidRPr="009E46FF" w:rsidRDefault="00B83625" w:rsidP="00B83625">
      <w:pPr>
        <w:pStyle w:val="ae"/>
        <w:spacing w:before="111" w:line="360" w:lineRule="auto"/>
        <w:rPr>
          <w:color w:val="auto"/>
          <w:szCs w:val="24"/>
        </w:rPr>
      </w:pPr>
      <w:r w:rsidRPr="009E46FF">
        <w:rPr>
          <w:color w:val="auto"/>
        </w:rPr>
        <w:t xml:space="preserve">Расчеты нормативных запасов аварийных видов топлива для Балаковской ТЭЦ-4 не </w:t>
      </w:r>
      <w:r w:rsidRPr="009E46FF">
        <w:rPr>
          <w:color w:val="auto"/>
          <w:spacing w:val="-2"/>
        </w:rPr>
        <w:t>производятся.</w:t>
      </w:r>
    </w:p>
    <w:p w14:paraId="0A7FBFD6" w14:textId="77777777" w:rsidR="00B83625" w:rsidRPr="009E46FF" w:rsidRDefault="00B83625" w:rsidP="00B83625">
      <w:pPr>
        <w:pStyle w:val="ae"/>
        <w:tabs>
          <w:tab w:val="left" w:pos="2062"/>
          <w:tab w:val="left" w:pos="3234"/>
          <w:tab w:val="left" w:pos="4266"/>
          <w:tab w:val="left" w:pos="5342"/>
          <w:tab w:val="left" w:pos="5838"/>
          <w:tab w:val="left" w:pos="7737"/>
          <w:tab w:val="left" w:pos="8872"/>
        </w:tabs>
        <w:spacing w:line="360" w:lineRule="auto"/>
        <w:ind w:right="223"/>
        <w:rPr>
          <w:color w:val="auto"/>
        </w:rPr>
      </w:pPr>
      <w:r w:rsidRPr="009E46FF">
        <w:rPr>
          <w:color w:val="auto"/>
          <w:spacing w:val="-2"/>
        </w:rPr>
        <w:t>Норматив</w:t>
      </w:r>
      <w:r w:rsidRPr="009E46FF">
        <w:rPr>
          <w:color w:val="auto"/>
        </w:rPr>
        <w:t xml:space="preserve"> </w:t>
      </w:r>
      <w:r w:rsidRPr="009E46FF">
        <w:rPr>
          <w:color w:val="auto"/>
          <w:spacing w:val="-2"/>
        </w:rPr>
        <w:t>создания</w:t>
      </w:r>
      <w:r w:rsidRPr="009E46FF">
        <w:rPr>
          <w:color w:val="auto"/>
        </w:rPr>
        <w:t xml:space="preserve"> </w:t>
      </w:r>
      <w:r w:rsidRPr="009E46FF">
        <w:rPr>
          <w:color w:val="auto"/>
          <w:spacing w:val="-2"/>
        </w:rPr>
        <w:t>запасов</w:t>
      </w:r>
      <w:r w:rsidRPr="009E46FF">
        <w:rPr>
          <w:color w:val="auto"/>
        </w:rPr>
        <w:t xml:space="preserve"> </w:t>
      </w:r>
      <w:r w:rsidRPr="009E46FF">
        <w:rPr>
          <w:color w:val="auto"/>
          <w:spacing w:val="-2"/>
        </w:rPr>
        <w:t>топлива</w:t>
      </w:r>
      <w:r w:rsidRPr="009E46FF">
        <w:rPr>
          <w:color w:val="auto"/>
        </w:rPr>
        <w:t xml:space="preserve"> </w:t>
      </w:r>
      <w:r w:rsidRPr="009E46FF">
        <w:rPr>
          <w:color w:val="auto"/>
          <w:spacing w:val="-6"/>
        </w:rPr>
        <w:t>на</w:t>
      </w:r>
      <w:r w:rsidRPr="009E46FF">
        <w:rPr>
          <w:color w:val="auto"/>
        </w:rPr>
        <w:t xml:space="preserve"> </w:t>
      </w:r>
      <w:r w:rsidRPr="009E46FF">
        <w:rPr>
          <w:color w:val="auto"/>
          <w:spacing w:val="-2"/>
        </w:rPr>
        <w:t>теплоисточнике</w:t>
      </w:r>
      <w:r w:rsidRPr="009E46FF">
        <w:rPr>
          <w:color w:val="auto"/>
        </w:rPr>
        <w:t xml:space="preserve"> </w:t>
      </w:r>
      <w:r w:rsidRPr="009E46FF">
        <w:rPr>
          <w:color w:val="auto"/>
          <w:spacing w:val="-2"/>
        </w:rPr>
        <w:t>является</w:t>
      </w:r>
      <w:r w:rsidRPr="009E46FF">
        <w:rPr>
          <w:color w:val="auto"/>
        </w:rPr>
        <w:t xml:space="preserve"> </w:t>
      </w:r>
      <w:r w:rsidRPr="009E46FF">
        <w:rPr>
          <w:color w:val="auto"/>
          <w:spacing w:val="-2"/>
        </w:rPr>
        <w:t xml:space="preserve">общим </w:t>
      </w:r>
      <w:r w:rsidRPr="009E46FF">
        <w:rPr>
          <w:color w:val="auto"/>
        </w:rPr>
        <w:t>нормативным</w:t>
      </w:r>
      <w:r w:rsidRPr="009E46FF">
        <w:rPr>
          <w:color w:val="auto"/>
          <w:spacing w:val="53"/>
        </w:rPr>
        <w:t xml:space="preserve"> </w:t>
      </w:r>
      <w:r w:rsidRPr="009E46FF">
        <w:rPr>
          <w:color w:val="auto"/>
        </w:rPr>
        <w:t>запасом</w:t>
      </w:r>
      <w:r w:rsidRPr="009E46FF">
        <w:rPr>
          <w:color w:val="auto"/>
          <w:spacing w:val="56"/>
        </w:rPr>
        <w:t xml:space="preserve"> </w:t>
      </w:r>
      <w:r w:rsidRPr="009E46FF">
        <w:rPr>
          <w:color w:val="auto"/>
        </w:rPr>
        <w:t>основного</w:t>
      </w:r>
      <w:r w:rsidRPr="009E46FF">
        <w:rPr>
          <w:color w:val="auto"/>
          <w:spacing w:val="57"/>
        </w:rPr>
        <w:t xml:space="preserve"> </w:t>
      </w:r>
      <w:r w:rsidRPr="009E46FF">
        <w:rPr>
          <w:color w:val="auto"/>
        </w:rPr>
        <w:t>и</w:t>
      </w:r>
      <w:r w:rsidRPr="009E46FF">
        <w:rPr>
          <w:color w:val="auto"/>
          <w:spacing w:val="57"/>
        </w:rPr>
        <w:t xml:space="preserve"> </w:t>
      </w:r>
      <w:r w:rsidRPr="009E46FF">
        <w:rPr>
          <w:color w:val="auto"/>
        </w:rPr>
        <w:t>резервного</w:t>
      </w:r>
      <w:r w:rsidRPr="009E46FF">
        <w:rPr>
          <w:color w:val="auto"/>
          <w:spacing w:val="56"/>
        </w:rPr>
        <w:t xml:space="preserve"> </w:t>
      </w:r>
      <w:r w:rsidRPr="009E46FF">
        <w:rPr>
          <w:color w:val="auto"/>
        </w:rPr>
        <w:t>видов</w:t>
      </w:r>
      <w:r w:rsidRPr="009E46FF">
        <w:rPr>
          <w:color w:val="auto"/>
          <w:spacing w:val="57"/>
        </w:rPr>
        <w:t xml:space="preserve"> </w:t>
      </w:r>
      <w:r w:rsidRPr="009E46FF">
        <w:rPr>
          <w:color w:val="auto"/>
        </w:rPr>
        <w:t>топлива,</w:t>
      </w:r>
      <w:r w:rsidRPr="009E46FF">
        <w:rPr>
          <w:color w:val="auto"/>
          <w:spacing w:val="56"/>
        </w:rPr>
        <w:t xml:space="preserve"> </w:t>
      </w:r>
      <w:r w:rsidRPr="009E46FF">
        <w:rPr>
          <w:color w:val="auto"/>
        </w:rPr>
        <w:t>определяется</w:t>
      </w:r>
      <w:r w:rsidRPr="009E46FF">
        <w:rPr>
          <w:color w:val="auto"/>
          <w:spacing w:val="56"/>
        </w:rPr>
        <w:t xml:space="preserve"> </w:t>
      </w:r>
      <w:r w:rsidRPr="009E46FF">
        <w:rPr>
          <w:color w:val="auto"/>
        </w:rPr>
        <w:t>по</w:t>
      </w:r>
      <w:r w:rsidRPr="009E46FF">
        <w:rPr>
          <w:color w:val="auto"/>
          <w:spacing w:val="60"/>
        </w:rPr>
        <w:t xml:space="preserve"> </w:t>
      </w:r>
      <w:r w:rsidRPr="009E46FF">
        <w:rPr>
          <w:color w:val="auto"/>
          <w:spacing w:val="-2"/>
        </w:rPr>
        <w:t xml:space="preserve">сумме </w:t>
      </w:r>
      <w:r w:rsidRPr="009E46FF">
        <w:rPr>
          <w:color w:val="auto"/>
        </w:rPr>
        <w:t>объемов неснижаемого нормативного запаса топлива и нормативного эксплуатационного запаса топлива.</w:t>
      </w:r>
    </w:p>
    <w:p w14:paraId="61EF1C87" w14:textId="77777777" w:rsidR="00B83625" w:rsidRPr="009E46FF" w:rsidRDefault="00B83625" w:rsidP="00B83625">
      <w:pPr>
        <w:pStyle w:val="ae"/>
        <w:spacing w:line="360" w:lineRule="auto"/>
        <w:ind w:right="228"/>
        <w:rPr>
          <w:color w:val="auto"/>
        </w:rPr>
      </w:pPr>
      <w:r w:rsidRPr="009E46FF">
        <w:rPr>
          <w:color w:val="auto"/>
        </w:rPr>
        <w:t xml:space="preserve">Неснижаемый нормативный запас топлива на теплоисточнике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исчерпание нормативного эксплуатационного запаса </w:t>
      </w:r>
      <w:r w:rsidRPr="009E46FF">
        <w:rPr>
          <w:color w:val="auto"/>
          <w:spacing w:val="-2"/>
        </w:rPr>
        <w:t>топлив.</w:t>
      </w:r>
    </w:p>
    <w:p w14:paraId="2D265231" w14:textId="77777777" w:rsidR="00B83625" w:rsidRPr="009E46FF" w:rsidRDefault="00B83625" w:rsidP="00B83625">
      <w:pPr>
        <w:pStyle w:val="ae"/>
        <w:spacing w:line="360" w:lineRule="auto"/>
        <w:ind w:right="231"/>
        <w:rPr>
          <w:color w:val="auto"/>
        </w:rPr>
      </w:pPr>
      <w:r w:rsidRPr="009E46FF">
        <w:rPr>
          <w:color w:val="auto"/>
        </w:rPr>
        <w:t>Нормативный эксплуатационный запас топлива необходим для надежной и стабильной работы теплоисточника и обеспечивает плановую выработку тепловой</w:t>
      </w:r>
      <w:r w:rsidRPr="009E46FF">
        <w:rPr>
          <w:color w:val="auto"/>
          <w:spacing w:val="40"/>
        </w:rPr>
        <w:t xml:space="preserve"> </w:t>
      </w:r>
      <w:r w:rsidRPr="009E46FF">
        <w:rPr>
          <w:color w:val="auto"/>
        </w:rPr>
        <w:t>энергии в случае введения ограничений поставок основного вида топлива.</w:t>
      </w:r>
    </w:p>
    <w:p w14:paraId="322BF1E6" w14:textId="77777777" w:rsidR="00B83625" w:rsidRPr="009E46FF" w:rsidRDefault="00B83625" w:rsidP="00B83625">
      <w:pPr>
        <w:pStyle w:val="ae"/>
        <w:spacing w:line="360" w:lineRule="auto"/>
        <w:ind w:right="230"/>
        <w:rPr>
          <w:color w:val="auto"/>
        </w:rPr>
      </w:pPr>
      <w:r w:rsidRPr="009E46FF">
        <w:rPr>
          <w:color w:val="auto"/>
        </w:rPr>
        <w:t>Расчет нормативных запасов резервного топлива осуществляется согласно Порядку, утвержденному приказом Минэнерго России от 27.11.2020 № 1062.</w:t>
      </w:r>
    </w:p>
    <w:p w14:paraId="5AEBE510" w14:textId="77777777" w:rsidR="00B83625" w:rsidRPr="009E46FF" w:rsidRDefault="00B83625" w:rsidP="00B83625">
      <w:pPr>
        <w:pStyle w:val="ae"/>
        <w:spacing w:line="360" w:lineRule="auto"/>
        <w:ind w:right="227"/>
        <w:rPr>
          <w:color w:val="auto"/>
        </w:rPr>
      </w:pPr>
      <w:r w:rsidRPr="009E46FF">
        <w:rPr>
          <w:color w:val="auto"/>
        </w:rPr>
        <w:t>Распоряжением министерства строительства и жилищно-коммунального хозяйства Саратовской области от 29 августа 2024 г. №1207-р «Об утверждении нормативов создания запасов топлива на электростанциях и котельных на 2025 г., …» утверждены нормативы создания запасов топлива на электростанциях.</w:t>
      </w:r>
    </w:p>
    <w:p w14:paraId="26BF6EDB" w14:textId="77777777" w:rsidR="00B83625" w:rsidRPr="009E46FF" w:rsidRDefault="00B83625" w:rsidP="00B83625">
      <w:pPr>
        <w:pStyle w:val="ae"/>
        <w:spacing w:line="360" w:lineRule="auto"/>
        <w:ind w:right="225"/>
        <w:rPr>
          <w:color w:val="auto"/>
        </w:rPr>
      </w:pPr>
      <w:r w:rsidRPr="009E46FF">
        <w:rPr>
          <w:color w:val="auto"/>
        </w:rPr>
        <w:t>Для производства электрической и тепловой энергии на Балаковской ТЭЦ-4 в основном используется природный газ, а также в качестве резервного для энергетических и пиковых котлов используется нефтетопливо, в том числе топочный мазут,</w:t>
      </w:r>
      <w:r w:rsidRPr="009E46FF">
        <w:rPr>
          <w:color w:val="auto"/>
          <w:spacing w:val="40"/>
        </w:rPr>
        <w:t xml:space="preserve"> </w:t>
      </w:r>
      <w:r w:rsidRPr="009E46FF">
        <w:rPr>
          <w:color w:val="auto"/>
        </w:rPr>
        <w:t>использование другого «нефтетоплива» на ТЭЦ-4 не предусмотрено.</w:t>
      </w:r>
    </w:p>
    <w:p w14:paraId="190C8B72" w14:textId="77777777" w:rsidR="00B83625" w:rsidRPr="009E46FF" w:rsidRDefault="00B83625" w:rsidP="00B83625">
      <w:pPr>
        <w:pStyle w:val="ae"/>
        <w:spacing w:line="360" w:lineRule="auto"/>
        <w:ind w:right="223"/>
        <w:rPr>
          <w:color w:val="auto"/>
        </w:rPr>
      </w:pPr>
      <w:r w:rsidRPr="009E46FF">
        <w:rPr>
          <w:color w:val="auto"/>
        </w:rPr>
        <w:t>Топочный мазут подается на энергоисточник в приемные емкости, а затем перекачивается в основные емкости для обеспечения резервов топлива.</w:t>
      </w:r>
    </w:p>
    <w:p w14:paraId="114E5D9F" w14:textId="77777777" w:rsidR="00B83625" w:rsidRPr="009E46FF" w:rsidRDefault="00B83625" w:rsidP="00B83625">
      <w:pPr>
        <w:pStyle w:val="ae"/>
        <w:rPr>
          <w:color w:val="auto"/>
        </w:rPr>
      </w:pPr>
      <w:r w:rsidRPr="009E46FF">
        <w:rPr>
          <w:color w:val="auto"/>
        </w:rPr>
        <w:t>Сведения</w:t>
      </w:r>
      <w:r w:rsidRPr="009E46FF">
        <w:rPr>
          <w:color w:val="auto"/>
          <w:spacing w:val="-5"/>
        </w:rPr>
        <w:t xml:space="preserve"> </w:t>
      </w:r>
      <w:r w:rsidRPr="009E46FF">
        <w:rPr>
          <w:color w:val="auto"/>
        </w:rPr>
        <w:t>о</w:t>
      </w:r>
      <w:r w:rsidRPr="009E46FF">
        <w:rPr>
          <w:color w:val="auto"/>
          <w:spacing w:val="-2"/>
        </w:rPr>
        <w:t xml:space="preserve"> </w:t>
      </w:r>
      <w:r w:rsidRPr="009E46FF">
        <w:rPr>
          <w:color w:val="auto"/>
        </w:rPr>
        <w:t>запасе</w:t>
      </w:r>
      <w:r w:rsidRPr="009E46FF">
        <w:rPr>
          <w:color w:val="auto"/>
          <w:spacing w:val="-4"/>
        </w:rPr>
        <w:t xml:space="preserve"> </w:t>
      </w:r>
      <w:r w:rsidRPr="009E46FF">
        <w:rPr>
          <w:color w:val="auto"/>
        </w:rPr>
        <w:t>топлива</w:t>
      </w:r>
      <w:r w:rsidRPr="009E46FF">
        <w:rPr>
          <w:color w:val="auto"/>
          <w:spacing w:val="-4"/>
        </w:rPr>
        <w:t xml:space="preserve"> </w:t>
      </w:r>
      <w:r w:rsidRPr="009E46FF">
        <w:rPr>
          <w:color w:val="auto"/>
        </w:rPr>
        <w:t>(мазута)</w:t>
      </w:r>
      <w:r w:rsidRPr="009E46FF">
        <w:rPr>
          <w:color w:val="auto"/>
          <w:spacing w:val="-3"/>
        </w:rPr>
        <w:t xml:space="preserve"> </w:t>
      </w:r>
      <w:r w:rsidRPr="009E46FF">
        <w:rPr>
          <w:color w:val="auto"/>
        </w:rPr>
        <w:t>приведены</w:t>
      </w:r>
      <w:r w:rsidRPr="009E46FF">
        <w:rPr>
          <w:color w:val="auto"/>
          <w:spacing w:val="-1"/>
        </w:rPr>
        <w:t xml:space="preserve"> </w:t>
      </w:r>
      <w:r w:rsidRPr="009E46FF">
        <w:rPr>
          <w:color w:val="auto"/>
        </w:rPr>
        <w:t>в</w:t>
      </w:r>
      <w:r w:rsidRPr="009E46FF">
        <w:rPr>
          <w:color w:val="auto"/>
          <w:spacing w:val="-4"/>
        </w:rPr>
        <w:t xml:space="preserve"> </w:t>
      </w:r>
      <w:r w:rsidRPr="009E46FF">
        <w:rPr>
          <w:color w:val="auto"/>
        </w:rPr>
        <w:t>таблице</w:t>
      </w:r>
      <w:r w:rsidRPr="009E46FF">
        <w:rPr>
          <w:color w:val="auto"/>
          <w:spacing w:val="1"/>
        </w:rPr>
        <w:t xml:space="preserve"> </w:t>
      </w:r>
      <w:r w:rsidRPr="009E46FF">
        <w:rPr>
          <w:color w:val="auto"/>
          <w:spacing w:val="-4"/>
        </w:rPr>
        <w:t>8.</w:t>
      </w:r>
      <w:r w:rsidR="001F60C7" w:rsidRPr="009E46FF">
        <w:rPr>
          <w:color w:val="auto"/>
          <w:spacing w:val="-4"/>
        </w:rPr>
        <w:t>4</w:t>
      </w:r>
      <w:r w:rsidRPr="009E46FF">
        <w:rPr>
          <w:color w:val="auto"/>
          <w:spacing w:val="-4"/>
        </w:rPr>
        <w:t>.</w:t>
      </w:r>
    </w:p>
    <w:p w14:paraId="066A6200" w14:textId="77777777" w:rsidR="00B83625" w:rsidRPr="009E46FF" w:rsidRDefault="00B83625" w:rsidP="00B83625">
      <w:pPr>
        <w:rPr>
          <w:color w:val="auto"/>
        </w:rPr>
      </w:pPr>
    </w:p>
    <w:p w14:paraId="3A3E472F" w14:textId="77777777" w:rsidR="00B83625" w:rsidRPr="009E46FF" w:rsidRDefault="00B83625" w:rsidP="00B83625">
      <w:pPr>
        <w:rPr>
          <w:color w:val="auto"/>
        </w:rPr>
      </w:pPr>
      <w:bookmarkStart w:id="345" w:name="_Toc197350370"/>
      <w:r w:rsidRPr="009E46FF">
        <w:rPr>
          <w:color w:val="auto"/>
        </w:rPr>
        <w:t>Табл</w:t>
      </w:r>
      <w:r w:rsidR="001F60C7" w:rsidRPr="009E46FF">
        <w:rPr>
          <w:color w:val="auto"/>
        </w:rPr>
        <w:t>ица</w:t>
      </w:r>
      <w:r w:rsidRPr="009E46FF">
        <w:rPr>
          <w:color w:val="auto"/>
        </w:rPr>
        <w:t xml:space="preserve"> </w:t>
      </w:r>
      <w:r w:rsidRPr="009E46FF">
        <w:rPr>
          <w:color w:val="auto"/>
        </w:rPr>
        <w:fldChar w:fldCharType="begin"/>
      </w:r>
      <w:r w:rsidRPr="009E46FF">
        <w:rPr>
          <w:noProof/>
          <w:color w:val="auto"/>
        </w:rPr>
        <w:instrText xml:space="preserve"> STYLEREF 1 \s </w:instrText>
      </w:r>
      <w:r w:rsidRPr="009E46FF">
        <w:rPr>
          <w:color w:val="auto"/>
        </w:rPr>
        <w:fldChar w:fldCharType="separate"/>
      </w:r>
      <w:r w:rsidRPr="009E46FF">
        <w:rPr>
          <w:noProof/>
          <w:color w:val="auto"/>
        </w:rPr>
        <w:t>8</w:t>
      </w:r>
      <w:r w:rsidRPr="009E46FF">
        <w:rPr>
          <w:color w:val="auto"/>
        </w:rPr>
        <w:fldChar w:fldCharType="end"/>
      </w:r>
      <w:r w:rsidRPr="009E46FF">
        <w:rPr>
          <w:color w:val="auto"/>
        </w:rPr>
        <w:t>.</w:t>
      </w:r>
      <w:r w:rsidR="001F60C7" w:rsidRPr="009E46FF">
        <w:rPr>
          <w:color w:val="auto"/>
        </w:rPr>
        <w:t>4.</w:t>
      </w:r>
      <w:r w:rsidRPr="009E46FF">
        <w:rPr>
          <w:color w:val="auto"/>
        </w:rPr>
        <w:t xml:space="preserve"> </w:t>
      </w:r>
      <w:bookmarkEnd w:id="345"/>
      <w:r w:rsidRPr="009E46FF">
        <w:rPr>
          <w:color w:val="auto"/>
        </w:rPr>
        <w:t>Нормативные запасы резервного топлива на источнике тепловой энергии, функционирующем в режиме комбинированной выработки электрической и тепловой энергии, в зоне деятельности Балаковской ТЭЦ-4 филиал "Саратовский" ПАО "Т Плюс", тыс. тонн натурального топлива</w:t>
      </w:r>
    </w:p>
    <w:tbl>
      <w:tblPr>
        <w:tblW w:w="5000" w:type="pct"/>
        <w:tblLook w:val="04A0" w:firstRow="1" w:lastRow="0" w:firstColumn="1" w:lastColumn="0" w:noHBand="0" w:noVBand="1"/>
      </w:tblPr>
      <w:tblGrid>
        <w:gridCol w:w="2874"/>
        <w:gridCol w:w="1671"/>
        <w:gridCol w:w="1581"/>
        <w:gridCol w:w="1188"/>
        <w:gridCol w:w="1188"/>
        <w:gridCol w:w="977"/>
        <w:gridCol w:w="977"/>
      </w:tblGrid>
      <w:tr w:rsidR="00E31FB8" w:rsidRPr="009E46FF" w14:paraId="38B2972D" w14:textId="77777777" w:rsidTr="00B83625">
        <w:trPr>
          <w:trHeight w:val="315"/>
        </w:trPr>
        <w:tc>
          <w:tcPr>
            <w:tcW w:w="1375" w:type="pct"/>
            <w:tcBorders>
              <w:top w:val="single" w:sz="4" w:space="0" w:color="auto"/>
              <w:left w:val="single" w:sz="4" w:space="0" w:color="auto"/>
              <w:bottom w:val="single" w:sz="4" w:space="0" w:color="auto"/>
              <w:right w:val="single" w:sz="4" w:space="0" w:color="auto"/>
            </w:tcBorders>
            <w:vAlign w:val="center"/>
            <w:hideMark/>
          </w:tcPr>
          <w:p w14:paraId="023D9DDC"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Показатель</w:t>
            </w:r>
          </w:p>
        </w:tc>
        <w:tc>
          <w:tcPr>
            <w:tcW w:w="799" w:type="pct"/>
            <w:tcBorders>
              <w:top w:val="single" w:sz="4" w:space="0" w:color="auto"/>
              <w:left w:val="nil"/>
              <w:bottom w:val="single" w:sz="4" w:space="0" w:color="auto"/>
              <w:right w:val="single" w:sz="4" w:space="0" w:color="auto"/>
            </w:tcBorders>
            <w:vAlign w:val="center"/>
            <w:hideMark/>
          </w:tcPr>
          <w:p w14:paraId="10DDB4DA" w14:textId="77777777" w:rsidR="00B83625" w:rsidRPr="009E46FF" w:rsidRDefault="00B83625">
            <w:pPr>
              <w:ind w:firstLine="0"/>
              <w:jc w:val="center"/>
              <w:rPr>
                <w:rFonts w:eastAsia="Times New Roman"/>
                <w:b/>
                <w:color w:val="auto"/>
                <w:szCs w:val="24"/>
                <w:lang w:eastAsia="ru-RU"/>
              </w:rPr>
            </w:pPr>
            <w:r w:rsidRPr="009E46FF">
              <w:rPr>
                <w:rFonts w:eastAsia="Times New Roman"/>
                <w:b/>
                <w:color w:val="auto"/>
                <w:szCs w:val="24"/>
                <w:lang w:eastAsia="ru-RU"/>
              </w:rPr>
              <w:t>Вид топлива</w:t>
            </w:r>
          </w:p>
        </w:tc>
        <w:tc>
          <w:tcPr>
            <w:tcW w:w="756" w:type="pct"/>
            <w:tcBorders>
              <w:top w:val="single" w:sz="4" w:space="0" w:color="auto"/>
              <w:left w:val="nil"/>
              <w:bottom w:val="single" w:sz="4" w:space="0" w:color="auto"/>
              <w:right w:val="single" w:sz="4" w:space="0" w:color="auto"/>
            </w:tcBorders>
            <w:vAlign w:val="center"/>
            <w:hideMark/>
          </w:tcPr>
          <w:p w14:paraId="246FBDF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2021</w:t>
            </w:r>
          </w:p>
        </w:tc>
        <w:tc>
          <w:tcPr>
            <w:tcW w:w="568" w:type="pct"/>
            <w:tcBorders>
              <w:top w:val="single" w:sz="4" w:space="0" w:color="auto"/>
              <w:left w:val="nil"/>
              <w:bottom w:val="single" w:sz="4" w:space="0" w:color="auto"/>
              <w:right w:val="single" w:sz="4" w:space="0" w:color="auto"/>
            </w:tcBorders>
            <w:vAlign w:val="center"/>
            <w:hideMark/>
          </w:tcPr>
          <w:p w14:paraId="6DD7114E"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2022</w:t>
            </w:r>
          </w:p>
        </w:tc>
        <w:tc>
          <w:tcPr>
            <w:tcW w:w="568" w:type="pct"/>
            <w:tcBorders>
              <w:top w:val="single" w:sz="4" w:space="0" w:color="auto"/>
              <w:left w:val="nil"/>
              <w:bottom w:val="single" w:sz="4" w:space="0" w:color="auto"/>
              <w:right w:val="single" w:sz="4" w:space="0" w:color="auto"/>
            </w:tcBorders>
            <w:vAlign w:val="center"/>
            <w:hideMark/>
          </w:tcPr>
          <w:p w14:paraId="6EBFCB1A"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2023</w:t>
            </w:r>
          </w:p>
        </w:tc>
        <w:tc>
          <w:tcPr>
            <w:tcW w:w="467" w:type="pct"/>
            <w:tcBorders>
              <w:top w:val="single" w:sz="4" w:space="0" w:color="auto"/>
              <w:left w:val="nil"/>
              <w:bottom w:val="single" w:sz="4" w:space="0" w:color="auto"/>
              <w:right w:val="single" w:sz="4" w:space="0" w:color="auto"/>
            </w:tcBorders>
            <w:hideMark/>
          </w:tcPr>
          <w:p w14:paraId="4EDFA8B1"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2024</w:t>
            </w:r>
          </w:p>
        </w:tc>
        <w:tc>
          <w:tcPr>
            <w:tcW w:w="467" w:type="pct"/>
            <w:tcBorders>
              <w:top w:val="single" w:sz="4" w:space="0" w:color="auto"/>
              <w:left w:val="nil"/>
              <w:bottom w:val="single" w:sz="4" w:space="0" w:color="auto"/>
              <w:right w:val="single" w:sz="4" w:space="0" w:color="auto"/>
            </w:tcBorders>
            <w:hideMark/>
          </w:tcPr>
          <w:p w14:paraId="75577F11"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2025</w:t>
            </w:r>
          </w:p>
        </w:tc>
      </w:tr>
      <w:tr w:rsidR="00E31FB8" w:rsidRPr="009E46FF" w14:paraId="54E7F7BB" w14:textId="77777777" w:rsidTr="00B83625">
        <w:trPr>
          <w:trHeight w:val="315"/>
        </w:trPr>
        <w:tc>
          <w:tcPr>
            <w:tcW w:w="1375" w:type="pct"/>
            <w:tcBorders>
              <w:top w:val="nil"/>
              <w:left w:val="single" w:sz="4" w:space="0" w:color="auto"/>
              <w:bottom w:val="single" w:sz="4" w:space="0" w:color="auto"/>
              <w:right w:val="single" w:sz="4" w:space="0" w:color="auto"/>
            </w:tcBorders>
            <w:vAlign w:val="center"/>
            <w:hideMark/>
          </w:tcPr>
          <w:p w14:paraId="365E77A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ННЗТ</w:t>
            </w:r>
          </w:p>
        </w:tc>
        <w:tc>
          <w:tcPr>
            <w:tcW w:w="799" w:type="pct"/>
            <w:tcBorders>
              <w:top w:val="nil"/>
              <w:left w:val="nil"/>
              <w:bottom w:val="single" w:sz="4" w:space="0" w:color="auto"/>
              <w:right w:val="single" w:sz="4" w:space="0" w:color="auto"/>
            </w:tcBorders>
            <w:vAlign w:val="center"/>
            <w:hideMark/>
          </w:tcPr>
          <w:p w14:paraId="61224259"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мазут</w:t>
            </w:r>
          </w:p>
        </w:tc>
        <w:tc>
          <w:tcPr>
            <w:tcW w:w="756" w:type="pct"/>
            <w:tcBorders>
              <w:top w:val="nil"/>
              <w:left w:val="nil"/>
              <w:bottom w:val="single" w:sz="4" w:space="0" w:color="auto"/>
              <w:right w:val="single" w:sz="4" w:space="0" w:color="auto"/>
            </w:tcBorders>
            <w:hideMark/>
          </w:tcPr>
          <w:p w14:paraId="7A583EF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w:t>
            </w:r>
          </w:p>
        </w:tc>
        <w:tc>
          <w:tcPr>
            <w:tcW w:w="568" w:type="pct"/>
            <w:tcBorders>
              <w:top w:val="nil"/>
              <w:left w:val="nil"/>
              <w:bottom w:val="single" w:sz="4" w:space="0" w:color="auto"/>
              <w:right w:val="single" w:sz="4" w:space="0" w:color="auto"/>
            </w:tcBorders>
            <w:hideMark/>
          </w:tcPr>
          <w:p w14:paraId="2675C7B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w:t>
            </w:r>
          </w:p>
        </w:tc>
        <w:tc>
          <w:tcPr>
            <w:tcW w:w="568" w:type="pct"/>
            <w:tcBorders>
              <w:top w:val="nil"/>
              <w:left w:val="nil"/>
              <w:bottom w:val="single" w:sz="4" w:space="0" w:color="auto"/>
              <w:right w:val="single" w:sz="4" w:space="0" w:color="auto"/>
            </w:tcBorders>
            <w:hideMark/>
          </w:tcPr>
          <w:p w14:paraId="0F7B2307"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w:t>
            </w:r>
          </w:p>
        </w:tc>
        <w:tc>
          <w:tcPr>
            <w:tcW w:w="467" w:type="pct"/>
            <w:tcBorders>
              <w:top w:val="single" w:sz="4" w:space="0" w:color="auto"/>
              <w:left w:val="nil"/>
              <w:bottom w:val="single" w:sz="4" w:space="0" w:color="auto"/>
              <w:right w:val="single" w:sz="4" w:space="0" w:color="auto"/>
            </w:tcBorders>
            <w:vAlign w:val="center"/>
            <w:hideMark/>
          </w:tcPr>
          <w:p w14:paraId="01FB86D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2263</w:t>
            </w:r>
          </w:p>
        </w:tc>
        <w:tc>
          <w:tcPr>
            <w:tcW w:w="467" w:type="pct"/>
            <w:tcBorders>
              <w:top w:val="single" w:sz="4" w:space="0" w:color="auto"/>
              <w:left w:val="nil"/>
              <w:bottom w:val="single" w:sz="4" w:space="0" w:color="auto"/>
              <w:right w:val="single" w:sz="4" w:space="0" w:color="auto"/>
            </w:tcBorders>
            <w:hideMark/>
          </w:tcPr>
          <w:p w14:paraId="2970513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2207</w:t>
            </w:r>
          </w:p>
        </w:tc>
      </w:tr>
      <w:tr w:rsidR="00E31FB8" w:rsidRPr="009E46FF" w14:paraId="7323E6C7" w14:textId="77777777" w:rsidTr="00B83625">
        <w:trPr>
          <w:trHeight w:val="315"/>
        </w:trPr>
        <w:tc>
          <w:tcPr>
            <w:tcW w:w="1375" w:type="pct"/>
            <w:tcBorders>
              <w:top w:val="nil"/>
              <w:left w:val="single" w:sz="4" w:space="0" w:color="auto"/>
              <w:bottom w:val="single" w:sz="4" w:space="0" w:color="auto"/>
              <w:right w:val="single" w:sz="4" w:space="0" w:color="auto"/>
            </w:tcBorders>
            <w:noWrap/>
            <w:vAlign w:val="center"/>
            <w:hideMark/>
          </w:tcPr>
          <w:p w14:paraId="6217A87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НЭЗТ</w:t>
            </w:r>
          </w:p>
        </w:tc>
        <w:tc>
          <w:tcPr>
            <w:tcW w:w="799" w:type="pct"/>
            <w:tcBorders>
              <w:top w:val="nil"/>
              <w:left w:val="nil"/>
              <w:bottom w:val="single" w:sz="4" w:space="0" w:color="auto"/>
              <w:right w:val="single" w:sz="4" w:space="0" w:color="auto"/>
            </w:tcBorders>
            <w:vAlign w:val="center"/>
            <w:hideMark/>
          </w:tcPr>
          <w:p w14:paraId="40A777E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мазут</w:t>
            </w:r>
          </w:p>
        </w:tc>
        <w:tc>
          <w:tcPr>
            <w:tcW w:w="756" w:type="pct"/>
            <w:tcBorders>
              <w:top w:val="nil"/>
              <w:left w:val="nil"/>
              <w:bottom w:val="single" w:sz="4" w:space="0" w:color="auto"/>
              <w:right w:val="single" w:sz="4" w:space="0" w:color="auto"/>
            </w:tcBorders>
            <w:hideMark/>
          </w:tcPr>
          <w:p w14:paraId="73B0F253" w14:textId="77777777" w:rsidR="00B83625" w:rsidRPr="009E46FF" w:rsidRDefault="00B83625">
            <w:pPr>
              <w:ind w:firstLine="0"/>
              <w:jc w:val="center"/>
              <w:rPr>
                <w:color w:val="auto"/>
              </w:rPr>
            </w:pPr>
            <w:r w:rsidRPr="009E46FF">
              <w:rPr>
                <w:color w:val="auto"/>
              </w:rPr>
              <w:t>-</w:t>
            </w:r>
          </w:p>
        </w:tc>
        <w:tc>
          <w:tcPr>
            <w:tcW w:w="568" w:type="pct"/>
            <w:tcBorders>
              <w:top w:val="nil"/>
              <w:left w:val="nil"/>
              <w:bottom w:val="single" w:sz="4" w:space="0" w:color="auto"/>
              <w:right w:val="single" w:sz="4" w:space="0" w:color="auto"/>
            </w:tcBorders>
            <w:hideMark/>
          </w:tcPr>
          <w:p w14:paraId="664D4692" w14:textId="77777777" w:rsidR="00B83625" w:rsidRPr="009E46FF" w:rsidRDefault="00B83625">
            <w:pPr>
              <w:ind w:firstLine="0"/>
              <w:jc w:val="center"/>
              <w:rPr>
                <w:color w:val="auto"/>
              </w:rPr>
            </w:pPr>
            <w:r w:rsidRPr="009E46FF">
              <w:rPr>
                <w:color w:val="auto"/>
              </w:rPr>
              <w:t>-</w:t>
            </w:r>
          </w:p>
        </w:tc>
        <w:tc>
          <w:tcPr>
            <w:tcW w:w="568" w:type="pct"/>
            <w:tcBorders>
              <w:top w:val="nil"/>
              <w:left w:val="nil"/>
              <w:bottom w:val="single" w:sz="4" w:space="0" w:color="auto"/>
              <w:right w:val="single" w:sz="4" w:space="0" w:color="auto"/>
            </w:tcBorders>
            <w:hideMark/>
          </w:tcPr>
          <w:p w14:paraId="3D9948F3" w14:textId="77777777" w:rsidR="00B83625" w:rsidRPr="009E46FF" w:rsidRDefault="00B83625">
            <w:pPr>
              <w:ind w:firstLine="0"/>
              <w:jc w:val="center"/>
              <w:rPr>
                <w:color w:val="auto"/>
              </w:rPr>
            </w:pPr>
            <w:r w:rsidRPr="009E46FF">
              <w:rPr>
                <w:color w:val="auto"/>
              </w:rPr>
              <w:t>-</w:t>
            </w:r>
          </w:p>
        </w:tc>
        <w:tc>
          <w:tcPr>
            <w:tcW w:w="467" w:type="pct"/>
            <w:tcBorders>
              <w:top w:val="single" w:sz="4" w:space="0" w:color="auto"/>
              <w:left w:val="nil"/>
              <w:bottom w:val="single" w:sz="4" w:space="0" w:color="auto"/>
              <w:right w:val="single" w:sz="4" w:space="0" w:color="auto"/>
            </w:tcBorders>
            <w:vAlign w:val="center"/>
            <w:hideMark/>
          </w:tcPr>
          <w:p w14:paraId="3C905A0F"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w:t>
            </w:r>
          </w:p>
        </w:tc>
        <w:tc>
          <w:tcPr>
            <w:tcW w:w="467" w:type="pct"/>
            <w:tcBorders>
              <w:top w:val="single" w:sz="4" w:space="0" w:color="auto"/>
              <w:left w:val="nil"/>
              <w:bottom w:val="single" w:sz="4" w:space="0" w:color="auto"/>
              <w:right w:val="single" w:sz="4" w:space="0" w:color="auto"/>
            </w:tcBorders>
            <w:hideMark/>
          </w:tcPr>
          <w:p w14:paraId="08DBCBBE"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w:t>
            </w:r>
          </w:p>
        </w:tc>
      </w:tr>
      <w:tr w:rsidR="00E31FB8" w:rsidRPr="009E46FF" w14:paraId="055A6306" w14:textId="77777777" w:rsidTr="00B83625">
        <w:trPr>
          <w:trHeight w:val="315"/>
        </w:trPr>
        <w:tc>
          <w:tcPr>
            <w:tcW w:w="1375" w:type="pct"/>
            <w:tcBorders>
              <w:top w:val="nil"/>
              <w:left w:val="single" w:sz="4" w:space="0" w:color="auto"/>
              <w:bottom w:val="single" w:sz="4" w:space="0" w:color="auto"/>
              <w:right w:val="single" w:sz="4" w:space="0" w:color="auto"/>
            </w:tcBorders>
            <w:noWrap/>
            <w:vAlign w:val="center"/>
            <w:hideMark/>
          </w:tcPr>
          <w:p w14:paraId="4359475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ОНЗТ</w:t>
            </w:r>
          </w:p>
        </w:tc>
        <w:tc>
          <w:tcPr>
            <w:tcW w:w="799" w:type="pct"/>
            <w:tcBorders>
              <w:top w:val="nil"/>
              <w:left w:val="nil"/>
              <w:bottom w:val="single" w:sz="4" w:space="0" w:color="auto"/>
              <w:right w:val="single" w:sz="4" w:space="0" w:color="auto"/>
            </w:tcBorders>
            <w:vAlign w:val="center"/>
            <w:hideMark/>
          </w:tcPr>
          <w:p w14:paraId="5311E556"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мазут</w:t>
            </w:r>
          </w:p>
        </w:tc>
        <w:tc>
          <w:tcPr>
            <w:tcW w:w="756" w:type="pct"/>
            <w:tcBorders>
              <w:top w:val="nil"/>
              <w:left w:val="nil"/>
              <w:bottom w:val="single" w:sz="4" w:space="0" w:color="auto"/>
              <w:right w:val="single" w:sz="4" w:space="0" w:color="auto"/>
            </w:tcBorders>
            <w:vAlign w:val="center"/>
            <w:hideMark/>
          </w:tcPr>
          <w:p w14:paraId="7097F832" w14:textId="77777777" w:rsidR="00B83625" w:rsidRPr="009E46FF" w:rsidRDefault="00B83625">
            <w:pPr>
              <w:ind w:firstLine="0"/>
              <w:jc w:val="center"/>
              <w:rPr>
                <w:color w:val="auto"/>
              </w:rPr>
            </w:pPr>
            <w:r w:rsidRPr="009E46FF">
              <w:rPr>
                <w:color w:val="auto"/>
              </w:rPr>
              <w:t>-</w:t>
            </w:r>
          </w:p>
        </w:tc>
        <w:tc>
          <w:tcPr>
            <w:tcW w:w="568" w:type="pct"/>
            <w:tcBorders>
              <w:top w:val="nil"/>
              <w:left w:val="nil"/>
              <w:bottom w:val="single" w:sz="4" w:space="0" w:color="auto"/>
              <w:right w:val="single" w:sz="4" w:space="0" w:color="auto"/>
            </w:tcBorders>
            <w:vAlign w:val="center"/>
            <w:hideMark/>
          </w:tcPr>
          <w:p w14:paraId="11197BD8" w14:textId="77777777" w:rsidR="00B83625" w:rsidRPr="009E46FF" w:rsidRDefault="00B83625">
            <w:pPr>
              <w:ind w:firstLine="0"/>
              <w:jc w:val="center"/>
              <w:rPr>
                <w:color w:val="auto"/>
              </w:rPr>
            </w:pPr>
            <w:r w:rsidRPr="009E46FF">
              <w:rPr>
                <w:color w:val="auto"/>
              </w:rPr>
              <w:t>-</w:t>
            </w:r>
          </w:p>
        </w:tc>
        <w:tc>
          <w:tcPr>
            <w:tcW w:w="568" w:type="pct"/>
            <w:tcBorders>
              <w:top w:val="nil"/>
              <w:left w:val="nil"/>
              <w:bottom w:val="single" w:sz="4" w:space="0" w:color="auto"/>
              <w:right w:val="single" w:sz="4" w:space="0" w:color="auto"/>
            </w:tcBorders>
            <w:vAlign w:val="center"/>
            <w:hideMark/>
          </w:tcPr>
          <w:p w14:paraId="19B0D3AE" w14:textId="77777777" w:rsidR="00B83625" w:rsidRPr="009E46FF" w:rsidRDefault="00B83625">
            <w:pPr>
              <w:ind w:firstLine="0"/>
              <w:jc w:val="center"/>
              <w:rPr>
                <w:color w:val="auto"/>
              </w:rPr>
            </w:pPr>
            <w:r w:rsidRPr="009E46FF">
              <w:rPr>
                <w:color w:val="auto"/>
              </w:rPr>
              <w:t>-</w:t>
            </w:r>
          </w:p>
        </w:tc>
        <w:tc>
          <w:tcPr>
            <w:tcW w:w="467" w:type="pct"/>
            <w:tcBorders>
              <w:top w:val="single" w:sz="4" w:space="0" w:color="auto"/>
              <w:left w:val="nil"/>
              <w:bottom w:val="single" w:sz="4" w:space="0" w:color="auto"/>
              <w:right w:val="single" w:sz="4" w:space="0" w:color="auto"/>
            </w:tcBorders>
            <w:vAlign w:val="center"/>
            <w:hideMark/>
          </w:tcPr>
          <w:p w14:paraId="2FB57541"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4929</w:t>
            </w:r>
          </w:p>
        </w:tc>
        <w:tc>
          <w:tcPr>
            <w:tcW w:w="467" w:type="pct"/>
            <w:tcBorders>
              <w:top w:val="single" w:sz="4" w:space="0" w:color="auto"/>
              <w:left w:val="nil"/>
              <w:bottom w:val="single" w:sz="4" w:space="0" w:color="auto"/>
              <w:right w:val="single" w:sz="4" w:space="0" w:color="auto"/>
            </w:tcBorders>
            <w:hideMark/>
          </w:tcPr>
          <w:p w14:paraId="5F601D8C"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2263</w:t>
            </w:r>
          </w:p>
        </w:tc>
      </w:tr>
    </w:tbl>
    <w:p w14:paraId="77958484" w14:textId="77777777" w:rsidR="00B83625" w:rsidRPr="009E46FF" w:rsidRDefault="00B83625" w:rsidP="00B83625">
      <w:pPr>
        <w:pStyle w:val="2"/>
        <w:rPr>
          <w:color w:val="auto"/>
        </w:rPr>
      </w:pPr>
      <w:bookmarkStart w:id="346" w:name="_Toc223082910"/>
      <w:bookmarkStart w:id="347" w:name="_Toc134568143"/>
      <w:r w:rsidRPr="009E46FF">
        <w:rPr>
          <w:color w:val="auto"/>
        </w:rPr>
        <w:lastRenderedPageBreak/>
        <w:t>Описанием приоритетного направления развития топливного баланса МО г. Балаково</w:t>
      </w:r>
      <w:bookmarkEnd w:id="346"/>
    </w:p>
    <w:p w14:paraId="3E09A3A8" w14:textId="77777777" w:rsidR="00B83625" w:rsidRPr="009E46FF" w:rsidRDefault="00B83625" w:rsidP="00B83625">
      <w:pPr>
        <w:rPr>
          <w:color w:val="auto"/>
        </w:rPr>
      </w:pPr>
      <w:r w:rsidRPr="009E46FF">
        <w:rPr>
          <w:color w:val="auto"/>
        </w:rPr>
        <w:t>Основным приоритетным направлением развития топливного баланса в МО город Балаково Балаковского муниципального района Саратовской области является работа Балаковской ТЭЦ-4 на природном газе. Резервным (аварийным) топливом является мазут.</w:t>
      </w:r>
    </w:p>
    <w:p w14:paraId="12D8267F" w14:textId="77777777" w:rsidR="00B83625" w:rsidRPr="009E46FF" w:rsidRDefault="00B83625" w:rsidP="00B83625">
      <w:pPr>
        <w:rPr>
          <w:color w:val="auto"/>
        </w:rPr>
      </w:pPr>
    </w:p>
    <w:p w14:paraId="09498E09" w14:textId="77777777" w:rsidR="00B83625" w:rsidRPr="009E46FF" w:rsidRDefault="00B83625" w:rsidP="00B83625">
      <w:pPr>
        <w:pStyle w:val="2"/>
        <w:rPr>
          <w:color w:val="auto"/>
        </w:rPr>
      </w:pPr>
      <w:bookmarkStart w:id="348" w:name="_Toc223082911"/>
      <w:r w:rsidRPr="009E46FF">
        <w:rPr>
          <w:color w:val="auto"/>
        </w:rPr>
        <w:t>Описание использования местных видов топлива</w:t>
      </w:r>
      <w:bookmarkEnd w:id="347"/>
      <w:bookmarkEnd w:id="348"/>
    </w:p>
    <w:p w14:paraId="65DAB613" w14:textId="77777777" w:rsidR="00B83625" w:rsidRPr="009E46FF" w:rsidRDefault="00B83625" w:rsidP="00B83625">
      <w:pPr>
        <w:rPr>
          <w:color w:val="auto"/>
        </w:rPr>
      </w:pPr>
      <w:r w:rsidRPr="009E46FF">
        <w:rPr>
          <w:color w:val="auto"/>
        </w:rPr>
        <w:t>На территории Саратовской области разведано и находится в эксплуатации одно месторождение нефти – Успенское.</w:t>
      </w:r>
    </w:p>
    <w:p w14:paraId="1287E9B2" w14:textId="77777777" w:rsidR="00B83625" w:rsidRPr="009E46FF" w:rsidRDefault="00B83625" w:rsidP="00B83625">
      <w:pPr>
        <w:pStyle w:val="2"/>
        <w:rPr>
          <w:color w:val="auto"/>
        </w:rPr>
      </w:pPr>
      <w:bookmarkStart w:id="349" w:name="_Toc134568144"/>
      <w:bookmarkStart w:id="350" w:name="_Toc66888044"/>
      <w:bookmarkStart w:id="351" w:name="_Toc32481126"/>
      <w:bookmarkStart w:id="352" w:name="_Toc12454093"/>
      <w:bookmarkStart w:id="353" w:name="_Toc223082912"/>
      <w:r w:rsidRPr="009E46FF">
        <w:rPr>
          <w:color w:val="auto"/>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349"/>
      <w:bookmarkEnd w:id="350"/>
      <w:bookmarkEnd w:id="351"/>
      <w:bookmarkEnd w:id="352"/>
      <w:bookmarkEnd w:id="353"/>
    </w:p>
    <w:p w14:paraId="031D0FA2" w14:textId="77777777" w:rsidR="00B83625" w:rsidRPr="009E46FF" w:rsidRDefault="00B83625" w:rsidP="00B83625">
      <w:pPr>
        <w:rPr>
          <w:color w:val="auto"/>
        </w:rPr>
      </w:pPr>
      <w:r w:rsidRPr="009E46FF">
        <w:rPr>
          <w:color w:val="auto"/>
        </w:rPr>
        <w:t xml:space="preserve">Виды используемого топлива, низшая теплота сгорания представлены в </w:t>
      </w:r>
      <w:r w:rsidRPr="009E46FF">
        <w:rPr>
          <w:color w:val="auto"/>
        </w:rPr>
        <w:fldChar w:fldCharType="begin"/>
      </w:r>
      <w:r w:rsidRPr="009E46FF">
        <w:rPr>
          <w:color w:val="auto"/>
        </w:rPr>
        <w:instrText xml:space="preserve"> REF _Ref132768181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8</w:t>
      </w:r>
      <w:r w:rsidRPr="009E46FF">
        <w:rPr>
          <w:color w:val="auto"/>
        </w:rPr>
        <w:t>.</w:t>
      </w:r>
      <w:r w:rsidRPr="009E46FF">
        <w:rPr>
          <w:noProof/>
          <w:color w:val="auto"/>
        </w:rPr>
        <w:t>1</w:t>
      </w:r>
      <w:r w:rsidRPr="009E46FF">
        <w:rPr>
          <w:color w:val="auto"/>
        </w:rPr>
        <w:fldChar w:fldCharType="end"/>
      </w:r>
      <w:r w:rsidRPr="009E46FF">
        <w:rPr>
          <w:color w:val="auto"/>
        </w:rPr>
        <w:t xml:space="preserve"> для ТЭЦ </w:t>
      </w:r>
    </w:p>
    <w:p w14:paraId="0CED75A6" w14:textId="77777777" w:rsidR="00B83625" w:rsidRPr="009E46FF" w:rsidRDefault="00B83625" w:rsidP="00B83625">
      <w:pPr>
        <w:rPr>
          <w:color w:val="auto"/>
        </w:rPr>
      </w:pPr>
    </w:p>
    <w:p w14:paraId="0CC712D7" w14:textId="77777777" w:rsidR="00B83625" w:rsidRPr="009E46FF" w:rsidRDefault="00B83625" w:rsidP="00B83625">
      <w:pPr>
        <w:pStyle w:val="2"/>
        <w:rPr>
          <w:color w:val="auto"/>
        </w:rPr>
      </w:pPr>
      <w:bookmarkStart w:id="354" w:name="_Toc134568145"/>
      <w:bookmarkStart w:id="355" w:name="_Toc223082913"/>
      <w:r w:rsidRPr="009E46FF">
        <w:rPr>
          <w:color w:val="auto"/>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разработке схемы теплоснабжения</w:t>
      </w:r>
      <w:bookmarkEnd w:id="354"/>
      <w:bookmarkEnd w:id="355"/>
    </w:p>
    <w:p w14:paraId="4C2A68AF" w14:textId="77777777" w:rsidR="00B83625" w:rsidRPr="009E46FF" w:rsidRDefault="00B83625" w:rsidP="00B83625">
      <w:pPr>
        <w:rPr>
          <w:color w:val="auto"/>
        </w:rPr>
      </w:pPr>
      <w:r w:rsidRPr="009E46FF">
        <w:rPr>
          <w:color w:val="auto"/>
        </w:rPr>
        <w:t>Новые источники тепловой энергии в период, предшествующий разработке схемы теплоснабжения, не вводились в эксплуатацию.</w:t>
      </w:r>
    </w:p>
    <w:p w14:paraId="11FEE110" w14:textId="77777777" w:rsidR="00B83625" w:rsidRPr="009E46FF" w:rsidRDefault="00B83625" w:rsidP="00B83625">
      <w:pPr>
        <w:rPr>
          <w:color w:val="auto"/>
        </w:rPr>
      </w:pPr>
      <w:r w:rsidRPr="009E46FF">
        <w:rPr>
          <w:color w:val="auto"/>
        </w:rPr>
        <w:t>Изменения в топливных балансах источников тепловой энергии по каждой системы теплоснабжения, в период, предшествующий разработке схемы теплоснабжения, коснулись только объемов потребления основного и резервного видов топлива.</w:t>
      </w:r>
    </w:p>
    <w:p w14:paraId="7A0CED70" w14:textId="77777777" w:rsidR="00B83625" w:rsidRPr="009E46FF" w:rsidRDefault="00B83625" w:rsidP="00B83625">
      <w:pPr>
        <w:ind w:firstLine="0"/>
        <w:jc w:val="left"/>
        <w:rPr>
          <w:color w:val="auto"/>
        </w:rPr>
      </w:pPr>
      <w:r w:rsidRPr="009E46FF">
        <w:rPr>
          <w:color w:val="auto"/>
        </w:rPr>
        <w:br w:type="page"/>
      </w:r>
    </w:p>
    <w:p w14:paraId="5CFDDE97" w14:textId="77777777" w:rsidR="00B83625" w:rsidRPr="009E46FF" w:rsidRDefault="00B83625" w:rsidP="00B83625">
      <w:pPr>
        <w:pStyle w:val="1"/>
        <w:rPr>
          <w:color w:val="auto"/>
        </w:rPr>
      </w:pPr>
      <w:bookmarkStart w:id="356" w:name="_Toc134568146"/>
      <w:bookmarkStart w:id="357" w:name="_Toc110553716"/>
      <w:bookmarkStart w:id="358" w:name="_Toc110553210"/>
      <w:bookmarkStart w:id="359" w:name="_Toc223082914"/>
      <w:r w:rsidRPr="009E46FF">
        <w:rPr>
          <w:color w:val="auto"/>
        </w:rPr>
        <w:lastRenderedPageBreak/>
        <w:t>Надежность теплоснабжения</w:t>
      </w:r>
      <w:bookmarkEnd w:id="356"/>
      <w:bookmarkEnd w:id="357"/>
      <w:bookmarkEnd w:id="358"/>
      <w:bookmarkEnd w:id="359"/>
    </w:p>
    <w:p w14:paraId="12513F45" w14:textId="77777777" w:rsidR="00B83625" w:rsidRPr="009E46FF" w:rsidRDefault="00B83625" w:rsidP="00B83625">
      <w:pPr>
        <w:pStyle w:val="2"/>
        <w:rPr>
          <w:color w:val="auto"/>
        </w:rPr>
      </w:pPr>
      <w:bookmarkStart w:id="360" w:name="_Toc134568147"/>
      <w:bookmarkStart w:id="361" w:name="_Toc223082915"/>
      <w:r w:rsidRPr="009E46FF">
        <w:rPr>
          <w:color w:val="auto"/>
        </w:rPr>
        <w:t>Общие положения</w:t>
      </w:r>
      <w:bookmarkEnd w:id="360"/>
      <w:bookmarkEnd w:id="361"/>
    </w:p>
    <w:p w14:paraId="51F4E992" w14:textId="77777777" w:rsidR="00B83625" w:rsidRPr="009E46FF" w:rsidRDefault="00B83625" w:rsidP="00B83625">
      <w:pPr>
        <w:rPr>
          <w:color w:val="auto"/>
        </w:rPr>
      </w:pPr>
      <w:r w:rsidRPr="009E46FF">
        <w:rPr>
          <w:color w:val="auto"/>
        </w:rPr>
        <w:t>Надежность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3BB16606" w14:textId="77777777" w:rsidR="00B83625" w:rsidRPr="009E46FF" w:rsidRDefault="00B83625" w:rsidP="00B83625">
      <w:pPr>
        <w:rPr>
          <w:color w:val="auto"/>
        </w:rPr>
      </w:pPr>
      <w:r w:rsidRPr="009E46FF">
        <w:rPr>
          <w:color w:val="auto"/>
        </w:rPr>
        <w:t>Методика расчета надежности тепловых сетей муниципального образования город Балаково, а также расчеты вероятности безотказной работы участков тепловой сети от источников тепловой энергии до наиболее удаленных конечных потребителей тепловой энергии представлены в Главе 11 «Оценка надёжности теплоснабжения» Обосновывающих материалов к схеме теплоснабжения.</w:t>
      </w:r>
    </w:p>
    <w:p w14:paraId="1FA3C1CF" w14:textId="77777777" w:rsidR="00B83625" w:rsidRPr="009E46FF" w:rsidRDefault="00B83625" w:rsidP="00B83625">
      <w:pPr>
        <w:rPr>
          <w:color w:val="auto"/>
        </w:rPr>
      </w:pPr>
      <w:r w:rsidRPr="009E46FF">
        <w:rPr>
          <w:color w:val="auto"/>
        </w:rPr>
        <w:t>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источников тепловой энергии (котельных) до конечных, наиболее удаленных потребителей.</w:t>
      </w:r>
    </w:p>
    <w:p w14:paraId="684EDC91" w14:textId="77777777" w:rsidR="00B83625" w:rsidRPr="009E46FF" w:rsidRDefault="00B83625" w:rsidP="00B83625">
      <w:pPr>
        <w:rPr>
          <w:color w:val="auto"/>
        </w:rPr>
      </w:pPr>
    </w:p>
    <w:p w14:paraId="3470939F" w14:textId="77777777" w:rsidR="00B83625" w:rsidRPr="009E46FF" w:rsidRDefault="00B83625" w:rsidP="00B83625">
      <w:pPr>
        <w:pStyle w:val="2"/>
        <w:rPr>
          <w:color w:val="auto"/>
        </w:rPr>
      </w:pPr>
      <w:bookmarkStart w:id="362" w:name="_Toc134568148"/>
      <w:bookmarkStart w:id="363" w:name="_Toc223082916"/>
      <w:r w:rsidRPr="009E46FF">
        <w:rPr>
          <w:color w:val="auto"/>
        </w:rPr>
        <w:t>Поток отказов (частота отказов) участков тепловых сетей</w:t>
      </w:r>
      <w:bookmarkEnd w:id="362"/>
      <w:bookmarkEnd w:id="363"/>
    </w:p>
    <w:p w14:paraId="5DDC18A5" w14:textId="77777777" w:rsidR="00B83625" w:rsidRPr="009E46FF" w:rsidRDefault="00B83625" w:rsidP="00B83625">
      <w:pPr>
        <w:rPr>
          <w:color w:val="auto"/>
        </w:rPr>
      </w:pPr>
      <w:r w:rsidRPr="009E46FF">
        <w:rPr>
          <w:color w:val="auto"/>
        </w:rPr>
        <w:t xml:space="preserve">Интенсивность отказов оборудования тепловых сетей должна вычисляться для следующих условий: </w:t>
      </w:r>
    </w:p>
    <w:p w14:paraId="5FAA62A2" w14:textId="77777777" w:rsidR="00B83625" w:rsidRPr="009E46FF" w:rsidRDefault="00B83625" w:rsidP="00B83625">
      <w:pPr>
        <w:rPr>
          <w:color w:val="auto"/>
        </w:rPr>
      </w:pPr>
      <w:r w:rsidRPr="009E46FF">
        <w:rPr>
          <w:color w:val="auto"/>
        </w:rPr>
        <w:t xml:space="preserve">• интегральная интенсивность отказов/повреждений в течение года; </w:t>
      </w:r>
    </w:p>
    <w:p w14:paraId="2696C1E3" w14:textId="77777777" w:rsidR="00B83625" w:rsidRPr="009E46FF" w:rsidRDefault="00B83625" w:rsidP="00B83625">
      <w:pPr>
        <w:rPr>
          <w:color w:val="auto"/>
        </w:rPr>
      </w:pPr>
      <w:r w:rsidRPr="009E46FF">
        <w:rPr>
          <w:color w:val="auto"/>
        </w:rPr>
        <w:t xml:space="preserve">• интенсивность отказов/повреждений в течение отопительного периода; </w:t>
      </w:r>
    </w:p>
    <w:p w14:paraId="0098DD90" w14:textId="77777777" w:rsidR="00B83625" w:rsidRPr="009E46FF" w:rsidRDefault="00B83625" w:rsidP="00B83625">
      <w:pPr>
        <w:rPr>
          <w:color w:val="auto"/>
        </w:rPr>
      </w:pPr>
      <w:r w:rsidRPr="009E46FF">
        <w:rPr>
          <w:color w:val="auto"/>
        </w:rPr>
        <w:t xml:space="preserve">• распределенная интенсивность отказов/повреждений по месяцам отопительного периода; </w:t>
      </w:r>
    </w:p>
    <w:p w14:paraId="0378845B" w14:textId="77777777" w:rsidR="00B83625" w:rsidRPr="009E46FF" w:rsidRDefault="00B83625" w:rsidP="00B83625">
      <w:pPr>
        <w:rPr>
          <w:color w:val="auto"/>
        </w:rPr>
      </w:pPr>
      <w:r w:rsidRPr="009E46FF">
        <w:rPr>
          <w:color w:val="auto"/>
        </w:rPr>
        <w:t>• интенсивность отказов/повреждений по диаметрам теплопроводов.</w:t>
      </w:r>
    </w:p>
    <w:p w14:paraId="417A3C86" w14:textId="77777777" w:rsidR="00B83625" w:rsidRPr="009E46FF" w:rsidRDefault="00B83625" w:rsidP="00B83625">
      <w:pPr>
        <w:rPr>
          <w:color w:val="auto"/>
        </w:rPr>
      </w:pPr>
      <w:r w:rsidRPr="009E46FF">
        <w:rPr>
          <w:color w:val="auto"/>
        </w:rPr>
        <w:t>В число событий для вычисления средней интегральной интенсивности отказов/повреждений в течение года включаются все зарегистрированные отказы тепловых сетей, после обнаружения которых проведена процедура ремонта (восстановления) оборудования тепловой сети в течение отопительного и неотопительного (в процессе гидравлических испытаний) периодов.</w:t>
      </w:r>
    </w:p>
    <w:p w14:paraId="0970BF20" w14:textId="77777777" w:rsidR="00B83625" w:rsidRPr="009E46FF" w:rsidRDefault="00B83625" w:rsidP="00B83625">
      <w:pPr>
        <w:rPr>
          <w:color w:val="auto"/>
        </w:rPr>
      </w:pPr>
      <w:r w:rsidRPr="009E46FF">
        <w:rPr>
          <w:color w:val="auto"/>
        </w:rPr>
        <w:t>Протяженность тепловых сетей устанавливается по данным о протяженности прямого и обратного теплопроводов тепловой сети, представленных в электронной модели</w:t>
      </w:r>
    </w:p>
    <w:p w14:paraId="4560EC11" w14:textId="77777777" w:rsidR="00B83625" w:rsidRPr="009E46FF" w:rsidRDefault="00B83625" w:rsidP="00B83625">
      <w:pPr>
        <w:rPr>
          <w:color w:val="auto"/>
        </w:rPr>
      </w:pPr>
      <w:r w:rsidRPr="009E46FF">
        <w:rPr>
          <w:color w:val="auto"/>
        </w:rPr>
        <w:t>Для вычисления интенсивности отказов/повреждений в расчет принимаются все зафиксированные события отказов оборудования тепловых сетей в течение календарного года, в том числе события отказов, которые не приводили к прекращению теплоснабжения потребителей, а также события отказов (повреждения, свищи на теплопроводах) с отложенным ремонтом.</w:t>
      </w:r>
    </w:p>
    <w:p w14:paraId="324D1FEB" w14:textId="77777777" w:rsidR="00B83625" w:rsidRPr="009E46FF" w:rsidRDefault="00B83625" w:rsidP="00B83625">
      <w:pPr>
        <w:rPr>
          <w:color w:val="auto"/>
        </w:rPr>
      </w:pPr>
      <w:r w:rsidRPr="009E46FF">
        <w:rPr>
          <w:color w:val="auto"/>
        </w:rPr>
        <w:t>В процессе вычислений предполагается, что протяженность и материальная характеристика тепловых сетей, а также значения тепловых нагрузок потребителей тепловой энергии, остаются неизменными.</w:t>
      </w:r>
    </w:p>
    <w:p w14:paraId="53CE48BF" w14:textId="77777777" w:rsidR="00B83625" w:rsidRPr="009E46FF" w:rsidRDefault="00B83625" w:rsidP="00B83625">
      <w:pPr>
        <w:rPr>
          <w:color w:val="auto"/>
        </w:rPr>
      </w:pPr>
    </w:p>
    <w:p w14:paraId="2BC9A114" w14:textId="77777777" w:rsidR="00B83625" w:rsidRPr="009E46FF" w:rsidRDefault="00B83625" w:rsidP="00B83625">
      <w:pPr>
        <w:pStyle w:val="2"/>
        <w:rPr>
          <w:color w:val="auto"/>
        </w:rPr>
      </w:pPr>
      <w:bookmarkStart w:id="364" w:name="_Toc134568149"/>
      <w:bookmarkStart w:id="365" w:name="_Toc223082917"/>
      <w:r w:rsidRPr="009E46FF">
        <w:rPr>
          <w:color w:val="auto"/>
        </w:rPr>
        <w:t>Частота отключений потребителей</w:t>
      </w:r>
      <w:bookmarkEnd w:id="364"/>
      <w:bookmarkEnd w:id="365"/>
      <w:r w:rsidRPr="009E46FF">
        <w:rPr>
          <w:color w:val="auto"/>
        </w:rPr>
        <w:t xml:space="preserve"> </w:t>
      </w:r>
    </w:p>
    <w:p w14:paraId="71354000" w14:textId="77777777" w:rsidR="00B83625" w:rsidRPr="009E46FF" w:rsidRDefault="00B83625" w:rsidP="00B83625">
      <w:pPr>
        <w:rPr>
          <w:color w:val="auto"/>
        </w:rPr>
      </w:pPr>
      <w:r w:rsidRPr="009E46FF">
        <w:rPr>
          <w:color w:val="auto"/>
        </w:rPr>
        <w:t xml:space="preserve">Частота отключений потребителей определяется количеством вынужденных отключений (отказов) участков тепловой сети с ограничением отпуска тепловой энергии потребителям из-за возникновения повреждений оборудования и трубопроводов тепловых сетей. </w:t>
      </w:r>
    </w:p>
    <w:p w14:paraId="22E521A2" w14:textId="77777777" w:rsidR="00B83625" w:rsidRPr="009E46FF" w:rsidRDefault="00B83625" w:rsidP="00B83625">
      <w:pPr>
        <w:rPr>
          <w:vanish/>
          <w:color w:val="auto"/>
          <w:specVanish/>
        </w:rPr>
      </w:pPr>
      <w:r w:rsidRPr="009E46FF">
        <w:rPr>
          <w:color w:val="auto"/>
        </w:rPr>
        <w:t>Расчет интенсивности отказов участков тепловой сети, имеющих продолжительность эксплуатации до 25 лет, производится по формуле. Участки сети с продолжительностью эксплуатации более 25 лет выделяются в отдельную группу как потенциально ненадежные. На основе дополнительного анализа их состояния выбираются участки, требующие первоочередной перекладки. Для дальнейших расчетов интенсивность отказов этих участков принимается равной интенсивности отказов новых участков, а не перекладываемых участков – максимальной (т.е. равной интенсивности отказов участков, имеющих продолжительность эксплуатации 25 лет).</w:t>
      </w:r>
    </w:p>
    <w:p w14:paraId="4B481167" w14:textId="77777777" w:rsidR="00B83625" w:rsidRPr="009E46FF" w:rsidRDefault="001F60C7" w:rsidP="00B83625">
      <w:pPr>
        <w:rPr>
          <w:vanish/>
          <w:color w:val="auto"/>
          <w:specVanish/>
        </w:rPr>
      </w:pPr>
      <w:r w:rsidRPr="009E46FF">
        <w:rPr>
          <w:color w:val="auto"/>
        </w:rPr>
        <w:t xml:space="preserve"> </w:t>
      </w:r>
      <w:r w:rsidR="00B83625" w:rsidRPr="009E46FF">
        <w:rPr>
          <w:color w:val="auto"/>
        </w:rPr>
        <w:t>Динамика изменения отказов и восстановлений магистральных и распределительных тепловых сетей филиала «Саратовский» ПАО «Т Плюс» Балаковская ТЭЦ-4 в зоне деятельности единой теплоснабжающей организации №1 ПАО «Т Плюс» представлена в табл. 9.1.</w:t>
      </w:r>
    </w:p>
    <w:p w14:paraId="26D0762F" w14:textId="77777777" w:rsidR="001F60C7" w:rsidRPr="009E46FF" w:rsidRDefault="001F60C7" w:rsidP="005D0C6D">
      <w:pPr>
        <w:pStyle w:val="52"/>
      </w:pPr>
      <w:bookmarkStart w:id="366" w:name="_Toc197350372"/>
      <w:r w:rsidRPr="009E46FF">
        <w:t xml:space="preserve"> </w:t>
      </w:r>
    </w:p>
    <w:p w14:paraId="2652B3C8" w14:textId="77777777" w:rsidR="001F60C7" w:rsidRPr="009E46FF" w:rsidRDefault="001F60C7" w:rsidP="005D0C6D">
      <w:pPr>
        <w:pStyle w:val="52"/>
      </w:pPr>
    </w:p>
    <w:p w14:paraId="4DC7B6CE" w14:textId="77777777" w:rsidR="00B83625" w:rsidRPr="009E46FF" w:rsidRDefault="00B83625" w:rsidP="005D0C6D">
      <w:pPr>
        <w:pStyle w:val="52"/>
      </w:pPr>
      <w:r w:rsidRPr="009E46FF">
        <w:t>Табл</w:t>
      </w:r>
      <w:r w:rsidR="001F60C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9</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w:t>
      </w:r>
      <w:r w:rsidRPr="009E46FF">
        <w:fldChar w:fldCharType="end"/>
      </w:r>
      <w:r w:rsidR="001F60C7" w:rsidRPr="009E46FF">
        <w:t xml:space="preserve">. </w:t>
      </w:r>
      <w:r w:rsidRPr="009E46FF">
        <w:t xml:space="preserve"> Динамика изменения отказов в системе теплоснабжения Балаковская ТЭЦ-4 в зоне деятельности единой теплоснабжающей организации ПАО «Т Плюс»</w:t>
      </w:r>
      <w:bookmarkEnd w:id="366"/>
    </w:p>
    <w:tbl>
      <w:tblPr>
        <w:tblW w:w="10589" w:type="dxa"/>
        <w:tblInd w:w="93" w:type="dxa"/>
        <w:tblLook w:val="04A0" w:firstRow="1" w:lastRow="0" w:firstColumn="1" w:lastColumn="0" w:noHBand="0" w:noVBand="1"/>
      </w:tblPr>
      <w:tblGrid>
        <w:gridCol w:w="3768"/>
        <w:gridCol w:w="1362"/>
        <w:gridCol w:w="1362"/>
        <w:gridCol w:w="1362"/>
        <w:gridCol w:w="1395"/>
        <w:gridCol w:w="1340"/>
      </w:tblGrid>
      <w:tr w:rsidR="00E31FB8" w:rsidRPr="009E46FF" w14:paraId="311DA4AD" w14:textId="77777777" w:rsidTr="00B83625">
        <w:trPr>
          <w:trHeight w:val="20"/>
        </w:trPr>
        <w:tc>
          <w:tcPr>
            <w:tcW w:w="376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BCCAB1"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Наименование показателя</w:t>
            </w:r>
          </w:p>
        </w:tc>
        <w:tc>
          <w:tcPr>
            <w:tcW w:w="1362" w:type="dxa"/>
            <w:tcBorders>
              <w:top w:val="single" w:sz="4" w:space="0" w:color="auto"/>
              <w:left w:val="nil"/>
              <w:bottom w:val="single" w:sz="4" w:space="0" w:color="auto"/>
              <w:right w:val="single" w:sz="4" w:space="0" w:color="auto"/>
            </w:tcBorders>
            <w:shd w:val="clear" w:color="auto" w:fill="FFFFFF"/>
            <w:vAlign w:val="center"/>
            <w:hideMark/>
          </w:tcPr>
          <w:p w14:paraId="42B89136" w14:textId="77777777" w:rsidR="00B83625" w:rsidRPr="009E46FF" w:rsidRDefault="00B83625">
            <w:pPr>
              <w:ind w:firstLine="0"/>
              <w:jc w:val="center"/>
              <w:rPr>
                <w:rFonts w:eastAsia="Times New Roman"/>
                <w:b/>
                <w:bCs/>
                <w:color w:val="auto"/>
                <w:szCs w:val="24"/>
                <w:lang w:eastAsia="ru-RU"/>
              </w:rPr>
            </w:pPr>
            <w:r w:rsidRPr="009E46FF">
              <w:rPr>
                <w:b/>
                <w:bCs/>
                <w:color w:val="auto"/>
                <w:szCs w:val="24"/>
              </w:rPr>
              <w:t>2021</w:t>
            </w:r>
          </w:p>
        </w:tc>
        <w:tc>
          <w:tcPr>
            <w:tcW w:w="1362" w:type="dxa"/>
            <w:tcBorders>
              <w:top w:val="single" w:sz="4" w:space="0" w:color="auto"/>
              <w:left w:val="nil"/>
              <w:bottom w:val="single" w:sz="4" w:space="0" w:color="auto"/>
              <w:right w:val="single" w:sz="4" w:space="0" w:color="auto"/>
            </w:tcBorders>
            <w:shd w:val="clear" w:color="auto" w:fill="FFFFFF"/>
            <w:vAlign w:val="center"/>
            <w:hideMark/>
          </w:tcPr>
          <w:p w14:paraId="3DA7A534" w14:textId="77777777" w:rsidR="00B83625" w:rsidRPr="009E46FF" w:rsidRDefault="00B83625">
            <w:pPr>
              <w:ind w:firstLine="0"/>
              <w:jc w:val="center"/>
              <w:rPr>
                <w:rFonts w:eastAsia="Times New Roman"/>
                <w:b/>
                <w:bCs/>
                <w:color w:val="auto"/>
                <w:szCs w:val="24"/>
                <w:lang w:eastAsia="ru-RU"/>
              </w:rPr>
            </w:pPr>
            <w:r w:rsidRPr="009E46FF">
              <w:rPr>
                <w:b/>
                <w:bCs/>
                <w:color w:val="auto"/>
                <w:szCs w:val="24"/>
              </w:rPr>
              <w:t>2022</w:t>
            </w:r>
          </w:p>
        </w:tc>
        <w:tc>
          <w:tcPr>
            <w:tcW w:w="1362" w:type="dxa"/>
            <w:tcBorders>
              <w:top w:val="single" w:sz="4" w:space="0" w:color="auto"/>
              <w:left w:val="nil"/>
              <w:bottom w:val="single" w:sz="4" w:space="0" w:color="auto"/>
              <w:right w:val="single" w:sz="4" w:space="0" w:color="auto"/>
            </w:tcBorders>
            <w:shd w:val="clear" w:color="auto" w:fill="FFFFFF"/>
            <w:vAlign w:val="center"/>
            <w:hideMark/>
          </w:tcPr>
          <w:p w14:paraId="63798B8A" w14:textId="77777777" w:rsidR="00B83625" w:rsidRPr="009E46FF" w:rsidRDefault="00B83625">
            <w:pPr>
              <w:ind w:firstLine="0"/>
              <w:jc w:val="center"/>
              <w:rPr>
                <w:rFonts w:eastAsia="Times New Roman"/>
                <w:b/>
                <w:bCs/>
                <w:color w:val="auto"/>
                <w:szCs w:val="24"/>
                <w:lang w:eastAsia="ru-RU"/>
              </w:rPr>
            </w:pPr>
            <w:r w:rsidRPr="009E46FF">
              <w:rPr>
                <w:b/>
                <w:bCs/>
                <w:color w:val="auto"/>
                <w:szCs w:val="24"/>
              </w:rPr>
              <w:t>2023</w:t>
            </w:r>
          </w:p>
        </w:tc>
        <w:tc>
          <w:tcPr>
            <w:tcW w:w="1395" w:type="dxa"/>
            <w:tcBorders>
              <w:top w:val="single" w:sz="4" w:space="0" w:color="auto"/>
              <w:left w:val="nil"/>
              <w:bottom w:val="single" w:sz="4" w:space="0" w:color="auto"/>
              <w:right w:val="single" w:sz="4" w:space="0" w:color="auto"/>
            </w:tcBorders>
            <w:shd w:val="clear" w:color="auto" w:fill="FFFFFF"/>
            <w:vAlign w:val="center"/>
            <w:hideMark/>
          </w:tcPr>
          <w:p w14:paraId="48EB0A32" w14:textId="77777777" w:rsidR="00B83625" w:rsidRPr="009E46FF" w:rsidRDefault="00B83625">
            <w:pPr>
              <w:ind w:firstLine="0"/>
              <w:jc w:val="center"/>
              <w:rPr>
                <w:rFonts w:eastAsia="Times New Roman"/>
                <w:b/>
                <w:bCs/>
                <w:color w:val="auto"/>
                <w:szCs w:val="24"/>
                <w:lang w:eastAsia="ru-RU"/>
              </w:rPr>
            </w:pPr>
            <w:r w:rsidRPr="009E46FF">
              <w:rPr>
                <w:b/>
                <w:bCs/>
                <w:color w:val="auto"/>
                <w:szCs w:val="24"/>
              </w:rPr>
              <w:t>2024</w:t>
            </w:r>
          </w:p>
        </w:tc>
        <w:tc>
          <w:tcPr>
            <w:tcW w:w="1340" w:type="dxa"/>
            <w:tcBorders>
              <w:top w:val="single" w:sz="4" w:space="0" w:color="auto"/>
              <w:left w:val="nil"/>
              <w:bottom w:val="single" w:sz="4" w:space="0" w:color="auto"/>
              <w:right w:val="single" w:sz="4" w:space="0" w:color="auto"/>
            </w:tcBorders>
            <w:shd w:val="clear" w:color="auto" w:fill="FFFFFF"/>
            <w:hideMark/>
          </w:tcPr>
          <w:p w14:paraId="7BF2EA91" w14:textId="77777777" w:rsidR="00B83625" w:rsidRPr="009E46FF" w:rsidRDefault="00B83625">
            <w:pPr>
              <w:ind w:firstLine="0"/>
              <w:jc w:val="center"/>
              <w:rPr>
                <w:b/>
                <w:bCs/>
                <w:color w:val="auto"/>
                <w:szCs w:val="24"/>
              </w:rPr>
            </w:pPr>
            <w:r w:rsidRPr="009E46FF">
              <w:rPr>
                <w:b/>
                <w:bCs/>
                <w:color w:val="auto"/>
                <w:szCs w:val="24"/>
              </w:rPr>
              <w:t>2025</w:t>
            </w:r>
          </w:p>
        </w:tc>
      </w:tr>
      <w:tr w:rsidR="00E31FB8" w:rsidRPr="009E46FF" w14:paraId="5365CC92" w14:textId="77777777" w:rsidTr="00E57FE7">
        <w:trPr>
          <w:trHeight w:val="20"/>
        </w:trPr>
        <w:tc>
          <w:tcPr>
            <w:tcW w:w="3768" w:type="dxa"/>
            <w:tcBorders>
              <w:top w:val="nil"/>
              <w:left w:val="single" w:sz="4" w:space="0" w:color="auto"/>
              <w:bottom w:val="single" w:sz="4" w:space="0" w:color="auto"/>
              <w:right w:val="single" w:sz="4" w:space="0" w:color="auto"/>
            </w:tcBorders>
            <w:shd w:val="clear" w:color="auto" w:fill="FFFFFF"/>
            <w:vAlign w:val="center"/>
            <w:hideMark/>
          </w:tcPr>
          <w:p w14:paraId="59435F2E" w14:textId="77777777" w:rsidR="00E57FE7" w:rsidRPr="009E46FF" w:rsidRDefault="00E57FE7" w:rsidP="00E57FE7">
            <w:pPr>
              <w:ind w:firstLine="0"/>
              <w:jc w:val="left"/>
              <w:rPr>
                <w:rFonts w:eastAsia="Times New Roman"/>
                <w:color w:val="auto"/>
                <w:szCs w:val="24"/>
                <w:lang w:eastAsia="ru-RU"/>
              </w:rPr>
            </w:pPr>
            <w:r w:rsidRPr="009E46FF">
              <w:rPr>
                <w:rFonts w:eastAsia="Times New Roman"/>
                <w:color w:val="auto"/>
                <w:szCs w:val="24"/>
                <w:lang w:eastAsia="ru-RU"/>
              </w:rPr>
              <w:t>Повреждения в магистральных тепловых сетях (в соответствии с имущественной принадлежностью - в собственности ПАО "Т Плюс"), ед., в том числе:</w:t>
            </w:r>
          </w:p>
        </w:tc>
        <w:tc>
          <w:tcPr>
            <w:tcW w:w="1362" w:type="dxa"/>
            <w:tcBorders>
              <w:top w:val="nil"/>
              <w:left w:val="nil"/>
              <w:bottom w:val="single" w:sz="4" w:space="0" w:color="auto"/>
              <w:right w:val="single" w:sz="4" w:space="0" w:color="auto"/>
            </w:tcBorders>
            <w:shd w:val="clear" w:color="auto" w:fill="FFFFFF"/>
            <w:vAlign w:val="center"/>
            <w:hideMark/>
          </w:tcPr>
          <w:p w14:paraId="08A75BDA" w14:textId="77777777" w:rsidR="00E57FE7" w:rsidRPr="009E46FF" w:rsidRDefault="00E57FE7" w:rsidP="00E57FE7">
            <w:pPr>
              <w:ind w:firstLine="0"/>
              <w:contextualSpacing w:val="0"/>
              <w:jc w:val="center"/>
              <w:rPr>
                <w:rFonts w:eastAsia="Times New Roman"/>
                <w:color w:val="auto"/>
              </w:rPr>
            </w:pPr>
            <w:r w:rsidRPr="009E46FF">
              <w:rPr>
                <w:color w:val="auto"/>
              </w:rPr>
              <w:t>137</w:t>
            </w:r>
          </w:p>
        </w:tc>
        <w:tc>
          <w:tcPr>
            <w:tcW w:w="1362" w:type="dxa"/>
            <w:tcBorders>
              <w:top w:val="nil"/>
              <w:left w:val="nil"/>
              <w:bottom w:val="single" w:sz="4" w:space="0" w:color="auto"/>
              <w:right w:val="single" w:sz="4" w:space="0" w:color="auto"/>
            </w:tcBorders>
            <w:shd w:val="clear" w:color="auto" w:fill="FFFFFF"/>
            <w:vAlign w:val="center"/>
            <w:hideMark/>
          </w:tcPr>
          <w:p w14:paraId="177B8281" w14:textId="77777777" w:rsidR="00E57FE7" w:rsidRPr="009E46FF" w:rsidRDefault="00E57FE7" w:rsidP="00E57FE7">
            <w:pPr>
              <w:ind w:firstLine="0"/>
              <w:jc w:val="center"/>
              <w:rPr>
                <w:color w:val="auto"/>
              </w:rPr>
            </w:pPr>
            <w:r w:rsidRPr="009E46FF">
              <w:rPr>
                <w:color w:val="auto"/>
              </w:rPr>
              <w:t>114</w:t>
            </w:r>
          </w:p>
        </w:tc>
        <w:tc>
          <w:tcPr>
            <w:tcW w:w="1362" w:type="dxa"/>
            <w:tcBorders>
              <w:top w:val="nil"/>
              <w:left w:val="nil"/>
              <w:bottom w:val="single" w:sz="4" w:space="0" w:color="auto"/>
              <w:right w:val="single" w:sz="4" w:space="0" w:color="auto"/>
            </w:tcBorders>
            <w:shd w:val="clear" w:color="auto" w:fill="FFFFFF"/>
            <w:vAlign w:val="center"/>
            <w:hideMark/>
          </w:tcPr>
          <w:p w14:paraId="784A4D33" w14:textId="77777777" w:rsidR="00E57FE7" w:rsidRPr="009E46FF" w:rsidRDefault="00E57FE7" w:rsidP="00E57FE7">
            <w:pPr>
              <w:ind w:firstLine="0"/>
              <w:jc w:val="center"/>
              <w:rPr>
                <w:color w:val="auto"/>
              </w:rPr>
            </w:pPr>
            <w:r w:rsidRPr="009E46FF">
              <w:rPr>
                <w:color w:val="auto"/>
              </w:rPr>
              <w:t>162</w:t>
            </w:r>
          </w:p>
        </w:tc>
        <w:tc>
          <w:tcPr>
            <w:tcW w:w="1395" w:type="dxa"/>
            <w:tcBorders>
              <w:top w:val="nil"/>
              <w:left w:val="nil"/>
              <w:bottom w:val="single" w:sz="4" w:space="0" w:color="auto"/>
              <w:right w:val="single" w:sz="4" w:space="0" w:color="auto"/>
            </w:tcBorders>
            <w:shd w:val="clear" w:color="auto" w:fill="FFFFFF"/>
            <w:noWrap/>
            <w:vAlign w:val="center"/>
            <w:hideMark/>
          </w:tcPr>
          <w:p w14:paraId="5580A286" w14:textId="77777777" w:rsidR="00E57FE7" w:rsidRPr="009E46FF" w:rsidRDefault="00E57FE7" w:rsidP="00E57FE7">
            <w:pPr>
              <w:ind w:firstLine="0"/>
              <w:jc w:val="center"/>
              <w:rPr>
                <w:color w:val="auto"/>
              </w:rPr>
            </w:pPr>
            <w:r w:rsidRPr="009E46FF">
              <w:rPr>
                <w:color w:val="auto"/>
              </w:rPr>
              <w:t>134</w:t>
            </w:r>
          </w:p>
        </w:tc>
        <w:tc>
          <w:tcPr>
            <w:tcW w:w="1340" w:type="dxa"/>
            <w:tcBorders>
              <w:top w:val="nil"/>
              <w:left w:val="nil"/>
              <w:bottom w:val="single" w:sz="4" w:space="0" w:color="auto"/>
              <w:right w:val="single" w:sz="4" w:space="0" w:color="auto"/>
            </w:tcBorders>
            <w:shd w:val="clear" w:color="auto" w:fill="FFFFFF"/>
            <w:vAlign w:val="center"/>
            <w:hideMark/>
          </w:tcPr>
          <w:p w14:paraId="42E7D867" w14:textId="77777777" w:rsidR="00E57FE7" w:rsidRPr="009E46FF" w:rsidRDefault="00E57FE7" w:rsidP="00E57FE7">
            <w:pPr>
              <w:ind w:firstLine="0"/>
              <w:jc w:val="center"/>
              <w:rPr>
                <w:color w:val="auto"/>
              </w:rPr>
            </w:pPr>
            <w:r w:rsidRPr="009E46FF">
              <w:rPr>
                <w:color w:val="auto"/>
              </w:rPr>
              <w:t>207</w:t>
            </w:r>
          </w:p>
        </w:tc>
      </w:tr>
      <w:tr w:rsidR="00E31FB8" w:rsidRPr="009E46FF" w14:paraId="1477B56A" w14:textId="77777777" w:rsidTr="00E57FE7">
        <w:trPr>
          <w:trHeight w:val="20"/>
        </w:trPr>
        <w:tc>
          <w:tcPr>
            <w:tcW w:w="3768" w:type="dxa"/>
            <w:tcBorders>
              <w:top w:val="nil"/>
              <w:left w:val="single" w:sz="4" w:space="0" w:color="auto"/>
              <w:bottom w:val="single" w:sz="4" w:space="0" w:color="auto"/>
              <w:right w:val="single" w:sz="4" w:space="0" w:color="auto"/>
            </w:tcBorders>
            <w:shd w:val="clear" w:color="auto" w:fill="FFFFFF"/>
            <w:vAlign w:val="center"/>
            <w:hideMark/>
          </w:tcPr>
          <w:p w14:paraId="0365DF20" w14:textId="77777777" w:rsidR="00E57FE7" w:rsidRPr="009E46FF" w:rsidRDefault="00E57FE7" w:rsidP="00E57FE7">
            <w:pPr>
              <w:ind w:firstLine="0"/>
              <w:jc w:val="left"/>
              <w:rPr>
                <w:rFonts w:eastAsia="Times New Roman"/>
                <w:color w:val="auto"/>
                <w:szCs w:val="24"/>
                <w:lang w:eastAsia="ru-RU"/>
              </w:rPr>
            </w:pPr>
            <w:r w:rsidRPr="009E46FF">
              <w:rPr>
                <w:rFonts w:eastAsia="Times New Roman"/>
                <w:color w:val="auto"/>
                <w:szCs w:val="24"/>
                <w:lang w:eastAsia="ru-RU"/>
              </w:rPr>
              <w:t>в отопительный период, ед.</w:t>
            </w:r>
          </w:p>
        </w:tc>
        <w:tc>
          <w:tcPr>
            <w:tcW w:w="1362" w:type="dxa"/>
            <w:tcBorders>
              <w:top w:val="nil"/>
              <w:left w:val="nil"/>
              <w:bottom w:val="single" w:sz="4" w:space="0" w:color="auto"/>
              <w:right w:val="single" w:sz="4" w:space="0" w:color="auto"/>
            </w:tcBorders>
            <w:shd w:val="clear" w:color="auto" w:fill="FFFFFF"/>
            <w:vAlign w:val="center"/>
            <w:hideMark/>
          </w:tcPr>
          <w:p w14:paraId="762D792E" w14:textId="77777777" w:rsidR="00E57FE7" w:rsidRPr="009E46FF" w:rsidRDefault="00E57FE7" w:rsidP="00E57FE7">
            <w:pPr>
              <w:ind w:firstLine="0"/>
              <w:jc w:val="center"/>
              <w:rPr>
                <w:color w:val="auto"/>
              </w:rPr>
            </w:pPr>
            <w:r w:rsidRPr="009E46FF">
              <w:rPr>
                <w:color w:val="auto"/>
              </w:rPr>
              <w:t>33</w:t>
            </w:r>
          </w:p>
        </w:tc>
        <w:tc>
          <w:tcPr>
            <w:tcW w:w="1362" w:type="dxa"/>
            <w:tcBorders>
              <w:top w:val="nil"/>
              <w:left w:val="nil"/>
              <w:bottom w:val="single" w:sz="4" w:space="0" w:color="auto"/>
              <w:right w:val="single" w:sz="4" w:space="0" w:color="auto"/>
            </w:tcBorders>
            <w:shd w:val="clear" w:color="auto" w:fill="FFFFFF"/>
            <w:vAlign w:val="center"/>
            <w:hideMark/>
          </w:tcPr>
          <w:p w14:paraId="498EE082" w14:textId="77777777" w:rsidR="00E57FE7" w:rsidRPr="009E46FF" w:rsidRDefault="00E57FE7" w:rsidP="00E57FE7">
            <w:pPr>
              <w:ind w:firstLine="0"/>
              <w:jc w:val="center"/>
              <w:rPr>
                <w:color w:val="auto"/>
              </w:rPr>
            </w:pPr>
            <w:r w:rsidRPr="009E46FF">
              <w:rPr>
                <w:color w:val="auto"/>
              </w:rPr>
              <w:t>22</w:t>
            </w:r>
          </w:p>
        </w:tc>
        <w:tc>
          <w:tcPr>
            <w:tcW w:w="1362" w:type="dxa"/>
            <w:tcBorders>
              <w:top w:val="nil"/>
              <w:left w:val="nil"/>
              <w:bottom w:val="single" w:sz="4" w:space="0" w:color="auto"/>
              <w:right w:val="single" w:sz="4" w:space="0" w:color="auto"/>
            </w:tcBorders>
            <w:shd w:val="clear" w:color="auto" w:fill="FFFFFF"/>
            <w:vAlign w:val="center"/>
            <w:hideMark/>
          </w:tcPr>
          <w:p w14:paraId="0947AC61" w14:textId="77777777" w:rsidR="00E57FE7" w:rsidRPr="009E46FF" w:rsidRDefault="00E57FE7" w:rsidP="00E57FE7">
            <w:pPr>
              <w:ind w:firstLine="0"/>
              <w:jc w:val="center"/>
              <w:rPr>
                <w:color w:val="auto"/>
              </w:rPr>
            </w:pPr>
            <w:r w:rsidRPr="009E46FF">
              <w:rPr>
                <w:color w:val="auto"/>
              </w:rPr>
              <w:t>46</w:t>
            </w:r>
          </w:p>
        </w:tc>
        <w:tc>
          <w:tcPr>
            <w:tcW w:w="1395" w:type="dxa"/>
            <w:tcBorders>
              <w:top w:val="nil"/>
              <w:left w:val="nil"/>
              <w:bottom w:val="single" w:sz="4" w:space="0" w:color="auto"/>
              <w:right w:val="single" w:sz="4" w:space="0" w:color="auto"/>
            </w:tcBorders>
            <w:shd w:val="clear" w:color="auto" w:fill="FFFFFF"/>
            <w:noWrap/>
            <w:vAlign w:val="center"/>
            <w:hideMark/>
          </w:tcPr>
          <w:p w14:paraId="1DACADDA" w14:textId="77777777" w:rsidR="00E57FE7" w:rsidRPr="009E46FF" w:rsidRDefault="00E57FE7" w:rsidP="00E57FE7">
            <w:pPr>
              <w:ind w:firstLine="0"/>
              <w:jc w:val="center"/>
              <w:rPr>
                <w:color w:val="auto"/>
              </w:rPr>
            </w:pPr>
            <w:r w:rsidRPr="009E46FF">
              <w:rPr>
                <w:color w:val="auto"/>
              </w:rPr>
              <w:t>48</w:t>
            </w:r>
          </w:p>
        </w:tc>
        <w:tc>
          <w:tcPr>
            <w:tcW w:w="1340" w:type="dxa"/>
            <w:tcBorders>
              <w:top w:val="nil"/>
              <w:left w:val="nil"/>
              <w:bottom w:val="single" w:sz="4" w:space="0" w:color="auto"/>
              <w:right w:val="single" w:sz="4" w:space="0" w:color="auto"/>
            </w:tcBorders>
            <w:shd w:val="clear" w:color="auto" w:fill="FFFFFF"/>
            <w:vAlign w:val="center"/>
            <w:hideMark/>
          </w:tcPr>
          <w:p w14:paraId="049648E9" w14:textId="77777777" w:rsidR="00E57FE7" w:rsidRPr="009E46FF" w:rsidRDefault="00E57FE7" w:rsidP="00E57FE7">
            <w:pPr>
              <w:ind w:firstLine="0"/>
              <w:jc w:val="center"/>
              <w:rPr>
                <w:color w:val="auto"/>
              </w:rPr>
            </w:pPr>
            <w:r w:rsidRPr="009E46FF">
              <w:rPr>
                <w:color w:val="auto"/>
              </w:rPr>
              <w:t>70</w:t>
            </w:r>
          </w:p>
        </w:tc>
      </w:tr>
      <w:tr w:rsidR="00E31FB8" w:rsidRPr="009E46FF" w14:paraId="21C23CF8" w14:textId="77777777" w:rsidTr="00E57FE7">
        <w:trPr>
          <w:trHeight w:val="20"/>
        </w:trPr>
        <w:tc>
          <w:tcPr>
            <w:tcW w:w="3768" w:type="dxa"/>
            <w:tcBorders>
              <w:top w:val="nil"/>
              <w:left w:val="single" w:sz="4" w:space="0" w:color="auto"/>
              <w:bottom w:val="single" w:sz="4" w:space="0" w:color="auto"/>
              <w:right w:val="single" w:sz="4" w:space="0" w:color="auto"/>
            </w:tcBorders>
            <w:shd w:val="clear" w:color="auto" w:fill="FFFFFF"/>
            <w:vAlign w:val="center"/>
            <w:hideMark/>
          </w:tcPr>
          <w:p w14:paraId="4F7761C6" w14:textId="77777777" w:rsidR="00E57FE7" w:rsidRPr="009E46FF" w:rsidRDefault="00E57FE7" w:rsidP="00E57FE7">
            <w:pPr>
              <w:ind w:firstLine="0"/>
              <w:jc w:val="left"/>
              <w:rPr>
                <w:rFonts w:eastAsia="Times New Roman"/>
                <w:color w:val="auto"/>
                <w:szCs w:val="24"/>
                <w:lang w:eastAsia="ru-RU"/>
              </w:rPr>
            </w:pPr>
            <w:r w:rsidRPr="009E46FF">
              <w:rPr>
                <w:rFonts w:eastAsia="Times New Roman"/>
                <w:color w:val="auto"/>
                <w:szCs w:val="24"/>
                <w:lang w:eastAsia="ru-RU"/>
              </w:rPr>
              <w:t>в период испытаний на плотность и прочность, ед.</w:t>
            </w:r>
          </w:p>
        </w:tc>
        <w:tc>
          <w:tcPr>
            <w:tcW w:w="1362" w:type="dxa"/>
            <w:tcBorders>
              <w:top w:val="nil"/>
              <w:left w:val="nil"/>
              <w:bottom w:val="single" w:sz="4" w:space="0" w:color="auto"/>
              <w:right w:val="single" w:sz="4" w:space="0" w:color="auto"/>
            </w:tcBorders>
            <w:shd w:val="clear" w:color="auto" w:fill="FFFFFF"/>
            <w:vAlign w:val="center"/>
            <w:hideMark/>
          </w:tcPr>
          <w:p w14:paraId="31EEC099" w14:textId="77777777" w:rsidR="00E57FE7" w:rsidRPr="009E46FF" w:rsidRDefault="00E57FE7" w:rsidP="00E57FE7">
            <w:pPr>
              <w:ind w:firstLine="0"/>
              <w:jc w:val="center"/>
              <w:rPr>
                <w:color w:val="auto"/>
              </w:rPr>
            </w:pPr>
            <w:r w:rsidRPr="009E46FF">
              <w:rPr>
                <w:color w:val="auto"/>
              </w:rPr>
              <w:t>72</w:t>
            </w:r>
          </w:p>
        </w:tc>
        <w:tc>
          <w:tcPr>
            <w:tcW w:w="1362" w:type="dxa"/>
            <w:tcBorders>
              <w:top w:val="nil"/>
              <w:left w:val="nil"/>
              <w:bottom w:val="single" w:sz="4" w:space="0" w:color="auto"/>
              <w:right w:val="single" w:sz="4" w:space="0" w:color="auto"/>
            </w:tcBorders>
            <w:shd w:val="clear" w:color="auto" w:fill="FFFFFF"/>
            <w:vAlign w:val="center"/>
            <w:hideMark/>
          </w:tcPr>
          <w:p w14:paraId="2F5F74FD" w14:textId="77777777" w:rsidR="00E57FE7" w:rsidRPr="009E46FF" w:rsidRDefault="00E57FE7" w:rsidP="00E57FE7">
            <w:pPr>
              <w:ind w:firstLine="0"/>
              <w:jc w:val="center"/>
              <w:rPr>
                <w:color w:val="auto"/>
              </w:rPr>
            </w:pPr>
            <w:r w:rsidRPr="009E46FF">
              <w:rPr>
                <w:color w:val="auto"/>
              </w:rPr>
              <w:t>51</w:t>
            </w:r>
          </w:p>
        </w:tc>
        <w:tc>
          <w:tcPr>
            <w:tcW w:w="1362" w:type="dxa"/>
            <w:tcBorders>
              <w:top w:val="nil"/>
              <w:left w:val="nil"/>
              <w:bottom w:val="single" w:sz="4" w:space="0" w:color="auto"/>
              <w:right w:val="single" w:sz="4" w:space="0" w:color="auto"/>
            </w:tcBorders>
            <w:shd w:val="clear" w:color="auto" w:fill="FFFFFF"/>
            <w:vAlign w:val="center"/>
            <w:hideMark/>
          </w:tcPr>
          <w:p w14:paraId="7C17EBB8" w14:textId="77777777" w:rsidR="00E57FE7" w:rsidRPr="009E46FF" w:rsidRDefault="00E57FE7" w:rsidP="00E57FE7">
            <w:pPr>
              <w:ind w:firstLine="0"/>
              <w:jc w:val="center"/>
              <w:rPr>
                <w:color w:val="auto"/>
              </w:rPr>
            </w:pPr>
            <w:r w:rsidRPr="009E46FF">
              <w:rPr>
                <w:color w:val="auto"/>
              </w:rPr>
              <w:t>51</w:t>
            </w:r>
          </w:p>
        </w:tc>
        <w:tc>
          <w:tcPr>
            <w:tcW w:w="1395" w:type="dxa"/>
            <w:tcBorders>
              <w:top w:val="nil"/>
              <w:left w:val="nil"/>
              <w:bottom w:val="single" w:sz="4" w:space="0" w:color="auto"/>
              <w:right w:val="single" w:sz="4" w:space="0" w:color="auto"/>
            </w:tcBorders>
            <w:shd w:val="clear" w:color="auto" w:fill="FFFFFF"/>
            <w:noWrap/>
            <w:vAlign w:val="center"/>
            <w:hideMark/>
          </w:tcPr>
          <w:p w14:paraId="3CBADB91" w14:textId="77777777" w:rsidR="00E57FE7" w:rsidRPr="009E46FF" w:rsidRDefault="00E57FE7" w:rsidP="00E57FE7">
            <w:pPr>
              <w:ind w:firstLine="0"/>
              <w:jc w:val="center"/>
              <w:rPr>
                <w:color w:val="auto"/>
              </w:rPr>
            </w:pPr>
            <w:r w:rsidRPr="009E46FF">
              <w:rPr>
                <w:color w:val="auto"/>
              </w:rPr>
              <w:t>43</w:t>
            </w:r>
          </w:p>
        </w:tc>
        <w:tc>
          <w:tcPr>
            <w:tcW w:w="1340" w:type="dxa"/>
            <w:tcBorders>
              <w:top w:val="nil"/>
              <w:left w:val="nil"/>
              <w:bottom w:val="single" w:sz="4" w:space="0" w:color="auto"/>
              <w:right w:val="single" w:sz="4" w:space="0" w:color="auto"/>
            </w:tcBorders>
            <w:shd w:val="clear" w:color="auto" w:fill="FFFFFF"/>
            <w:vAlign w:val="center"/>
            <w:hideMark/>
          </w:tcPr>
          <w:p w14:paraId="67862EE7" w14:textId="77777777" w:rsidR="00E57FE7" w:rsidRPr="009E46FF" w:rsidRDefault="00E57FE7" w:rsidP="00E57FE7">
            <w:pPr>
              <w:ind w:firstLine="0"/>
              <w:jc w:val="center"/>
              <w:rPr>
                <w:color w:val="auto"/>
              </w:rPr>
            </w:pPr>
            <w:r w:rsidRPr="009E46FF">
              <w:rPr>
                <w:color w:val="auto"/>
              </w:rPr>
              <w:t>78</w:t>
            </w:r>
          </w:p>
        </w:tc>
      </w:tr>
      <w:tr w:rsidR="00E31FB8" w:rsidRPr="009E46FF" w14:paraId="036AEBB7" w14:textId="77777777" w:rsidTr="00E57FE7">
        <w:trPr>
          <w:trHeight w:val="20"/>
        </w:trPr>
        <w:tc>
          <w:tcPr>
            <w:tcW w:w="3768" w:type="dxa"/>
            <w:tcBorders>
              <w:top w:val="nil"/>
              <w:left w:val="single" w:sz="4" w:space="0" w:color="auto"/>
              <w:bottom w:val="single" w:sz="4" w:space="0" w:color="auto"/>
              <w:right w:val="single" w:sz="4" w:space="0" w:color="auto"/>
            </w:tcBorders>
            <w:shd w:val="clear" w:color="auto" w:fill="FFFFFF"/>
            <w:vAlign w:val="center"/>
            <w:hideMark/>
          </w:tcPr>
          <w:p w14:paraId="33A9C2E5" w14:textId="77777777" w:rsidR="00E57FE7" w:rsidRPr="009E46FF" w:rsidRDefault="00E57FE7" w:rsidP="00E57FE7">
            <w:pPr>
              <w:ind w:firstLine="0"/>
              <w:jc w:val="left"/>
              <w:rPr>
                <w:rFonts w:eastAsia="Times New Roman"/>
                <w:color w:val="auto"/>
                <w:szCs w:val="24"/>
                <w:lang w:eastAsia="ru-RU"/>
              </w:rPr>
            </w:pPr>
            <w:r w:rsidRPr="009E46FF">
              <w:rPr>
                <w:rFonts w:eastAsia="Times New Roman"/>
                <w:color w:val="auto"/>
                <w:szCs w:val="24"/>
                <w:lang w:eastAsia="ru-RU"/>
              </w:rPr>
              <w:t>Повреждения в распределительных тепловых сетях систем отопления (в соответствии с имущественной принадлежностью - собственность МО г. Балаково, переданы ПАО "Т Плюс" по Концессионному соглашению в 2022г), ед., в том числе:</w:t>
            </w:r>
          </w:p>
        </w:tc>
        <w:tc>
          <w:tcPr>
            <w:tcW w:w="1362" w:type="dxa"/>
            <w:tcBorders>
              <w:top w:val="nil"/>
              <w:left w:val="nil"/>
              <w:bottom w:val="single" w:sz="4" w:space="0" w:color="auto"/>
              <w:right w:val="single" w:sz="4" w:space="0" w:color="auto"/>
            </w:tcBorders>
            <w:shd w:val="clear" w:color="auto" w:fill="FFFFFF"/>
            <w:vAlign w:val="center"/>
            <w:hideMark/>
          </w:tcPr>
          <w:p w14:paraId="12A6AC00" w14:textId="77777777" w:rsidR="00E57FE7" w:rsidRPr="009E46FF" w:rsidRDefault="00E57FE7" w:rsidP="00E57FE7">
            <w:pPr>
              <w:ind w:firstLine="0"/>
              <w:jc w:val="center"/>
              <w:rPr>
                <w:color w:val="auto"/>
              </w:rPr>
            </w:pPr>
            <w:r w:rsidRPr="009E46FF">
              <w:rPr>
                <w:color w:val="auto"/>
              </w:rPr>
              <w:t>450</w:t>
            </w:r>
          </w:p>
        </w:tc>
        <w:tc>
          <w:tcPr>
            <w:tcW w:w="1362" w:type="dxa"/>
            <w:tcBorders>
              <w:top w:val="nil"/>
              <w:left w:val="nil"/>
              <w:bottom w:val="single" w:sz="4" w:space="0" w:color="auto"/>
              <w:right w:val="single" w:sz="4" w:space="0" w:color="auto"/>
            </w:tcBorders>
            <w:shd w:val="clear" w:color="auto" w:fill="FFFFFF"/>
            <w:vAlign w:val="center"/>
            <w:hideMark/>
          </w:tcPr>
          <w:p w14:paraId="1F21498E" w14:textId="77777777" w:rsidR="00E57FE7" w:rsidRPr="009E46FF" w:rsidRDefault="00E57FE7" w:rsidP="00E57FE7">
            <w:pPr>
              <w:ind w:firstLine="0"/>
              <w:jc w:val="center"/>
              <w:rPr>
                <w:color w:val="auto"/>
              </w:rPr>
            </w:pPr>
            <w:r w:rsidRPr="009E46FF">
              <w:rPr>
                <w:color w:val="auto"/>
              </w:rPr>
              <w:t>401</w:t>
            </w:r>
          </w:p>
        </w:tc>
        <w:tc>
          <w:tcPr>
            <w:tcW w:w="1362" w:type="dxa"/>
            <w:tcBorders>
              <w:top w:val="nil"/>
              <w:left w:val="nil"/>
              <w:bottom w:val="single" w:sz="4" w:space="0" w:color="auto"/>
              <w:right w:val="single" w:sz="4" w:space="0" w:color="auto"/>
            </w:tcBorders>
            <w:shd w:val="clear" w:color="auto" w:fill="FFFFFF"/>
            <w:vAlign w:val="center"/>
            <w:hideMark/>
          </w:tcPr>
          <w:p w14:paraId="5B0F7FFC" w14:textId="77777777" w:rsidR="00E57FE7" w:rsidRPr="009E46FF" w:rsidRDefault="00E57FE7" w:rsidP="00E57FE7">
            <w:pPr>
              <w:ind w:firstLine="0"/>
              <w:jc w:val="center"/>
              <w:rPr>
                <w:color w:val="auto"/>
              </w:rPr>
            </w:pPr>
            <w:r w:rsidRPr="009E46FF">
              <w:rPr>
                <w:color w:val="auto"/>
              </w:rPr>
              <w:t>531</w:t>
            </w:r>
          </w:p>
        </w:tc>
        <w:tc>
          <w:tcPr>
            <w:tcW w:w="1395" w:type="dxa"/>
            <w:tcBorders>
              <w:top w:val="nil"/>
              <w:left w:val="nil"/>
              <w:bottom w:val="single" w:sz="4" w:space="0" w:color="auto"/>
              <w:right w:val="single" w:sz="4" w:space="0" w:color="auto"/>
            </w:tcBorders>
            <w:shd w:val="clear" w:color="auto" w:fill="FFFFFF"/>
            <w:noWrap/>
            <w:vAlign w:val="center"/>
            <w:hideMark/>
          </w:tcPr>
          <w:p w14:paraId="7CADD79C" w14:textId="77777777" w:rsidR="00E57FE7" w:rsidRPr="009E46FF" w:rsidRDefault="00E57FE7" w:rsidP="00E57FE7">
            <w:pPr>
              <w:ind w:firstLine="0"/>
              <w:jc w:val="center"/>
              <w:rPr>
                <w:color w:val="auto"/>
              </w:rPr>
            </w:pPr>
            <w:r w:rsidRPr="009E46FF">
              <w:rPr>
                <w:color w:val="auto"/>
              </w:rPr>
              <w:t>595</w:t>
            </w:r>
          </w:p>
        </w:tc>
        <w:tc>
          <w:tcPr>
            <w:tcW w:w="1340" w:type="dxa"/>
            <w:tcBorders>
              <w:top w:val="nil"/>
              <w:left w:val="nil"/>
              <w:bottom w:val="single" w:sz="4" w:space="0" w:color="auto"/>
              <w:right w:val="single" w:sz="4" w:space="0" w:color="auto"/>
            </w:tcBorders>
            <w:shd w:val="clear" w:color="auto" w:fill="FFFFFF"/>
            <w:vAlign w:val="center"/>
            <w:hideMark/>
          </w:tcPr>
          <w:p w14:paraId="34357F8C" w14:textId="77777777" w:rsidR="00E57FE7" w:rsidRPr="009E46FF" w:rsidRDefault="00E57FE7" w:rsidP="00E57FE7">
            <w:pPr>
              <w:ind w:firstLine="0"/>
              <w:jc w:val="center"/>
              <w:rPr>
                <w:color w:val="auto"/>
              </w:rPr>
            </w:pPr>
            <w:r w:rsidRPr="009E46FF">
              <w:rPr>
                <w:color w:val="auto"/>
              </w:rPr>
              <w:t>608</w:t>
            </w:r>
          </w:p>
        </w:tc>
      </w:tr>
      <w:tr w:rsidR="00E31FB8" w:rsidRPr="009E46FF" w14:paraId="2D211249" w14:textId="77777777" w:rsidTr="00E57FE7">
        <w:trPr>
          <w:trHeight w:val="20"/>
        </w:trPr>
        <w:tc>
          <w:tcPr>
            <w:tcW w:w="3768" w:type="dxa"/>
            <w:tcBorders>
              <w:top w:val="nil"/>
              <w:left w:val="single" w:sz="4" w:space="0" w:color="auto"/>
              <w:bottom w:val="single" w:sz="4" w:space="0" w:color="auto"/>
              <w:right w:val="single" w:sz="4" w:space="0" w:color="auto"/>
            </w:tcBorders>
            <w:shd w:val="clear" w:color="auto" w:fill="FFFFFF"/>
            <w:vAlign w:val="center"/>
            <w:hideMark/>
          </w:tcPr>
          <w:p w14:paraId="37E17464" w14:textId="77777777" w:rsidR="00E57FE7" w:rsidRPr="009E46FF" w:rsidRDefault="00E57FE7" w:rsidP="00E57FE7">
            <w:pPr>
              <w:ind w:firstLine="0"/>
              <w:jc w:val="left"/>
              <w:rPr>
                <w:rFonts w:eastAsia="Times New Roman"/>
                <w:color w:val="auto"/>
                <w:szCs w:val="24"/>
                <w:lang w:eastAsia="ru-RU"/>
              </w:rPr>
            </w:pPr>
            <w:r w:rsidRPr="009E46FF">
              <w:rPr>
                <w:rFonts w:eastAsia="Times New Roman"/>
                <w:color w:val="auto"/>
                <w:szCs w:val="24"/>
                <w:lang w:eastAsia="ru-RU"/>
              </w:rPr>
              <w:t>в отопительный период, ед.</w:t>
            </w:r>
          </w:p>
        </w:tc>
        <w:tc>
          <w:tcPr>
            <w:tcW w:w="1362" w:type="dxa"/>
            <w:tcBorders>
              <w:top w:val="nil"/>
              <w:left w:val="nil"/>
              <w:bottom w:val="single" w:sz="4" w:space="0" w:color="auto"/>
              <w:right w:val="single" w:sz="4" w:space="0" w:color="auto"/>
            </w:tcBorders>
            <w:shd w:val="clear" w:color="auto" w:fill="FFFFFF"/>
            <w:vAlign w:val="center"/>
            <w:hideMark/>
          </w:tcPr>
          <w:p w14:paraId="5F3B00E9" w14:textId="77777777" w:rsidR="00E57FE7" w:rsidRPr="009E46FF" w:rsidRDefault="00E57FE7" w:rsidP="00E57FE7">
            <w:pPr>
              <w:ind w:firstLine="0"/>
              <w:jc w:val="center"/>
              <w:rPr>
                <w:color w:val="auto"/>
              </w:rPr>
            </w:pPr>
            <w:r w:rsidRPr="009E46FF">
              <w:rPr>
                <w:color w:val="auto"/>
              </w:rPr>
              <w:t>218</w:t>
            </w:r>
          </w:p>
        </w:tc>
        <w:tc>
          <w:tcPr>
            <w:tcW w:w="1362" w:type="dxa"/>
            <w:tcBorders>
              <w:top w:val="nil"/>
              <w:left w:val="nil"/>
              <w:bottom w:val="single" w:sz="4" w:space="0" w:color="auto"/>
              <w:right w:val="single" w:sz="4" w:space="0" w:color="auto"/>
            </w:tcBorders>
            <w:shd w:val="clear" w:color="auto" w:fill="FFFFFF"/>
            <w:vAlign w:val="center"/>
            <w:hideMark/>
          </w:tcPr>
          <w:p w14:paraId="759EC9A7" w14:textId="77777777" w:rsidR="00E57FE7" w:rsidRPr="009E46FF" w:rsidRDefault="00E57FE7" w:rsidP="00E57FE7">
            <w:pPr>
              <w:ind w:firstLine="0"/>
              <w:jc w:val="center"/>
              <w:rPr>
                <w:color w:val="auto"/>
              </w:rPr>
            </w:pPr>
            <w:r w:rsidRPr="009E46FF">
              <w:rPr>
                <w:color w:val="auto"/>
              </w:rPr>
              <w:t>197</w:t>
            </w:r>
          </w:p>
        </w:tc>
        <w:tc>
          <w:tcPr>
            <w:tcW w:w="1362" w:type="dxa"/>
            <w:tcBorders>
              <w:top w:val="nil"/>
              <w:left w:val="nil"/>
              <w:bottom w:val="single" w:sz="4" w:space="0" w:color="auto"/>
              <w:right w:val="single" w:sz="4" w:space="0" w:color="auto"/>
            </w:tcBorders>
            <w:shd w:val="clear" w:color="auto" w:fill="FFFFFF"/>
            <w:vAlign w:val="center"/>
            <w:hideMark/>
          </w:tcPr>
          <w:p w14:paraId="67AAF1CB" w14:textId="77777777" w:rsidR="00E57FE7" w:rsidRPr="009E46FF" w:rsidRDefault="00E57FE7" w:rsidP="00E57FE7">
            <w:pPr>
              <w:ind w:firstLine="0"/>
              <w:jc w:val="center"/>
              <w:rPr>
                <w:color w:val="auto"/>
              </w:rPr>
            </w:pPr>
            <w:r w:rsidRPr="009E46FF">
              <w:rPr>
                <w:color w:val="auto"/>
              </w:rPr>
              <w:t>249</w:t>
            </w:r>
          </w:p>
        </w:tc>
        <w:tc>
          <w:tcPr>
            <w:tcW w:w="1395" w:type="dxa"/>
            <w:tcBorders>
              <w:top w:val="nil"/>
              <w:left w:val="nil"/>
              <w:bottom w:val="single" w:sz="4" w:space="0" w:color="auto"/>
              <w:right w:val="single" w:sz="4" w:space="0" w:color="auto"/>
            </w:tcBorders>
            <w:shd w:val="clear" w:color="auto" w:fill="FFFFFF"/>
            <w:noWrap/>
            <w:vAlign w:val="center"/>
            <w:hideMark/>
          </w:tcPr>
          <w:p w14:paraId="240AE8C4" w14:textId="77777777" w:rsidR="00E57FE7" w:rsidRPr="009E46FF" w:rsidRDefault="00E57FE7" w:rsidP="00E57FE7">
            <w:pPr>
              <w:ind w:firstLine="0"/>
              <w:jc w:val="center"/>
              <w:rPr>
                <w:color w:val="auto"/>
              </w:rPr>
            </w:pPr>
            <w:r w:rsidRPr="009E46FF">
              <w:rPr>
                <w:color w:val="auto"/>
              </w:rPr>
              <w:t>367</w:t>
            </w:r>
          </w:p>
        </w:tc>
        <w:tc>
          <w:tcPr>
            <w:tcW w:w="1340" w:type="dxa"/>
            <w:tcBorders>
              <w:top w:val="nil"/>
              <w:left w:val="nil"/>
              <w:bottom w:val="single" w:sz="4" w:space="0" w:color="auto"/>
              <w:right w:val="single" w:sz="4" w:space="0" w:color="auto"/>
            </w:tcBorders>
            <w:shd w:val="clear" w:color="auto" w:fill="FFFFFF"/>
            <w:vAlign w:val="center"/>
            <w:hideMark/>
          </w:tcPr>
          <w:p w14:paraId="51906FE2" w14:textId="77777777" w:rsidR="00E57FE7" w:rsidRPr="009E46FF" w:rsidRDefault="00E57FE7" w:rsidP="00E57FE7">
            <w:pPr>
              <w:ind w:firstLine="0"/>
              <w:jc w:val="center"/>
              <w:rPr>
                <w:color w:val="auto"/>
              </w:rPr>
            </w:pPr>
            <w:r w:rsidRPr="009E46FF">
              <w:rPr>
                <w:color w:val="auto"/>
              </w:rPr>
              <w:t>369</w:t>
            </w:r>
          </w:p>
        </w:tc>
      </w:tr>
      <w:tr w:rsidR="00E31FB8" w:rsidRPr="009E46FF" w14:paraId="0D86A4A5" w14:textId="77777777" w:rsidTr="00E57FE7">
        <w:trPr>
          <w:trHeight w:val="20"/>
        </w:trPr>
        <w:tc>
          <w:tcPr>
            <w:tcW w:w="3768" w:type="dxa"/>
            <w:tcBorders>
              <w:top w:val="nil"/>
              <w:left w:val="single" w:sz="4" w:space="0" w:color="auto"/>
              <w:bottom w:val="single" w:sz="4" w:space="0" w:color="auto"/>
              <w:right w:val="single" w:sz="4" w:space="0" w:color="auto"/>
            </w:tcBorders>
            <w:shd w:val="clear" w:color="auto" w:fill="FFFFFF"/>
            <w:vAlign w:val="center"/>
            <w:hideMark/>
          </w:tcPr>
          <w:p w14:paraId="68C7448C" w14:textId="77777777" w:rsidR="00E57FE7" w:rsidRPr="009E46FF" w:rsidRDefault="00E57FE7" w:rsidP="00E57FE7">
            <w:pPr>
              <w:ind w:firstLine="0"/>
              <w:jc w:val="left"/>
              <w:rPr>
                <w:rFonts w:eastAsia="Times New Roman"/>
                <w:color w:val="auto"/>
                <w:szCs w:val="24"/>
                <w:lang w:eastAsia="ru-RU"/>
              </w:rPr>
            </w:pPr>
            <w:r w:rsidRPr="009E46FF">
              <w:rPr>
                <w:rFonts w:eastAsia="Times New Roman"/>
                <w:color w:val="auto"/>
                <w:szCs w:val="24"/>
                <w:lang w:eastAsia="ru-RU"/>
              </w:rPr>
              <w:t>в период испытаний на плотность и прочность, ед.</w:t>
            </w:r>
          </w:p>
        </w:tc>
        <w:tc>
          <w:tcPr>
            <w:tcW w:w="1362" w:type="dxa"/>
            <w:tcBorders>
              <w:top w:val="nil"/>
              <w:left w:val="nil"/>
              <w:bottom w:val="single" w:sz="4" w:space="0" w:color="auto"/>
              <w:right w:val="single" w:sz="4" w:space="0" w:color="auto"/>
            </w:tcBorders>
            <w:shd w:val="clear" w:color="auto" w:fill="FFFFFF"/>
            <w:vAlign w:val="center"/>
            <w:hideMark/>
          </w:tcPr>
          <w:p w14:paraId="3F9D9A62" w14:textId="77777777" w:rsidR="00E57FE7" w:rsidRPr="009E46FF" w:rsidRDefault="00E57FE7" w:rsidP="00E57FE7">
            <w:pPr>
              <w:ind w:firstLine="0"/>
              <w:jc w:val="center"/>
              <w:rPr>
                <w:color w:val="auto"/>
              </w:rPr>
            </w:pPr>
            <w:r w:rsidRPr="009E46FF">
              <w:rPr>
                <w:color w:val="auto"/>
              </w:rPr>
              <w:t>112</w:t>
            </w:r>
          </w:p>
        </w:tc>
        <w:tc>
          <w:tcPr>
            <w:tcW w:w="1362" w:type="dxa"/>
            <w:tcBorders>
              <w:top w:val="nil"/>
              <w:left w:val="nil"/>
              <w:bottom w:val="single" w:sz="4" w:space="0" w:color="auto"/>
              <w:right w:val="single" w:sz="4" w:space="0" w:color="auto"/>
            </w:tcBorders>
            <w:shd w:val="clear" w:color="auto" w:fill="FFFFFF"/>
            <w:vAlign w:val="center"/>
            <w:hideMark/>
          </w:tcPr>
          <w:p w14:paraId="1C386E2E" w14:textId="77777777" w:rsidR="00E57FE7" w:rsidRPr="009E46FF" w:rsidRDefault="00E57FE7" w:rsidP="00E57FE7">
            <w:pPr>
              <w:ind w:firstLine="0"/>
              <w:jc w:val="center"/>
              <w:rPr>
                <w:color w:val="auto"/>
              </w:rPr>
            </w:pPr>
            <w:r w:rsidRPr="009E46FF">
              <w:rPr>
                <w:color w:val="auto"/>
              </w:rPr>
              <w:t>72</w:t>
            </w:r>
          </w:p>
        </w:tc>
        <w:tc>
          <w:tcPr>
            <w:tcW w:w="1362" w:type="dxa"/>
            <w:tcBorders>
              <w:top w:val="nil"/>
              <w:left w:val="nil"/>
              <w:bottom w:val="single" w:sz="4" w:space="0" w:color="auto"/>
              <w:right w:val="single" w:sz="4" w:space="0" w:color="auto"/>
            </w:tcBorders>
            <w:shd w:val="clear" w:color="auto" w:fill="FFFFFF"/>
            <w:vAlign w:val="center"/>
            <w:hideMark/>
          </w:tcPr>
          <w:p w14:paraId="3BE7A69D" w14:textId="77777777" w:rsidR="00E57FE7" w:rsidRPr="009E46FF" w:rsidRDefault="00E57FE7" w:rsidP="00E57FE7">
            <w:pPr>
              <w:ind w:firstLine="0"/>
              <w:jc w:val="center"/>
              <w:rPr>
                <w:color w:val="auto"/>
              </w:rPr>
            </w:pPr>
            <w:r w:rsidRPr="009E46FF">
              <w:rPr>
                <w:color w:val="auto"/>
              </w:rPr>
              <w:t>67</w:t>
            </w:r>
          </w:p>
        </w:tc>
        <w:tc>
          <w:tcPr>
            <w:tcW w:w="1395" w:type="dxa"/>
            <w:tcBorders>
              <w:top w:val="nil"/>
              <w:left w:val="nil"/>
              <w:bottom w:val="single" w:sz="4" w:space="0" w:color="auto"/>
              <w:right w:val="single" w:sz="4" w:space="0" w:color="auto"/>
            </w:tcBorders>
            <w:shd w:val="clear" w:color="auto" w:fill="FFFFFF"/>
            <w:noWrap/>
            <w:vAlign w:val="center"/>
            <w:hideMark/>
          </w:tcPr>
          <w:p w14:paraId="40EFAEF3" w14:textId="77777777" w:rsidR="00E57FE7" w:rsidRPr="009E46FF" w:rsidRDefault="00E57FE7" w:rsidP="00E57FE7">
            <w:pPr>
              <w:ind w:firstLine="0"/>
              <w:jc w:val="center"/>
              <w:rPr>
                <w:color w:val="auto"/>
              </w:rPr>
            </w:pPr>
            <w:r w:rsidRPr="009E46FF">
              <w:rPr>
                <w:color w:val="auto"/>
              </w:rPr>
              <w:t>46</w:t>
            </w:r>
          </w:p>
        </w:tc>
        <w:tc>
          <w:tcPr>
            <w:tcW w:w="1340" w:type="dxa"/>
            <w:tcBorders>
              <w:top w:val="nil"/>
              <w:left w:val="nil"/>
              <w:bottom w:val="single" w:sz="4" w:space="0" w:color="auto"/>
              <w:right w:val="single" w:sz="4" w:space="0" w:color="auto"/>
            </w:tcBorders>
            <w:shd w:val="clear" w:color="auto" w:fill="FFFFFF"/>
            <w:vAlign w:val="center"/>
            <w:hideMark/>
          </w:tcPr>
          <w:p w14:paraId="461778EB" w14:textId="77777777" w:rsidR="00E57FE7" w:rsidRPr="009E46FF" w:rsidRDefault="00E57FE7" w:rsidP="00E57FE7">
            <w:pPr>
              <w:ind w:firstLine="0"/>
              <w:jc w:val="center"/>
              <w:rPr>
                <w:color w:val="auto"/>
              </w:rPr>
            </w:pPr>
            <w:r w:rsidRPr="009E46FF">
              <w:rPr>
                <w:color w:val="auto"/>
              </w:rPr>
              <w:t>73</w:t>
            </w:r>
          </w:p>
        </w:tc>
      </w:tr>
      <w:tr w:rsidR="00E31FB8" w:rsidRPr="009E46FF" w14:paraId="5B13738C" w14:textId="77777777" w:rsidTr="00E57FE7">
        <w:trPr>
          <w:trHeight w:val="20"/>
        </w:trPr>
        <w:tc>
          <w:tcPr>
            <w:tcW w:w="3768" w:type="dxa"/>
            <w:tcBorders>
              <w:top w:val="nil"/>
              <w:left w:val="single" w:sz="4" w:space="0" w:color="auto"/>
              <w:bottom w:val="single" w:sz="4" w:space="0" w:color="auto"/>
              <w:right w:val="single" w:sz="4" w:space="0" w:color="auto"/>
            </w:tcBorders>
            <w:shd w:val="clear" w:color="auto" w:fill="FFFFFF"/>
            <w:vAlign w:val="center"/>
            <w:hideMark/>
          </w:tcPr>
          <w:p w14:paraId="0166F62F" w14:textId="77777777" w:rsidR="00E57FE7" w:rsidRPr="009E46FF" w:rsidRDefault="00E57FE7" w:rsidP="00E57FE7">
            <w:pPr>
              <w:ind w:firstLine="0"/>
              <w:jc w:val="left"/>
              <w:rPr>
                <w:rFonts w:eastAsia="Times New Roman"/>
                <w:color w:val="auto"/>
                <w:szCs w:val="24"/>
                <w:lang w:eastAsia="ru-RU"/>
              </w:rPr>
            </w:pPr>
            <w:r w:rsidRPr="009E46FF">
              <w:rPr>
                <w:rFonts w:eastAsia="Times New Roman"/>
                <w:color w:val="auto"/>
                <w:szCs w:val="24"/>
                <w:lang w:eastAsia="ru-RU"/>
              </w:rPr>
              <w:t>Повреждения в сетях горячего водоснабжения (в соответствии с имущественной принадлежностью - собственность МО г. Балаково, переданы ПАО "Т Плюс" по Концессионному соглашению в 2022) (в случае их наличия), ед.</w:t>
            </w:r>
          </w:p>
        </w:tc>
        <w:tc>
          <w:tcPr>
            <w:tcW w:w="1362" w:type="dxa"/>
            <w:tcBorders>
              <w:top w:val="nil"/>
              <w:left w:val="nil"/>
              <w:bottom w:val="single" w:sz="4" w:space="0" w:color="auto"/>
              <w:right w:val="single" w:sz="4" w:space="0" w:color="auto"/>
            </w:tcBorders>
            <w:shd w:val="clear" w:color="auto" w:fill="FFFFFF"/>
            <w:vAlign w:val="center"/>
            <w:hideMark/>
          </w:tcPr>
          <w:p w14:paraId="65FF0AF1" w14:textId="77777777" w:rsidR="00E57FE7" w:rsidRPr="009E46FF" w:rsidRDefault="00E57FE7" w:rsidP="00E57FE7">
            <w:pPr>
              <w:ind w:firstLine="0"/>
              <w:jc w:val="center"/>
              <w:rPr>
                <w:color w:val="auto"/>
              </w:rPr>
            </w:pPr>
            <w:r w:rsidRPr="009E46FF">
              <w:rPr>
                <w:color w:val="auto"/>
              </w:rPr>
              <w:t>326</w:t>
            </w:r>
          </w:p>
        </w:tc>
        <w:tc>
          <w:tcPr>
            <w:tcW w:w="1362" w:type="dxa"/>
            <w:tcBorders>
              <w:top w:val="nil"/>
              <w:left w:val="nil"/>
              <w:bottom w:val="single" w:sz="4" w:space="0" w:color="auto"/>
              <w:right w:val="single" w:sz="4" w:space="0" w:color="auto"/>
            </w:tcBorders>
            <w:shd w:val="clear" w:color="auto" w:fill="FFFFFF"/>
            <w:vAlign w:val="center"/>
            <w:hideMark/>
          </w:tcPr>
          <w:p w14:paraId="04539D4B" w14:textId="77777777" w:rsidR="00E57FE7" w:rsidRPr="009E46FF" w:rsidRDefault="00E57FE7" w:rsidP="00E57FE7">
            <w:pPr>
              <w:ind w:firstLine="0"/>
              <w:jc w:val="center"/>
              <w:rPr>
                <w:color w:val="auto"/>
              </w:rPr>
            </w:pPr>
            <w:r w:rsidRPr="009E46FF">
              <w:rPr>
                <w:color w:val="auto"/>
              </w:rPr>
              <w:t>339</w:t>
            </w:r>
          </w:p>
        </w:tc>
        <w:tc>
          <w:tcPr>
            <w:tcW w:w="1362" w:type="dxa"/>
            <w:tcBorders>
              <w:top w:val="nil"/>
              <w:left w:val="nil"/>
              <w:bottom w:val="single" w:sz="4" w:space="0" w:color="auto"/>
              <w:right w:val="single" w:sz="4" w:space="0" w:color="auto"/>
            </w:tcBorders>
            <w:shd w:val="clear" w:color="auto" w:fill="FFFFFF"/>
            <w:vAlign w:val="center"/>
            <w:hideMark/>
          </w:tcPr>
          <w:p w14:paraId="16C5E7BE" w14:textId="77777777" w:rsidR="00E57FE7" w:rsidRPr="009E46FF" w:rsidRDefault="00E57FE7" w:rsidP="00E57FE7">
            <w:pPr>
              <w:ind w:firstLine="0"/>
              <w:jc w:val="center"/>
              <w:rPr>
                <w:color w:val="auto"/>
              </w:rPr>
            </w:pPr>
            <w:r w:rsidRPr="009E46FF">
              <w:rPr>
                <w:color w:val="auto"/>
              </w:rPr>
              <w:t>368</w:t>
            </w:r>
          </w:p>
        </w:tc>
        <w:tc>
          <w:tcPr>
            <w:tcW w:w="1395" w:type="dxa"/>
            <w:tcBorders>
              <w:top w:val="nil"/>
              <w:left w:val="nil"/>
              <w:bottom w:val="single" w:sz="4" w:space="0" w:color="auto"/>
              <w:right w:val="single" w:sz="4" w:space="0" w:color="auto"/>
            </w:tcBorders>
            <w:shd w:val="clear" w:color="auto" w:fill="FFFFFF"/>
            <w:vAlign w:val="center"/>
            <w:hideMark/>
          </w:tcPr>
          <w:p w14:paraId="41581EEB" w14:textId="77777777" w:rsidR="00E57FE7" w:rsidRPr="009E46FF" w:rsidRDefault="00E57FE7" w:rsidP="00E57FE7">
            <w:pPr>
              <w:ind w:firstLine="0"/>
              <w:jc w:val="center"/>
              <w:rPr>
                <w:color w:val="auto"/>
              </w:rPr>
            </w:pPr>
            <w:r w:rsidRPr="009E46FF">
              <w:rPr>
                <w:color w:val="auto"/>
              </w:rPr>
              <w:t>435</w:t>
            </w:r>
          </w:p>
        </w:tc>
        <w:tc>
          <w:tcPr>
            <w:tcW w:w="1340" w:type="dxa"/>
            <w:tcBorders>
              <w:top w:val="nil"/>
              <w:left w:val="nil"/>
              <w:bottom w:val="single" w:sz="4" w:space="0" w:color="auto"/>
              <w:right w:val="single" w:sz="4" w:space="0" w:color="auto"/>
            </w:tcBorders>
            <w:shd w:val="clear" w:color="auto" w:fill="FFFFFF"/>
            <w:vAlign w:val="center"/>
            <w:hideMark/>
          </w:tcPr>
          <w:p w14:paraId="6CA6EE5E" w14:textId="77777777" w:rsidR="00E57FE7" w:rsidRPr="009E46FF" w:rsidRDefault="00E57FE7" w:rsidP="00E57FE7">
            <w:pPr>
              <w:ind w:firstLine="0"/>
              <w:jc w:val="center"/>
              <w:rPr>
                <w:color w:val="auto"/>
              </w:rPr>
            </w:pPr>
            <w:r w:rsidRPr="009E46FF">
              <w:rPr>
                <w:color w:val="auto"/>
              </w:rPr>
              <w:t>332</w:t>
            </w:r>
          </w:p>
        </w:tc>
      </w:tr>
      <w:tr w:rsidR="00E31FB8" w:rsidRPr="009E46FF" w14:paraId="6498C11C" w14:textId="77777777" w:rsidTr="00E57FE7">
        <w:trPr>
          <w:trHeight w:val="20"/>
        </w:trPr>
        <w:tc>
          <w:tcPr>
            <w:tcW w:w="3768" w:type="dxa"/>
            <w:tcBorders>
              <w:top w:val="nil"/>
              <w:left w:val="single" w:sz="4" w:space="0" w:color="auto"/>
              <w:bottom w:val="single" w:sz="4" w:space="0" w:color="auto"/>
              <w:right w:val="single" w:sz="4" w:space="0" w:color="auto"/>
            </w:tcBorders>
            <w:shd w:val="clear" w:color="auto" w:fill="FFFFFF"/>
            <w:vAlign w:val="center"/>
            <w:hideMark/>
          </w:tcPr>
          <w:p w14:paraId="1444B52D" w14:textId="77777777" w:rsidR="00E57FE7" w:rsidRPr="009E46FF" w:rsidRDefault="00E57FE7" w:rsidP="00E57FE7">
            <w:pPr>
              <w:ind w:firstLine="0"/>
              <w:jc w:val="left"/>
              <w:rPr>
                <w:rFonts w:eastAsia="Times New Roman"/>
                <w:color w:val="auto"/>
                <w:szCs w:val="24"/>
                <w:lang w:eastAsia="ru-RU"/>
              </w:rPr>
            </w:pPr>
            <w:r w:rsidRPr="009E46FF">
              <w:rPr>
                <w:rFonts w:eastAsia="Times New Roman"/>
                <w:color w:val="auto"/>
                <w:szCs w:val="24"/>
                <w:lang w:eastAsia="ru-RU"/>
              </w:rPr>
              <w:t>Всего повреждения в тепловых сетях,  ед.</w:t>
            </w:r>
          </w:p>
        </w:tc>
        <w:tc>
          <w:tcPr>
            <w:tcW w:w="1362" w:type="dxa"/>
            <w:tcBorders>
              <w:top w:val="nil"/>
              <w:left w:val="nil"/>
              <w:bottom w:val="single" w:sz="4" w:space="0" w:color="auto"/>
              <w:right w:val="single" w:sz="4" w:space="0" w:color="auto"/>
            </w:tcBorders>
            <w:shd w:val="clear" w:color="auto" w:fill="FFFFFF"/>
            <w:vAlign w:val="center"/>
            <w:hideMark/>
          </w:tcPr>
          <w:p w14:paraId="2AE747BB" w14:textId="77777777" w:rsidR="00E57FE7" w:rsidRPr="009E46FF" w:rsidRDefault="00E57FE7" w:rsidP="00E57FE7">
            <w:pPr>
              <w:ind w:firstLine="0"/>
              <w:jc w:val="center"/>
              <w:rPr>
                <w:color w:val="auto"/>
              </w:rPr>
            </w:pPr>
            <w:r w:rsidRPr="009E46FF">
              <w:rPr>
                <w:color w:val="auto"/>
              </w:rPr>
              <w:t>913</w:t>
            </w:r>
          </w:p>
        </w:tc>
        <w:tc>
          <w:tcPr>
            <w:tcW w:w="1362" w:type="dxa"/>
            <w:tcBorders>
              <w:top w:val="nil"/>
              <w:left w:val="nil"/>
              <w:bottom w:val="single" w:sz="4" w:space="0" w:color="auto"/>
              <w:right w:val="single" w:sz="4" w:space="0" w:color="auto"/>
            </w:tcBorders>
            <w:shd w:val="clear" w:color="auto" w:fill="FFFFFF"/>
            <w:vAlign w:val="center"/>
            <w:hideMark/>
          </w:tcPr>
          <w:p w14:paraId="05B7963F" w14:textId="77777777" w:rsidR="00E57FE7" w:rsidRPr="009E46FF" w:rsidRDefault="00E57FE7" w:rsidP="00E57FE7">
            <w:pPr>
              <w:ind w:firstLine="0"/>
              <w:jc w:val="center"/>
              <w:rPr>
                <w:color w:val="auto"/>
              </w:rPr>
            </w:pPr>
            <w:r w:rsidRPr="009E46FF">
              <w:rPr>
                <w:color w:val="auto"/>
              </w:rPr>
              <w:t>854</w:t>
            </w:r>
          </w:p>
        </w:tc>
        <w:tc>
          <w:tcPr>
            <w:tcW w:w="1362" w:type="dxa"/>
            <w:tcBorders>
              <w:top w:val="nil"/>
              <w:left w:val="nil"/>
              <w:bottom w:val="single" w:sz="4" w:space="0" w:color="auto"/>
              <w:right w:val="single" w:sz="4" w:space="0" w:color="auto"/>
            </w:tcBorders>
            <w:shd w:val="clear" w:color="auto" w:fill="FFFFFF"/>
            <w:vAlign w:val="center"/>
            <w:hideMark/>
          </w:tcPr>
          <w:p w14:paraId="6F0BA309" w14:textId="77777777" w:rsidR="00E57FE7" w:rsidRPr="009E46FF" w:rsidRDefault="00E57FE7" w:rsidP="00E57FE7">
            <w:pPr>
              <w:ind w:firstLine="0"/>
              <w:jc w:val="center"/>
              <w:rPr>
                <w:color w:val="auto"/>
              </w:rPr>
            </w:pPr>
            <w:r w:rsidRPr="009E46FF">
              <w:rPr>
                <w:color w:val="auto"/>
              </w:rPr>
              <w:t>1061</w:t>
            </w:r>
          </w:p>
        </w:tc>
        <w:tc>
          <w:tcPr>
            <w:tcW w:w="1395" w:type="dxa"/>
            <w:tcBorders>
              <w:top w:val="nil"/>
              <w:left w:val="nil"/>
              <w:bottom w:val="single" w:sz="4" w:space="0" w:color="auto"/>
              <w:right w:val="single" w:sz="4" w:space="0" w:color="auto"/>
            </w:tcBorders>
            <w:shd w:val="clear" w:color="auto" w:fill="FFFFFF"/>
            <w:noWrap/>
            <w:vAlign w:val="center"/>
            <w:hideMark/>
          </w:tcPr>
          <w:p w14:paraId="2C7A7A4B" w14:textId="77777777" w:rsidR="00E57FE7" w:rsidRPr="009E46FF" w:rsidRDefault="00E57FE7" w:rsidP="00E57FE7">
            <w:pPr>
              <w:ind w:firstLine="0"/>
              <w:jc w:val="center"/>
              <w:rPr>
                <w:color w:val="auto"/>
              </w:rPr>
            </w:pPr>
            <w:r w:rsidRPr="009E46FF">
              <w:rPr>
                <w:color w:val="auto"/>
              </w:rPr>
              <w:t>1164</w:t>
            </w:r>
          </w:p>
        </w:tc>
        <w:tc>
          <w:tcPr>
            <w:tcW w:w="1340" w:type="dxa"/>
            <w:tcBorders>
              <w:top w:val="nil"/>
              <w:left w:val="nil"/>
              <w:bottom w:val="single" w:sz="4" w:space="0" w:color="auto"/>
              <w:right w:val="single" w:sz="4" w:space="0" w:color="auto"/>
            </w:tcBorders>
            <w:shd w:val="clear" w:color="auto" w:fill="FFFFFF"/>
            <w:vAlign w:val="center"/>
            <w:hideMark/>
          </w:tcPr>
          <w:p w14:paraId="71B269FB" w14:textId="77777777" w:rsidR="00E57FE7" w:rsidRPr="009E46FF" w:rsidRDefault="00E57FE7" w:rsidP="00E57FE7">
            <w:pPr>
              <w:ind w:firstLine="0"/>
              <w:jc w:val="center"/>
              <w:rPr>
                <w:color w:val="auto"/>
              </w:rPr>
            </w:pPr>
            <w:r w:rsidRPr="009E46FF">
              <w:rPr>
                <w:color w:val="auto"/>
              </w:rPr>
              <w:t>1147</w:t>
            </w:r>
          </w:p>
        </w:tc>
      </w:tr>
    </w:tbl>
    <w:p w14:paraId="533543FC" w14:textId="77777777" w:rsidR="00F0272E" w:rsidRPr="009E46FF" w:rsidRDefault="00F0272E" w:rsidP="00F0272E">
      <w:pPr>
        <w:rPr>
          <w:color w:val="auto"/>
        </w:rPr>
      </w:pPr>
      <w:r w:rsidRPr="009E46FF">
        <w:rPr>
          <w:color w:val="auto"/>
        </w:rPr>
        <w:t>В ходе анализа значений, приведенных выше наблюдается повышение числа повреждений тепловых сетей после 2022 года в зоне действия филиала «Саратовский» ПАО «Т Плюс» - «Балаковская ТЭЦ-4».</w:t>
      </w:r>
    </w:p>
    <w:p w14:paraId="3D7DFB34" w14:textId="77777777" w:rsidR="00F0272E" w:rsidRPr="009E46FF" w:rsidRDefault="00F0272E" w:rsidP="00F0272E">
      <w:pPr>
        <w:rPr>
          <w:color w:val="auto"/>
        </w:rPr>
      </w:pPr>
      <w:r w:rsidRPr="009E46FF">
        <w:rPr>
          <w:color w:val="auto"/>
        </w:rPr>
        <w:t>При этом необходимо отметить, что имеются факты повреждаемости сетей в отопительный период с 2021 – 2025 г.г., что может свидетельствовать о недостаточности надёжности сетей и эффективности проведения регламентных работ по испытаниям тепловых сетей в межотопительный период.</w:t>
      </w:r>
    </w:p>
    <w:p w14:paraId="251ADFDF" w14:textId="77777777" w:rsidR="00B83625" w:rsidRPr="009E46FF" w:rsidRDefault="00B83625" w:rsidP="00B83625">
      <w:pPr>
        <w:rPr>
          <w:color w:val="auto"/>
        </w:rPr>
      </w:pPr>
      <w:r w:rsidRPr="009E46FF">
        <w:rPr>
          <w:color w:val="auto"/>
        </w:rPr>
        <w:t>Основной причиной повреждаемости сетей является износ тепловых сетей, при этом основная доля повреждений приходится на период испытаний, а в отопительный сезон данная повреждаемость меньше относительно предыдущего периода, что свидетельствует о своевременной замене тепловых сетей.</w:t>
      </w:r>
    </w:p>
    <w:p w14:paraId="130B29A8" w14:textId="77777777" w:rsidR="00B83625" w:rsidRPr="009E46FF" w:rsidRDefault="00B83625" w:rsidP="00B83625">
      <w:pPr>
        <w:rPr>
          <w:color w:val="auto"/>
        </w:rPr>
      </w:pPr>
    </w:p>
    <w:p w14:paraId="2E49DBFD" w14:textId="77777777" w:rsidR="00B83625" w:rsidRPr="009E46FF" w:rsidRDefault="00B83625" w:rsidP="005D0C6D">
      <w:pPr>
        <w:pStyle w:val="52"/>
      </w:pPr>
      <w:bookmarkStart w:id="367" w:name="_Ref134563728"/>
      <w:bookmarkStart w:id="368" w:name="_Toc197350373"/>
      <w:r w:rsidRPr="009E46FF">
        <w:t>Табл</w:t>
      </w:r>
      <w:r w:rsidR="001F60C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9</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2</w:t>
      </w:r>
      <w:r w:rsidRPr="009E46FF">
        <w:fldChar w:fldCharType="end"/>
      </w:r>
      <w:bookmarkEnd w:id="367"/>
      <w:r w:rsidRPr="009E46FF">
        <w:t xml:space="preserve"> Показатели восстановления в системе теплоснабжения Балаковская ТЭЦ-4 в зоне деятельности единой теплоснабжающей организации ПАО «Т Плюс»</w:t>
      </w:r>
      <w:bookmarkEnd w:id="368"/>
    </w:p>
    <w:tbl>
      <w:tblPr>
        <w:tblW w:w="10589" w:type="dxa"/>
        <w:tblInd w:w="93" w:type="dxa"/>
        <w:tblLook w:val="04A0" w:firstRow="1" w:lastRow="0" w:firstColumn="1" w:lastColumn="0" w:noHBand="0" w:noVBand="1"/>
      </w:tblPr>
      <w:tblGrid>
        <w:gridCol w:w="3614"/>
        <w:gridCol w:w="1395"/>
        <w:gridCol w:w="1395"/>
        <w:gridCol w:w="1395"/>
        <w:gridCol w:w="1395"/>
        <w:gridCol w:w="1395"/>
      </w:tblGrid>
      <w:tr w:rsidR="00E31FB8" w:rsidRPr="009E46FF" w14:paraId="7354E3D0" w14:textId="77777777" w:rsidTr="00B83625">
        <w:trPr>
          <w:trHeight w:val="20"/>
          <w:tblHeader/>
        </w:trPr>
        <w:tc>
          <w:tcPr>
            <w:tcW w:w="371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893719"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Наименование показателя</w:t>
            </w:r>
          </w:p>
        </w:tc>
        <w:tc>
          <w:tcPr>
            <w:tcW w:w="1395" w:type="dxa"/>
            <w:tcBorders>
              <w:top w:val="single" w:sz="4" w:space="0" w:color="auto"/>
              <w:left w:val="nil"/>
              <w:bottom w:val="single" w:sz="4" w:space="0" w:color="auto"/>
              <w:right w:val="single" w:sz="4" w:space="0" w:color="auto"/>
            </w:tcBorders>
            <w:shd w:val="clear" w:color="auto" w:fill="FFFFFF"/>
            <w:vAlign w:val="center"/>
            <w:hideMark/>
          </w:tcPr>
          <w:p w14:paraId="4513B125" w14:textId="77777777" w:rsidR="00B83625" w:rsidRPr="009E46FF" w:rsidRDefault="00B83625">
            <w:pPr>
              <w:ind w:firstLine="0"/>
              <w:jc w:val="center"/>
              <w:rPr>
                <w:rFonts w:eastAsia="Times New Roman"/>
                <w:b/>
                <w:bCs/>
                <w:color w:val="auto"/>
                <w:szCs w:val="24"/>
                <w:lang w:eastAsia="ru-RU"/>
              </w:rPr>
            </w:pPr>
            <w:r w:rsidRPr="009E46FF">
              <w:rPr>
                <w:b/>
                <w:bCs/>
                <w:color w:val="auto"/>
              </w:rPr>
              <w:t>2021</w:t>
            </w:r>
          </w:p>
        </w:tc>
        <w:tc>
          <w:tcPr>
            <w:tcW w:w="1395" w:type="dxa"/>
            <w:tcBorders>
              <w:top w:val="single" w:sz="4" w:space="0" w:color="auto"/>
              <w:left w:val="nil"/>
              <w:bottom w:val="single" w:sz="4" w:space="0" w:color="auto"/>
              <w:right w:val="single" w:sz="4" w:space="0" w:color="auto"/>
            </w:tcBorders>
            <w:shd w:val="clear" w:color="auto" w:fill="FFFFFF"/>
            <w:vAlign w:val="center"/>
            <w:hideMark/>
          </w:tcPr>
          <w:p w14:paraId="1F7FA3F9" w14:textId="77777777" w:rsidR="00B83625" w:rsidRPr="009E46FF" w:rsidRDefault="00B83625">
            <w:pPr>
              <w:ind w:firstLine="0"/>
              <w:jc w:val="center"/>
              <w:rPr>
                <w:rFonts w:eastAsia="Times New Roman"/>
                <w:b/>
                <w:bCs/>
                <w:color w:val="auto"/>
                <w:szCs w:val="24"/>
                <w:lang w:eastAsia="ru-RU"/>
              </w:rPr>
            </w:pPr>
            <w:r w:rsidRPr="009E46FF">
              <w:rPr>
                <w:b/>
                <w:bCs/>
                <w:color w:val="auto"/>
              </w:rPr>
              <w:t>2022</w:t>
            </w:r>
          </w:p>
        </w:tc>
        <w:tc>
          <w:tcPr>
            <w:tcW w:w="1395" w:type="dxa"/>
            <w:tcBorders>
              <w:top w:val="single" w:sz="4" w:space="0" w:color="auto"/>
              <w:left w:val="nil"/>
              <w:bottom w:val="single" w:sz="4" w:space="0" w:color="auto"/>
              <w:right w:val="single" w:sz="4" w:space="0" w:color="auto"/>
            </w:tcBorders>
            <w:shd w:val="clear" w:color="auto" w:fill="FFFFFF"/>
            <w:vAlign w:val="center"/>
            <w:hideMark/>
          </w:tcPr>
          <w:p w14:paraId="7EC23E87" w14:textId="77777777" w:rsidR="00B83625" w:rsidRPr="009E46FF" w:rsidRDefault="00B83625">
            <w:pPr>
              <w:ind w:firstLine="0"/>
              <w:jc w:val="center"/>
              <w:rPr>
                <w:rFonts w:eastAsia="Times New Roman"/>
                <w:b/>
                <w:bCs/>
                <w:color w:val="auto"/>
                <w:szCs w:val="24"/>
                <w:lang w:eastAsia="ru-RU"/>
              </w:rPr>
            </w:pPr>
            <w:r w:rsidRPr="009E46FF">
              <w:rPr>
                <w:b/>
                <w:bCs/>
                <w:color w:val="auto"/>
              </w:rPr>
              <w:t>2023</w:t>
            </w:r>
          </w:p>
        </w:tc>
        <w:tc>
          <w:tcPr>
            <w:tcW w:w="1395" w:type="dxa"/>
            <w:tcBorders>
              <w:top w:val="single" w:sz="4" w:space="0" w:color="auto"/>
              <w:left w:val="nil"/>
              <w:bottom w:val="single" w:sz="4" w:space="0" w:color="auto"/>
              <w:right w:val="single" w:sz="4" w:space="0" w:color="auto"/>
            </w:tcBorders>
            <w:shd w:val="clear" w:color="auto" w:fill="FFFFFF"/>
            <w:vAlign w:val="center"/>
            <w:hideMark/>
          </w:tcPr>
          <w:p w14:paraId="7CE5AE49" w14:textId="77777777" w:rsidR="00B83625" w:rsidRPr="009E46FF" w:rsidRDefault="00B83625">
            <w:pPr>
              <w:ind w:firstLine="0"/>
              <w:jc w:val="center"/>
              <w:rPr>
                <w:rFonts w:eastAsia="Times New Roman"/>
                <w:b/>
                <w:bCs/>
                <w:color w:val="auto"/>
                <w:szCs w:val="24"/>
                <w:lang w:eastAsia="ru-RU"/>
              </w:rPr>
            </w:pPr>
            <w:r w:rsidRPr="009E46FF">
              <w:rPr>
                <w:b/>
                <w:bCs/>
                <w:color w:val="auto"/>
              </w:rPr>
              <w:t>2024</w:t>
            </w:r>
          </w:p>
        </w:tc>
        <w:tc>
          <w:tcPr>
            <w:tcW w:w="1299" w:type="dxa"/>
            <w:tcBorders>
              <w:top w:val="single" w:sz="4" w:space="0" w:color="auto"/>
              <w:left w:val="nil"/>
              <w:bottom w:val="single" w:sz="4" w:space="0" w:color="auto"/>
              <w:right w:val="single" w:sz="4" w:space="0" w:color="auto"/>
            </w:tcBorders>
            <w:shd w:val="clear" w:color="auto" w:fill="FFFFFF"/>
            <w:hideMark/>
          </w:tcPr>
          <w:p w14:paraId="125C206E" w14:textId="77777777" w:rsidR="00B83625" w:rsidRPr="009E46FF" w:rsidRDefault="00B83625">
            <w:pPr>
              <w:ind w:firstLine="0"/>
              <w:jc w:val="center"/>
              <w:rPr>
                <w:b/>
                <w:bCs/>
                <w:color w:val="auto"/>
              </w:rPr>
            </w:pPr>
            <w:r w:rsidRPr="009E46FF">
              <w:rPr>
                <w:b/>
                <w:bCs/>
                <w:color w:val="auto"/>
              </w:rPr>
              <w:t>2025</w:t>
            </w:r>
          </w:p>
        </w:tc>
      </w:tr>
      <w:tr w:rsidR="00E31FB8" w:rsidRPr="009E46FF" w14:paraId="755D027D" w14:textId="77777777" w:rsidTr="00B83625">
        <w:trPr>
          <w:trHeight w:val="20"/>
        </w:trPr>
        <w:tc>
          <w:tcPr>
            <w:tcW w:w="3710" w:type="dxa"/>
            <w:tcBorders>
              <w:top w:val="nil"/>
              <w:left w:val="single" w:sz="4" w:space="0" w:color="auto"/>
              <w:bottom w:val="single" w:sz="4" w:space="0" w:color="auto"/>
              <w:right w:val="single" w:sz="4" w:space="0" w:color="auto"/>
            </w:tcBorders>
            <w:shd w:val="clear" w:color="auto" w:fill="FFFFFF"/>
            <w:vAlign w:val="center"/>
            <w:hideMark/>
          </w:tcPr>
          <w:p w14:paraId="1AB4AA2F" w14:textId="77777777" w:rsidR="00B83625" w:rsidRPr="009E46FF" w:rsidRDefault="00B83625">
            <w:pPr>
              <w:ind w:firstLine="0"/>
              <w:jc w:val="left"/>
              <w:rPr>
                <w:rFonts w:eastAsia="Times New Roman"/>
                <w:color w:val="auto"/>
                <w:szCs w:val="24"/>
                <w:lang w:eastAsia="ru-RU"/>
              </w:rPr>
            </w:pPr>
            <w:r w:rsidRPr="009E46FF">
              <w:rPr>
                <w:rFonts w:eastAsia="Times New Roman"/>
                <w:color w:val="auto"/>
                <w:szCs w:val="24"/>
                <w:lang w:eastAsia="ru-RU"/>
              </w:rPr>
              <w:t xml:space="preserve">Среднее время восстановления теплоснабжения после повреждения в магистральных </w:t>
            </w:r>
            <w:r w:rsidRPr="009E46FF">
              <w:rPr>
                <w:rFonts w:eastAsia="Times New Roman"/>
                <w:color w:val="auto"/>
                <w:szCs w:val="24"/>
                <w:lang w:eastAsia="ru-RU"/>
              </w:rPr>
              <w:lastRenderedPageBreak/>
              <w:t>тепловых сетях в отопительный период, час</w:t>
            </w:r>
          </w:p>
        </w:tc>
        <w:tc>
          <w:tcPr>
            <w:tcW w:w="1395" w:type="dxa"/>
            <w:tcBorders>
              <w:top w:val="nil"/>
              <w:left w:val="nil"/>
              <w:bottom w:val="single" w:sz="4" w:space="0" w:color="auto"/>
              <w:right w:val="single" w:sz="4" w:space="0" w:color="auto"/>
            </w:tcBorders>
            <w:shd w:val="clear" w:color="auto" w:fill="FFFFFF"/>
            <w:vAlign w:val="center"/>
            <w:hideMark/>
          </w:tcPr>
          <w:p w14:paraId="1FF19E3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lastRenderedPageBreak/>
              <w:t>не более 6 часов</w:t>
            </w:r>
          </w:p>
        </w:tc>
        <w:tc>
          <w:tcPr>
            <w:tcW w:w="1395" w:type="dxa"/>
            <w:tcBorders>
              <w:top w:val="nil"/>
              <w:left w:val="nil"/>
              <w:bottom w:val="single" w:sz="4" w:space="0" w:color="auto"/>
              <w:right w:val="single" w:sz="4" w:space="0" w:color="auto"/>
            </w:tcBorders>
            <w:shd w:val="clear" w:color="auto" w:fill="FFFFFF"/>
            <w:vAlign w:val="center"/>
            <w:hideMark/>
          </w:tcPr>
          <w:p w14:paraId="134FBFA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395" w:type="dxa"/>
            <w:tcBorders>
              <w:top w:val="nil"/>
              <w:left w:val="nil"/>
              <w:bottom w:val="single" w:sz="4" w:space="0" w:color="auto"/>
              <w:right w:val="single" w:sz="4" w:space="0" w:color="auto"/>
            </w:tcBorders>
            <w:shd w:val="clear" w:color="auto" w:fill="FFFFFF"/>
            <w:vAlign w:val="center"/>
            <w:hideMark/>
          </w:tcPr>
          <w:p w14:paraId="7579614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395" w:type="dxa"/>
            <w:tcBorders>
              <w:top w:val="nil"/>
              <w:left w:val="nil"/>
              <w:bottom w:val="single" w:sz="4" w:space="0" w:color="auto"/>
              <w:right w:val="single" w:sz="4" w:space="0" w:color="auto"/>
            </w:tcBorders>
            <w:shd w:val="clear" w:color="auto" w:fill="FFFFFF"/>
            <w:vAlign w:val="center"/>
            <w:hideMark/>
          </w:tcPr>
          <w:p w14:paraId="4C95F6A6"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299" w:type="dxa"/>
            <w:tcBorders>
              <w:top w:val="nil"/>
              <w:left w:val="nil"/>
              <w:bottom w:val="single" w:sz="4" w:space="0" w:color="auto"/>
              <w:right w:val="single" w:sz="4" w:space="0" w:color="auto"/>
            </w:tcBorders>
            <w:shd w:val="clear" w:color="auto" w:fill="FFFFFF"/>
            <w:vAlign w:val="center"/>
            <w:hideMark/>
          </w:tcPr>
          <w:p w14:paraId="302422E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r>
      <w:tr w:rsidR="00E31FB8" w:rsidRPr="009E46FF" w14:paraId="05A1B191" w14:textId="77777777" w:rsidTr="00B83625">
        <w:trPr>
          <w:trHeight w:val="20"/>
        </w:trPr>
        <w:tc>
          <w:tcPr>
            <w:tcW w:w="3710" w:type="dxa"/>
            <w:tcBorders>
              <w:top w:val="nil"/>
              <w:left w:val="single" w:sz="4" w:space="0" w:color="auto"/>
              <w:bottom w:val="single" w:sz="4" w:space="0" w:color="auto"/>
              <w:right w:val="single" w:sz="4" w:space="0" w:color="auto"/>
            </w:tcBorders>
            <w:shd w:val="clear" w:color="auto" w:fill="FFFFFF"/>
            <w:vAlign w:val="center"/>
            <w:hideMark/>
          </w:tcPr>
          <w:p w14:paraId="0C35632F" w14:textId="77777777" w:rsidR="00B83625" w:rsidRPr="009E46FF" w:rsidRDefault="00B83625">
            <w:pPr>
              <w:ind w:firstLine="0"/>
              <w:jc w:val="left"/>
              <w:rPr>
                <w:rFonts w:eastAsia="Times New Roman"/>
                <w:color w:val="auto"/>
                <w:szCs w:val="24"/>
                <w:lang w:eastAsia="ru-RU"/>
              </w:rPr>
            </w:pPr>
            <w:r w:rsidRPr="009E46FF">
              <w:rPr>
                <w:rFonts w:eastAsia="Times New Roman"/>
                <w:color w:val="auto"/>
                <w:szCs w:val="24"/>
                <w:lang w:eastAsia="ru-RU"/>
              </w:rPr>
              <w:t>Среднее время восстановления отопления после повреждения в распределительных тепловых сетях систем отопления, час</w:t>
            </w:r>
          </w:p>
        </w:tc>
        <w:tc>
          <w:tcPr>
            <w:tcW w:w="1395" w:type="dxa"/>
            <w:tcBorders>
              <w:top w:val="nil"/>
              <w:left w:val="nil"/>
              <w:bottom w:val="single" w:sz="4" w:space="0" w:color="auto"/>
              <w:right w:val="single" w:sz="4" w:space="0" w:color="auto"/>
            </w:tcBorders>
            <w:shd w:val="clear" w:color="auto" w:fill="FFFFFF"/>
            <w:vAlign w:val="center"/>
            <w:hideMark/>
          </w:tcPr>
          <w:p w14:paraId="772AB998"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395" w:type="dxa"/>
            <w:tcBorders>
              <w:top w:val="nil"/>
              <w:left w:val="nil"/>
              <w:bottom w:val="single" w:sz="4" w:space="0" w:color="auto"/>
              <w:right w:val="single" w:sz="4" w:space="0" w:color="auto"/>
            </w:tcBorders>
            <w:shd w:val="clear" w:color="auto" w:fill="FFFFFF"/>
            <w:vAlign w:val="center"/>
            <w:hideMark/>
          </w:tcPr>
          <w:p w14:paraId="3D1EECE9"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395" w:type="dxa"/>
            <w:tcBorders>
              <w:top w:val="nil"/>
              <w:left w:val="nil"/>
              <w:bottom w:val="single" w:sz="4" w:space="0" w:color="auto"/>
              <w:right w:val="single" w:sz="4" w:space="0" w:color="auto"/>
            </w:tcBorders>
            <w:shd w:val="clear" w:color="auto" w:fill="FFFFFF"/>
            <w:vAlign w:val="center"/>
            <w:hideMark/>
          </w:tcPr>
          <w:p w14:paraId="667387A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395" w:type="dxa"/>
            <w:tcBorders>
              <w:top w:val="nil"/>
              <w:left w:val="nil"/>
              <w:bottom w:val="single" w:sz="4" w:space="0" w:color="auto"/>
              <w:right w:val="single" w:sz="4" w:space="0" w:color="auto"/>
            </w:tcBorders>
            <w:shd w:val="clear" w:color="auto" w:fill="FFFFFF"/>
            <w:vAlign w:val="center"/>
            <w:hideMark/>
          </w:tcPr>
          <w:p w14:paraId="7928DA4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299" w:type="dxa"/>
            <w:tcBorders>
              <w:top w:val="nil"/>
              <w:left w:val="nil"/>
              <w:bottom w:val="single" w:sz="4" w:space="0" w:color="auto"/>
              <w:right w:val="single" w:sz="4" w:space="0" w:color="auto"/>
            </w:tcBorders>
            <w:shd w:val="clear" w:color="auto" w:fill="FFFFFF"/>
            <w:vAlign w:val="center"/>
            <w:hideMark/>
          </w:tcPr>
          <w:p w14:paraId="2F4BAFB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r>
      <w:tr w:rsidR="00E31FB8" w:rsidRPr="009E46FF" w14:paraId="77825FB0" w14:textId="77777777" w:rsidTr="00B83625">
        <w:trPr>
          <w:trHeight w:val="20"/>
        </w:trPr>
        <w:tc>
          <w:tcPr>
            <w:tcW w:w="3710" w:type="dxa"/>
            <w:tcBorders>
              <w:top w:val="nil"/>
              <w:left w:val="single" w:sz="4" w:space="0" w:color="auto"/>
              <w:bottom w:val="single" w:sz="4" w:space="0" w:color="auto"/>
              <w:right w:val="single" w:sz="4" w:space="0" w:color="auto"/>
            </w:tcBorders>
            <w:shd w:val="clear" w:color="auto" w:fill="FFFFFF"/>
            <w:vAlign w:val="center"/>
            <w:hideMark/>
          </w:tcPr>
          <w:p w14:paraId="2725BB3A" w14:textId="77777777" w:rsidR="00B83625" w:rsidRPr="009E46FF" w:rsidRDefault="00B83625">
            <w:pPr>
              <w:ind w:firstLine="0"/>
              <w:jc w:val="left"/>
              <w:rPr>
                <w:rFonts w:eastAsia="Times New Roman"/>
                <w:color w:val="auto"/>
                <w:szCs w:val="24"/>
                <w:lang w:eastAsia="ru-RU"/>
              </w:rPr>
            </w:pPr>
            <w:r w:rsidRPr="009E46FF">
              <w:rPr>
                <w:rFonts w:eastAsia="Times New Roman"/>
                <w:color w:val="auto"/>
                <w:szCs w:val="24"/>
                <w:lang w:eastAsia="ru-RU"/>
              </w:rPr>
              <w:t>Среднее время восстановления горячего водоснабжения после повреждения в сетях горячего водоснабжения (в случае их наличия), час</w:t>
            </w:r>
          </w:p>
        </w:tc>
        <w:tc>
          <w:tcPr>
            <w:tcW w:w="1395" w:type="dxa"/>
            <w:tcBorders>
              <w:top w:val="nil"/>
              <w:left w:val="nil"/>
              <w:bottom w:val="single" w:sz="4" w:space="0" w:color="auto"/>
              <w:right w:val="single" w:sz="4" w:space="0" w:color="auto"/>
            </w:tcBorders>
            <w:shd w:val="clear" w:color="auto" w:fill="FFFFFF"/>
            <w:vAlign w:val="center"/>
            <w:hideMark/>
          </w:tcPr>
          <w:p w14:paraId="6D8C78B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Сети ГВС отсутствуют</w:t>
            </w:r>
          </w:p>
        </w:tc>
        <w:tc>
          <w:tcPr>
            <w:tcW w:w="1395" w:type="dxa"/>
            <w:tcBorders>
              <w:top w:val="nil"/>
              <w:left w:val="nil"/>
              <w:bottom w:val="single" w:sz="4" w:space="0" w:color="auto"/>
              <w:right w:val="single" w:sz="4" w:space="0" w:color="auto"/>
            </w:tcBorders>
            <w:shd w:val="clear" w:color="auto" w:fill="FFFFFF"/>
            <w:vAlign w:val="center"/>
            <w:hideMark/>
          </w:tcPr>
          <w:p w14:paraId="40FFB363"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Сети ГВС отсутствуют</w:t>
            </w:r>
          </w:p>
        </w:tc>
        <w:tc>
          <w:tcPr>
            <w:tcW w:w="1395" w:type="dxa"/>
            <w:tcBorders>
              <w:top w:val="nil"/>
              <w:left w:val="nil"/>
              <w:bottom w:val="single" w:sz="4" w:space="0" w:color="auto"/>
              <w:right w:val="single" w:sz="4" w:space="0" w:color="auto"/>
            </w:tcBorders>
            <w:shd w:val="clear" w:color="auto" w:fill="FFFFFF"/>
            <w:vAlign w:val="center"/>
            <w:hideMark/>
          </w:tcPr>
          <w:p w14:paraId="2C91ABB7"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Сети ГВС отсутствуют</w:t>
            </w:r>
          </w:p>
        </w:tc>
        <w:tc>
          <w:tcPr>
            <w:tcW w:w="1395" w:type="dxa"/>
            <w:tcBorders>
              <w:top w:val="nil"/>
              <w:left w:val="nil"/>
              <w:bottom w:val="single" w:sz="4" w:space="0" w:color="auto"/>
              <w:right w:val="single" w:sz="4" w:space="0" w:color="auto"/>
            </w:tcBorders>
            <w:shd w:val="clear" w:color="auto" w:fill="FFFFFF"/>
            <w:vAlign w:val="center"/>
            <w:hideMark/>
          </w:tcPr>
          <w:p w14:paraId="6B7561A5"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Сети ГВС отсутствуют</w:t>
            </w:r>
          </w:p>
        </w:tc>
        <w:tc>
          <w:tcPr>
            <w:tcW w:w="1299" w:type="dxa"/>
            <w:tcBorders>
              <w:top w:val="nil"/>
              <w:left w:val="nil"/>
              <w:bottom w:val="single" w:sz="4" w:space="0" w:color="auto"/>
              <w:right w:val="single" w:sz="4" w:space="0" w:color="auto"/>
            </w:tcBorders>
            <w:shd w:val="clear" w:color="auto" w:fill="FFFFFF"/>
            <w:vAlign w:val="center"/>
            <w:hideMark/>
          </w:tcPr>
          <w:p w14:paraId="112FF2C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Сети ГВС отсутствуют</w:t>
            </w:r>
          </w:p>
        </w:tc>
      </w:tr>
      <w:tr w:rsidR="00E31FB8" w:rsidRPr="009E46FF" w14:paraId="629D0757" w14:textId="77777777" w:rsidTr="00B83625">
        <w:trPr>
          <w:trHeight w:val="20"/>
        </w:trPr>
        <w:tc>
          <w:tcPr>
            <w:tcW w:w="3710" w:type="dxa"/>
            <w:tcBorders>
              <w:top w:val="nil"/>
              <w:left w:val="single" w:sz="4" w:space="0" w:color="auto"/>
              <w:bottom w:val="single" w:sz="4" w:space="0" w:color="auto"/>
              <w:right w:val="single" w:sz="4" w:space="0" w:color="auto"/>
            </w:tcBorders>
            <w:shd w:val="clear" w:color="auto" w:fill="FFFFFF"/>
            <w:vAlign w:val="center"/>
            <w:hideMark/>
          </w:tcPr>
          <w:p w14:paraId="5F9DCC23" w14:textId="77777777" w:rsidR="00B83625" w:rsidRPr="009E46FF" w:rsidRDefault="00B83625">
            <w:pPr>
              <w:ind w:firstLine="0"/>
              <w:jc w:val="left"/>
              <w:rPr>
                <w:rFonts w:eastAsia="Times New Roman"/>
                <w:color w:val="auto"/>
                <w:szCs w:val="24"/>
                <w:lang w:eastAsia="ru-RU"/>
              </w:rPr>
            </w:pPr>
            <w:r w:rsidRPr="009E46FF">
              <w:rPr>
                <w:rFonts w:eastAsia="Times New Roman"/>
                <w:color w:val="auto"/>
                <w:szCs w:val="24"/>
                <w:lang w:eastAsia="ru-RU"/>
              </w:rPr>
              <w:t>Всего среднее время восстановления отопления после повреждения в магистральных и распределительных тепловых сетях, час</w:t>
            </w:r>
          </w:p>
        </w:tc>
        <w:tc>
          <w:tcPr>
            <w:tcW w:w="1395" w:type="dxa"/>
            <w:tcBorders>
              <w:top w:val="nil"/>
              <w:left w:val="nil"/>
              <w:bottom w:val="single" w:sz="4" w:space="0" w:color="auto"/>
              <w:right w:val="single" w:sz="4" w:space="0" w:color="auto"/>
            </w:tcBorders>
            <w:shd w:val="clear" w:color="auto" w:fill="FFFFFF"/>
            <w:vAlign w:val="center"/>
            <w:hideMark/>
          </w:tcPr>
          <w:p w14:paraId="43AD357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395" w:type="dxa"/>
            <w:tcBorders>
              <w:top w:val="nil"/>
              <w:left w:val="nil"/>
              <w:bottom w:val="single" w:sz="4" w:space="0" w:color="auto"/>
              <w:right w:val="single" w:sz="4" w:space="0" w:color="auto"/>
            </w:tcBorders>
            <w:shd w:val="clear" w:color="auto" w:fill="FFFFFF"/>
            <w:vAlign w:val="center"/>
            <w:hideMark/>
          </w:tcPr>
          <w:p w14:paraId="66E87BB4"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395" w:type="dxa"/>
            <w:tcBorders>
              <w:top w:val="nil"/>
              <w:left w:val="nil"/>
              <w:bottom w:val="single" w:sz="4" w:space="0" w:color="auto"/>
              <w:right w:val="single" w:sz="4" w:space="0" w:color="auto"/>
            </w:tcBorders>
            <w:shd w:val="clear" w:color="auto" w:fill="FFFFFF"/>
            <w:vAlign w:val="center"/>
            <w:hideMark/>
          </w:tcPr>
          <w:p w14:paraId="7FDE9D0D"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395" w:type="dxa"/>
            <w:tcBorders>
              <w:top w:val="nil"/>
              <w:left w:val="nil"/>
              <w:bottom w:val="single" w:sz="4" w:space="0" w:color="auto"/>
              <w:right w:val="single" w:sz="4" w:space="0" w:color="auto"/>
            </w:tcBorders>
            <w:shd w:val="clear" w:color="auto" w:fill="FFFFFF"/>
            <w:vAlign w:val="center"/>
            <w:hideMark/>
          </w:tcPr>
          <w:p w14:paraId="1A3BF4C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c>
          <w:tcPr>
            <w:tcW w:w="1299" w:type="dxa"/>
            <w:tcBorders>
              <w:top w:val="nil"/>
              <w:left w:val="nil"/>
              <w:bottom w:val="single" w:sz="4" w:space="0" w:color="auto"/>
              <w:right w:val="single" w:sz="4" w:space="0" w:color="auto"/>
            </w:tcBorders>
            <w:shd w:val="clear" w:color="auto" w:fill="FFFFFF"/>
            <w:vAlign w:val="center"/>
            <w:hideMark/>
          </w:tcPr>
          <w:p w14:paraId="092B710F" w14:textId="77777777" w:rsidR="00B83625" w:rsidRPr="009E46FF" w:rsidRDefault="00B83625">
            <w:pPr>
              <w:ind w:firstLine="0"/>
              <w:jc w:val="center"/>
              <w:rPr>
                <w:rFonts w:eastAsia="Times New Roman"/>
                <w:color w:val="auto"/>
                <w:sz w:val="22"/>
                <w:lang w:eastAsia="ru-RU"/>
              </w:rPr>
            </w:pPr>
            <w:r w:rsidRPr="009E46FF">
              <w:rPr>
                <w:rFonts w:eastAsia="Times New Roman"/>
                <w:color w:val="auto"/>
                <w:sz w:val="22"/>
                <w:lang w:eastAsia="ru-RU"/>
              </w:rPr>
              <w:t>не более 6 часов</w:t>
            </w:r>
          </w:p>
        </w:tc>
      </w:tr>
    </w:tbl>
    <w:p w14:paraId="3D2F8BF7" w14:textId="77777777" w:rsidR="00B83625" w:rsidRPr="009E46FF" w:rsidRDefault="00B83625" w:rsidP="00B83625">
      <w:pPr>
        <w:rPr>
          <w:color w:val="auto"/>
        </w:rPr>
      </w:pPr>
    </w:p>
    <w:p w14:paraId="64196A21" w14:textId="77777777" w:rsidR="00B83625" w:rsidRPr="009E46FF" w:rsidRDefault="00B83625" w:rsidP="00B83625">
      <w:pPr>
        <w:pStyle w:val="2"/>
        <w:rPr>
          <w:color w:val="auto"/>
        </w:rPr>
      </w:pPr>
      <w:bookmarkStart w:id="369" w:name="_Toc134568150"/>
      <w:bookmarkStart w:id="370" w:name="_Toc223082918"/>
      <w:r w:rsidRPr="009E46FF">
        <w:rPr>
          <w:color w:val="auto"/>
        </w:rPr>
        <w:t>Поток (частота) и время восстановления теплоснабжения потребителей после отключений</w:t>
      </w:r>
      <w:bookmarkEnd w:id="369"/>
      <w:bookmarkEnd w:id="370"/>
    </w:p>
    <w:p w14:paraId="3E09674E" w14:textId="77777777" w:rsidR="00B83625" w:rsidRPr="009E46FF" w:rsidRDefault="00B83625" w:rsidP="00B83625">
      <w:pPr>
        <w:rPr>
          <w:color w:val="auto"/>
        </w:rPr>
      </w:pPr>
      <w:r w:rsidRPr="009E46FF">
        <w:rPr>
          <w:color w:val="auto"/>
        </w:rPr>
        <w:t xml:space="preserve">Одним из важнейших параметров при восстановлении тепловых сетей является продолжительность ремонтов, или ремонтопригодность. Под ремонтопригодностью понимается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принимается время необходимое для ликвидации повреждения. </w:t>
      </w:r>
    </w:p>
    <w:p w14:paraId="09CCE3B8" w14:textId="77777777" w:rsidR="00B83625" w:rsidRPr="009E46FF" w:rsidRDefault="00B83625" w:rsidP="00B83625">
      <w:pPr>
        <w:rPr>
          <w:color w:val="auto"/>
        </w:rPr>
      </w:pPr>
      <w:r w:rsidRPr="009E46FF">
        <w:rPr>
          <w:color w:val="auto"/>
        </w:rPr>
        <w:t xml:space="preserve">Этот параметр зависит от конструкции теплопровода и типа его прокладки (надземный или подземный), от диаметра теплопровода, расстояния между секционирующими задвижками, определяющими объем сетевой воды, которую нужно дренировать до начала ремонта, а затем восполнить после его завершения. </w:t>
      </w:r>
    </w:p>
    <w:p w14:paraId="1448CF28" w14:textId="77777777" w:rsidR="00B83625" w:rsidRPr="009E46FF" w:rsidRDefault="00B83625" w:rsidP="00B83625">
      <w:pPr>
        <w:spacing w:after="240"/>
        <w:rPr>
          <w:color w:val="auto"/>
        </w:rPr>
      </w:pPr>
      <w:r w:rsidRPr="009E46FF">
        <w:rPr>
          <w:color w:val="auto"/>
        </w:rPr>
        <w:t>Время необходимое для ликвидации повреждения также зависит от оснащения тепло-сетевой организации машинами, механизмами и транспортом, которые требуются для выполнения аварийно-восстановительных работ. Как правило, этот параметр определяется по эксплуатационным данным, характерным для каждого теплоснабжающего предприятия.</w:t>
      </w:r>
    </w:p>
    <w:p w14:paraId="483FE5AE" w14:textId="77777777" w:rsidR="00B83625" w:rsidRPr="009E46FF" w:rsidRDefault="00B83625" w:rsidP="00B83625">
      <w:pPr>
        <w:pStyle w:val="2"/>
        <w:rPr>
          <w:color w:val="auto"/>
        </w:rPr>
      </w:pPr>
      <w:bookmarkStart w:id="371" w:name="_Toc134568151"/>
      <w:bookmarkStart w:id="372" w:name="_Toc223082919"/>
      <w:r w:rsidRPr="009E46FF">
        <w:rPr>
          <w:color w:val="auto"/>
        </w:rPr>
        <w:t>Интегральные показатели надежности систем теплоснабжения</w:t>
      </w:r>
      <w:bookmarkEnd w:id="371"/>
      <w:bookmarkEnd w:id="372"/>
    </w:p>
    <w:p w14:paraId="565B2E3C" w14:textId="77777777" w:rsidR="00B83625" w:rsidRPr="009E46FF" w:rsidRDefault="00B83625" w:rsidP="00B83625">
      <w:pPr>
        <w:rPr>
          <w:color w:val="auto"/>
        </w:rPr>
      </w:pPr>
      <w:r w:rsidRPr="009E46FF">
        <w:rPr>
          <w:color w:val="auto"/>
        </w:rPr>
        <w:t xml:space="preserve">Ниже представлены интегральные показатели, характеризующие надежность теплоснабжения на тепловых сетях муниципального образования город Балаково за ретроспективный период. </w:t>
      </w:r>
    </w:p>
    <w:p w14:paraId="03098E77" w14:textId="77777777" w:rsidR="00B83625" w:rsidRPr="009E46FF" w:rsidRDefault="00B83625" w:rsidP="00B83625">
      <w:pPr>
        <w:rPr>
          <w:color w:val="auto"/>
        </w:rPr>
      </w:pPr>
      <w:r w:rsidRPr="009E46FF">
        <w:rPr>
          <w:color w:val="auto"/>
        </w:rPr>
        <w:t>Описание показателей надежности систем теплоснабжения осуществлено на основании данных, предоставленных теплоснабжающими и теплосетевыми организациями о повреждениях объектов теплоснабжения.</w:t>
      </w:r>
    </w:p>
    <w:p w14:paraId="20AB1677" w14:textId="77777777" w:rsidR="00B83625" w:rsidRPr="009E46FF" w:rsidRDefault="00B83625" w:rsidP="00B83625">
      <w:pPr>
        <w:rPr>
          <w:color w:val="auto"/>
        </w:rPr>
      </w:pPr>
      <w:r w:rsidRPr="009E46FF">
        <w:rPr>
          <w:color w:val="auto"/>
        </w:rPr>
        <w:t>Нормативные показатели повреждаемости системы теплоснабжения</w:t>
      </w:r>
      <w:r w:rsidRPr="009E46FF">
        <w:rPr>
          <w:color w:val="auto"/>
        </w:rPr>
        <w:tab/>
        <w:t xml:space="preserve"> для БТС, не устанавливались.</w:t>
      </w:r>
    </w:p>
    <w:p w14:paraId="5E89A5A7" w14:textId="77777777" w:rsidR="00B83625" w:rsidRPr="009E46FF" w:rsidRDefault="00B83625" w:rsidP="005D0C6D">
      <w:pPr>
        <w:pStyle w:val="52"/>
      </w:pPr>
      <w:bookmarkStart w:id="373" w:name="_Toc197350374"/>
      <w:r w:rsidRPr="009E46FF">
        <w:t>Табл</w:t>
      </w:r>
      <w:r w:rsidR="001F60C7"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9</w:t>
      </w:r>
      <w:r w:rsidRPr="009E46FF">
        <w:fldChar w:fldCharType="end"/>
      </w:r>
      <w:r w:rsidRPr="009E46FF">
        <w:t>.</w:t>
      </w:r>
      <w:r w:rsidR="001F60C7" w:rsidRPr="009E46FF">
        <w:rPr>
          <w:noProof/>
        </w:rPr>
        <w:t>3</w:t>
      </w:r>
      <w:r w:rsidRPr="009E46FF">
        <w:t xml:space="preserve"> Показатели повреждаемости БТС в зоне деятельности единой теплоснабжающей организации ПАО «Т Плюс»</w:t>
      </w:r>
      <w:bookmarkEnd w:id="373"/>
      <w:r w:rsidRPr="009E46FF">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1"/>
        <w:gridCol w:w="1371"/>
        <w:gridCol w:w="1476"/>
        <w:gridCol w:w="1476"/>
        <w:gridCol w:w="1476"/>
        <w:gridCol w:w="1476"/>
      </w:tblGrid>
      <w:tr w:rsidR="00E31FB8" w:rsidRPr="009E46FF" w14:paraId="157C3DA8" w14:textId="77777777" w:rsidTr="002B5254">
        <w:trPr>
          <w:trHeight w:val="315"/>
        </w:trPr>
        <w:tc>
          <w:tcPr>
            <w:tcW w:w="2376" w:type="pct"/>
            <w:shd w:val="clear" w:color="auto" w:fill="FFFFFF"/>
            <w:vAlign w:val="center"/>
            <w:hideMark/>
          </w:tcPr>
          <w:p w14:paraId="61A4E10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Наименование показателя</w:t>
            </w:r>
          </w:p>
        </w:tc>
        <w:tc>
          <w:tcPr>
            <w:tcW w:w="531" w:type="pct"/>
            <w:shd w:val="clear" w:color="auto" w:fill="FFFFFF"/>
            <w:vAlign w:val="center"/>
            <w:hideMark/>
          </w:tcPr>
          <w:p w14:paraId="0D593F22"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2021</w:t>
            </w:r>
          </w:p>
        </w:tc>
        <w:tc>
          <w:tcPr>
            <w:tcW w:w="531" w:type="pct"/>
            <w:shd w:val="clear" w:color="auto" w:fill="FFFFFF"/>
            <w:vAlign w:val="center"/>
            <w:hideMark/>
          </w:tcPr>
          <w:p w14:paraId="33D7A550"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2022</w:t>
            </w:r>
          </w:p>
        </w:tc>
        <w:tc>
          <w:tcPr>
            <w:tcW w:w="531" w:type="pct"/>
            <w:shd w:val="clear" w:color="auto" w:fill="FFFFFF"/>
            <w:vAlign w:val="center"/>
            <w:hideMark/>
          </w:tcPr>
          <w:p w14:paraId="72EDBD1C"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2023</w:t>
            </w:r>
          </w:p>
        </w:tc>
        <w:tc>
          <w:tcPr>
            <w:tcW w:w="530" w:type="pct"/>
            <w:shd w:val="clear" w:color="auto" w:fill="FFFFFF"/>
            <w:vAlign w:val="center"/>
            <w:hideMark/>
          </w:tcPr>
          <w:p w14:paraId="257CCD37"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2024</w:t>
            </w:r>
          </w:p>
        </w:tc>
        <w:tc>
          <w:tcPr>
            <w:tcW w:w="502" w:type="pct"/>
            <w:shd w:val="clear" w:color="auto" w:fill="FFFFFF"/>
            <w:vAlign w:val="center"/>
            <w:hideMark/>
          </w:tcPr>
          <w:p w14:paraId="3FD97C24"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2025</w:t>
            </w:r>
          </w:p>
        </w:tc>
      </w:tr>
      <w:tr w:rsidR="00E31FB8" w:rsidRPr="009E46FF" w14:paraId="2AED282B" w14:textId="77777777" w:rsidTr="002B5254">
        <w:trPr>
          <w:trHeight w:val="630"/>
        </w:trPr>
        <w:tc>
          <w:tcPr>
            <w:tcW w:w="2376" w:type="pct"/>
            <w:shd w:val="clear" w:color="auto" w:fill="FFFFFF"/>
            <w:vAlign w:val="center"/>
            <w:hideMark/>
          </w:tcPr>
          <w:p w14:paraId="5A5621EF"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 xml:space="preserve">Повреждения в магистральных тепловых сетях (в соответствии с имущественной принадлежностью - в </w:t>
            </w:r>
            <w:r w:rsidRPr="009E46FF">
              <w:rPr>
                <w:rFonts w:eastAsia="Times New Roman"/>
                <w:color w:val="auto"/>
                <w:szCs w:val="24"/>
                <w:lang w:eastAsia="ru-RU"/>
              </w:rPr>
              <w:lastRenderedPageBreak/>
              <w:t>собственности ПАО "Т Плюс"), ед., в том числе:</w:t>
            </w:r>
          </w:p>
        </w:tc>
        <w:tc>
          <w:tcPr>
            <w:tcW w:w="531" w:type="pct"/>
            <w:vAlign w:val="center"/>
          </w:tcPr>
          <w:p w14:paraId="3560A7BD" w14:textId="77777777" w:rsidR="002B5254" w:rsidRPr="009E46FF" w:rsidRDefault="002B5254" w:rsidP="002B5254">
            <w:pPr>
              <w:ind w:firstLine="0"/>
              <w:contextualSpacing w:val="0"/>
              <w:jc w:val="center"/>
              <w:rPr>
                <w:rFonts w:eastAsia="Times New Roman"/>
                <w:color w:val="auto"/>
              </w:rPr>
            </w:pPr>
            <w:r w:rsidRPr="009E46FF">
              <w:rPr>
                <w:color w:val="auto"/>
              </w:rPr>
              <w:lastRenderedPageBreak/>
              <w:t>0,00087154</w:t>
            </w:r>
          </w:p>
        </w:tc>
        <w:tc>
          <w:tcPr>
            <w:tcW w:w="531" w:type="pct"/>
            <w:vAlign w:val="center"/>
          </w:tcPr>
          <w:p w14:paraId="580FD64D" w14:textId="77777777" w:rsidR="002B5254" w:rsidRPr="009E46FF" w:rsidRDefault="002B5254" w:rsidP="002B5254">
            <w:pPr>
              <w:ind w:firstLine="0"/>
              <w:jc w:val="center"/>
              <w:rPr>
                <w:color w:val="auto"/>
              </w:rPr>
            </w:pPr>
            <w:r w:rsidRPr="009E46FF">
              <w:rPr>
                <w:color w:val="auto"/>
              </w:rPr>
              <w:t>0,000724815</w:t>
            </w:r>
          </w:p>
        </w:tc>
        <w:tc>
          <w:tcPr>
            <w:tcW w:w="531" w:type="pct"/>
            <w:vAlign w:val="center"/>
          </w:tcPr>
          <w:p w14:paraId="729D1D3D" w14:textId="77777777" w:rsidR="002B5254" w:rsidRPr="009E46FF" w:rsidRDefault="002B5254" w:rsidP="002B5254">
            <w:pPr>
              <w:ind w:firstLine="0"/>
              <w:jc w:val="center"/>
              <w:rPr>
                <w:color w:val="auto"/>
              </w:rPr>
            </w:pPr>
            <w:r w:rsidRPr="009E46FF">
              <w:rPr>
                <w:color w:val="auto"/>
              </w:rPr>
              <w:t>0,001022588</w:t>
            </w:r>
          </w:p>
        </w:tc>
        <w:tc>
          <w:tcPr>
            <w:tcW w:w="530" w:type="pct"/>
            <w:vAlign w:val="center"/>
          </w:tcPr>
          <w:p w14:paraId="1077A220" w14:textId="77777777" w:rsidR="002B5254" w:rsidRPr="009E46FF" w:rsidRDefault="002B5254" w:rsidP="002B5254">
            <w:pPr>
              <w:ind w:firstLine="0"/>
              <w:jc w:val="center"/>
              <w:rPr>
                <w:color w:val="auto"/>
              </w:rPr>
            </w:pPr>
            <w:r w:rsidRPr="009E46FF">
              <w:rPr>
                <w:color w:val="auto"/>
              </w:rPr>
              <w:t>0,000838678</w:t>
            </w:r>
          </w:p>
        </w:tc>
        <w:tc>
          <w:tcPr>
            <w:tcW w:w="502" w:type="pct"/>
            <w:vAlign w:val="center"/>
          </w:tcPr>
          <w:p w14:paraId="58936DEE" w14:textId="77777777" w:rsidR="002B5254" w:rsidRPr="009E46FF" w:rsidRDefault="002B5254" w:rsidP="002B5254">
            <w:pPr>
              <w:ind w:firstLine="0"/>
              <w:jc w:val="center"/>
              <w:rPr>
                <w:color w:val="auto"/>
              </w:rPr>
            </w:pPr>
            <w:r w:rsidRPr="009E46FF">
              <w:rPr>
                <w:color w:val="auto"/>
              </w:rPr>
              <w:t>0,001295569</w:t>
            </w:r>
          </w:p>
        </w:tc>
      </w:tr>
      <w:tr w:rsidR="00E31FB8" w:rsidRPr="009E46FF" w14:paraId="0E1B99C7" w14:textId="77777777" w:rsidTr="002B5254">
        <w:trPr>
          <w:trHeight w:val="315"/>
        </w:trPr>
        <w:tc>
          <w:tcPr>
            <w:tcW w:w="2376" w:type="pct"/>
            <w:shd w:val="clear" w:color="auto" w:fill="FFFFFF"/>
            <w:vAlign w:val="center"/>
            <w:hideMark/>
          </w:tcPr>
          <w:p w14:paraId="672AB1E4"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в отопительный период, 1/км/оп</w:t>
            </w:r>
          </w:p>
        </w:tc>
        <w:tc>
          <w:tcPr>
            <w:tcW w:w="531" w:type="pct"/>
            <w:vAlign w:val="center"/>
          </w:tcPr>
          <w:p w14:paraId="6BF7617A" w14:textId="77777777" w:rsidR="002B5254" w:rsidRPr="009E46FF" w:rsidRDefault="002B5254" w:rsidP="002B5254">
            <w:pPr>
              <w:ind w:firstLine="0"/>
              <w:jc w:val="center"/>
              <w:rPr>
                <w:color w:val="auto"/>
                <w:sz w:val="22"/>
              </w:rPr>
            </w:pPr>
            <w:r w:rsidRPr="009E46FF">
              <w:rPr>
                <w:color w:val="auto"/>
                <w:sz w:val="22"/>
              </w:rPr>
              <w:t>0,000209932</w:t>
            </w:r>
          </w:p>
        </w:tc>
        <w:tc>
          <w:tcPr>
            <w:tcW w:w="531" w:type="pct"/>
            <w:vAlign w:val="center"/>
          </w:tcPr>
          <w:p w14:paraId="0C636382" w14:textId="77777777" w:rsidR="002B5254" w:rsidRPr="009E46FF" w:rsidRDefault="002B5254" w:rsidP="002B5254">
            <w:pPr>
              <w:ind w:firstLine="0"/>
              <w:jc w:val="center"/>
              <w:rPr>
                <w:color w:val="auto"/>
                <w:sz w:val="22"/>
              </w:rPr>
            </w:pPr>
            <w:r w:rsidRPr="009E46FF">
              <w:rPr>
                <w:color w:val="auto"/>
                <w:sz w:val="22"/>
              </w:rPr>
              <w:t>0,000139877</w:t>
            </w:r>
          </w:p>
        </w:tc>
        <w:tc>
          <w:tcPr>
            <w:tcW w:w="531" w:type="pct"/>
            <w:vAlign w:val="center"/>
          </w:tcPr>
          <w:p w14:paraId="5BED3224" w14:textId="77777777" w:rsidR="002B5254" w:rsidRPr="009E46FF" w:rsidRDefault="002B5254" w:rsidP="002B5254">
            <w:pPr>
              <w:ind w:firstLine="0"/>
              <w:jc w:val="center"/>
              <w:rPr>
                <w:color w:val="auto"/>
                <w:sz w:val="22"/>
              </w:rPr>
            </w:pPr>
            <w:r w:rsidRPr="009E46FF">
              <w:rPr>
                <w:color w:val="auto"/>
                <w:sz w:val="22"/>
              </w:rPr>
              <w:t>0,000290365</w:t>
            </w:r>
          </w:p>
        </w:tc>
        <w:tc>
          <w:tcPr>
            <w:tcW w:w="530" w:type="pct"/>
            <w:vAlign w:val="center"/>
          </w:tcPr>
          <w:p w14:paraId="35A96698" w14:textId="77777777" w:rsidR="002B5254" w:rsidRPr="009E46FF" w:rsidRDefault="002B5254" w:rsidP="002B5254">
            <w:pPr>
              <w:ind w:firstLine="0"/>
              <w:jc w:val="center"/>
              <w:rPr>
                <w:color w:val="auto"/>
                <w:sz w:val="22"/>
              </w:rPr>
            </w:pPr>
            <w:r w:rsidRPr="009E46FF">
              <w:rPr>
                <w:color w:val="auto"/>
                <w:sz w:val="22"/>
              </w:rPr>
              <w:t>0,000300422</w:t>
            </w:r>
          </w:p>
        </w:tc>
        <w:tc>
          <w:tcPr>
            <w:tcW w:w="502" w:type="pct"/>
            <w:vAlign w:val="center"/>
          </w:tcPr>
          <w:p w14:paraId="3ED1B50D" w14:textId="77777777" w:rsidR="002B5254" w:rsidRPr="009E46FF" w:rsidRDefault="002B5254" w:rsidP="002B5254">
            <w:pPr>
              <w:ind w:firstLine="0"/>
              <w:jc w:val="center"/>
              <w:rPr>
                <w:color w:val="auto"/>
                <w:sz w:val="22"/>
              </w:rPr>
            </w:pPr>
            <w:r w:rsidRPr="009E46FF">
              <w:rPr>
                <w:color w:val="auto"/>
                <w:sz w:val="22"/>
              </w:rPr>
              <w:t>0,000438115</w:t>
            </w:r>
          </w:p>
        </w:tc>
      </w:tr>
      <w:tr w:rsidR="00E31FB8" w:rsidRPr="009E46FF" w14:paraId="25E0348F" w14:textId="77777777" w:rsidTr="002B5254">
        <w:trPr>
          <w:trHeight w:val="630"/>
        </w:trPr>
        <w:tc>
          <w:tcPr>
            <w:tcW w:w="2376" w:type="pct"/>
            <w:shd w:val="clear" w:color="auto" w:fill="FFFFFF"/>
            <w:vAlign w:val="center"/>
            <w:hideMark/>
          </w:tcPr>
          <w:p w14:paraId="53E729E7"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в период испытаний на плотность и прочность, 1/км/год</w:t>
            </w:r>
          </w:p>
        </w:tc>
        <w:tc>
          <w:tcPr>
            <w:tcW w:w="531" w:type="pct"/>
            <w:vAlign w:val="center"/>
          </w:tcPr>
          <w:p w14:paraId="663F6F1D" w14:textId="77777777" w:rsidR="002B5254" w:rsidRPr="009E46FF" w:rsidRDefault="002B5254" w:rsidP="002B5254">
            <w:pPr>
              <w:ind w:firstLine="0"/>
              <w:jc w:val="center"/>
              <w:rPr>
                <w:color w:val="auto"/>
                <w:sz w:val="22"/>
              </w:rPr>
            </w:pPr>
            <w:r w:rsidRPr="009E46FF">
              <w:rPr>
                <w:color w:val="auto"/>
                <w:sz w:val="22"/>
              </w:rPr>
              <w:t>0,000458034</w:t>
            </w:r>
          </w:p>
        </w:tc>
        <w:tc>
          <w:tcPr>
            <w:tcW w:w="531" w:type="pct"/>
            <w:vAlign w:val="center"/>
          </w:tcPr>
          <w:p w14:paraId="2A969077" w14:textId="77777777" w:rsidR="002B5254" w:rsidRPr="009E46FF" w:rsidRDefault="002B5254" w:rsidP="002B5254">
            <w:pPr>
              <w:ind w:firstLine="0"/>
              <w:jc w:val="center"/>
              <w:rPr>
                <w:color w:val="auto"/>
                <w:sz w:val="22"/>
              </w:rPr>
            </w:pPr>
            <w:r w:rsidRPr="009E46FF">
              <w:rPr>
                <w:color w:val="auto"/>
                <w:sz w:val="22"/>
              </w:rPr>
              <w:t>0,000324259</w:t>
            </w:r>
          </w:p>
        </w:tc>
        <w:tc>
          <w:tcPr>
            <w:tcW w:w="531" w:type="pct"/>
            <w:vAlign w:val="center"/>
          </w:tcPr>
          <w:p w14:paraId="6D30F267" w14:textId="77777777" w:rsidR="002B5254" w:rsidRPr="009E46FF" w:rsidRDefault="002B5254" w:rsidP="002B5254">
            <w:pPr>
              <w:ind w:firstLine="0"/>
              <w:jc w:val="center"/>
              <w:rPr>
                <w:color w:val="auto"/>
                <w:sz w:val="22"/>
              </w:rPr>
            </w:pPr>
            <w:r w:rsidRPr="009E46FF">
              <w:rPr>
                <w:color w:val="auto"/>
                <w:sz w:val="22"/>
              </w:rPr>
              <w:t>0,000321926</w:t>
            </w:r>
          </w:p>
        </w:tc>
        <w:tc>
          <w:tcPr>
            <w:tcW w:w="530" w:type="pct"/>
            <w:vAlign w:val="center"/>
          </w:tcPr>
          <w:p w14:paraId="09D05D12" w14:textId="77777777" w:rsidR="002B5254" w:rsidRPr="009E46FF" w:rsidRDefault="002B5254" w:rsidP="002B5254">
            <w:pPr>
              <w:ind w:firstLine="0"/>
              <w:jc w:val="center"/>
              <w:rPr>
                <w:color w:val="auto"/>
                <w:sz w:val="22"/>
              </w:rPr>
            </w:pPr>
            <w:r w:rsidRPr="009E46FF">
              <w:rPr>
                <w:color w:val="auto"/>
                <w:sz w:val="22"/>
              </w:rPr>
              <w:t>0,000269128</w:t>
            </w:r>
          </w:p>
        </w:tc>
        <w:tc>
          <w:tcPr>
            <w:tcW w:w="502" w:type="pct"/>
            <w:vAlign w:val="center"/>
          </w:tcPr>
          <w:p w14:paraId="198F3490" w14:textId="77777777" w:rsidR="002B5254" w:rsidRPr="009E46FF" w:rsidRDefault="002B5254" w:rsidP="002B5254">
            <w:pPr>
              <w:ind w:firstLine="0"/>
              <w:jc w:val="center"/>
              <w:rPr>
                <w:color w:val="auto"/>
                <w:sz w:val="22"/>
              </w:rPr>
            </w:pPr>
            <w:r w:rsidRPr="009E46FF">
              <w:rPr>
                <w:color w:val="auto"/>
                <w:sz w:val="22"/>
              </w:rPr>
              <w:t>0,000488186</w:t>
            </w:r>
          </w:p>
        </w:tc>
      </w:tr>
      <w:tr w:rsidR="00E31FB8" w:rsidRPr="009E46FF" w14:paraId="300122FB" w14:textId="77777777" w:rsidTr="002B5254">
        <w:trPr>
          <w:trHeight w:val="630"/>
        </w:trPr>
        <w:tc>
          <w:tcPr>
            <w:tcW w:w="2376" w:type="pct"/>
            <w:shd w:val="clear" w:color="auto" w:fill="FFFFFF"/>
            <w:vAlign w:val="center"/>
            <w:hideMark/>
          </w:tcPr>
          <w:p w14:paraId="254D06ED"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продолжительность отопительного сезона, дней</w:t>
            </w:r>
          </w:p>
        </w:tc>
        <w:tc>
          <w:tcPr>
            <w:tcW w:w="531" w:type="pct"/>
            <w:vAlign w:val="center"/>
          </w:tcPr>
          <w:p w14:paraId="170F75B0" w14:textId="77777777" w:rsidR="002B5254" w:rsidRPr="009E46FF" w:rsidRDefault="004F4347" w:rsidP="002B5254">
            <w:pPr>
              <w:ind w:firstLine="0"/>
              <w:jc w:val="center"/>
              <w:rPr>
                <w:color w:val="auto"/>
                <w:sz w:val="22"/>
              </w:rPr>
            </w:pPr>
            <w:r w:rsidRPr="009E46FF">
              <w:rPr>
                <w:color w:val="auto"/>
                <w:sz w:val="22"/>
              </w:rPr>
              <w:t>н/д</w:t>
            </w:r>
          </w:p>
        </w:tc>
        <w:tc>
          <w:tcPr>
            <w:tcW w:w="531" w:type="pct"/>
            <w:vAlign w:val="center"/>
          </w:tcPr>
          <w:p w14:paraId="47228E45" w14:textId="77777777" w:rsidR="002B5254" w:rsidRPr="009E46FF" w:rsidRDefault="004F4347" w:rsidP="002B5254">
            <w:pPr>
              <w:ind w:firstLine="0"/>
              <w:jc w:val="center"/>
              <w:rPr>
                <w:color w:val="auto"/>
                <w:sz w:val="22"/>
              </w:rPr>
            </w:pPr>
            <w:r w:rsidRPr="009E46FF">
              <w:rPr>
                <w:color w:val="auto"/>
                <w:sz w:val="22"/>
              </w:rPr>
              <w:t>н/д</w:t>
            </w:r>
          </w:p>
        </w:tc>
        <w:tc>
          <w:tcPr>
            <w:tcW w:w="531" w:type="pct"/>
            <w:vAlign w:val="center"/>
          </w:tcPr>
          <w:p w14:paraId="13B8C2CA" w14:textId="77777777" w:rsidR="002B5254" w:rsidRPr="009E46FF" w:rsidRDefault="004F4347" w:rsidP="002B5254">
            <w:pPr>
              <w:ind w:firstLine="0"/>
              <w:jc w:val="center"/>
              <w:rPr>
                <w:color w:val="auto"/>
                <w:sz w:val="22"/>
              </w:rPr>
            </w:pPr>
            <w:r w:rsidRPr="009E46FF">
              <w:rPr>
                <w:color w:val="auto"/>
                <w:sz w:val="22"/>
              </w:rPr>
              <w:t>н/д</w:t>
            </w:r>
          </w:p>
        </w:tc>
        <w:tc>
          <w:tcPr>
            <w:tcW w:w="530" w:type="pct"/>
            <w:vAlign w:val="center"/>
          </w:tcPr>
          <w:p w14:paraId="32156B11" w14:textId="77777777" w:rsidR="002B5254" w:rsidRPr="009E46FF" w:rsidRDefault="004F4347" w:rsidP="002B5254">
            <w:pPr>
              <w:ind w:firstLine="0"/>
              <w:jc w:val="center"/>
              <w:rPr>
                <w:color w:val="auto"/>
                <w:sz w:val="22"/>
              </w:rPr>
            </w:pPr>
            <w:r w:rsidRPr="009E46FF">
              <w:rPr>
                <w:color w:val="auto"/>
                <w:sz w:val="22"/>
              </w:rPr>
              <w:t>н/д</w:t>
            </w:r>
          </w:p>
        </w:tc>
        <w:tc>
          <w:tcPr>
            <w:tcW w:w="502" w:type="pct"/>
            <w:vAlign w:val="center"/>
          </w:tcPr>
          <w:p w14:paraId="7AB9410A" w14:textId="77777777" w:rsidR="002B5254" w:rsidRPr="009E46FF" w:rsidRDefault="002B5254" w:rsidP="002B5254">
            <w:pPr>
              <w:ind w:firstLine="0"/>
              <w:jc w:val="center"/>
              <w:rPr>
                <w:color w:val="auto"/>
                <w:sz w:val="22"/>
              </w:rPr>
            </w:pPr>
            <w:r w:rsidRPr="009E46FF">
              <w:rPr>
                <w:color w:val="auto"/>
                <w:sz w:val="22"/>
              </w:rPr>
              <w:t>202</w:t>
            </w:r>
          </w:p>
        </w:tc>
      </w:tr>
      <w:tr w:rsidR="00E31FB8" w:rsidRPr="009E46FF" w14:paraId="35976C76" w14:textId="77777777" w:rsidTr="002B5254">
        <w:trPr>
          <w:trHeight w:val="945"/>
        </w:trPr>
        <w:tc>
          <w:tcPr>
            <w:tcW w:w="2376" w:type="pct"/>
            <w:shd w:val="clear" w:color="auto" w:fill="FFFFFF"/>
            <w:vAlign w:val="center"/>
            <w:hideMark/>
          </w:tcPr>
          <w:p w14:paraId="36A7C4E3"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Повреждения в распределительных тепловых сетях систем отопления, 1/км/год, в том числе:</w:t>
            </w:r>
          </w:p>
        </w:tc>
        <w:tc>
          <w:tcPr>
            <w:tcW w:w="531" w:type="pct"/>
            <w:vAlign w:val="center"/>
          </w:tcPr>
          <w:p w14:paraId="5D38F9CD" w14:textId="77777777" w:rsidR="002B5254" w:rsidRPr="009E46FF" w:rsidRDefault="002B5254" w:rsidP="002B5254">
            <w:pPr>
              <w:ind w:firstLine="0"/>
              <w:jc w:val="center"/>
              <w:rPr>
                <w:color w:val="auto"/>
                <w:sz w:val="22"/>
              </w:rPr>
            </w:pPr>
            <w:r w:rsidRPr="009E46FF">
              <w:rPr>
                <w:color w:val="auto"/>
                <w:sz w:val="22"/>
              </w:rPr>
              <w:t>0,002379609</w:t>
            </w:r>
          </w:p>
        </w:tc>
        <w:tc>
          <w:tcPr>
            <w:tcW w:w="531" w:type="pct"/>
            <w:vAlign w:val="center"/>
          </w:tcPr>
          <w:p w14:paraId="6DD4164B" w14:textId="77777777" w:rsidR="002B5254" w:rsidRPr="009E46FF" w:rsidRDefault="002B5254" w:rsidP="002B5254">
            <w:pPr>
              <w:ind w:firstLine="0"/>
              <w:jc w:val="center"/>
              <w:rPr>
                <w:color w:val="auto"/>
                <w:sz w:val="22"/>
              </w:rPr>
            </w:pPr>
            <w:r w:rsidRPr="009E46FF">
              <w:rPr>
                <w:color w:val="auto"/>
                <w:sz w:val="22"/>
              </w:rPr>
              <w:t>0,00188529</w:t>
            </w:r>
          </w:p>
        </w:tc>
        <w:tc>
          <w:tcPr>
            <w:tcW w:w="531" w:type="pct"/>
            <w:vAlign w:val="center"/>
          </w:tcPr>
          <w:p w14:paraId="7C683FDE" w14:textId="77777777" w:rsidR="002B5254" w:rsidRPr="009E46FF" w:rsidRDefault="002B5254" w:rsidP="002B5254">
            <w:pPr>
              <w:ind w:firstLine="0"/>
              <w:jc w:val="center"/>
              <w:rPr>
                <w:color w:val="auto"/>
                <w:sz w:val="22"/>
              </w:rPr>
            </w:pPr>
            <w:r w:rsidRPr="009E46FF">
              <w:rPr>
                <w:color w:val="auto"/>
                <w:sz w:val="22"/>
              </w:rPr>
              <w:t>0,002504886</w:t>
            </w:r>
          </w:p>
        </w:tc>
        <w:tc>
          <w:tcPr>
            <w:tcW w:w="530" w:type="pct"/>
            <w:vAlign w:val="center"/>
          </w:tcPr>
          <w:p w14:paraId="466714F8" w14:textId="77777777" w:rsidR="002B5254" w:rsidRPr="009E46FF" w:rsidRDefault="002B5254" w:rsidP="002B5254">
            <w:pPr>
              <w:ind w:firstLine="0"/>
              <w:jc w:val="center"/>
              <w:rPr>
                <w:color w:val="auto"/>
                <w:sz w:val="22"/>
              </w:rPr>
            </w:pPr>
            <w:r w:rsidRPr="009E46FF">
              <w:rPr>
                <w:color w:val="auto"/>
                <w:sz w:val="22"/>
              </w:rPr>
              <w:t>0,002871814</w:t>
            </w:r>
          </w:p>
        </w:tc>
        <w:tc>
          <w:tcPr>
            <w:tcW w:w="502" w:type="pct"/>
            <w:vAlign w:val="center"/>
          </w:tcPr>
          <w:p w14:paraId="7B9C4887" w14:textId="77777777" w:rsidR="002B5254" w:rsidRPr="009E46FF" w:rsidRDefault="002B5254" w:rsidP="002B5254">
            <w:pPr>
              <w:ind w:firstLine="0"/>
              <w:jc w:val="center"/>
              <w:rPr>
                <w:color w:val="auto"/>
                <w:sz w:val="22"/>
              </w:rPr>
            </w:pPr>
            <w:r w:rsidRPr="009E46FF">
              <w:rPr>
                <w:color w:val="auto"/>
                <w:sz w:val="22"/>
              </w:rPr>
              <w:t>0,002931001</w:t>
            </w:r>
          </w:p>
        </w:tc>
      </w:tr>
      <w:tr w:rsidR="00E31FB8" w:rsidRPr="009E46FF" w14:paraId="3779A8B4" w14:textId="77777777" w:rsidTr="002B5254">
        <w:trPr>
          <w:trHeight w:val="315"/>
        </w:trPr>
        <w:tc>
          <w:tcPr>
            <w:tcW w:w="2376" w:type="pct"/>
            <w:shd w:val="clear" w:color="auto" w:fill="FFFFFF"/>
            <w:vAlign w:val="center"/>
            <w:hideMark/>
          </w:tcPr>
          <w:p w14:paraId="0D28C9CE"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в отопительный период, 1/км/оп</w:t>
            </w:r>
          </w:p>
        </w:tc>
        <w:tc>
          <w:tcPr>
            <w:tcW w:w="531" w:type="pct"/>
            <w:vAlign w:val="center"/>
          </w:tcPr>
          <w:p w14:paraId="70D29CA1" w14:textId="77777777" w:rsidR="002B5254" w:rsidRPr="009E46FF" w:rsidRDefault="002B5254" w:rsidP="002B5254">
            <w:pPr>
              <w:ind w:firstLine="0"/>
              <w:jc w:val="center"/>
              <w:rPr>
                <w:color w:val="auto"/>
                <w:sz w:val="22"/>
              </w:rPr>
            </w:pPr>
            <w:r w:rsidRPr="009E46FF">
              <w:rPr>
                <w:color w:val="auto"/>
                <w:sz w:val="22"/>
              </w:rPr>
              <w:t>0,001152788</w:t>
            </w:r>
          </w:p>
        </w:tc>
        <w:tc>
          <w:tcPr>
            <w:tcW w:w="531" w:type="pct"/>
            <w:vAlign w:val="center"/>
          </w:tcPr>
          <w:p w14:paraId="5ACFC08D" w14:textId="77777777" w:rsidR="002B5254" w:rsidRPr="009E46FF" w:rsidRDefault="002B5254" w:rsidP="002B5254">
            <w:pPr>
              <w:ind w:firstLine="0"/>
              <w:jc w:val="center"/>
              <w:rPr>
                <w:color w:val="auto"/>
                <w:sz w:val="22"/>
              </w:rPr>
            </w:pPr>
            <w:r w:rsidRPr="009E46FF">
              <w:rPr>
                <w:color w:val="auto"/>
                <w:sz w:val="22"/>
              </w:rPr>
              <w:t>0,00092619</w:t>
            </w:r>
          </w:p>
        </w:tc>
        <w:tc>
          <w:tcPr>
            <w:tcW w:w="531" w:type="pct"/>
            <w:vAlign w:val="center"/>
          </w:tcPr>
          <w:p w14:paraId="6F1AC8FF" w14:textId="77777777" w:rsidR="002B5254" w:rsidRPr="009E46FF" w:rsidRDefault="002B5254" w:rsidP="002B5254">
            <w:pPr>
              <w:ind w:firstLine="0"/>
              <w:jc w:val="center"/>
              <w:rPr>
                <w:color w:val="auto"/>
                <w:sz w:val="22"/>
              </w:rPr>
            </w:pPr>
            <w:r w:rsidRPr="009E46FF">
              <w:rPr>
                <w:color w:val="auto"/>
                <w:sz w:val="22"/>
              </w:rPr>
              <w:t>0,001174607</w:t>
            </w:r>
          </w:p>
        </w:tc>
        <w:tc>
          <w:tcPr>
            <w:tcW w:w="530" w:type="pct"/>
            <w:vAlign w:val="center"/>
          </w:tcPr>
          <w:p w14:paraId="719DCE6D" w14:textId="77777777" w:rsidR="002B5254" w:rsidRPr="009E46FF" w:rsidRDefault="002B5254" w:rsidP="002B5254">
            <w:pPr>
              <w:ind w:firstLine="0"/>
              <w:jc w:val="center"/>
              <w:rPr>
                <w:color w:val="auto"/>
                <w:sz w:val="22"/>
              </w:rPr>
            </w:pPr>
            <w:r w:rsidRPr="009E46FF">
              <w:rPr>
                <w:color w:val="auto"/>
                <w:sz w:val="22"/>
              </w:rPr>
              <w:t>0,001771354</w:t>
            </w:r>
          </w:p>
        </w:tc>
        <w:tc>
          <w:tcPr>
            <w:tcW w:w="502" w:type="pct"/>
            <w:vAlign w:val="center"/>
          </w:tcPr>
          <w:p w14:paraId="4E052C19" w14:textId="77777777" w:rsidR="002B5254" w:rsidRPr="009E46FF" w:rsidRDefault="002B5254" w:rsidP="002B5254">
            <w:pPr>
              <w:ind w:firstLine="0"/>
              <w:jc w:val="center"/>
              <w:rPr>
                <w:color w:val="auto"/>
                <w:sz w:val="22"/>
              </w:rPr>
            </w:pPr>
            <w:r w:rsidRPr="009E46FF">
              <w:rPr>
                <w:color w:val="auto"/>
                <w:sz w:val="22"/>
              </w:rPr>
              <w:t>0,001778848</w:t>
            </w:r>
          </w:p>
        </w:tc>
      </w:tr>
      <w:tr w:rsidR="00E31FB8" w:rsidRPr="009E46FF" w14:paraId="16088C78" w14:textId="77777777" w:rsidTr="002B5254">
        <w:trPr>
          <w:trHeight w:val="630"/>
        </w:trPr>
        <w:tc>
          <w:tcPr>
            <w:tcW w:w="2376" w:type="pct"/>
            <w:shd w:val="clear" w:color="auto" w:fill="FFFFFF"/>
            <w:vAlign w:val="center"/>
            <w:hideMark/>
          </w:tcPr>
          <w:p w14:paraId="5149D143"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в период испытаний на плотность и прочность, 1/км/год</w:t>
            </w:r>
          </w:p>
        </w:tc>
        <w:tc>
          <w:tcPr>
            <w:tcW w:w="531" w:type="pct"/>
            <w:vAlign w:val="center"/>
          </w:tcPr>
          <w:p w14:paraId="17EDE94F" w14:textId="77777777" w:rsidR="002B5254" w:rsidRPr="009E46FF" w:rsidRDefault="002B5254" w:rsidP="002B5254">
            <w:pPr>
              <w:ind w:firstLine="0"/>
              <w:jc w:val="center"/>
              <w:rPr>
                <w:color w:val="auto"/>
                <w:sz w:val="22"/>
              </w:rPr>
            </w:pPr>
            <w:r w:rsidRPr="009E46FF">
              <w:rPr>
                <w:color w:val="auto"/>
                <w:sz w:val="22"/>
              </w:rPr>
              <w:t>0,000592258</w:t>
            </w:r>
          </w:p>
        </w:tc>
        <w:tc>
          <w:tcPr>
            <w:tcW w:w="531" w:type="pct"/>
            <w:vAlign w:val="center"/>
          </w:tcPr>
          <w:p w14:paraId="1D1C39BE" w14:textId="77777777" w:rsidR="002B5254" w:rsidRPr="009E46FF" w:rsidRDefault="002B5254" w:rsidP="002B5254">
            <w:pPr>
              <w:ind w:firstLine="0"/>
              <w:jc w:val="center"/>
              <w:rPr>
                <w:color w:val="auto"/>
                <w:sz w:val="22"/>
              </w:rPr>
            </w:pPr>
            <w:r w:rsidRPr="009E46FF">
              <w:rPr>
                <w:color w:val="auto"/>
                <w:sz w:val="22"/>
              </w:rPr>
              <w:t>0,000338506</w:t>
            </w:r>
          </w:p>
        </w:tc>
        <w:tc>
          <w:tcPr>
            <w:tcW w:w="531" w:type="pct"/>
            <w:vAlign w:val="center"/>
          </w:tcPr>
          <w:p w14:paraId="5EDFF0C8" w14:textId="77777777" w:rsidR="002B5254" w:rsidRPr="009E46FF" w:rsidRDefault="002B5254" w:rsidP="002B5254">
            <w:pPr>
              <w:ind w:firstLine="0"/>
              <w:jc w:val="center"/>
              <w:rPr>
                <w:color w:val="auto"/>
                <w:sz w:val="22"/>
              </w:rPr>
            </w:pPr>
            <w:r w:rsidRPr="009E46FF">
              <w:rPr>
                <w:color w:val="auto"/>
                <w:sz w:val="22"/>
              </w:rPr>
              <w:t>0,000316059</w:t>
            </w:r>
          </w:p>
        </w:tc>
        <w:tc>
          <w:tcPr>
            <w:tcW w:w="530" w:type="pct"/>
            <w:vAlign w:val="center"/>
          </w:tcPr>
          <w:p w14:paraId="502522CA" w14:textId="77777777" w:rsidR="002B5254" w:rsidRPr="009E46FF" w:rsidRDefault="002B5254" w:rsidP="002B5254">
            <w:pPr>
              <w:ind w:firstLine="0"/>
              <w:jc w:val="center"/>
              <w:rPr>
                <w:color w:val="auto"/>
                <w:sz w:val="22"/>
              </w:rPr>
            </w:pPr>
            <w:r w:rsidRPr="009E46FF">
              <w:rPr>
                <w:color w:val="auto"/>
                <w:sz w:val="22"/>
              </w:rPr>
              <w:t>0,000222023</w:t>
            </w:r>
          </w:p>
        </w:tc>
        <w:tc>
          <w:tcPr>
            <w:tcW w:w="502" w:type="pct"/>
            <w:vAlign w:val="center"/>
          </w:tcPr>
          <w:p w14:paraId="3BB47C12" w14:textId="77777777" w:rsidR="002B5254" w:rsidRPr="009E46FF" w:rsidRDefault="002B5254" w:rsidP="002B5254">
            <w:pPr>
              <w:ind w:firstLine="0"/>
              <w:jc w:val="center"/>
              <w:rPr>
                <w:color w:val="auto"/>
                <w:sz w:val="22"/>
              </w:rPr>
            </w:pPr>
            <w:r w:rsidRPr="009E46FF">
              <w:rPr>
                <w:color w:val="auto"/>
                <w:sz w:val="22"/>
              </w:rPr>
              <w:t>0,000351913</w:t>
            </w:r>
          </w:p>
        </w:tc>
      </w:tr>
      <w:tr w:rsidR="00E31FB8" w:rsidRPr="009E46FF" w14:paraId="6A6E3596" w14:textId="77777777" w:rsidTr="002B5254">
        <w:trPr>
          <w:trHeight w:val="630"/>
        </w:trPr>
        <w:tc>
          <w:tcPr>
            <w:tcW w:w="2376" w:type="pct"/>
            <w:shd w:val="clear" w:color="auto" w:fill="FFFFFF"/>
            <w:vAlign w:val="center"/>
            <w:hideMark/>
          </w:tcPr>
          <w:p w14:paraId="61018779"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продолжительность отопительного сезона, дней</w:t>
            </w:r>
          </w:p>
        </w:tc>
        <w:tc>
          <w:tcPr>
            <w:tcW w:w="531" w:type="pct"/>
            <w:vAlign w:val="center"/>
          </w:tcPr>
          <w:p w14:paraId="12B7096C" w14:textId="77777777" w:rsidR="002B5254" w:rsidRPr="009E46FF" w:rsidRDefault="002B5254" w:rsidP="002B5254">
            <w:pPr>
              <w:ind w:firstLine="0"/>
              <w:jc w:val="center"/>
              <w:rPr>
                <w:color w:val="auto"/>
                <w:sz w:val="22"/>
              </w:rPr>
            </w:pPr>
            <w:r w:rsidRPr="009E46FF">
              <w:rPr>
                <w:color w:val="auto"/>
                <w:sz w:val="22"/>
              </w:rPr>
              <w:t>-</w:t>
            </w:r>
          </w:p>
        </w:tc>
        <w:tc>
          <w:tcPr>
            <w:tcW w:w="531" w:type="pct"/>
            <w:vAlign w:val="center"/>
          </w:tcPr>
          <w:p w14:paraId="12F12D42" w14:textId="77777777" w:rsidR="002B5254" w:rsidRPr="009E46FF" w:rsidRDefault="002B5254" w:rsidP="002B5254">
            <w:pPr>
              <w:ind w:firstLine="0"/>
              <w:jc w:val="center"/>
              <w:rPr>
                <w:color w:val="auto"/>
                <w:sz w:val="22"/>
              </w:rPr>
            </w:pPr>
            <w:r w:rsidRPr="009E46FF">
              <w:rPr>
                <w:color w:val="auto"/>
                <w:sz w:val="22"/>
              </w:rPr>
              <w:t>-</w:t>
            </w:r>
          </w:p>
        </w:tc>
        <w:tc>
          <w:tcPr>
            <w:tcW w:w="531" w:type="pct"/>
            <w:vAlign w:val="center"/>
          </w:tcPr>
          <w:p w14:paraId="4961F938" w14:textId="77777777" w:rsidR="002B5254" w:rsidRPr="009E46FF" w:rsidRDefault="002B5254" w:rsidP="002B5254">
            <w:pPr>
              <w:ind w:firstLine="0"/>
              <w:jc w:val="center"/>
              <w:rPr>
                <w:color w:val="auto"/>
                <w:sz w:val="22"/>
              </w:rPr>
            </w:pPr>
            <w:r w:rsidRPr="009E46FF">
              <w:rPr>
                <w:color w:val="auto"/>
                <w:sz w:val="22"/>
              </w:rPr>
              <w:t>-</w:t>
            </w:r>
          </w:p>
        </w:tc>
        <w:tc>
          <w:tcPr>
            <w:tcW w:w="530" w:type="pct"/>
            <w:vAlign w:val="center"/>
          </w:tcPr>
          <w:p w14:paraId="4EA2B4AE" w14:textId="77777777" w:rsidR="002B5254" w:rsidRPr="009E46FF" w:rsidRDefault="002B5254" w:rsidP="002B5254">
            <w:pPr>
              <w:ind w:firstLine="0"/>
              <w:jc w:val="center"/>
              <w:rPr>
                <w:color w:val="auto"/>
                <w:sz w:val="22"/>
              </w:rPr>
            </w:pPr>
            <w:r w:rsidRPr="009E46FF">
              <w:rPr>
                <w:color w:val="auto"/>
                <w:sz w:val="22"/>
              </w:rPr>
              <w:t>-</w:t>
            </w:r>
          </w:p>
        </w:tc>
        <w:tc>
          <w:tcPr>
            <w:tcW w:w="502" w:type="pct"/>
            <w:vAlign w:val="center"/>
          </w:tcPr>
          <w:p w14:paraId="52FA6129" w14:textId="77777777" w:rsidR="002B5254" w:rsidRPr="009E46FF" w:rsidRDefault="002B5254" w:rsidP="002B5254">
            <w:pPr>
              <w:ind w:firstLine="0"/>
              <w:jc w:val="center"/>
              <w:rPr>
                <w:color w:val="auto"/>
                <w:sz w:val="22"/>
              </w:rPr>
            </w:pPr>
            <w:r w:rsidRPr="009E46FF">
              <w:rPr>
                <w:color w:val="auto"/>
                <w:sz w:val="22"/>
              </w:rPr>
              <w:t>202</w:t>
            </w:r>
          </w:p>
        </w:tc>
      </w:tr>
      <w:tr w:rsidR="00E31FB8" w:rsidRPr="009E46FF" w14:paraId="0864B436" w14:textId="77777777" w:rsidTr="002B5254">
        <w:trPr>
          <w:trHeight w:val="923"/>
        </w:trPr>
        <w:tc>
          <w:tcPr>
            <w:tcW w:w="2376" w:type="pct"/>
            <w:shd w:val="clear" w:color="auto" w:fill="FFFFFF"/>
            <w:vAlign w:val="center"/>
            <w:hideMark/>
          </w:tcPr>
          <w:p w14:paraId="210AB793"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Повреждения в сетях горячего водоснабжения (в случае их наличия), 1/км/год</w:t>
            </w:r>
          </w:p>
        </w:tc>
        <w:tc>
          <w:tcPr>
            <w:tcW w:w="531" w:type="pct"/>
            <w:shd w:val="clear" w:color="auto" w:fill="FFFFFF"/>
            <w:vAlign w:val="center"/>
          </w:tcPr>
          <w:p w14:paraId="33315473" w14:textId="77777777" w:rsidR="002B5254" w:rsidRPr="009E46FF" w:rsidRDefault="002B5254" w:rsidP="002B5254">
            <w:pPr>
              <w:ind w:firstLine="0"/>
              <w:jc w:val="center"/>
              <w:rPr>
                <w:color w:val="auto"/>
                <w:sz w:val="22"/>
              </w:rPr>
            </w:pPr>
            <w:r w:rsidRPr="009E46FF">
              <w:rPr>
                <w:color w:val="auto"/>
                <w:sz w:val="22"/>
              </w:rPr>
              <w:t>0,003721454</w:t>
            </w:r>
          </w:p>
        </w:tc>
        <w:tc>
          <w:tcPr>
            <w:tcW w:w="531" w:type="pct"/>
            <w:shd w:val="clear" w:color="auto" w:fill="FFFFFF"/>
            <w:vAlign w:val="center"/>
          </w:tcPr>
          <w:p w14:paraId="068195A6" w14:textId="77777777" w:rsidR="002B5254" w:rsidRPr="009E46FF" w:rsidRDefault="002B5254" w:rsidP="002B5254">
            <w:pPr>
              <w:ind w:firstLine="0"/>
              <w:jc w:val="center"/>
              <w:rPr>
                <w:color w:val="auto"/>
                <w:sz w:val="22"/>
              </w:rPr>
            </w:pPr>
            <w:r w:rsidRPr="009E46FF">
              <w:rPr>
                <w:color w:val="auto"/>
                <w:sz w:val="22"/>
              </w:rPr>
              <w:t>0,00331983</w:t>
            </w:r>
          </w:p>
        </w:tc>
        <w:tc>
          <w:tcPr>
            <w:tcW w:w="531" w:type="pct"/>
            <w:shd w:val="clear" w:color="auto" w:fill="FFFFFF"/>
            <w:vAlign w:val="center"/>
          </w:tcPr>
          <w:p w14:paraId="3456BAED" w14:textId="77777777" w:rsidR="002B5254" w:rsidRPr="009E46FF" w:rsidRDefault="002B5254" w:rsidP="002B5254">
            <w:pPr>
              <w:ind w:firstLine="0"/>
              <w:jc w:val="center"/>
              <w:rPr>
                <w:color w:val="auto"/>
                <w:sz w:val="22"/>
              </w:rPr>
            </w:pPr>
            <w:r w:rsidRPr="009E46FF">
              <w:rPr>
                <w:color w:val="auto"/>
                <w:sz w:val="22"/>
              </w:rPr>
              <w:t>0,003569833</w:t>
            </w:r>
          </w:p>
        </w:tc>
        <w:tc>
          <w:tcPr>
            <w:tcW w:w="530" w:type="pct"/>
            <w:shd w:val="clear" w:color="auto" w:fill="FFFFFF"/>
            <w:vAlign w:val="center"/>
          </w:tcPr>
          <w:p w14:paraId="7E4DE3B8" w14:textId="77777777" w:rsidR="002B5254" w:rsidRPr="009E46FF" w:rsidRDefault="002B5254" w:rsidP="002B5254">
            <w:pPr>
              <w:ind w:firstLine="0"/>
              <w:jc w:val="center"/>
              <w:rPr>
                <w:color w:val="auto"/>
                <w:sz w:val="22"/>
              </w:rPr>
            </w:pPr>
            <w:r w:rsidRPr="009E46FF">
              <w:rPr>
                <w:color w:val="auto"/>
                <w:sz w:val="22"/>
              </w:rPr>
              <w:t>0,004306032</w:t>
            </w:r>
          </w:p>
        </w:tc>
        <w:tc>
          <w:tcPr>
            <w:tcW w:w="502" w:type="pct"/>
            <w:shd w:val="clear" w:color="auto" w:fill="FFFFFF"/>
            <w:vAlign w:val="center"/>
          </w:tcPr>
          <w:p w14:paraId="0D2610F1" w14:textId="77777777" w:rsidR="002B5254" w:rsidRPr="009E46FF" w:rsidRDefault="002B5254" w:rsidP="002B5254">
            <w:pPr>
              <w:ind w:firstLine="0"/>
              <w:jc w:val="center"/>
              <w:rPr>
                <w:color w:val="auto"/>
                <w:sz w:val="22"/>
              </w:rPr>
            </w:pPr>
            <w:r w:rsidRPr="009E46FF">
              <w:rPr>
                <w:color w:val="auto"/>
                <w:sz w:val="22"/>
              </w:rPr>
              <w:t>0,00324526</w:t>
            </w:r>
          </w:p>
        </w:tc>
      </w:tr>
      <w:tr w:rsidR="00E31FB8" w:rsidRPr="009E46FF" w14:paraId="3855E230" w14:textId="77777777" w:rsidTr="002B5254">
        <w:trPr>
          <w:trHeight w:val="315"/>
        </w:trPr>
        <w:tc>
          <w:tcPr>
            <w:tcW w:w="2376" w:type="pct"/>
            <w:shd w:val="clear" w:color="auto" w:fill="FFFFFF"/>
            <w:vAlign w:val="center"/>
            <w:hideMark/>
          </w:tcPr>
          <w:p w14:paraId="1A623A1C"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протяженность сетей ГВС, км</w:t>
            </w:r>
          </w:p>
        </w:tc>
        <w:tc>
          <w:tcPr>
            <w:tcW w:w="531" w:type="pct"/>
            <w:shd w:val="clear" w:color="auto" w:fill="FFFFFF"/>
            <w:vAlign w:val="center"/>
          </w:tcPr>
          <w:p w14:paraId="455C0A61" w14:textId="77777777" w:rsidR="002B5254" w:rsidRPr="009E46FF" w:rsidRDefault="002B5254" w:rsidP="002B5254">
            <w:pPr>
              <w:ind w:firstLine="0"/>
              <w:jc w:val="center"/>
              <w:rPr>
                <w:color w:val="auto"/>
                <w:sz w:val="22"/>
              </w:rPr>
            </w:pPr>
            <w:r w:rsidRPr="009E46FF">
              <w:rPr>
                <w:color w:val="auto"/>
                <w:sz w:val="22"/>
              </w:rPr>
              <w:t>87 600,18</w:t>
            </w:r>
          </w:p>
        </w:tc>
        <w:tc>
          <w:tcPr>
            <w:tcW w:w="531" w:type="pct"/>
            <w:shd w:val="clear" w:color="auto" w:fill="FFFFFF"/>
            <w:vAlign w:val="center"/>
          </w:tcPr>
          <w:p w14:paraId="77070CA4" w14:textId="77777777" w:rsidR="002B5254" w:rsidRPr="009E46FF" w:rsidRDefault="002B5254" w:rsidP="002B5254">
            <w:pPr>
              <w:ind w:firstLine="0"/>
              <w:jc w:val="center"/>
              <w:rPr>
                <w:color w:val="auto"/>
                <w:sz w:val="22"/>
              </w:rPr>
            </w:pPr>
            <w:r w:rsidRPr="009E46FF">
              <w:rPr>
                <w:color w:val="auto"/>
                <w:sz w:val="22"/>
              </w:rPr>
              <w:t>102 113,65</w:t>
            </w:r>
          </w:p>
        </w:tc>
        <w:tc>
          <w:tcPr>
            <w:tcW w:w="531" w:type="pct"/>
            <w:shd w:val="clear" w:color="auto" w:fill="FFFFFF"/>
            <w:vAlign w:val="center"/>
          </w:tcPr>
          <w:p w14:paraId="647CF4E0" w14:textId="77777777" w:rsidR="002B5254" w:rsidRPr="009E46FF" w:rsidRDefault="002B5254" w:rsidP="002B5254">
            <w:pPr>
              <w:ind w:firstLine="0"/>
              <w:jc w:val="center"/>
              <w:rPr>
                <w:color w:val="auto"/>
                <w:sz w:val="22"/>
              </w:rPr>
            </w:pPr>
            <w:r w:rsidRPr="009E46FF">
              <w:rPr>
                <w:color w:val="auto"/>
                <w:sz w:val="22"/>
              </w:rPr>
              <w:t>103 086,05</w:t>
            </w:r>
          </w:p>
        </w:tc>
        <w:tc>
          <w:tcPr>
            <w:tcW w:w="530" w:type="pct"/>
            <w:shd w:val="clear" w:color="auto" w:fill="FFFFFF"/>
            <w:vAlign w:val="center"/>
          </w:tcPr>
          <w:p w14:paraId="28CB149C" w14:textId="77777777" w:rsidR="002B5254" w:rsidRPr="009E46FF" w:rsidRDefault="002B5254" w:rsidP="002B5254">
            <w:pPr>
              <w:ind w:firstLine="0"/>
              <w:jc w:val="center"/>
              <w:rPr>
                <w:color w:val="auto"/>
                <w:sz w:val="22"/>
              </w:rPr>
            </w:pPr>
            <w:r w:rsidRPr="009E46FF">
              <w:rPr>
                <w:color w:val="auto"/>
                <w:sz w:val="22"/>
              </w:rPr>
              <w:t>101 021,08</w:t>
            </w:r>
          </w:p>
        </w:tc>
        <w:tc>
          <w:tcPr>
            <w:tcW w:w="502" w:type="pct"/>
            <w:shd w:val="clear" w:color="auto" w:fill="FFFFFF"/>
            <w:vAlign w:val="center"/>
          </w:tcPr>
          <w:p w14:paraId="11E27958" w14:textId="77777777" w:rsidR="002B5254" w:rsidRPr="009E46FF" w:rsidRDefault="002B5254" w:rsidP="002B5254">
            <w:pPr>
              <w:ind w:firstLine="0"/>
              <w:jc w:val="center"/>
              <w:rPr>
                <w:color w:val="auto"/>
                <w:sz w:val="22"/>
              </w:rPr>
            </w:pPr>
            <w:r w:rsidRPr="009E46FF">
              <w:rPr>
                <w:color w:val="auto"/>
                <w:sz w:val="22"/>
              </w:rPr>
              <w:t>102 303,05</w:t>
            </w:r>
          </w:p>
        </w:tc>
      </w:tr>
      <w:tr w:rsidR="00E31FB8" w:rsidRPr="009E46FF" w14:paraId="7E053685" w14:textId="77777777" w:rsidTr="002B5254">
        <w:trPr>
          <w:trHeight w:val="630"/>
        </w:trPr>
        <w:tc>
          <w:tcPr>
            <w:tcW w:w="2376" w:type="pct"/>
            <w:shd w:val="clear" w:color="auto" w:fill="FFFFFF"/>
            <w:vAlign w:val="center"/>
            <w:hideMark/>
          </w:tcPr>
          <w:p w14:paraId="51D30E46" w14:textId="77777777" w:rsidR="002B5254" w:rsidRPr="009E46FF" w:rsidRDefault="002B5254" w:rsidP="002B5254">
            <w:pPr>
              <w:ind w:firstLine="0"/>
              <w:jc w:val="left"/>
              <w:rPr>
                <w:rFonts w:eastAsia="Times New Roman"/>
                <w:color w:val="auto"/>
                <w:szCs w:val="24"/>
                <w:lang w:eastAsia="ru-RU"/>
              </w:rPr>
            </w:pPr>
            <w:r w:rsidRPr="009E46FF">
              <w:rPr>
                <w:rFonts w:eastAsia="Times New Roman"/>
                <w:color w:val="auto"/>
                <w:szCs w:val="24"/>
                <w:lang w:eastAsia="ru-RU"/>
              </w:rPr>
              <w:t>Всего повреждения в тепловых сетях, 1/км/год</w:t>
            </w:r>
          </w:p>
        </w:tc>
        <w:tc>
          <w:tcPr>
            <w:tcW w:w="531" w:type="pct"/>
            <w:vAlign w:val="center"/>
          </w:tcPr>
          <w:p w14:paraId="28D76E2B" w14:textId="77777777" w:rsidR="002B5254" w:rsidRPr="009E46FF" w:rsidRDefault="002B5254" w:rsidP="002B5254">
            <w:pPr>
              <w:ind w:firstLine="0"/>
              <w:jc w:val="center"/>
              <w:rPr>
                <w:color w:val="auto"/>
                <w:sz w:val="22"/>
              </w:rPr>
            </w:pPr>
            <w:r w:rsidRPr="009E46FF">
              <w:rPr>
                <w:color w:val="auto"/>
                <w:sz w:val="22"/>
              </w:rPr>
              <w:t>0,00210417</w:t>
            </w:r>
          </w:p>
        </w:tc>
        <w:tc>
          <w:tcPr>
            <w:tcW w:w="531" w:type="pct"/>
            <w:vAlign w:val="center"/>
          </w:tcPr>
          <w:p w14:paraId="6BAA402F" w14:textId="77777777" w:rsidR="002B5254" w:rsidRPr="009E46FF" w:rsidRDefault="002B5254" w:rsidP="002B5254">
            <w:pPr>
              <w:ind w:firstLine="0"/>
              <w:jc w:val="center"/>
              <w:rPr>
                <w:color w:val="auto"/>
                <w:sz w:val="22"/>
              </w:rPr>
            </w:pPr>
            <w:r w:rsidRPr="009E46FF">
              <w:rPr>
                <w:color w:val="auto"/>
                <w:sz w:val="22"/>
              </w:rPr>
              <w:t>0,00180896</w:t>
            </w:r>
          </w:p>
        </w:tc>
        <w:tc>
          <w:tcPr>
            <w:tcW w:w="531" w:type="pct"/>
            <w:vAlign w:val="center"/>
          </w:tcPr>
          <w:p w14:paraId="7D6D3FBC" w14:textId="77777777" w:rsidR="002B5254" w:rsidRPr="009E46FF" w:rsidRDefault="002B5254" w:rsidP="002B5254">
            <w:pPr>
              <w:ind w:firstLine="0"/>
              <w:jc w:val="center"/>
              <w:rPr>
                <w:color w:val="auto"/>
                <w:sz w:val="22"/>
              </w:rPr>
            </w:pPr>
            <w:r w:rsidRPr="009E46FF">
              <w:rPr>
                <w:color w:val="auto"/>
                <w:sz w:val="22"/>
              </w:rPr>
              <w:t>0,002240792</w:t>
            </w:r>
          </w:p>
        </w:tc>
        <w:tc>
          <w:tcPr>
            <w:tcW w:w="530" w:type="pct"/>
            <w:vAlign w:val="center"/>
          </w:tcPr>
          <w:p w14:paraId="63330874" w14:textId="77777777" w:rsidR="002B5254" w:rsidRPr="009E46FF" w:rsidRDefault="002B5254" w:rsidP="002B5254">
            <w:pPr>
              <w:ind w:firstLine="0"/>
              <w:jc w:val="center"/>
              <w:rPr>
                <w:color w:val="auto"/>
                <w:sz w:val="22"/>
              </w:rPr>
            </w:pPr>
            <w:r w:rsidRPr="009E46FF">
              <w:rPr>
                <w:color w:val="auto"/>
                <w:sz w:val="22"/>
              </w:rPr>
              <w:t>0,002487272</w:t>
            </w:r>
          </w:p>
        </w:tc>
        <w:tc>
          <w:tcPr>
            <w:tcW w:w="502" w:type="pct"/>
            <w:vAlign w:val="center"/>
          </w:tcPr>
          <w:p w14:paraId="37D83F67" w14:textId="77777777" w:rsidR="002B5254" w:rsidRPr="009E46FF" w:rsidRDefault="002B5254" w:rsidP="002B5254">
            <w:pPr>
              <w:ind w:firstLine="0"/>
              <w:jc w:val="center"/>
              <w:rPr>
                <w:color w:val="auto"/>
                <w:sz w:val="22"/>
              </w:rPr>
            </w:pPr>
            <w:r w:rsidRPr="009E46FF">
              <w:rPr>
                <w:color w:val="auto"/>
                <w:sz w:val="22"/>
              </w:rPr>
              <w:t>0,002442941</w:t>
            </w:r>
          </w:p>
        </w:tc>
      </w:tr>
    </w:tbl>
    <w:p w14:paraId="29097FEF" w14:textId="77777777" w:rsidR="00B83625" w:rsidRPr="009E46FF" w:rsidRDefault="00B83625" w:rsidP="005D0C6D">
      <w:pPr>
        <w:pStyle w:val="52"/>
      </w:pPr>
      <w:bookmarkStart w:id="374" w:name="_Toc197350375"/>
      <w:bookmarkStart w:id="375" w:name="_Hlk209101689"/>
    </w:p>
    <w:p w14:paraId="6C7DB1CA" w14:textId="77777777" w:rsidR="00B83625" w:rsidRPr="009E46FF" w:rsidRDefault="00B83625" w:rsidP="005D0C6D">
      <w:pPr>
        <w:pStyle w:val="52"/>
      </w:pPr>
      <w:r w:rsidRPr="009E46FF">
        <w:t>Табл</w:t>
      </w:r>
      <w:r w:rsidR="00A929FE" w:rsidRPr="009E46FF">
        <w:t>ица</w:t>
      </w:r>
      <w:r w:rsidRPr="009E46FF">
        <w:t xml:space="preserve"> </w:t>
      </w:r>
      <w:fldSimple w:instr=" STYLEREF 1 \s ">
        <w:r w:rsidRPr="009E46FF">
          <w:t>9</w:t>
        </w:r>
      </w:fldSimple>
      <w:r w:rsidRPr="009E46FF">
        <w:t>.</w:t>
      </w:r>
      <w:r w:rsidR="00A929FE" w:rsidRPr="009E46FF">
        <w:t>4</w:t>
      </w:r>
      <w:r w:rsidRPr="009E46FF">
        <w:t xml:space="preserve"> Средний недоотпуск тепловой энергии на отопление потребителей в системах теплоснабжения в зоне деятельности единой теплоснабжающей организации ПАО «Т Плюс», Гкал/от. сезон</w:t>
      </w:r>
      <w:bookmarkEnd w:id="374"/>
    </w:p>
    <w:tbl>
      <w:tblPr>
        <w:tblW w:w="5000" w:type="pct"/>
        <w:jc w:val="center"/>
        <w:tblLook w:val="04A0" w:firstRow="1" w:lastRow="0" w:firstColumn="1" w:lastColumn="0" w:noHBand="0" w:noVBand="1"/>
      </w:tblPr>
      <w:tblGrid>
        <w:gridCol w:w="3435"/>
        <w:gridCol w:w="1405"/>
        <w:gridCol w:w="1403"/>
        <w:gridCol w:w="1405"/>
        <w:gridCol w:w="1405"/>
        <w:gridCol w:w="1403"/>
      </w:tblGrid>
      <w:tr w:rsidR="00E31FB8" w:rsidRPr="009E46FF" w14:paraId="149DCB38" w14:textId="77777777" w:rsidTr="00B83625">
        <w:trPr>
          <w:trHeight w:val="315"/>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1A748A" w14:textId="77777777" w:rsidR="00B83625" w:rsidRPr="009E46FF" w:rsidRDefault="00B83625">
            <w:pPr>
              <w:ind w:firstLine="0"/>
              <w:jc w:val="center"/>
              <w:rPr>
                <w:b/>
                <w:color w:val="auto"/>
                <w:szCs w:val="24"/>
                <w:lang w:eastAsia="ru-RU"/>
              </w:rPr>
            </w:pPr>
            <w:r w:rsidRPr="009E46FF">
              <w:rPr>
                <w:b/>
                <w:color w:val="auto"/>
                <w:szCs w:val="24"/>
                <w:lang w:eastAsia="ru-RU"/>
              </w:rPr>
              <w:t>Наименование показателя</w:t>
            </w:r>
          </w:p>
        </w:tc>
        <w:tc>
          <w:tcPr>
            <w:tcW w:w="672" w:type="pct"/>
            <w:tcBorders>
              <w:top w:val="single" w:sz="4" w:space="0" w:color="auto"/>
              <w:left w:val="nil"/>
              <w:bottom w:val="single" w:sz="4" w:space="0" w:color="auto"/>
              <w:right w:val="single" w:sz="4" w:space="0" w:color="auto"/>
            </w:tcBorders>
            <w:shd w:val="clear" w:color="auto" w:fill="FFFFFF"/>
            <w:vAlign w:val="center"/>
            <w:hideMark/>
          </w:tcPr>
          <w:p w14:paraId="6AF5AA2C"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2021</w:t>
            </w:r>
          </w:p>
        </w:tc>
        <w:tc>
          <w:tcPr>
            <w:tcW w:w="671" w:type="pct"/>
            <w:tcBorders>
              <w:top w:val="single" w:sz="4" w:space="0" w:color="auto"/>
              <w:left w:val="nil"/>
              <w:bottom w:val="single" w:sz="4" w:space="0" w:color="auto"/>
              <w:right w:val="single" w:sz="4" w:space="0" w:color="auto"/>
            </w:tcBorders>
            <w:shd w:val="clear" w:color="auto" w:fill="FFFFFF"/>
            <w:vAlign w:val="center"/>
            <w:hideMark/>
          </w:tcPr>
          <w:p w14:paraId="6D8E443B"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2022</w:t>
            </w:r>
          </w:p>
        </w:tc>
        <w:tc>
          <w:tcPr>
            <w:tcW w:w="672" w:type="pct"/>
            <w:tcBorders>
              <w:top w:val="single" w:sz="4" w:space="0" w:color="auto"/>
              <w:left w:val="nil"/>
              <w:bottom w:val="single" w:sz="4" w:space="0" w:color="auto"/>
              <w:right w:val="single" w:sz="4" w:space="0" w:color="auto"/>
            </w:tcBorders>
            <w:shd w:val="clear" w:color="auto" w:fill="FFFFFF"/>
            <w:vAlign w:val="center"/>
            <w:hideMark/>
          </w:tcPr>
          <w:p w14:paraId="05DC7B28"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2023</w:t>
            </w:r>
          </w:p>
        </w:tc>
        <w:tc>
          <w:tcPr>
            <w:tcW w:w="672" w:type="pct"/>
            <w:tcBorders>
              <w:top w:val="single" w:sz="4" w:space="0" w:color="auto"/>
              <w:left w:val="nil"/>
              <w:bottom w:val="single" w:sz="4" w:space="0" w:color="auto"/>
              <w:right w:val="single" w:sz="4" w:space="0" w:color="auto"/>
            </w:tcBorders>
            <w:shd w:val="clear" w:color="auto" w:fill="FFFFFF"/>
            <w:vAlign w:val="center"/>
            <w:hideMark/>
          </w:tcPr>
          <w:p w14:paraId="766D5A69"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2024</w:t>
            </w:r>
          </w:p>
        </w:tc>
        <w:tc>
          <w:tcPr>
            <w:tcW w:w="671" w:type="pct"/>
            <w:tcBorders>
              <w:top w:val="single" w:sz="4" w:space="0" w:color="auto"/>
              <w:left w:val="nil"/>
              <w:bottom w:val="single" w:sz="4" w:space="0" w:color="auto"/>
              <w:right w:val="single" w:sz="4" w:space="0" w:color="auto"/>
            </w:tcBorders>
            <w:shd w:val="clear" w:color="auto" w:fill="FFFFFF"/>
            <w:vAlign w:val="center"/>
            <w:hideMark/>
          </w:tcPr>
          <w:p w14:paraId="5C3266C7"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2025</w:t>
            </w:r>
          </w:p>
        </w:tc>
      </w:tr>
      <w:tr w:rsidR="00E31FB8" w:rsidRPr="009E46FF" w14:paraId="1446F2AA" w14:textId="77777777" w:rsidTr="00B83625">
        <w:trPr>
          <w:trHeight w:val="911"/>
          <w:jc w:val="center"/>
        </w:trPr>
        <w:tc>
          <w:tcPr>
            <w:tcW w:w="1642" w:type="pct"/>
            <w:tcBorders>
              <w:top w:val="nil"/>
              <w:left w:val="single" w:sz="4" w:space="0" w:color="auto"/>
              <w:bottom w:val="single" w:sz="4" w:space="0" w:color="auto"/>
              <w:right w:val="single" w:sz="4" w:space="0" w:color="auto"/>
            </w:tcBorders>
            <w:shd w:val="clear" w:color="auto" w:fill="FFFFFF"/>
            <w:vAlign w:val="center"/>
            <w:hideMark/>
          </w:tcPr>
          <w:p w14:paraId="0489DE8B" w14:textId="77777777" w:rsidR="00B83625" w:rsidRPr="009E46FF" w:rsidRDefault="00B83625">
            <w:pPr>
              <w:ind w:firstLine="0"/>
              <w:jc w:val="center"/>
              <w:rPr>
                <w:color w:val="auto"/>
                <w:szCs w:val="24"/>
                <w:lang w:eastAsia="ru-RU"/>
              </w:rPr>
            </w:pPr>
            <w:r w:rsidRPr="009E46FF">
              <w:rPr>
                <w:color w:val="auto"/>
                <w:szCs w:val="24"/>
                <w:lang w:eastAsia="ru-RU"/>
              </w:rPr>
              <w:t>Средний недоотпуск тепловой энергии на отопление в системе теплоснабжения</w:t>
            </w:r>
          </w:p>
        </w:tc>
        <w:tc>
          <w:tcPr>
            <w:tcW w:w="672" w:type="pct"/>
            <w:tcBorders>
              <w:top w:val="nil"/>
              <w:left w:val="nil"/>
              <w:bottom w:val="single" w:sz="4" w:space="0" w:color="auto"/>
              <w:right w:val="single" w:sz="4" w:space="0" w:color="auto"/>
            </w:tcBorders>
            <w:shd w:val="clear" w:color="auto" w:fill="FFFFFF"/>
            <w:vAlign w:val="center"/>
          </w:tcPr>
          <w:p w14:paraId="382B1AA4" w14:textId="77777777" w:rsidR="00B83625" w:rsidRPr="009E46FF" w:rsidRDefault="00FA16EA">
            <w:pPr>
              <w:ind w:firstLine="0"/>
              <w:jc w:val="center"/>
              <w:rPr>
                <w:color w:val="auto"/>
                <w:szCs w:val="24"/>
              </w:rPr>
            </w:pPr>
            <w:r w:rsidRPr="009E46FF">
              <w:rPr>
                <w:color w:val="auto"/>
                <w:szCs w:val="24"/>
              </w:rPr>
              <w:t>0</w:t>
            </w:r>
          </w:p>
        </w:tc>
        <w:tc>
          <w:tcPr>
            <w:tcW w:w="671" w:type="pct"/>
            <w:tcBorders>
              <w:top w:val="nil"/>
              <w:left w:val="nil"/>
              <w:bottom w:val="single" w:sz="4" w:space="0" w:color="auto"/>
              <w:right w:val="single" w:sz="4" w:space="0" w:color="auto"/>
            </w:tcBorders>
            <w:shd w:val="clear" w:color="auto" w:fill="FFFFFF"/>
            <w:vAlign w:val="center"/>
          </w:tcPr>
          <w:p w14:paraId="68A9DC7E" w14:textId="77777777" w:rsidR="00B83625" w:rsidRPr="009E46FF" w:rsidRDefault="00FA16EA">
            <w:pPr>
              <w:ind w:firstLine="0"/>
              <w:jc w:val="center"/>
              <w:rPr>
                <w:color w:val="auto"/>
                <w:szCs w:val="24"/>
              </w:rPr>
            </w:pPr>
            <w:r w:rsidRPr="009E46FF">
              <w:rPr>
                <w:color w:val="auto"/>
                <w:szCs w:val="24"/>
              </w:rPr>
              <w:t>0</w:t>
            </w:r>
          </w:p>
        </w:tc>
        <w:tc>
          <w:tcPr>
            <w:tcW w:w="672" w:type="pct"/>
            <w:tcBorders>
              <w:top w:val="nil"/>
              <w:left w:val="nil"/>
              <w:bottom w:val="single" w:sz="4" w:space="0" w:color="auto"/>
              <w:right w:val="single" w:sz="4" w:space="0" w:color="auto"/>
            </w:tcBorders>
            <w:shd w:val="clear" w:color="auto" w:fill="FFFFFF"/>
            <w:vAlign w:val="center"/>
          </w:tcPr>
          <w:p w14:paraId="577CC296" w14:textId="77777777" w:rsidR="00B83625" w:rsidRPr="009E46FF" w:rsidRDefault="00FA16EA">
            <w:pPr>
              <w:ind w:firstLine="0"/>
              <w:jc w:val="center"/>
              <w:rPr>
                <w:color w:val="auto"/>
                <w:szCs w:val="24"/>
              </w:rPr>
            </w:pPr>
            <w:r w:rsidRPr="009E46FF">
              <w:rPr>
                <w:color w:val="auto"/>
                <w:szCs w:val="24"/>
              </w:rPr>
              <w:t>0</w:t>
            </w:r>
          </w:p>
        </w:tc>
        <w:tc>
          <w:tcPr>
            <w:tcW w:w="672" w:type="pct"/>
            <w:tcBorders>
              <w:top w:val="nil"/>
              <w:left w:val="nil"/>
              <w:bottom w:val="single" w:sz="4" w:space="0" w:color="auto"/>
              <w:right w:val="single" w:sz="4" w:space="0" w:color="auto"/>
            </w:tcBorders>
            <w:vAlign w:val="center"/>
          </w:tcPr>
          <w:p w14:paraId="6841D526" w14:textId="77777777" w:rsidR="00B83625" w:rsidRPr="009E46FF" w:rsidRDefault="00FA16EA">
            <w:pPr>
              <w:ind w:firstLine="0"/>
              <w:jc w:val="center"/>
              <w:rPr>
                <w:color w:val="auto"/>
                <w:szCs w:val="24"/>
              </w:rPr>
            </w:pPr>
            <w:r w:rsidRPr="009E46FF">
              <w:rPr>
                <w:color w:val="auto"/>
                <w:szCs w:val="24"/>
              </w:rPr>
              <w:t>0</w:t>
            </w:r>
          </w:p>
        </w:tc>
        <w:tc>
          <w:tcPr>
            <w:tcW w:w="671" w:type="pct"/>
            <w:tcBorders>
              <w:top w:val="nil"/>
              <w:left w:val="nil"/>
              <w:bottom w:val="single" w:sz="4" w:space="0" w:color="auto"/>
              <w:right w:val="single" w:sz="4" w:space="0" w:color="auto"/>
            </w:tcBorders>
            <w:vAlign w:val="center"/>
          </w:tcPr>
          <w:p w14:paraId="409AF8C8" w14:textId="77777777" w:rsidR="00B83625" w:rsidRPr="009E46FF" w:rsidRDefault="00FA16EA">
            <w:pPr>
              <w:ind w:firstLine="0"/>
              <w:jc w:val="center"/>
              <w:rPr>
                <w:color w:val="auto"/>
                <w:szCs w:val="24"/>
              </w:rPr>
            </w:pPr>
            <w:r w:rsidRPr="009E46FF">
              <w:rPr>
                <w:color w:val="auto"/>
                <w:szCs w:val="24"/>
              </w:rPr>
              <w:t>0</w:t>
            </w:r>
          </w:p>
        </w:tc>
      </w:tr>
      <w:bookmarkEnd w:id="375"/>
    </w:tbl>
    <w:p w14:paraId="00D82DB7" w14:textId="77777777" w:rsidR="00B83625" w:rsidRPr="009E46FF" w:rsidRDefault="00B83625" w:rsidP="00B83625">
      <w:pPr>
        <w:spacing w:after="200"/>
        <w:ind w:firstLine="0"/>
        <w:jc w:val="left"/>
        <w:rPr>
          <w:color w:val="auto"/>
        </w:rPr>
      </w:pPr>
    </w:p>
    <w:p w14:paraId="005E83AD" w14:textId="77777777" w:rsidR="00B83625" w:rsidRPr="009E46FF" w:rsidRDefault="00B83625" w:rsidP="00B83625">
      <w:pPr>
        <w:pStyle w:val="2"/>
        <w:rPr>
          <w:color w:val="auto"/>
        </w:rPr>
      </w:pPr>
      <w:bookmarkStart w:id="376" w:name="_Toc223082920"/>
      <w:r w:rsidRPr="009E46FF">
        <w:rPr>
          <w:color w:val="auto"/>
        </w:rPr>
        <w:t>Анализ и оценка системы теплоснабжения муниципального округа г. Балаково, а также описание системы мер по повышению надежности для малонадежных и ненадежных систем теплоснабжения</w:t>
      </w:r>
      <w:bookmarkEnd w:id="376"/>
    </w:p>
    <w:p w14:paraId="44EE2E2F" w14:textId="77777777" w:rsidR="00B83625" w:rsidRPr="009E46FF" w:rsidRDefault="00B83625" w:rsidP="00B83625">
      <w:pPr>
        <w:rPr>
          <w:color w:val="auto"/>
        </w:rPr>
      </w:pPr>
    </w:p>
    <w:p w14:paraId="006E981B" w14:textId="77777777" w:rsidR="00B83625" w:rsidRPr="009E46FF" w:rsidRDefault="00B83625" w:rsidP="00B83625">
      <w:pPr>
        <w:rPr>
          <w:color w:val="auto"/>
        </w:rPr>
      </w:pPr>
      <w:r w:rsidRPr="009E46FF">
        <w:rPr>
          <w:color w:val="auto"/>
        </w:rPr>
        <w:t>Надёжность системы теплоснабжения обеспечивается надёжной работой всех элементов системы теплоснабжения.</w:t>
      </w:r>
    </w:p>
    <w:p w14:paraId="2DCDF56A" w14:textId="77777777" w:rsidR="00B83625" w:rsidRPr="009E46FF" w:rsidRDefault="00B83625" w:rsidP="00B83625">
      <w:pPr>
        <w:rPr>
          <w:color w:val="auto"/>
        </w:rPr>
      </w:pPr>
      <w:r w:rsidRPr="009E46FF">
        <w:rPr>
          <w:color w:val="auto"/>
        </w:rPr>
        <w:t>Расчет показателей надежности тепловых сетей муниципального образования город Балаково проводился с помощью программного комплекса «ZuluThermo» в соответствии с П18.2 «Определение показателей надежности потребителя, присоединенного к тепловой сети системы теплоснабжения» Приказа Министерства энергетики РФ от 5 марта 2019 г. № 212 «Об утверждении Методических указаний по разработке схем теплоснабжения».</w:t>
      </w:r>
    </w:p>
    <w:p w14:paraId="514CA06D" w14:textId="77777777" w:rsidR="00B83625" w:rsidRPr="009E46FF" w:rsidRDefault="00B83625" w:rsidP="00B83625">
      <w:pPr>
        <w:rPr>
          <w:color w:val="auto"/>
        </w:rPr>
      </w:pPr>
      <w:r w:rsidRPr="009E46FF">
        <w:rPr>
          <w:color w:val="auto"/>
        </w:rPr>
        <w:lastRenderedPageBreak/>
        <w:t>На Рис. 9.1 представлен сравнительный анализ нормативных и фактических показателей надежности системы теплоснабжения с учетом планируемой и рекомендуемой реконструкции участков тепловой сети до 2045 года.</w:t>
      </w:r>
    </w:p>
    <w:p w14:paraId="03B34E6E" w14:textId="77777777" w:rsidR="00B83625" w:rsidRPr="009E46FF" w:rsidRDefault="00B83625" w:rsidP="00B83625">
      <w:pPr>
        <w:rPr>
          <w:color w:val="auto"/>
        </w:rPr>
      </w:pPr>
    </w:p>
    <w:p w14:paraId="10D47F12" w14:textId="77777777" w:rsidR="00B83625" w:rsidRPr="009E46FF" w:rsidRDefault="005C2224" w:rsidP="00B83625">
      <w:pPr>
        <w:jc w:val="center"/>
        <w:rPr>
          <w:noProof/>
          <w:color w:val="auto"/>
        </w:rPr>
      </w:pPr>
      <w:r w:rsidRPr="009E46FF">
        <w:rPr>
          <w:noProof/>
          <w:color w:val="auto"/>
          <w:lang w:eastAsia="ru-RU"/>
        </w:rPr>
        <w:drawing>
          <wp:inline distT="0" distB="0" distL="0" distR="0" wp14:anchorId="6219523F" wp14:editId="007533FA">
            <wp:extent cx="5448300" cy="2152650"/>
            <wp:effectExtent l="0" t="0" r="0" b="0"/>
            <wp:docPr id="30" name="Диаграмма 3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31B965A" w14:textId="77777777" w:rsidR="00B83625" w:rsidRPr="009E46FF" w:rsidRDefault="00EA4E48" w:rsidP="00B83625">
      <w:pPr>
        <w:pStyle w:val="ae"/>
        <w:spacing w:before="61"/>
        <w:ind w:left="112"/>
        <w:jc w:val="center"/>
        <w:rPr>
          <w:bCs/>
          <w:color w:val="auto"/>
        </w:rPr>
      </w:pPr>
      <w:r w:rsidRPr="009E46FF">
        <w:rPr>
          <w:bCs/>
          <w:color w:val="auto"/>
          <w:szCs w:val="24"/>
        </w:rPr>
        <w:t>Рис</w:t>
      </w:r>
      <w:r w:rsidR="00A929FE" w:rsidRPr="009E46FF">
        <w:rPr>
          <w:bCs/>
          <w:color w:val="auto"/>
          <w:szCs w:val="24"/>
        </w:rPr>
        <w:t>унок</w:t>
      </w:r>
      <w:r w:rsidRPr="009E46FF">
        <w:rPr>
          <w:bCs/>
          <w:color w:val="auto"/>
          <w:szCs w:val="24"/>
        </w:rPr>
        <w:t xml:space="preserve"> 9.1. Сравнительный</w:t>
      </w:r>
      <w:r w:rsidRPr="009E46FF">
        <w:rPr>
          <w:bCs/>
          <w:color w:val="auto"/>
        </w:rPr>
        <w:t xml:space="preserve"> анализ нормативного и факт</w:t>
      </w:r>
      <w:bookmarkStart w:id="377" w:name="_Hlk177047703"/>
      <w:r w:rsidRPr="009E46FF">
        <w:rPr>
          <w:bCs/>
          <w:color w:val="auto"/>
        </w:rPr>
        <w:t xml:space="preserve">ического среднего показателя ВБР потребителей </w:t>
      </w:r>
      <w:bookmarkEnd w:id="377"/>
      <w:r w:rsidRPr="009E46FF">
        <w:rPr>
          <w:bCs/>
          <w:color w:val="auto"/>
        </w:rPr>
        <w:t>тепловодов Балаковская ТЭЦ-4 филиала «Саратовский» ПАО «Т Плюс» до 2045 года</w:t>
      </w:r>
    </w:p>
    <w:p w14:paraId="1463D91C" w14:textId="77777777" w:rsidR="00B83625" w:rsidRPr="009E46FF" w:rsidRDefault="00B83625" w:rsidP="00B83625">
      <w:pPr>
        <w:rPr>
          <w:color w:val="auto"/>
        </w:rPr>
      </w:pPr>
      <w:r w:rsidRPr="009E46FF">
        <w:rPr>
          <w:color w:val="auto"/>
        </w:rPr>
        <w:t>По результатам расчета г. Балаково выявлены зоны с ненормативной надежностью (по показателю ВБР потребителей теплоты ниже 0,9):</w:t>
      </w:r>
    </w:p>
    <w:p w14:paraId="558CB58D" w14:textId="77777777" w:rsidR="00B83625" w:rsidRPr="009E46FF" w:rsidRDefault="00B83625" w:rsidP="00B83625">
      <w:pPr>
        <w:pStyle w:val="2"/>
        <w:rPr>
          <w:color w:val="auto"/>
        </w:rPr>
      </w:pPr>
      <w:bookmarkStart w:id="378" w:name="_Toc223082921"/>
      <w:r w:rsidRPr="009E46FF">
        <w:rPr>
          <w:color w:val="auto"/>
        </w:rPr>
        <w:t>Графические материалы (карты-схемы тепловых сетей и зон ненормативной надежности и безопасности теплоснабжения)</w:t>
      </w:r>
      <w:bookmarkEnd w:id="378"/>
    </w:p>
    <w:p w14:paraId="121DCCC6" w14:textId="77777777" w:rsidR="00B83625" w:rsidRPr="009E46FF" w:rsidRDefault="00B83625" w:rsidP="00B83625">
      <w:pPr>
        <w:pStyle w:val="ae"/>
        <w:rPr>
          <w:color w:val="auto"/>
        </w:rPr>
      </w:pPr>
      <w:r w:rsidRPr="009E46FF">
        <w:rPr>
          <w:color w:val="auto"/>
        </w:rPr>
        <w:t>По результатам расчетов показателей надежности тепловых сетей были выявлены зоны ненормативной надежности.</w:t>
      </w:r>
    </w:p>
    <w:p w14:paraId="1C4586A6" w14:textId="77777777" w:rsidR="00B50EA7" w:rsidRPr="009E46FF" w:rsidRDefault="00B83625" w:rsidP="00B50EA7">
      <w:pPr>
        <w:pStyle w:val="ae"/>
        <w:rPr>
          <w:color w:val="auto"/>
        </w:rPr>
      </w:pPr>
      <w:r w:rsidRPr="009E46FF">
        <w:rPr>
          <w:color w:val="auto"/>
        </w:rPr>
        <w:t>Карта-схема тепловых сетей с выделением зон ненормативной надежности приведена на рисунке 9.</w:t>
      </w:r>
      <w:r w:rsidR="005C2224" w:rsidRPr="009E46FF">
        <w:rPr>
          <w:color w:val="auto"/>
        </w:rPr>
        <w:t>2</w:t>
      </w:r>
      <w:r w:rsidRPr="009E46FF">
        <w:rPr>
          <w:color w:val="auto"/>
        </w:rPr>
        <w:t>.</w:t>
      </w:r>
    </w:p>
    <w:p w14:paraId="324B430E" w14:textId="77777777" w:rsidR="00B50EA7" w:rsidRPr="009E46FF" w:rsidRDefault="00B50EA7" w:rsidP="00B50EA7">
      <w:pPr>
        <w:pStyle w:val="ae"/>
        <w:rPr>
          <w:color w:val="auto"/>
        </w:rPr>
      </w:pPr>
      <w:r w:rsidRPr="009E46FF">
        <w:rPr>
          <w:color w:val="auto"/>
        </w:rPr>
        <w:t>Показатели надежности  на некоторых участках тепловых сетей находятся ниже нормативного значения ввиду физического износа трубопроводов и удаленности от источника теплоснабжения . Недостаточное финансирование на перекладку теплопроводов с исчерпанием срока эксплуатации снижает надежность теплоснабжения потребителей вышеуказанных районов.</w:t>
      </w:r>
    </w:p>
    <w:p w14:paraId="0C584522" w14:textId="77777777" w:rsidR="00B50EA7" w:rsidRPr="009E46FF" w:rsidRDefault="00B50EA7" w:rsidP="00B50EA7">
      <w:pPr>
        <w:pStyle w:val="ae"/>
        <w:rPr>
          <w:color w:val="auto"/>
        </w:rPr>
      </w:pPr>
      <w:r w:rsidRPr="009E46FF">
        <w:rPr>
          <w:color w:val="auto"/>
        </w:rPr>
        <w:t>В целях обеспечения нормативной надёжности системы теплоснабжения г. Балаково ПАО «Т Плюс» предусматривает комплекс мероприятий по усилению ремонтно-восстановительных бригад, что позволяет не допустить повышения фактического времени восстановления повреждений в системе теплоснабжения потребителей выше нормативного значения. Также в целях обеспечения надежного функционирования источника тепловой энергии Балаковской ТЭЦ, предусмотрено дублирование основных и вспомогательных инженерных систем и оборудования, которые имеют возможность быстрого оперативного переключения за счёт поперечных связей, предусмотренных компоновкой основного и вспомогательного оборудования.</w:t>
      </w:r>
    </w:p>
    <w:p w14:paraId="3160E30C" w14:textId="77777777" w:rsidR="00B50EA7" w:rsidRPr="009E46FF" w:rsidRDefault="00B50EA7" w:rsidP="00B50EA7">
      <w:pPr>
        <w:pStyle w:val="ae"/>
        <w:rPr>
          <w:snapToGrid w:val="0"/>
          <w:color w:val="auto"/>
          <w:szCs w:val="24"/>
        </w:rPr>
      </w:pPr>
      <w:r w:rsidRPr="009E46FF">
        <w:rPr>
          <w:snapToGrid w:val="0"/>
          <w:color w:val="auto"/>
          <w:szCs w:val="24"/>
        </w:rPr>
        <w:t>Разработан комплекс мероприятий, направленных на обеспечение бесперебойной работы станции, отражённый в соответствующих инструкциях и графиках обследования и диагностирования оборудования и инженерных систем. Данный перечень мероприятий соответствует требования НТД по обеспечению надёжной и безопасной эксплуатации, действующих на территории Российской Федерации.</w:t>
      </w:r>
    </w:p>
    <w:p w14:paraId="6CF317F3" w14:textId="77777777" w:rsidR="00B50EA7" w:rsidRPr="009E46FF" w:rsidRDefault="00B50EA7" w:rsidP="00B83625">
      <w:pPr>
        <w:pStyle w:val="ae"/>
        <w:rPr>
          <w:color w:val="auto"/>
        </w:rPr>
      </w:pPr>
    </w:p>
    <w:p w14:paraId="44EAC841" w14:textId="77777777" w:rsidR="00B83625" w:rsidRPr="009E46FF" w:rsidRDefault="00B83625" w:rsidP="00B83625">
      <w:pPr>
        <w:pStyle w:val="ae"/>
        <w:jc w:val="center"/>
        <w:rPr>
          <w:color w:val="auto"/>
        </w:rPr>
      </w:pPr>
    </w:p>
    <w:p w14:paraId="7E112C91"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73E7B766" w14:textId="2E884129" w:rsidR="00B83625" w:rsidRPr="009E46FF" w:rsidRDefault="008B183F" w:rsidP="00B83625">
      <w:pPr>
        <w:pStyle w:val="ae"/>
        <w:spacing w:after="0"/>
        <w:ind w:firstLine="0"/>
        <w:jc w:val="center"/>
        <w:rPr>
          <w:color w:val="auto"/>
        </w:rPr>
      </w:pPr>
      <w:r w:rsidRPr="009E46FF">
        <w:rPr>
          <w:b/>
          <w:noProof/>
          <w:sz w:val="28"/>
          <w:lang w:eastAsia="ru-RU"/>
        </w:rPr>
        <w:lastRenderedPageBreak/>
        <w:drawing>
          <wp:inline distT="0" distB="0" distL="0" distR="0" wp14:anchorId="3C388A33" wp14:editId="2ED2CC5E">
            <wp:extent cx="5900561" cy="7642746"/>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43894" cy="7828399"/>
                    </a:xfrm>
                    <a:prstGeom prst="rect">
                      <a:avLst/>
                    </a:prstGeom>
                    <a:noFill/>
                    <a:ln>
                      <a:noFill/>
                    </a:ln>
                  </pic:spPr>
                </pic:pic>
              </a:graphicData>
            </a:graphic>
          </wp:inline>
        </w:drawing>
      </w:r>
    </w:p>
    <w:p w14:paraId="1B73C6A8" w14:textId="77777777" w:rsidR="00B83625" w:rsidRPr="009E46FF" w:rsidRDefault="00B83625" w:rsidP="00B83625">
      <w:pPr>
        <w:spacing w:line="276" w:lineRule="auto"/>
        <w:ind w:left="-284"/>
        <w:jc w:val="center"/>
        <w:rPr>
          <w:color w:val="auto"/>
        </w:rPr>
      </w:pPr>
      <w:bookmarkStart w:id="379" w:name="_Toc196834615"/>
      <w:r w:rsidRPr="009E46FF">
        <w:rPr>
          <w:color w:val="auto"/>
        </w:rPr>
        <w:t xml:space="preserve">Рис. </w:t>
      </w:r>
      <w:r w:rsidRPr="009E46FF">
        <w:rPr>
          <w:color w:val="auto"/>
        </w:rPr>
        <w:fldChar w:fldCharType="begin"/>
      </w:r>
      <w:r w:rsidRPr="009E46FF">
        <w:rPr>
          <w:noProof/>
          <w:color w:val="auto"/>
        </w:rPr>
        <w:instrText xml:space="preserve"> STYLEREF 1 \s </w:instrText>
      </w:r>
      <w:r w:rsidRPr="009E46FF">
        <w:rPr>
          <w:color w:val="auto"/>
        </w:rPr>
        <w:fldChar w:fldCharType="separate"/>
      </w:r>
      <w:r w:rsidRPr="009E46FF">
        <w:rPr>
          <w:noProof/>
          <w:color w:val="auto"/>
        </w:rPr>
        <w:t>9</w:t>
      </w:r>
      <w:r w:rsidRPr="009E46FF">
        <w:rPr>
          <w:color w:val="auto"/>
        </w:rPr>
        <w:fldChar w:fldCharType="end"/>
      </w:r>
      <w:r w:rsidRPr="009E46FF">
        <w:rPr>
          <w:color w:val="auto"/>
        </w:rPr>
        <w:t>.</w:t>
      </w:r>
      <w:r w:rsidR="004F7332" w:rsidRPr="009E46FF">
        <w:rPr>
          <w:color w:val="auto"/>
        </w:rPr>
        <w:t>2</w:t>
      </w:r>
      <w:r w:rsidRPr="009E46FF">
        <w:rPr>
          <w:color w:val="auto"/>
        </w:rPr>
        <w:t xml:space="preserve"> </w:t>
      </w:r>
      <w:bookmarkEnd w:id="379"/>
      <w:r w:rsidRPr="009E46FF">
        <w:rPr>
          <w:rFonts w:eastAsia="Times New Roman"/>
          <w:color w:val="auto"/>
        </w:rPr>
        <w:t>Зоны ненормативной надежности по показателю ВБР потребителей теплоты</w:t>
      </w:r>
      <w:r w:rsidR="00EA4E48" w:rsidRPr="009E46FF">
        <w:rPr>
          <w:rFonts w:eastAsia="Times New Roman"/>
          <w:color w:val="auto"/>
        </w:rPr>
        <w:t xml:space="preserve"> по состоянию на 2026 год</w:t>
      </w:r>
      <w:r w:rsidRPr="009E46FF">
        <w:rPr>
          <w:rFonts w:eastAsia="Times New Roman"/>
          <w:color w:val="auto"/>
        </w:rPr>
        <w:t xml:space="preserve"> </w:t>
      </w:r>
    </w:p>
    <w:p w14:paraId="4398E596" w14:textId="77777777" w:rsidR="00B83625" w:rsidRPr="009E46FF" w:rsidRDefault="00B83625" w:rsidP="00B83625">
      <w:pPr>
        <w:spacing w:line="276" w:lineRule="auto"/>
        <w:ind w:firstLine="0"/>
        <w:contextualSpacing w:val="0"/>
        <w:jc w:val="left"/>
        <w:rPr>
          <w:color w:val="auto"/>
        </w:rPr>
        <w:sectPr w:rsidR="00B83625" w:rsidRPr="009E46FF" w:rsidSect="008B183F">
          <w:pgSz w:w="11906" w:h="16838"/>
          <w:pgMar w:top="720" w:right="720" w:bottom="720" w:left="720" w:header="709" w:footer="709" w:gutter="0"/>
          <w:cols w:space="720"/>
          <w:docGrid w:linePitch="326"/>
        </w:sectPr>
      </w:pPr>
    </w:p>
    <w:p w14:paraId="5BAC7B11" w14:textId="77777777" w:rsidR="00B83625" w:rsidRPr="009E46FF" w:rsidRDefault="00B83625" w:rsidP="00B83625">
      <w:pPr>
        <w:pStyle w:val="2"/>
        <w:rPr>
          <w:color w:val="auto"/>
        </w:rPr>
      </w:pPr>
      <w:bookmarkStart w:id="380" w:name="_Toc223082922"/>
      <w:r w:rsidRPr="009E46FF">
        <w:rPr>
          <w:color w:val="auto"/>
        </w:rPr>
        <w:lastRenderedPageBreak/>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02.06.2022 N 1014 "О расследовании причин аварийных ситуаций в сфере теплоснабжении" (вместе с "Правилами расследования причин аварийных ситуаций при теплоснабжении")</w:t>
      </w:r>
      <w:bookmarkEnd w:id="380"/>
    </w:p>
    <w:p w14:paraId="02FA1146" w14:textId="77777777" w:rsidR="00B83625" w:rsidRPr="009E46FF" w:rsidRDefault="00B83625" w:rsidP="00B83625">
      <w:pPr>
        <w:rPr>
          <w:color w:val="auto"/>
        </w:rPr>
      </w:pPr>
      <w:r w:rsidRPr="009E46FF">
        <w:rPr>
          <w:color w:val="auto"/>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02.06.2022 N 1014 "О расследовании причин аварийных ситуаций при теплоснабжении" (вместе с "Правилами расследования причин аварийных ситуаций при теплоснабжении").</w:t>
      </w:r>
    </w:p>
    <w:p w14:paraId="4E755297" w14:textId="77777777" w:rsidR="00B83625" w:rsidRPr="009E46FF" w:rsidRDefault="00B83625" w:rsidP="00B83625">
      <w:pPr>
        <w:pStyle w:val="2"/>
        <w:rPr>
          <w:color w:val="auto"/>
        </w:rPr>
      </w:pPr>
      <w:r w:rsidRPr="009E46FF">
        <w:rPr>
          <w:color w:val="auto"/>
        </w:rPr>
        <w:t xml:space="preserve"> </w:t>
      </w:r>
      <w:bookmarkStart w:id="381" w:name="_Toc134568154"/>
      <w:bookmarkStart w:id="382" w:name="_Toc223082923"/>
      <w:r w:rsidRPr="009E46FF">
        <w:rPr>
          <w:color w:val="auto"/>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381"/>
      <w:bookmarkEnd w:id="382"/>
    </w:p>
    <w:p w14:paraId="05EE527D" w14:textId="77777777" w:rsidR="00B83625" w:rsidRPr="009E46FF" w:rsidRDefault="00B83625" w:rsidP="00B83625">
      <w:pPr>
        <w:pStyle w:val="af8"/>
        <w:rPr>
          <w:rFonts w:cs="Times New Roman"/>
        </w:rPr>
      </w:pPr>
      <w:r w:rsidRPr="009E46FF">
        <w:rPr>
          <w:rFonts w:cs="Times New Roman"/>
        </w:rPr>
        <w:t>В 2025 г. в городе Балаково не было зафиксировано аварийных ситуаций в сфере теплоснабжения.</w:t>
      </w:r>
    </w:p>
    <w:p w14:paraId="22DF318C" w14:textId="77777777" w:rsidR="00B83625" w:rsidRPr="009E46FF" w:rsidRDefault="00B83625" w:rsidP="00B83625">
      <w:pPr>
        <w:rPr>
          <w:color w:val="auto"/>
        </w:rPr>
      </w:pPr>
    </w:p>
    <w:p w14:paraId="677C7ACF" w14:textId="77777777" w:rsidR="00B83625" w:rsidRPr="009E46FF" w:rsidRDefault="00B83625" w:rsidP="00B83625">
      <w:pPr>
        <w:pStyle w:val="2"/>
        <w:rPr>
          <w:color w:val="auto"/>
        </w:rPr>
      </w:pPr>
      <w:bookmarkStart w:id="383" w:name="_Toc223082924"/>
      <w:r w:rsidRPr="009E46FF">
        <w:rPr>
          <w:color w:val="auto"/>
        </w:rPr>
        <w:t>Итоги анализа и оценки системы теплоснабжения муниципального образования г. Балаково,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w:t>
      </w:r>
      <w:bookmarkEnd w:id="383"/>
    </w:p>
    <w:p w14:paraId="2D8044D2" w14:textId="77777777" w:rsidR="00B83625" w:rsidRPr="009E46FF" w:rsidRDefault="00B83625" w:rsidP="00B83625">
      <w:pPr>
        <w:rPr>
          <w:color w:val="auto"/>
        </w:rPr>
      </w:pPr>
      <w:r w:rsidRPr="009E46FF">
        <w:rPr>
          <w:color w:val="auto"/>
        </w:rPr>
        <w:t>В электронной модели Zulu смоделирована и представлена на рисунке 9.2 градация потребителей теплоты по показателю ВБР в существующем слое, согласно Приказ</w:t>
      </w:r>
      <w:r w:rsidR="00B50EA7" w:rsidRPr="009E46FF">
        <w:rPr>
          <w:color w:val="auto"/>
        </w:rPr>
        <w:t>у</w:t>
      </w:r>
      <w:r w:rsidRPr="009E46FF">
        <w:rPr>
          <w:color w:val="auto"/>
        </w:rPr>
        <w:t xml:space="preserve"> Минрегиона России от 26.07.2013 № 310 «Об утверждении методических указаний по анализу показателей, используемых для оценки надежности систем теплоснабжения» и ПП РФ № 808 "Об организации теплоснабжения в РФ и о внесении изменений в некоторые акты Правительства РФ" градация подразделяется на категории (высоконадежная - 0,9, надежная 0,75 - 0,89, малонадежная 0,5-0,74, ненадежная 0,5). В таблице 9.5 представлена комплексная оценка надежности системы теплоснабжения.</w:t>
      </w:r>
    </w:p>
    <w:p w14:paraId="2CDCFC2A" w14:textId="77777777" w:rsidR="00B83625" w:rsidRPr="009E46FF" w:rsidRDefault="00B83625" w:rsidP="00B83625">
      <w:pPr>
        <w:rPr>
          <w:color w:val="auto"/>
        </w:rPr>
      </w:pPr>
    </w:p>
    <w:p w14:paraId="34C2A2DD" w14:textId="77777777" w:rsidR="00B83625" w:rsidRPr="009E46FF" w:rsidRDefault="00B83625" w:rsidP="00B83625">
      <w:pPr>
        <w:ind w:firstLine="0"/>
        <w:contextualSpacing w:val="0"/>
        <w:jc w:val="left"/>
        <w:rPr>
          <w:color w:val="auto"/>
        </w:rPr>
        <w:sectPr w:rsidR="00B83625" w:rsidRPr="009E46FF">
          <w:pgSz w:w="11906" w:h="16838"/>
          <w:pgMar w:top="720" w:right="720" w:bottom="720" w:left="720" w:header="709" w:footer="709" w:gutter="0"/>
          <w:cols w:space="720"/>
        </w:sectPr>
      </w:pPr>
    </w:p>
    <w:p w14:paraId="29EEB654" w14:textId="77777777" w:rsidR="00B83625" w:rsidRPr="009E46FF" w:rsidRDefault="00B83625" w:rsidP="00B83625">
      <w:pPr>
        <w:rPr>
          <w:color w:val="auto"/>
        </w:rPr>
      </w:pPr>
      <w:r w:rsidRPr="009E46FF">
        <w:rPr>
          <w:color w:val="auto"/>
        </w:rPr>
        <w:lastRenderedPageBreak/>
        <w:t xml:space="preserve">С учетом инвестиционной программы ПАО «Т Плюс» и предложенных мероприятий по перекладке тепловых сетей с исчерпанием ресурса в рамках тарифа, повышает надежность системы теплоснабжения, а также для недопущения повышения фактического времени восстановления повреждений в системе теплоснабжения потребителей выше нормативного значения предусматривает комплекс мероприятий по усилению ремонтно-восстановительных бригад. </w:t>
      </w:r>
    </w:p>
    <w:p w14:paraId="45D57747" w14:textId="77777777" w:rsidR="00B83625" w:rsidRPr="009E46FF" w:rsidRDefault="00B83625" w:rsidP="00B83625">
      <w:pPr>
        <w:rPr>
          <w:color w:val="auto"/>
        </w:rPr>
      </w:pPr>
      <w:r w:rsidRPr="009E46FF">
        <w:rPr>
          <w:color w:val="auto"/>
        </w:rPr>
        <w:t>Так же необходимо отметить, что на источнике теплоснабжения Балаковской ТЭЦ предусмотрено дублирование основных и вспомогательных инженерных систем и оборудования.</w:t>
      </w:r>
    </w:p>
    <w:p w14:paraId="294DB291" w14:textId="77777777" w:rsidR="00B83625" w:rsidRPr="009E46FF" w:rsidRDefault="00B83625" w:rsidP="00B83625">
      <w:pPr>
        <w:rPr>
          <w:color w:val="auto"/>
        </w:rPr>
      </w:pPr>
      <w:r w:rsidRPr="009E46FF">
        <w:rPr>
          <w:color w:val="auto"/>
        </w:rPr>
        <w:t>Более подробно описание надежности системы теплоснабжения рассмотрены и представлены в Главе 11 «Оценка надёжности теплоснабжения» Обосновывающих материалов к схеме теплоснабжения, в Главе 8 представлены предложения по строительству, реконструкции и (или) модернизации тепловых сетей.</w:t>
      </w:r>
    </w:p>
    <w:p w14:paraId="24C81B00" w14:textId="77777777" w:rsidR="00B83625" w:rsidRPr="009E46FF" w:rsidRDefault="00B83625" w:rsidP="00B83625">
      <w:pPr>
        <w:rPr>
          <w:color w:val="auto"/>
        </w:rPr>
      </w:pPr>
      <w:r w:rsidRPr="009E46FF">
        <w:rPr>
          <w:color w:val="auto"/>
        </w:rPr>
        <w:t>Таблица 9.</w:t>
      </w:r>
      <w:r w:rsidR="00A929FE" w:rsidRPr="009E46FF">
        <w:rPr>
          <w:color w:val="auto"/>
        </w:rPr>
        <w:t>5</w:t>
      </w:r>
      <w:r w:rsidRPr="009E46FF">
        <w:rPr>
          <w:color w:val="auto"/>
        </w:rPr>
        <w:t>. Оценка надежности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053"/>
        <w:gridCol w:w="1403"/>
      </w:tblGrid>
      <w:tr w:rsidR="00E31FB8" w:rsidRPr="009E46FF" w14:paraId="17510658" w14:textId="77777777" w:rsidTr="00B83625">
        <w:trPr>
          <w:trHeight w:val="355"/>
        </w:trPr>
        <w:tc>
          <w:tcPr>
            <w:tcW w:w="5000" w:type="pct"/>
            <w:gridSpan w:val="2"/>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hideMark/>
          </w:tcPr>
          <w:p w14:paraId="2BC09CED" w14:textId="77777777" w:rsidR="00B83625" w:rsidRPr="009E46FF" w:rsidRDefault="00B83625">
            <w:pPr>
              <w:ind w:firstLine="0"/>
              <w:jc w:val="center"/>
              <w:textAlignment w:val="bottom"/>
              <w:rPr>
                <w:rFonts w:eastAsia="Times New Roman"/>
                <w:color w:val="auto"/>
                <w:szCs w:val="24"/>
                <w:lang w:eastAsia="ru-RU"/>
              </w:rPr>
            </w:pPr>
            <w:r w:rsidRPr="009E46FF">
              <w:rPr>
                <w:rFonts w:eastAsia="Times New Roman"/>
                <w:color w:val="auto"/>
                <w:kern w:val="24"/>
                <w:szCs w:val="24"/>
                <w:lang w:eastAsia="ru-RU"/>
              </w:rPr>
              <w:t>Оценка надежности систем теплоснабжения</w:t>
            </w:r>
          </w:p>
        </w:tc>
      </w:tr>
      <w:tr w:rsidR="00E31FB8" w:rsidRPr="009E46FF" w14:paraId="6D06E38D" w14:textId="77777777" w:rsidTr="00B83625">
        <w:trPr>
          <w:trHeight w:val="306"/>
        </w:trPr>
        <w:tc>
          <w:tcPr>
            <w:tcW w:w="4329"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hideMark/>
          </w:tcPr>
          <w:p w14:paraId="1A6D1412"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 xml:space="preserve"> интенсивность отказов систем теплоснабжения, 1/км/год </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65A7AF8F" w14:textId="77777777" w:rsidR="00B83625" w:rsidRPr="009E46FF" w:rsidRDefault="00AD516F">
            <w:pPr>
              <w:ind w:firstLine="0"/>
              <w:jc w:val="center"/>
              <w:textAlignment w:val="center"/>
              <w:rPr>
                <w:rFonts w:eastAsia="Times New Roman"/>
                <w:color w:val="auto"/>
                <w:szCs w:val="24"/>
                <w:lang w:eastAsia="ru-RU"/>
              </w:rPr>
            </w:pPr>
            <w:r w:rsidRPr="009E46FF">
              <w:rPr>
                <w:rFonts w:eastAsia="Times New Roman"/>
                <w:color w:val="auto"/>
                <w:szCs w:val="24"/>
                <w:lang w:eastAsia="ru-RU"/>
              </w:rPr>
              <w:t>0,5</w:t>
            </w:r>
          </w:p>
        </w:tc>
      </w:tr>
      <w:tr w:rsidR="00E31FB8" w:rsidRPr="009E46FF" w14:paraId="209ED924" w14:textId="77777777" w:rsidTr="00B83625">
        <w:trPr>
          <w:trHeight w:val="306"/>
        </w:trPr>
        <w:tc>
          <w:tcPr>
            <w:tcW w:w="4329"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hideMark/>
          </w:tcPr>
          <w:p w14:paraId="3C5499ED"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 xml:space="preserve"> относительный аварийный недоотпуск тепла, Гкал/ отоп. период</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14A1DCC3" w14:textId="77777777" w:rsidR="00B83625" w:rsidRPr="009E46FF" w:rsidRDefault="00AD516F">
            <w:pPr>
              <w:ind w:firstLine="0"/>
              <w:jc w:val="center"/>
              <w:textAlignment w:val="center"/>
              <w:rPr>
                <w:rFonts w:eastAsia="Times New Roman"/>
                <w:color w:val="auto"/>
                <w:szCs w:val="24"/>
                <w:lang w:eastAsia="ru-RU"/>
              </w:rPr>
            </w:pPr>
            <w:r w:rsidRPr="009E46FF">
              <w:rPr>
                <w:rFonts w:eastAsia="Times New Roman"/>
                <w:color w:val="auto"/>
                <w:szCs w:val="24"/>
                <w:lang w:eastAsia="ru-RU"/>
              </w:rPr>
              <w:t>0</w:t>
            </w:r>
          </w:p>
        </w:tc>
      </w:tr>
      <w:tr w:rsidR="00E31FB8" w:rsidRPr="009E46FF" w14:paraId="4D512F6A" w14:textId="77777777" w:rsidTr="00B83625">
        <w:trPr>
          <w:trHeight w:val="306"/>
        </w:trPr>
        <w:tc>
          <w:tcPr>
            <w:tcW w:w="4329"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hideMark/>
          </w:tcPr>
          <w:p w14:paraId="08FD0BAE"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 xml:space="preserve"> надежность электроснабжения источников тепловой энергии </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6EB5BE44" w14:textId="77777777" w:rsidR="00B83625" w:rsidRPr="009E46FF" w:rsidRDefault="00AD516F">
            <w:pPr>
              <w:ind w:firstLine="0"/>
              <w:jc w:val="center"/>
              <w:textAlignment w:val="center"/>
              <w:rPr>
                <w:rFonts w:eastAsia="Times New Roman"/>
                <w:color w:val="auto"/>
                <w:szCs w:val="24"/>
                <w:lang w:eastAsia="ru-RU"/>
              </w:rPr>
            </w:pPr>
            <w:r w:rsidRPr="009E46FF">
              <w:rPr>
                <w:rFonts w:eastAsia="Times New Roman"/>
                <w:color w:val="auto"/>
                <w:szCs w:val="24"/>
                <w:lang w:eastAsia="ru-RU"/>
              </w:rPr>
              <w:t>1,0</w:t>
            </w:r>
          </w:p>
        </w:tc>
      </w:tr>
      <w:tr w:rsidR="00E31FB8" w:rsidRPr="009E46FF" w14:paraId="1157A3C0" w14:textId="77777777" w:rsidTr="00B83625">
        <w:trPr>
          <w:trHeight w:val="306"/>
        </w:trPr>
        <w:tc>
          <w:tcPr>
            <w:tcW w:w="4329"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hideMark/>
          </w:tcPr>
          <w:p w14:paraId="3E94C0F6"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 xml:space="preserve"> надежность водоснабжения источников тепловой энергии</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6BBB73D5" w14:textId="77777777" w:rsidR="00B83625" w:rsidRPr="009E46FF" w:rsidRDefault="00AD516F">
            <w:pPr>
              <w:ind w:firstLine="0"/>
              <w:jc w:val="center"/>
              <w:textAlignment w:val="center"/>
              <w:rPr>
                <w:rFonts w:eastAsia="Times New Roman"/>
                <w:color w:val="auto"/>
                <w:szCs w:val="24"/>
                <w:lang w:eastAsia="ru-RU"/>
              </w:rPr>
            </w:pPr>
            <w:r w:rsidRPr="009E46FF">
              <w:rPr>
                <w:rFonts w:eastAsia="Times New Roman"/>
                <w:color w:val="auto"/>
                <w:szCs w:val="24"/>
                <w:lang w:eastAsia="ru-RU"/>
              </w:rPr>
              <w:t>0,6</w:t>
            </w:r>
          </w:p>
        </w:tc>
      </w:tr>
      <w:tr w:rsidR="00E31FB8" w:rsidRPr="009E46FF" w14:paraId="3E778241" w14:textId="77777777" w:rsidTr="00B83625">
        <w:trPr>
          <w:trHeight w:val="306"/>
        </w:trPr>
        <w:tc>
          <w:tcPr>
            <w:tcW w:w="4329"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hideMark/>
          </w:tcPr>
          <w:p w14:paraId="6A31A97B"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 xml:space="preserve"> надежность топливоснабжения источников тепловой энергии</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0E3FBE63" w14:textId="77777777" w:rsidR="00B83625" w:rsidRPr="009E46FF" w:rsidRDefault="00AD516F">
            <w:pPr>
              <w:ind w:firstLine="0"/>
              <w:jc w:val="center"/>
              <w:textAlignment w:val="center"/>
              <w:rPr>
                <w:rFonts w:eastAsia="Times New Roman"/>
                <w:color w:val="auto"/>
                <w:szCs w:val="24"/>
                <w:lang w:eastAsia="ru-RU"/>
              </w:rPr>
            </w:pPr>
            <w:r w:rsidRPr="009E46FF">
              <w:rPr>
                <w:rFonts w:eastAsia="Times New Roman"/>
                <w:color w:val="auto"/>
                <w:szCs w:val="24"/>
                <w:lang w:eastAsia="ru-RU"/>
              </w:rPr>
              <w:t>1,0</w:t>
            </w:r>
          </w:p>
        </w:tc>
      </w:tr>
      <w:tr w:rsidR="00E31FB8" w:rsidRPr="009E46FF" w14:paraId="383F2D1F" w14:textId="77777777" w:rsidTr="00B83625">
        <w:trPr>
          <w:trHeight w:val="600"/>
        </w:trPr>
        <w:tc>
          <w:tcPr>
            <w:tcW w:w="4329"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hideMark/>
          </w:tcPr>
          <w:p w14:paraId="09CCCA7D"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 xml:space="preserve"> соответствие тепловой мощности источников тепловой энергии и пропускной способности тепловых сетей расчетным тепловым нагрузкам потребителей</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1080CCD8" w14:textId="77777777" w:rsidR="00B83625" w:rsidRPr="009E46FF" w:rsidRDefault="00AD516F">
            <w:pPr>
              <w:ind w:firstLine="0"/>
              <w:jc w:val="center"/>
              <w:textAlignment w:val="center"/>
              <w:rPr>
                <w:rFonts w:eastAsia="Times New Roman"/>
                <w:color w:val="auto"/>
                <w:szCs w:val="24"/>
                <w:lang w:eastAsia="ru-RU"/>
              </w:rPr>
            </w:pPr>
            <w:r w:rsidRPr="009E46FF">
              <w:rPr>
                <w:rFonts w:eastAsia="Times New Roman"/>
                <w:color w:val="auto"/>
                <w:szCs w:val="24"/>
                <w:lang w:eastAsia="ru-RU"/>
              </w:rPr>
              <w:t>1,0</w:t>
            </w:r>
          </w:p>
        </w:tc>
      </w:tr>
      <w:tr w:rsidR="00E31FB8" w:rsidRPr="009E46FF" w14:paraId="5D7CBF18" w14:textId="77777777" w:rsidTr="00B83625">
        <w:trPr>
          <w:trHeight w:val="600"/>
        </w:trPr>
        <w:tc>
          <w:tcPr>
            <w:tcW w:w="4329"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center"/>
            <w:hideMark/>
          </w:tcPr>
          <w:p w14:paraId="6AB2D002"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 xml:space="preserve"> уровень резервирования источников тепловой энергии и элементов тепловой сети путем   их кольцевания или устройства перемычек</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68E2BD15" w14:textId="77777777" w:rsidR="00B83625" w:rsidRPr="009E46FF" w:rsidRDefault="00AD516F">
            <w:pPr>
              <w:ind w:firstLine="0"/>
              <w:jc w:val="center"/>
              <w:textAlignment w:val="center"/>
              <w:rPr>
                <w:rFonts w:eastAsia="Times New Roman"/>
                <w:color w:val="auto"/>
                <w:szCs w:val="24"/>
                <w:lang w:eastAsia="ru-RU"/>
              </w:rPr>
            </w:pPr>
            <w:r w:rsidRPr="009E46FF">
              <w:rPr>
                <w:rFonts w:eastAsia="Times New Roman"/>
                <w:color w:val="auto"/>
                <w:szCs w:val="24"/>
                <w:lang w:eastAsia="ru-RU"/>
              </w:rPr>
              <w:t>1,0</w:t>
            </w:r>
          </w:p>
        </w:tc>
      </w:tr>
      <w:tr w:rsidR="00E31FB8" w:rsidRPr="009E46FF" w14:paraId="6C28E32D" w14:textId="77777777" w:rsidTr="00B83625">
        <w:trPr>
          <w:trHeight w:val="328"/>
        </w:trPr>
        <w:tc>
          <w:tcPr>
            <w:tcW w:w="4329" w:type="pct"/>
            <w:tcBorders>
              <w:top w:val="single" w:sz="4" w:space="0" w:color="auto"/>
              <w:left w:val="single" w:sz="4" w:space="0" w:color="auto"/>
              <w:bottom w:val="single" w:sz="4" w:space="0" w:color="auto"/>
              <w:right w:val="single" w:sz="4" w:space="0" w:color="auto"/>
            </w:tcBorders>
            <w:tcMar>
              <w:top w:w="13" w:type="dxa"/>
              <w:left w:w="685" w:type="dxa"/>
              <w:bottom w:w="0" w:type="dxa"/>
              <w:right w:w="13" w:type="dxa"/>
            </w:tcMar>
            <w:vAlign w:val="bottom"/>
            <w:hideMark/>
          </w:tcPr>
          <w:p w14:paraId="15BBEE36"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Оценка системы:</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65AE5612" w14:textId="77777777" w:rsidR="00B83625" w:rsidRPr="009E46FF" w:rsidRDefault="00B83625">
            <w:pPr>
              <w:ind w:firstLine="0"/>
              <w:jc w:val="center"/>
              <w:textAlignment w:val="center"/>
              <w:rPr>
                <w:rFonts w:eastAsia="Times New Roman"/>
                <w:color w:val="auto"/>
                <w:szCs w:val="24"/>
                <w:lang w:eastAsia="ru-RU"/>
              </w:rPr>
            </w:pPr>
          </w:p>
        </w:tc>
      </w:tr>
      <w:tr w:rsidR="00E31FB8" w:rsidRPr="009E46FF" w14:paraId="6EB68A8E" w14:textId="77777777" w:rsidTr="00B83625">
        <w:trPr>
          <w:trHeight w:val="328"/>
        </w:trPr>
        <w:tc>
          <w:tcPr>
            <w:tcW w:w="4329" w:type="pct"/>
            <w:tcBorders>
              <w:top w:val="single" w:sz="4" w:space="0" w:color="auto"/>
              <w:left w:val="single" w:sz="4" w:space="0" w:color="auto"/>
              <w:bottom w:val="single" w:sz="4" w:space="0" w:color="auto"/>
              <w:right w:val="single" w:sz="4" w:space="0" w:color="auto"/>
            </w:tcBorders>
            <w:tcMar>
              <w:top w:w="13" w:type="dxa"/>
              <w:left w:w="685" w:type="dxa"/>
              <w:bottom w:w="0" w:type="dxa"/>
              <w:right w:w="13" w:type="dxa"/>
            </w:tcMar>
            <w:vAlign w:val="bottom"/>
            <w:hideMark/>
          </w:tcPr>
          <w:p w14:paraId="77A0321A"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Источники тепловой энергии</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57AEF9EB" w14:textId="77777777" w:rsidR="00B83625" w:rsidRPr="009E46FF" w:rsidRDefault="00AD516F">
            <w:pPr>
              <w:ind w:firstLine="0"/>
              <w:jc w:val="center"/>
              <w:textAlignment w:val="center"/>
              <w:rPr>
                <w:rFonts w:eastAsia="Times New Roman"/>
                <w:color w:val="auto"/>
                <w:szCs w:val="24"/>
                <w:lang w:eastAsia="ru-RU"/>
              </w:rPr>
            </w:pPr>
            <w:r w:rsidRPr="009E46FF">
              <w:rPr>
                <w:rFonts w:eastAsia="Times New Roman"/>
                <w:color w:val="auto"/>
                <w:szCs w:val="24"/>
                <w:lang w:eastAsia="ru-RU"/>
              </w:rPr>
              <w:t>надежная</w:t>
            </w:r>
          </w:p>
        </w:tc>
      </w:tr>
      <w:tr w:rsidR="00B83625" w:rsidRPr="009E46FF" w14:paraId="7E64367D" w14:textId="77777777" w:rsidTr="00B83625">
        <w:trPr>
          <w:trHeight w:val="372"/>
        </w:trPr>
        <w:tc>
          <w:tcPr>
            <w:tcW w:w="4329" w:type="pct"/>
            <w:tcBorders>
              <w:top w:val="single" w:sz="4" w:space="0" w:color="auto"/>
              <w:left w:val="single" w:sz="4" w:space="0" w:color="auto"/>
              <w:bottom w:val="single" w:sz="4" w:space="0" w:color="auto"/>
              <w:right w:val="single" w:sz="4" w:space="0" w:color="auto"/>
            </w:tcBorders>
            <w:tcMar>
              <w:top w:w="13" w:type="dxa"/>
              <w:left w:w="685" w:type="dxa"/>
              <w:bottom w:w="0" w:type="dxa"/>
              <w:right w:w="13" w:type="dxa"/>
            </w:tcMar>
            <w:vAlign w:val="bottom"/>
            <w:hideMark/>
          </w:tcPr>
          <w:p w14:paraId="6BEE4FC9" w14:textId="77777777" w:rsidR="00B83625" w:rsidRPr="009E46FF" w:rsidRDefault="00B83625">
            <w:pPr>
              <w:ind w:firstLine="0"/>
              <w:jc w:val="left"/>
              <w:textAlignment w:val="bottom"/>
              <w:rPr>
                <w:rFonts w:eastAsia="Times New Roman"/>
                <w:color w:val="auto"/>
                <w:szCs w:val="24"/>
                <w:lang w:eastAsia="ru-RU"/>
              </w:rPr>
            </w:pPr>
            <w:r w:rsidRPr="009E46FF">
              <w:rPr>
                <w:rFonts w:eastAsia="Times New Roman"/>
                <w:color w:val="auto"/>
                <w:kern w:val="24"/>
                <w:szCs w:val="24"/>
                <w:lang w:eastAsia="ru-RU"/>
              </w:rPr>
              <w:t>Тепловые сети</w:t>
            </w:r>
          </w:p>
        </w:tc>
        <w:tc>
          <w:tcPr>
            <w:tcW w:w="671" w:type="pct"/>
            <w:tcBorders>
              <w:top w:val="single" w:sz="4" w:space="0" w:color="auto"/>
              <w:left w:val="single" w:sz="4" w:space="0" w:color="auto"/>
              <w:bottom w:val="single" w:sz="4" w:space="0" w:color="auto"/>
              <w:right w:val="single" w:sz="4" w:space="0" w:color="auto"/>
            </w:tcBorders>
            <w:tcMar>
              <w:top w:w="13" w:type="dxa"/>
              <w:left w:w="13" w:type="dxa"/>
              <w:bottom w:w="0" w:type="dxa"/>
              <w:right w:w="13" w:type="dxa"/>
            </w:tcMar>
            <w:vAlign w:val="bottom"/>
          </w:tcPr>
          <w:p w14:paraId="3077C8EF" w14:textId="77777777" w:rsidR="00B83625" w:rsidRPr="009E46FF" w:rsidRDefault="00AD516F">
            <w:pPr>
              <w:ind w:firstLine="0"/>
              <w:jc w:val="center"/>
              <w:textAlignment w:val="center"/>
              <w:rPr>
                <w:rFonts w:eastAsia="Times New Roman"/>
                <w:color w:val="auto"/>
                <w:szCs w:val="24"/>
                <w:lang w:eastAsia="ru-RU"/>
              </w:rPr>
            </w:pPr>
            <w:r w:rsidRPr="009E46FF">
              <w:rPr>
                <w:rFonts w:eastAsia="Times New Roman"/>
                <w:color w:val="auto"/>
                <w:szCs w:val="24"/>
                <w:lang w:eastAsia="ru-RU"/>
              </w:rPr>
              <w:t>надежная</w:t>
            </w:r>
          </w:p>
        </w:tc>
      </w:tr>
    </w:tbl>
    <w:p w14:paraId="658B460E" w14:textId="77777777" w:rsidR="00B83625" w:rsidRPr="009E46FF" w:rsidRDefault="00B83625" w:rsidP="00B83625">
      <w:pPr>
        <w:rPr>
          <w:color w:val="auto"/>
        </w:rPr>
      </w:pPr>
    </w:p>
    <w:p w14:paraId="2B0B6F9D" w14:textId="77777777" w:rsidR="00B83625" w:rsidRPr="009E46FF" w:rsidRDefault="00B83625" w:rsidP="00B83625">
      <w:pPr>
        <w:pStyle w:val="2"/>
        <w:rPr>
          <w:color w:val="auto"/>
        </w:rPr>
      </w:pPr>
      <w:bookmarkStart w:id="384" w:name="_Toc134568155"/>
      <w:bookmarkStart w:id="385" w:name="_Toc223082925"/>
      <w:r w:rsidRPr="009E46FF">
        <w:rPr>
          <w:color w:val="auto"/>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384"/>
      <w:bookmarkEnd w:id="385"/>
    </w:p>
    <w:p w14:paraId="70C59C6B" w14:textId="77777777" w:rsidR="00B83625" w:rsidRPr="009E46FF" w:rsidRDefault="00B83625" w:rsidP="00B83625">
      <w:pPr>
        <w:rPr>
          <w:color w:val="auto"/>
        </w:rPr>
      </w:pPr>
      <w:r w:rsidRPr="009E46FF">
        <w:rPr>
          <w:color w:val="auto"/>
        </w:rPr>
        <w:t>За период, предшествующий актуализации схемы теплоснабжения, были реализованы планы по строительству и реконструкции тепловых сетей, влияющие на показатели надежности.</w:t>
      </w:r>
    </w:p>
    <w:p w14:paraId="680EB286" w14:textId="77777777" w:rsidR="00B83625" w:rsidRPr="009E46FF" w:rsidRDefault="00B83625" w:rsidP="00B83625">
      <w:pPr>
        <w:ind w:firstLine="0"/>
        <w:jc w:val="center"/>
        <w:rPr>
          <w:color w:val="auto"/>
        </w:rPr>
      </w:pPr>
    </w:p>
    <w:p w14:paraId="16E3B00D" w14:textId="77777777" w:rsidR="00B83625" w:rsidRPr="009E46FF" w:rsidRDefault="00B83625" w:rsidP="00B83625">
      <w:pPr>
        <w:ind w:firstLine="0"/>
        <w:contextualSpacing w:val="0"/>
        <w:jc w:val="left"/>
        <w:rPr>
          <w:rFonts w:eastAsia="Times New Roman"/>
          <w:color w:val="auto"/>
          <w:sz w:val="20"/>
          <w:szCs w:val="20"/>
          <w:lang w:eastAsia="ru-RU"/>
        </w:rPr>
        <w:sectPr w:rsidR="00B83625" w:rsidRPr="009E46FF">
          <w:pgSz w:w="11906" w:h="16838"/>
          <w:pgMar w:top="720" w:right="720" w:bottom="720" w:left="720" w:header="709" w:footer="709" w:gutter="0"/>
          <w:cols w:space="720"/>
        </w:sectPr>
      </w:pPr>
    </w:p>
    <w:p w14:paraId="37E58F61" w14:textId="77777777" w:rsidR="00B83625" w:rsidRPr="009E46FF" w:rsidRDefault="00B83625" w:rsidP="00B83625">
      <w:pPr>
        <w:pStyle w:val="1"/>
        <w:rPr>
          <w:color w:val="auto"/>
        </w:rPr>
      </w:pPr>
      <w:bookmarkStart w:id="386" w:name="_Toc134568156"/>
      <w:bookmarkStart w:id="387" w:name="_Toc110553717"/>
      <w:bookmarkStart w:id="388" w:name="_Toc110553211"/>
      <w:bookmarkStart w:id="389" w:name="_Toc223082926"/>
      <w:r w:rsidRPr="009E46FF">
        <w:rPr>
          <w:color w:val="auto"/>
        </w:rPr>
        <w:lastRenderedPageBreak/>
        <w:t>Технико-экономические показатели теплоснабжающих и теплосетевых организаций</w:t>
      </w:r>
      <w:bookmarkEnd w:id="386"/>
      <w:bookmarkEnd w:id="387"/>
      <w:bookmarkEnd w:id="388"/>
      <w:bookmarkEnd w:id="389"/>
    </w:p>
    <w:p w14:paraId="7CBA5FF7" w14:textId="77777777" w:rsidR="00B83625" w:rsidRPr="009E46FF" w:rsidRDefault="00B83625" w:rsidP="00B83625">
      <w:pPr>
        <w:pStyle w:val="2"/>
        <w:rPr>
          <w:color w:val="auto"/>
        </w:rPr>
      </w:pPr>
      <w:bookmarkStart w:id="390" w:name="_Toc134568157"/>
      <w:bookmarkStart w:id="391" w:name="_Toc223082927"/>
      <w:r w:rsidRPr="009E46FF">
        <w:rPr>
          <w:color w:val="auto"/>
        </w:rPr>
        <w:t>Результаты хозяйственной деятельности теплоснабжающих и теплосетевых организаций</w:t>
      </w:r>
      <w:bookmarkEnd w:id="390"/>
      <w:bookmarkEnd w:id="391"/>
      <w:r w:rsidRPr="009E46FF">
        <w:rPr>
          <w:color w:val="auto"/>
        </w:rPr>
        <w:t xml:space="preserve"> </w:t>
      </w:r>
    </w:p>
    <w:p w14:paraId="15007DDF" w14:textId="77777777" w:rsidR="00B83625" w:rsidRPr="009E46FF" w:rsidRDefault="00B83625" w:rsidP="00B83625">
      <w:pPr>
        <w:rPr>
          <w:color w:val="auto"/>
        </w:rPr>
      </w:pPr>
      <w:r w:rsidRPr="009E46FF">
        <w:rPr>
          <w:color w:val="auto"/>
        </w:rPr>
        <w:t>Согласно требованиям законодательства о раскрытии информации организации, осуществляющие регулируемые виды деятельности, представляют отчеты о результатах хозяйственной деятельности.</w:t>
      </w:r>
    </w:p>
    <w:p w14:paraId="4EE9804B" w14:textId="77777777" w:rsidR="00B83625" w:rsidRPr="009E46FF" w:rsidRDefault="00B83625" w:rsidP="00B83625">
      <w:pPr>
        <w:rPr>
          <w:color w:val="auto"/>
        </w:rPr>
      </w:pPr>
      <w:r w:rsidRPr="009E46FF">
        <w:rPr>
          <w:color w:val="auto"/>
        </w:rPr>
        <w:t>В таблицах ниже представлены результаты хозяйственной деятельности теплоснабжающих организаций в г. Балаково.</w:t>
      </w:r>
    </w:p>
    <w:p w14:paraId="6EEBA47F" w14:textId="77777777" w:rsidR="00B83625" w:rsidRPr="009E46FF" w:rsidRDefault="00B83625" w:rsidP="005D0C6D">
      <w:pPr>
        <w:pStyle w:val="52"/>
      </w:pPr>
      <w:bookmarkStart w:id="392" w:name="_Toc197350376"/>
      <w:r w:rsidRPr="009E46FF">
        <w:t>Табл</w:t>
      </w:r>
      <w:r w:rsidR="009D18CC"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10</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w:t>
      </w:r>
      <w:r w:rsidRPr="009E46FF">
        <w:fldChar w:fldCharType="end"/>
      </w:r>
      <w:r w:rsidRPr="009E46FF">
        <w:t xml:space="preserve"> Технико-экономические показатели Балаковской ТЭЦ</w:t>
      </w:r>
      <w:r w:rsidR="00711D50" w:rsidRPr="009E46FF">
        <w:t>-4</w:t>
      </w:r>
      <w:r w:rsidRPr="009E46FF">
        <w:t xml:space="preserve"> в зоне деятельности единой теплоснабжающей организации в зоне деятельности единой теплоснабжающей организации ПАО «Т Плюс» за ретроспективный период 2021-2025 год (с НДС)</w:t>
      </w:r>
      <w:bookmarkEnd w:id="392"/>
    </w:p>
    <w:p w14:paraId="61128183" w14:textId="77777777" w:rsidR="00B83625" w:rsidRPr="009E46FF" w:rsidRDefault="00B83625" w:rsidP="005D0C6D">
      <w:pPr>
        <w:pStyle w:val="52"/>
      </w:pPr>
    </w:p>
    <w:tbl>
      <w:tblPr>
        <w:tblW w:w="5000" w:type="pct"/>
        <w:tblLook w:val="04A0" w:firstRow="1" w:lastRow="0" w:firstColumn="1" w:lastColumn="0" w:noHBand="0" w:noVBand="1"/>
      </w:tblPr>
      <w:tblGrid>
        <w:gridCol w:w="2911"/>
        <w:gridCol w:w="1320"/>
        <w:gridCol w:w="1524"/>
        <w:gridCol w:w="1585"/>
        <w:gridCol w:w="1585"/>
        <w:gridCol w:w="1531"/>
      </w:tblGrid>
      <w:tr w:rsidR="00E31FB8" w:rsidRPr="009E46FF" w14:paraId="2FB0D72C" w14:textId="77777777" w:rsidTr="00F019C6">
        <w:trPr>
          <w:trHeight w:val="20"/>
        </w:trPr>
        <w:tc>
          <w:tcPr>
            <w:tcW w:w="1392" w:type="pct"/>
            <w:tcBorders>
              <w:top w:val="single" w:sz="4" w:space="0" w:color="auto"/>
              <w:left w:val="single" w:sz="4" w:space="0" w:color="auto"/>
              <w:bottom w:val="single" w:sz="4" w:space="0" w:color="auto"/>
              <w:right w:val="single" w:sz="4" w:space="0" w:color="auto"/>
            </w:tcBorders>
            <w:vAlign w:val="center"/>
            <w:hideMark/>
          </w:tcPr>
          <w:p w14:paraId="1DFF75A7" w14:textId="77777777" w:rsidR="00B83625" w:rsidRPr="009E46FF" w:rsidRDefault="00B83625" w:rsidP="00F019C6">
            <w:pPr>
              <w:ind w:firstLine="0"/>
              <w:jc w:val="center"/>
              <w:rPr>
                <w:rFonts w:eastAsia="Times New Roman"/>
                <w:color w:val="auto"/>
                <w:sz w:val="22"/>
                <w:lang w:eastAsia="ru-RU"/>
              </w:rPr>
            </w:pPr>
            <w:r w:rsidRPr="009E46FF">
              <w:rPr>
                <w:rFonts w:eastAsia="Times New Roman"/>
                <w:color w:val="auto"/>
                <w:sz w:val="22"/>
                <w:lang w:eastAsia="ru-RU"/>
              </w:rPr>
              <w:t>Наименование показателя</w:t>
            </w:r>
          </w:p>
        </w:tc>
        <w:tc>
          <w:tcPr>
            <w:tcW w:w="631" w:type="pct"/>
            <w:tcBorders>
              <w:top w:val="single" w:sz="4" w:space="0" w:color="auto"/>
              <w:left w:val="nil"/>
              <w:bottom w:val="single" w:sz="4" w:space="0" w:color="auto"/>
              <w:right w:val="single" w:sz="4" w:space="0" w:color="auto"/>
            </w:tcBorders>
            <w:vAlign w:val="center"/>
            <w:hideMark/>
          </w:tcPr>
          <w:p w14:paraId="6C515331" w14:textId="77777777" w:rsidR="00B83625" w:rsidRPr="009E46FF" w:rsidRDefault="00B83625" w:rsidP="00F019C6">
            <w:pPr>
              <w:ind w:firstLine="0"/>
              <w:jc w:val="center"/>
              <w:rPr>
                <w:rFonts w:eastAsia="Times New Roman"/>
                <w:color w:val="auto"/>
                <w:szCs w:val="24"/>
                <w:lang w:eastAsia="ru-RU"/>
              </w:rPr>
            </w:pPr>
            <w:r w:rsidRPr="009E46FF">
              <w:rPr>
                <w:rFonts w:eastAsia="Times New Roman"/>
                <w:color w:val="auto"/>
                <w:szCs w:val="24"/>
                <w:lang w:eastAsia="ru-RU"/>
              </w:rPr>
              <w:t>2021</w:t>
            </w:r>
          </w:p>
        </w:tc>
        <w:tc>
          <w:tcPr>
            <w:tcW w:w="729" w:type="pct"/>
            <w:tcBorders>
              <w:top w:val="single" w:sz="4" w:space="0" w:color="auto"/>
              <w:left w:val="nil"/>
              <w:bottom w:val="single" w:sz="4" w:space="0" w:color="auto"/>
              <w:right w:val="single" w:sz="4" w:space="0" w:color="auto"/>
            </w:tcBorders>
            <w:vAlign w:val="center"/>
            <w:hideMark/>
          </w:tcPr>
          <w:p w14:paraId="06F1829A" w14:textId="77777777" w:rsidR="00B83625" w:rsidRPr="009E46FF" w:rsidRDefault="00B83625" w:rsidP="00F019C6">
            <w:pPr>
              <w:ind w:firstLine="0"/>
              <w:jc w:val="center"/>
              <w:rPr>
                <w:rFonts w:eastAsia="Times New Roman"/>
                <w:color w:val="auto"/>
                <w:szCs w:val="24"/>
                <w:lang w:eastAsia="ru-RU"/>
              </w:rPr>
            </w:pPr>
            <w:r w:rsidRPr="009E46FF">
              <w:rPr>
                <w:rFonts w:eastAsia="Times New Roman"/>
                <w:color w:val="auto"/>
                <w:szCs w:val="24"/>
                <w:lang w:eastAsia="ru-RU"/>
              </w:rPr>
              <w:t>2022</w:t>
            </w:r>
          </w:p>
        </w:tc>
        <w:tc>
          <w:tcPr>
            <w:tcW w:w="758" w:type="pct"/>
            <w:tcBorders>
              <w:top w:val="single" w:sz="4" w:space="0" w:color="auto"/>
              <w:left w:val="nil"/>
              <w:bottom w:val="single" w:sz="4" w:space="0" w:color="auto"/>
              <w:right w:val="single" w:sz="4" w:space="0" w:color="auto"/>
            </w:tcBorders>
            <w:vAlign w:val="center"/>
            <w:hideMark/>
          </w:tcPr>
          <w:p w14:paraId="7A2C14E6" w14:textId="77777777" w:rsidR="00B83625" w:rsidRPr="009E46FF" w:rsidRDefault="00B83625" w:rsidP="00F019C6">
            <w:pPr>
              <w:ind w:firstLine="0"/>
              <w:jc w:val="center"/>
              <w:rPr>
                <w:rFonts w:eastAsia="Times New Roman"/>
                <w:color w:val="auto"/>
                <w:szCs w:val="24"/>
                <w:lang w:eastAsia="ru-RU"/>
              </w:rPr>
            </w:pPr>
            <w:r w:rsidRPr="009E46FF">
              <w:rPr>
                <w:rFonts w:eastAsia="Times New Roman"/>
                <w:color w:val="auto"/>
                <w:szCs w:val="24"/>
                <w:lang w:eastAsia="ru-RU"/>
              </w:rPr>
              <w:t>2023</w:t>
            </w:r>
          </w:p>
        </w:tc>
        <w:tc>
          <w:tcPr>
            <w:tcW w:w="758" w:type="pct"/>
            <w:tcBorders>
              <w:top w:val="single" w:sz="4" w:space="0" w:color="auto"/>
              <w:left w:val="nil"/>
              <w:bottom w:val="single" w:sz="4" w:space="0" w:color="auto"/>
              <w:right w:val="single" w:sz="4" w:space="0" w:color="auto"/>
            </w:tcBorders>
            <w:vAlign w:val="center"/>
            <w:hideMark/>
          </w:tcPr>
          <w:p w14:paraId="082ABC49" w14:textId="77777777" w:rsidR="00B83625" w:rsidRPr="009E46FF" w:rsidRDefault="00B83625" w:rsidP="00F019C6">
            <w:pPr>
              <w:ind w:firstLine="0"/>
              <w:jc w:val="center"/>
              <w:rPr>
                <w:rFonts w:eastAsia="Times New Roman"/>
                <w:color w:val="auto"/>
                <w:szCs w:val="24"/>
                <w:lang w:eastAsia="ru-RU"/>
              </w:rPr>
            </w:pPr>
            <w:r w:rsidRPr="009E46FF">
              <w:rPr>
                <w:rFonts w:eastAsia="Times New Roman"/>
                <w:color w:val="auto"/>
                <w:szCs w:val="24"/>
                <w:lang w:eastAsia="ru-RU"/>
              </w:rPr>
              <w:t>2024</w:t>
            </w:r>
          </w:p>
        </w:tc>
        <w:tc>
          <w:tcPr>
            <w:tcW w:w="732" w:type="pct"/>
            <w:tcBorders>
              <w:top w:val="single" w:sz="4" w:space="0" w:color="auto"/>
              <w:left w:val="nil"/>
              <w:bottom w:val="single" w:sz="4" w:space="0" w:color="auto"/>
              <w:right w:val="single" w:sz="4" w:space="0" w:color="auto"/>
            </w:tcBorders>
            <w:vAlign w:val="center"/>
            <w:hideMark/>
          </w:tcPr>
          <w:p w14:paraId="6A85F264" w14:textId="77777777" w:rsidR="00B83625" w:rsidRPr="009E46FF" w:rsidRDefault="00B83625" w:rsidP="00F019C6">
            <w:pPr>
              <w:ind w:firstLine="0"/>
              <w:jc w:val="center"/>
              <w:rPr>
                <w:rFonts w:eastAsia="Times New Roman"/>
                <w:color w:val="auto"/>
                <w:szCs w:val="24"/>
                <w:lang w:eastAsia="ru-RU"/>
              </w:rPr>
            </w:pPr>
            <w:r w:rsidRPr="009E46FF">
              <w:rPr>
                <w:rFonts w:eastAsia="Times New Roman"/>
                <w:color w:val="auto"/>
                <w:szCs w:val="24"/>
                <w:lang w:eastAsia="ru-RU"/>
              </w:rPr>
              <w:t>2025</w:t>
            </w:r>
          </w:p>
        </w:tc>
      </w:tr>
      <w:tr w:rsidR="00AB31B3" w:rsidRPr="009E46FF" w14:paraId="4B099553" w14:textId="77777777" w:rsidTr="00AB31B3">
        <w:trPr>
          <w:trHeight w:val="20"/>
        </w:trPr>
        <w:tc>
          <w:tcPr>
            <w:tcW w:w="1392" w:type="pct"/>
            <w:tcBorders>
              <w:top w:val="nil"/>
              <w:left w:val="single" w:sz="4" w:space="0" w:color="auto"/>
              <w:bottom w:val="single" w:sz="4" w:space="0" w:color="auto"/>
              <w:right w:val="single" w:sz="4" w:space="0" w:color="auto"/>
            </w:tcBorders>
            <w:vAlign w:val="center"/>
            <w:hideMark/>
          </w:tcPr>
          <w:p w14:paraId="2E3B7B97" w14:textId="77777777" w:rsidR="00AB31B3" w:rsidRPr="009E46FF" w:rsidRDefault="00AB31B3" w:rsidP="00AB31B3">
            <w:pPr>
              <w:ind w:firstLine="0"/>
              <w:jc w:val="center"/>
              <w:rPr>
                <w:rFonts w:eastAsia="Times New Roman"/>
                <w:color w:val="auto"/>
                <w:sz w:val="22"/>
                <w:lang w:eastAsia="ru-RU"/>
              </w:rPr>
            </w:pPr>
            <w:r w:rsidRPr="009E46FF">
              <w:rPr>
                <w:rFonts w:eastAsia="Times New Roman"/>
                <w:color w:val="auto"/>
                <w:sz w:val="22"/>
                <w:lang w:eastAsia="ru-RU"/>
              </w:rPr>
              <w:t>Отпуск тепловой энергии, поставляемой с коллекторов источника тепловой энергии, тыс. Гкал, всего, в том числе:</w:t>
            </w:r>
          </w:p>
        </w:tc>
        <w:tc>
          <w:tcPr>
            <w:tcW w:w="631" w:type="pct"/>
            <w:tcBorders>
              <w:top w:val="nil"/>
              <w:left w:val="nil"/>
              <w:bottom w:val="single" w:sz="4" w:space="0" w:color="auto"/>
              <w:right w:val="single" w:sz="4" w:space="0" w:color="auto"/>
            </w:tcBorders>
            <w:noWrap/>
            <w:vAlign w:val="center"/>
          </w:tcPr>
          <w:p w14:paraId="3B012A12" w14:textId="3884BA2E" w:rsidR="00AB31B3" w:rsidRPr="009E46FF" w:rsidRDefault="00AB31B3" w:rsidP="00AB31B3">
            <w:pPr>
              <w:ind w:firstLine="0"/>
              <w:contextualSpacing w:val="0"/>
              <w:jc w:val="center"/>
              <w:rPr>
                <w:rFonts w:eastAsia="Times New Roman"/>
                <w:color w:val="auto"/>
              </w:rPr>
            </w:pPr>
            <w:r w:rsidRPr="009E46FF">
              <w:t>1530,9</w:t>
            </w:r>
          </w:p>
        </w:tc>
        <w:tc>
          <w:tcPr>
            <w:tcW w:w="729" w:type="pct"/>
            <w:tcBorders>
              <w:top w:val="nil"/>
              <w:left w:val="nil"/>
              <w:bottom w:val="single" w:sz="4" w:space="0" w:color="auto"/>
              <w:right w:val="single" w:sz="4" w:space="0" w:color="auto"/>
            </w:tcBorders>
            <w:noWrap/>
            <w:vAlign w:val="center"/>
          </w:tcPr>
          <w:p w14:paraId="36B7C2B1" w14:textId="7F16306A" w:rsidR="00AB31B3" w:rsidRPr="009E46FF" w:rsidRDefault="00AB31B3" w:rsidP="00AB31B3">
            <w:pPr>
              <w:ind w:firstLine="0"/>
              <w:jc w:val="center"/>
              <w:rPr>
                <w:color w:val="auto"/>
              </w:rPr>
            </w:pPr>
            <w:r w:rsidRPr="009E46FF">
              <w:t>1498,0</w:t>
            </w:r>
          </w:p>
        </w:tc>
        <w:tc>
          <w:tcPr>
            <w:tcW w:w="758" w:type="pct"/>
            <w:tcBorders>
              <w:top w:val="nil"/>
              <w:left w:val="nil"/>
              <w:bottom w:val="single" w:sz="4" w:space="0" w:color="auto"/>
              <w:right w:val="single" w:sz="4" w:space="0" w:color="auto"/>
            </w:tcBorders>
            <w:noWrap/>
            <w:vAlign w:val="center"/>
          </w:tcPr>
          <w:p w14:paraId="42B4C516" w14:textId="36E8AF0E" w:rsidR="00AB31B3" w:rsidRPr="009E46FF" w:rsidRDefault="00AB31B3" w:rsidP="00AB31B3">
            <w:pPr>
              <w:ind w:firstLine="0"/>
              <w:jc w:val="center"/>
              <w:rPr>
                <w:color w:val="auto"/>
              </w:rPr>
            </w:pPr>
            <w:r w:rsidRPr="009E46FF">
              <w:t>1541,6</w:t>
            </w:r>
          </w:p>
        </w:tc>
        <w:tc>
          <w:tcPr>
            <w:tcW w:w="758" w:type="pct"/>
            <w:tcBorders>
              <w:top w:val="nil"/>
              <w:left w:val="nil"/>
              <w:bottom w:val="single" w:sz="4" w:space="0" w:color="auto"/>
              <w:right w:val="single" w:sz="4" w:space="0" w:color="auto"/>
            </w:tcBorders>
            <w:noWrap/>
            <w:vAlign w:val="center"/>
          </w:tcPr>
          <w:p w14:paraId="2BF9AD18" w14:textId="1F297E5E" w:rsidR="00AB31B3" w:rsidRPr="009E46FF" w:rsidRDefault="00AB31B3" w:rsidP="00AB31B3">
            <w:pPr>
              <w:ind w:firstLine="0"/>
              <w:jc w:val="center"/>
              <w:rPr>
                <w:color w:val="auto"/>
              </w:rPr>
            </w:pPr>
            <w:r w:rsidRPr="009E46FF">
              <w:t>1595,4</w:t>
            </w:r>
          </w:p>
        </w:tc>
        <w:tc>
          <w:tcPr>
            <w:tcW w:w="732" w:type="pct"/>
            <w:tcBorders>
              <w:top w:val="nil"/>
              <w:left w:val="nil"/>
              <w:bottom w:val="single" w:sz="4" w:space="0" w:color="auto"/>
              <w:right w:val="single" w:sz="4" w:space="0" w:color="auto"/>
            </w:tcBorders>
            <w:noWrap/>
            <w:vAlign w:val="center"/>
          </w:tcPr>
          <w:p w14:paraId="24722BDD" w14:textId="09585E6A" w:rsidR="00AB31B3" w:rsidRPr="009E46FF" w:rsidRDefault="00AB31B3" w:rsidP="00AB31B3">
            <w:pPr>
              <w:ind w:firstLine="0"/>
              <w:jc w:val="center"/>
              <w:rPr>
                <w:color w:val="auto"/>
                <w:sz w:val="22"/>
              </w:rPr>
            </w:pPr>
            <w:r w:rsidRPr="009E46FF">
              <w:t>1396,8</w:t>
            </w:r>
          </w:p>
        </w:tc>
      </w:tr>
      <w:tr w:rsidR="00AB31B3" w:rsidRPr="009E46FF" w14:paraId="6148CEAF" w14:textId="77777777" w:rsidTr="00AB31B3">
        <w:trPr>
          <w:trHeight w:val="20"/>
        </w:trPr>
        <w:tc>
          <w:tcPr>
            <w:tcW w:w="1392" w:type="pct"/>
            <w:tcBorders>
              <w:top w:val="nil"/>
              <w:left w:val="single" w:sz="4" w:space="0" w:color="auto"/>
              <w:bottom w:val="single" w:sz="4" w:space="0" w:color="auto"/>
              <w:right w:val="single" w:sz="4" w:space="0" w:color="auto"/>
            </w:tcBorders>
            <w:vAlign w:val="center"/>
          </w:tcPr>
          <w:p w14:paraId="4F0E9938" w14:textId="2DCD2BF3" w:rsidR="00AB31B3" w:rsidRPr="009E46FF" w:rsidRDefault="00AB31B3" w:rsidP="00AB31B3">
            <w:pPr>
              <w:ind w:firstLine="0"/>
              <w:jc w:val="center"/>
              <w:rPr>
                <w:rFonts w:eastAsia="Times New Roman"/>
                <w:color w:val="auto"/>
                <w:sz w:val="22"/>
                <w:lang w:eastAsia="ru-RU"/>
              </w:rPr>
            </w:pPr>
            <w:r w:rsidRPr="009E46FF">
              <w:t>Расходы тепла на собственные нужды ТЭЦ</w:t>
            </w:r>
          </w:p>
        </w:tc>
        <w:tc>
          <w:tcPr>
            <w:tcW w:w="631" w:type="pct"/>
            <w:tcBorders>
              <w:top w:val="nil"/>
              <w:left w:val="nil"/>
              <w:bottom w:val="single" w:sz="4" w:space="0" w:color="auto"/>
              <w:right w:val="single" w:sz="4" w:space="0" w:color="auto"/>
            </w:tcBorders>
            <w:noWrap/>
            <w:vAlign w:val="center"/>
          </w:tcPr>
          <w:p w14:paraId="7E18D19B" w14:textId="331BD0D6" w:rsidR="00AB31B3" w:rsidRPr="009E46FF" w:rsidRDefault="00AB31B3" w:rsidP="00AB31B3">
            <w:pPr>
              <w:ind w:firstLine="0"/>
              <w:contextualSpacing w:val="0"/>
              <w:jc w:val="center"/>
              <w:rPr>
                <w:color w:val="auto"/>
              </w:rPr>
            </w:pPr>
            <w:r w:rsidRPr="009E46FF">
              <w:t>10,7</w:t>
            </w:r>
          </w:p>
        </w:tc>
        <w:tc>
          <w:tcPr>
            <w:tcW w:w="729" w:type="pct"/>
            <w:tcBorders>
              <w:top w:val="nil"/>
              <w:left w:val="nil"/>
              <w:bottom w:val="single" w:sz="4" w:space="0" w:color="auto"/>
              <w:right w:val="single" w:sz="4" w:space="0" w:color="auto"/>
            </w:tcBorders>
            <w:noWrap/>
            <w:vAlign w:val="center"/>
          </w:tcPr>
          <w:p w14:paraId="192E2677" w14:textId="4D276720" w:rsidR="00AB31B3" w:rsidRPr="009E46FF" w:rsidRDefault="00AB31B3" w:rsidP="00AB31B3">
            <w:pPr>
              <w:ind w:firstLine="0"/>
              <w:jc w:val="center"/>
              <w:rPr>
                <w:color w:val="auto"/>
              </w:rPr>
            </w:pPr>
            <w:r w:rsidRPr="009E46FF">
              <w:t>10,7</w:t>
            </w:r>
          </w:p>
        </w:tc>
        <w:tc>
          <w:tcPr>
            <w:tcW w:w="758" w:type="pct"/>
            <w:tcBorders>
              <w:top w:val="nil"/>
              <w:left w:val="nil"/>
              <w:bottom w:val="single" w:sz="4" w:space="0" w:color="auto"/>
              <w:right w:val="single" w:sz="4" w:space="0" w:color="auto"/>
            </w:tcBorders>
            <w:noWrap/>
            <w:vAlign w:val="center"/>
          </w:tcPr>
          <w:p w14:paraId="1A866026" w14:textId="7BAC181A" w:rsidR="00AB31B3" w:rsidRPr="009E46FF" w:rsidRDefault="00AB31B3" w:rsidP="00AB31B3">
            <w:pPr>
              <w:ind w:firstLine="0"/>
              <w:jc w:val="center"/>
              <w:rPr>
                <w:color w:val="auto"/>
              </w:rPr>
            </w:pPr>
            <w:r w:rsidRPr="009E46FF">
              <w:t>11,9</w:t>
            </w:r>
          </w:p>
        </w:tc>
        <w:tc>
          <w:tcPr>
            <w:tcW w:w="758" w:type="pct"/>
            <w:tcBorders>
              <w:top w:val="nil"/>
              <w:left w:val="nil"/>
              <w:bottom w:val="single" w:sz="4" w:space="0" w:color="auto"/>
              <w:right w:val="single" w:sz="4" w:space="0" w:color="auto"/>
            </w:tcBorders>
            <w:noWrap/>
            <w:vAlign w:val="center"/>
          </w:tcPr>
          <w:p w14:paraId="30235F22" w14:textId="1425A9B7" w:rsidR="00AB31B3" w:rsidRPr="009E46FF" w:rsidRDefault="00AB31B3" w:rsidP="00AB31B3">
            <w:pPr>
              <w:ind w:firstLine="0"/>
              <w:jc w:val="center"/>
              <w:rPr>
                <w:color w:val="auto"/>
              </w:rPr>
            </w:pPr>
            <w:r w:rsidRPr="009E46FF">
              <w:t>11,8</w:t>
            </w:r>
          </w:p>
        </w:tc>
        <w:tc>
          <w:tcPr>
            <w:tcW w:w="732" w:type="pct"/>
            <w:tcBorders>
              <w:top w:val="nil"/>
              <w:left w:val="nil"/>
              <w:bottom w:val="single" w:sz="4" w:space="0" w:color="auto"/>
              <w:right w:val="single" w:sz="4" w:space="0" w:color="auto"/>
            </w:tcBorders>
            <w:noWrap/>
            <w:vAlign w:val="center"/>
          </w:tcPr>
          <w:p w14:paraId="58056036" w14:textId="03EC8629" w:rsidR="00AB31B3" w:rsidRPr="009E46FF" w:rsidRDefault="00AB31B3" w:rsidP="00AB31B3">
            <w:pPr>
              <w:ind w:firstLine="0"/>
              <w:jc w:val="center"/>
              <w:rPr>
                <w:color w:val="auto"/>
                <w:sz w:val="22"/>
              </w:rPr>
            </w:pPr>
            <w:r w:rsidRPr="009E46FF">
              <w:t>11,7</w:t>
            </w:r>
          </w:p>
        </w:tc>
      </w:tr>
      <w:tr w:rsidR="00AB31B3" w:rsidRPr="009E46FF" w14:paraId="1DE43CF4" w14:textId="77777777" w:rsidTr="00AB31B3">
        <w:trPr>
          <w:trHeight w:val="20"/>
        </w:trPr>
        <w:tc>
          <w:tcPr>
            <w:tcW w:w="1392" w:type="pct"/>
            <w:tcBorders>
              <w:top w:val="nil"/>
              <w:left w:val="single" w:sz="4" w:space="0" w:color="auto"/>
              <w:bottom w:val="single" w:sz="4" w:space="0" w:color="auto"/>
              <w:right w:val="single" w:sz="4" w:space="0" w:color="auto"/>
            </w:tcBorders>
            <w:vAlign w:val="center"/>
            <w:hideMark/>
          </w:tcPr>
          <w:p w14:paraId="49B27B67" w14:textId="3E0A44B4" w:rsidR="00AB31B3" w:rsidRPr="009E46FF" w:rsidRDefault="00AB31B3" w:rsidP="00AB31B3">
            <w:pPr>
              <w:ind w:firstLine="0"/>
              <w:jc w:val="center"/>
              <w:rPr>
                <w:rFonts w:eastAsia="Times New Roman"/>
                <w:color w:val="auto"/>
                <w:sz w:val="22"/>
                <w:lang w:eastAsia="ru-RU"/>
              </w:rPr>
            </w:pPr>
            <w:r w:rsidRPr="009E46FF">
              <w:t>С коллекторов источника непосредственно потребителям, тыс. Гкал</w:t>
            </w:r>
          </w:p>
        </w:tc>
        <w:tc>
          <w:tcPr>
            <w:tcW w:w="631" w:type="pct"/>
            <w:tcBorders>
              <w:top w:val="nil"/>
              <w:left w:val="nil"/>
              <w:bottom w:val="single" w:sz="4" w:space="0" w:color="auto"/>
              <w:right w:val="single" w:sz="4" w:space="0" w:color="auto"/>
            </w:tcBorders>
            <w:vAlign w:val="center"/>
          </w:tcPr>
          <w:p w14:paraId="5F34E79F" w14:textId="65FDACCE" w:rsidR="00AB31B3" w:rsidRPr="009E46FF" w:rsidRDefault="00AB31B3" w:rsidP="00AB31B3">
            <w:pPr>
              <w:ind w:firstLine="0"/>
              <w:contextualSpacing w:val="0"/>
              <w:jc w:val="center"/>
              <w:rPr>
                <w:rFonts w:eastAsia="Times New Roman"/>
                <w:color w:val="auto"/>
              </w:rPr>
            </w:pPr>
            <w:r w:rsidRPr="009E46FF">
              <w:t>176,0</w:t>
            </w:r>
          </w:p>
        </w:tc>
        <w:tc>
          <w:tcPr>
            <w:tcW w:w="729" w:type="pct"/>
            <w:tcBorders>
              <w:top w:val="nil"/>
              <w:left w:val="nil"/>
              <w:bottom w:val="single" w:sz="4" w:space="0" w:color="auto"/>
              <w:right w:val="single" w:sz="4" w:space="0" w:color="auto"/>
            </w:tcBorders>
            <w:vAlign w:val="center"/>
          </w:tcPr>
          <w:p w14:paraId="0BA6AA5D" w14:textId="2A692107" w:rsidR="00AB31B3" w:rsidRPr="009E46FF" w:rsidRDefault="00AB31B3" w:rsidP="00AB31B3">
            <w:pPr>
              <w:ind w:firstLine="0"/>
              <w:jc w:val="center"/>
              <w:rPr>
                <w:color w:val="auto"/>
              </w:rPr>
            </w:pPr>
            <w:r w:rsidRPr="009E46FF">
              <w:t>183,7</w:t>
            </w:r>
          </w:p>
        </w:tc>
        <w:tc>
          <w:tcPr>
            <w:tcW w:w="758" w:type="pct"/>
            <w:tcBorders>
              <w:top w:val="nil"/>
              <w:left w:val="nil"/>
              <w:bottom w:val="single" w:sz="4" w:space="0" w:color="auto"/>
              <w:right w:val="single" w:sz="4" w:space="0" w:color="auto"/>
            </w:tcBorders>
            <w:vAlign w:val="center"/>
          </w:tcPr>
          <w:p w14:paraId="13E25EF8" w14:textId="03688F80" w:rsidR="00AB31B3" w:rsidRPr="009E46FF" w:rsidRDefault="00AB31B3" w:rsidP="00AB31B3">
            <w:pPr>
              <w:ind w:firstLine="0"/>
              <w:jc w:val="center"/>
              <w:rPr>
                <w:color w:val="auto"/>
              </w:rPr>
            </w:pPr>
            <w:r w:rsidRPr="009E46FF">
              <w:t>196,9</w:t>
            </w:r>
          </w:p>
        </w:tc>
        <w:tc>
          <w:tcPr>
            <w:tcW w:w="758" w:type="pct"/>
            <w:tcBorders>
              <w:top w:val="nil"/>
              <w:left w:val="nil"/>
              <w:bottom w:val="single" w:sz="4" w:space="0" w:color="auto"/>
              <w:right w:val="single" w:sz="4" w:space="0" w:color="auto"/>
            </w:tcBorders>
            <w:vAlign w:val="center"/>
          </w:tcPr>
          <w:p w14:paraId="6E6217DF" w14:textId="400675EF" w:rsidR="00AB31B3" w:rsidRPr="009E46FF" w:rsidRDefault="00AB31B3" w:rsidP="00AB31B3">
            <w:pPr>
              <w:ind w:firstLine="0"/>
              <w:jc w:val="center"/>
              <w:rPr>
                <w:color w:val="auto"/>
              </w:rPr>
            </w:pPr>
            <w:r w:rsidRPr="009E46FF">
              <w:t>192,9</w:t>
            </w:r>
          </w:p>
        </w:tc>
        <w:tc>
          <w:tcPr>
            <w:tcW w:w="732" w:type="pct"/>
            <w:tcBorders>
              <w:top w:val="nil"/>
              <w:left w:val="nil"/>
              <w:bottom w:val="single" w:sz="4" w:space="0" w:color="auto"/>
              <w:right w:val="single" w:sz="4" w:space="0" w:color="auto"/>
            </w:tcBorders>
            <w:vAlign w:val="center"/>
          </w:tcPr>
          <w:p w14:paraId="443AC6AA" w14:textId="0888D5AF" w:rsidR="00AB31B3" w:rsidRPr="009E46FF" w:rsidRDefault="00AB31B3" w:rsidP="00AB31B3">
            <w:pPr>
              <w:ind w:firstLine="0"/>
              <w:jc w:val="center"/>
              <w:rPr>
                <w:color w:val="auto"/>
                <w:sz w:val="22"/>
              </w:rPr>
            </w:pPr>
            <w:r w:rsidRPr="009E46FF">
              <w:t>161,5</w:t>
            </w:r>
          </w:p>
        </w:tc>
      </w:tr>
      <w:tr w:rsidR="00AB31B3" w:rsidRPr="009E46FF" w14:paraId="5D9BE4B9" w14:textId="77777777" w:rsidTr="00A86520">
        <w:trPr>
          <w:trHeight w:val="20"/>
        </w:trPr>
        <w:tc>
          <w:tcPr>
            <w:tcW w:w="1392" w:type="pct"/>
            <w:tcBorders>
              <w:top w:val="nil"/>
              <w:left w:val="single" w:sz="4" w:space="0" w:color="auto"/>
              <w:bottom w:val="single" w:sz="4" w:space="0" w:color="auto"/>
              <w:right w:val="single" w:sz="4" w:space="0" w:color="auto"/>
            </w:tcBorders>
            <w:hideMark/>
          </w:tcPr>
          <w:p w14:paraId="58032445" w14:textId="64FCA447" w:rsidR="00AB31B3" w:rsidRPr="009E46FF" w:rsidRDefault="00AB31B3" w:rsidP="00AB31B3">
            <w:pPr>
              <w:ind w:firstLine="0"/>
              <w:jc w:val="center"/>
              <w:rPr>
                <w:rFonts w:eastAsia="Times New Roman"/>
                <w:color w:val="auto"/>
                <w:sz w:val="22"/>
                <w:lang w:eastAsia="ru-RU"/>
              </w:rPr>
            </w:pPr>
            <w:r w:rsidRPr="009E46FF">
              <w:t>в паре, тыс. Гкал</w:t>
            </w:r>
          </w:p>
        </w:tc>
        <w:tc>
          <w:tcPr>
            <w:tcW w:w="631" w:type="pct"/>
            <w:tcBorders>
              <w:top w:val="nil"/>
              <w:left w:val="nil"/>
              <w:bottom w:val="single" w:sz="4" w:space="0" w:color="auto"/>
              <w:right w:val="single" w:sz="4" w:space="0" w:color="auto"/>
            </w:tcBorders>
          </w:tcPr>
          <w:p w14:paraId="0B935DC9" w14:textId="4B372962" w:rsidR="00AB31B3" w:rsidRPr="009E46FF" w:rsidRDefault="00AB31B3" w:rsidP="00AB31B3">
            <w:pPr>
              <w:ind w:firstLine="0"/>
              <w:jc w:val="center"/>
              <w:rPr>
                <w:rFonts w:eastAsia="Times New Roman"/>
                <w:color w:val="auto"/>
                <w:sz w:val="22"/>
                <w:lang w:eastAsia="ru-RU"/>
              </w:rPr>
            </w:pPr>
            <w:r w:rsidRPr="009E46FF">
              <w:t>150,3</w:t>
            </w:r>
          </w:p>
        </w:tc>
        <w:tc>
          <w:tcPr>
            <w:tcW w:w="729" w:type="pct"/>
            <w:tcBorders>
              <w:top w:val="nil"/>
              <w:left w:val="nil"/>
              <w:bottom w:val="single" w:sz="4" w:space="0" w:color="auto"/>
              <w:right w:val="single" w:sz="4" w:space="0" w:color="auto"/>
            </w:tcBorders>
          </w:tcPr>
          <w:p w14:paraId="2F819F05" w14:textId="1E3B7C88" w:rsidR="00AB31B3" w:rsidRPr="009E46FF" w:rsidRDefault="00AB31B3" w:rsidP="00AB31B3">
            <w:pPr>
              <w:ind w:firstLine="0"/>
              <w:jc w:val="center"/>
              <w:rPr>
                <w:rFonts w:eastAsia="Times New Roman"/>
                <w:color w:val="auto"/>
                <w:sz w:val="22"/>
                <w:lang w:eastAsia="ru-RU"/>
              </w:rPr>
            </w:pPr>
            <w:r w:rsidRPr="009E46FF">
              <w:t>157,1</w:t>
            </w:r>
          </w:p>
        </w:tc>
        <w:tc>
          <w:tcPr>
            <w:tcW w:w="758" w:type="pct"/>
            <w:tcBorders>
              <w:top w:val="nil"/>
              <w:left w:val="nil"/>
              <w:bottom w:val="single" w:sz="4" w:space="0" w:color="auto"/>
              <w:right w:val="single" w:sz="4" w:space="0" w:color="auto"/>
            </w:tcBorders>
          </w:tcPr>
          <w:p w14:paraId="1ABE42BC" w14:textId="6B251E68" w:rsidR="00AB31B3" w:rsidRPr="009E46FF" w:rsidRDefault="00AB31B3" w:rsidP="00AB31B3">
            <w:pPr>
              <w:ind w:firstLine="0"/>
              <w:jc w:val="center"/>
              <w:rPr>
                <w:rFonts w:eastAsia="Times New Roman"/>
                <w:color w:val="auto"/>
                <w:sz w:val="22"/>
                <w:lang w:eastAsia="ru-RU"/>
              </w:rPr>
            </w:pPr>
            <w:r w:rsidRPr="009E46FF">
              <w:t>170,8</w:t>
            </w:r>
          </w:p>
        </w:tc>
        <w:tc>
          <w:tcPr>
            <w:tcW w:w="758" w:type="pct"/>
            <w:tcBorders>
              <w:top w:val="nil"/>
              <w:left w:val="nil"/>
              <w:bottom w:val="single" w:sz="4" w:space="0" w:color="auto"/>
              <w:right w:val="single" w:sz="4" w:space="0" w:color="auto"/>
            </w:tcBorders>
          </w:tcPr>
          <w:p w14:paraId="1012D774" w14:textId="0A0C740B" w:rsidR="00AB31B3" w:rsidRPr="009E46FF" w:rsidRDefault="00AB31B3" w:rsidP="00AB31B3">
            <w:pPr>
              <w:ind w:firstLine="0"/>
              <w:jc w:val="center"/>
              <w:rPr>
                <w:rFonts w:eastAsia="Times New Roman"/>
                <w:color w:val="auto"/>
                <w:sz w:val="22"/>
                <w:lang w:eastAsia="ru-RU"/>
              </w:rPr>
            </w:pPr>
            <w:r w:rsidRPr="009E46FF">
              <w:t>163,9</w:t>
            </w:r>
          </w:p>
        </w:tc>
        <w:tc>
          <w:tcPr>
            <w:tcW w:w="732" w:type="pct"/>
            <w:tcBorders>
              <w:top w:val="nil"/>
              <w:left w:val="nil"/>
              <w:bottom w:val="single" w:sz="4" w:space="0" w:color="auto"/>
              <w:right w:val="single" w:sz="4" w:space="0" w:color="auto"/>
            </w:tcBorders>
          </w:tcPr>
          <w:p w14:paraId="3DE0369C" w14:textId="1ACC9201" w:rsidR="00AB31B3" w:rsidRPr="009E46FF" w:rsidRDefault="00AB31B3" w:rsidP="00AB31B3">
            <w:pPr>
              <w:ind w:firstLine="0"/>
              <w:jc w:val="center"/>
              <w:rPr>
                <w:rFonts w:eastAsia="Times New Roman"/>
                <w:color w:val="auto"/>
                <w:sz w:val="22"/>
                <w:lang w:eastAsia="ru-RU"/>
              </w:rPr>
            </w:pPr>
            <w:r w:rsidRPr="009E46FF">
              <w:t>138,4</w:t>
            </w:r>
          </w:p>
        </w:tc>
      </w:tr>
      <w:tr w:rsidR="00AB31B3" w:rsidRPr="009E46FF" w14:paraId="2704779F" w14:textId="77777777" w:rsidTr="00A86520">
        <w:trPr>
          <w:trHeight w:val="20"/>
        </w:trPr>
        <w:tc>
          <w:tcPr>
            <w:tcW w:w="1392" w:type="pct"/>
            <w:tcBorders>
              <w:top w:val="nil"/>
              <w:left w:val="single" w:sz="4" w:space="0" w:color="auto"/>
              <w:bottom w:val="single" w:sz="4" w:space="0" w:color="auto"/>
              <w:right w:val="single" w:sz="4" w:space="0" w:color="auto"/>
            </w:tcBorders>
            <w:hideMark/>
          </w:tcPr>
          <w:p w14:paraId="40A2762F" w14:textId="5AA9BBEB" w:rsidR="00AB31B3" w:rsidRPr="009E46FF" w:rsidRDefault="00AB31B3" w:rsidP="00AB31B3">
            <w:pPr>
              <w:ind w:firstLine="0"/>
              <w:jc w:val="center"/>
              <w:rPr>
                <w:rFonts w:eastAsia="Times New Roman"/>
                <w:color w:val="auto"/>
                <w:sz w:val="22"/>
                <w:lang w:eastAsia="ru-RU"/>
              </w:rPr>
            </w:pPr>
            <w:r w:rsidRPr="009E46FF">
              <w:t>в горячей воде, тыс. Гкал</w:t>
            </w:r>
          </w:p>
        </w:tc>
        <w:tc>
          <w:tcPr>
            <w:tcW w:w="631" w:type="pct"/>
            <w:tcBorders>
              <w:top w:val="nil"/>
              <w:left w:val="nil"/>
              <w:bottom w:val="single" w:sz="4" w:space="0" w:color="auto"/>
              <w:right w:val="single" w:sz="4" w:space="0" w:color="auto"/>
            </w:tcBorders>
          </w:tcPr>
          <w:p w14:paraId="339CAEE9" w14:textId="2388F097" w:rsidR="00AB31B3" w:rsidRPr="009E46FF" w:rsidRDefault="00AB31B3" w:rsidP="00AB31B3">
            <w:pPr>
              <w:ind w:firstLine="0"/>
              <w:contextualSpacing w:val="0"/>
              <w:jc w:val="center"/>
              <w:rPr>
                <w:rFonts w:eastAsia="Times New Roman"/>
                <w:color w:val="auto"/>
              </w:rPr>
            </w:pPr>
            <w:r w:rsidRPr="009E46FF">
              <w:t>25,7</w:t>
            </w:r>
          </w:p>
        </w:tc>
        <w:tc>
          <w:tcPr>
            <w:tcW w:w="729" w:type="pct"/>
            <w:tcBorders>
              <w:top w:val="nil"/>
              <w:left w:val="nil"/>
              <w:bottom w:val="single" w:sz="4" w:space="0" w:color="auto"/>
              <w:right w:val="single" w:sz="4" w:space="0" w:color="auto"/>
            </w:tcBorders>
          </w:tcPr>
          <w:p w14:paraId="1CEEDF36" w14:textId="47D04362" w:rsidR="00AB31B3" w:rsidRPr="009E46FF" w:rsidRDefault="00AB31B3" w:rsidP="00AB31B3">
            <w:pPr>
              <w:ind w:firstLine="0"/>
              <w:jc w:val="center"/>
              <w:rPr>
                <w:color w:val="auto"/>
              </w:rPr>
            </w:pPr>
            <w:r w:rsidRPr="009E46FF">
              <w:t>26,6</w:t>
            </w:r>
          </w:p>
        </w:tc>
        <w:tc>
          <w:tcPr>
            <w:tcW w:w="758" w:type="pct"/>
            <w:tcBorders>
              <w:top w:val="nil"/>
              <w:left w:val="nil"/>
              <w:bottom w:val="single" w:sz="4" w:space="0" w:color="auto"/>
              <w:right w:val="single" w:sz="4" w:space="0" w:color="auto"/>
            </w:tcBorders>
          </w:tcPr>
          <w:p w14:paraId="12F5E7CC" w14:textId="2C02BA21" w:rsidR="00AB31B3" w:rsidRPr="009E46FF" w:rsidRDefault="00AB31B3" w:rsidP="00AB31B3">
            <w:pPr>
              <w:ind w:firstLine="0"/>
              <w:jc w:val="center"/>
              <w:rPr>
                <w:color w:val="auto"/>
              </w:rPr>
            </w:pPr>
            <w:r w:rsidRPr="009E46FF">
              <w:t>26,1</w:t>
            </w:r>
          </w:p>
        </w:tc>
        <w:tc>
          <w:tcPr>
            <w:tcW w:w="758" w:type="pct"/>
            <w:tcBorders>
              <w:top w:val="nil"/>
              <w:left w:val="nil"/>
              <w:bottom w:val="single" w:sz="4" w:space="0" w:color="auto"/>
              <w:right w:val="single" w:sz="4" w:space="0" w:color="auto"/>
            </w:tcBorders>
          </w:tcPr>
          <w:p w14:paraId="7ECA3407" w14:textId="6969E025" w:rsidR="00AB31B3" w:rsidRPr="009E46FF" w:rsidRDefault="00AB31B3" w:rsidP="00AB31B3">
            <w:pPr>
              <w:ind w:firstLine="0"/>
              <w:jc w:val="center"/>
              <w:rPr>
                <w:color w:val="auto"/>
              </w:rPr>
            </w:pPr>
            <w:r w:rsidRPr="009E46FF">
              <w:t>28,9</w:t>
            </w:r>
          </w:p>
        </w:tc>
        <w:tc>
          <w:tcPr>
            <w:tcW w:w="732" w:type="pct"/>
            <w:tcBorders>
              <w:top w:val="nil"/>
              <w:left w:val="nil"/>
              <w:bottom w:val="single" w:sz="4" w:space="0" w:color="auto"/>
              <w:right w:val="single" w:sz="4" w:space="0" w:color="auto"/>
            </w:tcBorders>
          </w:tcPr>
          <w:p w14:paraId="2E3AF637" w14:textId="3FBFEDB8" w:rsidR="00AB31B3" w:rsidRPr="009E46FF" w:rsidRDefault="00AB31B3" w:rsidP="00AB31B3">
            <w:pPr>
              <w:ind w:firstLine="0"/>
              <w:jc w:val="center"/>
              <w:rPr>
                <w:color w:val="auto"/>
                <w:sz w:val="22"/>
              </w:rPr>
            </w:pPr>
            <w:r w:rsidRPr="009E46FF">
              <w:t>23,1</w:t>
            </w:r>
          </w:p>
        </w:tc>
      </w:tr>
      <w:tr w:rsidR="00AB31B3" w:rsidRPr="009E46FF" w14:paraId="08C2B329" w14:textId="77777777" w:rsidTr="00AB31B3">
        <w:trPr>
          <w:trHeight w:val="20"/>
        </w:trPr>
        <w:tc>
          <w:tcPr>
            <w:tcW w:w="1392" w:type="pct"/>
            <w:tcBorders>
              <w:top w:val="nil"/>
              <w:left w:val="single" w:sz="4" w:space="0" w:color="auto"/>
              <w:bottom w:val="single" w:sz="4" w:space="0" w:color="auto"/>
              <w:right w:val="single" w:sz="4" w:space="0" w:color="auto"/>
            </w:tcBorders>
            <w:vAlign w:val="center"/>
            <w:hideMark/>
          </w:tcPr>
          <w:p w14:paraId="716DC7DB" w14:textId="77777777" w:rsidR="00AB31B3" w:rsidRPr="009E46FF" w:rsidRDefault="00AB31B3" w:rsidP="00AB31B3">
            <w:pPr>
              <w:ind w:firstLine="0"/>
              <w:jc w:val="center"/>
              <w:rPr>
                <w:rFonts w:eastAsia="Times New Roman"/>
                <w:color w:val="auto"/>
                <w:sz w:val="22"/>
                <w:lang w:eastAsia="ru-RU"/>
              </w:rPr>
            </w:pPr>
            <w:r w:rsidRPr="009E46FF">
              <w:rPr>
                <w:rFonts w:eastAsia="Times New Roman"/>
                <w:color w:val="auto"/>
                <w:sz w:val="22"/>
                <w:lang w:eastAsia="ru-RU"/>
              </w:rPr>
              <w:t>С коллекторов источника в тепловые сети, тыс. Гкал</w:t>
            </w:r>
          </w:p>
        </w:tc>
        <w:tc>
          <w:tcPr>
            <w:tcW w:w="631" w:type="pct"/>
            <w:tcBorders>
              <w:top w:val="nil"/>
              <w:left w:val="nil"/>
              <w:bottom w:val="single" w:sz="4" w:space="0" w:color="auto"/>
              <w:right w:val="single" w:sz="4" w:space="0" w:color="auto"/>
            </w:tcBorders>
            <w:vAlign w:val="center"/>
          </w:tcPr>
          <w:p w14:paraId="1B990623" w14:textId="5915A308" w:rsidR="00AB31B3" w:rsidRPr="009E46FF" w:rsidRDefault="00AB31B3" w:rsidP="00AB31B3">
            <w:pPr>
              <w:ind w:firstLine="0"/>
              <w:contextualSpacing w:val="0"/>
              <w:jc w:val="center"/>
              <w:rPr>
                <w:rFonts w:eastAsia="Times New Roman"/>
                <w:color w:val="auto"/>
              </w:rPr>
            </w:pPr>
            <w:r w:rsidRPr="009E46FF">
              <w:t>1344,2</w:t>
            </w:r>
          </w:p>
        </w:tc>
        <w:tc>
          <w:tcPr>
            <w:tcW w:w="729" w:type="pct"/>
            <w:tcBorders>
              <w:top w:val="nil"/>
              <w:left w:val="nil"/>
              <w:bottom w:val="single" w:sz="4" w:space="0" w:color="auto"/>
              <w:right w:val="single" w:sz="4" w:space="0" w:color="auto"/>
            </w:tcBorders>
            <w:vAlign w:val="center"/>
          </w:tcPr>
          <w:p w14:paraId="588D1DA4" w14:textId="1170593F" w:rsidR="00AB31B3" w:rsidRPr="009E46FF" w:rsidRDefault="00AB31B3" w:rsidP="00AB31B3">
            <w:pPr>
              <w:ind w:firstLine="0"/>
              <w:jc w:val="center"/>
              <w:rPr>
                <w:color w:val="auto"/>
              </w:rPr>
            </w:pPr>
            <w:r w:rsidRPr="009E46FF">
              <w:t>1303,6</w:t>
            </w:r>
          </w:p>
        </w:tc>
        <w:tc>
          <w:tcPr>
            <w:tcW w:w="758" w:type="pct"/>
            <w:tcBorders>
              <w:top w:val="nil"/>
              <w:left w:val="nil"/>
              <w:bottom w:val="single" w:sz="4" w:space="0" w:color="auto"/>
              <w:right w:val="single" w:sz="4" w:space="0" w:color="auto"/>
            </w:tcBorders>
            <w:vAlign w:val="center"/>
          </w:tcPr>
          <w:p w14:paraId="38B70DDF" w14:textId="45FE2FBB" w:rsidR="00AB31B3" w:rsidRPr="009E46FF" w:rsidRDefault="00AB31B3" w:rsidP="00AB31B3">
            <w:pPr>
              <w:ind w:firstLine="0"/>
              <w:jc w:val="center"/>
              <w:rPr>
                <w:color w:val="auto"/>
              </w:rPr>
            </w:pPr>
            <w:r w:rsidRPr="009E46FF">
              <w:t>1332,8</w:t>
            </w:r>
          </w:p>
        </w:tc>
        <w:tc>
          <w:tcPr>
            <w:tcW w:w="758" w:type="pct"/>
            <w:tcBorders>
              <w:top w:val="nil"/>
              <w:left w:val="nil"/>
              <w:bottom w:val="single" w:sz="4" w:space="0" w:color="auto"/>
              <w:right w:val="single" w:sz="4" w:space="0" w:color="auto"/>
            </w:tcBorders>
            <w:vAlign w:val="center"/>
          </w:tcPr>
          <w:p w14:paraId="619BF010" w14:textId="3AB38CF6" w:rsidR="00AB31B3" w:rsidRPr="009E46FF" w:rsidRDefault="00AB31B3" w:rsidP="00AB31B3">
            <w:pPr>
              <w:ind w:firstLine="0"/>
              <w:jc w:val="center"/>
              <w:rPr>
                <w:color w:val="auto"/>
              </w:rPr>
            </w:pPr>
            <w:r w:rsidRPr="009E46FF">
              <w:t>1390,6</w:t>
            </w:r>
          </w:p>
        </w:tc>
        <w:tc>
          <w:tcPr>
            <w:tcW w:w="732" w:type="pct"/>
            <w:tcBorders>
              <w:top w:val="nil"/>
              <w:left w:val="nil"/>
              <w:bottom w:val="single" w:sz="4" w:space="0" w:color="auto"/>
              <w:right w:val="single" w:sz="4" w:space="0" w:color="auto"/>
            </w:tcBorders>
            <w:vAlign w:val="center"/>
          </w:tcPr>
          <w:p w14:paraId="36557DAA" w14:textId="75D4333C" w:rsidR="00AB31B3" w:rsidRPr="009E46FF" w:rsidRDefault="00AB31B3" w:rsidP="00AB31B3">
            <w:pPr>
              <w:ind w:firstLine="0"/>
              <w:jc w:val="center"/>
              <w:rPr>
                <w:color w:val="auto"/>
                <w:sz w:val="22"/>
              </w:rPr>
            </w:pPr>
            <w:r w:rsidRPr="009E46FF">
              <w:t>1223,6</w:t>
            </w:r>
          </w:p>
        </w:tc>
      </w:tr>
      <w:tr w:rsidR="00AB31B3" w:rsidRPr="009E46FF" w14:paraId="05E5C0A6" w14:textId="77777777" w:rsidTr="00AB31B3">
        <w:trPr>
          <w:trHeight w:val="20"/>
        </w:trPr>
        <w:tc>
          <w:tcPr>
            <w:tcW w:w="1392" w:type="pct"/>
            <w:tcBorders>
              <w:top w:val="nil"/>
              <w:left w:val="single" w:sz="4" w:space="0" w:color="auto"/>
              <w:bottom w:val="single" w:sz="4" w:space="0" w:color="auto"/>
              <w:right w:val="single" w:sz="4" w:space="0" w:color="auto"/>
            </w:tcBorders>
            <w:vAlign w:val="center"/>
            <w:hideMark/>
          </w:tcPr>
          <w:p w14:paraId="305FDB8D" w14:textId="77777777" w:rsidR="00AB31B3" w:rsidRPr="009E46FF" w:rsidRDefault="00AB31B3" w:rsidP="00AB31B3">
            <w:pPr>
              <w:ind w:firstLine="0"/>
              <w:jc w:val="center"/>
              <w:rPr>
                <w:rFonts w:eastAsia="Times New Roman"/>
                <w:color w:val="auto"/>
                <w:sz w:val="22"/>
                <w:lang w:eastAsia="ru-RU"/>
              </w:rPr>
            </w:pPr>
            <w:r w:rsidRPr="009E46FF">
              <w:rPr>
                <w:rFonts w:eastAsia="Times New Roman"/>
                <w:color w:val="auto"/>
                <w:sz w:val="22"/>
                <w:lang w:eastAsia="ru-RU"/>
              </w:rPr>
              <w:t>в паре, тыс. Гкал</w:t>
            </w:r>
          </w:p>
        </w:tc>
        <w:tc>
          <w:tcPr>
            <w:tcW w:w="631" w:type="pct"/>
            <w:tcBorders>
              <w:top w:val="nil"/>
              <w:left w:val="nil"/>
              <w:bottom w:val="single" w:sz="4" w:space="0" w:color="auto"/>
              <w:right w:val="single" w:sz="4" w:space="0" w:color="auto"/>
            </w:tcBorders>
            <w:vAlign w:val="center"/>
          </w:tcPr>
          <w:p w14:paraId="687677C7" w14:textId="7BD89ACF" w:rsidR="00AB31B3" w:rsidRPr="009E46FF" w:rsidRDefault="00AB31B3" w:rsidP="00AB31B3">
            <w:pPr>
              <w:ind w:firstLine="0"/>
              <w:jc w:val="center"/>
              <w:rPr>
                <w:rFonts w:eastAsia="Times New Roman"/>
                <w:color w:val="auto"/>
                <w:sz w:val="22"/>
                <w:lang w:eastAsia="ru-RU"/>
              </w:rPr>
            </w:pPr>
          </w:p>
        </w:tc>
        <w:tc>
          <w:tcPr>
            <w:tcW w:w="729" w:type="pct"/>
            <w:tcBorders>
              <w:top w:val="nil"/>
              <w:left w:val="nil"/>
              <w:bottom w:val="single" w:sz="4" w:space="0" w:color="auto"/>
              <w:right w:val="single" w:sz="4" w:space="0" w:color="auto"/>
            </w:tcBorders>
            <w:vAlign w:val="center"/>
          </w:tcPr>
          <w:p w14:paraId="23DDF90B" w14:textId="3FB7E32C" w:rsidR="00AB31B3" w:rsidRPr="009E46FF" w:rsidRDefault="00AB31B3" w:rsidP="00AB31B3">
            <w:pPr>
              <w:ind w:firstLine="0"/>
              <w:jc w:val="center"/>
              <w:rPr>
                <w:rFonts w:eastAsia="Times New Roman"/>
                <w:color w:val="auto"/>
                <w:sz w:val="22"/>
                <w:lang w:eastAsia="ru-RU"/>
              </w:rPr>
            </w:pPr>
          </w:p>
        </w:tc>
        <w:tc>
          <w:tcPr>
            <w:tcW w:w="758" w:type="pct"/>
            <w:tcBorders>
              <w:top w:val="nil"/>
              <w:left w:val="nil"/>
              <w:bottom w:val="single" w:sz="4" w:space="0" w:color="auto"/>
              <w:right w:val="single" w:sz="4" w:space="0" w:color="auto"/>
            </w:tcBorders>
            <w:vAlign w:val="center"/>
          </w:tcPr>
          <w:p w14:paraId="15A7D61E" w14:textId="0C92DF16" w:rsidR="00AB31B3" w:rsidRPr="009E46FF" w:rsidRDefault="00AB31B3" w:rsidP="00AB31B3">
            <w:pPr>
              <w:ind w:firstLine="0"/>
              <w:jc w:val="center"/>
              <w:rPr>
                <w:rFonts w:eastAsia="Times New Roman"/>
                <w:color w:val="auto"/>
                <w:sz w:val="22"/>
                <w:lang w:eastAsia="ru-RU"/>
              </w:rPr>
            </w:pPr>
          </w:p>
        </w:tc>
        <w:tc>
          <w:tcPr>
            <w:tcW w:w="758" w:type="pct"/>
            <w:tcBorders>
              <w:top w:val="nil"/>
              <w:left w:val="nil"/>
              <w:bottom w:val="single" w:sz="4" w:space="0" w:color="auto"/>
              <w:right w:val="single" w:sz="4" w:space="0" w:color="auto"/>
            </w:tcBorders>
            <w:vAlign w:val="center"/>
          </w:tcPr>
          <w:p w14:paraId="62CDFC70" w14:textId="79850922" w:rsidR="00AB31B3" w:rsidRPr="009E46FF" w:rsidRDefault="00AB31B3" w:rsidP="00AB31B3">
            <w:pPr>
              <w:ind w:firstLine="0"/>
              <w:jc w:val="center"/>
              <w:rPr>
                <w:rFonts w:eastAsia="Times New Roman"/>
                <w:color w:val="auto"/>
                <w:sz w:val="22"/>
                <w:lang w:eastAsia="ru-RU"/>
              </w:rPr>
            </w:pPr>
          </w:p>
        </w:tc>
        <w:tc>
          <w:tcPr>
            <w:tcW w:w="732" w:type="pct"/>
            <w:tcBorders>
              <w:top w:val="nil"/>
              <w:left w:val="nil"/>
              <w:bottom w:val="single" w:sz="4" w:space="0" w:color="auto"/>
              <w:right w:val="single" w:sz="4" w:space="0" w:color="auto"/>
            </w:tcBorders>
            <w:vAlign w:val="center"/>
          </w:tcPr>
          <w:p w14:paraId="135A2FBA" w14:textId="7FBC5BC1" w:rsidR="00AB31B3" w:rsidRPr="009E46FF" w:rsidRDefault="00AB31B3" w:rsidP="00AB31B3">
            <w:pPr>
              <w:ind w:firstLine="0"/>
              <w:jc w:val="center"/>
              <w:rPr>
                <w:rFonts w:eastAsia="Times New Roman"/>
                <w:color w:val="auto"/>
                <w:sz w:val="22"/>
                <w:lang w:eastAsia="ru-RU"/>
              </w:rPr>
            </w:pPr>
          </w:p>
        </w:tc>
      </w:tr>
      <w:tr w:rsidR="00AB31B3" w:rsidRPr="009E46FF" w14:paraId="3CC42BF7" w14:textId="77777777" w:rsidTr="00AB31B3">
        <w:trPr>
          <w:trHeight w:val="20"/>
        </w:trPr>
        <w:tc>
          <w:tcPr>
            <w:tcW w:w="1392" w:type="pct"/>
            <w:tcBorders>
              <w:top w:val="nil"/>
              <w:left w:val="single" w:sz="4" w:space="0" w:color="auto"/>
              <w:bottom w:val="single" w:sz="4" w:space="0" w:color="auto"/>
              <w:right w:val="single" w:sz="4" w:space="0" w:color="auto"/>
            </w:tcBorders>
            <w:vAlign w:val="center"/>
            <w:hideMark/>
          </w:tcPr>
          <w:p w14:paraId="5A1C5E1F" w14:textId="77777777" w:rsidR="00AB31B3" w:rsidRPr="009E46FF" w:rsidRDefault="00AB31B3" w:rsidP="00AB31B3">
            <w:pPr>
              <w:ind w:firstLine="0"/>
              <w:jc w:val="center"/>
              <w:rPr>
                <w:rFonts w:eastAsia="Times New Roman"/>
                <w:color w:val="auto"/>
                <w:sz w:val="22"/>
                <w:lang w:eastAsia="ru-RU"/>
              </w:rPr>
            </w:pPr>
            <w:r w:rsidRPr="009E46FF">
              <w:rPr>
                <w:rFonts w:eastAsia="Times New Roman"/>
                <w:color w:val="auto"/>
                <w:sz w:val="22"/>
                <w:lang w:eastAsia="ru-RU"/>
              </w:rPr>
              <w:t>в горячей воде, тыс. Гкал</w:t>
            </w:r>
          </w:p>
        </w:tc>
        <w:tc>
          <w:tcPr>
            <w:tcW w:w="631" w:type="pct"/>
            <w:tcBorders>
              <w:top w:val="nil"/>
              <w:left w:val="nil"/>
              <w:bottom w:val="single" w:sz="4" w:space="0" w:color="auto"/>
              <w:right w:val="single" w:sz="4" w:space="0" w:color="auto"/>
            </w:tcBorders>
            <w:vAlign w:val="center"/>
          </w:tcPr>
          <w:p w14:paraId="0D539F7C" w14:textId="0350D0D0" w:rsidR="00AB31B3" w:rsidRPr="009E46FF" w:rsidRDefault="00AB31B3" w:rsidP="00AB31B3">
            <w:pPr>
              <w:ind w:firstLine="0"/>
              <w:jc w:val="center"/>
              <w:rPr>
                <w:rFonts w:eastAsia="Times New Roman"/>
                <w:color w:val="auto"/>
                <w:sz w:val="22"/>
                <w:lang w:eastAsia="ru-RU"/>
              </w:rPr>
            </w:pPr>
            <w:r w:rsidRPr="009E46FF">
              <w:t>1344,2</w:t>
            </w:r>
          </w:p>
        </w:tc>
        <w:tc>
          <w:tcPr>
            <w:tcW w:w="729" w:type="pct"/>
            <w:tcBorders>
              <w:top w:val="nil"/>
              <w:left w:val="nil"/>
              <w:bottom w:val="single" w:sz="4" w:space="0" w:color="auto"/>
              <w:right w:val="single" w:sz="4" w:space="0" w:color="auto"/>
            </w:tcBorders>
            <w:vAlign w:val="center"/>
          </w:tcPr>
          <w:p w14:paraId="5C1A11D1" w14:textId="4E6771F6" w:rsidR="00AB31B3" w:rsidRPr="009E46FF" w:rsidRDefault="00AB31B3" w:rsidP="00AB31B3">
            <w:pPr>
              <w:ind w:firstLine="0"/>
              <w:jc w:val="center"/>
              <w:rPr>
                <w:rFonts w:eastAsia="Times New Roman"/>
                <w:color w:val="auto"/>
                <w:sz w:val="22"/>
                <w:lang w:eastAsia="ru-RU"/>
              </w:rPr>
            </w:pPr>
            <w:r w:rsidRPr="009E46FF">
              <w:t>1303,6</w:t>
            </w:r>
          </w:p>
        </w:tc>
        <w:tc>
          <w:tcPr>
            <w:tcW w:w="758" w:type="pct"/>
            <w:tcBorders>
              <w:top w:val="nil"/>
              <w:left w:val="nil"/>
              <w:bottom w:val="single" w:sz="4" w:space="0" w:color="auto"/>
              <w:right w:val="single" w:sz="4" w:space="0" w:color="auto"/>
            </w:tcBorders>
            <w:vAlign w:val="center"/>
          </w:tcPr>
          <w:p w14:paraId="6F2A5A7C" w14:textId="718BBF43" w:rsidR="00AB31B3" w:rsidRPr="009E46FF" w:rsidRDefault="00AB31B3" w:rsidP="00AB31B3">
            <w:pPr>
              <w:ind w:firstLine="0"/>
              <w:jc w:val="center"/>
              <w:rPr>
                <w:rFonts w:eastAsia="Times New Roman"/>
                <w:color w:val="auto"/>
                <w:sz w:val="22"/>
                <w:lang w:eastAsia="ru-RU"/>
              </w:rPr>
            </w:pPr>
            <w:r w:rsidRPr="009E46FF">
              <w:t>1332,8</w:t>
            </w:r>
          </w:p>
        </w:tc>
        <w:tc>
          <w:tcPr>
            <w:tcW w:w="758" w:type="pct"/>
            <w:tcBorders>
              <w:top w:val="nil"/>
              <w:left w:val="nil"/>
              <w:bottom w:val="single" w:sz="4" w:space="0" w:color="auto"/>
              <w:right w:val="single" w:sz="4" w:space="0" w:color="auto"/>
            </w:tcBorders>
            <w:vAlign w:val="center"/>
          </w:tcPr>
          <w:p w14:paraId="46DE45E6" w14:textId="19355678" w:rsidR="00AB31B3" w:rsidRPr="009E46FF" w:rsidRDefault="00AB31B3" w:rsidP="00AB31B3">
            <w:pPr>
              <w:ind w:firstLine="0"/>
              <w:jc w:val="center"/>
              <w:rPr>
                <w:rFonts w:eastAsia="Times New Roman"/>
                <w:color w:val="auto"/>
                <w:sz w:val="22"/>
                <w:lang w:eastAsia="ru-RU"/>
              </w:rPr>
            </w:pPr>
            <w:r w:rsidRPr="009E46FF">
              <w:t>1390,6</w:t>
            </w:r>
          </w:p>
        </w:tc>
        <w:tc>
          <w:tcPr>
            <w:tcW w:w="732" w:type="pct"/>
            <w:tcBorders>
              <w:top w:val="nil"/>
              <w:left w:val="nil"/>
              <w:bottom w:val="single" w:sz="4" w:space="0" w:color="auto"/>
              <w:right w:val="single" w:sz="4" w:space="0" w:color="auto"/>
            </w:tcBorders>
            <w:vAlign w:val="center"/>
          </w:tcPr>
          <w:p w14:paraId="582C7653" w14:textId="2E42E714" w:rsidR="00AB31B3" w:rsidRPr="009E46FF" w:rsidRDefault="00AB31B3" w:rsidP="00AB31B3">
            <w:pPr>
              <w:ind w:firstLine="0"/>
              <w:jc w:val="center"/>
              <w:rPr>
                <w:rFonts w:eastAsia="Times New Roman"/>
                <w:color w:val="auto"/>
                <w:sz w:val="22"/>
                <w:lang w:eastAsia="ru-RU"/>
              </w:rPr>
            </w:pPr>
            <w:r w:rsidRPr="009E46FF">
              <w:t>1223,6</w:t>
            </w:r>
          </w:p>
        </w:tc>
      </w:tr>
      <w:tr w:rsidR="00AB31B3" w:rsidRPr="009E46FF" w14:paraId="18E9F45F" w14:textId="77777777" w:rsidTr="00AB31B3">
        <w:trPr>
          <w:trHeight w:val="20"/>
        </w:trPr>
        <w:tc>
          <w:tcPr>
            <w:tcW w:w="1392" w:type="pct"/>
            <w:tcBorders>
              <w:top w:val="nil"/>
              <w:left w:val="single" w:sz="4" w:space="0" w:color="auto"/>
              <w:bottom w:val="single" w:sz="4" w:space="0" w:color="auto"/>
              <w:right w:val="single" w:sz="4" w:space="0" w:color="auto"/>
            </w:tcBorders>
            <w:vAlign w:val="center"/>
            <w:hideMark/>
          </w:tcPr>
          <w:p w14:paraId="4CD76617" w14:textId="77777777" w:rsidR="00AB31B3" w:rsidRPr="009E46FF" w:rsidRDefault="00AB31B3" w:rsidP="00AB31B3">
            <w:pPr>
              <w:ind w:firstLine="0"/>
              <w:jc w:val="center"/>
              <w:rPr>
                <w:rFonts w:eastAsia="Times New Roman"/>
                <w:color w:val="auto"/>
                <w:sz w:val="22"/>
                <w:lang w:eastAsia="ru-RU"/>
              </w:rPr>
            </w:pPr>
            <w:r w:rsidRPr="009E46FF">
              <w:rPr>
                <w:rFonts w:eastAsia="Times New Roman"/>
                <w:color w:val="auto"/>
                <w:sz w:val="22"/>
                <w:lang w:eastAsia="ru-RU"/>
              </w:rPr>
              <w:t>- в т.ч. в горячей воде в сети БТС, тыс.Гкал</w:t>
            </w:r>
          </w:p>
        </w:tc>
        <w:tc>
          <w:tcPr>
            <w:tcW w:w="631" w:type="pct"/>
            <w:tcBorders>
              <w:top w:val="nil"/>
              <w:left w:val="nil"/>
              <w:bottom w:val="single" w:sz="4" w:space="0" w:color="auto"/>
              <w:right w:val="single" w:sz="4" w:space="0" w:color="auto"/>
            </w:tcBorders>
            <w:vAlign w:val="center"/>
          </w:tcPr>
          <w:p w14:paraId="7E746581" w14:textId="55D3E2C1" w:rsidR="00AB31B3" w:rsidRPr="009E46FF" w:rsidRDefault="00AB31B3" w:rsidP="00AB31B3">
            <w:pPr>
              <w:ind w:firstLine="0"/>
              <w:contextualSpacing w:val="0"/>
              <w:jc w:val="center"/>
              <w:rPr>
                <w:rFonts w:eastAsia="Times New Roman"/>
                <w:color w:val="auto"/>
              </w:rPr>
            </w:pPr>
            <w:r w:rsidRPr="009E46FF">
              <w:t>1344,2</w:t>
            </w:r>
          </w:p>
        </w:tc>
        <w:tc>
          <w:tcPr>
            <w:tcW w:w="729" w:type="pct"/>
            <w:tcBorders>
              <w:top w:val="nil"/>
              <w:left w:val="nil"/>
              <w:bottom w:val="single" w:sz="4" w:space="0" w:color="auto"/>
              <w:right w:val="single" w:sz="4" w:space="0" w:color="auto"/>
            </w:tcBorders>
            <w:vAlign w:val="center"/>
          </w:tcPr>
          <w:p w14:paraId="52670E4F" w14:textId="1B56CAE0" w:rsidR="00AB31B3" w:rsidRPr="009E46FF" w:rsidRDefault="00AB31B3" w:rsidP="00AB31B3">
            <w:pPr>
              <w:ind w:firstLine="0"/>
              <w:jc w:val="center"/>
              <w:rPr>
                <w:color w:val="auto"/>
              </w:rPr>
            </w:pPr>
            <w:r w:rsidRPr="009E46FF">
              <w:t>1303,6</w:t>
            </w:r>
          </w:p>
        </w:tc>
        <w:tc>
          <w:tcPr>
            <w:tcW w:w="758" w:type="pct"/>
            <w:tcBorders>
              <w:top w:val="nil"/>
              <w:left w:val="nil"/>
              <w:bottom w:val="single" w:sz="4" w:space="0" w:color="auto"/>
              <w:right w:val="single" w:sz="4" w:space="0" w:color="auto"/>
            </w:tcBorders>
            <w:vAlign w:val="center"/>
          </w:tcPr>
          <w:p w14:paraId="569CBDB2" w14:textId="1CD8C2A6" w:rsidR="00AB31B3" w:rsidRPr="009E46FF" w:rsidRDefault="00AB31B3" w:rsidP="00AB31B3">
            <w:pPr>
              <w:ind w:firstLine="0"/>
              <w:jc w:val="center"/>
              <w:rPr>
                <w:color w:val="auto"/>
              </w:rPr>
            </w:pPr>
            <w:r w:rsidRPr="009E46FF">
              <w:t>1332,8</w:t>
            </w:r>
          </w:p>
        </w:tc>
        <w:tc>
          <w:tcPr>
            <w:tcW w:w="758" w:type="pct"/>
            <w:tcBorders>
              <w:top w:val="nil"/>
              <w:left w:val="nil"/>
              <w:bottom w:val="single" w:sz="4" w:space="0" w:color="auto"/>
              <w:right w:val="single" w:sz="4" w:space="0" w:color="auto"/>
            </w:tcBorders>
            <w:vAlign w:val="center"/>
          </w:tcPr>
          <w:p w14:paraId="56263D10" w14:textId="7A661CC9" w:rsidR="00AB31B3" w:rsidRPr="009E46FF" w:rsidRDefault="00AB31B3" w:rsidP="00AB31B3">
            <w:pPr>
              <w:ind w:firstLine="0"/>
              <w:jc w:val="center"/>
              <w:rPr>
                <w:color w:val="auto"/>
              </w:rPr>
            </w:pPr>
            <w:r w:rsidRPr="009E46FF">
              <w:t>1390,6</w:t>
            </w:r>
          </w:p>
        </w:tc>
        <w:tc>
          <w:tcPr>
            <w:tcW w:w="732" w:type="pct"/>
            <w:tcBorders>
              <w:top w:val="nil"/>
              <w:left w:val="nil"/>
              <w:bottom w:val="single" w:sz="4" w:space="0" w:color="auto"/>
              <w:right w:val="single" w:sz="4" w:space="0" w:color="auto"/>
            </w:tcBorders>
            <w:vAlign w:val="center"/>
          </w:tcPr>
          <w:p w14:paraId="14018221" w14:textId="410F1D02" w:rsidR="00AB31B3" w:rsidRPr="009E46FF" w:rsidRDefault="00AB31B3" w:rsidP="00AB31B3">
            <w:pPr>
              <w:ind w:firstLine="0"/>
              <w:jc w:val="center"/>
              <w:rPr>
                <w:color w:val="auto"/>
                <w:sz w:val="22"/>
              </w:rPr>
            </w:pPr>
            <w:r w:rsidRPr="009E46FF">
              <w:t>1223,6</w:t>
            </w:r>
          </w:p>
        </w:tc>
      </w:tr>
      <w:tr w:rsidR="004D6465" w:rsidRPr="009E46FF" w14:paraId="29AAB0B7" w14:textId="77777777" w:rsidTr="004D6465">
        <w:trPr>
          <w:trHeight w:val="20"/>
        </w:trPr>
        <w:tc>
          <w:tcPr>
            <w:tcW w:w="1392" w:type="pct"/>
            <w:tcBorders>
              <w:top w:val="nil"/>
              <w:left w:val="single" w:sz="4" w:space="0" w:color="auto"/>
              <w:bottom w:val="single" w:sz="4" w:space="0" w:color="auto"/>
              <w:right w:val="single" w:sz="4" w:space="0" w:color="auto"/>
            </w:tcBorders>
            <w:vAlign w:val="center"/>
            <w:hideMark/>
          </w:tcPr>
          <w:p w14:paraId="6250A5D2" w14:textId="392981D5" w:rsidR="004D6465" w:rsidRPr="009E46FF" w:rsidRDefault="004D6465" w:rsidP="004D6465">
            <w:pPr>
              <w:ind w:firstLine="0"/>
              <w:jc w:val="center"/>
              <w:rPr>
                <w:rFonts w:eastAsia="Times New Roman"/>
                <w:color w:val="auto"/>
                <w:sz w:val="22"/>
                <w:lang w:eastAsia="ru-RU"/>
              </w:rPr>
            </w:pPr>
            <w:r w:rsidRPr="009E46FF">
              <w:rPr>
                <w:rFonts w:eastAsia="Times New Roman"/>
                <w:color w:val="auto"/>
                <w:sz w:val="22"/>
                <w:lang w:eastAsia="ru-RU"/>
              </w:rPr>
              <w:t>Операционные (подконтрольные) расходы, тыс. руб.</w:t>
            </w:r>
          </w:p>
        </w:tc>
        <w:tc>
          <w:tcPr>
            <w:tcW w:w="631" w:type="pct"/>
            <w:tcBorders>
              <w:top w:val="nil"/>
              <w:left w:val="nil"/>
              <w:bottom w:val="single" w:sz="4" w:space="0" w:color="auto"/>
              <w:right w:val="single" w:sz="4" w:space="0" w:color="auto"/>
            </w:tcBorders>
            <w:vAlign w:val="center"/>
            <w:hideMark/>
          </w:tcPr>
          <w:p w14:paraId="4AF643CD" w14:textId="77777777" w:rsidR="004D6465" w:rsidRPr="009E46FF" w:rsidRDefault="004D6465" w:rsidP="004D6465">
            <w:pPr>
              <w:ind w:firstLine="0"/>
              <w:jc w:val="center"/>
              <w:rPr>
                <w:color w:val="auto"/>
                <w:sz w:val="22"/>
                <w:lang w:eastAsia="ru-RU"/>
              </w:rPr>
            </w:pPr>
            <w:r w:rsidRPr="009E46FF">
              <w:rPr>
                <w:color w:val="auto"/>
                <w:sz w:val="22"/>
              </w:rPr>
              <w:t>239 131,88</w:t>
            </w:r>
          </w:p>
        </w:tc>
        <w:tc>
          <w:tcPr>
            <w:tcW w:w="729" w:type="pct"/>
            <w:tcBorders>
              <w:top w:val="nil"/>
              <w:left w:val="nil"/>
              <w:bottom w:val="single" w:sz="4" w:space="0" w:color="auto"/>
              <w:right w:val="single" w:sz="4" w:space="0" w:color="auto"/>
            </w:tcBorders>
            <w:vAlign w:val="center"/>
            <w:hideMark/>
          </w:tcPr>
          <w:p w14:paraId="6493F97F" w14:textId="77777777" w:rsidR="004D6465" w:rsidRPr="009E46FF" w:rsidRDefault="004D6465" w:rsidP="004D6465">
            <w:pPr>
              <w:ind w:firstLine="0"/>
              <w:jc w:val="center"/>
              <w:rPr>
                <w:color w:val="auto"/>
                <w:sz w:val="22"/>
              </w:rPr>
            </w:pPr>
            <w:r w:rsidRPr="009E46FF">
              <w:rPr>
                <w:color w:val="auto"/>
                <w:sz w:val="22"/>
              </w:rPr>
              <w:t>332 716,18</w:t>
            </w:r>
          </w:p>
        </w:tc>
        <w:tc>
          <w:tcPr>
            <w:tcW w:w="758" w:type="pct"/>
            <w:tcBorders>
              <w:top w:val="nil"/>
              <w:left w:val="nil"/>
              <w:bottom w:val="single" w:sz="4" w:space="0" w:color="auto"/>
              <w:right w:val="single" w:sz="4" w:space="0" w:color="auto"/>
            </w:tcBorders>
            <w:vAlign w:val="center"/>
            <w:hideMark/>
          </w:tcPr>
          <w:p w14:paraId="1BD757CD" w14:textId="1C01D682" w:rsidR="004D6465" w:rsidRPr="004D6465" w:rsidRDefault="004D6465" w:rsidP="004D6465">
            <w:pPr>
              <w:ind w:firstLine="0"/>
              <w:jc w:val="center"/>
            </w:pPr>
            <w:r w:rsidRPr="00D71C58">
              <w:t>212 994,89</w:t>
            </w:r>
          </w:p>
        </w:tc>
        <w:tc>
          <w:tcPr>
            <w:tcW w:w="758" w:type="pct"/>
            <w:tcBorders>
              <w:top w:val="nil"/>
              <w:left w:val="nil"/>
              <w:bottom w:val="single" w:sz="4" w:space="0" w:color="auto"/>
              <w:right w:val="single" w:sz="4" w:space="0" w:color="auto"/>
            </w:tcBorders>
            <w:vAlign w:val="center"/>
            <w:hideMark/>
          </w:tcPr>
          <w:p w14:paraId="2F502512" w14:textId="3F048819" w:rsidR="004D6465" w:rsidRPr="004D6465" w:rsidRDefault="004D6465" w:rsidP="004D6465">
            <w:pPr>
              <w:ind w:firstLine="0"/>
              <w:jc w:val="center"/>
            </w:pPr>
            <w:r w:rsidRPr="00D71C58">
              <w:t>288 915,32</w:t>
            </w:r>
          </w:p>
        </w:tc>
        <w:tc>
          <w:tcPr>
            <w:tcW w:w="732" w:type="pct"/>
            <w:tcBorders>
              <w:top w:val="nil"/>
              <w:left w:val="nil"/>
              <w:bottom w:val="single" w:sz="4" w:space="0" w:color="auto"/>
              <w:right w:val="single" w:sz="4" w:space="0" w:color="auto"/>
            </w:tcBorders>
            <w:vAlign w:val="center"/>
            <w:hideMark/>
          </w:tcPr>
          <w:p w14:paraId="30AAF5F6" w14:textId="30DDF97F" w:rsidR="004D6465" w:rsidRPr="004D6465" w:rsidRDefault="004D6465" w:rsidP="004D6465">
            <w:pPr>
              <w:ind w:firstLine="0"/>
              <w:jc w:val="center"/>
            </w:pPr>
            <w:r w:rsidRPr="00D71C58">
              <w:t>415 603,81</w:t>
            </w:r>
          </w:p>
        </w:tc>
      </w:tr>
      <w:tr w:rsidR="004D6465" w:rsidRPr="009E46FF" w14:paraId="392A1872" w14:textId="77777777" w:rsidTr="004D6465">
        <w:trPr>
          <w:trHeight w:val="20"/>
        </w:trPr>
        <w:tc>
          <w:tcPr>
            <w:tcW w:w="1392" w:type="pct"/>
            <w:tcBorders>
              <w:top w:val="nil"/>
              <w:left w:val="single" w:sz="4" w:space="0" w:color="auto"/>
              <w:bottom w:val="single" w:sz="4" w:space="0" w:color="auto"/>
              <w:right w:val="single" w:sz="4" w:space="0" w:color="auto"/>
            </w:tcBorders>
            <w:vAlign w:val="center"/>
            <w:hideMark/>
          </w:tcPr>
          <w:p w14:paraId="144A27DC" w14:textId="56146D81" w:rsidR="004D6465" w:rsidRPr="009E46FF" w:rsidRDefault="004D6465" w:rsidP="004D6465">
            <w:pPr>
              <w:ind w:firstLine="0"/>
              <w:jc w:val="center"/>
              <w:rPr>
                <w:rFonts w:eastAsia="Times New Roman"/>
                <w:color w:val="auto"/>
                <w:sz w:val="22"/>
                <w:lang w:eastAsia="ru-RU"/>
              </w:rPr>
            </w:pPr>
            <w:r w:rsidRPr="009E46FF">
              <w:rPr>
                <w:rFonts w:eastAsia="Times New Roman"/>
                <w:color w:val="auto"/>
                <w:sz w:val="22"/>
                <w:lang w:eastAsia="ru-RU"/>
              </w:rPr>
              <w:t>Неподконтрольные расходы, тыс. руб.</w:t>
            </w:r>
          </w:p>
        </w:tc>
        <w:tc>
          <w:tcPr>
            <w:tcW w:w="631" w:type="pct"/>
            <w:tcBorders>
              <w:top w:val="nil"/>
              <w:left w:val="nil"/>
              <w:bottom w:val="single" w:sz="4" w:space="0" w:color="auto"/>
              <w:right w:val="single" w:sz="4" w:space="0" w:color="auto"/>
            </w:tcBorders>
            <w:vAlign w:val="center"/>
            <w:hideMark/>
          </w:tcPr>
          <w:p w14:paraId="7BE7F26B" w14:textId="77777777" w:rsidR="004D6465" w:rsidRPr="009E46FF" w:rsidRDefault="004D6465" w:rsidP="004D6465">
            <w:pPr>
              <w:ind w:firstLine="0"/>
              <w:jc w:val="center"/>
              <w:rPr>
                <w:color w:val="auto"/>
                <w:sz w:val="22"/>
                <w:lang w:eastAsia="ru-RU"/>
              </w:rPr>
            </w:pPr>
            <w:r w:rsidRPr="009E46FF">
              <w:rPr>
                <w:color w:val="auto"/>
                <w:sz w:val="22"/>
              </w:rPr>
              <w:t>89 633,74</w:t>
            </w:r>
          </w:p>
        </w:tc>
        <w:tc>
          <w:tcPr>
            <w:tcW w:w="729" w:type="pct"/>
            <w:tcBorders>
              <w:top w:val="nil"/>
              <w:left w:val="nil"/>
              <w:bottom w:val="single" w:sz="4" w:space="0" w:color="auto"/>
              <w:right w:val="single" w:sz="4" w:space="0" w:color="auto"/>
            </w:tcBorders>
            <w:vAlign w:val="center"/>
            <w:hideMark/>
          </w:tcPr>
          <w:p w14:paraId="0C4BE85D" w14:textId="77777777" w:rsidR="004D6465" w:rsidRPr="009E46FF" w:rsidRDefault="004D6465" w:rsidP="004D6465">
            <w:pPr>
              <w:ind w:firstLine="0"/>
              <w:jc w:val="center"/>
              <w:rPr>
                <w:color w:val="auto"/>
                <w:sz w:val="22"/>
              </w:rPr>
            </w:pPr>
            <w:r w:rsidRPr="009E46FF">
              <w:rPr>
                <w:color w:val="auto"/>
                <w:sz w:val="22"/>
              </w:rPr>
              <w:t>102 048,40</w:t>
            </w:r>
          </w:p>
        </w:tc>
        <w:tc>
          <w:tcPr>
            <w:tcW w:w="758" w:type="pct"/>
            <w:tcBorders>
              <w:top w:val="nil"/>
              <w:left w:val="nil"/>
              <w:bottom w:val="single" w:sz="4" w:space="0" w:color="auto"/>
              <w:right w:val="single" w:sz="4" w:space="0" w:color="auto"/>
            </w:tcBorders>
            <w:vAlign w:val="center"/>
            <w:hideMark/>
          </w:tcPr>
          <w:p w14:paraId="571DE411" w14:textId="32878DDD" w:rsidR="004D6465" w:rsidRPr="004D6465" w:rsidRDefault="004D6465" w:rsidP="004D6465">
            <w:pPr>
              <w:ind w:firstLine="0"/>
              <w:jc w:val="center"/>
            </w:pPr>
            <w:r w:rsidRPr="00F3661D">
              <w:t>83 812,89</w:t>
            </w:r>
          </w:p>
        </w:tc>
        <w:tc>
          <w:tcPr>
            <w:tcW w:w="758" w:type="pct"/>
            <w:tcBorders>
              <w:top w:val="nil"/>
              <w:left w:val="nil"/>
              <w:bottom w:val="single" w:sz="4" w:space="0" w:color="auto"/>
              <w:right w:val="single" w:sz="4" w:space="0" w:color="auto"/>
            </w:tcBorders>
            <w:vAlign w:val="center"/>
            <w:hideMark/>
          </w:tcPr>
          <w:p w14:paraId="30C3476E" w14:textId="3D4CCAA1" w:rsidR="004D6465" w:rsidRPr="004D6465" w:rsidRDefault="004D6465" w:rsidP="004D6465">
            <w:pPr>
              <w:ind w:firstLine="0"/>
              <w:jc w:val="center"/>
            </w:pPr>
            <w:r w:rsidRPr="00F3661D">
              <w:t>96 100,99</w:t>
            </w:r>
          </w:p>
        </w:tc>
        <w:tc>
          <w:tcPr>
            <w:tcW w:w="732" w:type="pct"/>
            <w:tcBorders>
              <w:top w:val="nil"/>
              <w:left w:val="nil"/>
              <w:bottom w:val="single" w:sz="4" w:space="0" w:color="auto"/>
              <w:right w:val="single" w:sz="4" w:space="0" w:color="auto"/>
            </w:tcBorders>
            <w:vAlign w:val="center"/>
            <w:hideMark/>
          </w:tcPr>
          <w:p w14:paraId="4E9805FA" w14:textId="7C2ADE88" w:rsidR="004D6465" w:rsidRPr="004D6465" w:rsidRDefault="004D6465" w:rsidP="004D6465">
            <w:pPr>
              <w:ind w:firstLine="0"/>
              <w:jc w:val="center"/>
            </w:pPr>
            <w:r w:rsidRPr="00F3661D">
              <w:t>140 877,30</w:t>
            </w:r>
          </w:p>
        </w:tc>
      </w:tr>
      <w:tr w:rsidR="004D6465" w:rsidRPr="009E46FF" w14:paraId="5FC2E199" w14:textId="77777777" w:rsidTr="004D6465">
        <w:trPr>
          <w:trHeight w:val="20"/>
        </w:trPr>
        <w:tc>
          <w:tcPr>
            <w:tcW w:w="1392" w:type="pct"/>
            <w:tcBorders>
              <w:top w:val="nil"/>
              <w:left w:val="single" w:sz="4" w:space="0" w:color="auto"/>
              <w:bottom w:val="single" w:sz="4" w:space="0" w:color="auto"/>
              <w:right w:val="single" w:sz="4" w:space="0" w:color="auto"/>
            </w:tcBorders>
            <w:vAlign w:val="center"/>
            <w:hideMark/>
          </w:tcPr>
          <w:p w14:paraId="1EF891FA" w14:textId="68B9C0E2" w:rsidR="004D6465" w:rsidRPr="009E46FF" w:rsidRDefault="004D6465" w:rsidP="004D6465">
            <w:pPr>
              <w:ind w:firstLine="0"/>
              <w:jc w:val="center"/>
              <w:rPr>
                <w:rFonts w:eastAsia="Times New Roman"/>
                <w:color w:val="auto"/>
                <w:sz w:val="22"/>
                <w:lang w:eastAsia="ru-RU"/>
              </w:rPr>
            </w:pPr>
            <w:r w:rsidRPr="009E46FF">
              <w:rPr>
                <w:rFonts w:eastAsia="Times New Roman"/>
                <w:color w:val="auto"/>
                <w:sz w:val="22"/>
                <w:lang w:eastAsia="ru-RU"/>
              </w:rPr>
              <w:t>Расходы на приобретение (производство) энергетических ресурсов, холодной воды и теплоносителя, тыс. руб.</w:t>
            </w:r>
          </w:p>
        </w:tc>
        <w:tc>
          <w:tcPr>
            <w:tcW w:w="631" w:type="pct"/>
            <w:tcBorders>
              <w:top w:val="nil"/>
              <w:left w:val="nil"/>
              <w:bottom w:val="single" w:sz="4" w:space="0" w:color="auto"/>
              <w:right w:val="single" w:sz="4" w:space="0" w:color="auto"/>
            </w:tcBorders>
            <w:vAlign w:val="center"/>
            <w:hideMark/>
          </w:tcPr>
          <w:p w14:paraId="4104DF04" w14:textId="77777777" w:rsidR="004D6465" w:rsidRPr="009E46FF" w:rsidRDefault="004D6465" w:rsidP="004D6465">
            <w:pPr>
              <w:ind w:left="-52" w:firstLine="0"/>
              <w:jc w:val="center"/>
              <w:rPr>
                <w:color w:val="auto"/>
                <w:sz w:val="22"/>
                <w:lang w:eastAsia="ru-RU"/>
              </w:rPr>
            </w:pPr>
            <w:r w:rsidRPr="009E46FF">
              <w:rPr>
                <w:color w:val="auto"/>
                <w:sz w:val="22"/>
              </w:rPr>
              <w:t>1 376 022,54</w:t>
            </w:r>
          </w:p>
        </w:tc>
        <w:tc>
          <w:tcPr>
            <w:tcW w:w="729" w:type="pct"/>
            <w:tcBorders>
              <w:top w:val="nil"/>
              <w:left w:val="nil"/>
              <w:bottom w:val="single" w:sz="4" w:space="0" w:color="auto"/>
              <w:right w:val="single" w:sz="4" w:space="0" w:color="auto"/>
            </w:tcBorders>
            <w:vAlign w:val="center"/>
            <w:hideMark/>
          </w:tcPr>
          <w:p w14:paraId="72EC62F5" w14:textId="77777777" w:rsidR="004D6465" w:rsidRPr="009E46FF" w:rsidRDefault="004D6465" w:rsidP="004D6465">
            <w:pPr>
              <w:ind w:firstLine="0"/>
              <w:jc w:val="center"/>
              <w:rPr>
                <w:color w:val="auto"/>
                <w:sz w:val="22"/>
              </w:rPr>
            </w:pPr>
            <w:r w:rsidRPr="009E46FF">
              <w:rPr>
                <w:color w:val="auto"/>
                <w:sz w:val="22"/>
              </w:rPr>
              <w:t>1 406 341,20</w:t>
            </w:r>
          </w:p>
        </w:tc>
        <w:tc>
          <w:tcPr>
            <w:tcW w:w="758" w:type="pct"/>
            <w:tcBorders>
              <w:top w:val="nil"/>
              <w:left w:val="nil"/>
              <w:bottom w:val="single" w:sz="4" w:space="0" w:color="auto"/>
              <w:right w:val="single" w:sz="4" w:space="0" w:color="auto"/>
            </w:tcBorders>
            <w:vAlign w:val="center"/>
            <w:hideMark/>
          </w:tcPr>
          <w:p w14:paraId="719D4E48" w14:textId="35E384A9" w:rsidR="004D6465" w:rsidRPr="004D6465" w:rsidRDefault="004D6465" w:rsidP="004D6465">
            <w:pPr>
              <w:ind w:firstLine="0"/>
              <w:jc w:val="center"/>
            </w:pPr>
            <w:r w:rsidRPr="00B87ED1">
              <w:t>1 369 496,45</w:t>
            </w:r>
          </w:p>
        </w:tc>
        <w:tc>
          <w:tcPr>
            <w:tcW w:w="758" w:type="pct"/>
            <w:tcBorders>
              <w:top w:val="nil"/>
              <w:left w:val="nil"/>
              <w:bottom w:val="single" w:sz="4" w:space="0" w:color="auto"/>
              <w:right w:val="single" w:sz="4" w:space="0" w:color="auto"/>
            </w:tcBorders>
            <w:vAlign w:val="center"/>
            <w:hideMark/>
          </w:tcPr>
          <w:p w14:paraId="3AD114F8" w14:textId="648845AF" w:rsidR="004D6465" w:rsidRPr="004D6465" w:rsidRDefault="004D6465" w:rsidP="004D6465">
            <w:pPr>
              <w:ind w:firstLine="0"/>
              <w:jc w:val="center"/>
            </w:pPr>
            <w:r w:rsidRPr="00B87ED1">
              <w:t>1 579 310,76</w:t>
            </w:r>
          </w:p>
        </w:tc>
        <w:tc>
          <w:tcPr>
            <w:tcW w:w="732" w:type="pct"/>
            <w:tcBorders>
              <w:top w:val="nil"/>
              <w:left w:val="nil"/>
              <w:bottom w:val="single" w:sz="4" w:space="0" w:color="auto"/>
              <w:right w:val="single" w:sz="4" w:space="0" w:color="auto"/>
            </w:tcBorders>
            <w:vAlign w:val="center"/>
            <w:hideMark/>
          </w:tcPr>
          <w:p w14:paraId="021E4ED5" w14:textId="4F738A1A" w:rsidR="004D6465" w:rsidRPr="004D6465" w:rsidRDefault="004D6465" w:rsidP="004D6465">
            <w:pPr>
              <w:ind w:firstLine="0"/>
              <w:jc w:val="center"/>
            </w:pPr>
            <w:r w:rsidRPr="00B87ED1">
              <w:t>1 674 321,27</w:t>
            </w:r>
          </w:p>
        </w:tc>
      </w:tr>
      <w:tr w:rsidR="004D6465" w:rsidRPr="009E46FF" w14:paraId="56E37B7C" w14:textId="77777777" w:rsidTr="004D6465">
        <w:trPr>
          <w:trHeight w:val="20"/>
        </w:trPr>
        <w:tc>
          <w:tcPr>
            <w:tcW w:w="1392" w:type="pct"/>
            <w:tcBorders>
              <w:top w:val="nil"/>
              <w:left w:val="single" w:sz="4" w:space="0" w:color="auto"/>
              <w:bottom w:val="single" w:sz="4" w:space="0" w:color="auto"/>
              <w:right w:val="single" w:sz="4" w:space="0" w:color="auto"/>
            </w:tcBorders>
            <w:vAlign w:val="center"/>
            <w:hideMark/>
          </w:tcPr>
          <w:p w14:paraId="52558878" w14:textId="08669928" w:rsidR="004D6465" w:rsidRPr="009E46FF" w:rsidRDefault="004D6465" w:rsidP="004D6465">
            <w:pPr>
              <w:ind w:firstLine="0"/>
              <w:jc w:val="center"/>
              <w:rPr>
                <w:rFonts w:eastAsia="Times New Roman"/>
                <w:color w:val="auto"/>
                <w:sz w:val="22"/>
                <w:lang w:eastAsia="ru-RU"/>
              </w:rPr>
            </w:pPr>
            <w:r w:rsidRPr="009E46FF">
              <w:rPr>
                <w:rFonts w:eastAsia="Times New Roman"/>
                <w:color w:val="auto"/>
                <w:sz w:val="22"/>
                <w:lang w:eastAsia="ru-RU"/>
              </w:rPr>
              <w:t>Прибыль, тыс. руб.</w:t>
            </w:r>
          </w:p>
        </w:tc>
        <w:tc>
          <w:tcPr>
            <w:tcW w:w="631" w:type="pct"/>
            <w:tcBorders>
              <w:top w:val="nil"/>
              <w:left w:val="nil"/>
              <w:bottom w:val="single" w:sz="4" w:space="0" w:color="auto"/>
              <w:right w:val="single" w:sz="4" w:space="0" w:color="auto"/>
            </w:tcBorders>
            <w:vAlign w:val="center"/>
            <w:hideMark/>
          </w:tcPr>
          <w:p w14:paraId="366144ED" w14:textId="77777777" w:rsidR="004D6465" w:rsidRPr="009E46FF" w:rsidRDefault="004D6465" w:rsidP="004D6465">
            <w:pPr>
              <w:ind w:firstLine="0"/>
              <w:jc w:val="center"/>
              <w:rPr>
                <w:color w:val="auto"/>
                <w:sz w:val="22"/>
                <w:lang w:eastAsia="ru-RU"/>
              </w:rPr>
            </w:pPr>
            <w:r w:rsidRPr="009E46FF">
              <w:rPr>
                <w:color w:val="auto"/>
                <w:sz w:val="22"/>
              </w:rPr>
              <w:t>4 006,32</w:t>
            </w:r>
          </w:p>
        </w:tc>
        <w:tc>
          <w:tcPr>
            <w:tcW w:w="729" w:type="pct"/>
            <w:tcBorders>
              <w:top w:val="nil"/>
              <w:left w:val="nil"/>
              <w:bottom w:val="single" w:sz="4" w:space="0" w:color="auto"/>
              <w:right w:val="single" w:sz="4" w:space="0" w:color="auto"/>
            </w:tcBorders>
            <w:vAlign w:val="center"/>
            <w:hideMark/>
          </w:tcPr>
          <w:p w14:paraId="4C9E1010" w14:textId="77777777" w:rsidR="004D6465" w:rsidRPr="009E46FF" w:rsidRDefault="004D6465" w:rsidP="004D6465">
            <w:pPr>
              <w:ind w:firstLine="0"/>
              <w:jc w:val="center"/>
              <w:rPr>
                <w:color w:val="auto"/>
                <w:sz w:val="22"/>
              </w:rPr>
            </w:pPr>
            <w:r w:rsidRPr="009E46FF">
              <w:rPr>
                <w:color w:val="auto"/>
                <w:sz w:val="22"/>
              </w:rPr>
              <w:t>4 850,24</w:t>
            </w:r>
          </w:p>
        </w:tc>
        <w:tc>
          <w:tcPr>
            <w:tcW w:w="758" w:type="pct"/>
            <w:tcBorders>
              <w:top w:val="nil"/>
              <w:left w:val="nil"/>
              <w:bottom w:val="single" w:sz="4" w:space="0" w:color="auto"/>
              <w:right w:val="single" w:sz="4" w:space="0" w:color="auto"/>
            </w:tcBorders>
            <w:vAlign w:val="center"/>
            <w:hideMark/>
          </w:tcPr>
          <w:p w14:paraId="66DB1917" w14:textId="53BBC743" w:rsidR="004D6465" w:rsidRPr="004D6465" w:rsidRDefault="004D6465" w:rsidP="004D6465">
            <w:pPr>
              <w:ind w:firstLine="0"/>
              <w:jc w:val="center"/>
            </w:pPr>
            <w:r w:rsidRPr="000C6300">
              <w:t>9 050,88</w:t>
            </w:r>
          </w:p>
        </w:tc>
        <w:tc>
          <w:tcPr>
            <w:tcW w:w="758" w:type="pct"/>
            <w:tcBorders>
              <w:top w:val="nil"/>
              <w:left w:val="nil"/>
              <w:bottom w:val="single" w:sz="4" w:space="0" w:color="auto"/>
              <w:right w:val="single" w:sz="4" w:space="0" w:color="auto"/>
            </w:tcBorders>
            <w:vAlign w:val="center"/>
            <w:hideMark/>
          </w:tcPr>
          <w:p w14:paraId="7E5E7B0B" w14:textId="30A27460" w:rsidR="004D6465" w:rsidRPr="004D6465" w:rsidRDefault="004D6465" w:rsidP="004D6465">
            <w:pPr>
              <w:ind w:firstLine="0"/>
              <w:jc w:val="center"/>
            </w:pPr>
            <w:r w:rsidRPr="000C6300">
              <w:t>21 575,95</w:t>
            </w:r>
          </w:p>
        </w:tc>
        <w:tc>
          <w:tcPr>
            <w:tcW w:w="732" w:type="pct"/>
            <w:tcBorders>
              <w:top w:val="nil"/>
              <w:left w:val="nil"/>
              <w:bottom w:val="single" w:sz="4" w:space="0" w:color="auto"/>
              <w:right w:val="single" w:sz="4" w:space="0" w:color="auto"/>
            </w:tcBorders>
            <w:vAlign w:val="center"/>
            <w:hideMark/>
          </w:tcPr>
          <w:p w14:paraId="09A34039" w14:textId="2AD57644" w:rsidR="004D6465" w:rsidRPr="004D6465" w:rsidRDefault="004D6465" w:rsidP="004D6465">
            <w:pPr>
              <w:ind w:firstLine="0"/>
              <w:jc w:val="center"/>
            </w:pPr>
            <w:r w:rsidRPr="000C6300">
              <w:t>-36 653,45</w:t>
            </w:r>
          </w:p>
        </w:tc>
      </w:tr>
      <w:tr w:rsidR="00E31FB8" w:rsidRPr="009E46FF" w14:paraId="47341A5A" w14:textId="77777777" w:rsidTr="004D6465">
        <w:trPr>
          <w:trHeight w:val="20"/>
        </w:trPr>
        <w:tc>
          <w:tcPr>
            <w:tcW w:w="1392" w:type="pct"/>
            <w:tcBorders>
              <w:top w:val="nil"/>
              <w:left w:val="single" w:sz="4" w:space="0" w:color="auto"/>
              <w:bottom w:val="single" w:sz="4" w:space="0" w:color="auto"/>
              <w:right w:val="single" w:sz="4" w:space="0" w:color="auto"/>
            </w:tcBorders>
            <w:vAlign w:val="center"/>
            <w:hideMark/>
          </w:tcPr>
          <w:p w14:paraId="70052766" w14:textId="77777777" w:rsidR="00B83625" w:rsidRPr="009E46FF" w:rsidRDefault="00B83625" w:rsidP="00F019C6">
            <w:pPr>
              <w:ind w:firstLine="0"/>
              <w:jc w:val="center"/>
              <w:rPr>
                <w:rFonts w:eastAsia="Times New Roman"/>
                <w:color w:val="auto"/>
                <w:sz w:val="22"/>
                <w:lang w:eastAsia="ru-RU"/>
              </w:rPr>
            </w:pPr>
            <w:r w:rsidRPr="009E46FF">
              <w:rPr>
                <w:rFonts w:eastAsia="Times New Roman"/>
                <w:color w:val="auto"/>
                <w:sz w:val="22"/>
                <w:lang w:eastAsia="ru-RU"/>
              </w:rPr>
              <w:t>Корректировка с целью учета отклонения фактических значений параметров расчета тарифов от значений, учтенных при установлении тарифов</w:t>
            </w:r>
          </w:p>
        </w:tc>
        <w:tc>
          <w:tcPr>
            <w:tcW w:w="631" w:type="pct"/>
            <w:tcBorders>
              <w:top w:val="nil"/>
              <w:left w:val="nil"/>
              <w:bottom w:val="single" w:sz="4" w:space="0" w:color="auto"/>
              <w:right w:val="single" w:sz="4" w:space="0" w:color="auto"/>
            </w:tcBorders>
            <w:vAlign w:val="center"/>
            <w:hideMark/>
          </w:tcPr>
          <w:p w14:paraId="10C56EB7" w14:textId="77777777" w:rsidR="00B83625" w:rsidRPr="009E46FF" w:rsidRDefault="00B83625" w:rsidP="00F019C6">
            <w:pPr>
              <w:ind w:firstLine="0"/>
              <w:jc w:val="center"/>
              <w:rPr>
                <w:color w:val="auto"/>
                <w:sz w:val="22"/>
                <w:lang w:eastAsia="ru-RU"/>
              </w:rPr>
            </w:pPr>
            <w:r w:rsidRPr="009E46FF">
              <w:rPr>
                <w:color w:val="auto"/>
                <w:sz w:val="22"/>
              </w:rPr>
              <w:t>0,00</w:t>
            </w:r>
          </w:p>
        </w:tc>
        <w:tc>
          <w:tcPr>
            <w:tcW w:w="729" w:type="pct"/>
            <w:tcBorders>
              <w:top w:val="nil"/>
              <w:left w:val="nil"/>
              <w:bottom w:val="single" w:sz="4" w:space="0" w:color="auto"/>
              <w:right w:val="single" w:sz="4" w:space="0" w:color="auto"/>
            </w:tcBorders>
            <w:vAlign w:val="center"/>
            <w:hideMark/>
          </w:tcPr>
          <w:p w14:paraId="0135234C" w14:textId="77777777" w:rsidR="00B83625" w:rsidRPr="009E46FF" w:rsidRDefault="00B83625" w:rsidP="00F019C6">
            <w:pPr>
              <w:ind w:firstLine="0"/>
              <w:jc w:val="center"/>
              <w:rPr>
                <w:color w:val="auto"/>
                <w:sz w:val="22"/>
              </w:rPr>
            </w:pPr>
            <w:r w:rsidRPr="009E46FF">
              <w:rPr>
                <w:color w:val="auto"/>
                <w:sz w:val="22"/>
              </w:rPr>
              <w:t>0,00</w:t>
            </w:r>
          </w:p>
        </w:tc>
        <w:tc>
          <w:tcPr>
            <w:tcW w:w="758" w:type="pct"/>
            <w:tcBorders>
              <w:top w:val="nil"/>
              <w:left w:val="nil"/>
              <w:bottom w:val="single" w:sz="4" w:space="0" w:color="auto"/>
              <w:right w:val="single" w:sz="4" w:space="0" w:color="auto"/>
            </w:tcBorders>
            <w:vAlign w:val="center"/>
            <w:hideMark/>
          </w:tcPr>
          <w:p w14:paraId="6E97D2A7" w14:textId="77777777" w:rsidR="00B83625" w:rsidRPr="004D6465" w:rsidRDefault="00B83625" w:rsidP="004D6465">
            <w:pPr>
              <w:ind w:firstLine="0"/>
              <w:jc w:val="center"/>
            </w:pPr>
            <w:r w:rsidRPr="004D6465">
              <w:t>0,00</w:t>
            </w:r>
          </w:p>
        </w:tc>
        <w:tc>
          <w:tcPr>
            <w:tcW w:w="758" w:type="pct"/>
            <w:tcBorders>
              <w:top w:val="nil"/>
              <w:left w:val="nil"/>
              <w:bottom w:val="single" w:sz="4" w:space="0" w:color="auto"/>
              <w:right w:val="single" w:sz="4" w:space="0" w:color="auto"/>
            </w:tcBorders>
            <w:vAlign w:val="center"/>
            <w:hideMark/>
          </w:tcPr>
          <w:p w14:paraId="51794BC7" w14:textId="77777777" w:rsidR="00B83625" w:rsidRPr="004D6465" w:rsidRDefault="00B83625" w:rsidP="004D6465">
            <w:pPr>
              <w:ind w:firstLine="0"/>
              <w:jc w:val="center"/>
            </w:pPr>
            <w:r w:rsidRPr="004D6465">
              <w:t>0,00</w:t>
            </w:r>
          </w:p>
        </w:tc>
        <w:tc>
          <w:tcPr>
            <w:tcW w:w="732" w:type="pct"/>
            <w:tcBorders>
              <w:top w:val="nil"/>
              <w:left w:val="nil"/>
              <w:bottom w:val="single" w:sz="4" w:space="0" w:color="auto"/>
              <w:right w:val="single" w:sz="4" w:space="0" w:color="auto"/>
            </w:tcBorders>
            <w:vAlign w:val="center"/>
            <w:hideMark/>
          </w:tcPr>
          <w:p w14:paraId="355CE118" w14:textId="4A0D3A94" w:rsidR="00B83625" w:rsidRPr="004D6465" w:rsidRDefault="004D6465" w:rsidP="004D6465">
            <w:pPr>
              <w:ind w:firstLine="0"/>
              <w:jc w:val="center"/>
            </w:pPr>
            <w:r w:rsidRPr="004D6465">
              <w:t>0,00</w:t>
            </w:r>
          </w:p>
        </w:tc>
      </w:tr>
      <w:tr w:rsidR="004D6465" w:rsidRPr="009E46FF" w14:paraId="00110BE7" w14:textId="77777777" w:rsidTr="004D6465">
        <w:trPr>
          <w:trHeight w:val="20"/>
        </w:trPr>
        <w:tc>
          <w:tcPr>
            <w:tcW w:w="1392" w:type="pct"/>
            <w:tcBorders>
              <w:top w:val="nil"/>
              <w:left w:val="single" w:sz="4" w:space="0" w:color="auto"/>
              <w:bottom w:val="single" w:sz="4" w:space="0" w:color="auto"/>
              <w:right w:val="single" w:sz="4" w:space="0" w:color="auto"/>
            </w:tcBorders>
            <w:vAlign w:val="center"/>
            <w:hideMark/>
          </w:tcPr>
          <w:p w14:paraId="34E3D739" w14:textId="630E3FAA" w:rsidR="004D6465" w:rsidRPr="009E46FF" w:rsidRDefault="004D6465" w:rsidP="004D6465">
            <w:pPr>
              <w:ind w:firstLine="0"/>
              <w:jc w:val="center"/>
              <w:rPr>
                <w:rFonts w:eastAsia="Times New Roman"/>
                <w:color w:val="auto"/>
                <w:sz w:val="22"/>
                <w:lang w:eastAsia="ru-RU"/>
              </w:rPr>
            </w:pPr>
            <w:r w:rsidRPr="009E46FF">
              <w:rPr>
                <w:rFonts w:eastAsia="Times New Roman"/>
                <w:color w:val="auto"/>
                <w:sz w:val="22"/>
                <w:lang w:eastAsia="ru-RU"/>
              </w:rPr>
              <w:t>ИТОГО необходимая валовая выручка, тыс. руб.</w:t>
            </w:r>
          </w:p>
        </w:tc>
        <w:tc>
          <w:tcPr>
            <w:tcW w:w="631" w:type="pct"/>
            <w:tcBorders>
              <w:top w:val="nil"/>
              <w:left w:val="nil"/>
              <w:bottom w:val="single" w:sz="4" w:space="0" w:color="auto"/>
              <w:right w:val="single" w:sz="4" w:space="0" w:color="auto"/>
            </w:tcBorders>
            <w:vAlign w:val="center"/>
            <w:hideMark/>
          </w:tcPr>
          <w:p w14:paraId="23C46818" w14:textId="77777777" w:rsidR="004D6465" w:rsidRPr="009E46FF" w:rsidRDefault="004D6465" w:rsidP="004D6465">
            <w:pPr>
              <w:ind w:left="-52" w:firstLine="0"/>
              <w:jc w:val="center"/>
              <w:rPr>
                <w:color w:val="auto"/>
                <w:sz w:val="22"/>
                <w:lang w:eastAsia="ru-RU"/>
              </w:rPr>
            </w:pPr>
            <w:r w:rsidRPr="009E46FF">
              <w:rPr>
                <w:color w:val="auto"/>
                <w:sz w:val="22"/>
              </w:rPr>
              <w:t>1 708 794,48</w:t>
            </w:r>
          </w:p>
        </w:tc>
        <w:tc>
          <w:tcPr>
            <w:tcW w:w="729" w:type="pct"/>
            <w:tcBorders>
              <w:top w:val="nil"/>
              <w:left w:val="nil"/>
              <w:bottom w:val="single" w:sz="4" w:space="0" w:color="auto"/>
              <w:right w:val="single" w:sz="4" w:space="0" w:color="auto"/>
            </w:tcBorders>
            <w:vAlign w:val="center"/>
            <w:hideMark/>
          </w:tcPr>
          <w:p w14:paraId="40DA3803" w14:textId="77777777" w:rsidR="004D6465" w:rsidRPr="009E46FF" w:rsidRDefault="004D6465" w:rsidP="004D6465">
            <w:pPr>
              <w:ind w:firstLine="0"/>
              <w:jc w:val="center"/>
              <w:rPr>
                <w:color w:val="auto"/>
                <w:sz w:val="22"/>
              </w:rPr>
            </w:pPr>
            <w:r w:rsidRPr="009E46FF">
              <w:rPr>
                <w:color w:val="auto"/>
                <w:sz w:val="22"/>
              </w:rPr>
              <w:t>1 845 956,02</w:t>
            </w:r>
          </w:p>
        </w:tc>
        <w:tc>
          <w:tcPr>
            <w:tcW w:w="758" w:type="pct"/>
            <w:tcBorders>
              <w:top w:val="nil"/>
              <w:left w:val="nil"/>
              <w:bottom w:val="single" w:sz="4" w:space="0" w:color="auto"/>
              <w:right w:val="single" w:sz="4" w:space="0" w:color="auto"/>
            </w:tcBorders>
            <w:vAlign w:val="center"/>
            <w:hideMark/>
          </w:tcPr>
          <w:p w14:paraId="0EA39605" w14:textId="1ED9E9AD" w:rsidR="004D6465" w:rsidRPr="004D6465" w:rsidRDefault="004D6465" w:rsidP="004D6465">
            <w:pPr>
              <w:ind w:firstLine="0"/>
              <w:jc w:val="center"/>
            </w:pPr>
            <w:r w:rsidRPr="00BD5D0D">
              <w:t>1 675 355,11</w:t>
            </w:r>
          </w:p>
        </w:tc>
        <w:tc>
          <w:tcPr>
            <w:tcW w:w="758" w:type="pct"/>
            <w:tcBorders>
              <w:top w:val="nil"/>
              <w:left w:val="nil"/>
              <w:bottom w:val="single" w:sz="4" w:space="0" w:color="auto"/>
              <w:right w:val="single" w:sz="4" w:space="0" w:color="auto"/>
            </w:tcBorders>
            <w:vAlign w:val="center"/>
            <w:hideMark/>
          </w:tcPr>
          <w:p w14:paraId="34BF09DF" w14:textId="266B6267" w:rsidR="004D6465" w:rsidRPr="004D6465" w:rsidRDefault="004D6465" w:rsidP="004D6465">
            <w:pPr>
              <w:ind w:firstLine="0"/>
              <w:jc w:val="center"/>
            </w:pPr>
            <w:r w:rsidRPr="00BD5D0D">
              <w:t>1 985 903,02</w:t>
            </w:r>
          </w:p>
        </w:tc>
        <w:tc>
          <w:tcPr>
            <w:tcW w:w="732" w:type="pct"/>
            <w:tcBorders>
              <w:top w:val="nil"/>
              <w:left w:val="nil"/>
              <w:bottom w:val="single" w:sz="4" w:space="0" w:color="auto"/>
              <w:right w:val="single" w:sz="4" w:space="0" w:color="auto"/>
            </w:tcBorders>
            <w:vAlign w:val="center"/>
            <w:hideMark/>
          </w:tcPr>
          <w:p w14:paraId="1FEA7180" w14:textId="331A37F9" w:rsidR="004D6465" w:rsidRPr="004D6465" w:rsidRDefault="004D6465" w:rsidP="004D6465">
            <w:pPr>
              <w:ind w:firstLine="0"/>
              <w:jc w:val="center"/>
            </w:pPr>
            <w:r w:rsidRPr="00BD5D0D">
              <w:t>2 194 148,93</w:t>
            </w:r>
          </w:p>
        </w:tc>
      </w:tr>
    </w:tbl>
    <w:p w14:paraId="29024C93" w14:textId="77777777" w:rsidR="00B83625" w:rsidRPr="009E46FF" w:rsidRDefault="00B83625" w:rsidP="00B83625">
      <w:pPr>
        <w:spacing w:after="200"/>
        <w:ind w:firstLine="0"/>
        <w:jc w:val="left"/>
        <w:rPr>
          <w:color w:val="auto"/>
        </w:rPr>
      </w:pPr>
    </w:p>
    <w:p w14:paraId="58406AF6" w14:textId="77777777" w:rsidR="00B83625" w:rsidRPr="009E46FF" w:rsidRDefault="00B83625" w:rsidP="00B83625">
      <w:pPr>
        <w:ind w:firstLine="0"/>
        <w:contextualSpacing w:val="0"/>
        <w:jc w:val="left"/>
        <w:rPr>
          <w:rFonts w:eastAsia="Times New Roman"/>
          <w:color w:val="auto"/>
          <w:szCs w:val="24"/>
          <w:lang w:eastAsia="ru-RU"/>
        </w:rPr>
        <w:sectPr w:rsidR="00B83625" w:rsidRPr="009E46FF">
          <w:pgSz w:w="11906" w:h="16838"/>
          <w:pgMar w:top="720" w:right="720" w:bottom="720" w:left="720" w:header="709" w:footer="709" w:gutter="0"/>
          <w:cols w:space="720"/>
        </w:sectPr>
      </w:pPr>
    </w:p>
    <w:p w14:paraId="3A543263" w14:textId="77777777" w:rsidR="00B83625" w:rsidRPr="009E46FF" w:rsidRDefault="009D18CC" w:rsidP="005D0C6D">
      <w:pPr>
        <w:pStyle w:val="52"/>
      </w:pPr>
      <w:bookmarkStart w:id="393" w:name="_Toc197350378"/>
      <w:bookmarkStart w:id="394" w:name="_Hlk199944308"/>
      <w:r w:rsidRPr="009E46FF">
        <w:lastRenderedPageBreak/>
        <w:t xml:space="preserve">Таблица </w:t>
      </w:r>
      <w:r w:rsidRPr="009E46FF">
        <w:fldChar w:fldCharType="begin"/>
      </w:r>
      <w:r w:rsidRPr="009E46FF">
        <w:rPr>
          <w:noProof/>
        </w:rPr>
        <w:instrText xml:space="preserve"> STYLEREF 1 \s </w:instrText>
      </w:r>
      <w:r w:rsidRPr="009E46FF">
        <w:fldChar w:fldCharType="separate"/>
      </w:r>
      <w:r w:rsidRPr="009E46FF">
        <w:rPr>
          <w:noProof/>
        </w:rPr>
        <w:t>10</w:t>
      </w:r>
      <w:r w:rsidRPr="009E46FF">
        <w:fldChar w:fldCharType="end"/>
      </w:r>
      <w:r w:rsidRPr="009E46FF">
        <w:t xml:space="preserve">.2 </w:t>
      </w:r>
      <w:r w:rsidR="00B83625" w:rsidRPr="009E46FF">
        <w:t xml:space="preserve">Технико-экономические показатели </w:t>
      </w:r>
      <w:bookmarkStart w:id="395" w:name="_Hlk196813877"/>
      <w:r w:rsidR="00B83625" w:rsidRPr="009E46FF">
        <w:t xml:space="preserve">передачи тепловой энергии </w:t>
      </w:r>
      <w:bookmarkEnd w:id="395"/>
      <w:r w:rsidR="00B83625" w:rsidRPr="009E46FF">
        <w:t>и теплоносителя в системе теплоснабжения БТС за ретроспективный период 2021-2025 год</w:t>
      </w:r>
      <w:bookmarkEnd w:id="3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1074"/>
        <w:gridCol w:w="1890"/>
        <w:gridCol w:w="1890"/>
        <w:gridCol w:w="1890"/>
        <w:gridCol w:w="1896"/>
        <w:gridCol w:w="1893"/>
      </w:tblGrid>
      <w:tr w:rsidR="00E31FB8" w:rsidRPr="009E46FF" w14:paraId="54B9EF9E" w14:textId="77777777" w:rsidTr="00B83625">
        <w:trPr>
          <w:trHeight w:val="315"/>
          <w:tblHeader/>
        </w:trPr>
        <w:tc>
          <w:tcPr>
            <w:tcW w:w="1578" w:type="pct"/>
            <w:tcBorders>
              <w:top w:val="single" w:sz="4" w:space="0" w:color="auto"/>
              <w:left w:val="single" w:sz="4" w:space="0" w:color="auto"/>
              <w:bottom w:val="single" w:sz="4" w:space="0" w:color="auto"/>
              <w:right w:val="single" w:sz="4" w:space="0" w:color="auto"/>
            </w:tcBorders>
            <w:vAlign w:val="center"/>
            <w:hideMark/>
          </w:tcPr>
          <w:p w14:paraId="4B1DE3B2"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bookmarkStart w:id="396" w:name="OLE_LINK2"/>
            <w:bookmarkStart w:id="397" w:name="OLE_LINK1"/>
            <w:bookmarkEnd w:id="394"/>
            <w:r w:rsidRPr="009E46FF">
              <w:rPr>
                <w:rFonts w:eastAsia="Times New Roman"/>
                <w:b/>
                <w:bCs/>
                <w:color w:val="auto"/>
                <w:sz w:val="20"/>
                <w:szCs w:val="20"/>
              </w:rPr>
              <w:t>Показатели</w:t>
            </w:r>
          </w:p>
        </w:tc>
        <w:tc>
          <w:tcPr>
            <w:tcW w:w="349" w:type="pct"/>
            <w:tcBorders>
              <w:top w:val="single" w:sz="4" w:space="0" w:color="auto"/>
              <w:left w:val="single" w:sz="4" w:space="0" w:color="auto"/>
              <w:bottom w:val="single" w:sz="4" w:space="0" w:color="auto"/>
              <w:right w:val="single" w:sz="4" w:space="0" w:color="auto"/>
            </w:tcBorders>
            <w:vAlign w:val="center"/>
            <w:hideMark/>
          </w:tcPr>
          <w:p w14:paraId="54B4F470"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Ед. изм.</w:t>
            </w:r>
          </w:p>
        </w:tc>
        <w:tc>
          <w:tcPr>
            <w:tcW w:w="614" w:type="pct"/>
            <w:tcBorders>
              <w:top w:val="single" w:sz="4" w:space="0" w:color="auto"/>
              <w:left w:val="single" w:sz="4" w:space="0" w:color="auto"/>
              <w:bottom w:val="single" w:sz="4" w:space="0" w:color="auto"/>
              <w:right w:val="single" w:sz="4" w:space="0" w:color="auto"/>
            </w:tcBorders>
            <w:vAlign w:val="center"/>
            <w:hideMark/>
          </w:tcPr>
          <w:p w14:paraId="3D123F2F"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2021</w:t>
            </w:r>
          </w:p>
        </w:tc>
        <w:tc>
          <w:tcPr>
            <w:tcW w:w="614" w:type="pct"/>
            <w:tcBorders>
              <w:top w:val="single" w:sz="4" w:space="0" w:color="auto"/>
              <w:left w:val="single" w:sz="4" w:space="0" w:color="auto"/>
              <w:bottom w:val="single" w:sz="4" w:space="0" w:color="auto"/>
              <w:right w:val="single" w:sz="4" w:space="0" w:color="auto"/>
            </w:tcBorders>
            <w:vAlign w:val="center"/>
            <w:hideMark/>
          </w:tcPr>
          <w:p w14:paraId="000EC765"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2022</w:t>
            </w:r>
          </w:p>
        </w:tc>
        <w:tc>
          <w:tcPr>
            <w:tcW w:w="614" w:type="pct"/>
            <w:tcBorders>
              <w:top w:val="single" w:sz="4" w:space="0" w:color="auto"/>
              <w:left w:val="single" w:sz="4" w:space="0" w:color="auto"/>
              <w:bottom w:val="single" w:sz="4" w:space="0" w:color="auto"/>
              <w:right w:val="single" w:sz="4" w:space="0" w:color="auto"/>
            </w:tcBorders>
            <w:vAlign w:val="center"/>
            <w:hideMark/>
          </w:tcPr>
          <w:p w14:paraId="52040E96"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2023</w:t>
            </w:r>
          </w:p>
        </w:tc>
        <w:tc>
          <w:tcPr>
            <w:tcW w:w="616" w:type="pct"/>
            <w:tcBorders>
              <w:top w:val="single" w:sz="4" w:space="0" w:color="auto"/>
              <w:left w:val="single" w:sz="4" w:space="0" w:color="auto"/>
              <w:bottom w:val="single" w:sz="4" w:space="0" w:color="auto"/>
              <w:right w:val="single" w:sz="4" w:space="0" w:color="auto"/>
            </w:tcBorders>
            <w:vAlign w:val="center"/>
            <w:hideMark/>
          </w:tcPr>
          <w:p w14:paraId="00B0605F"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2024</w:t>
            </w:r>
          </w:p>
        </w:tc>
        <w:tc>
          <w:tcPr>
            <w:tcW w:w="615" w:type="pct"/>
            <w:tcBorders>
              <w:top w:val="single" w:sz="4" w:space="0" w:color="auto"/>
              <w:left w:val="single" w:sz="4" w:space="0" w:color="auto"/>
              <w:bottom w:val="single" w:sz="4" w:space="0" w:color="auto"/>
              <w:right w:val="single" w:sz="4" w:space="0" w:color="auto"/>
            </w:tcBorders>
            <w:vAlign w:val="center"/>
            <w:hideMark/>
          </w:tcPr>
          <w:p w14:paraId="096DCF64"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2025</w:t>
            </w:r>
          </w:p>
        </w:tc>
      </w:tr>
      <w:tr w:rsidR="00E31FB8" w:rsidRPr="009E46FF" w14:paraId="00ADAE1C" w14:textId="77777777" w:rsidTr="00B83625">
        <w:trPr>
          <w:trHeight w:val="315"/>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C2A5FE4" w14:textId="77777777" w:rsidR="00B83625" w:rsidRPr="009E46FF" w:rsidRDefault="00B83625">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Передача тепловой энергии</w:t>
            </w:r>
          </w:p>
        </w:tc>
      </w:tr>
      <w:tr w:rsidR="00E31FB8" w:rsidRPr="009E46FF" w14:paraId="1EEBD34B" w14:textId="77777777" w:rsidTr="009D18CC">
        <w:trPr>
          <w:trHeight w:val="438"/>
        </w:trPr>
        <w:tc>
          <w:tcPr>
            <w:tcW w:w="1578" w:type="pct"/>
            <w:tcBorders>
              <w:top w:val="single" w:sz="4" w:space="0" w:color="auto"/>
              <w:left w:val="single" w:sz="4" w:space="0" w:color="auto"/>
              <w:bottom w:val="single" w:sz="4" w:space="0" w:color="auto"/>
              <w:right w:val="single" w:sz="4" w:space="0" w:color="auto"/>
            </w:tcBorders>
            <w:vAlign w:val="center"/>
            <w:hideMark/>
          </w:tcPr>
          <w:p w14:paraId="21FD1A73"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Принято тепловой энергии с коллекторов источников</w:t>
            </w:r>
          </w:p>
        </w:tc>
        <w:tc>
          <w:tcPr>
            <w:tcW w:w="349" w:type="pct"/>
            <w:tcBorders>
              <w:top w:val="single" w:sz="4" w:space="0" w:color="auto"/>
              <w:left w:val="single" w:sz="4" w:space="0" w:color="auto"/>
              <w:bottom w:val="single" w:sz="4" w:space="0" w:color="auto"/>
              <w:right w:val="single" w:sz="4" w:space="0" w:color="auto"/>
            </w:tcBorders>
            <w:vAlign w:val="center"/>
            <w:hideMark/>
          </w:tcPr>
          <w:p w14:paraId="05EC830D"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Гкал</w:t>
            </w:r>
          </w:p>
        </w:tc>
        <w:tc>
          <w:tcPr>
            <w:tcW w:w="614" w:type="pct"/>
            <w:tcBorders>
              <w:top w:val="single" w:sz="4" w:space="0" w:color="auto"/>
              <w:left w:val="single" w:sz="4" w:space="0" w:color="auto"/>
              <w:bottom w:val="single" w:sz="4" w:space="0" w:color="auto"/>
              <w:right w:val="single" w:sz="4" w:space="0" w:color="auto"/>
            </w:tcBorders>
            <w:vAlign w:val="center"/>
          </w:tcPr>
          <w:p w14:paraId="5D6C3D76"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1C7EAEC0"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302B37F"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59ACEE5F"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5A41872E"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r>
      <w:tr w:rsidR="00E31FB8" w:rsidRPr="009E46FF" w14:paraId="56952FD1" w14:textId="77777777" w:rsidTr="009D18CC">
        <w:trPr>
          <w:trHeight w:val="700"/>
        </w:trPr>
        <w:tc>
          <w:tcPr>
            <w:tcW w:w="1578" w:type="pct"/>
            <w:tcBorders>
              <w:top w:val="single" w:sz="4" w:space="0" w:color="auto"/>
              <w:left w:val="single" w:sz="4" w:space="0" w:color="auto"/>
              <w:bottom w:val="single" w:sz="4" w:space="0" w:color="auto"/>
              <w:right w:val="single" w:sz="4" w:space="0" w:color="auto"/>
            </w:tcBorders>
            <w:vAlign w:val="center"/>
            <w:hideMark/>
          </w:tcPr>
          <w:p w14:paraId="5815A715"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Приобретено тепловой энергии на компенсацию технологических потерь</w:t>
            </w:r>
          </w:p>
        </w:tc>
        <w:tc>
          <w:tcPr>
            <w:tcW w:w="349" w:type="pct"/>
            <w:tcBorders>
              <w:top w:val="single" w:sz="4" w:space="0" w:color="auto"/>
              <w:left w:val="single" w:sz="4" w:space="0" w:color="auto"/>
              <w:bottom w:val="single" w:sz="4" w:space="0" w:color="auto"/>
              <w:right w:val="single" w:sz="4" w:space="0" w:color="auto"/>
            </w:tcBorders>
            <w:vAlign w:val="center"/>
            <w:hideMark/>
          </w:tcPr>
          <w:p w14:paraId="51B7AB5E"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Гкал</w:t>
            </w:r>
          </w:p>
        </w:tc>
        <w:tc>
          <w:tcPr>
            <w:tcW w:w="614" w:type="pct"/>
            <w:tcBorders>
              <w:top w:val="single" w:sz="4" w:space="0" w:color="auto"/>
              <w:left w:val="single" w:sz="4" w:space="0" w:color="auto"/>
              <w:bottom w:val="single" w:sz="4" w:space="0" w:color="auto"/>
              <w:right w:val="single" w:sz="4" w:space="0" w:color="auto"/>
            </w:tcBorders>
            <w:vAlign w:val="center"/>
          </w:tcPr>
          <w:p w14:paraId="0E360DB8"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AB8F3C8"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346D1261"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5766DB18"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1FF008FA"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r>
      <w:tr w:rsidR="00E31FB8" w:rsidRPr="009E46FF" w14:paraId="38A11291" w14:textId="77777777" w:rsidTr="009D18CC">
        <w:trPr>
          <w:trHeight w:val="256"/>
        </w:trPr>
        <w:tc>
          <w:tcPr>
            <w:tcW w:w="1578" w:type="pct"/>
            <w:tcBorders>
              <w:top w:val="single" w:sz="4" w:space="0" w:color="auto"/>
              <w:left w:val="single" w:sz="4" w:space="0" w:color="auto"/>
              <w:bottom w:val="single" w:sz="4" w:space="0" w:color="auto"/>
              <w:right w:val="single" w:sz="4" w:space="0" w:color="auto"/>
            </w:tcBorders>
            <w:vAlign w:val="center"/>
            <w:hideMark/>
          </w:tcPr>
          <w:p w14:paraId="34584C54"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Полезно отпущено потребителям</w:t>
            </w:r>
          </w:p>
        </w:tc>
        <w:tc>
          <w:tcPr>
            <w:tcW w:w="349" w:type="pct"/>
            <w:tcBorders>
              <w:top w:val="single" w:sz="4" w:space="0" w:color="auto"/>
              <w:left w:val="single" w:sz="4" w:space="0" w:color="auto"/>
              <w:bottom w:val="single" w:sz="4" w:space="0" w:color="auto"/>
              <w:right w:val="single" w:sz="4" w:space="0" w:color="auto"/>
            </w:tcBorders>
            <w:vAlign w:val="center"/>
            <w:hideMark/>
          </w:tcPr>
          <w:p w14:paraId="3A74FF78"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Гкал</w:t>
            </w:r>
          </w:p>
        </w:tc>
        <w:tc>
          <w:tcPr>
            <w:tcW w:w="614" w:type="pct"/>
            <w:tcBorders>
              <w:top w:val="single" w:sz="4" w:space="0" w:color="auto"/>
              <w:left w:val="single" w:sz="4" w:space="0" w:color="auto"/>
              <w:bottom w:val="single" w:sz="4" w:space="0" w:color="auto"/>
              <w:right w:val="single" w:sz="4" w:space="0" w:color="auto"/>
            </w:tcBorders>
            <w:vAlign w:val="center"/>
          </w:tcPr>
          <w:p w14:paraId="357966FA"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0D704A22"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27D8AE81"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3EAB4E86"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4CF04558"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r>
      <w:tr w:rsidR="00E31FB8" w:rsidRPr="009E46FF" w14:paraId="65078AD8" w14:textId="77777777" w:rsidTr="009D18CC">
        <w:trPr>
          <w:trHeight w:val="558"/>
        </w:trPr>
        <w:tc>
          <w:tcPr>
            <w:tcW w:w="1578" w:type="pct"/>
            <w:tcBorders>
              <w:top w:val="single" w:sz="4" w:space="0" w:color="auto"/>
              <w:left w:val="single" w:sz="4" w:space="0" w:color="auto"/>
              <w:bottom w:val="single" w:sz="4" w:space="0" w:color="auto"/>
              <w:right w:val="single" w:sz="4" w:space="0" w:color="auto"/>
            </w:tcBorders>
            <w:vAlign w:val="center"/>
            <w:hideMark/>
          </w:tcPr>
          <w:p w14:paraId="1652171A"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Потери при передаче по тепловым сетям</w:t>
            </w:r>
          </w:p>
        </w:tc>
        <w:tc>
          <w:tcPr>
            <w:tcW w:w="349" w:type="pct"/>
            <w:tcBorders>
              <w:top w:val="single" w:sz="4" w:space="0" w:color="auto"/>
              <w:left w:val="single" w:sz="4" w:space="0" w:color="auto"/>
              <w:bottom w:val="single" w:sz="4" w:space="0" w:color="auto"/>
              <w:right w:val="single" w:sz="4" w:space="0" w:color="auto"/>
            </w:tcBorders>
            <w:vAlign w:val="center"/>
            <w:hideMark/>
          </w:tcPr>
          <w:p w14:paraId="664CEC6D"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Гкал</w:t>
            </w:r>
          </w:p>
        </w:tc>
        <w:tc>
          <w:tcPr>
            <w:tcW w:w="614" w:type="pct"/>
            <w:tcBorders>
              <w:top w:val="single" w:sz="4" w:space="0" w:color="auto"/>
              <w:left w:val="single" w:sz="4" w:space="0" w:color="auto"/>
              <w:bottom w:val="single" w:sz="4" w:space="0" w:color="auto"/>
              <w:right w:val="single" w:sz="4" w:space="0" w:color="auto"/>
            </w:tcBorders>
            <w:vAlign w:val="center"/>
          </w:tcPr>
          <w:p w14:paraId="30170357"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7DE7F01A"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5F30AEF"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17F74579"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0430F3D9"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r>
      <w:tr w:rsidR="00E31FB8" w:rsidRPr="009E46FF" w14:paraId="0EEBFCE2" w14:textId="77777777" w:rsidTr="009D18CC">
        <w:trPr>
          <w:trHeight w:val="315"/>
        </w:trPr>
        <w:tc>
          <w:tcPr>
            <w:tcW w:w="1578" w:type="pct"/>
            <w:tcBorders>
              <w:top w:val="single" w:sz="4" w:space="0" w:color="auto"/>
              <w:left w:val="single" w:sz="4" w:space="0" w:color="auto"/>
              <w:bottom w:val="single" w:sz="4" w:space="0" w:color="auto"/>
              <w:right w:val="single" w:sz="4" w:space="0" w:color="auto"/>
            </w:tcBorders>
            <w:vAlign w:val="center"/>
            <w:hideMark/>
          </w:tcPr>
          <w:p w14:paraId="6D667774"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Тоже в %</w:t>
            </w:r>
          </w:p>
        </w:tc>
        <w:tc>
          <w:tcPr>
            <w:tcW w:w="349" w:type="pct"/>
            <w:tcBorders>
              <w:top w:val="single" w:sz="4" w:space="0" w:color="auto"/>
              <w:left w:val="single" w:sz="4" w:space="0" w:color="auto"/>
              <w:bottom w:val="single" w:sz="4" w:space="0" w:color="auto"/>
              <w:right w:val="single" w:sz="4" w:space="0" w:color="auto"/>
            </w:tcBorders>
            <w:vAlign w:val="center"/>
            <w:hideMark/>
          </w:tcPr>
          <w:p w14:paraId="0F018811"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w:t>
            </w:r>
          </w:p>
        </w:tc>
        <w:tc>
          <w:tcPr>
            <w:tcW w:w="614" w:type="pct"/>
            <w:tcBorders>
              <w:top w:val="single" w:sz="4" w:space="0" w:color="auto"/>
              <w:left w:val="single" w:sz="4" w:space="0" w:color="auto"/>
              <w:bottom w:val="single" w:sz="4" w:space="0" w:color="auto"/>
              <w:right w:val="single" w:sz="4" w:space="0" w:color="auto"/>
            </w:tcBorders>
            <w:vAlign w:val="center"/>
          </w:tcPr>
          <w:p w14:paraId="48CDAF72"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15D075E5"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79477E9F"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46D18EF3"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7065DD69"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r>
      <w:tr w:rsidR="00E31FB8" w:rsidRPr="009E46FF" w14:paraId="0C433260" w14:textId="77777777" w:rsidTr="009D18CC">
        <w:trPr>
          <w:trHeight w:val="386"/>
        </w:trPr>
        <w:tc>
          <w:tcPr>
            <w:tcW w:w="1578" w:type="pct"/>
            <w:tcBorders>
              <w:top w:val="single" w:sz="4" w:space="0" w:color="auto"/>
              <w:left w:val="single" w:sz="4" w:space="0" w:color="auto"/>
              <w:bottom w:val="single" w:sz="4" w:space="0" w:color="auto"/>
              <w:right w:val="single" w:sz="4" w:space="0" w:color="auto"/>
            </w:tcBorders>
            <w:vAlign w:val="center"/>
            <w:hideMark/>
          </w:tcPr>
          <w:p w14:paraId="0E5127C5" w14:textId="77777777" w:rsidR="009D18CC" w:rsidRPr="009E46FF" w:rsidRDefault="009D18CC" w:rsidP="009D18CC">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Расходы по содержанию теплосетевого хозяйства</w:t>
            </w:r>
          </w:p>
        </w:tc>
        <w:tc>
          <w:tcPr>
            <w:tcW w:w="349" w:type="pct"/>
            <w:tcBorders>
              <w:top w:val="single" w:sz="4" w:space="0" w:color="auto"/>
              <w:left w:val="single" w:sz="4" w:space="0" w:color="auto"/>
              <w:bottom w:val="single" w:sz="4" w:space="0" w:color="auto"/>
              <w:right w:val="single" w:sz="4" w:space="0" w:color="auto"/>
            </w:tcBorders>
            <w:vAlign w:val="center"/>
            <w:hideMark/>
          </w:tcPr>
          <w:p w14:paraId="5A6F76D9" w14:textId="77777777" w:rsidR="009D18CC" w:rsidRPr="009E46FF" w:rsidRDefault="009D18CC" w:rsidP="009D18CC">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012F4B36"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0E650B12"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55666AB6"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55189DCC"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2C6A7CD1" w14:textId="77777777" w:rsidR="009D18CC" w:rsidRPr="009E46FF" w:rsidRDefault="009D18CC" w:rsidP="009D18CC">
            <w:pPr>
              <w:ind w:firstLine="0"/>
              <w:jc w:val="center"/>
              <w:rPr>
                <w:color w:val="auto"/>
              </w:rPr>
            </w:pPr>
            <w:r w:rsidRPr="009E46FF">
              <w:rPr>
                <w:rFonts w:eastAsia="Times New Roman"/>
                <w:color w:val="auto"/>
                <w:sz w:val="20"/>
                <w:szCs w:val="20"/>
              </w:rPr>
              <w:t>н/д</w:t>
            </w:r>
          </w:p>
        </w:tc>
      </w:tr>
      <w:tr w:rsidR="00D735DA" w:rsidRPr="009E46FF" w14:paraId="14E5C380" w14:textId="77777777" w:rsidTr="00D735DA">
        <w:trPr>
          <w:trHeight w:val="264"/>
        </w:trPr>
        <w:tc>
          <w:tcPr>
            <w:tcW w:w="1578" w:type="pct"/>
            <w:tcBorders>
              <w:top w:val="single" w:sz="4" w:space="0" w:color="auto"/>
              <w:left w:val="single" w:sz="4" w:space="0" w:color="auto"/>
              <w:bottom w:val="single" w:sz="4" w:space="0" w:color="auto"/>
              <w:right w:val="single" w:sz="4" w:space="0" w:color="auto"/>
            </w:tcBorders>
            <w:vAlign w:val="center"/>
            <w:hideMark/>
          </w:tcPr>
          <w:p w14:paraId="08F03531"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Операционные расходы</w:t>
            </w:r>
          </w:p>
        </w:tc>
        <w:tc>
          <w:tcPr>
            <w:tcW w:w="349" w:type="pct"/>
            <w:tcBorders>
              <w:top w:val="single" w:sz="4" w:space="0" w:color="auto"/>
              <w:left w:val="single" w:sz="4" w:space="0" w:color="auto"/>
              <w:bottom w:val="single" w:sz="4" w:space="0" w:color="auto"/>
              <w:right w:val="single" w:sz="4" w:space="0" w:color="auto"/>
            </w:tcBorders>
            <w:vAlign w:val="center"/>
            <w:hideMark/>
          </w:tcPr>
          <w:p w14:paraId="023541A4"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5023E3D4" w14:textId="0A396006"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198 638,00</w:t>
            </w:r>
          </w:p>
        </w:tc>
        <w:tc>
          <w:tcPr>
            <w:tcW w:w="614" w:type="pct"/>
            <w:tcBorders>
              <w:top w:val="single" w:sz="4" w:space="0" w:color="auto"/>
              <w:left w:val="single" w:sz="4" w:space="0" w:color="auto"/>
              <w:bottom w:val="single" w:sz="4" w:space="0" w:color="auto"/>
              <w:right w:val="single" w:sz="4" w:space="0" w:color="auto"/>
            </w:tcBorders>
            <w:vAlign w:val="center"/>
            <w:hideMark/>
          </w:tcPr>
          <w:p w14:paraId="0BE81F27" w14:textId="78DB1B21"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210 547,56</w:t>
            </w:r>
          </w:p>
        </w:tc>
        <w:tc>
          <w:tcPr>
            <w:tcW w:w="614" w:type="pct"/>
            <w:tcBorders>
              <w:top w:val="single" w:sz="4" w:space="0" w:color="auto"/>
              <w:left w:val="single" w:sz="4" w:space="0" w:color="auto"/>
              <w:bottom w:val="single" w:sz="4" w:space="0" w:color="auto"/>
              <w:right w:val="single" w:sz="4" w:space="0" w:color="auto"/>
            </w:tcBorders>
            <w:vAlign w:val="center"/>
            <w:hideMark/>
          </w:tcPr>
          <w:p w14:paraId="62FFCB32" w14:textId="640F627B"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181 672,13</w:t>
            </w:r>
          </w:p>
        </w:tc>
        <w:tc>
          <w:tcPr>
            <w:tcW w:w="616" w:type="pct"/>
            <w:tcBorders>
              <w:top w:val="single" w:sz="4" w:space="0" w:color="auto"/>
              <w:left w:val="single" w:sz="4" w:space="0" w:color="auto"/>
              <w:bottom w:val="single" w:sz="4" w:space="0" w:color="auto"/>
              <w:right w:val="single" w:sz="4" w:space="0" w:color="auto"/>
            </w:tcBorders>
            <w:vAlign w:val="center"/>
            <w:hideMark/>
          </w:tcPr>
          <w:p w14:paraId="0A232791" w14:textId="25C107A7"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198 190,39</w:t>
            </w:r>
          </w:p>
        </w:tc>
        <w:tc>
          <w:tcPr>
            <w:tcW w:w="615" w:type="pct"/>
            <w:tcBorders>
              <w:top w:val="single" w:sz="4" w:space="0" w:color="auto"/>
              <w:left w:val="single" w:sz="4" w:space="0" w:color="auto"/>
              <w:bottom w:val="single" w:sz="4" w:space="0" w:color="auto"/>
              <w:right w:val="single" w:sz="4" w:space="0" w:color="auto"/>
            </w:tcBorders>
            <w:vAlign w:val="center"/>
            <w:hideMark/>
          </w:tcPr>
          <w:p w14:paraId="01B19675" w14:textId="73D12EF1"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148 943,47</w:t>
            </w:r>
          </w:p>
        </w:tc>
      </w:tr>
      <w:tr w:rsidR="00E31FB8" w:rsidRPr="009E46FF" w14:paraId="16418CFE" w14:textId="77777777" w:rsidTr="00D735DA">
        <w:trPr>
          <w:trHeight w:val="268"/>
        </w:trPr>
        <w:tc>
          <w:tcPr>
            <w:tcW w:w="1578" w:type="pct"/>
            <w:tcBorders>
              <w:top w:val="single" w:sz="4" w:space="0" w:color="auto"/>
              <w:left w:val="single" w:sz="4" w:space="0" w:color="auto"/>
              <w:bottom w:val="single" w:sz="4" w:space="0" w:color="auto"/>
              <w:right w:val="single" w:sz="4" w:space="0" w:color="auto"/>
            </w:tcBorders>
            <w:vAlign w:val="center"/>
            <w:hideMark/>
          </w:tcPr>
          <w:p w14:paraId="4D89B36F" w14:textId="77777777" w:rsidR="00B83625" w:rsidRPr="009E46FF" w:rsidRDefault="00B83625">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В том числе: на технологические цели, в том числе:</w:t>
            </w:r>
          </w:p>
        </w:tc>
        <w:tc>
          <w:tcPr>
            <w:tcW w:w="349" w:type="pct"/>
            <w:tcBorders>
              <w:top w:val="single" w:sz="4" w:space="0" w:color="auto"/>
              <w:left w:val="single" w:sz="4" w:space="0" w:color="auto"/>
              <w:bottom w:val="single" w:sz="4" w:space="0" w:color="auto"/>
              <w:right w:val="single" w:sz="4" w:space="0" w:color="auto"/>
            </w:tcBorders>
            <w:vAlign w:val="center"/>
            <w:hideMark/>
          </w:tcPr>
          <w:p w14:paraId="36B58111" w14:textId="77777777" w:rsidR="00B83625" w:rsidRPr="009E46FF" w:rsidRDefault="00B83625">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6C25378C" w14:textId="77777777" w:rsidR="00B83625" w:rsidRPr="009E46FF" w:rsidRDefault="00B83625" w:rsidP="00D735DA">
            <w:pPr>
              <w:ind w:firstLine="0"/>
              <w:jc w:val="center"/>
              <w:rPr>
                <w:rFonts w:eastAsia="Times New Roman"/>
                <w:color w:val="auto"/>
                <w:sz w:val="20"/>
                <w:szCs w:val="20"/>
              </w:rPr>
            </w:pPr>
          </w:p>
        </w:tc>
        <w:tc>
          <w:tcPr>
            <w:tcW w:w="614" w:type="pct"/>
            <w:tcBorders>
              <w:top w:val="single" w:sz="4" w:space="0" w:color="auto"/>
              <w:left w:val="single" w:sz="4" w:space="0" w:color="auto"/>
              <w:bottom w:val="single" w:sz="4" w:space="0" w:color="auto"/>
              <w:right w:val="single" w:sz="4" w:space="0" w:color="auto"/>
            </w:tcBorders>
            <w:vAlign w:val="center"/>
          </w:tcPr>
          <w:p w14:paraId="6AD0F5E9" w14:textId="77777777" w:rsidR="00B83625" w:rsidRPr="009E46FF" w:rsidRDefault="00B83625" w:rsidP="00D735DA">
            <w:pPr>
              <w:ind w:firstLine="0"/>
              <w:jc w:val="center"/>
              <w:rPr>
                <w:rFonts w:eastAsia="Times New Roman"/>
                <w:color w:val="auto"/>
                <w:sz w:val="20"/>
                <w:szCs w:val="20"/>
              </w:rPr>
            </w:pPr>
          </w:p>
        </w:tc>
        <w:tc>
          <w:tcPr>
            <w:tcW w:w="614" w:type="pct"/>
            <w:tcBorders>
              <w:top w:val="single" w:sz="4" w:space="0" w:color="auto"/>
              <w:left w:val="single" w:sz="4" w:space="0" w:color="auto"/>
              <w:bottom w:val="single" w:sz="4" w:space="0" w:color="auto"/>
              <w:right w:val="single" w:sz="4" w:space="0" w:color="auto"/>
            </w:tcBorders>
            <w:vAlign w:val="center"/>
          </w:tcPr>
          <w:p w14:paraId="6D76D5D1" w14:textId="77777777" w:rsidR="00B83625" w:rsidRPr="009E46FF" w:rsidRDefault="00B83625" w:rsidP="00D735DA">
            <w:pPr>
              <w:ind w:firstLine="0"/>
              <w:jc w:val="center"/>
              <w:rPr>
                <w:rFonts w:eastAsia="Times New Roman"/>
                <w:color w:val="auto"/>
                <w:sz w:val="20"/>
                <w:szCs w:val="20"/>
              </w:rPr>
            </w:pPr>
          </w:p>
        </w:tc>
        <w:tc>
          <w:tcPr>
            <w:tcW w:w="616" w:type="pct"/>
            <w:tcBorders>
              <w:top w:val="single" w:sz="4" w:space="0" w:color="auto"/>
              <w:left w:val="single" w:sz="4" w:space="0" w:color="auto"/>
              <w:bottom w:val="single" w:sz="4" w:space="0" w:color="auto"/>
              <w:right w:val="single" w:sz="4" w:space="0" w:color="auto"/>
            </w:tcBorders>
            <w:vAlign w:val="center"/>
          </w:tcPr>
          <w:p w14:paraId="02F59B9B" w14:textId="77777777" w:rsidR="00B83625" w:rsidRPr="009E46FF" w:rsidRDefault="00B83625" w:rsidP="00D735DA">
            <w:pPr>
              <w:ind w:firstLine="0"/>
              <w:jc w:val="center"/>
              <w:rPr>
                <w:rFonts w:eastAsia="Times New Roman"/>
                <w:color w:val="auto"/>
                <w:sz w:val="20"/>
                <w:szCs w:val="20"/>
              </w:rPr>
            </w:pPr>
          </w:p>
        </w:tc>
        <w:tc>
          <w:tcPr>
            <w:tcW w:w="615" w:type="pct"/>
            <w:tcBorders>
              <w:top w:val="single" w:sz="4" w:space="0" w:color="auto"/>
              <w:left w:val="single" w:sz="4" w:space="0" w:color="auto"/>
              <w:bottom w:val="single" w:sz="4" w:space="0" w:color="auto"/>
              <w:right w:val="single" w:sz="4" w:space="0" w:color="auto"/>
            </w:tcBorders>
            <w:vAlign w:val="center"/>
          </w:tcPr>
          <w:p w14:paraId="235F3358" w14:textId="77777777" w:rsidR="00B83625" w:rsidRPr="009E46FF" w:rsidRDefault="00B83625" w:rsidP="00D735DA">
            <w:pPr>
              <w:ind w:firstLine="0"/>
              <w:jc w:val="center"/>
              <w:rPr>
                <w:rFonts w:eastAsia="Times New Roman"/>
                <w:color w:val="auto"/>
                <w:sz w:val="20"/>
                <w:szCs w:val="20"/>
              </w:rPr>
            </w:pPr>
          </w:p>
        </w:tc>
      </w:tr>
      <w:tr w:rsidR="00D735DA" w:rsidRPr="009E46FF" w14:paraId="1A1D5938" w14:textId="77777777" w:rsidTr="00D735DA">
        <w:trPr>
          <w:trHeight w:val="698"/>
        </w:trPr>
        <w:tc>
          <w:tcPr>
            <w:tcW w:w="1578" w:type="pct"/>
            <w:tcBorders>
              <w:top w:val="single" w:sz="4" w:space="0" w:color="auto"/>
              <w:left w:val="single" w:sz="4" w:space="0" w:color="auto"/>
              <w:bottom w:val="single" w:sz="4" w:space="0" w:color="auto"/>
              <w:right w:val="single" w:sz="4" w:space="0" w:color="auto"/>
            </w:tcBorders>
            <w:vAlign w:val="center"/>
            <w:hideMark/>
          </w:tcPr>
          <w:p w14:paraId="6BCAA478"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Расходы на приобретение (производство) энергетических ресурсов, холодной воды и теплоносителя</w:t>
            </w:r>
          </w:p>
        </w:tc>
        <w:tc>
          <w:tcPr>
            <w:tcW w:w="349" w:type="pct"/>
            <w:tcBorders>
              <w:top w:val="single" w:sz="4" w:space="0" w:color="auto"/>
              <w:left w:val="single" w:sz="4" w:space="0" w:color="auto"/>
              <w:bottom w:val="single" w:sz="4" w:space="0" w:color="auto"/>
              <w:right w:val="single" w:sz="4" w:space="0" w:color="auto"/>
            </w:tcBorders>
            <w:vAlign w:val="center"/>
            <w:hideMark/>
          </w:tcPr>
          <w:p w14:paraId="58147246"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2370C9D0" w14:textId="42737F95"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45 027,38</w:t>
            </w:r>
          </w:p>
        </w:tc>
        <w:tc>
          <w:tcPr>
            <w:tcW w:w="614" w:type="pct"/>
            <w:tcBorders>
              <w:top w:val="single" w:sz="4" w:space="0" w:color="auto"/>
              <w:left w:val="single" w:sz="4" w:space="0" w:color="auto"/>
              <w:bottom w:val="single" w:sz="4" w:space="0" w:color="auto"/>
              <w:right w:val="single" w:sz="4" w:space="0" w:color="auto"/>
            </w:tcBorders>
            <w:vAlign w:val="center"/>
            <w:hideMark/>
          </w:tcPr>
          <w:p w14:paraId="38FAF6FF" w14:textId="5EF42FFA"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49 324,27</w:t>
            </w:r>
          </w:p>
        </w:tc>
        <w:tc>
          <w:tcPr>
            <w:tcW w:w="614" w:type="pct"/>
            <w:tcBorders>
              <w:top w:val="single" w:sz="4" w:space="0" w:color="auto"/>
              <w:left w:val="single" w:sz="4" w:space="0" w:color="auto"/>
              <w:bottom w:val="single" w:sz="4" w:space="0" w:color="auto"/>
              <w:right w:val="single" w:sz="4" w:space="0" w:color="auto"/>
            </w:tcBorders>
            <w:vAlign w:val="center"/>
            <w:hideMark/>
          </w:tcPr>
          <w:p w14:paraId="0EE26497" w14:textId="5A1AD7AB"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53 434,67</w:t>
            </w:r>
          </w:p>
        </w:tc>
        <w:tc>
          <w:tcPr>
            <w:tcW w:w="616" w:type="pct"/>
            <w:tcBorders>
              <w:top w:val="single" w:sz="4" w:space="0" w:color="auto"/>
              <w:left w:val="single" w:sz="4" w:space="0" w:color="auto"/>
              <w:bottom w:val="single" w:sz="4" w:space="0" w:color="auto"/>
              <w:right w:val="single" w:sz="4" w:space="0" w:color="auto"/>
            </w:tcBorders>
            <w:vAlign w:val="center"/>
            <w:hideMark/>
          </w:tcPr>
          <w:p w14:paraId="1E39A111" w14:textId="28DDDCCC"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62 406,38</w:t>
            </w:r>
          </w:p>
        </w:tc>
        <w:tc>
          <w:tcPr>
            <w:tcW w:w="615" w:type="pct"/>
            <w:tcBorders>
              <w:top w:val="single" w:sz="4" w:space="0" w:color="auto"/>
              <w:left w:val="single" w:sz="4" w:space="0" w:color="auto"/>
              <w:bottom w:val="single" w:sz="4" w:space="0" w:color="auto"/>
              <w:right w:val="single" w:sz="4" w:space="0" w:color="auto"/>
            </w:tcBorders>
            <w:vAlign w:val="center"/>
            <w:hideMark/>
          </w:tcPr>
          <w:p w14:paraId="23E4C319" w14:textId="6EA83747"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60 327,03</w:t>
            </w:r>
          </w:p>
        </w:tc>
      </w:tr>
      <w:tr w:rsidR="00E31FB8" w:rsidRPr="009E46FF" w14:paraId="68E1D0EA" w14:textId="77777777" w:rsidTr="00D735DA">
        <w:trPr>
          <w:trHeight w:val="184"/>
        </w:trPr>
        <w:tc>
          <w:tcPr>
            <w:tcW w:w="1578" w:type="pct"/>
            <w:tcBorders>
              <w:top w:val="single" w:sz="4" w:space="0" w:color="auto"/>
              <w:left w:val="single" w:sz="4" w:space="0" w:color="auto"/>
              <w:bottom w:val="single" w:sz="4" w:space="0" w:color="auto"/>
              <w:right w:val="single" w:sz="4" w:space="0" w:color="auto"/>
            </w:tcBorders>
            <w:vAlign w:val="center"/>
            <w:hideMark/>
          </w:tcPr>
          <w:p w14:paraId="72F48997"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Затраты на оплату труда</w:t>
            </w:r>
          </w:p>
        </w:tc>
        <w:tc>
          <w:tcPr>
            <w:tcW w:w="349" w:type="pct"/>
            <w:tcBorders>
              <w:top w:val="single" w:sz="4" w:space="0" w:color="auto"/>
              <w:left w:val="single" w:sz="4" w:space="0" w:color="auto"/>
              <w:bottom w:val="single" w:sz="4" w:space="0" w:color="auto"/>
              <w:right w:val="single" w:sz="4" w:space="0" w:color="auto"/>
            </w:tcBorders>
            <w:vAlign w:val="center"/>
            <w:hideMark/>
          </w:tcPr>
          <w:p w14:paraId="2A4F544D"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4061DDEC"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058B794F"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52B9859E"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3247E7E6"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0B9832CE"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r>
      <w:tr w:rsidR="00E31FB8" w:rsidRPr="009E46FF" w14:paraId="2E808D24" w14:textId="77777777" w:rsidTr="00D735DA">
        <w:trPr>
          <w:trHeight w:val="344"/>
        </w:trPr>
        <w:tc>
          <w:tcPr>
            <w:tcW w:w="1578" w:type="pct"/>
            <w:tcBorders>
              <w:top w:val="single" w:sz="4" w:space="0" w:color="auto"/>
              <w:left w:val="single" w:sz="4" w:space="0" w:color="auto"/>
              <w:bottom w:val="single" w:sz="4" w:space="0" w:color="auto"/>
              <w:right w:val="single" w:sz="4" w:space="0" w:color="auto"/>
            </w:tcBorders>
            <w:vAlign w:val="center"/>
            <w:hideMark/>
          </w:tcPr>
          <w:p w14:paraId="3A18972C"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Страховые взносы</w:t>
            </w:r>
          </w:p>
        </w:tc>
        <w:tc>
          <w:tcPr>
            <w:tcW w:w="349" w:type="pct"/>
            <w:tcBorders>
              <w:top w:val="single" w:sz="4" w:space="0" w:color="auto"/>
              <w:left w:val="single" w:sz="4" w:space="0" w:color="auto"/>
              <w:bottom w:val="single" w:sz="4" w:space="0" w:color="auto"/>
              <w:right w:val="single" w:sz="4" w:space="0" w:color="auto"/>
            </w:tcBorders>
            <w:vAlign w:val="center"/>
            <w:hideMark/>
          </w:tcPr>
          <w:p w14:paraId="5C6C379E"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3E9E90EC"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642A967B"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50DBEA56"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1FB9D689"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376811D3"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r>
      <w:tr w:rsidR="00E31FB8" w:rsidRPr="009E46FF" w14:paraId="15736C60" w14:textId="77777777" w:rsidTr="00D735DA">
        <w:trPr>
          <w:trHeight w:val="264"/>
        </w:trPr>
        <w:tc>
          <w:tcPr>
            <w:tcW w:w="1578" w:type="pct"/>
            <w:tcBorders>
              <w:top w:val="single" w:sz="4" w:space="0" w:color="auto"/>
              <w:left w:val="single" w:sz="4" w:space="0" w:color="auto"/>
              <w:bottom w:val="single" w:sz="4" w:space="0" w:color="auto"/>
              <w:right w:val="single" w:sz="4" w:space="0" w:color="auto"/>
            </w:tcBorders>
            <w:vAlign w:val="center"/>
            <w:hideMark/>
          </w:tcPr>
          <w:p w14:paraId="14B36E7B"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Амортизация</w:t>
            </w:r>
          </w:p>
        </w:tc>
        <w:tc>
          <w:tcPr>
            <w:tcW w:w="349" w:type="pct"/>
            <w:tcBorders>
              <w:top w:val="single" w:sz="4" w:space="0" w:color="auto"/>
              <w:left w:val="single" w:sz="4" w:space="0" w:color="auto"/>
              <w:bottom w:val="single" w:sz="4" w:space="0" w:color="auto"/>
              <w:right w:val="single" w:sz="4" w:space="0" w:color="auto"/>
            </w:tcBorders>
            <w:vAlign w:val="center"/>
            <w:hideMark/>
          </w:tcPr>
          <w:p w14:paraId="42A21457"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5EF31529"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2E7FB1A5"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73CEC20F"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5DF79F5A"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7FA91ABB"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r>
      <w:tr w:rsidR="00D735DA" w:rsidRPr="009E46FF" w14:paraId="6D9EB010" w14:textId="77777777" w:rsidTr="00D735DA">
        <w:trPr>
          <w:trHeight w:val="282"/>
        </w:trPr>
        <w:tc>
          <w:tcPr>
            <w:tcW w:w="1578" w:type="pct"/>
            <w:tcBorders>
              <w:top w:val="single" w:sz="4" w:space="0" w:color="auto"/>
              <w:left w:val="single" w:sz="4" w:space="0" w:color="auto"/>
              <w:bottom w:val="single" w:sz="4" w:space="0" w:color="auto"/>
              <w:right w:val="single" w:sz="4" w:space="0" w:color="auto"/>
            </w:tcBorders>
            <w:vAlign w:val="center"/>
            <w:hideMark/>
          </w:tcPr>
          <w:p w14:paraId="08115CD8"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Неподконтрольные расходы</w:t>
            </w:r>
          </w:p>
        </w:tc>
        <w:tc>
          <w:tcPr>
            <w:tcW w:w="349" w:type="pct"/>
            <w:tcBorders>
              <w:top w:val="single" w:sz="4" w:space="0" w:color="auto"/>
              <w:left w:val="single" w:sz="4" w:space="0" w:color="auto"/>
              <w:bottom w:val="single" w:sz="4" w:space="0" w:color="auto"/>
              <w:right w:val="single" w:sz="4" w:space="0" w:color="auto"/>
            </w:tcBorders>
            <w:vAlign w:val="center"/>
            <w:hideMark/>
          </w:tcPr>
          <w:p w14:paraId="1D238644"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76E2903A" w14:textId="4A8A0FC8"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190 267,57</w:t>
            </w:r>
          </w:p>
        </w:tc>
        <w:tc>
          <w:tcPr>
            <w:tcW w:w="614" w:type="pct"/>
            <w:tcBorders>
              <w:top w:val="single" w:sz="4" w:space="0" w:color="auto"/>
              <w:left w:val="single" w:sz="4" w:space="0" w:color="auto"/>
              <w:bottom w:val="single" w:sz="4" w:space="0" w:color="auto"/>
              <w:right w:val="single" w:sz="4" w:space="0" w:color="auto"/>
            </w:tcBorders>
            <w:vAlign w:val="center"/>
            <w:hideMark/>
          </w:tcPr>
          <w:p w14:paraId="6CC403BE" w14:textId="7AE278D4"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221 293,46</w:t>
            </w:r>
          </w:p>
        </w:tc>
        <w:tc>
          <w:tcPr>
            <w:tcW w:w="614" w:type="pct"/>
            <w:tcBorders>
              <w:top w:val="single" w:sz="4" w:space="0" w:color="auto"/>
              <w:left w:val="single" w:sz="4" w:space="0" w:color="auto"/>
              <w:bottom w:val="single" w:sz="4" w:space="0" w:color="auto"/>
              <w:right w:val="single" w:sz="4" w:space="0" w:color="auto"/>
            </w:tcBorders>
            <w:vAlign w:val="center"/>
            <w:hideMark/>
          </w:tcPr>
          <w:p w14:paraId="36D087D6" w14:textId="56525B44"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286 806,00</w:t>
            </w:r>
          </w:p>
        </w:tc>
        <w:tc>
          <w:tcPr>
            <w:tcW w:w="616" w:type="pct"/>
            <w:tcBorders>
              <w:top w:val="single" w:sz="4" w:space="0" w:color="auto"/>
              <w:left w:val="single" w:sz="4" w:space="0" w:color="auto"/>
              <w:bottom w:val="single" w:sz="4" w:space="0" w:color="auto"/>
              <w:right w:val="single" w:sz="4" w:space="0" w:color="auto"/>
            </w:tcBorders>
            <w:vAlign w:val="center"/>
            <w:hideMark/>
          </w:tcPr>
          <w:p w14:paraId="78F7E14C" w14:textId="5619E393"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122 427,57</w:t>
            </w:r>
          </w:p>
        </w:tc>
        <w:tc>
          <w:tcPr>
            <w:tcW w:w="615" w:type="pct"/>
            <w:tcBorders>
              <w:top w:val="single" w:sz="4" w:space="0" w:color="auto"/>
              <w:left w:val="single" w:sz="4" w:space="0" w:color="auto"/>
              <w:bottom w:val="single" w:sz="4" w:space="0" w:color="auto"/>
              <w:right w:val="single" w:sz="4" w:space="0" w:color="auto"/>
            </w:tcBorders>
            <w:vAlign w:val="center"/>
            <w:hideMark/>
          </w:tcPr>
          <w:p w14:paraId="588B2887" w14:textId="37E6F623"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74 192,56</w:t>
            </w:r>
          </w:p>
        </w:tc>
      </w:tr>
      <w:tr w:rsidR="00D735DA" w:rsidRPr="009E46FF" w14:paraId="3731AE18" w14:textId="77777777" w:rsidTr="00D735DA">
        <w:trPr>
          <w:trHeight w:val="259"/>
        </w:trPr>
        <w:tc>
          <w:tcPr>
            <w:tcW w:w="1578" w:type="pct"/>
            <w:tcBorders>
              <w:top w:val="single" w:sz="4" w:space="0" w:color="auto"/>
              <w:left w:val="single" w:sz="4" w:space="0" w:color="auto"/>
              <w:bottom w:val="single" w:sz="4" w:space="0" w:color="auto"/>
              <w:right w:val="single" w:sz="4" w:space="0" w:color="auto"/>
            </w:tcBorders>
            <w:vAlign w:val="center"/>
            <w:hideMark/>
          </w:tcPr>
          <w:p w14:paraId="7BD53AAA"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Прибыль, всего</w:t>
            </w:r>
          </w:p>
        </w:tc>
        <w:tc>
          <w:tcPr>
            <w:tcW w:w="349" w:type="pct"/>
            <w:tcBorders>
              <w:top w:val="single" w:sz="4" w:space="0" w:color="auto"/>
              <w:left w:val="single" w:sz="4" w:space="0" w:color="auto"/>
              <w:bottom w:val="single" w:sz="4" w:space="0" w:color="auto"/>
              <w:right w:val="single" w:sz="4" w:space="0" w:color="auto"/>
            </w:tcBorders>
            <w:vAlign w:val="center"/>
            <w:hideMark/>
          </w:tcPr>
          <w:p w14:paraId="3E38787B"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1772CFBE" w14:textId="008408E4"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2 471,83</w:t>
            </w:r>
          </w:p>
        </w:tc>
        <w:tc>
          <w:tcPr>
            <w:tcW w:w="614" w:type="pct"/>
            <w:tcBorders>
              <w:top w:val="single" w:sz="4" w:space="0" w:color="auto"/>
              <w:left w:val="single" w:sz="4" w:space="0" w:color="auto"/>
              <w:bottom w:val="single" w:sz="4" w:space="0" w:color="auto"/>
              <w:right w:val="single" w:sz="4" w:space="0" w:color="auto"/>
            </w:tcBorders>
            <w:vAlign w:val="center"/>
            <w:hideMark/>
          </w:tcPr>
          <w:p w14:paraId="2A986352" w14:textId="4BAA20C3"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10 031,53</w:t>
            </w:r>
          </w:p>
        </w:tc>
        <w:tc>
          <w:tcPr>
            <w:tcW w:w="614" w:type="pct"/>
            <w:tcBorders>
              <w:top w:val="single" w:sz="4" w:space="0" w:color="auto"/>
              <w:left w:val="single" w:sz="4" w:space="0" w:color="auto"/>
              <w:bottom w:val="single" w:sz="4" w:space="0" w:color="auto"/>
              <w:right w:val="single" w:sz="4" w:space="0" w:color="auto"/>
            </w:tcBorders>
            <w:vAlign w:val="center"/>
            <w:hideMark/>
          </w:tcPr>
          <w:p w14:paraId="33271C94" w14:textId="1B9EDFC1"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3 718,16</w:t>
            </w:r>
          </w:p>
        </w:tc>
        <w:tc>
          <w:tcPr>
            <w:tcW w:w="616" w:type="pct"/>
            <w:tcBorders>
              <w:top w:val="single" w:sz="4" w:space="0" w:color="auto"/>
              <w:left w:val="single" w:sz="4" w:space="0" w:color="auto"/>
              <w:bottom w:val="single" w:sz="4" w:space="0" w:color="auto"/>
              <w:right w:val="single" w:sz="4" w:space="0" w:color="auto"/>
            </w:tcBorders>
            <w:vAlign w:val="center"/>
            <w:hideMark/>
          </w:tcPr>
          <w:p w14:paraId="7E8020CB" w14:textId="04A650BA"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-3 632,74</w:t>
            </w:r>
          </w:p>
        </w:tc>
        <w:tc>
          <w:tcPr>
            <w:tcW w:w="615" w:type="pct"/>
            <w:tcBorders>
              <w:top w:val="single" w:sz="4" w:space="0" w:color="auto"/>
              <w:left w:val="single" w:sz="4" w:space="0" w:color="auto"/>
              <w:bottom w:val="single" w:sz="4" w:space="0" w:color="auto"/>
              <w:right w:val="single" w:sz="4" w:space="0" w:color="auto"/>
            </w:tcBorders>
            <w:vAlign w:val="center"/>
            <w:hideMark/>
          </w:tcPr>
          <w:p w14:paraId="14771372" w14:textId="1DA4BC26"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12 830,19</w:t>
            </w:r>
          </w:p>
        </w:tc>
      </w:tr>
      <w:tr w:rsidR="00E31FB8" w:rsidRPr="009E46FF" w14:paraId="0A4137AC" w14:textId="77777777" w:rsidTr="00D735DA">
        <w:trPr>
          <w:trHeight w:val="418"/>
        </w:trPr>
        <w:tc>
          <w:tcPr>
            <w:tcW w:w="1578" w:type="pct"/>
            <w:tcBorders>
              <w:top w:val="single" w:sz="4" w:space="0" w:color="auto"/>
              <w:left w:val="single" w:sz="4" w:space="0" w:color="auto"/>
              <w:bottom w:val="single" w:sz="4" w:space="0" w:color="auto"/>
              <w:right w:val="single" w:sz="4" w:space="0" w:color="auto"/>
            </w:tcBorders>
            <w:vAlign w:val="center"/>
            <w:hideMark/>
          </w:tcPr>
          <w:p w14:paraId="07F0929C"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Расходы из прибыли в составе тарифа, в том числе</w:t>
            </w:r>
          </w:p>
        </w:tc>
        <w:tc>
          <w:tcPr>
            <w:tcW w:w="349" w:type="pct"/>
            <w:tcBorders>
              <w:top w:val="single" w:sz="4" w:space="0" w:color="auto"/>
              <w:left w:val="single" w:sz="4" w:space="0" w:color="auto"/>
              <w:bottom w:val="single" w:sz="4" w:space="0" w:color="auto"/>
              <w:right w:val="single" w:sz="4" w:space="0" w:color="auto"/>
            </w:tcBorders>
            <w:vAlign w:val="center"/>
            <w:hideMark/>
          </w:tcPr>
          <w:p w14:paraId="33350D84"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15544631"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5D1572FB"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1AE8F555"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761871CD"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22D2C0F5"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r>
      <w:tr w:rsidR="00E31FB8" w:rsidRPr="009E46FF" w14:paraId="3FFA26E3" w14:textId="77777777" w:rsidTr="00D735DA">
        <w:trPr>
          <w:trHeight w:val="410"/>
        </w:trPr>
        <w:tc>
          <w:tcPr>
            <w:tcW w:w="1578" w:type="pct"/>
            <w:tcBorders>
              <w:top w:val="single" w:sz="4" w:space="0" w:color="auto"/>
              <w:left w:val="single" w:sz="4" w:space="0" w:color="auto"/>
              <w:bottom w:val="single" w:sz="4" w:space="0" w:color="auto"/>
              <w:right w:val="single" w:sz="4" w:space="0" w:color="auto"/>
            </w:tcBorders>
            <w:vAlign w:val="center"/>
            <w:hideMark/>
          </w:tcPr>
          <w:p w14:paraId="03016B99"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Капитальные вложения ИП по строительству тепловых сетей</w:t>
            </w:r>
          </w:p>
        </w:tc>
        <w:tc>
          <w:tcPr>
            <w:tcW w:w="349" w:type="pct"/>
            <w:tcBorders>
              <w:top w:val="single" w:sz="4" w:space="0" w:color="auto"/>
              <w:left w:val="single" w:sz="4" w:space="0" w:color="auto"/>
              <w:bottom w:val="single" w:sz="4" w:space="0" w:color="auto"/>
              <w:right w:val="single" w:sz="4" w:space="0" w:color="auto"/>
            </w:tcBorders>
            <w:vAlign w:val="center"/>
            <w:hideMark/>
          </w:tcPr>
          <w:p w14:paraId="68898334"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7E7B4BB0"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5B13A210"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1B3D14DC"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1155F59F"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29BC82FF"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r>
      <w:tr w:rsidR="00D735DA" w:rsidRPr="009E46FF" w14:paraId="6022AEFE" w14:textId="77777777" w:rsidTr="00D735DA">
        <w:trPr>
          <w:trHeight w:val="317"/>
        </w:trPr>
        <w:tc>
          <w:tcPr>
            <w:tcW w:w="1578" w:type="pct"/>
            <w:tcBorders>
              <w:top w:val="single" w:sz="4" w:space="0" w:color="auto"/>
              <w:left w:val="single" w:sz="4" w:space="0" w:color="auto"/>
              <w:bottom w:val="single" w:sz="4" w:space="0" w:color="auto"/>
              <w:right w:val="single" w:sz="4" w:space="0" w:color="auto"/>
            </w:tcBorders>
            <w:vAlign w:val="center"/>
            <w:hideMark/>
          </w:tcPr>
          <w:p w14:paraId="7AB2996B"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Необходимая валовая выручка (НВВ) от осуществления деятельности по оказанию услуг по передаче тепловой энергии, в том числе:</w:t>
            </w:r>
          </w:p>
        </w:tc>
        <w:tc>
          <w:tcPr>
            <w:tcW w:w="349" w:type="pct"/>
            <w:tcBorders>
              <w:top w:val="single" w:sz="4" w:space="0" w:color="auto"/>
              <w:left w:val="single" w:sz="4" w:space="0" w:color="auto"/>
              <w:bottom w:val="single" w:sz="4" w:space="0" w:color="auto"/>
              <w:right w:val="single" w:sz="4" w:space="0" w:color="auto"/>
            </w:tcBorders>
            <w:vAlign w:val="center"/>
            <w:hideMark/>
          </w:tcPr>
          <w:p w14:paraId="30B49E99"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1C352FD2" w14:textId="4ACCEE38"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436 404,78</w:t>
            </w:r>
          </w:p>
        </w:tc>
        <w:tc>
          <w:tcPr>
            <w:tcW w:w="614" w:type="pct"/>
            <w:tcBorders>
              <w:top w:val="single" w:sz="4" w:space="0" w:color="auto"/>
              <w:left w:val="single" w:sz="4" w:space="0" w:color="auto"/>
              <w:bottom w:val="single" w:sz="4" w:space="0" w:color="auto"/>
              <w:right w:val="single" w:sz="4" w:space="0" w:color="auto"/>
            </w:tcBorders>
            <w:vAlign w:val="center"/>
            <w:hideMark/>
          </w:tcPr>
          <w:p w14:paraId="3F7855C5" w14:textId="2FD8F50D"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491 196,82</w:t>
            </w:r>
          </w:p>
        </w:tc>
        <w:tc>
          <w:tcPr>
            <w:tcW w:w="614" w:type="pct"/>
            <w:tcBorders>
              <w:top w:val="single" w:sz="4" w:space="0" w:color="auto"/>
              <w:left w:val="single" w:sz="4" w:space="0" w:color="auto"/>
              <w:bottom w:val="single" w:sz="4" w:space="0" w:color="auto"/>
              <w:right w:val="single" w:sz="4" w:space="0" w:color="auto"/>
            </w:tcBorders>
            <w:vAlign w:val="center"/>
            <w:hideMark/>
          </w:tcPr>
          <w:p w14:paraId="067F2F2D" w14:textId="2A2C48AF"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525 630,95</w:t>
            </w:r>
          </w:p>
        </w:tc>
        <w:tc>
          <w:tcPr>
            <w:tcW w:w="616" w:type="pct"/>
            <w:tcBorders>
              <w:top w:val="single" w:sz="4" w:space="0" w:color="auto"/>
              <w:left w:val="single" w:sz="4" w:space="0" w:color="auto"/>
              <w:bottom w:val="single" w:sz="4" w:space="0" w:color="auto"/>
              <w:right w:val="single" w:sz="4" w:space="0" w:color="auto"/>
            </w:tcBorders>
            <w:vAlign w:val="center"/>
            <w:hideMark/>
          </w:tcPr>
          <w:p w14:paraId="58418532" w14:textId="4B4F4034"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379 391,60</w:t>
            </w:r>
          </w:p>
        </w:tc>
        <w:tc>
          <w:tcPr>
            <w:tcW w:w="615" w:type="pct"/>
            <w:tcBorders>
              <w:top w:val="single" w:sz="4" w:space="0" w:color="auto"/>
              <w:left w:val="single" w:sz="4" w:space="0" w:color="auto"/>
              <w:bottom w:val="single" w:sz="4" w:space="0" w:color="auto"/>
              <w:right w:val="single" w:sz="4" w:space="0" w:color="auto"/>
            </w:tcBorders>
            <w:vAlign w:val="center"/>
            <w:hideMark/>
          </w:tcPr>
          <w:p w14:paraId="649FC3AD" w14:textId="68764934" w:rsidR="00D735DA" w:rsidRPr="00D735DA" w:rsidRDefault="00D735DA" w:rsidP="00D735DA">
            <w:pPr>
              <w:ind w:firstLine="0"/>
              <w:jc w:val="center"/>
              <w:rPr>
                <w:rFonts w:eastAsia="Times New Roman"/>
                <w:color w:val="auto"/>
                <w:sz w:val="20"/>
                <w:szCs w:val="20"/>
              </w:rPr>
            </w:pPr>
            <w:r w:rsidRPr="00D735DA">
              <w:rPr>
                <w:rFonts w:eastAsia="Times New Roman"/>
                <w:color w:val="auto"/>
                <w:sz w:val="20"/>
                <w:szCs w:val="20"/>
              </w:rPr>
              <w:t>430 421,21</w:t>
            </w:r>
          </w:p>
        </w:tc>
      </w:tr>
      <w:tr w:rsidR="00E31FB8" w:rsidRPr="009E46FF" w14:paraId="40D2B2B9" w14:textId="77777777" w:rsidTr="00D735DA">
        <w:trPr>
          <w:trHeight w:val="459"/>
        </w:trPr>
        <w:tc>
          <w:tcPr>
            <w:tcW w:w="1578" w:type="pct"/>
            <w:tcBorders>
              <w:top w:val="single" w:sz="4" w:space="0" w:color="auto"/>
              <w:left w:val="single" w:sz="4" w:space="0" w:color="auto"/>
              <w:bottom w:val="single" w:sz="4" w:space="0" w:color="auto"/>
              <w:right w:val="single" w:sz="4" w:space="0" w:color="auto"/>
            </w:tcBorders>
            <w:vAlign w:val="center"/>
            <w:hideMark/>
          </w:tcPr>
          <w:p w14:paraId="2DA03CBD"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На содержание объектов теплосетевого хозяйства</w:t>
            </w:r>
          </w:p>
        </w:tc>
        <w:tc>
          <w:tcPr>
            <w:tcW w:w="349" w:type="pct"/>
            <w:tcBorders>
              <w:top w:val="single" w:sz="4" w:space="0" w:color="auto"/>
              <w:left w:val="single" w:sz="4" w:space="0" w:color="auto"/>
              <w:bottom w:val="single" w:sz="4" w:space="0" w:color="auto"/>
              <w:right w:val="single" w:sz="4" w:space="0" w:color="auto"/>
            </w:tcBorders>
            <w:vAlign w:val="center"/>
            <w:hideMark/>
          </w:tcPr>
          <w:p w14:paraId="7746D8CD"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73F82EE0"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132B31B4"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7B1E7046"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59C61BDF"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20283053" w14:textId="77777777" w:rsidR="009D18CC" w:rsidRPr="00D735DA" w:rsidRDefault="009D18CC" w:rsidP="00D735DA">
            <w:pPr>
              <w:ind w:firstLine="0"/>
              <w:jc w:val="center"/>
              <w:rPr>
                <w:rFonts w:eastAsia="Times New Roman"/>
                <w:color w:val="auto"/>
                <w:sz w:val="20"/>
                <w:szCs w:val="20"/>
              </w:rPr>
            </w:pPr>
            <w:r w:rsidRPr="009E46FF">
              <w:rPr>
                <w:rFonts w:eastAsia="Times New Roman"/>
                <w:color w:val="auto"/>
                <w:sz w:val="20"/>
                <w:szCs w:val="20"/>
              </w:rPr>
              <w:t>н/д</w:t>
            </w:r>
          </w:p>
        </w:tc>
      </w:tr>
      <w:tr w:rsidR="00E31FB8" w:rsidRPr="009E46FF" w14:paraId="2F9AFAC7" w14:textId="77777777" w:rsidTr="004353AF">
        <w:trPr>
          <w:trHeight w:val="70"/>
        </w:trPr>
        <w:tc>
          <w:tcPr>
            <w:tcW w:w="1578" w:type="pct"/>
            <w:tcBorders>
              <w:top w:val="single" w:sz="4" w:space="0" w:color="auto"/>
              <w:left w:val="single" w:sz="4" w:space="0" w:color="auto"/>
              <w:bottom w:val="single" w:sz="4" w:space="0" w:color="auto"/>
              <w:right w:val="single" w:sz="4" w:space="0" w:color="auto"/>
            </w:tcBorders>
            <w:vAlign w:val="center"/>
            <w:hideMark/>
          </w:tcPr>
          <w:p w14:paraId="6E1F437D" w14:textId="77777777" w:rsidR="009D18CC" w:rsidRPr="009E46FF" w:rsidRDefault="009D18CC" w:rsidP="009D18CC">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НВВ с инвестиционной составляющей</w:t>
            </w:r>
          </w:p>
        </w:tc>
        <w:tc>
          <w:tcPr>
            <w:tcW w:w="349" w:type="pct"/>
            <w:tcBorders>
              <w:top w:val="single" w:sz="4" w:space="0" w:color="auto"/>
              <w:left w:val="single" w:sz="4" w:space="0" w:color="auto"/>
              <w:bottom w:val="single" w:sz="4" w:space="0" w:color="auto"/>
              <w:right w:val="single" w:sz="4" w:space="0" w:color="auto"/>
            </w:tcBorders>
            <w:vAlign w:val="center"/>
            <w:hideMark/>
          </w:tcPr>
          <w:p w14:paraId="406CFBE9" w14:textId="77777777" w:rsidR="009D18CC" w:rsidRPr="009E46FF" w:rsidRDefault="009D18CC" w:rsidP="009D18CC">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tcPr>
          <w:p w14:paraId="3008E9E5" w14:textId="77777777" w:rsidR="009D18CC" w:rsidRPr="009E46FF" w:rsidRDefault="009D18CC" w:rsidP="009D18CC">
            <w:pP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tcPr>
          <w:p w14:paraId="6101BE45" w14:textId="77777777" w:rsidR="009D18CC" w:rsidRPr="009E46FF" w:rsidRDefault="009D18CC" w:rsidP="009D18CC">
            <w:pPr>
              <w:rPr>
                <w:color w:val="auto"/>
              </w:rPr>
            </w:pPr>
            <w:r w:rsidRPr="009E46FF">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tcPr>
          <w:p w14:paraId="1AED533B" w14:textId="77777777" w:rsidR="009D18CC" w:rsidRPr="009E46FF" w:rsidRDefault="009D18CC" w:rsidP="009D18CC">
            <w:pPr>
              <w:rPr>
                <w:color w:val="auto"/>
              </w:rPr>
            </w:pPr>
            <w:r w:rsidRPr="009E46FF">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tcPr>
          <w:p w14:paraId="1D9EC312" w14:textId="77777777" w:rsidR="009D18CC" w:rsidRPr="009E46FF" w:rsidRDefault="009D18CC" w:rsidP="009D18CC">
            <w:pPr>
              <w:rPr>
                <w:color w:val="auto"/>
              </w:rPr>
            </w:pPr>
            <w:r w:rsidRPr="009E46FF">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tcPr>
          <w:p w14:paraId="6EAE4BB3" w14:textId="77777777" w:rsidR="009D18CC" w:rsidRPr="009E46FF" w:rsidRDefault="009D18CC" w:rsidP="009D18CC">
            <w:pPr>
              <w:rPr>
                <w:color w:val="auto"/>
              </w:rPr>
            </w:pPr>
            <w:r w:rsidRPr="009E46FF">
              <w:rPr>
                <w:rFonts w:eastAsia="Times New Roman"/>
                <w:color w:val="auto"/>
                <w:sz w:val="20"/>
                <w:szCs w:val="20"/>
              </w:rPr>
              <w:t>н/д</w:t>
            </w:r>
          </w:p>
        </w:tc>
      </w:tr>
      <w:bookmarkEnd w:id="396"/>
      <w:bookmarkEnd w:id="397"/>
    </w:tbl>
    <w:p w14:paraId="67937BBB" w14:textId="77777777" w:rsidR="00B83625" w:rsidRPr="009E46FF" w:rsidRDefault="00B83625" w:rsidP="00B83625">
      <w:pPr>
        <w:ind w:firstLine="0"/>
        <w:contextualSpacing w:val="0"/>
        <w:jc w:val="left"/>
        <w:rPr>
          <w:color w:val="auto"/>
        </w:rPr>
        <w:sectPr w:rsidR="00B83625" w:rsidRPr="009E46FF">
          <w:pgSz w:w="16838" w:h="11906" w:orient="landscape"/>
          <w:pgMar w:top="720" w:right="720" w:bottom="720" w:left="720" w:header="709" w:footer="709" w:gutter="0"/>
          <w:cols w:space="720"/>
        </w:sectPr>
      </w:pPr>
    </w:p>
    <w:p w14:paraId="1FFEB42A" w14:textId="77777777" w:rsidR="00B83625" w:rsidRPr="009E46FF" w:rsidRDefault="009D18CC" w:rsidP="005D0C6D">
      <w:pPr>
        <w:pStyle w:val="52"/>
        <w:rPr>
          <w:rFonts w:eastAsia="Calibri"/>
        </w:rPr>
      </w:pPr>
      <w:r w:rsidRPr="009E46FF">
        <w:lastRenderedPageBreak/>
        <w:t xml:space="preserve">Таблица </w:t>
      </w:r>
      <w:r w:rsidRPr="009E46FF">
        <w:fldChar w:fldCharType="begin"/>
      </w:r>
      <w:r w:rsidRPr="009E46FF">
        <w:rPr>
          <w:noProof/>
        </w:rPr>
        <w:instrText xml:space="preserve"> STYLEREF 1 \s </w:instrText>
      </w:r>
      <w:r w:rsidRPr="009E46FF">
        <w:fldChar w:fldCharType="separate"/>
      </w:r>
      <w:r w:rsidRPr="009E46FF">
        <w:rPr>
          <w:noProof/>
        </w:rPr>
        <w:t>10</w:t>
      </w:r>
      <w:r w:rsidRPr="009E46FF">
        <w:fldChar w:fldCharType="end"/>
      </w:r>
      <w:r w:rsidRPr="009E46FF">
        <w:t xml:space="preserve">.3 </w:t>
      </w:r>
      <w:r w:rsidR="00B83625" w:rsidRPr="009E46FF">
        <w:t>Технико-экономические показатели передачи тепловой энергии и теплоносителя по сетям, эксплуатируемым на основании договора о предоставлении дополнительных услуг по обслуживанию муниципальных тепловых сетей на территории г. Балаково, в системе теплоснабжения БТС за ретроспективный период 2021-2025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1074"/>
        <w:gridCol w:w="1890"/>
        <w:gridCol w:w="1890"/>
        <w:gridCol w:w="1890"/>
        <w:gridCol w:w="1896"/>
        <w:gridCol w:w="1893"/>
      </w:tblGrid>
      <w:tr w:rsidR="00E31FB8" w:rsidRPr="009E46FF" w14:paraId="6F838C23" w14:textId="77777777" w:rsidTr="00B83625">
        <w:trPr>
          <w:trHeight w:val="315"/>
          <w:tblHeader/>
        </w:trPr>
        <w:tc>
          <w:tcPr>
            <w:tcW w:w="1578" w:type="pct"/>
            <w:tcBorders>
              <w:top w:val="single" w:sz="4" w:space="0" w:color="auto"/>
              <w:left w:val="single" w:sz="4" w:space="0" w:color="auto"/>
              <w:bottom w:val="single" w:sz="4" w:space="0" w:color="auto"/>
              <w:right w:val="single" w:sz="4" w:space="0" w:color="auto"/>
            </w:tcBorders>
            <w:vAlign w:val="center"/>
            <w:hideMark/>
          </w:tcPr>
          <w:p w14:paraId="09527312"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Показатели</w:t>
            </w:r>
          </w:p>
        </w:tc>
        <w:tc>
          <w:tcPr>
            <w:tcW w:w="349" w:type="pct"/>
            <w:tcBorders>
              <w:top w:val="single" w:sz="4" w:space="0" w:color="auto"/>
              <w:left w:val="single" w:sz="4" w:space="0" w:color="auto"/>
              <w:bottom w:val="single" w:sz="4" w:space="0" w:color="auto"/>
              <w:right w:val="single" w:sz="4" w:space="0" w:color="auto"/>
            </w:tcBorders>
            <w:vAlign w:val="center"/>
            <w:hideMark/>
          </w:tcPr>
          <w:p w14:paraId="3B153BC7"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Ед. изм.</w:t>
            </w:r>
          </w:p>
        </w:tc>
        <w:tc>
          <w:tcPr>
            <w:tcW w:w="614" w:type="pct"/>
            <w:tcBorders>
              <w:top w:val="single" w:sz="4" w:space="0" w:color="auto"/>
              <w:left w:val="single" w:sz="4" w:space="0" w:color="auto"/>
              <w:bottom w:val="single" w:sz="4" w:space="0" w:color="auto"/>
              <w:right w:val="single" w:sz="4" w:space="0" w:color="auto"/>
            </w:tcBorders>
            <w:vAlign w:val="center"/>
            <w:hideMark/>
          </w:tcPr>
          <w:p w14:paraId="38A30AA6"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2021</w:t>
            </w:r>
          </w:p>
        </w:tc>
        <w:tc>
          <w:tcPr>
            <w:tcW w:w="614" w:type="pct"/>
            <w:tcBorders>
              <w:top w:val="single" w:sz="4" w:space="0" w:color="auto"/>
              <w:left w:val="single" w:sz="4" w:space="0" w:color="auto"/>
              <w:bottom w:val="single" w:sz="4" w:space="0" w:color="auto"/>
              <w:right w:val="single" w:sz="4" w:space="0" w:color="auto"/>
            </w:tcBorders>
            <w:vAlign w:val="center"/>
            <w:hideMark/>
          </w:tcPr>
          <w:p w14:paraId="61DC5579"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2022</w:t>
            </w:r>
          </w:p>
        </w:tc>
        <w:tc>
          <w:tcPr>
            <w:tcW w:w="614" w:type="pct"/>
            <w:tcBorders>
              <w:top w:val="single" w:sz="4" w:space="0" w:color="auto"/>
              <w:left w:val="single" w:sz="4" w:space="0" w:color="auto"/>
              <w:bottom w:val="single" w:sz="4" w:space="0" w:color="auto"/>
              <w:right w:val="single" w:sz="4" w:space="0" w:color="auto"/>
            </w:tcBorders>
            <w:vAlign w:val="center"/>
            <w:hideMark/>
          </w:tcPr>
          <w:p w14:paraId="5CC7F49F"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2023</w:t>
            </w:r>
          </w:p>
        </w:tc>
        <w:tc>
          <w:tcPr>
            <w:tcW w:w="616" w:type="pct"/>
            <w:tcBorders>
              <w:top w:val="single" w:sz="4" w:space="0" w:color="auto"/>
              <w:left w:val="single" w:sz="4" w:space="0" w:color="auto"/>
              <w:bottom w:val="single" w:sz="4" w:space="0" w:color="auto"/>
              <w:right w:val="single" w:sz="4" w:space="0" w:color="auto"/>
            </w:tcBorders>
            <w:vAlign w:val="center"/>
            <w:hideMark/>
          </w:tcPr>
          <w:p w14:paraId="7E0066A7"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2024</w:t>
            </w:r>
          </w:p>
        </w:tc>
        <w:tc>
          <w:tcPr>
            <w:tcW w:w="615" w:type="pct"/>
            <w:tcBorders>
              <w:top w:val="single" w:sz="4" w:space="0" w:color="auto"/>
              <w:left w:val="single" w:sz="4" w:space="0" w:color="auto"/>
              <w:bottom w:val="single" w:sz="4" w:space="0" w:color="auto"/>
              <w:right w:val="single" w:sz="4" w:space="0" w:color="auto"/>
            </w:tcBorders>
            <w:vAlign w:val="center"/>
            <w:hideMark/>
          </w:tcPr>
          <w:p w14:paraId="706F0E46" w14:textId="77777777" w:rsidR="00B83625" w:rsidRPr="009E46FF" w:rsidRDefault="00B83625">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2025</w:t>
            </w:r>
          </w:p>
        </w:tc>
      </w:tr>
      <w:tr w:rsidR="00E31FB8" w:rsidRPr="009E46FF" w14:paraId="448193F3" w14:textId="77777777" w:rsidTr="00B83625">
        <w:trPr>
          <w:trHeight w:val="315"/>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4A40C88" w14:textId="77777777" w:rsidR="00B83625" w:rsidRPr="009E46FF" w:rsidRDefault="00B83625">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Передача тепловой энергии</w:t>
            </w:r>
          </w:p>
        </w:tc>
      </w:tr>
      <w:tr w:rsidR="00E31FB8" w:rsidRPr="009E46FF" w14:paraId="52AA4609" w14:textId="77777777" w:rsidTr="00D735DA">
        <w:trPr>
          <w:trHeight w:val="438"/>
        </w:trPr>
        <w:tc>
          <w:tcPr>
            <w:tcW w:w="1578" w:type="pct"/>
            <w:tcBorders>
              <w:top w:val="single" w:sz="4" w:space="0" w:color="auto"/>
              <w:left w:val="single" w:sz="4" w:space="0" w:color="auto"/>
              <w:bottom w:val="single" w:sz="4" w:space="0" w:color="auto"/>
              <w:right w:val="single" w:sz="4" w:space="0" w:color="auto"/>
            </w:tcBorders>
            <w:vAlign w:val="center"/>
            <w:hideMark/>
          </w:tcPr>
          <w:p w14:paraId="3A15A340"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Принято тепловой энергии с коллекторов источников</w:t>
            </w:r>
          </w:p>
        </w:tc>
        <w:tc>
          <w:tcPr>
            <w:tcW w:w="349" w:type="pct"/>
            <w:tcBorders>
              <w:top w:val="single" w:sz="4" w:space="0" w:color="auto"/>
              <w:left w:val="single" w:sz="4" w:space="0" w:color="auto"/>
              <w:bottom w:val="single" w:sz="4" w:space="0" w:color="auto"/>
              <w:right w:val="single" w:sz="4" w:space="0" w:color="auto"/>
            </w:tcBorders>
            <w:vAlign w:val="center"/>
            <w:hideMark/>
          </w:tcPr>
          <w:p w14:paraId="6B249D26"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Гкал</w:t>
            </w:r>
          </w:p>
        </w:tc>
        <w:tc>
          <w:tcPr>
            <w:tcW w:w="614" w:type="pct"/>
            <w:tcBorders>
              <w:top w:val="single" w:sz="4" w:space="0" w:color="auto"/>
              <w:left w:val="single" w:sz="4" w:space="0" w:color="auto"/>
              <w:bottom w:val="single" w:sz="4" w:space="0" w:color="auto"/>
              <w:right w:val="single" w:sz="4" w:space="0" w:color="auto"/>
            </w:tcBorders>
            <w:vAlign w:val="center"/>
          </w:tcPr>
          <w:p w14:paraId="76AD9EE8"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7DB61DE4"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EA5BE85"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478AD68C"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345597B8"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E31FB8" w:rsidRPr="009E46FF" w14:paraId="1FC51223" w14:textId="77777777" w:rsidTr="00D735DA">
        <w:trPr>
          <w:trHeight w:val="700"/>
        </w:trPr>
        <w:tc>
          <w:tcPr>
            <w:tcW w:w="1578" w:type="pct"/>
            <w:tcBorders>
              <w:top w:val="single" w:sz="4" w:space="0" w:color="auto"/>
              <w:left w:val="single" w:sz="4" w:space="0" w:color="auto"/>
              <w:bottom w:val="single" w:sz="4" w:space="0" w:color="auto"/>
              <w:right w:val="single" w:sz="4" w:space="0" w:color="auto"/>
            </w:tcBorders>
            <w:vAlign w:val="center"/>
            <w:hideMark/>
          </w:tcPr>
          <w:p w14:paraId="694D9917"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Приобретено тепловой энергии на компенсацию технологических потерь</w:t>
            </w:r>
          </w:p>
        </w:tc>
        <w:tc>
          <w:tcPr>
            <w:tcW w:w="349" w:type="pct"/>
            <w:tcBorders>
              <w:top w:val="single" w:sz="4" w:space="0" w:color="auto"/>
              <w:left w:val="single" w:sz="4" w:space="0" w:color="auto"/>
              <w:bottom w:val="single" w:sz="4" w:space="0" w:color="auto"/>
              <w:right w:val="single" w:sz="4" w:space="0" w:color="auto"/>
            </w:tcBorders>
            <w:vAlign w:val="center"/>
            <w:hideMark/>
          </w:tcPr>
          <w:p w14:paraId="60F6EEAE"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Гкал</w:t>
            </w:r>
          </w:p>
        </w:tc>
        <w:tc>
          <w:tcPr>
            <w:tcW w:w="614" w:type="pct"/>
            <w:tcBorders>
              <w:top w:val="single" w:sz="4" w:space="0" w:color="auto"/>
              <w:left w:val="single" w:sz="4" w:space="0" w:color="auto"/>
              <w:bottom w:val="single" w:sz="4" w:space="0" w:color="auto"/>
              <w:right w:val="single" w:sz="4" w:space="0" w:color="auto"/>
            </w:tcBorders>
            <w:vAlign w:val="center"/>
          </w:tcPr>
          <w:p w14:paraId="7C2F758E"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3BDBB73"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60CD1626"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36D794CF"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07749D59"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E31FB8" w:rsidRPr="009E46FF" w14:paraId="359F003B" w14:textId="77777777" w:rsidTr="00D735DA">
        <w:trPr>
          <w:trHeight w:val="256"/>
        </w:trPr>
        <w:tc>
          <w:tcPr>
            <w:tcW w:w="1578" w:type="pct"/>
            <w:tcBorders>
              <w:top w:val="single" w:sz="4" w:space="0" w:color="auto"/>
              <w:left w:val="single" w:sz="4" w:space="0" w:color="auto"/>
              <w:bottom w:val="single" w:sz="4" w:space="0" w:color="auto"/>
              <w:right w:val="single" w:sz="4" w:space="0" w:color="auto"/>
            </w:tcBorders>
            <w:vAlign w:val="center"/>
            <w:hideMark/>
          </w:tcPr>
          <w:p w14:paraId="66558208"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Полезно отпущено потребителям</w:t>
            </w:r>
          </w:p>
        </w:tc>
        <w:tc>
          <w:tcPr>
            <w:tcW w:w="349" w:type="pct"/>
            <w:tcBorders>
              <w:top w:val="single" w:sz="4" w:space="0" w:color="auto"/>
              <w:left w:val="single" w:sz="4" w:space="0" w:color="auto"/>
              <w:bottom w:val="single" w:sz="4" w:space="0" w:color="auto"/>
              <w:right w:val="single" w:sz="4" w:space="0" w:color="auto"/>
            </w:tcBorders>
            <w:vAlign w:val="center"/>
            <w:hideMark/>
          </w:tcPr>
          <w:p w14:paraId="796A6B62"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Гкал</w:t>
            </w:r>
          </w:p>
        </w:tc>
        <w:tc>
          <w:tcPr>
            <w:tcW w:w="614" w:type="pct"/>
            <w:tcBorders>
              <w:top w:val="single" w:sz="4" w:space="0" w:color="auto"/>
              <w:left w:val="single" w:sz="4" w:space="0" w:color="auto"/>
              <w:bottom w:val="single" w:sz="4" w:space="0" w:color="auto"/>
              <w:right w:val="single" w:sz="4" w:space="0" w:color="auto"/>
            </w:tcBorders>
            <w:vAlign w:val="center"/>
          </w:tcPr>
          <w:p w14:paraId="02A67FD3"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8826073"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CBAE85B"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3970CDF7"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379A4D94"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E31FB8" w:rsidRPr="009E46FF" w14:paraId="509F70EA" w14:textId="77777777" w:rsidTr="00D735DA">
        <w:trPr>
          <w:trHeight w:val="558"/>
        </w:trPr>
        <w:tc>
          <w:tcPr>
            <w:tcW w:w="1578" w:type="pct"/>
            <w:tcBorders>
              <w:top w:val="single" w:sz="4" w:space="0" w:color="auto"/>
              <w:left w:val="single" w:sz="4" w:space="0" w:color="auto"/>
              <w:bottom w:val="single" w:sz="4" w:space="0" w:color="auto"/>
              <w:right w:val="single" w:sz="4" w:space="0" w:color="auto"/>
            </w:tcBorders>
            <w:vAlign w:val="center"/>
            <w:hideMark/>
          </w:tcPr>
          <w:p w14:paraId="2FD8ACA1"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Потери при передаче по тепловым сетям</w:t>
            </w:r>
          </w:p>
        </w:tc>
        <w:tc>
          <w:tcPr>
            <w:tcW w:w="349" w:type="pct"/>
            <w:tcBorders>
              <w:top w:val="single" w:sz="4" w:space="0" w:color="auto"/>
              <w:left w:val="single" w:sz="4" w:space="0" w:color="auto"/>
              <w:bottom w:val="single" w:sz="4" w:space="0" w:color="auto"/>
              <w:right w:val="single" w:sz="4" w:space="0" w:color="auto"/>
            </w:tcBorders>
            <w:vAlign w:val="center"/>
            <w:hideMark/>
          </w:tcPr>
          <w:p w14:paraId="2663641F"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Гкал</w:t>
            </w:r>
          </w:p>
        </w:tc>
        <w:tc>
          <w:tcPr>
            <w:tcW w:w="614" w:type="pct"/>
            <w:tcBorders>
              <w:top w:val="single" w:sz="4" w:space="0" w:color="auto"/>
              <w:left w:val="single" w:sz="4" w:space="0" w:color="auto"/>
              <w:bottom w:val="single" w:sz="4" w:space="0" w:color="auto"/>
              <w:right w:val="single" w:sz="4" w:space="0" w:color="auto"/>
            </w:tcBorders>
            <w:vAlign w:val="center"/>
          </w:tcPr>
          <w:p w14:paraId="4E04C59D"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281DF566"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205C09F9"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05F7469D"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7A5CAE80"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E31FB8" w:rsidRPr="009E46FF" w14:paraId="071AA486" w14:textId="77777777" w:rsidTr="00D735DA">
        <w:trPr>
          <w:trHeight w:val="315"/>
        </w:trPr>
        <w:tc>
          <w:tcPr>
            <w:tcW w:w="1578" w:type="pct"/>
            <w:tcBorders>
              <w:top w:val="single" w:sz="4" w:space="0" w:color="auto"/>
              <w:left w:val="single" w:sz="4" w:space="0" w:color="auto"/>
              <w:bottom w:val="single" w:sz="4" w:space="0" w:color="auto"/>
              <w:right w:val="single" w:sz="4" w:space="0" w:color="auto"/>
            </w:tcBorders>
            <w:vAlign w:val="center"/>
            <w:hideMark/>
          </w:tcPr>
          <w:p w14:paraId="0FBBAA23"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Тоже в %</w:t>
            </w:r>
          </w:p>
        </w:tc>
        <w:tc>
          <w:tcPr>
            <w:tcW w:w="349" w:type="pct"/>
            <w:tcBorders>
              <w:top w:val="single" w:sz="4" w:space="0" w:color="auto"/>
              <w:left w:val="single" w:sz="4" w:space="0" w:color="auto"/>
              <w:bottom w:val="single" w:sz="4" w:space="0" w:color="auto"/>
              <w:right w:val="single" w:sz="4" w:space="0" w:color="auto"/>
            </w:tcBorders>
            <w:vAlign w:val="center"/>
            <w:hideMark/>
          </w:tcPr>
          <w:p w14:paraId="2D7AAE1F"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w:t>
            </w:r>
          </w:p>
        </w:tc>
        <w:tc>
          <w:tcPr>
            <w:tcW w:w="614" w:type="pct"/>
            <w:tcBorders>
              <w:top w:val="single" w:sz="4" w:space="0" w:color="auto"/>
              <w:left w:val="single" w:sz="4" w:space="0" w:color="auto"/>
              <w:bottom w:val="single" w:sz="4" w:space="0" w:color="auto"/>
              <w:right w:val="single" w:sz="4" w:space="0" w:color="auto"/>
            </w:tcBorders>
            <w:vAlign w:val="center"/>
          </w:tcPr>
          <w:p w14:paraId="5676B7F2"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237BB334"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5B96A822"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3DBCFCD0"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163B96F3"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E31FB8" w:rsidRPr="009E46FF" w14:paraId="07634E65" w14:textId="77777777" w:rsidTr="00D735DA">
        <w:trPr>
          <w:trHeight w:val="386"/>
        </w:trPr>
        <w:tc>
          <w:tcPr>
            <w:tcW w:w="1578" w:type="pct"/>
            <w:tcBorders>
              <w:top w:val="single" w:sz="4" w:space="0" w:color="auto"/>
              <w:left w:val="single" w:sz="4" w:space="0" w:color="auto"/>
              <w:bottom w:val="single" w:sz="4" w:space="0" w:color="auto"/>
              <w:right w:val="single" w:sz="4" w:space="0" w:color="auto"/>
            </w:tcBorders>
            <w:vAlign w:val="center"/>
            <w:hideMark/>
          </w:tcPr>
          <w:p w14:paraId="24265DA8" w14:textId="77777777" w:rsidR="009D18CC" w:rsidRPr="009E46FF" w:rsidRDefault="009D18CC" w:rsidP="009D18CC">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Расходы по содержанию теплосетевого хозяйства</w:t>
            </w:r>
          </w:p>
        </w:tc>
        <w:tc>
          <w:tcPr>
            <w:tcW w:w="349" w:type="pct"/>
            <w:tcBorders>
              <w:top w:val="single" w:sz="4" w:space="0" w:color="auto"/>
              <w:left w:val="single" w:sz="4" w:space="0" w:color="auto"/>
              <w:bottom w:val="single" w:sz="4" w:space="0" w:color="auto"/>
              <w:right w:val="single" w:sz="4" w:space="0" w:color="auto"/>
            </w:tcBorders>
            <w:vAlign w:val="center"/>
            <w:hideMark/>
          </w:tcPr>
          <w:p w14:paraId="6EE3B99D" w14:textId="77777777" w:rsidR="009D18CC" w:rsidRPr="009E46FF" w:rsidRDefault="009D18CC" w:rsidP="009D18CC">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3154B618"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19DA8C84"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704D569A"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62004A0E"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4025DB85"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D735DA" w:rsidRPr="009E46FF" w14:paraId="67814E3C" w14:textId="77777777" w:rsidTr="00D735DA">
        <w:trPr>
          <w:trHeight w:val="264"/>
        </w:trPr>
        <w:tc>
          <w:tcPr>
            <w:tcW w:w="1578" w:type="pct"/>
            <w:tcBorders>
              <w:top w:val="single" w:sz="4" w:space="0" w:color="auto"/>
              <w:left w:val="single" w:sz="4" w:space="0" w:color="auto"/>
              <w:bottom w:val="single" w:sz="4" w:space="0" w:color="auto"/>
              <w:right w:val="single" w:sz="4" w:space="0" w:color="auto"/>
            </w:tcBorders>
            <w:vAlign w:val="center"/>
            <w:hideMark/>
          </w:tcPr>
          <w:p w14:paraId="07C31A57"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Операционные расходы</w:t>
            </w:r>
          </w:p>
        </w:tc>
        <w:tc>
          <w:tcPr>
            <w:tcW w:w="349" w:type="pct"/>
            <w:tcBorders>
              <w:top w:val="single" w:sz="4" w:space="0" w:color="auto"/>
              <w:left w:val="single" w:sz="4" w:space="0" w:color="auto"/>
              <w:bottom w:val="single" w:sz="4" w:space="0" w:color="auto"/>
              <w:right w:val="single" w:sz="4" w:space="0" w:color="auto"/>
            </w:tcBorders>
            <w:vAlign w:val="center"/>
            <w:hideMark/>
          </w:tcPr>
          <w:p w14:paraId="62D61E12"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4B4C87A8" w14:textId="0CAF74BE"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185 407,16</w:t>
            </w:r>
          </w:p>
        </w:tc>
        <w:tc>
          <w:tcPr>
            <w:tcW w:w="614" w:type="pct"/>
            <w:tcBorders>
              <w:top w:val="single" w:sz="4" w:space="0" w:color="auto"/>
              <w:left w:val="single" w:sz="4" w:space="0" w:color="auto"/>
              <w:bottom w:val="single" w:sz="4" w:space="0" w:color="auto"/>
              <w:right w:val="single" w:sz="4" w:space="0" w:color="auto"/>
            </w:tcBorders>
            <w:vAlign w:val="center"/>
            <w:hideMark/>
          </w:tcPr>
          <w:p w14:paraId="51FD202E" w14:textId="1F08FB6D"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158 657,22</w:t>
            </w:r>
          </w:p>
        </w:tc>
        <w:tc>
          <w:tcPr>
            <w:tcW w:w="614" w:type="pct"/>
            <w:tcBorders>
              <w:top w:val="single" w:sz="4" w:space="0" w:color="auto"/>
              <w:left w:val="single" w:sz="4" w:space="0" w:color="auto"/>
              <w:bottom w:val="single" w:sz="4" w:space="0" w:color="auto"/>
              <w:right w:val="single" w:sz="4" w:space="0" w:color="auto"/>
            </w:tcBorders>
            <w:vAlign w:val="center"/>
            <w:hideMark/>
          </w:tcPr>
          <w:p w14:paraId="76C870FB" w14:textId="0A398C77"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209 385,38</w:t>
            </w:r>
          </w:p>
        </w:tc>
        <w:tc>
          <w:tcPr>
            <w:tcW w:w="616" w:type="pct"/>
            <w:tcBorders>
              <w:top w:val="single" w:sz="4" w:space="0" w:color="auto"/>
              <w:left w:val="single" w:sz="4" w:space="0" w:color="auto"/>
              <w:bottom w:val="single" w:sz="4" w:space="0" w:color="auto"/>
              <w:right w:val="single" w:sz="4" w:space="0" w:color="auto"/>
            </w:tcBorders>
            <w:vAlign w:val="center"/>
            <w:hideMark/>
          </w:tcPr>
          <w:p w14:paraId="02A33916" w14:textId="72C9BEA4"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241 167,96</w:t>
            </w:r>
          </w:p>
        </w:tc>
        <w:tc>
          <w:tcPr>
            <w:tcW w:w="615" w:type="pct"/>
            <w:tcBorders>
              <w:top w:val="single" w:sz="4" w:space="0" w:color="auto"/>
              <w:left w:val="single" w:sz="4" w:space="0" w:color="auto"/>
              <w:bottom w:val="single" w:sz="4" w:space="0" w:color="auto"/>
              <w:right w:val="single" w:sz="4" w:space="0" w:color="auto"/>
            </w:tcBorders>
            <w:vAlign w:val="center"/>
            <w:hideMark/>
          </w:tcPr>
          <w:p w14:paraId="4AD1A3AF" w14:textId="5EF083BE"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142 972,91</w:t>
            </w:r>
          </w:p>
        </w:tc>
      </w:tr>
      <w:tr w:rsidR="00E31FB8" w:rsidRPr="009E46FF" w14:paraId="304C3609" w14:textId="77777777" w:rsidTr="00D735DA">
        <w:trPr>
          <w:trHeight w:val="268"/>
        </w:trPr>
        <w:tc>
          <w:tcPr>
            <w:tcW w:w="1578" w:type="pct"/>
            <w:tcBorders>
              <w:top w:val="single" w:sz="4" w:space="0" w:color="auto"/>
              <w:left w:val="single" w:sz="4" w:space="0" w:color="auto"/>
              <w:bottom w:val="single" w:sz="4" w:space="0" w:color="auto"/>
              <w:right w:val="single" w:sz="4" w:space="0" w:color="auto"/>
            </w:tcBorders>
            <w:vAlign w:val="center"/>
            <w:hideMark/>
          </w:tcPr>
          <w:p w14:paraId="66A34696" w14:textId="77777777" w:rsidR="00B83625" w:rsidRPr="009E46FF" w:rsidRDefault="00B83625">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В том числе: на технологические цели, в том числе:</w:t>
            </w:r>
          </w:p>
        </w:tc>
        <w:tc>
          <w:tcPr>
            <w:tcW w:w="349" w:type="pct"/>
            <w:tcBorders>
              <w:top w:val="single" w:sz="4" w:space="0" w:color="auto"/>
              <w:left w:val="single" w:sz="4" w:space="0" w:color="auto"/>
              <w:bottom w:val="single" w:sz="4" w:space="0" w:color="auto"/>
              <w:right w:val="single" w:sz="4" w:space="0" w:color="auto"/>
            </w:tcBorders>
            <w:vAlign w:val="center"/>
            <w:hideMark/>
          </w:tcPr>
          <w:p w14:paraId="20D7CCD3" w14:textId="77777777" w:rsidR="00B83625" w:rsidRPr="009E46FF" w:rsidRDefault="00B83625">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11D97673" w14:textId="77777777" w:rsidR="00B83625" w:rsidRPr="00D735DA" w:rsidRDefault="00B83625" w:rsidP="00D735DA">
            <w:pPr>
              <w:widowControl w:val="0"/>
              <w:autoSpaceDE w:val="0"/>
              <w:autoSpaceDN w:val="0"/>
              <w:spacing w:line="276" w:lineRule="auto"/>
              <w:ind w:firstLine="0"/>
              <w:jc w:val="center"/>
              <w:rPr>
                <w:rFonts w:eastAsia="Times New Roman"/>
                <w:color w:val="auto"/>
                <w:sz w:val="20"/>
                <w:szCs w:val="20"/>
              </w:rPr>
            </w:pPr>
          </w:p>
        </w:tc>
        <w:tc>
          <w:tcPr>
            <w:tcW w:w="614" w:type="pct"/>
            <w:tcBorders>
              <w:top w:val="single" w:sz="4" w:space="0" w:color="auto"/>
              <w:left w:val="single" w:sz="4" w:space="0" w:color="auto"/>
              <w:bottom w:val="single" w:sz="4" w:space="0" w:color="auto"/>
              <w:right w:val="single" w:sz="4" w:space="0" w:color="auto"/>
            </w:tcBorders>
            <w:vAlign w:val="center"/>
          </w:tcPr>
          <w:p w14:paraId="5EA1CB4E" w14:textId="77777777" w:rsidR="00B83625" w:rsidRPr="00D735DA" w:rsidRDefault="00B83625" w:rsidP="00D735DA">
            <w:pPr>
              <w:widowControl w:val="0"/>
              <w:autoSpaceDE w:val="0"/>
              <w:autoSpaceDN w:val="0"/>
              <w:spacing w:line="276" w:lineRule="auto"/>
              <w:ind w:firstLine="0"/>
              <w:jc w:val="center"/>
              <w:rPr>
                <w:rFonts w:eastAsia="Times New Roman"/>
                <w:color w:val="auto"/>
                <w:sz w:val="20"/>
                <w:szCs w:val="20"/>
              </w:rPr>
            </w:pPr>
          </w:p>
        </w:tc>
        <w:tc>
          <w:tcPr>
            <w:tcW w:w="614" w:type="pct"/>
            <w:tcBorders>
              <w:top w:val="single" w:sz="4" w:space="0" w:color="auto"/>
              <w:left w:val="single" w:sz="4" w:space="0" w:color="auto"/>
              <w:bottom w:val="single" w:sz="4" w:space="0" w:color="auto"/>
              <w:right w:val="single" w:sz="4" w:space="0" w:color="auto"/>
            </w:tcBorders>
            <w:vAlign w:val="center"/>
          </w:tcPr>
          <w:p w14:paraId="00014BA7" w14:textId="77777777" w:rsidR="00B83625" w:rsidRPr="00D735DA" w:rsidRDefault="00B83625" w:rsidP="00D735DA">
            <w:pPr>
              <w:widowControl w:val="0"/>
              <w:autoSpaceDE w:val="0"/>
              <w:autoSpaceDN w:val="0"/>
              <w:spacing w:line="276" w:lineRule="auto"/>
              <w:ind w:firstLine="0"/>
              <w:jc w:val="center"/>
              <w:rPr>
                <w:rFonts w:eastAsia="Times New Roman"/>
                <w:color w:val="auto"/>
                <w:sz w:val="20"/>
                <w:szCs w:val="20"/>
              </w:rPr>
            </w:pPr>
          </w:p>
        </w:tc>
        <w:tc>
          <w:tcPr>
            <w:tcW w:w="616" w:type="pct"/>
            <w:tcBorders>
              <w:top w:val="single" w:sz="4" w:space="0" w:color="auto"/>
              <w:left w:val="single" w:sz="4" w:space="0" w:color="auto"/>
              <w:bottom w:val="single" w:sz="4" w:space="0" w:color="auto"/>
              <w:right w:val="single" w:sz="4" w:space="0" w:color="auto"/>
            </w:tcBorders>
            <w:vAlign w:val="center"/>
          </w:tcPr>
          <w:p w14:paraId="4CBFF0C0" w14:textId="77777777" w:rsidR="00B83625" w:rsidRPr="00D735DA" w:rsidRDefault="00B83625" w:rsidP="00D735DA">
            <w:pPr>
              <w:widowControl w:val="0"/>
              <w:autoSpaceDE w:val="0"/>
              <w:autoSpaceDN w:val="0"/>
              <w:spacing w:line="276" w:lineRule="auto"/>
              <w:ind w:firstLine="0"/>
              <w:jc w:val="center"/>
              <w:rPr>
                <w:rFonts w:eastAsia="Times New Roman"/>
                <w:color w:val="auto"/>
                <w:sz w:val="20"/>
                <w:szCs w:val="20"/>
              </w:rPr>
            </w:pPr>
          </w:p>
        </w:tc>
        <w:tc>
          <w:tcPr>
            <w:tcW w:w="615" w:type="pct"/>
            <w:tcBorders>
              <w:top w:val="single" w:sz="4" w:space="0" w:color="auto"/>
              <w:left w:val="single" w:sz="4" w:space="0" w:color="auto"/>
              <w:bottom w:val="single" w:sz="4" w:space="0" w:color="auto"/>
              <w:right w:val="single" w:sz="4" w:space="0" w:color="auto"/>
            </w:tcBorders>
            <w:vAlign w:val="center"/>
          </w:tcPr>
          <w:p w14:paraId="7A83E099" w14:textId="77777777" w:rsidR="00B83625" w:rsidRPr="00D735DA" w:rsidRDefault="00B83625" w:rsidP="00D735DA">
            <w:pPr>
              <w:widowControl w:val="0"/>
              <w:autoSpaceDE w:val="0"/>
              <w:autoSpaceDN w:val="0"/>
              <w:spacing w:line="276" w:lineRule="auto"/>
              <w:ind w:firstLine="0"/>
              <w:jc w:val="center"/>
              <w:rPr>
                <w:rFonts w:eastAsia="Times New Roman"/>
                <w:color w:val="auto"/>
                <w:sz w:val="20"/>
                <w:szCs w:val="20"/>
              </w:rPr>
            </w:pPr>
          </w:p>
        </w:tc>
      </w:tr>
      <w:tr w:rsidR="00D735DA" w:rsidRPr="009E46FF" w14:paraId="140E70F4" w14:textId="77777777" w:rsidTr="00D735DA">
        <w:trPr>
          <w:trHeight w:val="698"/>
        </w:trPr>
        <w:tc>
          <w:tcPr>
            <w:tcW w:w="1578" w:type="pct"/>
            <w:tcBorders>
              <w:top w:val="single" w:sz="4" w:space="0" w:color="auto"/>
              <w:left w:val="single" w:sz="4" w:space="0" w:color="auto"/>
              <w:bottom w:val="single" w:sz="4" w:space="0" w:color="auto"/>
              <w:right w:val="single" w:sz="4" w:space="0" w:color="auto"/>
            </w:tcBorders>
            <w:vAlign w:val="center"/>
            <w:hideMark/>
          </w:tcPr>
          <w:p w14:paraId="76C1B2D6"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Расходы на приобретение (производство) энергетических ресурсов, холодной воды и теплоносителя</w:t>
            </w:r>
          </w:p>
        </w:tc>
        <w:tc>
          <w:tcPr>
            <w:tcW w:w="349" w:type="pct"/>
            <w:tcBorders>
              <w:top w:val="single" w:sz="4" w:space="0" w:color="auto"/>
              <w:left w:val="single" w:sz="4" w:space="0" w:color="auto"/>
              <w:bottom w:val="single" w:sz="4" w:space="0" w:color="auto"/>
              <w:right w:val="single" w:sz="4" w:space="0" w:color="auto"/>
            </w:tcBorders>
            <w:vAlign w:val="center"/>
            <w:hideMark/>
          </w:tcPr>
          <w:p w14:paraId="7FF6A516"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34284C2E" w14:textId="683A026F"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29 614,40</w:t>
            </w:r>
          </w:p>
        </w:tc>
        <w:tc>
          <w:tcPr>
            <w:tcW w:w="614" w:type="pct"/>
            <w:tcBorders>
              <w:top w:val="single" w:sz="4" w:space="0" w:color="auto"/>
              <w:left w:val="single" w:sz="4" w:space="0" w:color="auto"/>
              <w:bottom w:val="single" w:sz="4" w:space="0" w:color="auto"/>
              <w:right w:val="single" w:sz="4" w:space="0" w:color="auto"/>
            </w:tcBorders>
            <w:vAlign w:val="center"/>
            <w:hideMark/>
          </w:tcPr>
          <w:p w14:paraId="08FF5F0D" w14:textId="00FC63F8"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30 333,15</w:t>
            </w:r>
          </w:p>
        </w:tc>
        <w:tc>
          <w:tcPr>
            <w:tcW w:w="614" w:type="pct"/>
            <w:tcBorders>
              <w:top w:val="single" w:sz="4" w:space="0" w:color="auto"/>
              <w:left w:val="single" w:sz="4" w:space="0" w:color="auto"/>
              <w:bottom w:val="single" w:sz="4" w:space="0" w:color="auto"/>
              <w:right w:val="single" w:sz="4" w:space="0" w:color="auto"/>
            </w:tcBorders>
            <w:vAlign w:val="center"/>
            <w:hideMark/>
          </w:tcPr>
          <w:p w14:paraId="47EE1D23" w14:textId="5D3A4099"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27 620,19</w:t>
            </w:r>
          </w:p>
        </w:tc>
        <w:tc>
          <w:tcPr>
            <w:tcW w:w="616" w:type="pct"/>
            <w:tcBorders>
              <w:top w:val="single" w:sz="4" w:space="0" w:color="auto"/>
              <w:left w:val="single" w:sz="4" w:space="0" w:color="auto"/>
              <w:bottom w:val="single" w:sz="4" w:space="0" w:color="auto"/>
              <w:right w:val="single" w:sz="4" w:space="0" w:color="auto"/>
            </w:tcBorders>
            <w:vAlign w:val="center"/>
            <w:hideMark/>
          </w:tcPr>
          <w:p w14:paraId="14E09006" w14:textId="3A2F9114"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35 052,31</w:t>
            </w:r>
          </w:p>
        </w:tc>
        <w:tc>
          <w:tcPr>
            <w:tcW w:w="615" w:type="pct"/>
            <w:tcBorders>
              <w:top w:val="single" w:sz="4" w:space="0" w:color="auto"/>
              <w:left w:val="single" w:sz="4" w:space="0" w:color="auto"/>
              <w:bottom w:val="single" w:sz="4" w:space="0" w:color="auto"/>
              <w:right w:val="single" w:sz="4" w:space="0" w:color="auto"/>
            </w:tcBorders>
            <w:vAlign w:val="center"/>
            <w:hideMark/>
          </w:tcPr>
          <w:p w14:paraId="0601F486" w14:textId="48123899"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36 023,77</w:t>
            </w:r>
          </w:p>
        </w:tc>
      </w:tr>
      <w:tr w:rsidR="00E31FB8" w:rsidRPr="009E46FF" w14:paraId="3F7FFCA4" w14:textId="77777777" w:rsidTr="00D735DA">
        <w:trPr>
          <w:trHeight w:val="184"/>
        </w:trPr>
        <w:tc>
          <w:tcPr>
            <w:tcW w:w="1578" w:type="pct"/>
            <w:tcBorders>
              <w:top w:val="single" w:sz="4" w:space="0" w:color="auto"/>
              <w:left w:val="single" w:sz="4" w:space="0" w:color="auto"/>
              <w:bottom w:val="single" w:sz="4" w:space="0" w:color="auto"/>
              <w:right w:val="single" w:sz="4" w:space="0" w:color="auto"/>
            </w:tcBorders>
            <w:vAlign w:val="center"/>
            <w:hideMark/>
          </w:tcPr>
          <w:p w14:paraId="091003EE"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Затраты на оплату труда</w:t>
            </w:r>
          </w:p>
        </w:tc>
        <w:tc>
          <w:tcPr>
            <w:tcW w:w="349" w:type="pct"/>
            <w:tcBorders>
              <w:top w:val="single" w:sz="4" w:space="0" w:color="auto"/>
              <w:left w:val="single" w:sz="4" w:space="0" w:color="auto"/>
              <w:bottom w:val="single" w:sz="4" w:space="0" w:color="auto"/>
              <w:right w:val="single" w:sz="4" w:space="0" w:color="auto"/>
            </w:tcBorders>
            <w:vAlign w:val="center"/>
            <w:hideMark/>
          </w:tcPr>
          <w:p w14:paraId="46737948"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5700A55B"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ED48AF8"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AE4300C"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2F14220A"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326A9FC4"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E31FB8" w:rsidRPr="009E46FF" w14:paraId="15381965" w14:textId="77777777" w:rsidTr="00D735DA">
        <w:trPr>
          <w:trHeight w:val="344"/>
        </w:trPr>
        <w:tc>
          <w:tcPr>
            <w:tcW w:w="1578" w:type="pct"/>
            <w:tcBorders>
              <w:top w:val="single" w:sz="4" w:space="0" w:color="auto"/>
              <w:left w:val="single" w:sz="4" w:space="0" w:color="auto"/>
              <w:bottom w:val="single" w:sz="4" w:space="0" w:color="auto"/>
              <w:right w:val="single" w:sz="4" w:space="0" w:color="auto"/>
            </w:tcBorders>
            <w:vAlign w:val="center"/>
            <w:hideMark/>
          </w:tcPr>
          <w:p w14:paraId="2C0C02A3"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Страховые взносы</w:t>
            </w:r>
          </w:p>
        </w:tc>
        <w:tc>
          <w:tcPr>
            <w:tcW w:w="349" w:type="pct"/>
            <w:tcBorders>
              <w:top w:val="single" w:sz="4" w:space="0" w:color="auto"/>
              <w:left w:val="single" w:sz="4" w:space="0" w:color="auto"/>
              <w:bottom w:val="single" w:sz="4" w:space="0" w:color="auto"/>
              <w:right w:val="single" w:sz="4" w:space="0" w:color="auto"/>
            </w:tcBorders>
            <w:vAlign w:val="center"/>
            <w:hideMark/>
          </w:tcPr>
          <w:p w14:paraId="63CDDFA2"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6C09416F"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3A203BA2"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019C7685"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6A7B766D"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1D7B1096"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E31FB8" w:rsidRPr="009E46FF" w14:paraId="2C934766" w14:textId="77777777" w:rsidTr="00D735DA">
        <w:trPr>
          <w:trHeight w:val="264"/>
        </w:trPr>
        <w:tc>
          <w:tcPr>
            <w:tcW w:w="1578" w:type="pct"/>
            <w:tcBorders>
              <w:top w:val="single" w:sz="4" w:space="0" w:color="auto"/>
              <w:left w:val="single" w:sz="4" w:space="0" w:color="auto"/>
              <w:bottom w:val="single" w:sz="4" w:space="0" w:color="auto"/>
              <w:right w:val="single" w:sz="4" w:space="0" w:color="auto"/>
            </w:tcBorders>
            <w:vAlign w:val="center"/>
            <w:hideMark/>
          </w:tcPr>
          <w:p w14:paraId="2432F56F"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Амортизация</w:t>
            </w:r>
          </w:p>
        </w:tc>
        <w:tc>
          <w:tcPr>
            <w:tcW w:w="349" w:type="pct"/>
            <w:tcBorders>
              <w:top w:val="single" w:sz="4" w:space="0" w:color="auto"/>
              <w:left w:val="single" w:sz="4" w:space="0" w:color="auto"/>
              <w:bottom w:val="single" w:sz="4" w:space="0" w:color="auto"/>
              <w:right w:val="single" w:sz="4" w:space="0" w:color="auto"/>
            </w:tcBorders>
            <w:vAlign w:val="center"/>
            <w:hideMark/>
          </w:tcPr>
          <w:p w14:paraId="51FE7093"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29319BA8"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6F2D5737"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3977DB5B"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46270DFF"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6350C49B"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D735DA" w:rsidRPr="009E46FF" w14:paraId="77203A57" w14:textId="77777777" w:rsidTr="00D735DA">
        <w:trPr>
          <w:trHeight w:val="282"/>
        </w:trPr>
        <w:tc>
          <w:tcPr>
            <w:tcW w:w="1578" w:type="pct"/>
            <w:tcBorders>
              <w:top w:val="single" w:sz="4" w:space="0" w:color="auto"/>
              <w:left w:val="single" w:sz="4" w:space="0" w:color="auto"/>
              <w:bottom w:val="single" w:sz="4" w:space="0" w:color="auto"/>
              <w:right w:val="single" w:sz="4" w:space="0" w:color="auto"/>
            </w:tcBorders>
            <w:vAlign w:val="center"/>
            <w:hideMark/>
          </w:tcPr>
          <w:p w14:paraId="2926ECC6"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Неподконтрольные расходы</w:t>
            </w:r>
          </w:p>
        </w:tc>
        <w:tc>
          <w:tcPr>
            <w:tcW w:w="349" w:type="pct"/>
            <w:tcBorders>
              <w:top w:val="single" w:sz="4" w:space="0" w:color="auto"/>
              <w:left w:val="single" w:sz="4" w:space="0" w:color="auto"/>
              <w:bottom w:val="single" w:sz="4" w:space="0" w:color="auto"/>
              <w:right w:val="single" w:sz="4" w:space="0" w:color="auto"/>
            </w:tcBorders>
            <w:vAlign w:val="center"/>
            <w:hideMark/>
          </w:tcPr>
          <w:p w14:paraId="55561DCD"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63C23250" w14:textId="3AE58555"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46 201,46</w:t>
            </w:r>
          </w:p>
        </w:tc>
        <w:tc>
          <w:tcPr>
            <w:tcW w:w="614" w:type="pct"/>
            <w:tcBorders>
              <w:top w:val="single" w:sz="4" w:space="0" w:color="auto"/>
              <w:left w:val="single" w:sz="4" w:space="0" w:color="auto"/>
              <w:bottom w:val="single" w:sz="4" w:space="0" w:color="auto"/>
              <w:right w:val="single" w:sz="4" w:space="0" w:color="auto"/>
            </w:tcBorders>
            <w:vAlign w:val="center"/>
            <w:hideMark/>
          </w:tcPr>
          <w:p w14:paraId="2C111608" w14:textId="2A74E2A8"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37 124,66</w:t>
            </w:r>
          </w:p>
        </w:tc>
        <w:tc>
          <w:tcPr>
            <w:tcW w:w="614" w:type="pct"/>
            <w:tcBorders>
              <w:top w:val="single" w:sz="4" w:space="0" w:color="auto"/>
              <w:left w:val="single" w:sz="4" w:space="0" w:color="auto"/>
              <w:bottom w:val="single" w:sz="4" w:space="0" w:color="auto"/>
              <w:right w:val="single" w:sz="4" w:space="0" w:color="auto"/>
            </w:tcBorders>
            <w:vAlign w:val="center"/>
            <w:hideMark/>
          </w:tcPr>
          <w:p w14:paraId="26870B1F" w14:textId="5ADB242F"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57 467,33</w:t>
            </w:r>
          </w:p>
        </w:tc>
        <w:tc>
          <w:tcPr>
            <w:tcW w:w="616" w:type="pct"/>
            <w:tcBorders>
              <w:top w:val="single" w:sz="4" w:space="0" w:color="auto"/>
              <w:left w:val="single" w:sz="4" w:space="0" w:color="auto"/>
              <w:bottom w:val="single" w:sz="4" w:space="0" w:color="auto"/>
              <w:right w:val="single" w:sz="4" w:space="0" w:color="auto"/>
            </w:tcBorders>
            <w:vAlign w:val="center"/>
            <w:hideMark/>
          </w:tcPr>
          <w:p w14:paraId="25C2726A" w14:textId="6226EC32"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80 931,13</w:t>
            </w:r>
          </w:p>
        </w:tc>
        <w:tc>
          <w:tcPr>
            <w:tcW w:w="615" w:type="pct"/>
            <w:tcBorders>
              <w:top w:val="single" w:sz="4" w:space="0" w:color="auto"/>
              <w:left w:val="single" w:sz="4" w:space="0" w:color="auto"/>
              <w:bottom w:val="single" w:sz="4" w:space="0" w:color="auto"/>
              <w:right w:val="single" w:sz="4" w:space="0" w:color="auto"/>
            </w:tcBorders>
            <w:vAlign w:val="center"/>
            <w:hideMark/>
          </w:tcPr>
          <w:p w14:paraId="2FAC114B" w14:textId="570CFEE1"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112 512,18</w:t>
            </w:r>
          </w:p>
        </w:tc>
      </w:tr>
      <w:tr w:rsidR="00D735DA" w:rsidRPr="009E46FF" w14:paraId="16860327" w14:textId="77777777" w:rsidTr="00D735DA">
        <w:trPr>
          <w:trHeight w:val="259"/>
        </w:trPr>
        <w:tc>
          <w:tcPr>
            <w:tcW w:w="1578" w:type="pct"/>
            <w:tcBorders>
              <w:top w:val="single" w:sz="4" w:space="0" w:color="auto"/>
              <w:left w:val="single" w:sz="4" w:space="0" w:color="auto"/>
              <w:bottom w:val="single" w:sz="4" w:space="0" w:color="auto"/>
              <w:right w:val="single" w:sz="4" w:space="0" w:color="auto"/>
            </w:tcBorders>
            <w:vAlign w:val="center"/>
            <w:hideMark/>
          </w:tcPr>
          <w:p w14:paraId="2A6B227A"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Прибыль, всего</w:t>
            </w:r>
          </w:p>
        </w:tc>
        <w:tc>
          <w:tcPr>
            <w:tcW w:w="349" w:type="pct"/>
            <w:tcBorders>
              <w:top w:val="single" w:sz="4" w:space="0" w:color="auto"/>
              <w:left w:val="single" w:sz="4" w:space="0" w:color="auto"/>
              <w:bottom w:val="single" w:sz="4" w:space="0" w:color="auto"/>
              <w:right w:val="single" w:sz="4" w:space="0" w:color="auto"/>
            </w:tcBorders>
            <w:vAlign w:val="center"/>
            <w:hideMark/>
          </w:tcPr>
          <w:p w14:paraId="6B167A5C"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586105AB" w14:textId="16F8F0F4"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3 552,50</w:t>
            </w:r>
          </w:p>
        </w:tc>
        <w:tc>
          <w:tcPr>
            <w:tcW w:w="614" w:type="pct"/>
            <w:tcBorders>
              <w:top w:val="single" w:sz="4" w:space="0" w:color="auto"/>
              <w:left w:val="single" w:sz="4" w:space="0" w:color="auto"/>
              <w:bottom w:val="single" w:sz="4" w:space="0" w:color="auto"/>
              <w:right w:val="single" w:sz="4" w:space="0" w:color="auto"/>
            </w:tcBorders>
            <w:vAlign w:val="center"/>
            <w:hideMark/>
          </w:tcPr>
          <w:p w14:paraId="1D2360D7" w14:textId="30A79E12"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2 578,26</w:t>
            </w:r>
          </w:p>
        </w:tc>
        <w:tc>
          <w:tcPr>
            <w:tcW w:w="614" w:type="pct"/>
            <w:tcBorders>
              <w:top w:val="single" w:sz="4" w:space="0" w:color="auto"/>
              <w:left w:val="single" w:sz="4" w:space="0" w:color="auto"/>
              <w:bottom w:val="single" w:sz="4" w:space="0" w:color="auto"/>
              <w:right w:val="single" w:sz="4" w:space="0" w:color="auto"/>
            </w:tcBorders>
            <w:vAlign w:val="center"/>
            <w:hideMark/>
          </w:tcPr>
          <w:p w14:paraId="7146EB46" w14:textId="0FBF7379"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22 524,68</w:t>
            </w:r>
          </w:p>
        </w:tc>
        <w:tc>
          <w:tcPr>
            <w:tcW w:w="616" w:type="pct"/>
            <w:tcBorders>
              <w:top w:val="single" w:sz="4" w:space="0" w:color="auto"/>
              <w:left w:val="single" w:sz="4" w:space="0" w:color="auto"/>
              <w:bottom w:val="single" w:sz="4" w:space="0" w:color="auto"/>
              <w:right w:val="single" w:sz="4" w:space="0" w:color="auto"/>
            </w:tcBorders>
            <w:vAlign w:val="center"/>
            <w:hideMark/>
          </w:tcPr>
          <w:p w14:paraId="48BCCE19" w14:textId="0932F681"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-1 153,18</w:t>
            </w:r>
          </w:p>
        </w:tc>
        <w:tc>
          <w:tcPr>
            <w:tcW w:w="615" w:type="pct"/>
            <w:tcBorders>
              <w:top w:val="single" w:sz="4" w:space="0" w:color="auto"/>
              <w:left w:val="single" w:sz="4" w:space="0" w:color="auto"/>
              <w:bottom w:val="single" w:sz="4" w:space="0" w:color="auto"/>
              <w:right w:val="single" w:sz="4" w:space="0" w:color="auto"/>
            </w:tcBorders>
            <w:vAlign w:val="center"/>
            <w:hideMark/>
          </w:tcPr>
          <w:p w14:paraId="0E3B5DB1" w14:textId="17B67E7D"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42 920,61</w:t>
            </w:r>
          </w:p>
        </w:tc>
      </w:tr>
      <w:tr w:rsidR="00E31FB8" w:rsidRPr="009E46FF" w14:paraId="22F33254" w14:textId="77777777" w:rsidTr="00D735DA">
        <w:trPr>
          <w:trHeight w:val="418"/>
        </w:trPr>
        <w:tc>
          <w:tcPr>
            <w:tcW w:w="1578" w:type="pct"/>
            <w:tcBorders>
              <w:top w:val="single" w:sz="4" w:space="0" w:color="auto"/>
              <w:left w:val="single" w:sz="4" w:space="0" w:color="auto"/>
              <w:bottom w:val="single" w:sz="4" w:space="0" w:color="auto"/>
              <w:right w:val="single" w:sz="4" w:space="0" w:color="auto"/>
            </w:tcBorders>
            <w:vAlign w:val="center"/>
            <w:hideMark/>
          </w:tcPr>
          <w:p w14:paraId="2E33BD52"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Расходы из прибыли в составе тарифа, в том числе</w:t>
            </w:r>
          </w:p>
        </w:tc>
        <w:tc>
          <w:tcPr>
            <w:tcW w:w="349" w:type="pct"/>
            <w:tcBorders>
              <w:top w:val="single" w:sz="4" w:space="0" w:color="auto"/>
              <w:left w:val="single" w:sz="4" w:space="0" w:color="auto"/>
              <w:bottom w:val="single" w:sz="4" w:space="0" w:color="auto"/>
              <w:right w:val="single" w:sz="4" w:space="0" w:color="auto"/>
            </w:tcBorders>
            <w:vAlign w:val="center"/>
            <w:hideMark/>
          </w:tcPr>
          <w:p w14:paraId="11F2B794"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27795281"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745ED901"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75B7F9C4"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2DF5BE87"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479B114B"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E31FB8" w:rsidRPr="009E46FF" w14:paraId="66A4966C" w14:textId="77777777" w:rsidTr="00D735DA">
        <w:trPr>
          <w:trHeight w:val="410"/>
        </w:trPr>
        <w:tc>
          <w:tcPr>
            <w:tcW w:w="1578" w:type="pct"/>
            <w:tcBorders>
              <w:top w:val="single" w:sz="4" w:space="0" w:color="auto"/>
              <w:left w:val="single" w:sz="4" w:space="0" w:color="auto"/>
              <w:bottom w:val="single" w:sz="4" w:space="0" w:color="auto"/>
              <w:right w:val="single" w:sz="4" w:space="0" w:color="auto"/>
            </w:tcBorders>
            <w:vAlign w:val="center"/>
            <w:hideMark/>
          </w:tcPr>
          <w:p w14:paraId="66DE9050"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Капитальные вложения ИП по строительству тепловых сетей</w:t>
            </w:r>
          </w:p>
        </w:tc>
        <w:tc>
          <w:tcPr>
            <w:tcW w:w="349" w:type="pct"/>
            <w:tcBorders>
              <w:top w:val="single" w:sz="4" w:space="0" w:color="auto"/>
              <w:left w:val="single" w:sz="4" w:space="0" w:color="auto"/>
              <w:bottom w:val="single" w:sz="4" w:space="0" w:color="auto"/>
              <w:right w:val="single" w:sz="4" w:space="0" w:color="auto"/>
            </w:tcBorders>
            <w:vAlign w:val="center"/>
            <w:hideMark/>
          </w:tcPr>
          <w:p w14:paraId="03533810"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2A9A7FFA"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042C5C37"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34DA4B8D"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35912216"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1BD572DF"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D735DA" w:rsidRPr="009E46FF" w14:paraId="18A20970" w14:textId="77777777" w:rsidTr="00D735DA">
        <w:trPr>
          <w:trHeight w:val="317"/>
        </w:trPr>
        <w:tc>
          <w:tcPr>
            <w:tcW w:w="1578" w:type="pct"/>
            <w:tcBorders>
              <w:top w:val="single" w:sz="4" w:space="0" w:color="auto"/>
              <w:left w:val="single" w:sz="4" w:space="0" w:color="auto"/>
              <w:bottom w:val="single" w:sz="4" w:space="0" w:color="auto"/>
              <w:right w:val="single" w:sz="4" w:space="0" w:color="auto"/>
            </w:tcBorders>
            <w:vAlign w:val="center"/>
            <w:hideMark/>
          </w:tcPr>
          <w:p w14:paraId="532B9D07"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Необходимая валовая выручка (НВВ) от осуществления деятельности по оказанию услуг по передаче тепловой энергии, в том числе:</w:t>
            </w:r>
          </w:p>
        </w:tc>
        <w:tc>
          <w:tcPr>
            <w:tcW w:w="349" w:type="pct"/>
            <w:tcBorders>
              <w:top w:val="single" w:sz="4" w:space="0" w:color="auto"/>
              <w:left w:val="single" w:sz="4" w:space="0" w:color="auto"/>
              <w:bottom w:val="single" w:sz="4" w:space="0" w:color="auto"/>
              <w:right w:val="single" w:sz="4" w:space="0" w:color="auto"/>
            </w:tcBorders>
            <w:vAlign w:val="center"/>
            <w:hideMark/>
          </w:tcPr>
          <w:p w14:paraId="4B33EFAE" w14:textId="77777777" w:rsidR="00D735DA" w:rsidRPr="009E46FF" w:rsidRDefault="00D735DA" w:rsidP="00D735DA">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hideMark/>
          </w:tcPr>
          <w:p w14:paraId="227ED3C2" w14:textId="26B23D6D"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264 775,52</w:t>
            </w:r>
          </w:p>
        </w:tc>
        <w:tc>
          <w:tcPr>
            <w:tcW w:w="614" w:type="pct"/>
            <w:tcBorders>
              <w:top w:val="single" w:sz="4" w:space="0" w:color="auto"/>
              <w:left w:val="single" w:sz="4" w:space="0" w:color="auto"/>
              <w:bottom w:val="single" w:sz="4" w:space="0" w:color="auto"/>
              <w:right w:val="single" w:sz="4" w:space="0" w:color="auto"/>
            </w:tcBorders>
            <w:vAlign w:val="center"/>
            <w:hideMark/>
          </w:tcPr>
          <w:p w14:paraId="768E8261" w14:textId="444B0244"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228 693,29</w:t>
            </w:r>
          </w:p>
        </w:tc>
        <w:tc>
          <w:tcPr>
            <w:tcW w:w="614" w:type="pct"/>
            <w:tcBorders>
              <w:top w:val="single" w:sz="4" w:space="0" w:color="auto"/>
              <w:left w:val="single" w:sz="4" w:space="0" w:color="auto"/>
              <w:bottom w:val="single" w:sz="4" w:space="0" w:color="auto"/>
              <w:right w:val="single" w:sz="4" w:space="0" w:color="auto"/>
            </w:tcBorders>
            <w:vAlign w:val="center"/>
            <w:hideMark/>
          </w:tcPr>
          <w:p w14:paraId="542CB953" w14:textId="5C82ECD9"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316 997,58</w:t>
            </w:r>
          </w:p>
        </w:tc>
        <w:tc>
          <w:tcPr>
            <w:tcW w:w="616" w:type="pct"/>
            <w:tcBorders>
              <w:top w:val="single" w:sz="4" w:space="0" w:color="auto"/>
              <w:left w:val="single" w:sz="4" w:space="0" w:color="auto"/>
              <w:bottom w:val="single" w:sz="4" w:space="0" w:color="auto"/>
              <w:right w:val="single" w:sz="4" w:space="0" w:color="auto"/>
            </w:tcBorders>
            <w:vAlign w:val="center"/>
            <w:hideMark/>
          </w:tcPr>
          <w:p w14:paraId="52CE892E" w14:textId="152CEF34"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355 998,21</w:t>
            </w:r>
          </w:p>
        </w:tc>
        <w:tc>
          <w:tcPr>
            <w:tcW w:w="615" w:type="pct"/>
            <w:tcBorders>
              <w:top w:val="single" w:sz="4" w:space="0" w:color="auto"/>
              <w:left w:val="single" w:sz="4" w:space="0" w:color="auto"/>
              <w:bottom w:val="single" w:sz="4" w:space="0" w:color="auto"/>
              <w:right w:val="single" w:sz="4" w:space="0" w:color="auto"/>
            </w:tcBorders>
            <w:vAlign w:val="center"/>
            <w:hideMark/>
          </w:tcPr>
          <w:p w14:paraId="5871965B" w14:textId="1B00E90E" w:rsidR="00D735DA" w:rsidRPr="00D735DA" w:rsidRDefault="00D735DA" w:rsidP="00D735DA">
            <w:pPr>
              <w:widowControl w:val="0"/>
              <w:autoSpaceDE w:val="0"/>
              <w:autoSpaceDN w:val="0"/>
              <w:spacing w:line="276" w:lineRule="auto"/>
              <w:ind w:firstLine="0"/>
              <w:jc w:val="center"/>
              <w:rPr>
                <w:rFonts w:eastAsia="Times New Roman"/>
                <w:b/>
                <w:bCs/>
                <w:color w:val="auto"/>
                <w:sz w:val="20"/>
                <w:szCs w:val="20"/>
              </w:rPr>
            </w:pPr>
            <w:r w:rsidRPr="00D735DA">
              <w:rPr>
                <w:sz w:val="20"/>
                <w:szCs w:val="20"/>
              </w:rPr>
              <w:t>151 949,57</w:t>
            </w:r>
          </w:p>
        </w:tc>
      </w:tr>
      <w:tr w:rsidR="00E31FB8" w:rsidRPr="009E46FF" w14:paraId="2544140E" w14:textId="77777777" w:rsidTr="00D735DA">
        <w:trPr>
          <w:trHeight w:val="459"/>
        </w:trPr>
        <w:tc>
          <w:tcPr>
            <w:tcW w:w="1578" w:type="pct"/>
            <w:tcBorders>
              <w:top w:val="single" w:sz="4" w:space="0" w:color="auto"/>
              <w:left w:val="single" w:sz="4" w:space="0" w:color="auto"/>
              <w:bottom w:val="single" w:sz="4" w:space="0" w:color="auto"/>
              <w:right w:val="single" w:sz="4" w:space="0" w:color="auto"/>
            </w:tcBorders>
            <w:vAlign w:val="center"/>
            <w:hideMark/>
          </w:tcPr>
          <w:p w14:paraId="1B50C224"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На содержание объектов теплосетевого хозяйства</w:t>
            </w:r>
          </w:p>
        </w:tc>
        <w:tc>
          <w:tcPr>
            <w:tcW w:w="349" w:type="pct"/>
            <w:tcBorders>
              <w:top w:val="single" w:sz="4" w:space="0" w:color="auto"/>
              <w:left w:val="single" w:sz="4" w:space="0" w:color="auto"/>
              <w:bottom w:val="single" w:sz="4" w:space="0" w:color="auto"/>
              <w:right w:val="single" w:sz="4" w:space="0" w:color="auto"/>
            </w:tcBorders>
            <w:vAlign w:val="center"/>
            <w:hideMark/>
          </w:tcPr>
          <w:p w14:paraId="04349841" w14:textId="77777777" w:rsidR="009D18CC" w:rsidRPr="009E46FF" w:rsidRDefault="009D18CC" w:rsidP="009D18CC">
            <w:pPr>
              <w:widowControl w:val="0"/>
              <w:autoSpaceDE w:val="0"/>
              <w:autoSpaceDN w:val="0"/>
              <w:spacing w:line="276" w:lineRule="auto"/>
              <w:ind w:firstLine="0"/>
              <w:jc w:val="center"/>
              <w:rPr>
                <w:rFonts w:eastAsia="Times New Roman"/>
                <w:color w:val="auto"/>
                <w:sz w:val="20"/>
                <w:szCs w:val="20"/>
              </w:rPr>
            </w:pPr>
            <w:r w:rsidRPr="009E46FF">
              <w:rPr>
                <w:rFonts w:eastAsia="Times New Roman"/>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70C1996D"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4E27E40E"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6B64D7DB"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16B9E68B"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74CE313E"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r w:rsidR="009D18CC" w:rsidRPr="009E46FF" w14:paraId="722D47E9" w14:textId="77777777" w:rsidTr="00D735DA">
        <w:trPr>
          <w:trHeight w:val="70"/>
        </w:trPr>
        <w:tc>
          <w:tcPr>
            <w:tcW w:w="1578" w:type="pct"/>
            <w:tcBorders>
              <w:top w:val="single" w:sz="4" w:space="0" w:color="auto"/>
              <w:left w:val="single" w:sz="4" w:space="0" w:color="auto"/>
              <w:bottom w:val="single" w:sz="4" w:space="0" w:color="auto"/>
              <w:right w:val="single" w:sz="4" w:space="0" w:color="auto"/>
            </w:tcBorders>
            <w:vAlign w:val="center"/>
            <w:hideMark/>
          </w:tcPr>
          <w:p w14:paraId="3FC232BB" w14:textId="77777777" w:rsidR="009D18CC" w:rsidRPr="009E46FF" w:rsidRDefault="009D18CC" w:rsidP="009D18CC">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НВВ с инвестиционной составляющей</w:t>
            </w:r>
          </w:p>
        </w:tc>
        <w:tc>
          <w:tcPr>
            <w:tcW w:w="349" w:type="pct"/>
            <w:tcBorders>
              <w:top w:val="single" w:sz="4" w:space="0" w:color="auto"/>
              <w:left w:val="single" w:sz="4" w:space="0" w:color="auto"/>
              <w:bottom w:val="single" w:sz="4" w:space="0" w:color="auto"/>
              <w:right w:val="single" w:sz="4" w:space="0" w:color="auto"/>
            </w:tcBorders>
            <w:vAlign w:val="center"/>
            <w:hideMark/>
          </w:tcPr>
          <w:p w14:paraId="1820FB04" w14:textId="77777777" w:rsidR="009D18CC" w:rsidRPr="009E46FF" w:rsidRDefault="009D18CC" w:rsidP="009D18CC">
            <w:pPr>
              <w:widowControl w:val="0"/>
              <w:autoSpaceDE w:val="0"/>
              <w:autoSpaceDN w:val="0"/>
              <w:spacing w:line="276" w:lineRule="auto"/>
              <w:ind w:firstLine="0"/>
              <w:jc w:val="center"/>
              <w:rPr>
                <w:rFonts w:eastAsia="Times New Roman"/>
                <w:b/>
                <w:bCs/>
                <w:color w:val="auto"/>
                <w:sz w:val="20"/>
                <w:szCs w:val="20"/>
              </w:rPr>
            </w:pPr>
            <w:r w:rsidRPr="009E46FF">
              <w:rPr>
                <w:rFonts w:eastAsia="Times New Roman"/>
                <w:b/>
                <w:bCs/>
                <w:color w:val="auto"/>
                <w:sz w:val="20"/>
                <w:szCs w:val="20"/>
              </w:rPr>
              <w:t>тыс. руб.</w:t>
            </w:r>
          </w:p>
        </w:tc>
        <w:tc>
          <w:tcPr>
            <w:tcW w:w="614" w:type="pct"/>
            <w:tcBorders>
              <w:top w:val="single" w:sz="4" w:space="0" w:color="auto"/>
              <w:left w:val="single" w:sz="4" w:space="0" w:color="auto"/>
              <w:bottom w:val="single" w:sz="4" w:space="0" w:color="auto"/>
              <w:right w:val="single" w:sz="4" w:space="0" w:color="auto"/>
            </w:tcBorders>
            <w:vAlign w:val="center"/>
          </w:tcPr>
          <w:p w14:paraId="444A7C14"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7886EADF"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4" w:type="pct"/>
            <w:tcBorders>
              <w:top w:val="single" w:sz="4" w:space="0" w:color="auto"/>
              <w:left w:val="single" w:sz="4" w:space="0" w:color="auto"/>
              <w:bottom w:val="single" w:sz="4" w:space="0" w:color="auto"/>
              <w:right w:val="single" w:sz="4" w:space="0" w:color="auto"/>
            </w:tcBorders>
            <w:vAlign w:val="center"/>
          </w:tcPr>
          <w:p w14:paraId="6AED6485"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6" w:type="pct"/>
            <w:tcBorders>
              <w:top w:val="single" w:sz="4" w:space="0" w:color="auto"/>
              <w:left w:val="single" w:sz="4" w:space="0" w:color="auto"/>
              <w:bottom w:val="single" w:sz="4" w:space="0" w:color="auto"/>
              <w:right w:val="single" w:sz="4" w:space="0" w:color="auto"/>
            </w:tcBorders>
            <w:vAlign w:val="center"/>
          </w:tcPr>
          <w:p w14:paraId="303637BB"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c>
          <w:tcPr>
            <w:tcW w:w="615" w:type="pct"/>
            <w:tcBorders>
              <w:top w:val="single" w:sz="4" w:space="0" w:color="auto"/>
              <w:left w:val="single" w:sz="4" w:space="0" w:color="auto"/>
              <w:bottom w:val="single" w:sz="4" w:space="0" w:color="auto"/>
              <w:right w:val="single" w:sz="4" w:space="0" w:color="auto"/>
            </w:tcBorders>
            <w:vAlign w:val="center"/>
          </w:tcPr>
          <w:p w14:paraId="2B04CCB0" w14:textId="77777777" w:rsidR="009D18CC" w:rsidRPr="00D735DA" w:rsidRDefault="009D18CC" w:rsidP="00D735DA">
            <w:pPr>
              <w:ind w:firstLine="0"/>
              <w:jc w:val="center"/>
              <w:rPr>
                <w:color w:val="auto"/>
                <w:sz w:val="20"/>
                <w:szCs w:val="20"/>
              </w:rPr>
            </w:pPr>
            <w:r w:rsidRPr="00D735DA">
              <w:rPr>
                <w:rFonts w:eastAsia="Times New Roman"/>
                <w:color w:val="auto"/>
                <w:sz w:val="20"/>
                <w:szCs w:val="20"/>
              </w:rPr>
              <w:t>н/д</w:t>
            </w:r>
          </w:p>
        </w:tc>
      </w:tr>
    </w:tbl>
    <w:p w14:paraId="20F54AD9" w14:textId="77777777" w:rsidR="009D18CC" w:rsidRPr="009E46FF" w:rsidRDefault="009D18CC" w:rsidP="00B83625">
      <w:pPr>
        <w:ind w:firstLine="0"/>
        <w:jc w:val="left"/>
        <w:rPr>
          <w:color w:val="auto"/>
        </w:rPr>
      </w:pPr>
    </w:p>
    <w:p w14:paraId="7D452DC9" w14:textId="77777777" w:rsidR="00B83625" w:rsidRPr="009E46FF" w:rsidRDefault="009D18CC" w:rsidP="00B83625">
      <w:pPr>
        <w:ind w:firstLine="0"/>
        <w:jc w:val="left"/>
        <w:rPr>
          <w:color w:val="auto"/>
        </w:rPr>
      </w:pPr>
      <w:r w:rsidRPr="009E46FF">
        <w:rPr>
          <w:color w:val="auto"/>
        </w:rPr>
        <w:lastRenderedPageBreak/>
        <w:t xml:space="preserve">Таблица </w:t>
      </w:r>
      <w:r w:rsidRPr="009E46FF">
        <w:rPr>
          <w:color w:val="auto"/>
        </w:rPr>
        <w:fldChar w:fldCharType="begin"/>
      </w:r>
      <w:r w:rsidRPr="009E46FF">
        <w:rPr>
          <w:noProof/>
          <w:color w:val="auto"/>
        </w:rPr>
        <w:instrText xml:space="preserve"> STYLEREF 1 \s </w:instrText>
      </w:r>
      <w:r w:rsidRPr="009E46FF">
        <w:rPr>
          <w:color w:val="auto"/>
        </w:rPr>
        <w:fldChar w:fldCharType="separate"/>
      </w:r>
      <w:r w:rsidRPr="009E46FF">
        <w:rPr>
          <w:noProof/>
          <w:color w:val="auto"/>
        </w:rPr>
        <w:t>10</w:t>
      </w:r>
      <w:r w:rsidRPr="009E46FF">
        <w:rPr>
          <w:color w:val="auto"/>
        </w:rPr>
        <w:fldChar w:fldCharType="end"/>
      </w:r>
      <w:r w:rsidRPr="009E46FF">
        <w:rPr>
          <w:color w:val="auto"/>
        </w:rPr>
        <w:t xml:space="preserve">.4 </w:t>
      </w:r>
      <w:r w:rsidR="00B83625" w:rsidRPr="009E46FF">
        <w:rPr>
          <w:color w:val="auto"/>
        </w:rPr>
        <w:t>Технико-экономические показатели в зоне деятельности единой теплоснабжающей организации ПАО «Т Плюс» за ретроспективный период 2021-2025год актуализации схемы теплоснабжения (с НДС)</w:t>
      </w:r>
    </w:p>
    <w:p w14:paraId="61FA78BF" w14:textId="77777777" w:rsidR="00B83625" w:rsidRPr="009E46FF" w:rsidRDefault="00B83625" w:rsidP="00B83625">
      <w:pPr>
        <w:ind w:firstLine="0"/>
        <w:jc w:val="left"/>
        <w:rPr>
          <w:color w:val="auto"/>
        </w:rPr>
      </w:pPr>
    </w:p>
    <w:tbl>
      <w:tblPr>
        <w:tblW w:w="5000" w:type="pct"/>
        <w:tblLook w:val="04A0" w:firstRow="1" w:lastRow="0" w:firstColumn="1" w:lastColumn="0" w:noHBand="0" w:noVBand="1"/>
      </w:tblPr>
      <w:tblGrid>
        <w:gridCol w:w="4795"/>
        <w:gridCol w:w="1495"/>
        <w:gridCol w:w="1710"/>
        <w:gridCol w:w="1685"/>
        <w:gridCol w:w="2042"/>
        <w:gridCol w:w="1756"/>
        <w:gridCol w:w="1895"/>
      </w:tblGrid>
      <w:tr w:rsidR="00D735DA" w:rsidRPr="00D735DA" w14:paraId="49FF48F4" w14:textId="77777777" w:rsidTr="00B83625">
        <w:trPr>
          <w:trHeight w:val="454"/>
        </w:trPr>
        <w:tc>
          <w:tcPr>
            <w:tcW w:w="1559" w:type="pct"/>
            <w:tcBorders>
              <w:top w:val="single" w:sz="8" w:space="0" w:color="000000"/>
              <w:left w:val="single" w:sz="8" w:space="0" w:color="000000"/>
              <w:bottom w:val="single" w:sz="8" w:space="0" w:color="000000"/>
              <w:right w:val="single" w:sz="8" w:space="0" w:color="000000"/>
            </w:tcBorders>
            <w:vAlign w:val="center"/>
            <w:hideMark/>
          </w:tcPr>
          <w:p w14:paraId="60F7139F" w14:textId="77777777" w:rsidR="00B83625" w:rsidRPr="00D735DA" w:rsidRDefault="00B83625">
            <w:pPr>
              <w:ind w:firstLine="0"/>
              <w:jc w:val="center"/>
              <w:rPr>
                <w:rFonts w:eastAsia="Times New Roman"/>
                <w:color w:val="auto"/>
                <w:szCs w:val="24"/>
                <w:lang w:eastAsia="ru-RU"/>
              </w:rPr>
            </w:pPr>
            <w:r w:rsidRPr="00D735DA">
              <w:rPr>
                <w:rFonts w:eastAsia="Times New Roman"/>
                <w:color w:val="auto"/>
                <w:szCs w:val="24"/>
                <w:lang w:eastAsia="ru-RU"/>
              </w:rPr>
              <w:t>Наименование показателя</w:t>
            </w:r>
          </w:p>
        </w:tc>
        <w:tc>
          <w:tcPr>
            <w:tcW w:w="486" w:type="pct"/>
            <w:tcBorders>
              <w:top w:val="single" w:sz="8" w:space="0" w:color="000000"/>
              <w:left w:val="nil"/>
              <w:bottom w:val="single" w:sz="8" w:space="0" w:color="000000"/>
              <w:right w:val="single" w:sz="8" w:space="0" w:color="000000"/>
            </w:tcBorders>
            <w:vAlign w:val="center"/>
            <w:hideMark/>
          </w:tcPr>
          <w:p w14:paraId="01B8AB9C" w14:textId="77777777" w:rsidR="00B83625" w:rsidRPr="00D735DA" w:rsidRDefault="00B83625">
            <w:pPr>
              <w:ind w:firstLine="0"/>
              <w:jc w:val="center"/>
              <w:rPr>
                <w:rFonts w:eastAsia="Times New Roman"/>
                <w:color w:val="auto"/>
                <w:szCs w:val="24"/>
                <w:lang w:eastAsia="ru-RU"/>
              </w:rPr>
            </w:pPr>
            <w:r w:rsidRPr="00D735DA">
              <w:rPr>
                <w:rFonts w:eastAsia="Times New Roman"/>
                <w:color w:val="auto"/>
                <w:szCs w:val="24"/>
                <w:lang w:eastAsia="ru-RU"/>
              </w:rPr>
              <w:t>Един. изм.</w:t>
            </w:r>
          </w:p>
        </w:tc>
        <w:tc>
          <w:tcPr>
            <w:tcW w:w="556" w:type="pct"/>
            <w:tcBorders>
              <w:top w:val="single" w:sz="8" w:space="0" w:color="auto"/>
              <w:left w:val="nil"/>
              <w:bottom w:val="single" w:sz="8" w:space="0" w:color="auto"/>
              <w:right w:val="single" w:sz="8" w:space="0" w:color="auto"/>
            </w:tcBorders>
            <w:vAlign w:val="center"/>
            <w:hideMark/>
          </w:tcPr>
          <w:p w14:paraId="249C21EB" w14:textId="77777777" w:rsidR="00B83625" w:rsidRPr="00D735DA" w:rsidRDefault="00B83625">
            <w:pPr>
              <w:ind w:firstLine="0"/>
              <w:jc w:val="center"/>
              <w:rPr>
                <w:rFonts w:eastAsia="Times New Roman"/>
                <w:color w:val="auto"/>
                <w:szCs w:val="24"/>
                <w:lang w:eastAsia="ru-RU"/>
              </w:rPr>
            </w:pPr>
            <w:r w:rsidRPr="00D735DA">
              <w:rPr>
                <w:rFonts w:eastAsia="Times New Roman"/>
                <w:color w:val="auto"/>
                <w:szCs w:val="24"/>
                <w:lang w:eastAsia="ru-RU"/>
              </w:rPr>
              <w:t>2021</w:t>
            </w:r>
          </w:p>
        </w:tc>
        <w:tc>
          <w:tcPr>
            <w:tcW w:w="548" w:type="pct"/>
            <w:tcBorders>
              <w:top w:val="single" w:sz="8" w:space="0" w:color="auto"/>
              <w:left w:val="nil"/>
              <w:bottom w:val="single" w:sz="8" w:space="0" w:color="auto"/>
              <w:right w:val="single" w:sz="8" w:space="0" w:color="auto"/>
            </w:tcBorders>
            <w:vAlign w:val="center"/>
            <w:hideMark/>
          </w:tcPr>
          <w:p w14:paraId="14CDE83A" w14:textId="77777777" w:rsidR="00B83625" w:rsidRPr="00D735DA" w:rsidRDefault="00B83625">
            <w:pPr>
              <w:ind w:firstLine="0"/>
              <w:jc w:val="center"/>
              <w:rPr>
                <w:rFonts w:eastAsia="Times New Roman"/>
                <w:color w:val="auto"/>
                <w:szCs w:val="24"/>
                <w:lang w:eastAsia="ru-RU"/>
              </w:rPr>
            </w:pPr>
            <w:r w:rsidRPr="00D735DA">
              <w:rPr>
                <w:rFonts w:eastAsia="Times New Roman"/>
                <w:color w:val="auto"/>
                <w:szCs w:val="24"/>
                <w:lang w:eastAsia="ru-RU"/>
              </w:rPr>
              <w:t>2022</w:t>
            </w:r>
          </w:p>
        </w:tc>
        <w:tc>
          <w:tcPr>
            <w:tcW w:w="664" w:type="pct"/>
            <w:tcBorders>
              <w:top w:val="single" w:sz="8" w:space="0" w:color="auto"/>
              <w:left w:val="nil"/>
              <w:bottom w:val="single" w:sz="8" w:space="0" w:color="auto"/>
              <w:right w:val="single" w:sz="8" w:space="0" w:color="auto"/>
            </w:tcBorders>
            <w:vAlign w:val="center"/>
            <w:hideMark/>
          </w:tcPr>
          <w:p w14:paraId="3A52B7DC" w14:textId="77777777" w:rsidR="00B83625" w:rsidRPr="00D735DA" w:rsidRDefault="00B83625">
            <w:pPr>
              <w:ind w:firstLine="0"/>
              <w:jc w:val="center"/>
              <w:rPr>
                <w:rFonts w:eastAsia="Times New Roman"/>
                <w:color w:val="auto"/>
                <w:szCs w:val="24"/>
                <w:lang w:eastAsia="ru-RU"/>
              </w:rPr>
            </w:pPr>
            <w:r w:rsidRPr="00D735DA">
              <w:rPr>
                <w:rFonts w:eastAsia="Times New Roman"/>
                <w:color w:val="auto"/>
                <w:szCs w:val="24"/>
                <w:lang w:eastAsia="ru-RU"/>
              </w:rPr>
              <w:t>2023</w:t>
            </w:r>
          </w:p>
        </w:tc>
        <w:tc>
          <w:tcPr>
            <w:tcW w:w="571" w:type="pct"/>
            <w:tcBorders>
              <w:top w:val="single" w:sz="8" w:space="0" w:color="auto"/>
              <w:left w:val="nil"/>
              <w:bottom w:val="single" w:sz="8" w:space="0" w:color="auto"/>
              <w:right w:val="single" w:sz="8" w:space="0" w:color="auto"/>
            </w:tcBorders>
            <w:vAlign w:val="center"/>
            <w:hideMark/>
          </w:tcPr>
          <w:p w14:paraId="12645502" w14:textId="77777777" w:rsidR="00B83625" w:rsidRPr="00D735DA" w:rsidRDefault="00B83625">
            <w:pPr>
              <w:ind w:firstLine="0"/>
              <w:jc w:val="center"/>
              <w:rPr>
                <w:rFonts w:eastAsia="Times New Roman"/>
                <w:color w:val="auto"/>
                <w:szCs w:val="24"/>
                <w:lang w:eastAsia="ru-RU"/>
              </w:rPr>
            </w:pPr>
            <w:r w:rsidRPr="00D735DA">
              <w:rPr>
                <w:rFonts w:eastAsia="Times New Roman"/>
                <w:color w:val="auto"/>
                <w:szCs w:val="24"/>
                <w:lang w:eastAsia="ru-RU"/>
              </w:rPr>
              <w:t>2024</w:t>
            </w:r>
          </w:p>
        </w:tc>
        <w:tc>
          <w:tcPr>
            <w:tcW w:w="616" w:type="pct"/>
            <w:tcBorders>
              <w:top w:val="single" w:sz="8" w:space="0" w:color="auto"/>
              <w:left w:val="nil"/>
              <w:bottom w:val="single" w:sz="8" w:space="0" w:color="auto"/>
              <w:right w:val="single" w:sz="8" w:space="0" w:color="auto"/>
            </w:tcBorders>
            <w:vAlign w:val="center"/>
            <w:hideMark/>
          </w:tcPr>
          <w:p w14:paraId="2E1DD84A" w14:textId="77777777" w:rsidR="00B83625" w:rsidRPr="00D735DA" w:rsidRDefault="00B83625">
            <w:pPr>
              <w:ind w:firstLine="0"/>
              <w:jc w:val="center"/>
              <w:rPr>
                <w:rFonts w:eastAsia="Times New Roman"/>
                <w:color w:val="auto"/>
                <w:szCs w:val="24"/>
                <w:lang w:eastAsia="ru-RU"/>
              </w:rPr>
            </w:pPr>
            <w:r w:rsidRPr="00D735DA">
              <w:rPr>
                <w:rFonts w:eastAsia="Times New Roman"/>
                <w:color w:val="auto"/>
                <w:szCs w:val="24"/>
                <w:lang w:eastAsia="ru-RU"/>
              </w:rPr>
              <w:t>2025</w:t>
            </w:r>
          </w:p>
        </w:tc>
      </w:tr>
      <w:tr w:rsidR="00D735DA" w:rsidRPr="00D735DA" w14:paraId="6D7C1E7D" w14:textId="77777777" w:rsidTr="000A3956">
        <w:trPr>
          <w:trHeight w:val="454"/>
        </w:trPr>
        <w:tc>
          <w:tcPr>
            <w:tcW w:w="1559" w:type="pct"/>
            <w:tcBorders>
              <w:top w:val="nil"/>
              <w:left w:val="single" w:sz="8" w:space="0" w:color="000000"/>
              <w:bottom w:val="single" w:sz="8" w:space="0" w:color="000000"/>
              <w:right w:val="single" w:sz="8" w:space="0" w:color="000000"/>
            </w:tcBorders>
            <w:vAlign w:val="center"/>
            <w:hideMark/>
          </w:tcPr>
          <w:p w14:paraId="619E89B6" w14:textId="77777777" w:rsidR="000A3956" w:rsidRPr="00D735DA" w:rsidRDefault="000A3956" w:rsidP="000A3956">
            <w:pPr>
              <w:ind w:firstLine="0"/>
              <w:jc w:val="left"/>
              <w:rPr>
                <w:rFonts w:eastAsia="Times New Roman"/>
                <w:color w:val="auto"/>
                <w:szCs w:val="24"/>
                <w:lang w:eastAsia="ru-RU"/>
              </w:rPr>
            </w:pPr>
            <w:r w:rsidRPr="00D735DA">
              <w:rPr>
                <w:rFonts w:eastAsia="Times New Roman"/>
                <w:color w:val="auto"/>
                <w:szCs w:val="24"/>
                <w:lang w:eastAsia="ru-RU"/>
              </w:rPr>
              <w:t>Отпуск тепловой энергии, поставляемой с коллекторов источников тепловой энергии, всего</w:t>
            </w:r>
          </w:p>
        </w:tc>
        <w:tc>
          <w:tcPr>
            <w:tcW w:w="486" w:type="pct"/>
            <w:tcBorders>
              <w:top w:val="nil"/>
              <w:left w:val="nil"/>
              <w:bottom w:val="single" w:sz="8" w:space="0" w:color="000000"/>
              <w:right w:val="single" w:sz="8" w:space="0" w:color="000000"/>
            </w:tcBorders>
            <w:vAlign w:val="center"/>
            <w:hideMark/>
          </w:tcPr>
          <w:p w14:paraId="1A15F97D" w14:textId="77777777" w:rsidR="000A3956" w:rsidRPr="00D735DA" w:rsidRDefault="000A3956" w:rsidP="000A3956">
            <w:pPr>
              <w:ind w:firstLine="0"/>
              <w:jc w:val="center"/>
              <w:rPr>
                <w:rFonts w:eastAsia="Times New Roman"/>
                <w:color w:val="auto"/>
                <w:szCs w:val="24"/>
                <w:lang w:eastAsia="ru-RU"/>
              </w:rPr>
            </w:pPr>
            <w:r w:rsidRPr="00D735DA">
              <w:rPr>
                <w:rFonts w:eastAsia="Times New Roman"/>
                <w:color w:val="auto"/>
                <w:szCs w:val="24"/>
                <w:lang w:eastAsia="ru-RU"/>
              </w:rPr>
              <w:t>тыс.Гкал</w:t>
            </w:r>
          </w:p>
        </w:tc>
        <w:tc>
          <w:tcPr>
            <w:tcW w:w="556" w:type="pct"/>
            <w:tcBorders>
              <w:top w:val="nil"/>
              <w:left w:val="nil"/>
              <w:bottom w:val="single" w:sz="4" w:space="0" w:color="auto"/>
              <w:right w:val="single" w:sz="4" w:space="0" w:color="auto"/>
            </w:tcBorders>
            <w:vAlign w:val="center"/>
          </w:tcPr>
          <w:p w14:paraId="5810F93D" w14:textId="23BB9A0B" w:rsidR="000A3956" w:rsidRPr="00D735DA" w:rsidRDefault="000A3956" w:rsidP="000A3956">
            <w:pPr>
              <w:ind w:firstLine="0"/>
              <w:jc w:val="center"/>
              <w:rPr>
                <w:color w:val="auto"/>
                <w:szCs w:val="24"/>
              </w:rPr>
            </w:pPr>
            <w:r w:rsidRPr="00D735DA">
              <w:rPr>
                <w:color w:val="auto"/>
                <w:szCs w:val="24"/>
              </w:rPr>
              <w:t>1344,2</w:t>
            </w:r>
          </w:p>
        </w:tc>
        <w:tc>
          <w:tcPr>
            <w:tcW w:w="548" w:type="pct"/>
            <w:tcBorders>
              <w:top w:val="nil"/>
              <w:left w:val="nil"/>
              <w:bottom w:val="single" w:sz="4" w:space="0" w:color="auto"/>
              <w:right w:val="single" w:sz="4" w:space="0" w:color="auto"/>
            </w:tcBorders>
            <w:vAlign w:val="center"/>
          </w:tcPr>
          <w:p w14:paraId="1E368848" w14:textId="08B98DE7" w:rsidR="000A3956" w:rsidRPr="00D735DA" w:rsidRDefault="000A3956" w:rsidP="000A3956">
            <w:pPr>
              <w:ind w:firstLine="0"/>
              <w:jc w:val="center"/>
              <w:rPr>
                <w:color w:val="auto"/>
                <w:szCs w:val="24"/>
              </w:rPr>
            </w:pPr>
            <w:r w:rsidRPr="00D735DA">
              <w:rPr>
                <w:color w:val="auto"/>
                <w:szCs w:val="24"/>
              </w:rPr>
              <w:t>1303,6</w:t>
            </w:r>
          </w:p>
        </w:tc>
        <w:tc>
          <w:tcPr>
            <w:tcW w:w="664" w:type="pct"/>
            <w:tcBorders>
              <w:top w:val="nil"/>
              <w:left w:val="nil"/>
              <w:bottom w:val="single" w:sz="4" w:space="0" w:color="auto"/>
              <w:right w:val="single" w:sz="4" w:space="0" w:color="auto"/>
            </w:tcBorders>
            <w:vAlign w:val="center"/>
          </w:tcPr>
          <w:p w14:paraId="2D16F3F2" w14:textId="0DE3F64B" w:rsidR="000A3956" w:rsidRPr="00D735DA" w:rsidRDefault="000A3956" w:rsidP="000A3956">
            <w:pPr>
              <w:ind w:firstLine="0"/>
              <w:jc w:val="center"/>
              <w:rPr>
                <w:color w:val="auto"/>
                <w:szCs w:val="24"/>
              </w:rPr>
            </w:pPr>
            <w:r w:rsidRPr="00D735DA">
              <w:rPr>
                <w:color w:val="auto"/>
                <w:szCs w:val="24"/>
              </w:rPr>
              <w:t>1332,8</w:t>
            </w:r>
          </w:p>
        </w:tc>
        <w:tc>
          <w:tcPr>
            <w:tcW w:w="571" w:type="pct"/>
            <w:tcBorders>
              <w:top w:val="nil"/>
              <w:left w:val="nil"/>
              <w:bottom w:val="single" w:sz="4" w:space="0" w:color="auto"/>
              <w:right w:val="single" w:sz="4" w:space="0" w:color="auto"/>
            </w:tcBorders>
            <w:vAlign w:val="center"/>
          </w:tcPr>
          <w:p w14:paraId="649950D2" w14:textId="411489DC" w:rsidR="000A3956" w:rsidRPr="00D735DA" w:rsidRDefault="000A3956" w:rsidP="000A3956">
            <w:pPr>
              <w:ind w:firstLine="0"/>
              <w:jc w:val="center"/>
              <w:rPr>
                <w:color w:val="auto"/>
                <w:szCs w:val="24"/>
              </w:rPr>
            </w:pPr>
            <w:r w:rsidRPr="00D735DA">
              <w:rPr>
                <w:color w:val="auto"/>
                <w:szCs w:val="24"/>
              </w:rPr>
              <w:t>1390,6</w:t>
            </w:r>
          </w:p>
        </w:tc>
        <w:tc>
          <w:tcPr>
            <w:tcW w:w="616" w:type="pct"/>
            <w:tcBorders>
              <w:top w:val="nil"/>
              <w:left w:val="nil"/>
              <w:bottom w:val="single" w:sz="4" w:space="0" w:color="auto"/>
              <w:right w:val="single" w:sz="4" w:space="0" w:color="auto"/>
            </w:tcBorders>
            <w:vAlign w:val="center"/>
          </w:tcPr>
          <w:p w14:paraId="68BE742F" w14:textId="4056114E" w:rsidR="000A3956" w:rsidRPr="00D735DA" w:rsidRDefault="000A3956" w:rsidP="000A3956">
            <w:pPr>
              <w:ind w:firstLine="0"/>
              <w:jc w:val="center"/>
              <w:rPr>
                <w:color w:val="auto"/>
                <w:szCs w:val="24"/>
              </w:rPr>
            </w:pPr>
            <w:r w:rsidRPr="00D735DA">
              <w:rPr>
                <w:color w:val="auto"/>
                <w:szCs w:val="24"/>
              </w:rPr>
              <w:t>1223,6</w:t>
            </w:r>
          </w:p>
        </w:tc>
      </w:tr>
      <w:tr w:rsidR="00D735DA" w:rsidRPr="00D735DA" w14:paraId="3E97D5AC" w14:textId="77777777" w:rsidTr="000A3956">
        <w:trPr>
          <w:trHeight w:val="454"/>
        </w:trPr>
        <w:tc>
          <w:tcPr>
            <w:tcW w:w="1559" w:type="pct"/>
            <w:tcBorders>
              <w:top w:val="nil"/>
              <w:left w:val="single" w:sz="8" w:space="0" w:color="000000"/>
              <w:bottom w:val="single" w:sz="8" w:space="0" w:color="000000"/>
              <w:right w:val="single" w:sz="8" w:space="0" w:color="000000"/>
            </w:tcBorders>
            <w:vAlign w:val="center"/>
            <w:hideMark/>
          </w:tcPr>
          <w:p w14:paraId="4DAAA56F" w14:textId="77777777" w:rsidR="000A3956" w:rsidRPr="00D735DA" w:rsidRDefault="000A3956" w:rsidP="000A3956">
            <w:pPr>
              <w:ind w:firstLine="0"/>
              <w:jc w:val="left"/>
              <w:rPr>
                <w:rFonts w:eastAsia="Times New Roman"/>
                <w:color w:val="auto"/>
                <w:szCs w:val="24"/>
                <w:lang w:eastAsia="ru-RU"/>
              </w:rPr>
            </w:pPr>
            <w:r w:rsidRPr="00D735DA">
              <w:rPr>
                <w:rFonts w:eastAsia="Times New Roman"/>
                <w:color w:val="auto"/>
                <w:szCs w:val="24"/>
                <w:lang w:eastAsia="ru-RU"/>
              </w:rPr>
              <w:t>в том числе источников комбинированной выработки с установленной электрической мощностью 25 МВт и более</w:t>
            </w:r>
          </w:p>
        </w:tc>
        <w:tc>
          <w:tcPr>
            <w:tcW w:w="486" w:type="pct"/>
            <w:tcBorders>
              <w:top w:val="nil"/>
              <w:left w:val="nil"/>
              <w:bottom w:val="single" w:sz="8" w:space="0" w:color="000000"/>
              <w:right w:val="single" w:sz="8" w:space="0" w:color="000000"/>
            </w:tcBorders>
            <w:vAlign w:val="center"/>
            <w:hideMark/>
          </w:tcPr>
          <w:p w14:paraId="26996F43" w14:textId="77777777" w:rsidR="000A3956" w:rsidRPr="00D735DA" w:rsidRDefault="000A3956" w:rsidP="000A3956">
            <w:pPr>
              <w:ind w:firstLine="0"/>
              <w:jc w:val="center"/>
              <w:rPr>
                <w:rFonts w:eastAsia="Times New Roman"/>
                <w:color w:val="auto"/>
                <w:szCs w:val="24"/>
                <w:lang w:eastAsia="ru-RU"/>
              </w:rPr>
            </w:pPr>
            <w:r w:rsidRPr="00D735DA">
              <w:rPr>
                <w:rFonts w:eastAsia="Times New Roman"/>
                <w:color w:val="auto"/>
                <w:szCs w:val="24"/>
                <w:lang w:eastAsia="ru-RU"/>
              </w:rPr>
              <w:t>тыс.Гкал</w:t>
            </w:r>
          </w:p>
        </w:tc>
        <w:tc>
          <w:tcPr>
            <w:tcW w:w="556" w:type="pct"/>
            <w:tcBorders>
              <w:top w:val="nil"/>
              <w:left w:val="nil"/>
              <w:bottom w:val="single" w:sz="4" w:space="0" w:color="auto"/>
              <w:right w:val="single" w:sz="4" w:space="0" w:color="auto"/>
            </w:tcBorders>
            <w:vAlign w:val="center"/>
          </w:tcPr>
          <w:p w14:paraId="674E324E" w14:textId="5649379F" w:rsidR="000A3956" w:rsidRPr="00D735DA" w:rsidRDefault="000A3956" w:rsidP="000A3956">
            <w:pPr>
              <w:ind w:firstLine="0"/>
              <w:jc w:val="center"/>
              <w:rPr>
                <w:color w:val="auto"/>
                <w:szCs w:val="24"/>
              </w:rPr>
            </w:pPr>
            <w:r w:rsidRPr="00D735DA">
              <w:rPr>
                <w:color w:val="auto"/>
                <w:szCs w:val="24"/>
              </w:rPr>
              <w:t>1344,2</w:t>
            </w:r>
          </w:p>
        </w:tc>
        <w:tc>
          <w:tcPr>
            <w:tcW w:w="548" w:type="pct"/>
            <w:tcBorders>
              <w:top w:val="nil"/>
              <w:left w:val="nil"/>
              <w:bottom w:val="single" w:sz="4" w:space="0" w:color="auto"/>
              <w:right w:val="single" w:sz="4" w:space="0" w:color="auto"/>
            </w:tcBorders>
            <w:vAlign w:val="center"/>
          </w:tcPr>
          <w:p w14:paraId="3DECD9CA" w14:textId="3E83F5E5" w:rsidR="000A3956" w:rsidRPr="00D735DA" w:rsidRDefault="000A3956" w:rsidP="000A3956">
            <w:pPr>
              <w:ind w:firstLine="0"/>
              <w:jc w:val="center"/>
              <w:rPr>
                <w:color w:val="auto"/>
                <w:szCs w:val="24"/>
              </w:rPr>
            </w:pPr>
            <w:r w:rsidRPr="00D735DA">
              <w:rPr>
                <w:color w:val="auto"/>
                <w:szCs w:val="24"/>
              </w:rPr>
              <w:t>1303,6</w:t>
            </w:r>
          </w:p>
        </w:tc>
        <w:tc>
          <w:tcPr>
            <w:tcW w:w="664" w:type="pct"/>
            <w:tcBorders>
              <w:top w:val="nil"/>
              <w:left w:val="nil"/>
              <w:bottom w:val="single" w:sz="4" w:space="0" w:color="auto"/>
              <w:right w:val="single" w:sz="4" w:space="0" w:color="auto"/>
            </w:tcBorders>
            <w:vAlign w:val="center"/>
          </w:tcPr>
          <w:p w14:paraId="426BF319" w14:textId="4745C9A1" w:rsidR="000A3956" w:rsidRPr="00D735DA" w:rsidRDefault="000A3956" w:rsidP="000A3956">
            <w:pPr>
              <w:ind w:firstLine="0"/>
              <w:jc w:val="center"/>
              <w:rPr>
                <w:color w:val="auto"/>
                <w:szCs w:val="24"/>
              </w:rPr>
            </w:pPr>
            <w:r w:rsidRPr="00D735DA">
              <w:rPr>
                <w:color w:val="auto"/>
                <w:szCs w:val="24"/>
              </w:rPr>
              <w:t>1332,8</w:t>
            </w:r>
          </w:p>
        </w:tc>
        <w:tc>
          <w:tcPr>
            <w:tcW w:w="571" w:type="pct"/>
            <w:tcBorders>
              <w:top w:val="nil"/>
              <w:left w:val="nil"/>
              <w:bottom w:val="single" w:sz="4" w:space="0" w:color="auto"/>
              <w:right w:val="single" w:sz="4" w:space="0" w:color="auto"/>
            </w:tcBorders>
            <w:vAlign w:val="center"/>
          </w:tcPr>
          <w:p w14:paraId="4259E252" w14:textId="69BF698F" w:rsidR="000A3956" w:rsidRPr="00D735DA" w:rsidRDefault="000A3956" w:rsidP="000A3956">
            <w:pPr>
              <w:ind w:firstLine="0"/>
              <w:jc w:val="center"/>
              <w:rPr>
                <w:color w:val="auto"/>
                <w:szCs w:val="24"/>
              </w:rPr>
            </w:pPr>
            <w:r w:rsidRPr="00D735DA">
              <w:rPr>
                <w:color w:val="auto"/>
                <w:szCs w:val="24"/>
              </w:rPr>
              <w:t>1390,6</w:t>
            </w:r>
          </w:p>
        </w:tc>
        <w:tc>
          <w:tcPr>
            <w:tcW w:w="616" w:type="pct"/>
            <w:tcBorders>
              <w:top w:val="nil"/>
              <w:left w:val="nil"/>
              <w:bottom w:val="single" w:sz="4" w:space="0" w:color="auto"/>
              <w:right w:val="single" w:sz="4" w:space="0" w:color="auto"/>
            </w:tcBorders>
            <w:vAlign w:val="center"/>
          </w:tcPr>
          <w:p w14:paraId="0D4C2E45" w14:textId="420D4CF6" w:rsidR="000A3956" w:rsidRPr="00D735DA" w:rsidRDefault="000A3956" w:rsidP="000A3956">
            <w:pPr>
              <w:ind w:firstLine="0"/>
              <w:jc w:val="center"/>
              <w:rPr>
                <w:color w:val="auto"/>
                <w:szCs w:val="24"/>
              </w:rPr>
            </w:pPr>
            <w:r w:rsidRPr="00D735DA">
              <w:rPr>
                <w:color w:val="auto"/>
                <w:szCs w:val="24"/>
              </w:rPr>
              <w:t>1223,6</w:t>
            </w:r>
          </w:p>
        </w:tc>
      </w:tr>
      <w:tr w:rsidR="00D735DA" w:rsidRPr="00D735DA" w14:paraId="632B00EC" w14:textId="77777777" w:rsidTr="000A3956">
        <w:trPr>
          <w:trHeight w:val="454"/>
        </w:trPr>
        <w:tc>
          <w:tcPr>
            <w:tcW w:w="1559" w:type="pct"/>
            <w:tcBorders>
              <w:top w:val="nil"/>
              <w:left w:val="single" w:sz="8" w:space="0" w:color="000000"/>
              <w:bottom w:val="single" w:sz="8" w:space="0" w:color="000000"/>
              <w:right w:val="single" w:sz="8" w:space="0" w:color="000000"/>
            </w:tcBorders>
            <w:vAlign w:val="center"/>
            <w:hideMark/>
          </w:tcPr>
          <w:p w14:paraId="61ED01B2" w14:textId="77777777" w:rsidR="000A3956" w:rsidRPr="00D735DA" w:rsidRDefault="000A3956" w:rsidP="000A3956">
            <w:pPr>
              <w:ind w:firstLine="0"/>
              <w:jc w:val="left"/>
              <w:rPr>
                <w:rFonts w:eastAsia="Times New Roman"/>
                <w:color w:val="auto"/>
                <w:szCs w:val="24"/>
                <w:lang w:eastAsia="ru-RU"/>
              </w:rPr>
            </w:pPr>
            <w:r w:rsidRPr="00D735DA">
              <w:rPr>
                <w:rFonts w:eastAsia="Times New Roman"/>
                <w:color w:val="auto"/>
                <w:szCs w:val="24"/>
                <w:lang w:eastAsia="ru-RU"/>
              </w:rPr>
              <w:t>Покупная тепловая энергия</w:t>
            </w:r>
          </w:p>
        </w:tc>
        <w:tc>
          <w:tcPr>
            <w:tcW w:w="486" w:type="pct"/>
            <w:tcBorders>
              <w:top w:val="nil"/>
              <w:left w:val="nil"/>
              <w:bottom w:val="single" w:sz="8" w:space="0" w:color="000000"/>
              <w:right w:val="single" w:sz="8" w:space="0" w:color="000000"/>
            </w:tcBorders>
            <w:vAlign w:val="center"/>
            <w:hideMark/>
          </w:tcPr>
          <w:p w14:paraId="5C66FE2D" w14:textId="77777777" w:rsidR="000A3956" w:rsidRPr="00D735DA" w:rsidRDefault="000A3956" w:rsidP="000A3956">
            <w:pPr>
              <w:ind w:firstLine="0"/>
              <w:jc w:val="center"/>
              <w:rPr>
                <w:rFonts w:eastAsia="Times New Roman"/>
                <w:color w:val="auto"/>
                <w:szCs w:val="24"/>
                <w:lang w:eastAsia="ru-RU"/>
              </w:rPr>
            </w:pPr>
            <w:r w:rsidRPr="00D735DA">
              <w:rPr>
                <w:rFonts w:eastAsia="Times New Roman"/>
                <w:color w:val="auto"/>
                <w:szCs w:val="24"/>
                <w:lang w:eastAsia="ru-RU"/>
              </w:rPr>
              <w:t>тыс.Гкал</w:t>
            </w:r>
          </w:p>
        </w:tc>
        <w:tc>
          <w:tcPr>
            <w:tcW w:w="556" w:type="pct"/>
            <w:tcBorders>
              <w:top w:val="nil"/>
              <w:left w:val="nil"/>
              <w:bottom w:val="single" w:sz="8" w:space="0" w:color="000000"/>
              <w:right w:val="single" w:sz="8" w:space="0" w:color="000000"/>
            </w:tcBorders>
            <w:vAlign w:val="center"/>
          </w:tcPr>
          <w:p w14:paraId="7631EF7E" w14:textId="134E4A38" w:rsidR="000A3956" w:rsidRPr="00D735DA" w:rsidRDefault="000A3956" w:rsidP="000A3956">
            <w:pPr>
              <w:ind w:firstLine="0"/>
              <w:jc w:val="center"/>
              <w:rPr>
                <w:color w:val="auto"/>
                <w:szCs w:val="24"/>
              </w:rPr>
            </w:pPr>
          </w:p>
        </w:tc>
        <w:tc>
          <w:tcPr>
            <w:tcW w:w="548" w:type="pct"/>
            <w:tcBorders>
              <w:top w:val="nil"/>
              <w:left w:val="nil"/>
              <w:bottom w:val="single" w:sz="8" w:space="0" w:color="000000"/>
              <w:right w:val="single" w:sz="8" w:space="0" w:color="000000"/>
            </w:tcBorders>
            <w:vAlign w:val="center"/>
          </w:tcPr>
          <w:p w14:paraId="74BDAB3B" w14:textId="3D81F972" w:rsidR="000A3956" w:rsidRPr="00D735DA" w:rsidRDefault="000A3956" w:rsidP="000A3956">
            <w:pPr>
              <w:ind w:firstLine="0"/>
              <w:jc w:val="center"/>
              <w:rPr>
                <w:color w:val="auto"/>
                <w:szCs w:val="24"/>
              </w:rPr>
            </w:pPr>
          </w:p>
        </w:tc>
        <w:tc>
          <w:tcPr>
            <w:tcW w:w="664" w:type="pct"/>
            <w:tcBorders>
              <w:top w:val="nil"/>
              <w:left w:val="nil"/>
              <w:bottom w:val="single" w:sz="8" w:space="0" w:color="000000"/>
              <w:right w:val="single" w:sz="8" w:space="0" w:color="000000"/>
            </w:tcBorders>
            <w:vAlign w:val="center"/>
          </w:tcPr>
          <w:p w14:paraId="2B5EFD62" w14:textId="3E4B5F9C" w:rsidR="000A3956" w:rsidRPr="00D735DA" w:rsidRDefault="000A3956" w:rsidP="000A3956">
            <w:pPr>
              <w:ind w:firstLine="0"/>
              <w:jc w:val="center"/>
              <w:rPr>
                <w:color w:val="auto"/>
                <w:szCs w:val="24"/>
              </w:rPr>
            </w:pPr>
          </w:p>
        </w:tc>
        <w:tc>
          <w:tcPr>
            <w:tcW w:w="571" w:type="pct"/>
            <w:tcBorders>
              <w:top w:val="nil"/>
              <w:left w:val="nil"/>
              <w:bottom w:val="single" w:sz="8" w:space="0" w:color="000000"/>
              <w:right w:val="single" w:sz="8" w:space="0" w:color="000000"/>
            </w:tcBorders>
            <w:vAlign w:val="center"/>
          </w:tcPr>
          <w:p w14:paraId="762B5152" w14:textId="6C9FAB4D" w:rsidR="000A3956" w:rsidRPr="00D735DA" w:rsidRDefault="000A3956" w:rsidP="000A3956">
            <w:pPr>
              <w:ind w:firstLine="0"/>
              <w:jc w:val="center"/>
              <w:rPr>
                <w:color w:val="auto"/>
                <w:szCs w:val="24"/>
              </w:rPr>
            </w:pPr>
          </w:p>
        </w:tc>
        <w:tc>
          <w:tcPr>
            <w:tcW w:w="616" w:type="pct"/>
            <w:tcBorders>
              <w:top w:val="nil"/>
              <w:left w:val="nil"/>
              <w:bottom w:val="single" w:sz="8" w:space="0" w:color="000000"/>
              <w:right w:val="single" w:sz="8" w:space="0" w:color="000000"/>
            </w:tcBorders>
            <w:vAlign w:val="center"/>
          </w:tcPr>
          <w:p w14:paraId="76DBA3E2" w14:textId="447B9BB0" w:rsidR="000A3956" w:rsidRPr="00D735DA" w:rsidRDefault="000A3956" w:rsidP="000A3956">
            <w:pPr>
              <w:ind w:firstLine="0"/>
              <w:jc w:val="center"/>
              <w:rPr>
                <w:color w:val="auto"/>
                <w:szCs w:val="24"/>
              </w:rPr>
            </w:pPr>
          </w:p>
        </w:tc>
      </w:tr>
      <w:tr w:rsidR="00D735DA" w:rsidRPr="00D735DA" w14:paraId="68967E64" w14:textId="77777777" w:rsidTr="000A3956">
        <w:trPr>
          <w:trHeight w:val="454"/>
        </w:trPr>
        <w:tc>
          <w:tcPr>
            <w:tcW w:w="1559" w:type="pct"/>
            <w:tcBorders>
              <w:top w:val="nil"/>
              <w:left w:val="single" w:sz="8" w:space="0" w:color="000000"/>
              <w:bottom w:val="single" w:sz="8" w:space="0" w:color="000000"/>
              <w:right w:val="single" w:sz="8" w:space="0" w:color="000000"/>
            </w:tcBorders>
            <w:vAlign w:val="center"/>
            <w:hideMark/>
          </w:tcPr>
          <w:p w14:paraId="03CF4643" w14:textId="77777777" w:rsidR="000A3956" w:rsidRPr="00D735DA" w:rsidRDefault="000A3956" w:rsidP="000A3956">
            <w:pPr>
              <w:ind w:firstLine="0"/>
              <w:jc w:val="left"/>
              <w:rPr>
                <w:rFonts w:eastAsia="Times New Roman"/>
                <w:color w:val="auto"/>
                <w:szCs w:val="24"/>
                <w:lang w:eastAsia="ru-RU"/>
              </w:rPr>
            </w:pPr>
            <w:r w:rsidRPr="00D735DA">
              <w:rPr>
                <w:rFonts w:eastAsia="Times New Roman"/>
                <w:color w:val="auto"/>
                <w:szCs w:val="24"/>
                <w:lang w:eastAsia="ru-RU"/>
              </w:rPr>
              <w:t>Расход тепловой энергии на хозяйственные нужды</w:t>
            </w:r>
          </w:p>
        </w:tc>
        <w:tc>
          <w:tcPr>
            <w:tcW w:w="486" w:type="pct"/>
            <w:tcBorders>
              <w:top w:val="nil"/>
              <w:left w:val="nil"/>
              <w:bottom w:val="single" w:sz="8" w:space="0" w:color="000000"/>
              <w:right w:val="single" w:sz="8" w:space="0" w:color="000000"/>
            </w:tcBorders>
            <w:vAlign w:val="center"/>
            <w:hideMark/>
          </w:tcPr>
          <w:p w14:paraId="41C73ABA" w14:textId="77777777" w:rsidR="000A3956" w:rsidRPr="00D735DA" w:rsidRDefault="000A3956" w:rsidP="000A3956">
            <w:pPr>
              <w:ind w:firstLine="0"/>
              <w:jc w:val="center"/>
              <w:rPr>
                <w:rFonts w:eastAsia="Times New Roman"/>
                <w:color w:val="auto"/>
                <w:szCs w:val="24"/>
                <w:lang w:eastAsia="ru-RU"/>
              </w:rPr>
            </w:pPr>
            <w:r w:rsidRPr="00D735DA">
              <w:rPr>
                <w:rFonts w:eastAsia="Times New Roman"/>
                <w:color w:val="auto"/>
                <w:szCs w:val="24"/>
                <w:lang w:eastAsia="ru-RU"/>
              </w:rPr>
              <w:t>тыс.Гкал</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1324C8DD" w14:textId="76E605C1" w:rsidR="000A3956" w:rsidRPr="00D735DA" w:rsidRDefault="000A3956" w:rsidP="000A3956">
            <w:pPr>
              <w:ind w:firstLine="0"/>
              <w:jc w:val="center"/>
              <w:rPr>
                <w:color w:val="auto"/>
                <w:szCs w:val="24"/>
              </w:rPr>
            </w:pPr>
            <w:r w:rsidRPr="00D735DA">
              <w:rPr>
                <w:color w:val="auto"/>
                <w:szCs w:val="24"/>
              </w:rPr>
              <w:t>10,7</w:t>
            </w:r>
          </w:p>
        </w:tc>
        <w:tc>
          <w:tcPr>
            <w:tcW w:w="548" w:type="pct"/>
            <w:tcBorders>
              <w:top w:val="single" w:sz="4" w:space="0" w:color="auto"/>
              <w:left w:val="nil"/>
              <w:bottom w:val="single" w:sz="4" w:space="0" w:color="auto"/>
              <w:right w:val="single" w:sz="4" w:space="0" w:color="auto"/>
            </w:tcBorders>
            <w:shd w:val="clear" w:color="auto" w:fill="auto"/>
            <w:vAlign w:val="center"/>
          </w:tcPr>
          <w:p w14:paraId="053A9138" w14:textId="18AF694C" w:rsidR="000A3956" w:rsidRPr="00D735DA" w:rsidRDefault="000A3956" w:rsidP="000A3956">
            <w:pPr>
              <w:ind w:firstLine="0"/>
              <w:jc w:val="center"/>
              <w:rPr>
                <w:color w:val="auto"/>
                <w:szCs w:val="24"/>
              </w:rPr>
            </w:pPr>
            <w:r w:rsidRPr="00D735DA">
              <w:rPr>
                <w:color w:val="auto"/>
                <w:szCs w:val="24"/>
              </w:rPr>
              <w:t>10,7</w:t>
            </w:r>
          </w:p>
        </w:tc>
        <w:tc>
          <w:tcPr>
            <w:tcW w:w="664" w:type="pct"/>
            <w:tcBorders>
              <w:top w:val="single" w:sz="4" w:space="0" w:color="auto"/>
              <w:left w:val="nil"/>
              <w:bottom w:val="single" w:sz="4" w:space="0" w:color="auto"/>
              <w:right w:val="single" w:sz="4" w:space="0" w:color="auto"/>
            </w:tcBorders>
            <w:shd w:val="clear" w:color="auto" w:fill="auto"/>
            <w:vAlign w:val="center"/>
          </w:tcPr>
          <w:p w14:paraId="32E1B709" w14:textId="41D48E81" w:rsidR="000A3956" w:rsidRPr="00D735DA" w:rsidRDefault="000A3956" w:rsidP="000A3956">
            <w:pPr>
              <w:ind w:firstLine="0"/>
              <w:jc w:val="center"/>
              <w:rPr>
                <w:color w:val="auto"/>
                <w:szCs w:val="24"/>
              </w:rPr>
            </w:pPr>
            <w:r w:rsidRPr="00D735DA">
              <w:rPr>
                <w:color w:val="auto"/>
                <w:szCs w:val="24"/>
              </w:rPr>
              <w:t>11,9</w:t>
            </w:r>
          </w:p>
        </w:tc>
        <w:tc>
          <w:tcPr>
            <w:tcW w:w="571" w:type="pct"/>
            <w:tcBorders>
              <w:top w:val="single" w:sz="4" w:space="0" w:color="auto"/>
              <w:left w:val="nil"/>
              <w:bottom w:val="single" w:sz="4" w:space="0" w:color="auto"/>
              <w:right w:val="single" w:sz="4" w:space="0" w:color="auto"/>
            </w:tcBorders>
            <w:shd w:val="clear" w:color="auto" w:fill="auto"/>
            <w:vAlign w:val="center"/>
          </w:tcPr>
          <w:p w14:paraId="183795C2" w14:textId="4DDE629C" w:rsidR="000A3956" w:rsidRPr="00D735DA" w:rsidRDefault="000A3956" w:rsidP="000A3956">
            <w:pPr>
              <w:ind w:firstLine="0"/>
              <w:jc w:val="center"/>
              <w:rPr>
                <w:color w:val="auto"/>
                <w:szCs w:val="24"/>
              </w:rPr>
            </w:pPr>
            <w:r w:rsidRPr="00D735DA">
              <w:rPr>
                <w:color w:val="auto"/>
                <w:szCs w:val="24"/>
              </w:rPr>
              <w:t>11,8</w:t>
            </w:r>
          </w:p>
        </w:tc>
        <w:tc>
          <w:tcPr>
            <w:tcW w:w="616" w:type="pct"/>
            <w:tcBorders>
              <w:top w:val="single" w:sz="4" w:space="0" w:color="auto"/>
              <w:left w:val="nil"/>
              <w:bottom w:val="single" w:sz="4" w:space="0" w:color="auto"/>
              <w:right w:val="single" w:sz="4" w:space="0" w:color="auto"/>
            </w:tcBorders>
            <w:shd w:val="clear" w:color="auto" w:fill="auto"/>
            <w:vAlign w:val="center"/>
          </w:tcPr>
          <w:p w14:paraId="277903E0" w14:textId="49E59FB9" w:rsidR="000A3956" w:rsidRPr="00D735DA" w:rsidRDefault="000A3956" w:rsidP="000A3956">
            <w:pPr>
              <w:ind w:firstLine="0"/>
              <w:jc w:val="center"/>
              <w:rPr>
                <w:color w:val="auto"/>
                <w:szCs w:val="24"/>
              </w:rPr>
            </w:pPr>
            <w:r w:rsidRPr="00D735DA">
              <w:rPr>
                <w:color w:val="auto"/>
                <w:szCs w:val="24"/>
              </w:rPr>
              <w:t>11,7</w:t>
            </w:r>
          </w:p>
        </w:tc>
      </w:tr>
      <w:tr w:rsidR="00D735DA" w:rsidRPr="00D735DA" w14:paraId="56FACF23" w14:textId="77777777" w:rsidTr="000A3956">
        <w:trPr>
          <w:trHeight w:val="454"/>
        </w:trPr>
        <w:tc>
          <w:tcPr>
            <w:tcW w:w="1559" w:type="pct"/>
            <w:tcBorders>
              <w:top w:val="nil"/>
              <w:left w:val="single" w:sz="8" w:space="0" w:color="000000"/>
              <w:bottom w:val="single" w:sz="8" w:space="0" w:color="000000"/>
              <w:right w:val="single" w:sz="8" w:space="0" w:color="000000"/>
            </w:tcBorders>
            <w:vAlign w:val="center"/>
            <w:hideMark/>
          </w:tcPr>
          <w:p w14:paraId="707BB03F" w14:textId="77777777" w:rsidR="000A3956" w:rsidRPr="00D735DA" w:rsidRDefault="000A3956" w:rsidP="000A3956">
            <w:pPr>
              <w:ind w:firstLine="0"/>
              <w:jc w:val="left"/>
              <w:rPr>
                <w:rFonts w:eastAsia="Times New Roman"/>
                <w:color w:val="auto"/>
                <w:szCs w:val="24"/>
                <w:lang w:eastAsia="ru-RU"/>
              </w:rPr>
            </w:pPr>
            <w:r w:rsidRPr="00D735DA">
              <w:rPr>
                <w:rFonts w:eastAsia="Times New Roman"/>
                <w:color w:val="auto"/>
                <w:szCs w:val="24"/>
                <w:lang w:eastAsia="ru-RU"/>
              </w:rPr>
              <w:t>Отпуск тепловой энергии из тепловых сетей</w:t>
            </w:r>
          </w:p>
        </w:tc>
        <w:tc>
          <w:tcPr>
            <w:tcW w:w="486" w:type="pct"/>
            <w:tcBorders>
              <w:top w:val="nil"/>
              <w:left w:val="nil"/>
              <w:bottom w:val="single" w:sz="8" w:space="0" w:color="000000"/>
              <w:right w:val="single" w:sz="4" w:space="0" w:color="auto"/>
            </w:tcBorders>
            <w:vAlign w:val="center"/>
            <w:hideMark/>
          </w:tcPr>
          <w:p w14:paraId="54254CA2" w14:textId="77777777" w:rsidR="000A3956" w:rsidRPr="00D735DA" w:rsidRDefault="000A3956" w:rsidP="000A3956">
            <w:pPr>
              <w:ind w:firstLine="0"/>
              <w:jc w:val="center"/>
              <w:rPr>
                <w:rFonts w:eastAsia="Times New Roman"/>
                <w:color w:val="auto"/>
                <w:szCs w:val="24"/>
                <w:lang w:eastAsia="ru-RU"/>
              </w:rPr>
            </w:pPr>
            <w:r w:rsidRPr="00D735DA">
              <w:rPr>
                <w:rFonts w:eastAsia="Times New Roman"/>
                <w:color w:val="auto"/>
                <w:szCs w:val="24"/>
                <w:lang w:eastAsia="ru-RU"/>
              </w:rPr>
              <w:t>тыс.Гкал</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5F9C47C" w14:textId="2DCEBF10" w:rsidR="000A3956" w:rsidRPr="00D735DA" w:rsidRDefault="000A3956" w:rsidP="000A3956">
            <w:pPr>
              <w:ind w:firstLine="0"/>
              <w:jc w:val="center"/>
              <w:rPr>
                <w:color w:val="auto"/>
                <w:szCs w:val="24"/>
              </w:rPr>
            </w:pPr>
            <w:r w:rsidRPr="00D735DA">
              <w:rPr>
                <w:color w:val="auto"/>
                <w:szCs w:val="24"/>
              </w:rPr>
              <w:t>1017,9</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14:paraId="49F39686" w14:textId="4DF37741" w:rsidR="000A3956" w:rsidRPr="00D735DA" w:rsidRDefault="000A3956" w:rsidP="000A3956">
            <w:pPr>
              <w:ind w:firstLine="0"/>
              <w:jc w:val="center"/>
              <w:rPr>
                <w:color w:val="auto"/>
                <w:szCs w:val="24"/>
              </w:rPr>
            </w:pPr>
            <w:r w:rsidRPr="00D735DA">
              <w:rPr>
                <w:color w:val="auto"/>
                <w:szCs w:val="24"/>
              </w:rPr>
              <w:t>949,0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0E2657A" w14:textId="0927F929" w:rsidR="000A3956" w:rsidRPr="00D735DA" w:rsidRDefault="000A3956" w:rsidP="000A3956">
            <w:pPr>
              <w:ind w:firstLine="0"/>
              <w:jc w:val="center"/>
              <w:rPr>
                <w:color w:val="auto"/>
                <w:szCs w:val="24"/>
              </w:rPr>
            </w:pPr>
            <w:r w:rsidRPr="00D735DA">
              <w:rPr>
                <w:color w:val="auto"/>
                <w:szCs w:val="24"/>
              </w:rPr>
              <w:t>928,8</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285BC826" w14:textId="37ED3F2B" w:rsidR="000A3956" w:rsidRPr="00D735DA" w:rsidRDefault="000A3956" w:rsidP="000A3956">
            <w:pPr>
              <w:ind w:firstLine="0"/>
              <w:jc w:val="center"/>
              <w:rPr>
                <w:color w:val="auto"/>
                <w:szCs w:val="24"/>
              </w:rPr>
            </w:pPr>
            <w:r w:rsidRPr="00D735DA">
              <w:rPr>
                <w:color w:val="auto"/>
                <w:szCs w:val="24"/>
              </w:rPr>
              <w:t>972,8</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641A1093" w14:textId="5C2F6307" w:rsidR="000A3956" w:rsidRPr="00D735DA" w:rsidRDefault="000A3956" w:rsidP="000A3956">
            <w:pPr>
              <w:ind w:firstLine="0"/>
              <w:jc w:val="center"/>
              <w:rPr>
                <w:color w:val="auto"/>
                <w:szCs w:val="24"/>
              </w:rPr>
            </w:pPr>
            <w:r w:rsidRPr="00D735DA">
              <w:rPr>
                <w:color w:val="auto"/>
                <w:szCs w:val="24"/>
              </w:rPr>
              <w:t>845,4</w:t>
            </w:r>
          </w:p>
        </w:tc>
      </w:tr>
      <w:tr w:rsidR="00D735DA" w:rsidRPr="00D735DA" w14:paraId="2EDF1FA4" w14:textId="77777777" w:rsidTr="000A3956">
        <w:trPr>
          <w:trHeight w:val="454"/>
        </w:trPr>
        <w:tc>
          <w:tcPr>
            <w:tcW w:w="1559" w:type="pct"/>
            <w:tcBorders>
              <w:top w:val="nil"/>
              <w:left w:val="single" w:sz="8" w:space="0" w:color="000000"/>
              <w:bottom w:val="single" w:sz="8" w:space="0" w:color="000000"/>
              <w:right w:val="single" w:sz="8" w:space="0" w:color="000000"/>
            </w:tcBorders>
            <w:vAlign w:val="center"/>
            <w:hideMark/>
          </w:tcPr>
          <w:p w14:paraId="6EE95597" w14:textId="18196ACE" w:rsidR="000A3956" w:rsidRPr="00D735DA" w:rsidRDefault="000A3956" w:rsidP="000A3956">
            <w:pPr>
              <w:ind w:firstLine="0"/>
              <w:jc w:val="left"/>
              <w:rPr>
                <w:rFonts w:eastAsia="Times New Roman"/>
                <w:color w:val="auto"/>
                <w:szCs w:val="24"/>
                <w:lang w:eastAsia="ru-RU"/>
              </w:rPr>
            </w:pPr>
            <w:r w:rsidRPr="00D735DA">
              <w:rPr>
                <w:rFonts w:eastAsia="Times New Roman"/>
                <w:color w:val="auto"/>
                <w:szCs w:val="24"/>
                <w:lang w:eastAsia="ru-RU"/>
              </w:rPr>
              <w:t>Потери тепловой энергии в сети (фактические)</w:t>
            </w:r>
          </w:p>
        </w:tc>
        <w:tc>
          <w:tcPr>
            <w:tcW w:w="486" w:type="pct"/>
            <w:tcBorders>
              <w:top w:val="nil"/>
              <w:left w:val="nil"/>
              <w:bottom w:val="single" w:sz="8" w:space="0" w:color="000000"/>
              <w:right w:val="single" w:sz="8" w:space="0" w:color="000000"/>
            </w:tcBorders>
            <w:vAlign w:val="center"/>
            <w:hideMark/>
          </w:tcPr>
          <w:p w14:paraId="088586EF" w14:textId="77777777" w:rsidR="000A3956" w:rsidRPr="00D735DA" w:rsidRDefault="000A3956" w:rsidP="000A3956">
            <w:pPr>
              <w:ind w:firstLine="0"/>
              <w:jc w:val="center"/>
              <w:rPr>
                <w:rFonts w:eastAsia="Times New Roman"/>
                <w:color w:val="auto"/>
                <w:szCs w:val="24"/>
                <w:lang w:eastAsia="ru-RU"/>
              </w:rPr>
            </w:pPr>
            <w:r w:rsidRPr="00D735DA">
              <w:rPr>
                <w:rFonts w:eastAsia="Times New Roman"/>
                <w:color w:val="auto"/>
                <w:szCs w:val="24"/>
                <w:lang w:eastAsia="ru-RU"/>
              </w:rPr>
              <w:t>тыс.Гкал</w:t>
            </w:r>
          </w:p>
        </w:tc>
        <w:tc>
          <w:tcPr>
            <w:tcW w:w="556" w:type="pct"/>
            <w:tcBorders>
              <w:top w:val="single" w:sz="4" w:space="0" w:color="auto"/>
              <w:left w:val="nil"/>
              <w:bottom w:val="single" w:sz="8" w:space="0" w:color="auto"/>
              <w:right w:val="single" w:sz="8" w:space="0" w:color="auto"/>
            </w:tcBorders>
            <w:vAlign w:val="center"/>
          </w:tcPr>
          <w:p w14:paraId="059622B8" w14:textId="39418E27" w:rsidR="000A3956" w:rsidRPr="00D735DA" w:rsidRDefault="000A3956" w:rsidP="000A3956">
            <w:pPr>
              <w:ind w:firstLine="0"/>
              <w:jc w:val="center"/>
              <w:rPr>
                <w:color w:val="auto"/>
                <w:szCs w:val="24"/>
              </w:rPr>
            </w:pPr>
            <w:r w:rsidRPr="00D735DA">
              <w:rPr>
                <w:color w:val="auto"/>
                <w:szCs w:val="24"/>
              </w:rPr>
              <w:t>326,3</w:t>
            </w:r>
          </w:p>
        </w:tc>
        <w:tc>
          <w:tcPr>
            <w:tcW w:w="548" w:type="pct"/>
            <w:tcBorders>
              <w:top w:val="single" w:sz="4" w:space="0" w:color="auto"/>
              <w:left w:val="nil"/>
              <w:bottom w:val="single" w:sz="8" w:space="0" w:color="auto"/>
              <w:right w:val="single" w:sz="8" w:space="0" w:color="auto"/>
            </w:tcBorders>
            <w:vAlign w:val="center"/>
          </w:tcPr>
          <w:p w14:paraId="6BBEA08B" w14:textId="04C8B86F" w:rsidR="000A3956" w:rsidRPr="00D735DA" w:rsidRDefault="000A3956" w:rsidP="000A3956">
            <w:pPr>
              <w:ind w:firstLine="0"/>
              <w:jc w:val="center"/>
              <w:rPr>
                <w:color w:val="auto"/>
                <w:szCs w:val="24"/>
              </w:rPr>
            </w:pPr>
            <w:r w:rsidRPr="00D735DA">
              <w:rPr>
                <w:color w:val="auto"/>
                <w:szCs w:val="24"/>
              </w:rPr>
              <w:t>354,6</w:t>
            </w:r>
          </w:p>
        </w:tc>
        <w:tc>
          <w:tcPr>
            <w:tcW w:w="664" w:type="pct"/>
            <w:tcBorders>
              <w:top w:val="single" w:sz="4" w:space="0" w:color="auto"/>
              <w:left w:val="nil"/>
              <w:bottom w:val="single" w:sz="8" w:space="0" w:color="auto"/>
              <w:right w:val="single" w:sz="8" w:space="0" w:color="auto"/>
            </w:tcBorders>
            <w:vAlign w:val="center"/>
          </w:tcPr>
          <w:p w14:paraId="0B21DB14" w14:textId="0B1B098B" w:rsidR="000A3956" w:rsidRPr="00D735DA" w:rsidRDefault="000A3956" w:rsidP="000A3956">
            <w:pPr>
              <w:ind w:firstLine="0"/>
              <w:jc w:val="center"/>
              <w:rPr>
                <w:color w:val="auto"/>
                <w:szCs w:val="24"/>
              </w:rPr>
            </w:pPr>
            <w:r w:rsidRPr="00D735DA">
              <w:rPr>
                <w:color w:val="auto"/>
                <w:szCs w:val="24"/>
              </w:rPr>
              <w:t>404,0</w:t>
            </w:r>
          </w:p>
        </w:tc>
        <w:tc>
          <w:tcPr>
            <w:tcW w:w="571" w:type="pct"/>
            <w:tcBorders>
              <w:top w:val="single" w:sz="4" w:space="0" w:color="auto"/>
              <w:left w:val="nil"/>
              <w:bottom w:val="single" w:sz="8" w:space="0" w:color="auto"/>
              <w:right w:val="single" w:sz="8" w:space="0" w:color="auto"/>
            </w:tcBorders>
            <w:vAlign w:val="center"/>
          </w:tcPr>
          <w:p w14:paraId="2CDE3501" w14:textId="53AB50C0" w:rsidR="000A3956" w:rsidRPr="00D735DA" w:rsidRDefault="000A3956" w:rsidP="000A3956">
            <w:pPr>
              <w:ind w:firstLine="0"/>
              <w:jc w:val="center"/>
              <w:rPr>
                <w:color w:val="auto"/>
                <w:szCs w:val="24"/>
              </w:rPr>
            </w:pPr>
            <w:r w:rsidRPr="00D735DA">
              <w:rPr>
                <w:color w:val="auto"/>
                <w:szCs w:val="24"/>
              </w:rPr>
              <w:t>417,8</w:t>
            </w:r>
          </w:p>
        </w:tc>
        <w:tc>
          <w:tcPr>
            <w:tcW w:w="616" w:type="pct"/>
            <w:tcBorders>
              <w:top w:val="single" w:sz="4" w:space="0" w:color="auto"/>
              <w:left w:val="nil"/>
              <w:bottom w:val="single" w:sz="8" w:space="0" w:color="000000"/>
              <w:right w:val="single" w:sz="8" w:space="0" w:color="000000"/>
            </w:tcBorders>
            <w:vAlign w:val="center"/>
          </w:tcPr>
          <w:p w14:paraId="63A43DAE" w14:textId="050EA745" w:rsidR="000A3956" w:rsidRPr="00D735DA" w:rsidRDefault="000A3956" w:rsidP="000A3956">
            <w:pPr>
              <w:ind w:firstLine="0"/>
              <w:jc w:val="center"/>
              <w:rPr>
                <w:color w:val="auto"/>
                <w:szCs w:val="24"/>
              </w:rPr>
            </w:pPr>
            <w:r w:rsidRPr="00D735DA">
              <w:rPr>
                <w:color w:val="auto"/>
                <w:szCs w:val="24"/>
              </w:rPr>
              <w:t>378,2</w:t>
            </w:r>
          </w:p>
        </w:tc>
      </w:tr>
      <w:tr w:rsidR="00D735DA" w:rsidRPr="00D735DA" w14:paraId="007D3AD2" w14:textId="77777777" w:rsidTr="000A3956">
        <w:trPr>
          <w:trHeight w:val="454"/>
        </w:trPr>
        <w:tc>
          <w:tcPr>
            <w:tcW w:w="1559" w:type="pct"/>
            <w:tcBorders>
              <w:top w:val="nil"/>
              <w:left w:val="single" w:sz="8" w:space="0" w:color="000000"/>
              <w:bottom w:val="single" w:sz="8" w:space="0" w:color="000000"/>
              <w:right w:val="single" w:sz="8" w:space="0" w:color="000000"/>
            </w:tcBorders>
            <w:vAlign w:val="center"/>
            <w:hideMark/>
          </w:tcPr>
          <w:p w14:paraId="40CDB1D7" w14:textId="77777777" w:rsidR="000A3956" w:rsidRPr="00D735DA" w:rsidRDefault="000A3956" w:rsidP="000A3956">
            <w:pPr>
              <w:ind w:firstLine="0"/>
              <w:jc w:val="left"/>
              <w:rPr>
                <w:rFonts w:eastAsia="Times New Roman"/>
                <w:color w:val="auto"/>
                <w:szCs w:val="24"/>
                <w:lang w:eastAsia="ru-RU"/>
              </w:rPr>
            </w:pPr>
            <w:r w:rsidRPr="00D735DA">
              <w:rPr>
                <w:rFonts w:eastAsia="Times New Roman"/>
                <w:color w:val="auto"/>
                <w:szCs w:val="24"/>
                <w:lang w:eastAsia="ru-RU"/>
              </w:rPr>
              <w:t>то же в %</w:t>
            </w:r>
          </w:p>
        </w:tc>
        <w:tc>
          <w:tcPr>
            <w:tcW w:w="486" w:type="pct"/>
            <w:tcBorders>
              <w:top w:val="nil"/>
              <w:left w:val="nil"/>
              <w:bottom w:val="single" w:sz="8" w:space="0" w:color="000000"/>
              <w:right w:val="single" w:sz="8" w:space="0" w:color="000000"/>
            </w:tcBorders>
            <w:vAlign w:val="center"/>
            <w:hideMark/>
          </w:tcPr>
          <w:p w14:paraId="2E2C6816" w14:textId="77777777" w:rsidR="000A3956" w:rsidRPr="00D735DA" w:rsidRDefault="000A3956" w:rsidP="000A3956">
            <w:pPr>
              <w:ind w:firstLine="0"/>
              <w:jc w:val="center"/>
              <w:rPr>
                <w:rFonts w:eastAsia="Times New Roman"/>
                <w:color w:val="auto"/>
                <w:szCs w:val="24"/>
                <w:lang w:eastAsia="ru-RU"/>
              </w:rPr>
            </w:pPr>
            <w:r w:rsidRPr="00D735DA">
              <w:rPr>
                <w:rFonts w:eastAsia="Times New Roman"/>
                <w:color w:val="auto"/>
                <w:szCs w:val="24"/>
                <w:lang w:eastAsia="ru-RU"/>
              </w:rPr>
              <w:t>%</w:t>
            </w:r>
          </w:p>
        </w:tc>
        <w:tc>
          <w:tcPr>
            <w:tcW w:w="556" w:type="pct"/>
            <w:tcBorders>
              <w:top w:val="nil"/>
              <w:left w:val="nil"/>
              <w:bottom w:val="single" w:sz="8" w:space="0" w:color="000000"/>
              <w:right w:val="single" w:sz="8" w:space="0" w:color="000000"/>
            </w:tcBorders>
            <w:vAlign w:val="center"/>
          </w:tcPr>
          <w:p w14:paraId="78A1EBCE" w14:textId="3FEDF0FF" w:rsidR="000A3956" w:rsidRPr="00D735DA" w:rsidRDefault="000A3956" w:rsidP="000A3956">
            <w:pPr>
              <w:ind w:firstLine="0"/>
              <w:jc w:val="center"/>
              <w:rPr>
                <w:color w:val="auto"/>
                <w:szCs w:val="24"/>
              </w:rPr>
            </w:pPr>
            <w:r w:rsidRPr="00D735DA">
              <w:rPr>
                <w:color w:val="auto"/>
                <w:szCs w:val="24"/>
              </w:rPr>
              <w:t>23,64%</w:t>
            </w:r>
          </w:p>
        </w:tc>
        <w:tc>
          <w:tcPr>
            <w:tcW w:w="548" w:type="pct"/>
            <w:tcBorders>
              <w:top w:val="nil"/>
              <w:left w:val="nil"/>
              <w:bottom w:val="single" w:sz="8" w:space="0" w:color="000000"/>
              <w:right w:val="single" w:sz="8" w:space="0" w:color="000000"/>
            </w:tcBorders>
            <w:vAlign w:val="center"/>
          </w:tcPr>
          <w:p w14:paraId="76E0398A" w14:textId="7DED8FE7" w:rsidR="000A3956" w:rsidRPr="00D735DA" w:rsidRDefault="000A3956" w:rsidP="000A3956">
            <w:pPr>
              <w:ind w:firstLine="0"/>
              <w:jc w:val="center"/>
              <w:rPr>
                <w:color w:val="auto"/>
                <w:szCs w:val="24"/>
              </w:rPr>
            </w:pPr>
            <w:r w:rsidRPr="00D735DA">
              <w:rPr>
                <w:color w:val="auto"/>
                <w:szCs w:val="24"/>
              </w:rPr>
              <w:t>23,64%</w:t>
            </w:r>
          </w:p>
        </w:tc>
        <w:tc>
          <w:tcPr>
            <w:tcW w:w="664" w:type="pct"/>
            <w:tcBorders>
              <w:top w:val="nil"/>
              <w:left w:val="nil"/>
              <w:bottom w:val="single" w:sz="8" w:space="0" w:color="000000"/>
              <w:right w:val="single" w:sz="8" w:space="0" w:color="000000"/>
            </w:tcBorders>
            <w:vAlign w:val="center"/>
          </w:tcPr>
          <w:p w14:paraId="130C5F24" w14:textId="7DAB3DDF" w:rsidR="000A3956" w:rsidRPr="00D735DA" w:rsidRDefault="000A3956" w:rsidP="000A3956">
            <w:pPr>
              <w:ind w:firstLine="0"/>
              <w:jc w:val="center"/>
              <w:rPr>
                <w:color w:val="auto"/>
                <w:szCs w:val="24"/>
              </w:rPr>
            </w:pPr>
            <w:r w:rsidRPr="00D735DA">
              <w:rPr>
                <w:color w:val="auto"/>
                <w:szCs w:val="24"/>
              </w:rPr>
              <w:t>23,64%</w:t>
            </w:r>
          </w:p>
        </w:tc>
        <w:tc>
          <w:tcPr>
            <w:tcW w:w="571" w:type="pct"/>
            <w:tcBorders>
              <w:top w:val="nil"/>
              <w:left w:val="nil"/>
              <w:bottom w:val="single" w:sz="8" w:space="0" w:color="000000"/>
              <w:right w:val="single" w:sz="8" w:space="0" w:color="000000"/>
            </w:tcBorders>
            <w:vAlign w:val="center"/>
          </w:tcPr>
          <w:p w14:paraId="5CAAB33B" w14:textId="77530AB1" w:rsidR="000A3956" w:rsidRPr="00D735DA" w:rsidRDefault="000A3956" w:rsidP="000A3956">
            <w:pPr>
              <w:ind w:firstLine="0"/>
              <w:jc w:val="center"/>
              <w:rPr>
                <w:color w:val="auto"/>
                <w:szCs w:val="24"/>
              </w:rPr>
            </w:pPr>
            <w:r w:rsidRPr="00D735DA">
              <w:rPr>
                <w:color w:val="auto"/>
                <w:szCs w:val="24"/>
              </w:rPr>
              <w:t>23,64%</w:t>
            </w:r>
          </w:p>
        </w:tc>
        <w:tc>
          <w:tcPr>
            <w:tcW w:w="616" w:type="pct"/>
            <w:tcBorders>
              <w:top w:val="nil"/>
              <w:left w:val="nil"/>
              <w:bottom w:val="single" w:sz="8" w:space="0" w:color="000000"/>
              <w:right w:val="single" w:sz="8" w:space="0" w:color="000000"/>
            </w:tcBorders>
            <w:vAlign w:val="center"/>
          </w:tcPr>
          <w:p w14:paraId="1BAABF65" w14:textId="474E78B7" w:rsidR="000A3956" w:rsidRPr="00D735DA" w:rsidRDefault="000A3956" w:rsidP="000A3956">
            <w:pPr>
              <w:ind w:firstLine="0"/>
              <w:jc w:val="center"/>
              <w:rPr>
                <w:color w:val="auto"/>
                <w:szCs w:val="24"/>
              </w:rPr>
            </w:pPr>
            <w:r w:rsidRPr="00D735DA">
              <w:rPr>
                <w:color w:val="auto"/>
                <w:szCs w:val="24"/>
              </w:rPr>
              <w:t>23,64%</w:t>
            </w:r>
          </w:p>
        </w:tc>
      </w:tr>
      <w:tr w:rsidR="00D735DA" w:rsidRPr="00D735DA" w14:paraId="5714BCC7" w14:textId="77777777" w:rsidTr="000A3956">
        <w:trPr>
          <w:trHeight w:val="454"/>
        </w:trPr>
        <w:tc>
          <w:tcPr>
            <w:tcW w:w="1559" w:type="pct"/>
            <w:tcBorders>
              <w:top w:val="nil"/>
              <w:left w:val="single" w:sz="8" w:space="0" w:color="000000"/>
              <w:bottom w:val="single" w:sz="8" w:space="0" w:color="000000"/>
              <w:right w:val="single" w:sz="8" w:space="0" w:color="000000"/>
            </w:tcBorders>
            <w:vAlign w:val="center"/>
            <w:hideMark/>
          </w:tcPr>
          <w:p w14:paraId="5F463572" w14:textId="77777777" w:rsidR="000A3956" w:rsidRPr="00D735DA" w:rsidRDefault="000A3956" w:rsidP="000A3956">
            <w:pPr>
              <w:ind w:firstLine="0"/>
              <w:jc w:val="left"/>
              <w:rPr>
                <w:rFonts w:eastAsia="Times New Roman"/>
                <w:color w:val="auto"/>
                <w:szCs w:val="24"/>
                <w:lang w:eastAsia="ru-RU"/>
              </w:rPr>
            </w:pPr>
            <w:r w:rsidRPr="00D735DA">
              <w:rPr>
                <w:rFonts w:eastAsia="Times New Roman"/>
                <w:color w:val="auto"/>
                <w:szCs w:val="24"/>
                <w:lang w:eastAsia="ru-RU"/>
              </w:rPr>
              <w:t>Отпуск тепловой энергии из тепловой сети (полезный отпуск)</w:t>
            </w:r>
          </w:p>
        </w:tc>
        <w:tc>
          <w:tcPr>
            <w:tcW w:w="486" w:type="pct"/>
            <w:tcBorders>
              <w:top w:val="nil"/>
              <w:left w:val="nil"/>
              <w:bottom w:val="single" w:sz="8" w:space="0" w:color="000000"/>
              <w:right w:val="single" w:sz="8" w:space="0" w:color="000000"/>
            </w:tcBorders>
            <w:vAlign w:val="center"/>
            <w:hideMark/>
          </w:tcPr>
          <w:p w14:paraId="237D483C" w14:textId="77777777" w:rsidR="000A3956" w:rsidRPr="00D735DA" w:rsidRDefault="000A3956" w:rsidP="000A3956">
            <w:pPr>
              <w:ind w:firstLine="0"/>
              <w:jc w:val="center"/>
              <w:rPr>
                <w:rFonts w:eastAsia="Times New Roman"/>
                <w:color w:val="auto"/>
                <w:szCs w:val="24"/>
                <w:lang w:eastAsia="ru-RU"/>
              </w:rPr>
            </w:pPr>
            <w:r w:rsidRPr="00D735DA">
              <w:rPr>
                <w:rFonts w:eastAsia="Times New Roman"/>
                <w:color w:val="auto"/>
                <w:szCs w:val="24"/>
                <w:lang w:eastAsia="ru-RU"/>
              </w:rPr>
              <w:t>тыс.Гкал</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1848E15E" w14:textId="67D6D000" w:rsidR="000A3956" w:rsidRPr="00D735DA" w:rsidRDefault="000A3956" w:rsidP="000A3956">
            <w:pPr>
              <w:ind w:firstLine="0"/>
              <w:jc w:val="center"/>
              <w:rPr>
                <w:color w:val="auto"/>
                <w:szCs w:val="24"/>
              </w:rPr>
            </w:pPr>
            <w:r w:rsidRPr="00D735DA">
              <w:rPr>
                <w:color w:val="auto"/>
                <w:szCs w:val="24"/>
              </w:rPr>
              <w:t>1017,9</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14:paraId="3EFA9622" w14:textId="2912EE94" w:rsidR="000A3956" w:rsidRPr="00D735DA" w:rsidRDefault="000A3956" w:rsidP="000A3956">
            <w:pPr>
              <w:ind w:firstLine="0"/>
              <w:jc w:val="center"/>
              <w:rPr>
                <w:color w:val="auto"/>
                <w:szCs w:val="24"/>
              </w:rPr>
            </w:pPr>
            <w:r w:rsidRPr="00D735DA">
              <w:rPr>
                <w:color w:val="auto"/>
                <w:szCs w:val="24"/>
              </w:rPr>
              <w:t>949,0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5E7F07" w14:textId="711C4749" w:rsidR="000A3956" w:rsidRPr="00D735DA" w:rsidRDefault="000A3956" w:rsidP="000A3956">
            <w:pPr>
              <w:ind w:firstLine="0"/>
              <w:jc w:val="center"/>
              <w:rPr>
                <w:color w:val="auto"/>
                <w:szCs w:val="24"/>
              </w:rPr>
            </w:pPr>
            <w:r w:rsidRPr="00D735DA">
              <w:rPr>
                <w:color w:val="auto"/>
                <w:szCs w:val="24"/>
              </w:rPr>
              <w:t>928,8</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14:paraId="7A3BFFDD" w14:textId="27CEE8C1" w:rsidR="000A3956" w:rsidRPr="00D735DA" w:rsidRDefault="000A3956" w:rsidP="000A3956">
            <w:pPr>
              <w:ind w:firstLine="0"/>
              <w:jc w:val="center"/>
              <w:rPr>
                <w:color w:val="auto"/>
                <w:szCs w:val="24"/>
              </w:rPr>
            </w:pPr>
            <w:r w:rsidRPr="00D735DA">
              <w:rPr>
                <w:color w:val="auto"/>
                <w:szCs w:val="24"/>
              </w:rPr>
              <w:t>972,8</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6AD3B6B2" w14:textId="438F66E5" w:rsidR="000A3956" w:rsidRPr="00D735DA" w:rsidRDefault="000A3956" w:rsidP="000A3956">
            <w:pPr>
              <w:ind w:firstLine="0"/>
              <w:jc w:val="center"/>
              <w:rPr>
                <w:color w:val="auto"/>
                <w:szCs w:val="24"/>
              </w:rPr>
            </w:pPr>
            <w:r w:rsidRPr="00D735DA">
              <w:rPr>
                <w:color w:val="auto"/>
                <w:szCs w:val="24"/>
              </w:rPr>
              <w:t>845,4</w:t>
            </w:r>
          </w:p>
        </w:tc>
      </w:tr>
      <w:tr w:rsidR="00D735DA" w:rsidRPr="00D735DA" w14:paraId="0D4E94FA" w14:textId="77777777" w:rsidTr="00166498">
        <w:trPr>
          <w:trHeight w:val="454"/>
        </w:trPr>
        <w:tc>
          <w:tcPr>
            <w:tcW w:w="1559" w:type="pct"/>
            <w:tcBorders>
              <w:top w:val="nil"/>
              <w:left w:val="single" w:sz="8" w:space="0" w:color="000000"/>
              <w:bottom w:val="single" w:sz="8" w:space="0" w:color="000000"/>
              <w:right w:val="single" w:sz="8" w:space="0" w:color="000000"/>
            </w:tcBorders>
            <w:vAlign w:val="center"/>
            <w:hideMark/>
          </w:tcPr>
          <w:p w14:paraId="519B10B5" w14:textId="77777777" w:rsidR="00166498" w:rsidRPr="00D735DA" w:rsidRDefault="00166498" w:rsidP="00166498">
            <w:pPr>
              <w:ind w:firstLine="0"/>
              <w:jc w:val="left"/>
              <w:rPr>
                <w:rFonts w:eastAsia="Times New Roman"/>
                <w:color w:val="auto"/>
                <w:szCs w:val="24"/>
                <w:lang w:eastAsia="ru-RU"/>
              </w:rPr>
            </w:pPr>
            <w:r w:rsidRPr="00D735DA">
              <w:rPr>
                <w:rFonts w:eastAsia="Times New Roman"/>
                <w:color w:val="auto"/>
                <w:szCs w:val="24"/>
                <w:lang w:eastAsia="ru-RU"/>
              </w:rPr>
              <w:t>Операционные (подконтрольные) расходы</w:t>
            </w:r>
          </w:p>
        </w:tc>
        <w:tc>
          <w:tcPr>
            <w:tcW w:w="486" w:type="pct"/>
            <w:tcBorders>
              <w:top w:val="nil"/>
              <w:left w:val="nil"/>
              <w:bottom w:val="single" w:sz="8" w:space="0" w:color="000000"/>
              <w:right w:val="single" w:sz="8" w:space="0" w:color="000000"/>
            </w:tcBorders>
            <w:vAlign w:val="center"/>
            <w:hideMark/>
          </w:tcPr>
          <w:p w14:paraId="44DCD79B" w14:textId="77777777" w:rsidR="00166498" w:rsidRPr="00D735DA" w:rsidRDefault="00166498" w:rsidP="00166498">
            <w:pPr>
              <w:ind w:firstLine="0"/>
              <w:jc w:val="center"/>
              <w:rPr>
                <w:rFonts w:eastAsia="Times New Roman"/>
                <w:color w:val="auto"/>
                <w:szCs w:val="24"/>
                <w:lang w:eastAsia="ru-RU"/>
              </w:rPr>
            </w:pPr>
            <w:r w:rsidRPr="00D735DA">
              <w:rPr>
                <w:rFonts w:eastAsia="Times New Roman"/>
                <w:color w:val="auto"/>
                <w:szCs w:val="24"/>
                <w:lang w:eastAsia="ru-RU"/>
              </w:rPr>
              <w:t>тыс.руб.</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674825B4" w14:textId="53B7DA21" w:rsidR="00166498" w:rsidRPr="00D735DA" w:rsidRDefault="00166498" w:rsidP="00166498">
            <w:pPr>
              <w:ind w:firstLine="0"/>
              <w:jc w:val="center"/>
              <w:rPr>
                <w:color w:val="auto"/>
                <w:szCs w:val="24"/>
              </w:rPr>
            </w:pPr>
            <w:r w:rsidRPr="00D735DA">
              <w:rPr>
                <w:color w:val="auto"/>
                <w:szCs w:val="24"/>
              </w:rPr>
              <w:t>199 276,56</w:t>
            </w:r>
          </w:p>
        </w:tc>
        <w:tc>
          <w:tcPr>
            <w:tcW w:w="548" w:type="pct"/>
            <w:tcBorders>
              <w:top w:val="single" w:sz="4" w:space="0" w:color="auto"/>
              <w:left w:val="nil"/>
              <w:bottom w:val="single" w:sz="4" w:space="0" w:color="auto"/>
              <w:right w:val="single" w:sz="4" w:space="0" w:color="auto"/>
            </w:tcBorders>
            <w:shd w:val="clear" w:color="auto" w:fill="auto"/>
            <w:vAlign w:val="center"/>
          </w:tcPr>
          <w:p w14:paraId="55DB66C5" w14:textId="33F749D5" w:rsidR="00166498" w:rsidRPr="00D735DA" w:rsidRDefault="00166498" w:rsidP="00166498">
            <w:pPr>
              <w:ind w:firstLine="0"/>
              <w:jc w:val="center"/>
              <w:rPr>
                <w:color w:val="auto"/>
                <w:szCs w:val="24"/>
              </w:rPr>
            </w:pPr>
            <w:r w:rsidRPr="00D735DA">
              <w:rPr>
                <w:color w:val="auto"/>
                <w:szCs w:val="24"/>
              </w:rPr>
              <w:t>277 263,48</w:t>
            </w:r>
          </w:p>
        </w:tc>
        <w:tc>
          <w:tcPr>
            <w:tcW w:w="664" w:type="pct"/>
            <w:tcBorders>
              <w:top w:val="single" w:sz="4" w:space="0" w:color="auto"/>
              <w:left w:val="nil"/>
              <w:bottom w:val="single" w:sz="4" w:space="0" w:color="auto"/>
              <w:right w:val="single" w:sz="4" w:space="0" w:color="auto"/>
            </w:tcBorders>
            <w:shd w:val="clear" w:color="auto" w:fill="auto"/>
            <w:vAlign w:val="center"/>
          </w:tcPr>
          <w:p w14:paraId="5D02817C" w14:textId="73AFC301" w:rsidR="00166498" w:rsidRPr="00D735DA" w:rsidRDefault="00166498" w:rsidP="00166498">
            <w:pPr>
              <w:ind w:firstLine="0"/>
              <w:jc w:val="center"/>
              <w:rPr>
                <w:color w:val="auto"/>
                <w:szCs w:val="24"/>
              </w:rPr>
            </w:pPr>
            <w:r w:rsidRPr="00D735DA">
              <w:rPr>
                <w:color w:val="auto"/>
                <w:szCs w:val="24"/>
              </w:rPr>
              <w:t>212 994,89</w:t>
            </w:r>
          </w:p>
        </w:tc>
        <w:tc>
          <w:tcPr>
            <w:tcW w:w="571" w:type="pct"/>
            <w:tcBorders>
              <w:top w:val="single" w:sz="4" w:space="0" w:color="auto"/>
              <w:left w:val="nil"/>
              <w:bottom w:val="single" w:sz="4" w:space="0" w:color="auto"/>
              <w:right w:val="single" w:sz="4" w:space="0" w:color="auto"/>
            </w:tcBorders>
            <w:shd w:val="clear" w:color="auto" w:fill="auto"/>
            <w:vAlign w:val="center"/>
          </w:tcPr>
          <w:p w14:paraId="442E5DCB" w14:textId="7833CD75" w:rsidR="00166498" w:rsidRPr="00D735DA" w:rsidRDefault="00166498" w:rsidP="00166498">
            <w:pPr>
              <w:ind w:firstLine="0"/>
              <w:jc w:val="center"/>
              <w:rPr>
                <w:color w:val="auto"/>
                <w:szCs w:val="24"/>
              </w:rPr>
            </w:pPr>
            <w:r w:rsidRPr="00D735DA">
              <w:rPr>
                <w:color w:val="auto"/>
                <w:szCs w:val="24"/>
              </w:rPr>
              <w:t>288 915,32</w:t>
            </w:r>
          </w:p>
        </w:tc>
        <w:tc>
          <w:tcPr>
            <w:tcW w:w="616" w:type="pct"/>
            <w:tcBorders>
              <w:top w:val="single" w:sz="4" w:space="0" w:color="auto"/>
              <w:left w:val="nil"/>
              <w:bottom w:val="single" w:sz="4" w:space="0" w:color="auto"/>
              <w:right w:val="single" w:sz="4" w:space="0" w:color="auto"/>
            </w:tcBorders>
            <w:shd w:val="clear" w:color="auto" w:fill="auto"/>
            <w:vAlign w:val="center"/>
          </w:tcPr>
          <w:p w14:paraId="41D1163A" w14:textId="0C3593F4" w:rsidR="00166498" w:rsidRPr="00D735DA" w:rsidRDefault="00166498" w:rsidP="00166498">
            <w:pPr>
              <w:ind w:firstLine="0"/>
              <w:jc w:val="center"/>
              <w:rPr>
                <w:color w:val="auto"/>
                <w:szCs w:val="24"/>
              </w:rPr>
            </w:pPr>
            <w:r w:rsidRPr="00D735DA">
              <w:rPr>
                <w:color w:val="auto"/>
                <w:szCs w:val="24"/>
              </w:rPr>
              <w:t>235 431,49</w:t>
            </w:r>
          </w:p>
        </w:tc>
      </w:tr>
      <w:tr w:rsidR="00D735DA" w:rsidRPr="00D735DA" w14:paraId="3260FC7C" w14:textId="77777777" w:rsidTr="00166498">
        <w:trPr>
          <w:trHeight w:val="454"/>
        </w:trPr>
        <w:tc>
          <w:tcPr>
            <w:tcW w:w="1559" w:type="pct"/>
            <w:tcBorders>
              <w:top w:val="nil"/>
              <w:left w:val="single" w:sz="8" w:space="0" w:color="000000"/>
              <w:bottom w:val="single" w:sz="8" w:space="0" w:color="000000"/>
              <w:right w:val="single" w:sz="8" w:space="0" w:color="000000"/>
            </w:tcBorders>
            <w:vAlign w:val="center"/>
            <w:hideMark/>
          </w:tcPr>
          <w:p w14:paraId="1AB5EF7F" w14:textId="77777777" w:rsidR="00166498" w:rsidRPr="00D735DA" w:rsidRDefault="00166498" w:rsidP="00166498">
            <w:pPr>
              <w:ind w:firstLine="0"/>
              <w:jc w:val="left"/>
              <w:rPr>
                <w:rFonts w:eastAsia="Times New Roman"/>
                <w:color w:val="auto"/>
                <w:szCs w:val="24"/>
                <w:lang w:eastAsia="ru-RU"/>
              </w:rPr>
            </w:pPr>
            <w:r w:rsidRPr="00D735DA">
              <w:rPr>
                <w:rFonts w:eastAsia="Times New Roman"/>
                <w:color w:val="auto"/>
                <w:szCs w:val="24"/>
                <w:lang w:eastAsia="ru-RU"/>
              </w:rPr>
              <w:t>Неподконтрольные расходы</w:t>
            </w:r>
          </w:p>
        </w:tc>
        <w:tc>
          <w:tcPr>
            <w:tcW w:w="486" w:type="pct"/>
            <w:tcBorders>
              <w:top w:val="nil"/>
              <w:left w:val="nil"/>
              <w:bottom w:val="single" w:sz="8" w:space="0" w:color="000000"/>
              <w:right w:val="single" w:sz="8" w:space="0" w:color="000000"/>
            </w:tcBorders>
            <w:vAlign w:val="center"/>
            <w:hideMark/>
          </w:tcPr>
          <w:p w14:paraId="50B1A936" w14:textId="77777777" w:rsidR="00166498" w:rsidRPr="00D735DA" w:rsidRDefault="00166498" w:rsidP="00166498">
            <w:pPr>
              <w:ind w:firstLine="0"/>
              <w:jc w:val="center"/>
              <w:rPr>
                <w:rFonts w:eastAsia="Times New Roman"/>
                <w:color w:val="auto"/>
                <w:szCs w:val="24"/>
                <w:lang w:eastAsia="ru-RU"/>
              </w:rPr>
            </w:pPr>
            <w:r w:rsidRPr="00D735DA">
              <w:rPr>
                <w:rFonts w:eastAsia="Times New Roman"/>
                <w:color w:val="auto"/>
                <w:szCs w:val="24"/>
                <w:lang w:eastAsia="ru-RU"/>
              </w:rPr>
              <w:t>тыс.руб.</w:t>
            </w:r>
          </w:p>
        </w:tc>
        <w:tc>
          <w:tcPr>
            <w:tcW w:w="556" w:type="pct"/>
            <w:tcBorders>
              <w:top w:val="nil"/>
              <w:left w:val="single" w:sz="4" w:space="0" w:color="auto"/>
              <w:bottom w:val="single" w:sz="4" w:space="0" w:color="auto"/>
              <w:right w:val="single" w:sz="4" w:space="0" w:color="auto"/>
            </w:tcBorders>
            <w:shd w:val="clear" w:color="auto" w:fill="auto"/>
            <w:vAlign w:val="center"/>
          </w:tcPr>
          <w:p w14:paraId="4AB560CC" w14:textId="1EF0D531" w:rsidR="00166498" w:rsidRPr="00D735DA" w:rsidRDefault="00166498" w:rsidP="00166498">
            <w:pPr>
              <w:ind w:firstLine="0"/>
              <w:jc w:val="center"/>
              <w:rPr>
                <w:color w:val="auto"/>
                <w:szCs w:val="24"/>
              </w:rPr>
            </w:pPr>
            <w:r w:rsidRPr="00D735DA">
              <w:rPr>
                <w:color w:val="auto"/>
                <w:szCs w:val="24"/>
              </w:rPr>
              <w:t>74 694,78</w:t>
            </w:r>
          </w:p>
        </w:tc>
        <w:tc>
          <w:tcPr>
            <w:tcW w:w="548" w:type="pct"/>
            <w:tcBorders>
              <w:top w:val="nil"/>
              <w:left w:val="nil"/>
              <w:bottom w:val="single" w:sz="4" w:space="0" w:color="auto"/>
              <w:right w:val="single" w:sz="4" w:space="0" w:color="auto"/>
            </w:tcBorders>
            <w:shd w:val="clear" w:color="auto" w:fill="auto"/>
            <w:vAlign w:val="center"/>
          </w:tcPr>
          <w:p w14:paraId="2B4F4655" w14:textId="6ECCAC4A" w:rsidR="00166498" w:rsidRPr="00D735DA" w:rsidRDefault="00166498" w:rsidP="00166498">
            <w:pPr>
              <w:ind w:firstLine="0"/>
              <w:jc w:val="center"/>
              <w:rPr>
                <w:color w:val="auto"/>
                <w:szCs w:val="24"/>
              </w:rPr>
            </w:pPr>
            <w:r w:rsidRPr="00D735DA">
              <w:rPr>
                <w:color w:val="auto"/>
                <w:szCs w:val="24"/>
              </w:rPr>
              <w:t>85 040,33</w:t>
            </w:r>
          </w:p>
        </w:tc>
        <w:tc>
          <w:tcPr>
            <w:tcW w:w="664" w:type="pct"/>
            <w:tcBorders>
              <w:top w:val="nil"/>
              <w:left w:val="nil"/>
              <w:bottom w:val="single" w:sz="4" w:space="0" w:color="auto"/>
              <w:right w:val="single" w:sz="4" w:space="0" w:color="auto"/>
            </w:tcBorders>
            <w:shd w:val="clear" w:color="auto" w:fill="auto"/>
            <w:vAlign w:val="center"/>
          </w:tcPr>
          <w:p w14:paraId="1B49E4A7" w14:textId="7223592B" w:rsidR="00166498" w:rsidRPr="00D735DA" w:rsidRDefault="00166498" w:rsidP="00166498">
            <w:pPr>
              <w:ind w:firstLine="0"/>
              <w:jc w:val="center"/>
              <w:rPr>
                <w:color w:val="auto"/>
                <w:szCs w:val="24"/>
              </w:rPr>
            </w:pPr>
            <w:r w:rsidRPr="00D735DA">
              <w:rPr>
                <w:color w:val="auto"/>
                <w:szCs w:val="24"/>
              </w:rPr>
              <w:t>83 812,89</w:t>
            </w:r>
          </w:p>
        </w:tc>
        <w:tc>
          <w:tcPr>
            <w:tcW w:w="571" w:type="pct"/>
            <w:tcBorders>
              <w:top w:val="nil"/>
              <w:left w:val="nil"/>
              <w:bottom w:val="single" w:sz="4" w:space="0" w:color="auto"/>
              <w:right w:val="single" w:sz="4" w:space="0" w:color="auto"/>
            </w:tcBorders>
            <w:shd w:val="clear" w:color="auto" w:fill="auto"/>
            <w:vAlign w:val="center"/>
          </w:tcPr>
          <w:p w14:paraId="7CD58FDD" w14:textId="724A34E1" w:rsidR="00166498" w:rsidRPr="00D735DA" w:rsidRDefault="00166498" w:rsidP="00166498">
            <w:pPr>
              <w:ind w:firstLine="0"/>
              <w:jc w:val="center"/>
              <w:rPr>
                <w:color w:val="auto"/>
                <w:szCs w:val="24"/>
              </w:rPr>
            </w:pPr>
            <w:r w:rsidRPr="00D735DA">
              <w:rPr>
                <w:color w:val="auto"/>
                <w:szCs w:val="24"/>
              </w:rPr>
              <w:t>96 100,99</w:t>
            </w:r>
          </w:p>
        </w:tc>
        <w:tc>
          <w:tcPr>
            <w:tcW w:w="616" w:type="pct"/>
            <w:tcBorders>
              <w:top w:val="nil"/>
              <w:left w:val="nil"/>
              <w:bottom w:val="single" w:sz="4" w:space="0" w:color="auto"/>
              <w:right w:val="single" w:sz="4" w:space="0" w:color="auto"/>
            </w:tcBorders>
            <w:shd w:val="clear" w:color="auto" w:fill="auto"/>
            <w:vAlign w:val="center"/>
          </w:tcPr>
          <w:p w14:paraId="27FD1024" w14:textId="3BD1D4AC" w:rsidR="00166498" w:rsidRPr="00D735DA" w:rsidRDefault="00166498" w:rsidP="00166498">
            <w:pPr>
              <w:ind w:firstLine="0"/>
              <w:jc w:val="center"/>
              <w:rPr>
                <w:color w:val="auto"/>
                <w:szCs w:val="24"/>
              </w:rPr>
            </w:pPr>
            <w:r w:rsidRPr="00D735DA">
              <w:rPr>
                <w:color w:val="auto"/>
                <w:szCs w:val="24"/>
              </w:rPr>
              <w:t>64 222,52</w:t>
            </w:r>
          </w:p>
        </w:tc>
      </w:tr>
      <w:tr w:rsidR="00D735DA" w:rsidRPr="00D735DA" w14:paraId="3D199BF4" w14:textId="77777777" w:rsidTr="00166498">
        <w:trPr>
          <w:trHeight w:val="454"/>
        </w:trPr>
        <w:tc>
          <w:tcPr>
            <w:tcW w:w="1559" w:type="pct"/>
            <w:tcBorders>
              <w:top w:val="nil"/>
              <w:left w:val="single" w:sz="8" w:space="0" w:color="000000"/>
              <w:bottom w:val="single" w:sz="8" w:space="0" w:color="000000"/>
              <w:right w:val="single" w:sz="8" w:space="0" w:color="000000"/>
            </w:tcBorders>
            <w:vAlign w:val="center"/>
            <w:hideMark/>
          </w:tcPr>
          <w:p w14:paraId="4DC2FEDB" w14:textId="77777777" w:rsidR="00166498" w:rsidRPr="00D735DA" w:rsidRDefault="00166498" w:rsidP="00166498">
            <w:pPr>
              <w:ind w:firstLine="0"/>
              <w:jc w:val="left"/>
              <w:rPr>
                <w:rFonts w:eastAsia="Times New Roman"/>
                <w:color w:val="auto"/>
                <w:szCs w:val="24"/>
                <w:lang w:eastAsia="ru-RU"/>
              </w:rPr>
            </w:pPr>
            <w:r w:rsidRPr="00D735DA">
              <w:rPr>
                <w:rFonts w:eastAsia="Times New Roman"/>
                <w:color w:val="auto"/>
                <w:szCs w:val="24"/>
                <w:lang w:eastAsia="ru-RU"/>
              </w:rPr>
              <w:t>Расходы на приобретение (производство) энергетических ресурсов, холодной воды и теплоносителя</w:t>
            </w:r>
          </w:p>
        </w:tc>
        <w:tc>
          <w:tcPr>
            <w:tcW w:w="486" w:type="pct"/>
            <w:tcBorders>
              <w:top w:val="nil"/>
              <w:left w:val="nil"/>
              <w:bottom w:val="single" w:sz="8" w:space="0" w:color="000000"/>
              <w:right w:val="single" w:sz="8" w:space="0" w:color="000000"/>
            </w:tcBorders>
            <w:vAlign w:val="center"/>
            <w:hideMark/>
          </w:tcPr>
          <w:p w14:paraId="4CB80148" w14:textId="77777777" w:rsidR="00166498" w:rsidRPr="00D735DA" w:rsidRDefault="00166498" w:rsidP="00166498">
            <w:pPr>
              <w:ind w:firstLine="0"/>
              <w:jc w:val="center"/>
              <w:rPr>
                <w:rFonts w:eastAsia="Times New Roman"/>
                <w:color w:val="auto"/>
                <w:szCs w:val="24"/>
                <w:lang w:eastAsia="ru-RU"/>
              </w:rPr>
            </w:pPr>
            <w:r w:rsidRPr="00D735DA">
              <w:rPr>
                <w:rFonts w:eastAsia="Times New Roman"/>
                <w:color w:val="auto"/>
                <w:szCs w:val="24"/>
                <w:lang w:eastAsia="ru-RU"/>
              </w:rPr>
              <w:t>тыс.руб.</w:t>
            </w:r>
          </w:p>
        </w:tc>
        <w:tc>
          <w:tcPr>
            <w:tcW w:w="556" w:type="pct"/>
            <w:tcBorders>
              <w:top w:val="nil"/>
              <w:left w:val="single" w:sz="4" w:space="0" w:color="auto"/>
              <w:bottom w:val="single" w:sz="4" w:space="0" w:color="auto"/>
              <w:right w:val="single" w:sz="4" w:space="0" w:color="auto"/>
            </w:tcBorders>
            <w:shd w:val="clear" w:color="auto" w:fill="auto"/>
            <w:vAlign w:val="center"/>
          </w:tcPr>
          <w:p w14:paraId="4A160C4F" w14:textId="42D6E24C" w:rsidR="00166498" w:rsidRPr="00D735DA" w:rsidRDefault="00166498" w:rsidP="00166498">
            <w:pPr>
              <w:ind w:firstLine="0"/>
              <w:jc w:val="center"/>
              <w:rPr>
                <w:color w:val="auto"/>
                <w:szCs w:val="24"/>
              </w:rPr>
            </w:pPr>
            <w:r w:rsidRPr="00D735DA">
              <w:rPr>
                <w:color w:val="auto"/>
                <w:szCs w:val="24"/>
              </w:rPr>
              <w:t>1 146 685,45</w:t>
            </w:r>
          </w:p>
        </w:tc>
        <w:tc>
          <w:tcPr>
            <w:tcW w:w="548" w:type="pct"/>
            <w:tcBorders>
              <w:top w:val="nil"/>
              <w:left w:val="nil"/>
              <w:bottom w:val="single" w:sz="4" w:space="0" w:color="auto"/>
              <w:right w:val="single" w:sz="4" w:space="0" w:color="auto"/>
            </w:tcBorders>
            <w:shd w:val="clear" w:color="auto" w:fill="auto"/>
            <w:vAlign w:val="center"/>
          </w:tcPr>
          <w:p w14:paraId="4AE314C8" w14:textId="483877B6" w:rsidR="00166498" w:rsidRPr="00D735DA" w:rsidRDefault="00166498" w:rsidP="00166498">
            <w:pPr>
              <w:ind w:firstLine="0"/>
              <w:jc w:val="center"/>
              <w:rPr>
                <w:color w:val="auto"/>
                <w:szCs w:val="24"/>
              </w:rPr>
            </w:pPr>
            <w:r w:rsidRPr="00D735DA">
              <w:rPr>
                <w:color w:val="auto"/>
                <w:szCs w:val="24"/>
              </w:rPr>
              <w:t>1 171 951,00</w:t>
            </w:r>
          </w:p>
        </w:tc>
        <w:tc>
          <w:tcPr>
            <w:tcW w:w="664" w:type="pct"/>
            <w:tcBorders>
              <w:top w:val="nil"/>
              <w:left w:val="nil"/>
              <w:bottom w:val="single" w:sz="4" w:space="0" w:color="auto"/>
              <w:right w:val="single" w:sz="4" w:space="0" w:color="auto"/>
            </w:tcBorders>
            <w:shd w:val="clear" w:color="auto" w:fill="auto"/>
            <w:vAlign w:val="center"/>
          </w:tcPr>
          <w:p w14:paraId="04A10D95" w14:textId="18A0D0EC" w:rsidR="00166498" w:rsidRPr="00D735DA" w:rsidRDefault="00166498" w:rsidP="00166498">
            <w:pPr>
              <w:ind w:firstLine="0"/>
              <w:jc w:val="center"/>
              <w:rPr>
                <w:color w:val="auto"/>
                <w:szCs w:val="24"/>
              </w:rPr>
            </w:pPr>
            <w:r w:rsidRPr="00D735DA">
              <w:rPr>
                <w:color w:val="auto"/>
                <w:szCs w:val="24"/>
              </w:rPr>
              <w:t>1 369 496,45</w:t>
            </w:r>
          </w:p>
        </w:tc>
        <w:tc>
          <w:tcPr>
            <w:tcW w:w="571" w:type="pct"/>
            <w:tcBorders>
              <w:top w:val="nil"/>
              <w:left w:val="nil"/>
              <w:bottom w:val="single" w:sz="4" w:space="0" w:color="auto"/>
              <w:right w:val="single" w:sz="4" w:space="0" w:color="auto"/>
            </w:tcBorders>
            <w:shd w:val="clear" w:color="auto" w:fill="auto"/>
            <w:vAlign w:val="center"/>
          </w:tcPr>
          <w:p w14:paraId="3192C733" w14:textId="60908782" w:rsidR="00166498" w:rsidRPr="00D735DA" w:rsidRDefault="00166498" w:rsidP="00166498">
            <w:pPr>
              <w:ind w:firstLine="0"/>
              <w:jc w:val="center"/>
              <w:rPr>
                <w:color w:val="auto"/>
                <w:szCs w:val="24"/>
              </w:rPr>
            </w:pPr>
            <w:r w:rsidRPr="00D735DA">
              <w:rPr>
                <w:color w:val="auto"/>
                <w:szCs w:val="24"/>
              </w:rPr>
              <w:t>1 579 310,76</w:t>
            </w:r>
          </w:p>
        </w:tc>
        <w:tc>
          <w:tcPr>
            <w:tcW w:w="616" w:type="pct"/>
            <w:tcBorders>
              <w:top w:val="nil"/>
              <w:left w:val="nil"/>
              <w:bottom w:val="single" w:sz="4" w:space="0" w:color="auto"/>
              <w:right w:val="single" w:sz="4" w:space="0" w:color="auto"/>
            </w:tcBorders>
            <w:shd w:val="clear" w:color="auto" w:fill="auto"/>
            <w:vAlign w:val="center"/>
          </w:tcPr>
          <w:p w14:paraId="66F0C099" w14:textId="02FE21EB" w:rsidR="00166498" w:rsidRPr="00D735DA" w:rsidRDefault="00166498" w:rsidP="00166498">
            <w:pPr>
              <w:ind w:firstLine="0"/>
              <w:jc w:val="center"/>
              <w:rPr>
                <w:color w:val="auto"/>
                <w:szCs w:val="24"/>
              </w:rPr>
            </w:pPr>
            <w:r w:rsidRPr="00D735DA">
              <w:rPr>
                <w:color w:val="auto"/>
                <w:szCs w:val="24"/>
              </w:rPr>
              <w:t>1 601 625,35</w:t>
            </w:r>
          </w:p>
        </w:tc>
      </w:tr>
      <w:tr w:rsidR="00D735DA" w:rsidRPr="00D735DA" w14:paraId="215603F4" w14:textId="77777777" w:rsidTr="00166498">
        <w:trPr>
          <w:trHeight w:val="454"/>
        </w:trPr>
        <w:tc>
          <w:tcPr>
            <w:tcW w:w="1559" w:type="pct"/>
            <w:tcBorders>
              <w:top w:val="nil"/>
              <w:left w:val="single" w:sz="8" w:space="0" w:color="000000"/>
              <w:bottom w:val="single" w:sz="8" w:space="0" w:color="000000"/>
              <w:right w:val="single" w:sz="8" w:space="0" w:color="000000"/>
            </w:tcBorders>
            <w:vAlign w:val="center"/>
            <w:hideMark/>
          </w:tcPr>
          <w:p w14:paraId="1A80A879" w14:textId="77777777" w:rsidR="00166498" w:rsidRPr="00D735DA" w:rsidRDefault="00166498" w:rsidP="00166498">
            <w:pPr>
              <w:ind w:firstLine="0"/>
              <w:jc w:val="left"/>
              <w:rPr>
                <w:rFonts w:eastAsia="Times New Roman"/>
                <w:color w:val="auto"/>
                <w:szCs w:val="24"/>
                <w:lang w:eastAsia="ru-RU"/>
              </w:rPr>
            </w:pPr>
            <w:r w:rsidRPr="00D735DA">
              <w:rPr>
                <w:rFonts w:eastAsia="Times New Roman"/>
                <w:color w:val="auto"/>
                <w:szCs w:val="24"/>
                <w:lang w:eastAsia="ru-RU"/>
              </w:rPr>
              <w:t>Прибыль</w:t>
            </w:r>
          </w:p>
        </w:tc>
        <w:tc>
          <w:tcPr>
            <w:tcW w:w="486" w:type="pct"/>
            <w:tcBorders>
              <w:top w:val="nil"/>
              <w:left w:val="nil"/>
              <w:bottom w:val="single" w:sz="8" w:space="0" w:color="000000"/>
              <w:right w:val="single" w:sz="8" w:space="0" w:color="000000"/>
            </w:tcBorders>
            <w:vAlign w:val="center"/>
            <w:hideMark/>
          </w:tcPr>
          <w:p w14:paraId="54CBF2B6" w14:textId="77777777" w:rsidR="00166498" w:rsidRPr="00D735DA" w:rsidRDefault="00166498" w:rsidP="00166498">
            <w:pPr>
              <w:ind w:firstLine="0"/>
              <w:jc w:val="center"/>
              <w:rPr>
                <w:rFonts w:eastAsia="Times New Roman"/>
                <w:color w:val="auto"/>
                <w:szCs w:val="24"/>
                <w:lang w:eastAsia="ru-RU"/>
              </w:rPr>
            </w:pPr>
            <w:r w:rsidRPr="00D735DA">
              <w:rPr>
                <w:rFonts w:eastAsia="Times New Roman"/>
                <w:color w:val="auto"/>
                <w:szCs w:val="24"/>
                <w:lang w:eastAsia="ru-RU"/>
              </w:rPr>
              <w:t>тыс.руб.</w:t>
            </w:r>
          </w:p>
        </w:tc>
        <w:tc>
          <w:tcPr>
            <w:tcW w:w="556" w:type="pct"/>
            <w:tcBorders>
              <w:top w:val="nil"/>
              <w:left w:val="single" w:sz="4" w:space="0" w:color="auto"/>
              <w:bottom w:val="single" w:sz="4" w:space="0" w:color="auto"/>
              <w:right w:val="single" w:sz="4" w:space="0" w:color="auto"/>
            </w:tcBorders>
            <w:shd w:val="clear" w:color="auto" w:fill="auto"/>
            <w:vAlign w:val="center"/>
          </w:tcPr>
          <w:p w14:paraId="2F2B1845" w14:textId="2DFA0FBC" w:rsidR="00166498" w:rsidRPr="00D735DA" w:rsidRDefault="00166498" w:rsidP="00166498">
            <w:pPr>
              <w:ind w:firstLine="0"/>
              <w:jc w:val="center"/>
              <w:rPr>
                <w:color w:val="auto"/>
                <w:szCs w:val="24"/>
              </w:rPr>
            </w:pPr>
            <w:r w:rsidRPr="00D735DA">
              <w:rPr>
                <w:color w:val="auto"/>
                <w:szCs w:val="24"/>
              </w:rPr>
              <w:t>3 338,60</w:t>
            </w:r>
          </w:p>
        </w:tc>
        <w:tc>
          <w:tcPr>
            <w:tcW w:w="548" w:type="pct"/>
            <w:tcBorders>
              <w:top w:val="nil"/>
              <w:left w:val="nil"/>
              <w:bottom w:val="single" w:sz="4" w:space="0" w:color="auto"/>
              <w:right w:val="single" w:sz="4" w:space="0" w:color="auto"/>
            </w:tcBorders>
            <w:shd w:val="clear" w:color="auto" w:fill="auto"/>
            <w:vAlign w:val="center"/>
          </w:tcPr>
          <w:p w14:paraId="234ED4FA" w14:textId="73D94CD4" w:rsidR="00166498" w:rsidRPr="00D735DA" w:rsidRDefault="00166498" w:rsidP="00166498">
            <w:pPr>
              <w:ind w:firstLine="0"/>
              <w:jc w:val="center"/>
              <w:rPr>
                <w:color w:val="auto"/>
                <w:szCs w:val="24"/>
              </w:rPr>
            </w:pPr>
            <w:r w:rsidRPr="00D735DA">
              <w:rPr>
                <w:color w:val="auto"/>
                <w:szCs w:val="24"/>
              </w:rPr>
              <w:t>4 041,87</w:t>
            </w:r>
          </w:p>
        </w:tc>
        <w:tc>
          <w:tcPr>
            <w:tcW w:w="664" w:type="pct"/>
            <w:tcBorders>
              <w:top w:val="nil"/>
              <w:left w:val="nil"/>
              <w:bottom w:val="single" w:sz="4" w:space="0" w:color="auto"/>
              <w:right w:val="single" w:sz="4" w:space="0" w:color="auto"/>
            </w:tcBorders>
            <w:shd w:val="clear" w:color="auto" w:fill="auto"/>
            <w:vAlign w:val="center"/>
          </w:tcPr>
          <w:p w14:paraId="224D405B" w14:textId="34E54363" w:rsidR="00166498" w:rsidRPr="00D735DA" w:rsidRDefault="00166498" w:rsidP="00166498">
            <w:pPr>
              <w:ind w:firstLine="0"/>
              <w:jc w:val="center"/>
              <w:rPr>
                <w:color w:val="auto"/>
                <w:szCs w:val="24"/>
              </w:rPr>
            </w:pPr>
            <w:r w:rsidRPr="00D735DA">
              <w:rPr>
                <w:color w:val="auto"/>
                <w:szCs w:val="24"/>
              </w:rPr>
              <w:t>9 050,88</w:t>
            </w:r>
          </w:p>
        </w:tc>
        <w:tc>
          <w:tcPr>
            <w:tcW w:w="571" w:type="pct"/>
            <w:tcBorders>
              <w:top w:val="nil"/>
              <w:left w:val="nil"/>
              <w:bottom w:val="single" w:sz="4" w:space="0" w:color="auto"/>
              <w:right w:val="single" w:sz="4" w:space="0" w:color="auto"/>
            </w:tcBorders>
            <w:shd w:val="clear" w:color="auto" w:fill="auto"/>
            <w:vAlign w:val="center"/>
          </w:tcPr>
          <w:p w14:paraId="08AAAC1E" w14:textId="55FDB1E8" w:rsidR="00166498" w:rsidRPr="00D735DA" w:rsidRDefault="00166498" w:rsidP="00166498">
            <w:pPr>
              <w:ind w:firstLine="0"/>
              <w:jc w:val="center"/>
              <w:rPr>
                <w:color w:val="auto"/>
                <w:szCs w:val="24"/>
              </w:rPr>
            </w:pPr>
            <w:r w:rsidRPr="00D735DA">
              <w:rPr>
                <w:color w:val="auto"/>
                <w:szCs w:val="24"/>
              </w:rPr>
              <w:t>21 575,95</w:t>
            </w:r>
          </w:p>
        </w:tc>
        <w:tc>
          <w:tcPr>
            <w:tcW w:w="616" w:type="pct"/>
            <w:tcBorders>
              <w:top w:val="nil"/>
              <w:left w:val="nil"/>
              <w:bottom w:val="single" w:sz="4" w:space="0" w:color="auto"/>
              <w:right w:val="single" w:sz="4" w:space="0" w:color="auto"/>
            </w:tcBorders>
            <w:shd w:val="clear" w:color="auto" w:fill="auto"/>
            <w:vAlign w:val="center"/>
          </w:tcPr>
          <w:p w14:paraId="1699B233" w14:textId="6C444F35" w:rsidR="00166498" w:rsidRPr="00D735DA" w:rsidRDefault="00166498" w:rsidP="00166498">
            <w:pPr>
              <w:ind w:firstLine="0"/>
              <w:jc w:val="center"/>
              <w:rPr>
                <w:color w:val="auto"/>
                <w:szCs w:val="24"/>
              </w:rPr>
            </w:pPr>
            <w:r w:rsidRPr="00D735DA">
              <w:rPr>
                <w:color w:val="auto"/>
                <w:szCs w:val="24"/>
              </w:rPr>
              <w:t>16 304,37</w:t>
            </w:r>
          </w:p>
        </w:tc>
      </w:tr>
      <w:tr w:rsidR="00D735DA" w:rsidRPr="00D735DA" w14:paraId="7847E297" w14:textId="77777777" w:rsidTr="00166498">
        <w:trPr>
          <w:trHeight w:val="454"/>
        </w:trPr>
        <w:tc>
          <w:tcPr>
            <w:tcW w:w="1559" w:type="pct"/>
            <w:tcBorders>
              <w:top w:val="nil"/>
              <w:left w:val="single" w:sz="8" w:space="0" w:color="000000"/>
              <w:bottom w:val="single" w:sz="8" w:space="0" w:color="000000"/>
              <w:right w:val="single" w:sz="8" w:space="0" w:color="000000"/>
            </w:tcBorders>
            <w:vAlign w:val="center"/>
            <w:hideMark/>
          </w:tcPr>
          <w:p w14:paraId="7BE26EAB" w14:textId="77777777" w:rsidR="00166498" w:rsidRPr="00D735DA" w:rsidRDefault="00166498" w:rsidP="00166498">
            <w:pPr>
              <w:ind w:firstLine="0"/>
              <w:jc w:val="left"/>
              <w:rPr>
                <w:rFonts w:eastAsia="Times New Roman"/>
                <w:color w:val="auto"/>
                <w:szCs w:val="24"/>
                <w:lang w:eastAsia="ru-RU"/>
              </w:rPr>
            </w:pPr>
            <w:r w:rsidRPr="00D735DA">
              <w:rPr>
                <w:rFonts w:eastAsia="Times New Roman"/>
                <w:color w:val="auto"/>
                <w:szCs w:val="24"/>
                <w:lang w:eastAsia="ru-RU"/>
              </w:rPr>
              <w:t>ИТОГО необходимая валовая выручка</w:t>
            </w:r>
          </w:p>
        </w:tc>
        <w:tc>
          <w:tcPr>
            <w:tcW w:w="486" w:type="pct"/>
            <w:tcBorders>
              <w:top w:val="nil"/>
              <w:left w:val="nil"/>
              <w:bottom w:val="single" w:sz="8" w:space="0" w:color="000000"/>
              <w:right w:val="single" w:sz="8" w:space="0" w:color="000000"/>
            </w:tcBorders>
            <w:vAlign w:val="center"/>
            <w:hideMark/>
          </w:tcPr>
          <w:p w14:paraId="38BC9DD1" w14:textId="77777777" w:rsidR="00166498" w:rsidRPr="00D735DA" w:rsidRDefault="00166498" w:rsidP="00166498">
            <w:pPr>
              <w:ind w:firstLine="0"/>
              <w:jc w:val="center"/>
              <w:rPr>
                <w:rFonts w:eastAsia="Times New Roman"/>
                <w:color w:val="auto"/>
                <w:szCs w:val="24"/>
                <w:lang w:eastAsia="ru-RU"/>
              </w:rPr>
            </w:pPr>
            <w:r w:rsidRPr="00D735DA">
              <w:rPr>
                <w:rFonts w:eastAsia="Times New Roman"/>
                <w:color w:val="auto"/>
                <w:szCs w:val="24"/>
                <w:lang w:eastAsia="ru-RU"/>
              </w:rPr>
              <w:t>тыс.руб.</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14:paraId="36FF32F8" w14:textId="421D9BB2" w:rsidR="00166498" w:rsidRPr="00D735DA" w:rsidRDefault="00166498" w:rsidP="00166498">
            <w:pPr>
              <w:ind w:firstLine="0"/>
              <w:jc w:val="center"/>
              <w:rPr>
                <w:color w:val="auto"/>
                <w:szCs w:val="24"/>
              </w:rPr>
            </w:pPr>
            <w:r w:rsidRPr="00D735DA">
              <w:rPr>
                <w:color w:val="auto"/>
                <w:szCs w:val="24"/>
              </w:rPr>
              <w:t>1 423 995,40</w:t>
            </w:r>
          </w:p>
        </w:tc>
        <w:tc>
          <w:tcPr>
            <w:tcW w:w="548" w:type="pct"/>
            <w:tcBorders>
              <w:top w:val="single" w:sz="4" w:space="0" w:color="auto"/>
              <w:left w:val="nil"/>
              <w:bottom w:val="single" w:sz="4" w:space="0" w:color="auto"/>
              <w:right w:val="single" w:sz="4" w:space="0" w:color="auto"/>
            </w:tcBorders>
            <w:shd w:val="clear" w:color="auto" w:fill="auto"/>
            <w:vAlign w:val="center"/>
          </w:tcPr>
          <w:p w14:paraId="775317FA" w14:textId="408C01D8" w:rsidR="00166498" w:rsidRPr="00D735DA" w:rsidRDefault="00166498" w:rsidP="00166498">
            <w:pPr>
              <w:ind w:firstLine="0"/>
              <w:jc w:val="center"/>
              <w:rPr>
                <w:color w:val="auto"/>
                <w:szCs w:val="24"/>
              </w:rPr>
            </w:pPr>
            <w:r w:rsidRPr="00D735DA">
              <w:rPr>
                <w:color w:val="auto"/>
                <w:szCs w:val="24"/>
              </w:rPr>
              <w:t>1 538 296,68</w:t>
            </w:r>
          </w:p>
        </w:tc>
        <w:tc>
          <w:tcPr>
            <w:tcW w:w="664" w:type="pct"/>
            <w:tcBorders>
              <w:top w:val="single" w:sz="4" w:space="0" w:color="auto"/>
              <w:left w:val="nil"/>
              <w:bottom w:val="single" w:sz="4" w:space="0" w:color="auto"/>
              <w:right w:val="single" w:sz="4" w:space="0" w:color="auto"/>
            </w:tcBorders>
            <w:shd w:val="clear" w:color="auto" w:fill="auto"/>
            <w:vAlign w:val="center"/>
          </w:tcPr>
          <w:p w14:paraId="49CBC163" w14:textId="7C00F80A" w:rsidR="00166498" w:rsidRPr="00D735DA" w:rsidRDefault="00166498" w:rsidP="00166498">
            <w:pPr>
              <w:ind w:firstLine="0"/>
              <w:jc w:val="center"/>
              <w:rPr>
                <w:color w:val="auto"/>
                <w:szCs w:val="24"/>
              </w:rPr>
            </w:pPr>
            <w:r w:rsidRPr="00D735DA">
              <w:rPr>
                <w:color w:val="auto"/>
                <w:szCs w:val="24"/>
              </w:rPr>
              <w:t>1 675 355,11</w:t>
            </w:r>
          </w:p>
        </w:tc>
        <w:tc>
          <w:tcPr>
            <w:tcW w:w="571" w:type="pct"/>
            <w:tcBorders>
              <w:top w:val="single" w:sz="4" w:space="0" w:color="auto"/>
              <w:left w:val="nil"/>
              <w:bottom w:val="single" w:sz="4" w:space="0" w:color="auto"/>
              <w:right w:val="single" w:sz="4" w:space="0" w:color="auto"/>
            </w:tcBorders>
            <w:shd w:val="clear" w:color="auto" w:fill="auto"/>
            <w:vAlign w:val="center"/>
          </w:tcPr>
          <w:p w14:paraId="28C6DEA3" w14:textId="2FCFD964" w:rsidR="00166498" w:rsidRPr="00D735DA" w:rsidRDefault="00166498" w:rsidP="00166498">
            <w:pPr>
              <w:ind w:firstLine="0"/>
              <w:jc w:val="center"/>
              <w:rPr>
                <w:color w:val="auto"/>
                <w:szCs w:val="24"/>
              </w:rPr>
            </w:pPr>
            <w:r w:rsidRPr="00D735DA">
              <w:rPr>
                <w:color w:val="auto"/>
                <w:szCs w:val="24"/>
              </w:rPr>
              <w:t>1 985 903,02</w:t>
            </w:r>
          </w:p>
        </w:tc>
        <w:tc>
          <w:tcPr>
            <w:tcW w:w="616" w:type="pct"/>
            <w:tcBorders>
              <w:top w:val="single" w:sz="4" w:space="0" w:color="auto"/>
              <w:left w:val="nil"/>
              <w:bottom w:val="single" w:sz="4" w:space="0" w:color="auto"/>
              <w:right w:val="single" w:sz="4" w:space="0" w:color="auto"/>
            </w:tcBorders>
            <w:shd w:val="clear" w:color="auto" w:fill="auto"/>
            <w:vAlign w:val="center"/>
          </w:tcPr>
          <w:p w14:paraId="7057EDBA" w14:textId="778EA27E" w:rsidR="00166498" w:rsidRPr="00D735DA" w:rsidRDefault="00166498" w:rsidP="00166498">
            <w:pPr>
              <w:ind w:firstLine="0"/>
              <w:jc w:val="center"/>
              <w:rPr>
                <w:color w:val="auto"/>
                <w:szCs w:val="24"/>
              </w:rPr>
            </w:pPr>
            <w:r w:rsidRPr="00D735DA">
              <w:rPr>
                <w:color w:val="auto"/>
                <w:szCs w:val="24"/>
              </w:rPr>
              <w:t>1 615 018,32</w:t>
            </w:r>
          </w:p>
        </w:tc>
      </w:tr>
    </w:tbl>
    <w:p w14:paraId="61537EA4" w14:textId="77777777" w:rsidR="00B83625" w:rsidRPr="009E46FF" w:rsidRDefault="00B83625" w:rsidP="00B83625">
      <w:pPr>
        <w:ind w:firstLine="0"/>
        <w:jc w:val="left"/>
        <w:rPr>
          <w:color w:val="auto"/>
        </w:rPr>
      </w:pPr>
    </w:p>
    <w:p w14:paraId="5B2E5549" w14:textId="77777777" w:rsidR="00B83625" w:rsidRPr="009E46FF" w:rsidRDefault="00B83625" w:rsidP="00B83625">
      <w:pPr>
        <w:ind w:firstLine="0"/>
        <w:contextualSpacing w:val="0"/>
        <w:jc w:val="left"/>
        <w:rPr>
          <w:color w:val="auto"/>
        </w:rPr>
        <w:sectPr w:rsidR="00B83625" w:rsidRPr="009E46FF">
          <w:pgSz w:w="16838" w:h="11906" w:orient="landscape"/>
          <w:pgMar w:top="720" w:right="720" w:bottom="720" w:left="720" w:header="709" w:footer="709" w:gutter="0"/>
          <w:cols w:space="720"/>
        </w:sectPr>
      </w:pPr>
    </w:p>
    <w:p w14:paraId="1B8AA717" w14:textId="77777777" w:rsidR="00B83625" w:rsidRPr="009E46FF" w:rsidRDefault="00B83625" w:rsidP="00B83625">
      <w:pPr>
        <w:pStyle w:val="2"/>
        <w:rPr>
          <w:color w:val="auto"/>
        </w:rPr>
      </w:pPr>
      <w:bookmarkStart w:id="398" w:name="_Toc134568158"/>
      <w:bookmarkStart w:id="399" w:name="_Toc223082928"/>
      <w:r w:rsidRPr="009E46FF">
        <w:rPr>
          <w:color w:val="auto"/>
        </w:rPr>
        <w:lastRenderedPageBreak/>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398"/>
      <w:bookmarkEnd w:id="399"/>
    </w:p>
    <w:p w14:paraId="3138E177" w14:textId="77777777" w:rsidR="00B83625" w:rsidRPr="009E46FF" w:rsidRDefault="00B83625" w:rsidP="00B83625">
      <w:pPr>
        <w:rPr>
          <w:color w:val="auto"/>
        </w:rPr>
      </w:pPr>
      <w:r w:rsidRPr="009E46FF">
        <w:rPr>
          <w:color w:val="auto"/>
        </w:rPr>
        <w:t>Технико-экономических показателей теплоснабжающих и теплосетевых организаций изменились согласно стоимости приобретаемых энергоресурсов для своей деятельности и установленным тарифам на отпущенную тепловую энергию с источников, а также тарифам на услуги по передачи тепловой энергии.</w:t>
      </w:r>
    </w:p>
    <w:p w14:paraId="6E2E7057" w14:textId="77777777" w:rsidR="00B83625" w:rsidRPr="009E46FF" w:rsidRDefault="00B83625" w:rsidP="00B83625">
      <w:pPr>
        <w:rPr>
          <w:color w:val="auto"/>
          <w:sz w:val="2"/>
          <w:szCs w:val="2"/>
        </w:rPr>
      </w:pPr>
      <w:r w:rsidRPr="009E46FF">
        <w:rPr>
          <w:color w:val="auto"/>
        </w:rPr>
        <w:br w:type="page"/>
      </w:r>
    </w:p>
    <w:p w14:paraId="069898D8" w14:textId="77777777" w:rsidR="00B83625" w:rsidRPr="009E46FF" w:rsidRDefault="00B83625" w:rsidP="00B83625">
      <w:pPr>
        <w:pStyle w:val="1"/>
        <w:rPr>
          <w:color w:val="auto"/>
        </w:rPr>
      </w:pPr>
      <w:bookmarkStart w:id="400" w:name="_Toc134568159"/>
      <w:bookmarkStart w:id="401" w:name="_Toc110553720"/>
      <w:bookmarkStart w:id="402" w:name="_Toc110553214"/>
      <w:bookmarkStart w:id="403" w:name="_Toc223082929"/>
      <w:r w:rsidRPr="009E46FF">
        <w:rPr>
          <w:color w:val="auto"/>
        </w:rPr>
        <w:lastRenderedPageBreak/>
        <w:t>Цены (тарифы) в сфере теплоснабжения</w:t>
      </w:r>
      <w:bookmarkEnd w:id="400"/>
      <w:bookmarkEnd w:id="401"/>
      <w:bookmarkEnd w:id="402"/>
      <w:bookmarkEnd w:id="403"/>
    </w:p>
    <w:p w14:paraId="272C44DA" w14:textId="77777777" w:rsidR="00B83625" w:rsidRPr="009E46FF" w:rsidRDefault="00B83625" w:rsidP="00B83625">
      <w:pPr>
        <w:pStyle w:val="2"/>
        <w:rPr>
          <w:color w:val="auto"/>
        </w:rPr>
      </w:pPr>
      <w:bookmarkStart w:id="404" w:name="_Toc134568160"/>
      <w:bookmarkStart w:id="405" w:name="_Toc223082930"/>
      <w:r w:rsidRPr="009E46FF">
        <w:rPr>
          <w:color w:val="auto"/>
        </w:rPr>
        <w:t>Динамика утвержденных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w:t>
      </w:r>
      <w:bookmarkEnd w:id="404"/>
      <w:bookmarkEnd w:id="405"/>
    </w:p>
    <w:p w14:paraId="685A2361" w14:textId="77777777" w:rsidR="00B83625" w:rsidRPr="009E46FF" w:rsidRDefault="00B83625" w:rsidP="00B83625">
      <w:pPr>
        <w:pStyle w:val="af8"/>
        <w:rPr>
          <w:rFonts w:cs="Times New Roman"/>
          <w:b/>
          <w:bCs/>
        </w:rPr>
      </w:pPr>
      <w:r w:rsidRPr="009E46FF">
        <w:rPr>
          <w:rFonts w:cs="Times New Roman"/>
        </w:rPr>
        <w:t>Уполномоченным органом исполнительной власти в Саратовской области в области государственного регулирования цен (тарифов) является Комитет государственного регулирования тарифов Саратовской области.</w:t>
      </w:r>
    </w:p>
    <w:p w14:paraId="650C2551" w14:textId="77777777" w:rsidR="00B83625" w:rsidRPr="009E46FF" w:rsidRDefault="00B83625" w:rsidP="00B83625">
      <w:pPr>
        <w:pStyle w:val="af8"/>
        <w:rPr>
          <w:rFonts w:cs="Times New Roman"/>
        </w:rPr>
      </w:pPr>
      <w:r w:rsidRPr="009E46FF">
        <w:rPr>
          <w:rFonts w:cs="Times New Roman"/>
        </w:rPr>
        <w:t>Комитет государственного регулирования тарифов Саратовской области осуществляет государственное регулирование в сфере теплоснабжения, выполняет следующие функции:</w:t>
      </w:r>
    </w:p>
    <w:p w14:paraId="1E006F8A" w14:textId="77777777" w:rsidR="00B83625" w:rsidRPr="009E46FF" w:rsidRDefault="00B83625" w:rsidP="00B83625">
      <w:pPr>
        <w:pStyle w:val="af8"/>
        <w:rPr>
          <w:rFonts w:cs="Times New Roman"/>
        </w:rPr>
      </w:pPr>
      <w:r w:rsidRPr="009E46FF">
        <w:rPr>
          <w:rFonts w:cs="Times New Roman"/>
        </w:rPr>
        <w:t>– государственное регулирование в пределах компетенции тарифов на тепловую энергию;</w:t>
      </w:r>
    </w:p>
    <w:p w14:paraId="11C3D62E" w14:textId="77777777" w:rsidR="00B83625" w:rsidRPr="009E46FF" w:rsidRDefault="00B83625" w:rsidP="00B83625">
      <w:pPr>
        <w:pStyle w:val="af8"/>
        <w:rPr>
          <w:rFonts w:cs="Times New Roman"/>
        </w:rPr>
      </w:pPr>
      <w:r w:rsidRPr="009E46FF">
        <w:rPr>
          <w:rFonts w:cs="Times New Roman"/>
        </w:rPr>
        <w:t>–</w:t>
      </w:r>
      <w:r w:rsidRPr="009E46FF">
        <w:rPr>
          <w:rFonts w:cs="Times New Roman"/>
          <w:sz w:val="21"/>
          <w:szCs w:val="21"/>
        </w:rPr>
        <w:t xml:space="preserve"> </w:t>
      </w:r>
      <w:r w:rsidRPr="009E46FF">
        <w:rPr>
          <w:rFonts w:cs="Times New Roman"/>
        </w:rPr>
        <w:t>регулирование деятельности гарантирующих поставщиков в соответствии с федеральным законодательством;</w:t>
      </w:r>
    </w:p>
    <w:p w14:paraId="20FC5C68" w14:textId="77777777" w:rsidR="00B83625" w:rsidRPr="009E46FF" w:rsidRDefault="00B83625" w:rsidP="00B83625">
      <w:pPr>
        <w:pStyle w:val="af8"/>
        <w:rPr>
          <w:rFonts w:cs="Times New Roman"/>
        </w:rPr>
      </w:pPr>
      <w:r w:rsidRPr="009E46FF">
        <w:rPr>
          <w:rFonts w:cs="Times New Roman"/>
        </w:rPr>
        <w:t>– достижение баланса экономических интересов производителей и потребителей топливно-энергетических ресурсов;</w:t>
      </w:r>
    </w:p>
    <w:p w14:paraId="0C71D661" w14:textId="77777777" w:rsidR="00B83625" w:rsidRPr="009E46FF" w:rsidRDefault="00B83625" w:rsidP="00B83625">
      <w:pPr>
        <w:pStyle w:val="af8"/>
        <w:rPr>
          <w:rFonts w:cs="Times New Roman"/>
        </w:rPr>
      </w:pPr>
      <w:r w:rsidRPr="009E46FF">
        <w:rPr>
          <w:rFonts w:cs="Times New Roman"/>
        </w:rPr>
        <w:t>– принятие решения об установлении однокомпонентного или двухкомпонентного тарифа на горячую воду в закрытой системе горячего водоснабжения на территории области;</w:t>
      </w:r>
    </w:p>
    <w:p w14:paraId="0639FD7D" w14:textId="77777777" w:rsidR="00B83625" w:rsidRPr="009E46FF" w:rsidRDefault="00B83625" w:rsidP="00B83625">
      <w:pPr>
        <w:pStyle w:val="af8"/>
        <w:rPr>
          <w:rFonts w:cs="Times New Roman"/>
        </w:rPr>
      </w:pPr>
      <w:r w:rsidRPr="009E46FF">
        <w:rPr>
          <w:rFonts w:cs="Times New Roman"/>
        </w:rPr>
        <w:t>– осуществление в рамках предоставленных полномочий утверждения нормативов потребления коммунальных услуг, нормативов потребления коммунальных ресурсов, потребляемых при использовании и содержании общего имущества в многоквартирном доме;</w:t>
      </w:r>
    </w:p>
    <w:p w14:paraId="79BE6B5D" w14:textId="77777777" w:rsidR="00B83625" w:rsidRPr="009E46FF" w:rsidRDefault="00B83625" w:rsidP="00B83625">
      <w:pPr>
        <w:pStyle w:val="af8"/>
        <w:rPr>
          <w:rFonts w:cs="Times New Roman"/>
        </w:rPr>
      </w:pPr>
      <w:r w:rsidRPr="009E46FF">
        <w:rPr>
          <w:rFonts w:cs="Times New Roman"/>
        </w:rPr>
        <w:t>– недопущение установления для отдельных категорий потребителей льготных тарифов на электрическую и тепловую энергию за счет повышения тарифов на нее для других потребителей;</w:t>
      </w:r>
    </w:p>
    <w:p w14:paraId="1929CF84" w14:textId="77777777" w:rsidR="00B83625" w:rsidRPr="009E46FF" w:rsidRDefault="00B83625" w:rsidP="00B83625">
      <w:pPr>
        <w:pStyle w:val="af8"/>
        <w:rPr>
          <w:rFonts w:cs="Times New Roman"/>
        </w:rPr>
      </w:pPr>
      <w:r w:rsidRPr="009E46FF">
        <w:rPr>
          <w:rFonts w:cs="Times New Roman"/>
        </w:rPr>
        <w:t>- создание экономических стимулов обеспечения повышения энергетической эффективности систем тепло- и электроснабжения и использования энергосберегающих технологий в процессах использования тепловой энергии (мощности) и электрической энергии (мощности);</w:t>
      </w:r>
    </w:p>
    <w:p w14:paraId="740AB0D3" w14:textId="77777777" w:rsidR="00B83625" w:rsidRPr="009E46FF" w:rsidRDefault="00B83625" w:rsidP="00B83625">
      <w:pPr>
        <w:pStyle w:val="af8"/>
        <w:rPr>
          <w:rFonts w:cs="Times New Roman"/>
        </w:rPr>
      </w:pPr>
      <w:r w:rsidRPr="009E46FF">
        <w:rPr>
          <w:rFonts w:cs="Times New Roman"/>
        </w:rPr>
        <w:t>- осуществление отдельных полномочий при обращении лекарственных средств;</w:t>
      </w:r>
    </w:p>
    <w:p w14:paraId="592E7F7E" w14:textId="77777777" w:rsidR="00B83625" w:rsidRPr="009E46FF" w:rsidRDefault="00B83625" w:rsidP="00B83625">
      <w:pPr>
        <w:pStyle w:val="af8"/>
        <w:rPr>
          <w:rFonts w:cs="Times New Roman"/>
        </w:rPr>
      </w:pPr>
      <w:r w:rsidRPr="009E46FF">
        <w:rPr>
          <w:rFonts w:cs="Times New Roman"/>
        </w:rPr>
        <w:t>- осуществление отдельных полномочий при регулировании торговых наценок к ценам на продукцию (товары), реализуемую (реализуемые) на предприятиях общественного питания при образовательных организациях;</w:t>
      </w:r>
    </w:p>
    <w:p w14:paraId="67DDF3E4" w14:textId="77777777" w:rsidR="00B83625" w:rsidRPr="009E46FF" w:rsidRDefault="00B83625" w:rsidP="00B83625">
      <w:pPr>
        <w:pStyle w:val="af8"/>
        <w:rPr>
          <w:rFonts w:cs="Times New Roman"/>
        </w:rPr>
      </w:pPr>
      <w:r w:rsidRPr="009E46FF">
        <w:rPr>
          <w:rFonts w:cs="Times New Roman"/>
        </w:rPr>
        <w:t>- обеспечение при реализации своих полномочий приоритета целей и задач по развитию конкуренции на товарных рынках в установленной сфере деятельности;</w:t>
      </w:r>
    </w:p>
    <w:p w14:paraId="48E259FA" w14:textId="77777777" w:rsidR="00B83625" w:rsidRPr="009E46FF" w:rsidRDefault="00B83625" w:rsidP="00B83625">
      <w:pPr>
        <w:pStyle w:val="af8"/>
        <w:rPr>
          <w:rFonts w:cs="Times New Roman"/>
        </w:rPr>
      </w:pPr>
      <w:r w:rsidRPr="009E46FF">
        <w:rPr>
          <w:rFonts w:cs="Times New Roman"/>
        </w:rPr>
        <w:t>- осуществление отдельных полномочий по разработке предложений по установлению предельного размера платы за проведение технического осмотра и осуществление контроля за соблюдением установленного предельного размера платы, а также контроля за соблюдением установленного размера платы за выдачу дубликата диагностической карты.</w:t>
      </w:r>
    </w:p>
    <w:p w14:paraId="2EA2B818" w14:textId="77777777" w:rsidR="00B83625" w:rsidRPr="009E46FF" w:rsidRDefault="00B83625" w:rsidP="00B83625">
      <w:pPr>
        <w:pStyle w:val="af8"/>
        <w:rPr>
          <w:rFonts w:cs="Times New Roman"/>
        </w:rPr>
      </w:pPr>
      <w:bookmarkStart w:id="406" w:name="_Toc197350380"/>
      <w:r w:rsidRPr="009E46FF">
        <w:rPr>
          <w:rFonts w:cs="Times New Roman"/>
        </w:rPr>
        <w:t>Тарифы в МО город Балаково Балаковского муниципального района Саратовской области утверждены постановлениями Комитета государственного регулирования.</w:t>
      </w:r>
    </w:p>
    <w:p w14:paraId="337D3641" w14:textId="77777777" w:rsidR="00695591" w:rsidRPr="009E46FF" w:rsidRDefault="00695591" w:rsidP="005D0C6D">
      <w:pPr>
        <w:pStyle w:val="52"/>
      </w:pPr>
      <w:bookmarkStart w:id="407" w:name="_Toc197350381"/>
      <w:bookmarkEnd w:id="406"/>
    </w:p>
    <w:bookmarkEnd w:id="407"/>
    <w:p w14:paraId="659724AB" w14:textId="77777777" w:rsidR="00B83625" w:rsidRPr="009E46FF" w:rsidRDefault="00B83625" w:rsidP="00B83625">
      <w:pPr>
        <w:ind w:firstLine="0"/>
        <w:jc w:val="left"/>
        <w:rPr>
          <w:color w:val="auto"/>
        </w:rPr>
      </w:pPr>
    </w:p>
    <w:p w14:paraId="726691C7" w14:textId="77777777" w:rsidR="00B83625" w:rsidRPr="009E46FF" w:rsidRDefault="00B83625" w:rsidP="00B83625">
      <w:pPr>
        <w:ind w:firstLine="0"/>
        <w:contextualSpacing w:val="0"/>
        <w:jc w:val="left"/>
        <w:rPr>
          <w:color w:val="auto"/>
        </w:rPr>
        <w:sectPr w:rsidR="00B83625" w:rsidRPr="009E46FF" w:rsidSect="009D18CC">
          <w:pgSz w:w="11906" w:h="16838"/>
          <w:pgMar w:top="720" w:right="720" w:bottom="720" w:left="720" w:header="709" w:footer="709" w:gutter="0"/>
          <w:cols w:space="720"/>
          <w:docGrid w:linePitch="326"/>
        </w:sectPr>
      </w:pPr>
    </w:p>
    <w:p w14:paraId="63F38171" w14:textId="77777777" w:rsidR="00B83625" w:rsidRPr="009E46FF" w:rsidRDefault="00B83625" w:rsidP="00B83625">
      <w:pPr>
        <w:pStyle w:val="2"/>
        <w:rPr>
          <w:color w:val="auto"/>
        </w:rPr>
      </w:pPr>
      <w:bookmarkStart w:id="408" w:name="_Toc134568161"/>
      <w:bookmarkStart w:id="409" w:name="_Toc223082931"/>
      <w:r w:rsidRPr="009E46FF">
        <w:rPr>
          <w:color w:val="auto"/>
        </w:rPr>
        <w:lastRenderedPageBreak/>
        <w:t>Структура цен (тарифов), установленных на момент разработки схемы теплоснабжения</w:t>
      </w:r>
      <w:bookmarkEnd w:id="408"/>
      <w:bookmarkEnd w:id="409"/>
    </w:p>
    <w:p w14:paraId="0FB9B986" w14:textId="77777777" w:rsidR="00B83625" w:rsidRPr="009E46FF" w:rsidRDefault="00B83625" w:rsidP="00B83625">
      <w:pPr>
        <w:spacing w:before="210" w:line="276" w:lineRule="auto"/>
        <w:ind w:left="222" w:right="232" w:firstLine="566"/>
        <w:rPr>
          <w:bCs/>
          <w:color w:val="auto"/>
          <w:szCs w:val="28"/>
        </w:rPr>
      </w:pPr>
      <w:r w:rsidRPr="009E46FF">
        <w:rPr>
          <w:bCs/>
          <w:color w:val="auto"/>
          <w:szCs w:val="28"/>
        </w:rPr>
        <w:t>Таблица 11.1. - Средние тарифы на отпущенную тепловую энергию в зонах деятельности ЕТО (без НДС), руб./Гкал</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87"/>
        <w:gridCol w:w="959"/>
        <w:gridCol w:w="646"/>
        <w:gridCol w:w="646"/>
        <w:gridCol w:w="660"/>
        <w:gridCol w:w="955"/>
        <w:gridCol w:w="666"/>
        <w:gridCol w:w="666"/>
        <w:gridCol w:w="696"/>
        <w:gridCol w:w="675"/>
      </w:tblGrid>
      <w:tr w:rsidR="00E31FB8" w:rsidRPr="009E46FF" w14:paraId="4B48F8F8" w14:textId="77777777" w:rsidTr="0023075D">
        <w:trPr>
          <w:trHeight w:val="479"/>
        </w:trPr>
        <w:tc>
          <w:tcPr>
            <w:tcW w:w="1861" w:type="pct"/>
            <w:tcBorders>
              <w:top w:val="single" w:sz="4" w:space="0" w:color="000000"/>
              <w:left w:val="single" w:sz="4" w:space="0" w:color="000000"/>
              <w:bottom w:val="single" w:sz="4" w:space="0" w:color="000000"/>
              <w:right w:val="single" w:sz="4" w:space="0" w:color="000000"/>
            </w:tcBorders>
            <w:vAlign w:val="center"/>
            <w:hideMark/>
          </w:tcPr>
          <w:p w14:paraId="630F0B9D" w14:textId="77777777" w:rsidR="00B83625" w:rsidRPr="009E46FF" w:rsidRDefault="00B83625" w:rsidP="00166498">
            <w:pPr>
              <w:pStyle w:val="TableParagraph"/>
              <w:spacing w:before="129"/>
              <w:rPr>
                <w:sz w:val="20"/>
                <w:szCs w:val="20"/>
              </w:rPr>
            </w:pPr>
            <w:r w:rsidRPr="009E46FF">
              <w:rPr>
                <w:sz w:val="20"/>
                <w:szCs w:val="20"/>
              </w:rPr>
              <w:t>Наименование</w:t>
            </w:r>
            <w:r w:rsidRPr="009E46FF">
              <w:rPr>
                <w:spacing w:val="-8"/>
                <w:sz w:val="20"/>
                <w:szCs w:val="20"/>
              </w:rPr>
              <w:t xml:space="preserve"> </w:t>
            </w:r>
            <w:r w:rsidRPr="009E46FF">
              <w:rPr>
                <w:spacing w:val="-5"/>
                <w:sz w:val="20"/>
                <w:szCs w:val="20"/>
              </w:rPr>
              <w:t>ЕТО</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533D803E" w14:textId="77777777" w:rsidR="00B83625" w:rsidRPr="009E46FF" w:rsidRDefault="00B83625" w:rsidP="00166498">
            <w:pPr>
              <w:pStyle w:val="TableParagraph"/>
              <w:spacing w:before="30" w:line="207" w:lineRule="exact"/>
              <w:rPr>
                <w:bCs/>
                <w:sz w:val="20"/>
                <w:szCs w:val="20"/>
              </w:rPr>
            </w:pPr>
            <w:r w:rsidRPr="009E46FF">
              <w:rPr>
                <w:bCs/>
                <w:sz w:val="20"/>
                <w:szCs w:val="20"/>
              </w:rPr>
              <w:t>с</w:t>
            </w:r>
            <w:r w:rsidRPr="009E46FF">
              <w:rPr>
                <w:bCs/>
                <w:spacing w:val="-1"/>
                <w:sz w:val="20"/>
                <w:szCs w:val="20"/>
              </w:rPr>
              <w:t xml:space="preserve"> </w:t>
            </w:r>
            <w:r w:rsidRPr="009E46FF">
              <w:rPr>
                <w:bCs/>
                <w:spacing w:val="-2"/>
                <w:sz w:val="20"/>
                <w:szCs w:val="20"/>
              </w:rPr>
              <w:t>01.01.</w:t>
            </w:r>
          </w:p>
          <w:p w14:paraId="796DAE2D" w14:textId="77777777" w:rsidR="00B83625" w:rsidRPr="009E46FF" w:rsidRDefault="00B83625" w:rsidP="00166498">
            <w:pPr>
              <w:pStyle w:val="TableParagraph"/>
              <w:spacing w:line="207" w:lineRule="exact"/>
              <w:rPr>
                <w:bCs/>
                <w:sz w:val="20"/>
                <w:szCs w:val="20"/>
              </w:rPr>
            </w:pPr>
            <w:r w:rsidRPr="009E46FF">
              <w:rPr>
                <w:bCs/>
                <w:sz w:val="20"/>
                <w:szCs w:val="20"/>
              </w:rPr>
              <w:t>2021</w:t>
            </w:r>
            <w:r w:rsidRPr="009E46FF">
              <w:rPr>
                <w:bCs/>
                <w:spacing w:val="1"/>
                <w:sz w:val="20"/>
                <w:szCs w:val="20"/>
              </w:rPr>
              <w:t xml:space="preserve"> </w:t>
            </w:r>
            <w:r w:rsidRPr="009E46FF">
              <w:rPr>
                <w:bCs/>
                <w:spacing w:val="-5"/>
                <w:sz w:val="20"/>
                <w:szCs w:val="20"/>
              </w:rPr>
              <w:t>г.</w:t>
            </w:r>
          </w:p>
        </w:tc>
        <w:tc>
          <w:tcPr>
            <w:tcW w:w="304" w:type="pct"/>
            <w:tcBorders>
              <w:top w:val="single" w:sz="4" w:space="0" w:color="000000"/>
              <w:left w:val="single" w:sz="4" w:space="0" w:color="000000"/>
              <w:bottom w:val="single" w:sz="4" w:space="0" w:color="000000"/>
              <w:right w:val="single" w:sz="4" w:space="0" w:color="000000"/>
            </w:tcBorders>
            <w:vAlign w:val="center"/>
            <w:hideMark/>
          </w:tcPr>
          <w:p w14:paraId="7FBFE483" w14:textId="77777777" w:rsidR="00B83625" w:rsidRPr="009E46FF" w:rsidRDefault="00B83625" w:rsidP="00166498">
            <w:pPr>
              <w:pStyle w:val="TableParagraph"/>
              <w:spacing w:before="30" w:line="207" w:lineRule="exact"/>
              <w:rPr>
                <w:bCs/>
                <w:sz w:val="20"/>
                <w:szCs w:val="20"/>
              </w:rPr>
            </w:pPr>
            <w:r w:rsidRPr="009E46FF">
              <w:rPr>
                <w:bCs/>
                <w:sz w:val="20"/>
                <w:szCs w:val="20"/>
              </w:rPr>
              <w:t>с</w:t>
            </w:r>
            <w:r w:rsidRPr="009E46FF">
              <w:rPr>
                <w:bCs/>
                <w:spacing w:val="-1"/>
                <w:sz w:val="20"/>
                <w:szCs w:val="20"/>
              </w:rPr>
              <w:t xml:space="preserve"> </w:t>
            </w:r>
            <w:r w:rsidRPr="009E46FF">
              <w:rPr>
                <w:bCs/>
                <w:spacing w:val="-2"/>
                <w:sz w:val="20"/>
                <w:szCs w:val="20"/>
              </w:rPr>
              <w:t>01.07.</w:t>
            </w:r>
          </w:p>
          <w:p w14:paraId="7FAE72A4" w14:textId="77777777" w:rsidR="00B83625" w:rsidRPr="009E46FF" w:rsidRDefault="00B83625" w:rsidP="00166498">
            <w:pPr>
              <w:pStyle w:val="TableParagraph"/>
              <w:spacing w:line="207" w:lineRule="exact"/>
              <w:rPr>
                <w:bCs/>
                <w:sz w:val="20"/>
                <w:szCs w:val="20"/>
              </w:rPr>
            </w:pPr>
            <w:r w:rsidRPr="009E46FF">
              <w:rPr>
                <w:bCs/>
                <w:sz w:val="20"/>
                <w:szCs w:val="20"/>
              </w:rPr>
              <w:t>2021</w:t>
            </w:r>
            <w:r w:rsidRPr="009E46FF">
              <w:rPr>
                <w:bCs/>
                <w:spacing w:val="1"/>
                <w:sz w:val="20"/>
                <w:szCs w:val="20"/>
              </w:rPr>
              <w:t xml:space="preserve"> </w:t>
            </w:r>
            <w:r w:rsidRPr="009E46FF">
              <w:rPr>
                <w:bCs/>
                <w:spacing w:val="-5"/>
                <w:sz w:val="20"/>
                <w:szCs w:val="20"/>
              </w:rPr>
              <w:t>г.</w:t>
            </w:r>
          </w:p>
        </w:tc>
        <w:tc>
          <w:tcPr>
            <w:tcW w:w="304" w:type="pct"/>
            <w:tcBorders>
              <w:top w:val="single" w:sz="4" w:space="0" w:color="000000"/>
              <w:left w:val="single" w:sz="4" w:space="0" w:color="000000"/>
              <w:bottom w:val="single" w:sz="4" w:space="0" w:color="000000"/>
              <w:right w:val="single" w:sz="4" w:space="0" w:color="000000"/>
            </w:tcBorders>
            <w:vAlign w:val="center"/>
            <w:hideMark/>
          </w:tcPr>
          <w:p w14:paraId="627103EC" w14:textId="77777777" w:rsidR="00B83625" w:rsidRPr="009E46FF" w:rsidRDefault="00B83625" w:rsidP="00166498">
            <w:pPr>
              <w:pStyle w:val="TableParagraph"/>
              <w:spacing w:before="30" w:line="207" w:lineRule="exact"/>
              <w:rPr>
                <w:bCs/>
                <w:sz w:val="20"/>
                <w:szCs w:val="20"/>
              </w:rPr>
            </w:pPr>
            <w:r w:rsidRPr="009E46FF">
              <w:rPr>
                <w:bCs/>
                <w:sz w:val="20"/>
                <w:szCs w:val="20"/>
              </w:rPr>
              <w:t>с</w:t>
            </w:r>
            <w:r w:rsidRPr="009E46FF">
              <w:rPr>
                <w:bCs/>
                <w:spacing w:val="-1"/>
                <w:sz w:val="20"/>
                <w:szCs w:val="20"/>
              </w:rPr>
              <w:t xml:space="preserve"> </w:t>
            </w:r>
            <w:r w:rsidRPr="009E46FF">
              <w:rPr>
                <w:bCs/>
                <w:spacing w:val="-2"/>
                <w:sz w:val="20"/>
                <w:szCs w:val="20"/>
              </w:rPr>
              <w:t>01.01.</w:t>
            </w:r>
          </w:p>
          <w:p w14:paraId="24B068CD" w14:textId="77777777" w:rsidR="00B83625" w:rsidRPr="009E46FF" w:rsidRDefault="00B83625" w:rsidP="00166498">
            <w:pPr>
              <w:pStyle w:val="TableParagraph"/>
              <w:spacing w:line="207" w:lineRule="exact"/>
              <w:rPr>
                <w:bCs/>
                <w:sz w:val="20"/>
                <w:szCs w:val="20"/>
              </w:rPr>
            </w:pPr>
            <w:r w:rsidRPr="009E46FF">
              <w:rPr>
                <w:bCs/>
                <w:sz w:val="20"/>
                <w:szCs w:val="20"/>
              </w:rPr>
              <w:t>2022</w:t>
            </w:r>
            <w:r w:rsidRPr="009E46FF">
              <w:rPr>
                <w:bCs/>
                <w:spacing w:val="1"/>
                <w:sz w:val="20"/>
                <w:szCs w:val="20"/>
              </w:rPr>
              <w:t xml:space="preserve"> </w:t>
            </w:r>
            <w:r w:rsidRPr="009E46FF">
              <w:rPr>
                <w:bCs/>
                <w:spacing w:val="-5"/>
                <w:sz w:val="20"/>
                <w:szCs w:val="20"/>
              </w:rPr>
              <w:t>г.</w:t>
            </w:r>
          </w:p>
        </w:tc>
        <w:tc>
          <w:tcPr>
            <w:tcW w:w="318" w:type="pct"/>
            <w:tcBorders>
              <w:top w:val="single" w:sz="4" w:space="0" w:color="000000"/>
              <w:left w:val="single" w:sz="4" w:space="0" w:color="000000"/>
              <w:bottom w:val="single" w:sz="4" w:space="0" w:color="000000"/>
              <w:right w:val="single" w:sz="4" w:space="0" w:color="000000"/>
            </w:tcBorders>
            <w:vAlign w:val="center"/>
            <w:hideMark/>
          </w:tcPr>
          <w:p w14:paraId="1EB141D0" w14:textId="77777777" w:rsidR="00B83625" w:rsidRPr="009E46FF" w:rsidRDefault="00B83625" w:rsidP="00166498">
            <w:pPr>
              <w:pStyle w:val="TableParagraph"/>
              <w:spacing w:before="30" w:line="207" w:lineRule="exact"/>
              <w:rPr>
                <w:bCs/>
                <w:sz w:val="20"/>
                <w:szCs w:val="20"/>
              </w:rPr>
            </w:pPr>
            <w:r w:rsidRPr="009E46FF">
              <w:rPr>
                <w:bCs/>
                <w:sz w:val="20"/>
                <w:szCs w:val="20"/>
              </w:rPr>
              <w:t>с</w:t>
            </w:r>
            <w:r w:rsidRPr="009E46FF">
              <w:rPr>
                <w:bCs/>
                <w:spacing w:val="-1"/>
                <w:sz w:val="20"/>
                <w:szCs w:val="20"/>
              </w:rPr>
              <w:t xml:space="preserve"> </w:t>
            </w:r>
            <w:r w:rsidRPr="009E46FF">
              <w:rPr>
                <w:bCs/>
                <w:spacing w:val="-2"/>
                <w:sz w:val="20"/>
                <w:szCs w:val="20"/>
              </w:rPr>
              <w:t>01.07.</w:t>
            </w:r>
          </w:p>
          <w:p w14:paraId="11368B07" w14:textId="77777777" w:rsidR="00B83625" w:rsidRPr="009E46FF" w:rsidRDefault="00B83625" w:rsidP="00166498">
            <w:pPr>
              <w:pStyle w:val="TableParagraph"/>
              <w:spacing w:line="207" w:lineRule="exact"/>
              <w:rPr>
                <w:bCs/>
                <w:sz w:val="20"/>
                <w:szCs w:val="20"/>
              </w:rPr>
            </w:pPr>
            <w:r w:rsidRPr="009E46FF">
              <w:rPr>
                <w:bCs/>
                <w:sz w:val="20"/>
                <w:szCs w:val="20"/>
              </w:rPr>
              <w:t>2022</w:t>
            </w:r>
            <w:r w:rsidRPr="009E46FF">
              <w:rPr>
                <w:bCs/>
                <w:spacing w:val="1"/>
                <w:sz w:val="20"/>
                <w:szCs w:val="20"/>
              </w:rPr>
              <w:t xml:space="preserve"> </w:t>
            </w:r>
            <w:r w:rsidRPr="009E46FF">
              <w:rPr>
                <w:bCs/>
                <w:spacing w:val="-5"/>
                <w:sz w:val="20"/>
                <w:szCs w:val="20"/>
              </w:rPr>
              <w:t>г.</w:t>
            </w:r>
          </w:p>
        </w:tc>
        <w:tc>
          <w:tcPr>
            <w:tcW w:w="450" w:type="pct"/>
            <w:tcBorders>
              <w:top w:val="single" w:sz="4" w:space="0" w:color="000000"/>
              <w:left w:val="single" w:sz="4" w:space="0" w:color="000000"/>
              <w:bottom w:val="single" w:sz="4" w:space="0" w:color="000000"/>
              <w:right w:val="single" w:sz="4" w:space="0" w:color="000000"/>
            </w:tcBorders>
            <w:vAlign w:val="center"/>
            <w:hideMark/>
          </w:tcPr>
          <w:p w14:paraId="74804370" w14:textId="77777777" w:rsidR="00B83625" w:rsidRPr="009E46FF" w:rsidRDefault="00B83625" w:rsidP="00166498">
            <w:pPr>
              <w:pStyle w:val="TableParagraph"/>
              <w:spacing w:before="30" w:line="207" w:lineRule="exact"/>
              <w:rPr>
                <w:bCs/>
                <w:sz w:val="20"/>
                <w:szCs w:val="20"/>
              </w:rPr>
            </w:pPr>
            <w:r w:rsidRPr="009E46FF">
              <w:rPr>
                <w:bCs/>
                <w:sz w:val="20"/>
                <w:szCs w:val="20"/>
              </w:rPr>
              <w:t>2023</w:t>
            </w:r>
            <w:r w:rsidRPr="009E46FF">
              <w:rPr>
                <w:bCs/>
                <w:spacing w:val="1"/>
                <w:sz w:val="20"/>
                <w:szCs w:val="20"/>
              </w:rPr>
              <w:t xml:space="preserve"> </w:t>
            </w:r>
            <w:r w:rsidRPr="009E46FF">
              <w:rPr>
                <w:bCs/>
                <w:sz w:val="20"/>
                <w:szCs w:val="20"/>
              </w:rPr>
              <w:t>г.</w:t>
            </w:r>
            <w:r w:rsidRPr="009E46FF">
              <w:rPr>
                <w:bCs/>
                <w:spacing w:val="-2"/>
                <w:sz w:val="20"/>
                <w:szCs w:val="20"/>
              </w:rPr>
              <w:t xml:space="preserve"> </w:t>
            </w:r>
            <w:r w:rsidRPr="009E46FF">
              <w:rPr>
                <w:bCs/>
                <w:spacing w:val="-5"/>
                <w:sz w:val="20"/>
                <w:szCs w:val="20"/>
              </w:rPr>
              <w:t>(с</w:t>
            </w:r>
          </w:p>
          <w:p w14:paraId="77A80CDB" w14:textId="77777777" w:rsidR="00B83625" w:rsidRPr="009E46FF" w:rsidRDefault="00B83625" w:rsidP="00166498">
            <w:pPr>
              <w:pStyle w:val="TableParagraph"/>
              <w:spacing w:line="207" w:lineRule="exact"/>
              <w:rPr>
                <w:bCs/>
                <w:sz w:val="20"/>
                <w:szCs w:val="20"/>
              </w:rPr>
            </w:pPr>
            <w:r w:rsidRPr="009E46FF">
              <w:rPr>
                <w:bCs/>
                <w:spacing w:val="-2"/>
                <w:sz w:val="20"/>
                <w:szCs w:val="20"/>
              </w:rPr>
              <w:t>01.12.2022)</w:t>
            </w:r>
          </w:p>
        </w:tc>
        <w:tc>
          <w:tcPr>
            <w:tcW w:w="321" w:type="pct"/>
            <w:tcBorders>
              <w:top w:val="single" w:sz="4" w:space="0" w:color="000000"/>
              <w:left w:val="single" w:sz="4" w:space="0" w:color="000000"/>
              <w:bottom w:val="single" w:sz="4" w:space="0" w:color="000000"/>
              <w:right w:val="single" w:sz="4" w:space="0" w:color="000000"/>
            </w:tcBorders>
            <w:vAlign w:val="center"/>
            <w:hideMark/>
          </w:tcPr>
          <w:p w14:paraId="0502206D" w14:textId="77777777" w:rsidR="00B83625" w:rsidRPr="009E46FF" w:rsidRDefault="00B83625" w:rsidP="00166498">
            <w:pPr>
              <w:pStyle w:val="TableParagraph"/>
              <w:spacing w:before="30" w:line="207" w:lineRule="exact"/>
              <w:rPr>
                <w:bCs/>
                <w:sz w:val="20"/>
                <w:szCs w:val="20"/>
              </w:rPr>
            </w:pPr>
            <w:r w:rsidRPr="009E46FF">
              <w:rPr>
                <w:bCs/>
                <w:sz w:val="20"/>
                <w:szCs w:val="20"/>
              </w:rPr>
              <w:t>с</w:t>
            </w:r>
            <w:r w:rsidRPr="009E46FF">
              <w:rPr>
                <w:bCs/>
                <w:spacing w:val="-1"/>
                <w:sz w:val="20"/>
                <w:szCs w:val="20"/>
              </w:rPr>
              <w:t xml:space="preserve"> </w:t>
            </w:r>
            <w:r w:rsidRPr="009E46FF">
              <w:rPr>
                <w:bCs/>
                <w:spacing w:val="-2"/>
                <w:sz w:val="20"/>
                <w:szCs w:val="20"/>
              </w:rPr>
              <w:t>01.01.</w:t>
            </w:r>
          </w:p>
          <w:p w14:paraId="3DA2BA9B" w14:textId="77777777" w:rsidR="00B83625" w:rsidRPr="009E46FF" w:rsidRDefault="00B83625" w:rsidP="00166498">
            <w:pPr>
              <w:pStyle w:val="TableParagraph"/>
              <w:spacing w:line="207" w:lineRule="exact"/>
              <w:rPr>
                <w:bCs/>
                <w:sz w:val="20"/>
                <w:szCs w:val="20"/>
              </w:rPr>
            </w:pPr>
            <w:r w:rsidRPr="009E46FF">
              <w:rPr>
                <w:bCs/>
                <w:sz w:val="20"/>
                <w:szCs w:val="20"/>
              </w:rPr>
              <w:t>2024</w:t>
            </w:r>
            <w:r w:rsidRPr="009E46FF">
              <w:rPr>
                <w:bCs/>
                <w:spacing w:val="1"/>
                <w:sz w:val="20"/>
                <w:szCs w:val="20"/>
              </w:rPr>
              <w:t xml:space="preserve"> </w:t>
            </w:r>
            <w:r w:rsidRPr="009E46FF">
              <w:rPr>
                <w:bCs/>
                <w:spacing w:val="-5"/>
                <w:sz w:val="20"/>
                <w:szCs w:val="20"/>
              </w:rPr>
              <w:t>г.</w:t>
            </w:r>
          </w:p>
        </w:tc>
        <w:tc>
          <w:tcPr>
            <w:tcW w:w="321" w:type="pct"/>
            <w:tcBorders>
              <w:top w:val="single" w:sz="4" w:space="0" w:color="000000"/>
              <w:left w:val="single" w:sz="4" w:space="0" w:color="000000"/>
              <w:bottom w:val="single" w:sz="4" w:space="0" w:color="000000"/>
              <w:right w:val="single" w:sz="4" w:space="0" w:color="000000"/>
            </w:tcBorders>
            <w:vAlign w:val="center"/>
            <w:hideMark/>
          </w:tcPr>
          <w:p w14:paraId="26DDB150" w14:textId="77777777" w:rsidR="00B83625" w:rsidRPr="009E46FF" w:rsidRDefault="00B83625" w:rsidP="00166498">
            <w:pPr>
              <w:pStyle w:val="TableParagraph"/>
              <w:spacing w:before="30" w:line="207" w:lineRule="exact"/>
              <w:rPr>
                <w:bCs/>
                <w:sz w:val="20"/>
                <w:szCs w:val="20"/>
              </w:rPr>
            </w:pPr>
            <w:r w:rsidRPr="009E46FF">
              <w:rPr>
                <w:bCs/>
                <w:sz w:val="20"/>
                <w:szCs w:val="20"/>
              </w:rPr>
              <w:t>с</w:t>
            </w:r>
            <w:r w:rsidRPr="009E46FF">
              <w:rPr>
                <w:bCs/>
                <w:spacing w:val="-1"/>
                <w:sz w:val="20"/>
                <w:szCs w:val="20"/>
              </w:rPr>
              <w:t xml:space="preserve"> </w:t>
            </w:r>
            <w:r w:rsidRPr="009E46FF">
              <w:rPr>
                <w:bCs/>
                <w:spacing w:val="-2"/>
                <w:sz w:val="20"/>
                <w:szCs w:val="20"/>
              </w:rPr>
              <w:t>01.07.</w:t>
            </w:r>
          </w:p>
          <w:p w14:paraId="21E81E36" w14:textId="77777777" w:rsidR="00B83625" w:rsidRPr="009E46FF" w:rsidRDefault="00B83625" w:rsidP="00166498">
            <w:pPr>
              <w:pStyle w:val="TableParagraph"/>
              <w:spacing w:line="207" w:lineRule="exact"/>
              <w:rPr>
                <w:bCs/>
                <w:sz w:val="20"/>
                <w:szCs w:val="20"/>
              </w:rPr>
            </w:pPr>
            <w:r w:rsidRPr="009E46FF">
              <w:rPr>
                <w:bCs/>
                <w:sz w:val="20"/>
                <w:szCs w:val="20"/>
              </w:rPr>
              <w:t>2024</w:t>
            </w:r>
            <w:r w:rsidRPr="009E46FF">
              <w:rPr>
                <w:bCs/>
                <w:spacing w:val="1"/>
                <w:sz w:val="20"/>
                <w:szCs w:val="20"/>
              </w:rPr>
              <w:t xml:space="preserve"> </w:t>
            </w:r>
            <w:r w:rsidRPr="009E46FF">
              <w:rPr>
                <w:bCs/>
                <w:spacing w:val="-5"/>
                <w:sz w:val="20"/>
                <w:szCs w:val="20"/>
              </w:rPr>
              <w:t>г.</w:t>
            </w:r>
          </w:p>
        </w:tc>
        <w:tc>
          <w:tcPr>
            <w:tcW w:w="335" w:type="pct"/>
            <w:tcBorders>
              <w:top w:val="single" w:sz="4" w:space="0" w:color="000000"/>
              <w:left w:val="single" w:sz="4" w:space="0" w:color="000000"/>
              <w:bottom w:val="single" w:sz="4" w:space="0" w:color="000000"/>
              <w:right w:val="single" w:sz="4" w:space="0" w:color="000000"/>
            </w:tcBorders>
            <w:vAlign w:val="center"/>
            <w:hideMark/>
          </w:tcPr>
          <w:p w14:paraId="60DBB06B" w14:textId="77777777" w:rsidR="00B83625" w:rsidRPr="009E46FF" w:rsidRDefault="00B83625" w:rsidP="00166498">
            <w:pPr>
              <w:pStyle w:val="TableParagraph"/>
              <w:spacing w:before="30" w:line="207" w:lineRule="exact"/>
              <w:rPr>
                <w:bCs/>
                <w:sz w:val="20"/>
                <w:szCs w:val="20"/>
              </w:rPr>
            </w:pPr>
            <w:r w:rsidRPr="009E46FF">
              <w:rPr>
                <w:bCs/>
                <w:sz w:val="20"/>
                <w:szCs w:val="20"/>
              </w:rPr>
              <w:t>с</w:t>
            </w:r>
            <w:r w:rsidRPr="009E46FF">
              <w:rPr>
                <w:bCs/>
                <w:spacing w:val="-1"/>
                <w:sz w:val="20"/>
                <w:szCs w:val="20"/>
              </w:rPr>
              <w:t xml:space="preserve"> </w:t>
            </w:r>
            <w:r w:rsidRPr="009E46FF">
              <w:rPr>
                <w:bCs/>
                <w:spacing w:val="-2"/>
                <w:sz w:val="20"/>
                <w:szCs w:val="20"/>
              </w:rPr>
              <w:t>01.01.</w:t>
            </w:r>
          </w:p>
          <w:p w14:paraId="670BD88D" w14:textId="77777777" w:rsidR="00B83625" w:rsidRPr="009E46FF" w:rsidRDefault="00B83625" w:rsidP="00166498">
            <w:pPr>
              <w:pStyle w:val="TableParagraph"/>
              <w:spacing w:line="207" w:lineRule="exact"/>
              <w:rPr>
                <w:bCs/>
                <w:sz w:val="20"/>
                <w:szCs w:val="20"/>
              </w:rPr>
            </w:pPr>
            <w:r w:rsidRPr="009E46FF">
              <w:rPr>
                <w:bCs/>
                <w:sz w:val="20"/>
                <w:szCs w:val="20"/>
              </w:rPr>
              <w:t>2025</w:t>
            </w:r>
            <w:r w:rsidRPr="009E46FF">
              <w:rPr>
                <w:bCs/>
                <w:spacing w:val="1"/>
                <w:sz w:val="20"/>
                <w:szCs w:val="20"/>
              </w:rPr>
              <w:t xml:space="preserve"> </w:t>
            </w:r>
            <w:r w:rsidRPr="009E46FF">
              <w:rPr>
                <w:bCs/>
                <w:spacing w:val="-5"/>
                <w:sz w:val="20"/>
                <w:szCs w:val="20"/>
              </w:rPr>
              <w:t>г.</w:t>
            </w:r>
          </w:p>
        </w:tc>
        <w:tc>
          <w:tcPr>
            <w:tcW w:w="326" w:type="pct"/>
            <w:tcBorders>
              <w:top w:val="single" w:sz="4" w:space="0" w:color="000000"/>
              <w:left w:val="single" w:sz="4" w:space="0" w:color="000000"/>
              <w:bottom w:val="single" w:sz="4" w:space="0" w:color="000000"/>
              <w:right w:val="single" w:sz="4" w:space="0" w:color="000000"/>
            </w:tcBorders>
            <w:vAlign w:val="center"/>
            <w:hideMark/>
          </w:tcPr>
          <w:p w14:paraId="4C7F97B4" w14:textId="77777777" w:rsidR="00B83625" w:rsidRPr="009E46FF" w:rsidRDefault="00B83625" w:rsidP="00166498">
            <w:pPr>
              <w:pStyle w:val="TableParagraph"/>
              <w:spacing w:before="30" w:line="207" w:lineRule="exact"/>
              <w:rPr>
                <w:bCs/>
                <w:sz w:val="20"/>
                <w:szCs w:val="20"/>
              </w:rPr>
            </w:pPr>
            <w:r w:rsidRPr="009E46FF">
              <w:rPr>
                <w:bCs/>
                <w:sz w:val="20"/>
                <w:szCs w:val="20"/>
              </w:rPr>
              <w:t>с</w:t>
            </w:r>
            <w:r w:rsidRPr="009E46FF">
              <w:rPr>
                <w:bCs/>
                <w:spacing w:val="-1"/>
                <w:sz w:val="20"/>
                <w:szCs w:val="20"/>
              </w:rPr>
              <w:t xml:space="preserve"> </w:t>
            </w:r>
            <w:r w:rsidRPr="009E46FF">
              <w:rPr>
                <w:bCs/>
                <w:spacing w:val="-2"/>
                <w:sz w:val="20"/>
                <w:szCs w:val="20"/>
              </w:rPr>
              <w:t>01.07.</w:t>
            </w:r>
          </w:p>
          <w:p w14:paraId="55EB9F3E" w14:textId="77777777" w:rsidR="00B83625" w:rsidRPr="009E46FF" w:rsidRDefault="00B83625" w:rsidP="00166498">
            <w:pPr>
              <w:pStyle w:val="TableParagraph"/>
              <w:spacing w:line="207" w:lineRule="exact"/>
              <w:rPr>
                <w:bCs/>
                <w:sz w:val="20"/>
                <w:szCs w:val="20"/>
              </w:rPr>
            </w:pPr>
            <w:r w:rsidRPr="009E46FF">
              <w:rPr>
                <w:bCs/>
                <w:sz w:val="20"/>
                <w:szCs w:val="20"/>
              </w:rPr>
              <w:t>2025</w:t>
            </w:r>
            <w:r w:rsidRPr="009E46FF">
              <w:rPr>
                <w:bCs/>
                <w:spacing w:val="1"/>
                <w:sz w:val="20"/>
                <w:szCs w:val="20"/>
              </w:rPr>
              <w:t xml:space="preserve"> </w:t>
            </w:r>
            <w:r w:rsidRPr="009E46FF">
              <w:rPr>
                <w:bCs/>
                <w:spacing w:val="-5"/>
                <w:sz w:val="20"/>
                <w:szCs w:val="20"/>
              </w:rPr>
              <w:t>г.</w:t>
            </w:r>
          </w:p>
        </w:tc>
      </w:tr>
      <w:tr w:rsidR="00E31FB8" w:rsidRPr="009E46FF" w14:paraId="02EC08C0" w14:textId="77777777" w:rsidTr="0023075D">
        <w:trPr>
          <w:trHeight w:val="621"/>
        </w:trPr>
        <w:tc>
          <w:tcPr>
            <w:tcW w:w="1861" w:type="pct"/>
            <w:tcBorders>
              <w:top w:val="single" w:sz="4" w:space="0" w:color="000000"/>
              <w:left w:val="single" w:sz="4" w:space="0" w:color="000000"/>
              <w:bottom w:val="single" w:sz="4" w:space="0" w:color="000000"/>
              <w:right w:val="single" w:sz="4" w:space="0" w:color="000000"/>
            </w:tcBorders>
            <w:vAlign w:val="center"/>
            <w:hideMark/>
          </w:tcPr>
          <w:p w14:paraId="49842E11" w14:textId="77777777" w:rsidR="00B83625" w:rsidRPr="009E46FF" w:rsidRDefault="00B83625" w:rsidP="00166498">
            <w:pPr>
              <w:pStyle w:val="TableParagraph"/>
              <w:tabs>
                <w:tab w:val="left" w:pos="142"/>
              </w:tabs>
              <w:rPr>
                <w:sz w:val="20"/>
                <w:szCs w:val="20"/>
              </w:rPr>
            </w:pPr>
            <w:r w:rsidRPr="009E46FF">
              <w:rPr>
                <w:sz w:val="20"/>
                <w:szCs w:val="20"/>
              </w:rPr>
              <w:t xml:space="preserve">Филиал «Саратовский» ПАО «Т </w:t>
            </w:r>
            <w:r w:rsidRPr="009E46FF">
              <w:rPr>
                <w:spacing w:val="-2"/>
                <w:sz w:val="20"/>
                <w:szCs w:val="20"/>
              </w:rPr>
              <w:t>Плюс»</w:t>
            </w:r>
            <w:r w:rsidRPr="009E46FF">
              <w:rPr>
                <w:sz w:val="20"/>
                <w:szCs w:val="20"/>
              </w:rPr>
              <w:tab/>
            </w:r>
            <w:r w:rsidRPr="009E46FF">
              <w:rPr>
                <w:spacing w:val="-2"/>
                <w:sz w:val="20"/>
                <w:szCs w:val="20"/>
              </w:rPr>
              <w:t>комбинированная</w:t>
            </w:r>
          </w:p>
          <w:p w14:paraId="6EE81232" w14:textId="77777777" w:rsidR="00B83625" w:rsidRPr="009E46FF" w:rsidRDefault="00B83625" w:rsidP="00166498">
            <w:pPr>
              <w:pStyle w:val="TableParagraph"/>
              <w:tabs>
                <w:tab w:val="left" w:pos="142"/>
              </w:tabs>
              <w:spacing w:line="193" w:lineRule="exact"/>
              <w:rPr>
                <w:sz w:val="20"/>
                <w:szCs w:val="20"/>
              </w:rPr>
            </w:pPr>
            <w:r w:rsidRPr="009E46FF">
              <w:rPr>
                <w:spacing w:val="-2"/>
                <w:sz w:val="20"/>
                <w:szCs w:val="20"/>
              </w:rPr>
              <w:t>выработка</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580F0811" w14:textId="77777777" w:rsidR="00B83625" w:rsidRPr="009E46FF" w:rsidRDefault="00B83625" w:rsidP="00166498">
            <w:pPr>
              <w:pStyle w:val="TableParagraph"/>
              <w:rPr>
                <w:b/>
                <w:sz w:val="20"/>
                <w:szCs w:val="20"/>
              </w:rPr>
            </w:pPr>
            <w:r w:rsidRPr="009E46FF">
              <w:rPr>
                <w:b/>
                <w:spacing w:val="-2"/>
                <w:sz w:val="20"/>
                <w:szCs w:val="20"/>
              </w:rPr>
              <w:t>702,58</w:t>
            </w:r>
          </w:p>
        </w:tc>
        <w:tc>
          <w:tcPr>
            <w:tcW w:w="304" w:type="pct"/>
            <w:tcBorders>
              <w:top w:val="single" w:sz="4" w:space="0" w:color="000000"/>
              <w:left w:val="single" w:sz="4" w:space="0" w:color="000000"/>
              <w:bottom w:val="single" w:sz="4" w:space="0" w:color="000000"/>
              <w:right w:val="single" w:sz="4" w:space="0" w:color="000000"/>
            </w:tcBorders>
            <w:vAlign w:val="center"/>
            <w:hideMark/>
          </w:tcPr>
          <w:p w14:paraId="53B55069" w14:textId="77777777" w:rsidR="00B83625" w:rsidRPr="009E46FF" w:rsidRDefault="00B83625" w:rsidP="00166498">
            <w:pPr>
              <w:pStyle w:val="TableParagraph"/>
              <w:rPr>
                <w:b/>
                <w:sz w:val="20"/>
                <w:szCs w:val="20"/>
              </w:rPr>
            </w:pPr>
            <w:r w:rsidRPr="009E46FF">
              <w:rPr>
                <w:b/>
                <w:spacing w:val="-2"/>
                <w:sz w:val="20"/>
                <w:szCs w:val="20"/>
              </w:rPr>
              <w:t>730,69</w:t>
            </w:r>
          </w:p>
        </w:tc>
        <w:tc>
          <w:tcPr>
            <w:tcW w:w="304" w:type="pct"/>
            <w:tcBorders>
              <w:top w:val="single" w:sz="4" w:space="0" w:color="000000"/>
              <w:left w:val="single" w:sz="4" w:space="0" w:color="000000"/>
              <w:bottom w:val="single" w:sz="4" w:space="0" w:color="000000"/>
              <w:right w:val="single" w:sz="4" w:space="0" w:color="000000"/>
            </w:tcBorders>
            <w:vAlign w:val="center"/>
            <w:hideMark/>
          </w:tcPr>
          <w:p w14:paraId="6DDABCFC" w14:textId="77777777" w:rsidR="00B83625" w:rsidRPr="009E46FF" w:rsidRDefault="00B83625" w:rsidP="00166498">
            <w:pPr>
              <w:pStyle w:val="TableParagraph"/>
              <w:rPr>
                <w:b/>
                <w:sz w:val="20"/>
                <w:szCs w:val="20"/>
              </w:rPr>
            </w:pPr>
            <w:r w:rsidRPr="009E46FF">
              <w:rPr>
                <w:b/>
                <w:spacing w:val="-2"/>
                <w:sz w:val="20"/>
                <w:szCs w:val="20"/>
              </w:rPr>
              <w:t>730,69</w:t>
            </w:r>
          </w:p>
        </w:tc>
        <w:tc>
          <w:tcPr>
            <w:tcW w:w="318" w:type="pct"/>
            <w:tcBorders>
              <w:top w:val="single" w:sz="4" w:space="0" w:color="000000"/>
              <w:left w:val="single" w:sz="4" w:space="0" w:color="000000"/>
              <w:bottom w:val="single" w:sz="4" w:space="0" w:color="000000"/>
              <w:right w:val="single" w:sz="4" w:space="0" w:color="000000"/>
            </w:tcBorders>
            <w:vAlign w:val="center"/>
            <w:hideMark/>
          </w:tcPr>
          <w:p w14:paraId="7B90FE83" w14:textId="77777777" w:rsidR="00B83625" w:rsidRPr="009E46FF" w:rsidRDefault="00B83625" w:rsidP="00166498">
            <w:pPr>
              <w:pStyle w:val="TableParagraph"/>
              <w:rPr>
                <w:b/>
                <w:sz w:val="20"/>
                <w:szCs w:val="20"/>
              </w:rPr>
            </w:pPr>
            <w:r w:rsidRPr="009E46FF">
              <w:rPr>
                <w:b/>
                <w:spacing w:val="-2"/>
                <w:sz w:val="20"/>
                <w:szCs w:val="20"/>
              </w:rPr>
              <w:t>759,92</w:t>
            </w:r>
          </w:p>
        </w:tc>
        <w:tc>
          <w:tcPr>
            <w:tcW w:w="450" w:type="pct"/>
            <w:tcBorders>
              <w:top w:val="single" w:sz="4" w:space="0" w:color="000000"/>
              <w:left w:val="single" w:sz="4" w:space="0" w:color="000000"/>
              <w:bottom w:val="single" w:sz="4" w:space="0" w:color="000000"/>
              <w:right w:val="single" w:sz="4" w:space="0" w:color="000000"/>
            </w:tcBorders>
            <w:vAlign w:val="center"/>
            <w:hideMark/>
          </w:tcPr>
          <w:p w14:paraId="0480E83F" w14:textId="77777777" w:rsidR="00B83625" w:rsidRPr="009E46FF" w:rsidRDefault="00B83625" w:rsidP="00166498">
            <w:pPr>
              <w:pStyle w:val="TableParagraph"/>
              <w:rPr>
                <w:b/>
                <w:sz w:val="20"/>
                <w:szCs w:val="20"/>
              </w:rPr>
            </w:pPr>
            <w:r w:rsidRPr="009E46FF">
              <w:rPr>
                <w:b/>
                <w:spacing w:val="-2"/>
                <w:sz w:val="20"/>
                <w:szCs w:val="20"/>
              </w:rPr>
              <w:t>828,31</w:t>
            </w:r>
          </w:p>
        </w:tc>
        <w:tc>
          <w:tcPr>
            <w:tcW w:w="321" w:type="pct"/>
            <w:tcBorders>
              <w:top w:val="single" w:sz="4" w:space="0" w:color="000000"/>
              <w:left w:val="single" w:sz="4" w:space="0" w:color="000000"/>
              <w:bottom w:val="single" w:sz="4" w:space="0" w:color="000000"/>
              <w:right w:val="single" w:sz="4" w:space="0" w:color="000000"/>
            </w:tcBorders>
            <w:vAlign w:val="center"/>
            <w:hideMark/>
          </w:tcPr>
          <w:p w14:paraId="605A67B7" w14:textId="77777777" w:rsidR="00B83625" w:rsidRPr="009E46FF" w:rsidRDefault="00B83625" w:rsidP="00166498">
            <w:pPr>
              <w:pStyle w:val="TableParagraph"/>
              <w:rPr>
                <w:b/>
                <w:sz w:val="20"/>
                <w:szCs w:val="20"/>
              </w:rPr>
            </w:pPr>
            <w:r w:rsidRPr="009E46FF">
              <w:rPr>
                <w:b/>
                <w:spacing w:val="-2"/>
                <w:sz w:val="20"/>
                <w:szCs w:val="20"/>
              </w:rPr>
              <w:t>828,31</w:t>
            </w:r>
          </w:p>
        </w:tc>
        <w:tc>
          <w:tcPr>
            <w:tcW w:w="321" w:type="pct"/>
            <w:tcBorders>
              <w:top w:val="single" w:sz="4" w:space="0" w:color="000000"/>
              <w:left w:val="single" w:sz="4" w:space="0" w:color="000000"/>
              <w:bottom w:val="single" w:sz="4" w:space="0" w:color="000000"/>
              <w:right w:val="single" w:sz="4" w:space="0" w:color="000000"/>
            </w:tcBorders>
            <w:vAlign w:val="center"/>
            <w:hideMark/>
          </w:tcPr>
          <w:p w14:paraId="0749C57B" w14:textId="77777777" w:rsidR="00B83625" w:rsidRPr="009E46FF" w:rsidRDefault="00B83625" w:rsidP="00166498">
            <w:pPr>
              <w:pStyle w:val="TableParagraph"/>
              <w:rPr>
                <w:b/>
                <w:sz w:val="20"/>
                <w:szCs w:val="20"/>
              </w:rPr>
            </w:pPr>
            <w:r w:rsidRPr="009E46FF">
              <w:rPr>
                <w:b/>
                <w:spacing w:val="-2"/>
                <w:sz w:val="20"/>
                <w:szCs w:val="20"/>
              </w:rPr>
              <w:t>907,82</w:t>
            </w:r>
          </w:p>
        </w:tc>
        <w:tc>
          <w:tcPr>
            <w:tcW w:w="335" w:type="pct"/>
            <w:tcBorders>
              <w:top w:val="single" w:sz="4" w:space="0" w:color="000000"/>
              <w:left w:val="single" w:sz="4" w:space="0" w:color="000000"/>
              <w:bottom w:val="single" w:sz="4" w:space="0" w:color="000000"/>
              <w:right w:val="single" w:sz="4" w:space="0" w:color="000000"/>
            </w:tcBorders>
            <w:vAlign w:val="center"/>
            <w:hideMark/>
          </w:tcPr>
          <w:p w14:paraId="3429A5AC" w14:textId="77777777" w:rsidR="00B83625" w:rsidRPr="009E46FF" w:rsidRDefault="00B83625" w:rsidP="00166498">
            <w:pPr>
              <w:pStyle w:val="TableParagraph"/>
              <w:spacing w:before="10"/>
              <w:rPr>
                <w:b/>
                <w:spacing w:val="-2"/>
                <w:sz w:val="20"/>
                <w:szCs w:val="20"/>
              </w:rPr>
            </w:pPr>
            <w:r w:rsidRPr="009E46FF">
              <w:rPr>
                <w:b/>
                <w:spacing w:val="-2"/>
                <w:sz w:val="20"/>
                <w:szCs w:val="20"/>
              </w:rPr>
              <w:t>907,82</w:t>
            </w:r>
          </w:p>
        </w:tc>
        <w:tc>
          <w:tcPr>
            <w:tcW w:w="326" w:type="pct"/>
            <w:tcBorders>
              <w:top w:val="single" w:sz="4" w:space="0" w:color="000000"/>
              <w:left w:val="single" w:sz="4" w:space="0" w:color="000000"/>
              <w:bottom w:val="single" w:sz="4" w:space="0" w:color="000000"/>
              <w:right w:val="single" w:sz="4" w:space="0" w:color="000000"/>
            </w:tcBorders>
            <w:vAlign w:val="center"/>
            <w:hideMark/>
          </w:tcPr>
          <w:p w14:paraId="3CC594D8" w14:textId="77777777" w:rsidR="00B83625" w:rsidRPr="009E46FF" w:rsidRDefault="00B83625" w:rsidP="00166498">
            <w:pPr>
              <w:pStyle w:val="TableParagraph"/>
              <w:spacing w:before="10"/>
              <w:rPr>
                <w:b/>
                <w:spacing w:val="-2"/>
                <w:sz w:val="20"/>
                <w:szCs w:val="20"/>
              </w:rPr>
            </w:pPr>
            <w:r w:rsidRPr="009E46FF">
              <w:rPr>
                <w:b/>
                <w:spacing w:val="-2"/>
                <w:sz w:val="20"/>
                <w:szCs w:val="20"/>
              </w:rPr>
              <w:t>1062,15</w:t>
            </w:r>
          </w:p>
        </w:tc>
      </w:tr>
      <w:tr w:rsidR="00E31FB8" w:rsidRPr="009E46FF" w14:paraId="4EDB0338" w14:textId="77777777" w:rsidTr="0023075D">
        <w:trPr>
          <w:trHeight w:val="621"/>
        </w:trPr>
        <w:tc>
          <w:tcPr>
            <w:tcW w:w="1861" w:type="pct"/>
            <w:tcBorders>
              <w:top w:val="single" w:sz="4" w:space="0" w:color="000000"/>
              <w:left w:val="single" w:sz="4" w:space="0" w:color="000000"/>
              <w:bottom w:val="single" w:sz="4" w:space="0" w:color="000000"/>
              <w:right w:val="single" w:sz="4" w:space="0" w:color="000000"/>
            </w:tcBorders>
            <w:vAlign w:val="center"/>
            <w:hideMark/>
          </w:tcPr>
          <w:p w14:paraId="34185EE7" w14:textId="77777777" w:rsidR="00B83625" w:rsidRPr="009E46FF" w:rsidRDefault="00B83625" w:rsidP="00166498">
            <w:pPr>
              <w:pStyle w:val="TableParagraph"/>
              <w:tabs>
                <w:tab w:val="left" w:pos="142"/>
              </w:tabs>
              <w:spacing w:line="199" w:lineRule="exact"/>
              <w:rPr>
                <w:sz w:val="20"/>
                <w:szCs w:val="20"/>
              </w:rPr>
            </w:pPr>
            <w:r w:rsidRPr="009E46FF">
              <w:rPr>
                <w:sz w:val="20"/>
                <w:szCs w:val="20"/>
              </w:rPr>
              <w:t>Филиал</w:t>
            </w:r>
            <w:r w:rsidRPr="009E46FF">
              <w:rPr>
                <w:spacing w:val="12"/>
                <w:sz w:val="20"/>
                <w:szCs w:val="20"/>
              </w:rPr>
              <w:t xml:space="preserve"> </w:t>
            </w:r>
            <w:r w:rsidRPr="009E46FF">
              <w:rPr>
                <w:sz w:val="20"/>
                <w:szCs w:val="20"/>
              </w:rPr>
              <w:t>«Саратовский»</w:t>
            </w:r>
            <w:r w:rsidRPr="009E46FF">
              <w:rPr>
                <w:spacing w:val="11"/>
                <w:sz w:val="20"/>
                <w:szCs w:val="20"/>
              </w:rPr>
              <w:t xml:space="preserve"> </w:t>
            </w:r>
            <w:r w:rsidRPr="009E46FF">
              <w:rPr>
                <w:sz w:val="20"/>
                <w:szCs w:val="20"/>
              </w:rPr>
              <w:t>ПАО</w:t>
            </w:r>
            <w:r w:rsidRPr="009E46FF">
              <w:rPr>
                <w:spacing w:val="18"/>
                <w:sz w:val="20"/>
                <w:szCs w:val="20"/>
              </w:rPr>
              <w:t xml:space="preserve"> </w:t>
            </w:r>
            <w:r w:rsidRPr="009E46FF">
              <w:rPr>
                <w:spacing w:val="-5"/>
                <w:sz w:val="20"/>
                <w:szCs w:val="20"/>
              </w:rPr>
              <w:t>«Т</w:t>
            </w:r>
          </w:p>
          <w:p w14:paraId="25FDA3C1" w14:textId="77777777" w:rsidR="00B83625" w:rsidRPr="009E46FF" w:rsidRDefault="00B83625" w:rsidP="00166498">
            <w:pPr>
              <w:pStyle w:val="TableParagraph"/>
              <w:tabs>
                <w:tab w:val="left" w:pos="142"/>
                <w:tab w:val="left" w:pos="877"/>
                <w:tab w:val="left" w:pos="1467"/>
              </w:tabs>
              <w:spacing w:line="206" w:lineRule="exact"/>
              <w:rPr>
                <w:sz w:val="20"/>
                <w:szCs w:val="20"/>
              </w:rPr>
            </w:pPr>
            <w:r w:rsidRPr="009E46FF">
              <w:rPr>
                <w:spacing w:val="-2"/>
                <w:sz w:val="20"/>
                <w:szCs w:val="20"/>
              </w:rPr>
              <w:t>Плюс»</w:t>
            </w:r>
            <w:r w:rsidRPr="009E46FF">
              <w:rPr>
                <w:sz w:val="20"/>
                <w:szCs w:val="20"/>
              </w:rPr>
              <w:tab/>
            </w:r>
            <w:r w:rsidRPr="009E46FF">
              <w:rPr>
                <w:spacing w:val="-4"/>
                <w:sz w:val="20"/>
                <w:szCs w:val="20"/>
              </w:rPr>
              <w:t>зона</w:t>
            </w:r>
            <w:r w:rsidRPr="009E46FF">
              <w:rPr>
                <w:sz w:val="20"/>
                <w:szCs w:val="20"/>
              </w:rPr>
              <w:tab/>
            </w:r>
            <w:r w:rsidRPr="009E46FF">
              <w:rPr>
                <w:spacing w:val="-2"/>
                <w:sz w:val="20"/>
                <w:szCs w:val="20"/>
              </w:rPr>
              <w:t xml:space="preserve">магистральных </w:t>
            </w:r>
            <w:r w:rsidRPr="009E46FF">
              <w:rPr>
                <w:sz w:val="20"/>
                <w:szCs w:val="20"/>
              </w:rPr>
              <w:t>тепловых сетей</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0E7FF9CF" w14:textId="77777777" w:rsidR="00B83625" w:rsidRPr="009E46FF" w:rsidRDefault="00B83625" w:rsidP="00166498">
            <w:pPr>
              <w:pStyle w:val="TableParagraph"/>
              <w:rPr>
                <w:b/>
                <w:sz w:val="20"/>
                <w:szCs w:val="20"/>
              </w:rPr>
            </w:pPr>
            <w:r w:rsidRPr="009E46FF">
              <w:rPr>
                <w:b/>
                <w:spacing w:val="-2"/>
                <w:sz w:val="20"/>
                <w:szCs w:val="20"/>
              </w:rPr>
              <w:t>1128,06</w:t>
            </w:r>
          </w:p>
        </w:tc>
        <w:tc>
          <w:tcPr>
            <w:tcW w:w="304" w:type="pct"/>
            <w:tcBorders>
              <w:top w:val="single" w:sz="4" w:space="0" w:color="000000"/>
              <w:left w:val="single" w:sz="4" w:space="0" w:color="000000"/>
              <w:bottom w:val="single" w:sz="4" w:space="0" w:color="000000"/>
              <w:right w:val="single" w:sz="4" w:space="0" w:color="000000"/>
            </w:tcBorders>
            <w:vAlign w:val="center"/>
            <w:hideMark/>
          </w:tcPr>
          <w:p w14:paraId="5E9F33BE" w14:textId="77777777" w:rsidR="00B83625" w:rsidRPr="009E46FF" w:rsidRDefault="00B83625" w:rsidP="00166498">
            <w:pPr>
              <w:pStyle w:val="TableParagraph"/>
              <w:rPr>
                <w:b/>
                <w:sz w:val="20"/>
                <w:szCs w:val="20"/>
              </w:rPr>
            </w:pPr>
            <w:r w:rsidRPr="009E46FF">
              <w:rPr>
                <w:b/>
                <w:spacing w:val="-2"/>
                <w:sz w:val="20"/>
                <w:szCs w:val="20"/>
              </w:rPr>
              <w:t>1172,05</w:t>
            </w:r>
          </w:p>
        </w:tc>
        <w:tc>
          <w:tcPr>
            <w:tcW w:w="304" w:type="pct"/>
            <w:tcBorders>
              <w:top w:val="single" w:sz="4" w:space="0" w:color="000000"/>
              <w:left w:val="single" w:sz="4" w:space="0" w:color="000000"/>
              <w:bottom w:val="single" w:sz="4" w:space="0" w:color="000000"/>
              <w:right w:val="single" w:sz="4" w:space="0" w:color="000000"/>
            </w:tcBorders>
            <w:vAlign w:val="center"/>
            <w:hideMark/>
          </w:tcPr>
          <w:p w14:paraId="1C90ED0C" w14:textId="77777777" w:rsidR="00B83625" w:rsidRPr="009E46FF" w:rsidRDefault="00B83625" w:rsidP="00166498">
            <w:pPr>
              <w:pStyle w:val="TableParagraph"/>
              <w:rPr>
                <w:b/>
                <w:sz w:val="20"/>
                <w:szCs w:val="20"/>
              </w:rPr>
            </w:pPr>
            <w:r w:rsidRPr="009E46FF">
              <w:rPr>
                <w:b/>
                <w:spacing w:val="-2"/>
                <w:sz w:val="20"/>
                <w:szCs w:val="20"/>
              </w:rPr>
              <w:t>1172,05</w:t>
            </w:r>
          </w:p>
        </w:tc>
        <w:tc>
          <w:tcPr>
            <w:tcW w:w="318" w:type="pct"/>
            <w:tcBorders>
              <w:top w:val="single" w:sz="4" w:space="0" w:color="000000"/>
              <w:left w:val="single" w:sz="4" w:space="0" w:color="000000"/>
              <w:bottom w:val="single" w:sz="4" w:space="0" w:color="000000"/>
              <w:right w:val="single" w:sz="4" w:space="0" w:color="000000"/>
            </w:tcBorders>
            <w:vAlign w:val="center"/>
            <w:hideMark/>
          </w:tcPr>
          <w:p w14:paraId="7EE2A3D9" w14:textId="77777777" w:rsidR="00B83625" w:rsidRPr="009E46FF" w:rsidRDefault="00B83625" w:rsidP="00166498">
            <w:pPr>
              <w:pStyle w:val="TableParagraph"/>
              <w:rPr>
                <w:b/>
                <w:sz w:val="20"/>
                <w:szCs w:val="20"/>
              </w:rPr>
            </w:pPr>
            <w:r w:rsidRPr="009E46FF">
              <w:rPr>
                <w:b/>
                <w:spacing w:val="-2"/>
                <w:sz w:val="20"/>
                <w:szCs w:val="20"/>
              </w:rPr>
              <w:t>1230,65</w:t>
            </w:r>
          </w:p>
        </w:tc>
        <w:tc>
          <w:tcPr>
            <w:tcW w:w="450" w:type="pct"/>
            <w:tcBorders>
              <w:top w:val="single" w:sz="4" w:space="0" w:color="000000"/>
              <w:left w:val="single" w:sz="4" w:space="0" w:color="000000"/>
              <w:bottom w:val="single" w:sz="4" w:space="0" w:color="000000"/>
              <w:right w:val="single" w:sz="4" w:space="0" w:color="000000"/>
            </w:tcBorders>
            <w:vAlign w:val="center"/>
            <w:hideMark/>
          </w:tcPr>
          <w:p w14:paraId="57B4A867" w14:textId="77777777" w:rsidR="00B83625" w:rsidRPr="009E46FF" w:rsidRDefault="00B83625" w:rsidP="00166498">
            <w:pPr>
              <w:pStyle w:val="TableParagraph"/>
              <w:rPr>
                <w:b/>
                <w:sz w:val="20"/>
                <w:szCs w:val="20"/>
              </w:rPr>
            </w:pPr>
            <w:r w:rsidRPr="009E46FF">
              <w:rPr>
                <w:b/>
                <w:spacing w:val="-2"/>
                <w:sz w:val="20"/>
                <w:szCs w:val="20"/>
              </w:rPr>
              <w:t>1341,41</w:t>
            </w:r>
          </w:p>
        </w:tc>
        <w:tc>
          <w:tcPr>
            <w:tcW w:w="321" w:type="pct"/>
            <w:tcBorders>
              <w:top w:val="single" w:sz="4" w:space="0" w:color="000000"/>
              <w:left w:val="single" w:sz="4" w:space="0" w:color="000000"/>
              <w:bottom w:val="single" w:sz="4" w:space="0" w:color="000000"/>
              <w:right w:val="single" w:sz="4" w:space="0" w:color="000000"/>
            </w:tcBorders>
            <w:vAlign w:val="center"/>
            <w:hideMark/>
          </w:tcPr>
          <w:p w14:paraId="48AD58E6" w14:textId="77777777" w:rsidR="00B83625" w:rsidRPr="009E46FF" w:rsidRDefault="00B83625" w:rsidP="00166498">
            <w:pPr>
              <w:pStyle w:val="TableParagraph"/>
              <w:rPr>
                <w:b/>
                <w:sz w:val="20"/>
                <w:szCs w:val="20"/>
              </w:rPr>
            </w:pPr>
            <w:r w:rsidRPr="009E46FF">
              <w:rPr>
                <w:b/>
                <w:spacing w:val="-2"/>
                <w:sz w:val="20"/>
                <w:szCs w:val="20"/>
              </w:rPr>
              <w:t>1341,41</w:t>
            </w:r>
          </w:p>
        </w:tc>
        <w:tc>
          <w:tcPr>
            <w:tcW w:w="321" w:type="pct"/>
            <w:tcBorders>
              <w:top w:val="single" w:sz="4" w:space="0" w:color="000000"/>
              <w:left w:val="single" w:sz="4" w:space="0" w:color="000000"/>
              <w:bottom w:val="single" w:sz="4" w:space="0" w:color="000000"/>
              <w:right w:val="single" w:sz="4" w:space="0" w:color="000000"/>
            </w:tcBorders>
            <w:vAlign w:val="center"/>
            <w:hideMark/>
          </w:tcPr>
          <w:p w14:paraId="3D385575" w14:textId="77777777" w:rsidR="00B83625" w:rsidRPr="009E46FF" w:rsidRDefault="00B83625" w:rsidP="00166498">
            <w:pPr>
              <w:pStyle w:val="TableParagraph"/>
              <w:rPr>
                <w:b/>
                <w:sz w:val="20"/>
                <w:szCs w:val="20"/>
              </w:rPr>
            </w:pPr>
            <w:r w:rsidRPr="009E46FF">
              <w:rPr>
                <w:b/>
                <w:spacing w:val="-2"/>
                <w:sz w:val="20"/>
                <w:szCs w:val="20"/>
              </w:rPr>
              <w:t>1464,82</w:t>
            </w:r>
          </w:p>
        </w:tc>
        <w:tc>
          <w:tcPr>
            <w:tcW w:w="335" w:type="pct"/>
            <w:tcBorders>
              <w:top w:val="single" w:sz="4" w:space="0" w:color="000000"/>
              <w:left w:val="single" w:sz="4" w:space="0" w:color="000000"/>
              <w:bottom w:val="single" w:sz="4" w:space="0" w:color="000000"/>
              <w:right w:val="single" w:sz="4" w:space="0" w:color="000000"/>
            </w:tcBorders>
            <w:vAlign w:val="center"/>
            <w:hideMark/>
          </w:tcPr>
          <w:p w14:paraId="3533448B" w14:textId="77777777" w:rsidR="00B83625" w:rsidRPr="009E46FF" w:rsidRDefault="00B83625" w:rsidP="00166498">
            <w:pPr>
              <w:pStyle w:val="TableParagraph"/>
              <w:rPr>
                <w:b/>
                <w:sz w:val="20"/>
                <w:szCs w:val="20"/>
              </w:rPr>
            </w:pPr>
            <w:r w:rsidRPr="009E46FF">
              <w:rPr>
                <w:b/>
                <w:spacing w:val="-2"/>
                <w:sz w:val="20"/>
                <w:szCs w:val="20"/>
              </w:rPr>
              <w:t>1464,82</w:t>
            </w:r>
          </w:p>
        </w:tc>
        <w:tc>
          <w:tcPr>
            <w:tcW w:w="326" w:type="pct"/>
            <w:tcBorders>
              <w:top w:val="single" w:sz="4" w:space="0" w:color="000000"/>
              <w:left w:val="single" w:sz="4" w:space="0" w:color="000000"/>
              <w:bottom w:val="single" w:sz="4" w:space="0" w:color="000000"/>
              <w:right w:val="single" w:sz="4" w:space="0" w:color="000000"/>
            </w:tcBorders>
            <w:vAlign w:val="center"/>
            <w:hideMark/>
          </w:tcPr>
          <w:p w14:paraId="0AD95693" w14:textId="77777777" w:rsidR="00B83625" w:rsidRPr="009E46FF" w:rsidRDefault="00B83625" w:rsidP="00166498">
            <w:pPr>
              <w:pStyle w:val="TableParagraph"/>
              <w:spacing w:before="10"/>
              <w:rPr>
                <w:b/>
                <w:sz w:val="20"/>
                <w:szCs w:val="20"/>
              </w:rPr>
            </w:pPr>
            <w:r w:rsidRPr="009E46FF">
              <w:rPr>
                <w:b/>
                <w:sz w:val="20"/>
                <w:szCs w:val="20"/>
              </w:rPr>
              <w:t>1637,66</w:t>
            </w:r>
          </w:p>
        </w:tc>
      </w:tr>
      <w:tr w:rsidR="00166498" w:rsidRPr="009E46FF" w14:paraId="30C3EB98" w14:textId="77777777" w:rsidTr="0023075D">
        <w:trPr>
          <w:trHeight w:val="621"/>
        </w:trPr>
        <w:tc>
          <w:tcPr>
            <w:tcW w:w="1861" w:type="pct"/>
            <w:tcBorders>
              <w:top w:val="single" w:sz="4" w:space="0" w:color="000000"/>
              <w:left w:val="single" w:sz="4" w:space="0" w:color="000000"/>
              <w:bottom w:val="single" w:sz="4" w:space="0" w:color="000000"/>
              <w:right w:val="single" w:sz="4" w:space="0" w:color="000000"/>
            </w:tcBorders>
            <w:vAlign w:val="center"/>
            <w:hideMark/>
          </w:tcPr>
          <w:p w14:paraId="43174F90" w14:textId="77777777" w:rsidR="00B83625" w:rsidRPr="009E46FF" w:rsidRDefault="00B83625" w:rsidP="00166498">
            <w:pPr>
              <w:pStyle w:val="TableParagraph"/>
              <w:tabs>
                <w:tab w:val="left" w:pos="142"/>
              </w:tabs>
              <w:spacing w:line="199" w:lineRule="exact"/>
              <w:rPr>
                <w:sz w:val="20"/>
                <w:szCs w:val="20"/>
              </w:rPr>
            </w:pPr>
            <w:r w:rsidRPr="009E46FF">
              <w:rPr>
                <w:sz w:val="20"/>
                <w:szCs w:val="20"/>
              </w:rPr>
              <w:t>Филиал</w:t>
            </w:r>
            <w:r w:rsidRPr="009E46FF">
              <w:rPr>
                <w:spacing w:val="12"/>
                <w:sz w:val="20"/>
                <w:szCs w:val="20"/>
              </w:rPr>
              <w:t xml:space="preserve"> </w:t>
            </w:r>
            <w:r w:rsidRPr="009E46FF">
              <w:rPr>
                <w:sz w:val="20"/>
                <w:szCs w:val="20"/>
              </w:rPr>
              <w:t>«Саратовский»</w:t>
            </w:r>
            <w:r w:rsidRPr="009E46FF">
              <w:rPr>
                <w:spacing w:val="11"/>
                <w:sz w:val="20"/>
                <w:szCs w:val="20"/>
              </w:rPr>
              <w:t xml:space="preserve"> </w:t>
            </w:r>
            <w:r w:rsidRPr="009E46FF">
              <w:rPr>
                <w:sz w:val="20"/>
                <w:szCs w:val="20"/>
              </w:rPr>
              <w:t>ПАО</w:t>
            </w:r>
            <w:r w:rsidRPr="009E46FF">
              <w:rPr>
                <w:spacing w:val="18"/>
                <w:sz w:val="20"/>
                <w:szCs w:val="20"/>
              </w:rPr>
              <w:t xml:space="preserve"> </w:t>
            </w:r>
            <w:r w:rsidRPr="009E46FF">
              <w:rPr>
                <w:spacing w:val="-5"/>
                <w:sz w:val="20"/>
                <w:szCs w:val="20"/>
              </w:rPr>
              <w:t>«Т</w:t>
            </w:r>
          </w:p>
          <w:p w14:paraId="70542771" w14:textId="77777777" w:rsidR="00B83625" w:rsidRPr="009E46FF" w:rsidRDefault="00B83625" w:rsidP="00166498">
            <w:pPr>
              <w:pStyle w:val="TableParagraph"/>
              <w:tabs>
                <w:tab w:val="left" w:pos="142"/>
              </w:tabs>
              <w:spacing w:line="200" w:lineRule="atLeast"/>
              <w:rPr>
                <w:sz w:val="20"/>
                <w:szCs w:val="20"/>
              </w:rPr>
            </w:pPr>
            <w:r w:rsidRPr="009E46FF">
              <w:rPr>
                <w:sz w:val="20"/>
                <w:szCs w:val="20"/>
              </w:rPr>
              <w:t>Плюс»</w:t>
            </w:r>
            <w:r w:rsidRPr="009E46FF">
              <w:rPr>
                <w:spacing w:val="11"/>
                <w:sz w:val="20"/>
                <w:szCs w:val="20"/>
              </w:rPr>
              <w:t xml:space="preserve"> </w:t>
            </w:r>
            <w:r w:rsidRPr="009E46FF">
              <w:rPr>
                <w:sz w:val="20"/>
                <w:szCs w:val="20"/>
              </w:rPr>
              <w:t>зона</w:t>
            </w:r>
            <w:r w:rsidRPr="009E46FF">
              <w:rPr>
                <w:spacing w:val="15"/>
                <w:sz w:val="20"/>
                <w:szCs w:val="20"/>
              </w:rPr>
              <w:t xml:space="preserve"> </w:t>
            </w:r>
            <w:r w:rsidRPr="009E46FF">
              <w:rPr>
                <w:sz w:val="20"/>
                <w:szCs w:val="20"/>
              </w:rPr>
              <w:t>внутриквартальных тепловых сетей</w:t>
            </w:r>
          </w:p>
        </w:tc>
        <w:tc>
          <w:tcPr>
            <w:tcW w:w="461" w:type="pct"/>
            <w:tcBorders>
              <w:top w:val="single" w:sz="4" w:space="0" w:color="000000"/>
              <w:left w:val="single" w:sz="4" w:space="0" w:color="000000"/>
              <w:bottom w:val="single" w:sz="4" w:space="0" w:color="000000"/>
              <w:right w:val="single" w:sz="4" w:space="0" w:color="000000"/>
            </w:tcBorders>
            <w:vAlign w:val="center"/>
            <w:hideMark/>
          </w:tcPr>
          <w:p w14:paraId="677A1BF9" w14:textId="77777777" w:rsidR="00B83625" w:rsidRPr="009E46FF" w:rsidRDefault="00B83625" w:rsidP="00166498">
            <w:pPr>
              <w:pStyle w:val="TableParagraph"/>
              <w:rPr>
                <w:b/>
                <w:sz w:val="20"/>
                <w:szCs w:val="20"/>
              </w:rPr>
            </w:pPr>
            <w:r w:rsidRPr="009E46FF">
              <w:rPr>
                <w:b/>
                <w:spacing w:val="-2"/>
                <w:sz w:val="20"/>
                <w:szCs w:val="20"/>
              </w:rPr>
              <w:t>1442,19</w:t>
            </w:r>
          </w:p>
        </w:tc>
        <w:tc>
          <w:tcPr>
            <w:tcW w:w="304" w:type="pct"/>
            <w:tcBorders>
              <w:top w:val="single" w:sz="4" w:space="0" w:color="000000"/>
              <w:left w:val="single" w:sz="4" w:space="0" w:color="000000"/>
              <w:bottom w:val="single" w:sz="4" w:space="0" w:color="000000"/>
              <w:right w:val="single" w:sz="4" w:space="0" w:color="000000"/>
            </w:tcBorders>
            <w:vAlign w:val="center"/>
            <w:hideMark/>
          </w:tcPr>
          <w:p w14:paraId="52901E76" w14:textId="77777777" w:rsidR="00B83625" w:rsidRPr="009E46FF" w:rsidRDefault="00B83625" w:rsidP="00166498">
            <w:pPr>
              <w:pStyle w:val="TableParagraph"/>
              <w:rPr>
                <w:b/>
                <w:sz w:val="20"/>
                <w:szCs w:val="20"/>
              </w:rPr>
            </w:pPr>
            <w:r w:rsidRPr="009E46FF">
              <w:rPr>
                <w:b/>
                <w:spacing w:val="-2"/>
                <w:sz w:val="20"/>
                <w:szCs w:val="20"/>
              </w:rPr>
              <w:t>1498,44</w:t>
            </w:r>
          </w:p>
        </w:tc>
        <w:tc>
          <w:tcPr>
            <w:tcW w:w="304" w:type="pct"/>
            <w:tcBorders>
              <w:top w:val="single" w:sz="4" w:space="0" w:color="000000"/>
              <w:left w:val="single" w:sz="4" w:space="0" w:color="000000"/>
              <w:bottom w:val="single" w:sz="4" w:space="0" w:color="000000"/>
              <w:right w:val="single" w:sz="4" w:space="0" w:color="000000"/>
            </w:tcBorders>
            <w:vAlign w:val="center"/>
            <w:hideMark/>
          </w:tcPr>
          <w:p w14:paraId="7DED6A22" w14:textId="77777777" w:rsidR="00B83625" w:rsidRPr="009E46FF" w:rsidRDefault="00B83625" w:rsidP="00166498">
            <w:pPr>
              <w:pStyle w:val="TableParagraph"/>
              <w:rPr>
                <w:b/>
                <w:sz w:val="20"/>
                <w:szCs w:val="20"/>
              </w:rPr>
            </w:pPr>
            <w:r w:rsidRPr="009E46FF">
              <w:rPr>
                <w:b/>
                <w:spacing w:val="-2"/>
                <w:sz w:val="20"/>
                <w:szCs w:val="20"/>
              </w:rPr>
              <w:t>1498,44</w:t>
            </w:r>
          </w:p>
        </w:tc>
        <w:tc>
          <w:tcPr>
            <w:tcW w:w="318" w:type="pct"/>
            <w:tcBorders>
              <w:top w:val="single" w:sz="4" w:space="0" w:color="000000"/>
              <w:left w:val="single" w:sz="4" w:space="0" w:color="000000"/>
              <w:bottom w:val="single" w:sz="4" w:space="0" w:color="000000"/>
              <w:right w:val="single" w:sz="4" w:space="0" w:color="000000"/>
            </w:tcBorders>
            <w:vAlign w:val="center"/>
            <w:hideMark/>
          </w:tcPr>
          <w:p w14:paraId="180D8F51" w14:textId="77777777" w:rsidR="00B83625" w:rsidRPr="009E46FF" w:rsidRDefault="00B83625" w:rsidP="00166498">
            <w:pPr>
              <w:pStyle w:val="TableParagraph"/>
              <w:rPr>
                <w:b/>
                <w:sz w:val="20"/>
                <w:szCs w:val="20"/>
              </w:rPr>
            </w:pPr>
            <w:r w:rsidRPr="009E46FF">
              <w:rPr>
                <w:b/>
                <w:spacing w:val="-2"/>
                <w:sz w:val="20"/>
                <w:szCs w:val="20"/>
              </w:rPr>
              <w:t>1573,36</w:t>
            </w:r>
          </w:p>
        </w:tc>
        <w:tc>
          <w:tcPr>
            <w:tcW w:w="450" w:type="pct"/>
            <w:tcBorders>
              <w:top w:val="single" w:sz="4" w:space="0" w:color="000000"/>
              <w:left w:val="single" w:sz="4" w:space="0" w:color="000000"/>
              <w:bottom w:val="single" w:sz="4" w:space="0" w:color="000000"/>
              <w:right w:val="single" w:sz="4" w:space="0" w:color="000000"/>
            </w:tcBorders>
            <w:vAlign w:val="center"/>
            <w:hideMark/>
          </w:tcPr>
          <w:p w14:paraId="5B3FDEBB" w14:textId="77777777" w:rsidR="00B83625" w:rsidRPr="009E46FF" w:rsidRDefault="00B83625" w:rsidP="00166498">
            <w:pPr>
              <w:pStyle w:val="TableParagraph"/>
              <w:rPr>
                <w:b/>
                <w:sz w:val="20"/>
                <w:szCs w:val="20"/>
              </w:rPr>
            </w:pPr>
            <w:r w:rsidRPr="009E46FF">
              <w:rPr>
                <w:b/>
                <w:spacing w:val="-2"/>
                <w:sz w:val="20"/>
                <w:szCs w:val="20"/>
              </w:rPr>
              <w:t>1714,96</w:t>
            </w:r>
          </w:p>
        </w:tc>
        <w:tc>
          <w:tcPr>
            <w:tcW w:w="321" w:type="pct"/>
            <w:tcBorders>
              <w:top w:val="single" w:sz="4" w:space="0" w:color="000000"/>
              <w:left w:val="single" w:sz="4" w:space="0" w:color="000000"/>
              <w:bottom w:val="single" w:sz="4" w:space="0" w:color="000000"/>
              <w:right w:val="single" w:sz="4" w:space="0" w:color="000000"/>
            </w:tcBorders>
            <w:vAlign w:val="center"/>
            <w:hideMark/>
          </w:tcPr>
          <w:p w14:paraId="3C5090A3" w14:textId="77777777" w:rsidR="00B83625" w:rsidRPr="009E46FF" w:rsidRDefault="00B83625" w:rsidP="00166498">
            <w:pPr>
              <w:pStyle w:val="TableParagraph"/>
              <w:rPr>
                <w:b/>
                <w:sz w:val="20"/>
                <w:szCs w:val="20"/>
              </w:rPr>
            </w:pPr>
            <w:r w:rsidRPr="009E46FF">
              <w:rPr>
                <w:b/>
                <w:spacing w:val="-2"/>
                <w:sz w:val="20"/>
                <w:szCs w:val="20"/>
              </w:rPr>
              <w:t>1714,96</w:t>
            </w:r>
          </w:p>
        </w:tc>
        <w:tc>
          <w:tcPr>
            <w:tcW w:w="321" w:type="pct"/>
            <w:tcBorders>
              <w:top w:val="single" w:sz="4" w:space="0" w:color="000000"/>
              <w:left w:val="single" w:sz="4" w:space="0" w:color="000000"/>
              <w:bottom w:val="single" w:sz="4" w:space="0" w:color="000000"/>
              <w:right w:val="single" w:sz="4" w:space="0" w:color="000000"/>
            </w:tcBorders>
            <w:vAlign w:val="center"/>
            <w:hideMark/>
          </w:tcPr>
          <w:p w14:paraId="79C99BD9" w14:textId="77777777" w:rsidR="00B83625" w:rsidRPr="009E46FF" w:rsidRDefault="00B83625" w:rsidP="00166498">
            <w:pPr>
              <w:pStyle w:val="TableParagraph"/>
              <w:rPr>
                <w:b/>
                <w:sz w:val="20"/>
                <w:szCs w:val="20"/>
              </w:rPr>
            </w:pPr>
            <w:r w:rsidRPr="009E46FF">
              <w:rPr>
                <w:b/>
                <w:spacing w:val="-2"/>
                <w:sz w:val="20"/>
                <w:szCs w:val="20"/>
              </w:rPr>
              <w:t>1872,73</w:t>
            </w:r>
          </w:p>
        </w:tc>
        <w:tc>
          <w:tcPr>
            <w:tcW w:w="335" w:type="pct"/>
            <w:tcBorders>
              <w:top w:val="single" w:sz="4" w:space="0" w:color="000000"/>
              <w:left w:val="single" w:sz="4" w:space="0" w:color="000000"/>
              <w:bottom w:val="single" w:sz="4" w:space="0" w:color="000000"/>
              <w:right w:val="single" w:sz="4" w:space="0" w:color="000000"/>
            </w:tcBorders>
            <w:vAlign w:val="center"/>
            <w:hideMark/>
          </w:tcPr>
          <w:p w14:paraId="466CBD7B" w14:textId="77777777" w:rsidR="00B83625" w:rsidRPr="009E46FF" w:rsidRDefault="00B83625" w:rsidP="00166498">
            <w:pPr>
              <w:pStyle w:val="TableParagraph"/>
              <w:rPr>
                <w:b/>
                <w:sz w:val="20"/>
                <w:szCs w:val="20"/>
              </w:rPr>
            </w:pPr>
            <w:r w:rsidRPr="009E46FF">
              <w:rPr>
                <w:b/>
                <w:spacing w:val="-2"/>
                <w:sz w:val="20"/>
                <w:szCs w:val="20"/>
              </w:rPr>
              <w:t>1872,73</w:t>
            </w:r>
          </w:p>
        </w:tc>
        <w:tc>
          <w:tcPr>
            <w:tcW w:w="326" w:type="pct"/>
            <w:tcBorders>
              <w:top w:val="single" w:sz="4" w:space="0" w:color="000000"/>
              <w:left w:val="single" w:sz="4" w:space="0" w:color="000000"/>
              <w:bottom w:val="single" w:sz="4" w:space="0" w:color="000000"/>
              <w:right w:val="single" w:sz="4" w:space="0" w:color="000000"/>
            </w:tcBorders>
            <w:vAlign w:val="center"/>
            <w:hideMark/>
          </w:tcPr>
          <w:p w14:paraId="54ADF604" w14:textId="77777777" w:rsidR="00B83625" w:rsidRPr="009E46FF" w:rsidRDefault="00B83625" w:rsidP="00166498">
            <w:pPr>
              <w:pStyle w:val="TableParagraph"/>
              <w:spacing w:before="10"/>
              <w:rPr>
                <w:b/>
                <w:sz w:val="20"/>
                <w:szCs w:val="20"/>
              </w:rPr>
            </w:pPr>
            <w:r w:rsidRPr="009E46FF">
              <w:rPr>
                <w:b/>
                <w:sz w:val="20"/>
                <w:szCs w:val="20"/>
              </w:rPr>
              <w:t>2093,71</w:t>
            </w:r>
          </w:p>
        </w:tc>
      </w:tr>
    </w:tbl>
    <w:p w14:paraId="6731EE86" w14:textId="77777777" w:rsidR="00B83625" w:rsidRPr="009E46FF" w:rsidRDefault="00B83625" w:rsidP="00B83625">
      <w:pPr>
        <w:ind w:left="222" w:right="230" w:firstLine="566"/>
        <w:rPr>
          <w:b/>
          <w:color w:val="auto"/>
          <w:sz w:val="20"/>
        </w:rPr>
      </w:pPr>
    </w:p>
    <w:p w14:paraId="01986F63" w14:textId="77777777" w:rsidR="00B83625" w:rsidRPr="009E46FF" w:rsidRDefault="00B83625" w:rsidP="00B83625">
      <w:pPr>
        <w:spacing w:before="210" w:line="276" w:lineRule="auto"/>
        <w:ind w:left="222" w:right="232" w:firstLine="566"/>
        <w:rPr>
          <w:bCs/>
          <w:color w:val="auto"/>
          <w:szCs w:val="28"/>
        </w:rPr>
      </w:pPr>
      <w:r w:rsidRPr="009E46FF">
        <w:rPr>
          <w:bCs/>
          <w:color w:val="auto"/>
          <w:szCs w:val="28"/>
        </w:rPr>
        <w:t>Таблица 11.2 - Тарифы на теплоноситель в виде горячей воды для потребителей в зонах деятельности ЕТО (без НДС), руб./куб.м</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368"/>
        <w:gridCol w:w="740"/>
        <w:gridCol w:w="836"/>
        <w:gridCol w:w="841"/>
        <w:gridCol w:w="964"/>
        <w:gridCol w:w="1378"/>
        <w:gridCol w:w="841"/>
        <w:gridCol w:w="830"/>
        <w:gridCol w:w="830"/>
        <w:gridCol w:w="828"/>
      </w:tblGrid>
      <w:tr w:rsidR="00E31FB8" w:rsidRPr="009E46FF" w14:paraId="7E46263D" w14:textId="77777777" w:rsidTr="0023075D">
        <w:trPr>
          <w:trHeight w:val="479"/>
        </w:trPr>
        <w:tc>
          <w:tcPr>
            <w:tcW w:w="1132" w:type="pct"/>
            <w:tcBorders>
              <w:top w:val="single" w:sz="4" w:space="0" w:color="000000"/>
              <w:left w:val="single" w:sz="4" w:space="0" w:color="000000"/>
              <w:bottom w:val="single" w:sz="4" w:space="0" w:color="000000"/>
              <w:right w:val="single" w:sz="4" w:space="0" w:color="000000"/>
            </w:tcBorders>
            <w:hideMark/>
          </w:tcPr>
          <w:p w14:paraId="4FF5E13C" w14:textId="77777777" w:rsidR="00B83625" w:rsidRPr="009E46FF" w:rsidRDefault="00B83625">
            <w:pPr>
              <w:pStyle w:val="TableParagraph"/>
              <w:spacing w:before="131"/>
              <w:ind w:left="232"/>
              <w:jc w:val="left"/>
              <w:rPr>
                <w:sz w:val="20"/>
                <w:szCs w:val="24"/>
              </w:rPr>
            </w:pPr>
            <w:r w:rsidRPr="009E46FF">
              <w:rPr>
                <w:sz w:val="20"/>
                <w:szCs w:val="24"/>
              </w:rPr>
              <w:t>Наименование</w:t>
            </w:r>
            <w:r w:rsidRPr="009E46FF">
              <w:rPr>
                <w:spacing w:val="-8"/>
                <w:sz w:val="20"/>
                <w:szCs w:val="24"/>
              </w:rPr>
              <w:t xml:space="preserve"> </w:t>
            </w:r>
            <w:r w:rsidRPr="009E46FF">
              <w:rPr>
                <w:spacing w:val="-5"/>
                <w:sz w:val="20"/>
                <w:szCs w:val="24"/>
              </w:rPr>
              <w:t>ЕТО</w:t>
            </w:r>
          </w:p>
        </w:tc>
        <w:tc>
          <w:tcPr>
            <w:tcW w:w="354" w:type="pct"/>
            <w:tcBorders>
              <w:top w:val="single" w:sz="4" w:space="0" w:color="000000"/>
              <w:left w:val="single" w:sz="4" w:space="0" w:color="000000"/>
              <w:bottom w:val="single" w:sz="4" w:space="0" w:color="000000"/>
              <w:right w:val="single" w:sz="4" w:space="0" w:color="000000"/>
            </w:tcBorders>
            <w:hideMark/>
          </w:tcPr>
          <w:p w14:paraId="26CEA473" w14:textId="77777777" w:rsidR="00B83625" w:rsidRPr="009E46FF" w:rsidRDefault="00B83625">
            <w:pPr>
              <w:pStyle w:val="TableParagraph"/>
              <w:spacing w:before="33" w:line="207" w:lineRule="exact"/>
              <w:ind w:left="6"/>
              <w:jc w:val="left"/>
              <w:rPr>
                <w:bCs/>
                <w:sz w:val="20"/>
                <w:szCs w:val="24"/>
              </w:rPr>
            </w:pPr>
            <w:r w:rsidRPr="009E46FF">
              <w:rPr>
                <w:bCs/>
                <w:sz w:val="20"/>
                <w:szCs w:val="24"/>
              </w:rPr>
              <w:t>с</w:t>
            </w:r>
            <w:r w:rsidRPr="009E46FF">
              <w:rPr>
                <w:bCs/>
                <w:spacing w:val="-1"/>
                <w:sz w:val="20"/>
                <w:szCs w:val="24"/>
              </w:rPr>
              <w:t xml:space="preserve"> </w:t>
            </w:r>
            <w:r w:rsidRPr="009E46FF">
              <w:rPr>
                <w:bCs/>
                <w:spacing w:val="-2"/>
                <w:sz w:val="20"/>
                <w:szCs w:val="24"/>
              </w:rPr>
              <w:t>01.01.</w:t>
            </w:r>
          </w:p>
          <w:p w14:paraId="60879310" w14:textId="77777777" w:rsidR="00B83625" w:rsidRPr="009E46FF" w:rsidRDefault="00B83625">
            <w:pPr>
              <w:pStyle w:val="TableParagraph"/>
              <w:spacing w:line="207" w:lineRule="exact"/>
              <w:ind w:left="28"/>
              <w:jc w:val="left"/>
              <w:rPr>
                <w:bCs/>
                <w:sz w:val="20"/>
                <w:szCs w:val="24"/>
              </w:rPr>
            </w:pPr>
            <w:r w:rsidRPr="009E46FF">
              <w:rPr>
                <w:bCs/>
                <w:sz w:val="20"/>
                <w:szCs w:val="24"/>
              </w:rPr>
              <w:t>2021</w:t>
            </w:r>
            <w:r w:rsidRPr="009E46FF">
              <w:rPr>
                <w:bCs/>
                <w:spacing w:val="2"/>
                <w:sz w:val="20"/>
                <w:szCs w:val="24"/>
              </w:rPr>
              <w:t xml:space="preserve"> </w:t>
            </w:r>
            <w:r w:rsidRPr="009E46FF">
              <w:rPr>
                <w:bCs/>
                <w:spacing w:val="-5"/>
                <w:sz w:val="20"/>
                <w:szCs w:val="24"/>
              </w:rPr>
              <w:t>г.</w:t>
            </w:r>
          </w:p>
        </w:tc>
        <w:tc>
          <w:tcPr>
            <w:tcW w:w="400" w:type="pct"/>
            <w:tcBorders>
              <w:top w:val="single" w:sz="4" w:space="0" w:color="000000"/>
              <w:left w:val="single" w:sz="4" w:space="0" w:color="000000"/>
              <w:bottom w:val="single" w:sz="4" w:space="0" w:color="000000"/>
              <w:right w:val="single" w:sz="4" w:space="0" w:color="000000"/>
            </w:tcBorders>
            <w:hideMark/>
          </w:tcPr>
          <w:p w14:paraId="4C21AAFF" w14:textId="77777777" w:rsidR="00B83625" w:rsidRPr="009E46FF" w:rsidRDefault="00B83625">
            <w:pPr>
              <w:pStyle w:val="TableParagraph"/>
              <w:spacing w:before="33" w:line="207" w:lineRule="exact"/>
              <w:ind w:left="47"/>
              <w:jc w:val="left"/>
              <w:rPr>
                <w:bCs/>
                <w:sz w:val="20"/>
                <w:szCs w:val="24"/>
              </w:rPr>
            </w:pPr>
            <w:r w:rsidRPr="009E46FF">
              <w:rPr>
                <w:bCs/>
                <w:sz w:val="20"/>
                <w:szCs w:val="24"/>
              </w:rPr>
              <w:t>с</w:t>
            </w:r>
            <w:r w:rsidRPr="009E46FF">
              <w:rPr>
                <w:bCs/>
                <w:spacing w:val="-1"/>
                <w:sz w:val="20"/>
                <w:szCs w:val="24"/>
              </w:rPr>
              <w:t xml:space="preserve"> </w:t>
            </w:r>
            <w:r w:rsidRPr="009E46FF">
              <w:rPr>
                <w:bCs/>
                <w:spacing w:val="-2"/>
                <w:sz w:val="20"/>
                <w:szCs w:val="24"/>
              </w:rPr>
              <w:t>01.07.</w:t>
            </w:r>
          </w:p>
          <w:p w14:paraId="42A9DED7" w14:textId="77777777" w:rsidR="00B83625" w:rsidRPr="009E46FF" w:rsidRDefault="00B83625">
            <w:pPr>
              <w:pStyle w:val="TableParagraph"/>
              <w:spacing w:line="207" w:lineRule="exact"/>
              <w:ind w:left="69"/>
              <w:jc w:val="left"/>
              <w:rPr>
                <w:bCs/>
                <w:sz w:val="20"/>
                <w:szCs w:val="24"/>
              </w:rPr>
            </w:pPr>
            <w:r w:rsidRPr="009E46FF">
              <w:rPr>
                <w:bCs/>
                <w:sz w:val="20"/>
                <w:szCs w:val="24"/>
              </w:rPr>
              <w:t>2021</w:t>
            </w:r>
            <w:r w:rsidRPr="009E46FF">
              <w:rPr>
                <w:bCs/>
                <w:spacing w:val="2"/>
                <w:sz w:val="20"/>
                <w:szCs w:val="24"/>
              </w:rPr>
              <w:t xml:space="preserve"> </w:t>
            </w:r>
            <w:r w:rsidRPr="009E46FF">
              <w:rPr>
                <w:bCs/>
                <w:spacing w:val="-5"/>
                <w:sz w:val="20"/>
                <w:szCs w:val="24"/>
              </w:rPr>
              <w:t>г.</w:t>
            </w:r>
          </w:p>
        </w:tc>
        <w:tc>
          <w:tcPr>
            <w:tcW w:w="402" w:type="pct"/>
            <w:tcBorders>
              <w:top w:val="single" w:sz="4" w:space="0" w:color="000000"/>
              <w:left w:val="single" w:sz="4" w:space="0" w:color="000000"/>
              <w:bottom w:val="single" w:sz="4" w:space="0" w:color="000000"/>
              <w:right w:val="single" w:sz="4" w:space="0" w:color="000000"/>
            </w:tcBorders>
            <w:hideMark/>
          </w:tcPr>
          <w:p w14:paraId="09D6AEA8" w14:textId="77777777" w:rsidR="00B83625" w:rsidRPr="009E46FF" w:rsidRDefault="00B83625">
            <w:pPr>
              <w:pStyle w:val="TableParagraph"/>
              <w:spacing w:before="33" w:line="207" w:lineRule="exact"/>
              <w:ind w:left="53"/>
              <w:jc w:val="left"/>
              <w:rPr>
                <w:bCs/>
                <w:sz w:val="20"/>
                <w:szCs w:val="24"/>
              </w:rPr>
            </w:pPr>
            <w:r w:rsidRPr="009E46FF">
              <w:rPr>
                <w:bCs/>
                <w:sz w:val="20"/>
                <w:szCs w:val="24"/>
              </w:rPr>
              <w:t>с</w:t>
            </w:r>
            <w:r w:rsidRPr="009E46FF">
              <w:rPr>
                <w:bCs/>
                <w:spacing w:val="-1"/>
                <w:sz w:val="20"/>
                <w:szCs w:val="24"/>
              </w:rPr>
              <w:t xml:space="preserve"> </w:t>
            </w:r>
            <w:r w:rsidRPr="009E46FF">
              <w:rPr>
                <w:bCs/>
                <w:spacing w:val="-2"/>
                <w:sz w:val="20"/>
                <w:szCs w:val="24"/>
              </w:rPr>
              <w:t>01.01.</w:t>
            </w:r>
          </w:p>
          <w:p w14:paraId="0BF720A0" w14:textId="77777777" w:rsidR="00B83625" w:rsidRPr="009E46FF" w:rsidRDefault="00B83625">
            <w:pPr>
              <w:pStyle w:val="TableParagraph"/>
              <w:spacing w:line="207" w:lineRule="exact"/>
              <w:ind w:left="75"/>
              <w:jc w:val="left"/>
              <w:rPr>
                <w:bCs/>
                <w:sz w:val="20"/>
                <w:szCs w:val="24"/>
              </w:rPr>
            </w:pPr>
            <w:r w:rsidRPr="009E46FF">
              <w:rPr>
                <w:bCs/>
                <w:sz w:val="20"/>
                <w:szCs w:val="24"/>
              </w:rPr>
              <w:t>2022</w:t>
            </w:r>
            <w:r w:rsidRPr="009E46FF">
              <w:rPr>
                <w:bCs/>
                <w:spacing w:val="2"/>
                <w:sz w:val="20"/>
                <w:szCs w:val="24"/>
              </w:rPr>
              <w:t xml:space="preserve"> </w:t>
            </w:r>
            <w:r w:rsidRPr="009E46FF">
              <w:rPr>
                <w:bCs/>
                <w:spacing w:val="-5"/>
                <w:sz w:val="20"/>
                <w:szCs w:val="24"/>
              </w:rPr>
              <w:t>г.</w:t>
            </w:r>
          </w:p>
        </w:tc>
        <w:tc>
          <w:tcPr>
            <w:tcW w:w="461" w:type="pct"/>
            <w:tcBorders>
              <w:top w:val="single" w:sz="4" w:space="0" w:color="000000"/>
              <w:left w:val="single" w:sz="4" w:space="0" w:color="000000"/>
              <w:bottom w:val="single" w:sz="4" w:space="0" w:color="000000"/>
              <w:right w:val="single" w:sz="4" w:space="0" w:color="000000"/>
            </w:tcBorders>
            <w:hideMark/>
          </w:tcPr>
          <w:p w14:paraId="22AB5971" w14:textId="77777777" w:rsidR="00B83625" w:rsidRPr="009E46FF" w:rsidRDefault="00B83625">
            <w:pPr>
              <w:pStyle w:val="TableParagraph"/>
              <w:spacing w:before="33" w:line="207" w:lineRule="exact"/>
              <w:ind w:left="54"/>
              <w:jc w:val="left"/>
              <w:rPr>
                <w:bCs/>
                <w:sz w:val="20"/>
                <w:szCs w:val="24"/>
              </w:rPr>
            </w:pPr>
            <w:r w:rsidRPr="009E46FF">
              <w:rPr>
                <w:bCs/>
                <w:sz w:val="20"/>
                <w:szCs w:val="24"/>
              </w:rPr>
              <w:t>с</w:t>
            </w:r>
            <w:r w:rsidRPr="009E46FF">
              <w:rPr>
                <w:bCs/>
                <w:spacing w:val="-1"/>
                <w:sz w:val="20"/>
                <w:szCs w:val="24"/>
              </w:rPr>
              <w:t xml:space="preserve"> </w:t>
            </w:r>
            <w:r w:rsidRPr="009E46FF">
              <w:rPr>
                <w:bCs/>
                <w:spacing w:val="-2"/>
                <w:sz w:val="20"/>
                <w:szCs w:val="24"/>
              </w:rPr>
              <w:t>01.07.</w:t>
            </w:r>
          </w:p>
          <w:p w14:paraId="22930A30" w14:textId="77777777" w:rsidR="00B83625" w:rsidRPr="009E46FF" w:rsidRDefault="00B83625">
            <w:pPr>
              <w:pStyle w:val="TableParagraph"/>
              <w:spacing w:line="207" w:lineRule="exact"/>
              <w:ind w:left="76"/>
              <w:jc w:val="left"/>
              <w:rPr>
                <w:bCs/>
                <w:sz w:val="20"/>
                <w:szCs w:val="24"/>
              </w:rPr>
            </w:pPr>
            <w:r w:rsidRPr="009E46FF">
              <w:rPr>
                <w:bCs/>
                <w:sz w:val="20"/>
                <w:szCs w:val="24"/>
              </w:rPr>
              <w:t>2022</w:t>
            </w:r>
            <w:r w:rsidRPr="009E46FF">
              <w:rPr>
                <w:bCs/>
                <w:spacing w:val="2"/>
                <w:sz w:val="20"/>
                <w:szCs w:val="24"/>
              </w:rPr>
              <w:t xml:space="preserve"> </w:t>
            </w:r>
            <w:r w:rsidRPr="009E46FF">
              <w:rPr>
                <w:bCs/>
                <w:spacing w:val="-5"/>
                <w:sz w:val="20"/>
                <w:szCs w:val="24"/>
              </w:rPr>
              <w:t>г.</w:t>
            </w:r>
          </w:p>
        </w:tc>
        <w:tc>
          <w:tcPr>
            <w:tcW w:w="659" w:type="pct"/>
            <w:tcBorders>
              <w:top w:val="single" w:sz="4" w:space="0" w:color="000000"/>
              <w:left w:val="single" w:sz="4" w:space="0" w:color="000000"/>
              <w:bottom w:val="single" w:sz="4" w:space="0" w:color="000000"/>
              <w:right w:val="single" w:sz="4" w:space="0" w:color="000000"/>
            </w:tcBorders>
            <w:hideMark/>
          </w:tcPr>
          <w:p w14:paraId="7DFA8782" w14:textId="77777777" w:rsidR="00B83625" w:rsidRPr="009E46FF" w:rsidRDefault="00B83625">
            <w:pPr>
              <w:pStyle w:val="TableParagraph"/>
              <w:spacing w:before="33" w:line="207" w:lineRule="exact"/>
              <w:ind w:left="4" w:right="14"/>
              <w:rPr>
                <w:bCs/>
                <w:sz w:val="20"/>
                <w:szCs w:val="24"/>
              </w:rPr>
            </w:pPr>
            <w:r w:rsidRPr="009E46FF">
              <w:rPr>
                <w:bCs/>
                <w:sz w:val="20"/>
                <w:szCs w:val="24"/>
              </w:rPr>
              <w:t>2023</w:t>
            </w:r>
            <w:r w:rsidRPr="009E46FF">
              <w:rPr>
                <w:bCs/>
                <w:spacing w:val="-1"/>
                <w:sz w:val="20"/>
                <w:szCs w:val="24"/>
              </w:rPr>
              <w:t xml:space="preserve"> </w:t>
            </w:r>
            <w:r w:rsidRPr="009E46FF">
              <w:rPr>
                <w:bCs/>
                <w:sz w:val="20"/>
                <w:szCs w:val="24"/>
              </w:rPr>
              <w:t>г.</w:t>
            </w:r>
            <w:r w:rsidRPr="009E46FF">
              <w:rPr>
                <w:bCs/>
                <w:spacing w:val="-2"/>
                <w:sz w:val="20"/>
                <w:szCs w:val="24"/>
              </w:rPr>
              <w:t xml:space="preserve"> </w:t>
            </w:r>
            <w:r w:rsidRPr="009E46FF">
              <w:rPr>
                <w:bCs/>
                <w:sz w:val="20"/>
                <w:szCs w:val="24"/>
              </w:rPr>
              <w:t>(с</w:t>
            </w:r>
            <w:r w:rsidRPr="009E46FF">
              <w:rPr>
                <w:bCs/>
                <w:spacing w:val="-1"/>
                <w:sz w:val="20"/>
                <w:szCs w:val="24"/>
              </w:rPr>
              <w:t xml:space="preserve"> </w:t>
            </w:r>
            <w:r w:rsidRPr="009E46FF">
              <w:rPr>
                <w:bCs/>
                <w:spacing w:val="-2"/>
                <w:sz w:val="20"/>
                <w:szCs w:val="24"/>
              </w:rPr>
              <w:t>01.12.</w:t>
            </w:r>
          </w:p>
          <w:p w14:paraId="0F2D8FA6" w14:textId="77777777" w:rsidR="00B83625" w:rsidRPr="009E46FF" w:rsidRDefault="00B83625">
            <w:pPr>
              <w:pStyle w:val="TableParagraph"/>
              <w:spacing w:line="207" w:lineRule="exact"/>
              <w:ind w:left="4" w:right="11"/>
              <w:rPr>
                <w:bCs/>
                <w:sz w:val="20"/>
                <w:szCs w:val="24"/>
              </w:rPr>
            </w:pPr>
            <w:r w:rsidRPr="009E46FF">
              <w:rPr>
                <w:bCs/>
                <w:sz w:val="20"/>
                <w:szCs w:val="24"/>
              </w:rPr>
              <w:t>2022</w:t>
            </w:r>
            <w:r w:rsidRPr="009E46FF">
              <w:rPr>
                <w:bCs/>
                <w:spacing w:val="2"/>
                <w:sz w:val="20"/>
                <w:szCs w:val="24"/>
              </w:rPr>
              <w:t xml:space="preserve"> </w:t>
            </w:r>
            <w:r w:rsidRPr="009E46FF">
              <w:rPr>
                <w:bCs/>
                <w:spacing w:val="-5"/>
                <w:sz w:val="20"/>
                <w:szCs w:val="24"/>
              </w:rPr>
              <w:t>г.)</w:t>
            </w:r>
          </w:p>
        </w:tc>
        <w:tc>
          <w:tcPr>
            <w:tcW w:w="402" w:type="pct"/>
            <w:tcBorders>
              <w:top w:val="single" w:sz="4" w:space="0" w:color="000000"/>
              <w:left w:val="single" w:sz="4" w:space="0" w:color="000000"/>
              <w:bottom w:val="single" w:sz="4" w:space="0" w:color="000000"/>
              <w:right w:val="single" w:sz="4" w:space="0" w:color="000000"/>
            </w:tcBorders>
            <w:hideMark/>
          </w:tcPr>
          <w:p w14:paraId="61EC8BE0" w14:textId="77777777" w:rsidR="00B83625" w:rsidRPr="009E46FF" w:rsidRDefault="00B83625">
            <w:pPr>
              <w:pStyle w:val="TableParagraph"/>
              <w:spacing w:before="33" w:line="207" w:lineRule="exact"/>
              <w:ind w:left="54"/>
              <w:jc w:val="left"/>
              <w:rPr>
                <w:bCs/>
                <w:sz w:val="20"/>
                <w:szCs w:val="24"/>
              </w:rPr>
            </w:pPr>
            <w:r w:rsidRPr="009E46FF">
              <w:rPr>
                <w:bCs/>
                <w:sz w:val="20"/>
                <w:szCs w:val="24"/>
              </w:rPr>
              <w:t>с</w:t>
            </w:r>
            <w:r w:rsidRPr="009E46FF">
              <w:rPr>
                <w:bCs/>
                <w:spacing w:val="-1"/>
                <w:sz w:val="20"/>
                <w:szCs w:val="24"/>
              </w:rPr>
              <w:t xml:space="preserve"> </w:t>
            </w:r>
            <w:r w:rsidRPr="009E46FF">
              <w:rPr>
                <w:bCs/>
                <w:spacing w:val="-2"/>
                <w:sz w:val="20"/>
                <w:szCs w:val="24"/>
              </w:rPr>
              <w:t>01.01.</w:t>
            </w:r>
          </w:p>
          <w:p w14:paraId="4ABEEF89" w14:textId="77777777" w:rsidR="00B83625" w:rsidRPr="009E46FF" w:rsidRDefault="00B83625">
            <w:pPr>
              <w:pStyle w:val="TableParagraph"/>
              <w:spacing w:line="207" w:lineRule="exact"/>
              <w:ind w:left="76"/>
              <w:jc w:val="left"/>
              <w:rPr>
                <w:bCs/>
                <w:sz w:val="20"/>
                <w:szCs w:val="24"/>
              </w:rPr>
            </w:pPr>
            <w:r w:rsidRPr="009E46FF">
              <w:rPr>
                <w:bCs/>
                <w:sz w:val="20"/>
                <w:szCs w:val="24"/>
              </w:rPr>
              <w:t>2024</w:t>
            </w:r>
            <w:r w:rsidRPr="009E46FF">
              <w:rPr>
                <w:bCs/>
                <w:spacing w:val="2"/>
                <w:sz w:val="20"/>
                <w:szCs w:val="24"/>
              </w:rPr>
              <w:t xml:space="preserve"> </w:t>
            </w:r>
            <w:r w:rsidRPr="009E46FF">
              <w:rPr>
                <w:bCs/>
                <w:spacing w:val="-5"/>
                <w:sz w:val="20"/>
                <w:szCs w:val="24"/>
              </w:rPr>
              <w:t>г.</w:t>
            </w:r>
          </w:p>
        </w:tc>
        <w:tc>
          <w:tcPr>
            <w:tcW w:w="397" w:type="pct"/>
            <w:tcBorders>
              <w:top w:val="single" w:sz="4" w:space="0" w:color="000000"/>
              <w:left w:val="single" w:sz="4" w:space="0" w:color="000000"/>
              <w:bottom w:val="single" w:sz="4" w:space="0" w:color="000000"/>
              <w:right w:val="single" w:sz="4" w:space="0" w:color="000000"/>
            </w:tcBorders>
            <w:hideMark/>
          </w:tcPr>
          <w:p w14:paraId="19F82879" w14:textId="77777777" w:rsidR="00B83625" w:rsidRPr="009E46FF" w:rsidRDefault="00B83625">
            <w:pPr>
              <w:pStyle w:val="TableParagraph"/>
              <w:spacing w:before="33" w:line="207" w:lineRule="exact"/>
              <w:ind w:left="53"/>
              <w:jc w:val="left"/>
              <w:rPr>
                <w:bCs/>
                <w:sz w:val="20"/>
                <w:szCs w:val="24"/>
              </w:rPr>
            </w:pPr>
            <w:r w:rsidRPr="009E46FF">
              <w:rPr>
                <w:bCs/>
                <w:sz w:val="20"/>
                <w:szCs w:val="24"/>
              </w:rPr>
              <w:t>с</w:t>
            </w:r>
            <w:r w:rsidRPr="009E46FF">
              <w:rPr>
                <w:bCs/>
                <w:spacing w:val="-1"/>
                <w:sz w:val="20"/>
                <w:szCs w:val="24"/>
              </w:rPr>
              <w:t xml:space="preserve"> </w:t>
            </w:r>
            <w:r w:rsidRPr="009E46FF">
              <w:rPr>
                <w:bCs/>
                <w:spacing w:val="-2"/>
                <w:sz w:val="20"/>
                <w:szCs w:val="24"/>
              </w:rPr>
              <w:t>01.07.</w:t>
            </w:r>
          </w:p>
          <w:p w14:paraId="60356B4B" w14:textId="77777777" w:rsidR="00B83625" w:rsidRPr="009E46FF" w:rsidRDefault="00B83625">
            <w:pPr>
              <w:pStyle w:val="TableParagraph"/>
              <w:spacing w:line="207" w:lineRule="exact"/>
              <w:ind w:left="74"/>
              <w:jc w:val="left"/>
              <w:rPr>
                <w:bCs/>
                <w:sz w:val="20"/>
                <w:szCs w:val="24"/>
              </w:rPr>
            </w:pPr>
            <w:r w:rsidRPr="009E46FF">
              <w:rPr>
                <w:bCs/>
                <w:sz w:val="20"/>
                <w:szCs w:val="24"/>
              </w:rPr>
              <w:t>2024</w:t>
            </w:r>
            <w:r w:rsidRPr="009E46FF">
              <w:rPr>
                <w:bCs/>
                <w:spacing w:val="2"/>
                <w:sz w:val="20"/>
                <w:szCs w:val="24"/>
              </w:rPr>
              <w:t xml:space="preserve"> </w:t>
            </w:r>
            <w:r w:rsidRPr="009E46FF">
              <w:rPr>
                <w:bCs/>
                <w:spacing w:val="-5"/>
                <w:sz w:val="20"/>
                <w:szCs w:val="24"/>
              </w:rPr>
              <w:t>г.</w:t>
            </w:r>
          </w:p>
        </w:tc>
        <w:tc>
          <w:tcPr>
            <w:tcW w:w="397" w:type="pct"/>
            <w:tcBorders>
              <w:top w:val="single" w:sz="4" w:space="0" w:color="000000"/>
              <w:left w:val="single" w:sz="4" w:space="0" w:color="000000"/>
              <w:bottom w:val="single" w:sz="4" w:space="0" w:color="000000"/>
              <w:right w:val="single" w:sz="4" w:space="0" w:color="000000"/>
            </w:tcBorders>
            <w:hideMark/>
          </w:tcPr>
          <w:p w14:paraId="7C620511" w14:textId="77777777" w:rsidR="00B83625" w:rsidRPr="009E46FF" w:rsidRDefault="00B83625">
            <w:pPr>
              <w:pStyle w:val="TableParagraph"/>
              <w:spacing w:before="33" w:line="207" w:lineRule="exact"/>
              <w:ind w:left="54"/>
              <w:jc w:val="left"/>
              <w:rPr>
                <w:bCs/>
                <w:sz w:val="20"/>
                <w:szCs w:val="24"/>
              </w:rPr>
            </w:pPr>
            <w:r w:rsidRPr="009E46FF">
              <w:rPr>
                <w:bCs/>
                <w:sz w:val="20"/>
                <w:szCs w:val="24"/>
              </w:rPr>
              <w:t>с</w:t>
            </w:r>
            <w:r w:rsidRPr="009E46FF">
              <w:rPr>
                <w:bCs/>
                <w:spacing w:val="-1"/>
                <w:sz w:val="20"/>
                <w:szCs w:val="24"/>
              </w:rPr>
              <w:t xml:space="preserve"> </w:t>
            </w:r>
            <w:r w:rsidRPr="009E46FF">
              <w:rPr>
                <w:bCs/>
                <w:spacing w:val="-2"/>
                <w:sz w:val="20"/>
                <w:szCs w:val="24"/>
              </w:rPr>
              <w:t>01.01.</w:t>
            </w:r>
          </w:p>
          <w:p w14:paraId="576961CC" w14:textId="77777777" w:rsidR="00B83625" w:rsidRPr="009E46FF" w:rsidRDefault="00B83625">
            <w:pPr>
              <w:pStyle w:val="TableParagraph"/>
              <w:spacing w:line="207" w:lineRule="exact"/>
              <w:ind w:left="76"/>
              <w:jc w:val="left"/>
              <w:rPr>
                <w:bCs/>
                <w:sz w:val="20"/>
                <w:szCs w:val="24"/>
              </w:rPr>
            </w:pPr>
            <w:r w:rsidRPr="009E46FF">
              <w:rPr>
                <w:bCs/>
                <w:sz w:val="20"/>
                <w:szCs w:val="24"/>
              </w:rPr>
              <w:t>2025</w:t>
            </w:r>
            <w:r w:rsidRPr="009E46FF">
              <w:rPr>
                <w:bCs/>
                <w:spacing w:val="2"/>
                <w:sz w:val="20"/>
                <w:szCs w:val="24"/>
              </w:rPr>
              <w:t xml:space="preserve"> </w:t>
            </w:r>
            <w:r w:rsidRPr="009E46FF">
              <w:rPr>
                <w:bCs/>
                <w:spacing w:val="-5"/>
                <w:sz w:val="20"/>
                <w:szCs w:val="24"/>
              </w:rPr>
              <w:t>г.</w:t>
            </w:r>
          </w:p>
        </w:tc>
        <w:tc>
          <w:tcPr>
            <w:tcW w:w="397" w:type="pct"/>
            <w:tcBorders>
              <w:top w:val="single" w:sz="4" w:space="0" w:color="000000"/>
              <w:left w:val="single" w:sz="4" w:space="0" w:color="000000"/>
              <w:bottom w:val="single" w:sz="4" w:space="0" w:color="000000"/>
              <w:right w:val="single" w:sz="4" w:space="0" w:color="000000"/>
            </w:tcBorders>
            <w:hideMark/>
          </w:tcPr>
          <w:p w14:paraId="00D9BC6F" w14:textId="77777777" w:rsidR="00B83625" w:rsidRPr="009E46FF" w:rsidRDefault="00B83625">
            <w:pPr>
              <w:pStyle w:val="TableParagraph"/>
              <w:spacing w:before="33" w:line="207" w:lineRule="exact"/>
              <w:ind w:left="53"/>
              <w:jc w:val="left"/>
              <w:rPr>
                <w:bCs/>
                <w:sz w:val="20"/>
                <w:szCs w:val="24"/>
              </w:rPr>
            </w:pPr>
            <w:r w:rsidRPr="009E46FF">
              <w:rPr>
                <w:bCs/>
                <w:sz w:val="20"/>
                <w:szCs w:val="24"/>
              </w:rPr>
              <w:t>с</w:t>
            </w:r>
            <w:r w:rsidRPr="009E46FF">
              <w:rPr>
                <w:bCs/>
                <w:spacing w:val="-1"/>
                <w:sz w:val="20"/>
                <w:szCs w:val="24"/>
              </w:rPr>
              <w:t xml:space="preserve"> </w:t>
            </w:r>
            <w:r w:rsidRPr="009E46FF">
              <w:rPr>
                <w:bCs/>
                <w:spacing w:val="-2"/>
                <w:sz w:val="20"/>
                <w:szCs w:val="24"/>
              </w:rPr>
              <w:t>01.07.</w:t>
            </w:r>
          </w:p>
          <w:p w14:paraId="3C1EA253" w14:textId="77777777" w:rsidR="00B83625" w:rsidRPr="009E46FF" w:rsidRDefault="00B83625">
            <w:pPr>
              <w:pStyle w:val="TableParagraph"/>
              <w:spacing w:line="207" w:lineRule="exact"/>
              <w:ind w:left="74"/>
              <w:jc w:val="left"/>
              <w:rPr>
                <w:bCs/>
                <w:sz w:val="20"/>
                <w:szCs w:val="24"/>
              </w:rPr>
            </w:pPr>
            <w:r w:rsidRPr="009E46FF">
              <w:rPr>
                <w:bCs/>
                <w:sz w:val="20"/>
                <w:szCs w:val="24"/>
              </w:rPr>
              <w:t>2025</w:t>
            </w:r>
            <w:r w:rsidRPr="009E46FF">
              <w:rPr>
                <w:bCs/>
                <w:spacing w:val="2"/>
                <w:sz w:val="20"/>
                <w:szCs w:val="24"/>
              </w:rPr>
              <w:t xml:space="preserve"> </w:t>
            </w:r>
            <w:r w:rsidRPr="009E46FF">
              <w:rPr>
                <w:bCs/>
                <w:spacing w:val="-5"/>
                <w:sz w:val="20"/>
                <w:szCs w:val="24"/>
              </w:rPr>
              <w:t>г.</w:t>
            </w:r>
          </w:p>
        </w:tc>
      </w:tr>
      <w:tr w:rsidR="0023075D" w:rsidRPr="009E46FF" w14:paraId="7FDF50D5" w14:textId="77777777" w:rsidTr="0023075D">
        <w:trPr>
          <w:trHeight w:val="414"/>
        </w:trPr>
        <w:tc>
          <w:tcPr>
            <w:tcW w:w="1132" w:type="pct"/>
            <w:tcBorders>
              <w:top w:val="single" w:sz="4" w:space="0" w:color="000000"/>
              <w:left w:val="single" w:sz="4" w:space="0" w:color="000000"/>
              <w:bottom w:val="single" w:sz="4" w:space="0" w:color="000000"/>
              <w:right w:val="single" w:sz="4" w:space="0" w:color="000000"/>
            </w:tcBorders>
            <w:hideMark/>
          </w:tcPr>
          <w:p w14:paraId="6435E087" w14:textId="77777777" w:rsidR="00B83625" w:rsidRPr="009E46FF" w:rsidRDefault="00B83625">
            <w:pPr>
              <w:pStyle w:val="TableParagraph"/>
              <w:spacing w:line="202" w:lineRule="exact"/>
              <w:ind w:left="107"/>
              <w:jc w:val="left"/>
              <w:rPr>
                <w:sz w:val="20"/>
                <w:szCs w:val="24"/>
              </w:rPr>
            </w:pPr>
            <w:r w:rsidRPr="009E46FF">
              <w:rPr>
                <w:sz w:val="20"/>
                <w:szCs w:val="24"/>
              </w:rPr>
              <w:t>Филиал</w:t>
            </w:r>
            <w:r w:rsidRPr="009E46FF">
              <w:rPr>
                <w:spacing w:val="52"/>
                <w:sz w:val="20"/>
                <w:szCs w:val="24"/>
              </w:rPr>
              <w:t xml:space="preserve"> </w:t>
            </w:r>
            <w:r w:rsidRPr="009E46FF">
              <w:rPr>
                <w:spacing w:val="-2"/>
                <w:sz w:val="20"/>
                <w:szCs w:val="24"/>
              </w:rPr>
              <w:t>Саратовский»</w:t>
            </w:r>
          </w:p>
          <w:p w14:paraId="01F38A51" w14:textId="77777777" w:rsidR="00B83625" w:rsidRPr="009E46FF" w:rsidRDefault="00B83625">
            <w:pPr>
              <w:pStyle w:val="TableParagraph"/>
              <w:spacing w:before="2" w:line="191" w:lineRule="exact"/>
              <w:ind w:left="107"/>
              <w:jc w:val="left"/>
              <w:rPr>
                <w:sz w:val="20"/>
                <w:szCs w:val="24"/>
              </w:rPr>
            </w:pPr>
            <w:r w:rsidRPr="009E46FF">
              <w:rPr>
                <w:sz w:val="20"/>
                <w:szCs w:val="24"/>
              </w:rPr>
              <w:t>ПАО</w:t>
            </w:r>
            <w:r w:rsidRPr="009E46FF">
              <w:rPr>
                <w:spacing w:val="-2"/>
                <w:sz w:val="20"/>
                <w:szCs w:val="24"/>
              </w:rPr>
              <w:t xml:space="preserve"> </w:t>
            </w:r>
            <w:r w:rsidRPr="009E46FF">
              <w:rPr>
                <w:sz w:val="20"/>
                <w:szCs w:val="24"/>
              </w:rPr>
              <w:t>«Т</w:t>
            </w:r>
            <w:r w:rsidRPr="009E46FF">
              <w:rPr>
                <w:spacing w:val="-4"/>
                <w:sz w:val="20"/>
                <w:szCs w:val="24"/>
              </w:rPr>
              <w:t xml:space="preserve"> </w:t>
            </w:r>
            <w:r w:rsidRPr="009E46FF">
              <w:rPr>
                <w:spacing w:val="-2"/>
                <w:sz w:val="20"/>
                <w:szCs w:val="24"/>
              </w:rPr>
              <w:t>Плюс»</w:t>
            </w:r>
          </w:p>
        </w:tc>
        <w:tc>
          <w:tcPr>
            <w:tcW w:w="354" w:type="pct"/>
            <w:tcBorders>
              <w:top w:val="single" w:sz="4" w:space="0" w:color="000000"/>
              <w:left w:val="single" w:sz="4" w:space="0" w:color="000000"/>
              <w:bottom w:val="single" w:sz="4" w:space="0" w:color="000000"/>
              <w:right w:val="single" w:sz="4" w:space="0" w:color="000000"/>
            </w:tcBorders>
            <w:hideMark/>
          </w:tcPr>
          <w:p w14:paraId="770DEEC8" w14:textId="77777777" w:rsidR="00B83625" w:rsidRPr="009E46FF" w:rsidRDefault="00B83625">
            <w:pPr>
              <w:pStyle w:val="TableParagraph"/>
              <w:spacing w:before="105"/>
              <w:ind w:left="109"/>
              <w:jc w:val="left"/>
              <w:rPr>
                <w:bCs/>
                <w:sz w:val="20"/>
                <w:szCs w:val="24"/>
              </w:rPr>
            </w:pPr>
            <w:r w:rsidRPr="009E46FF">
              <w:rPr>
                <w:bCs/>
                <w:spacing w:val="-2"/>
                <w:sz w:val="20"/>
                <w:szCs w:val="24"/>
              </w:rPr>
              <w:t>38,07</w:t>
            </w:r>
          </w:p>
        </w:tc>
        <w:tc>
          <w:tcPr>
            <w:tcW w:w="400" w:type="pct"/>
            <w:tcBorders>
              <w:top w:val="single" w:sz="4" w:space="0" w:color="000000"/>
              <w:left w:val="single" w:sz="4" w:space="0" w:color="000000"/>
              <w:bottom w:val="single" w:sz="4" w:space="0" w:color="000000"/>
              <w:right w:val="single" w:sz="4" w:space="0" w:color="000000"/>
            </w:tcBorders>
            <w:hideMark/>
          </w:tcPr>
          <w:p w14:paraId="6C8E790C" w14:textId="77777777" w:rsidR="00B83625" w:rsidRPr="009E46FF" w:rsidRDefault="00B83625">
            <w:pPr>
              <w:pStyle w:val="TableParagraph"/>
              <w:spacing w:before="105"/>
              <w:ind w:left="151"/>
              <w:jc w:val="left"/>
              <w:rPr>
                <w:bCs/>
                <w:sz w:val="20"/>
                <w:szCs w:val="24"/>
              </w:rPr>
            </w:pPr>
            <w:r w:rsidRPr="009E46FF">
              <w:rPr>
                <w:bCs/>
                <w:spacing w:val="-2"/>
                <w:sz w:val="20"/>
                <w:szCs w:val="24"/>
              </w:rPr>
              <w:t>38,07</w:t>
            </w:r>
          </w:p>
        </w:tc>
        <w:tc>
          <w:tcPr>
            <w:tcW w:w="402" w:type="pct"/>
            <w:tcBorders>
              <w:top w:val="single" w:sz="4" w:space="0" w:color="000000"/>
              <w:left w:val="single" w:sz="4" w:space="0" w:color="000000"/>
              <w:bottom w:val="single" w:sz="4" w:space="0" w:color="000000"/>
              <w:right w:val="single" w:sz="4" w:space="0" w:color="000000"/>
            </w:tcBorders>
            <w:hideMark/>
          </w:tcPr>
          <w:p w14:paraId="30C6C502" w14:textId="77777777" w:rsidR="00B83625" w:rsidRPr="009E46FF" w:rsidRDefault="00B83625">
            <w:pPr>
              <w:pStyle w:val="TableParagraph"/>
              <w:spacing w:before="105"/>
              <w:ind w:left="154"/>
              <w:jc w:val="left"/>
              <w:rPr>
                <w:bCs/>
                <w:sz w:val="20"/>
                <w:szCs w:val="24"/>
              </w:rPr>
            </w:pPr>
            <w:r w:rsidRPr="009E46FF">
              <w:rPr>
                <w:bCs/>
                <w:spacing w:val="-2"/>
                <w:sz w:val="20"/>
                <w:szCs w:val="24"/>
              </w:rPr>
              <w:t>38,07</w:t>
            </w:r>
          </w:p>
        </w:tc>
        <w:tc>
          <w:tcPr>
            <w:tcW w:w="461" w:type="pct"/>
            <w:tcBorders>
              <w:top w:val="single" w:sz="4" w:space="0" w:color="000000"/>
              <w:left w:val="single" w:sz="4" w:space="0" w:color="000000"/>
              <w:bottom w:val="single" w:sz="4" w:space="0" w:color="000000"/>
              <w:right w:val="single" w:sz="4" w:space="0" w:color="000000"/>
            </w:tcBorders>
            <w:hideMark/>
          </w:tcPr>
          <w:p w14:paraId="5480BD1C" w14:textId="77777777" w:rsidR="00B83625" w:rsidRPr="009E46FF" w:rsidRDefault="00B83625">
            <w:pPr>
              <w:pStyle w:val="TableParagraph"/>
              <w:spacing w:before="105"/>
              <w:ind w:left="155"/>
              <w:jc w:val="left"/>
              <w:rPr>
                <w:bCs/>
                <w:sz w:val="20"/>
                <w:szCs w:val="24"/>
              </w:rPr>
            </w:pPr>
            <w:r w:rsidRPr="009E46FF">
              <w:rPr>
                <w:bCs/>
                <w:spacing w:val="-2"/>
                <w:sz w:val="20"/>
                <w:szCs w:val="24"/>
              </w:rPr>
              <w:t>39,86</w:t>
            </w:r>
          </w:p>
        </w:tc>
        <w:tc>
          <w:tcPr>
            <w:tcW w:w="659" w:type="pct"/>
            <w:tcBorders>
              <w:top w:val="single" w:sz="4" w:space="0" w:color="000000"/>
              <w:left w:val="single" w:sz="4" w:space="0" w:color="000000"/>
              <w:bottom w:val="single" w:sz="4" w:space="0" w:color="000000"/>
              <w:right w:val="single" w:sz="4" w:space="0" w:color="000000"/>
            </w:tcBorders>
            <w:hideMark/>
          </w:tcPr>
          <w:p w14:paraId="69E3BDC6" w14:textId="77777777" w:rsidR="00B83625" w:rsidRPr="009E46FF" w:rsidRDefault="00B83625">
            <w:pPr>
              <w:pStyle w:val="TableParagraph"/>
              <w:spacing w:before="105"/>
              <w:ind w:left="434"/>
              <w:jc w:val="left"/>
              <w:rPr>
                <w:bCs/>
                <w:sz w:val="20"/>
                <w:szCs w:val="24"/>
              </w:rPr>
            </w:pPr>
            <w:r w:rsidRPr="009E46FF">
              <w:rPr>
                <w:bCs/>
                <w:spacing w:val="-2"/>
                <w:sz w:val="20"/>
                <w:szCs w:val="24"/>
              </w:rPr>
              <w:t>43,44</w:t>
            </w:r>
          </w:p>
        </w:tc>
        <w:tc>
          <w:tcPr>
            <w:tcW w:w="402" w:type="pct"/>
            <w:tcBorders>
              <w:top w:val="single" w:sz="4" w:space="0" w:color="000000"/>
              <w:left w:val="single" w:sz="4" w:space="0" w:color="000000"/>
              <w:bottom w:val="single" w:sz="4" w:space="0" w:color="000000"/>
              <w:right w:val="single" w:sz="4" w:space="0" w:color="000000"/>
            </w:tcBorders>
            <w:hideMark/>
          </w:tcPr>
          <w:p w14:paraId="60F456A1" w14:textId="77777777" w:rsidR="00B83625" w:rsidRPr="009E46FF" w:rsidRDefault="00B83625">
            <w:pPr>
              <w:pStyle w:val="TableParagraph"/>
              <w:spacing w:before="105"/>
              <w:ind w:left="157"/>
              <w:jc w:val="left"/>
              <w:rPr>
                <w:bCs/>
                <w:sz w:val="20"/>
                <w:szCs w:val="24"/>
              </w:rPr>
            </w:pPr>
            <w:r w:rsidRPr="009E46FF">
              <w:rPr>
                <w:bCs/>
                <w:spacing w:val="-2"/>
                <w:sz w:val="20"/>
                <w:szCs w:val="24"/>
              </w:rPr>
              <w:t>43,44</w:t>
            </w:r>
          </w:p>
        </w:tc>
        <w:tc>
          <w:tcPr>
            <w:tcW w:w="397" w:type="pct"/>
            <w:tcBorders>
              <w:top w:val="single" w:sz="4" w:space="0" w:color="000000"/>
              <w:left w:val="single" w:sz="4" w:space="0" w:color="000000"/>
              <w:bottom w:val="single" w:sz="4" w:space="0" w:color="000000"/>
              <w:right w:val="single" w:sz="4" w:space="0" w:color="000000"/>
            </w:tcBorders>
            <w:hideMark/>
          </w:tcPr>
          <w:p w14:paraId="18AC4871" w14:textId="77777777" w:rsidR="00B83625" w:rsidRPr="009E46FF" w:rsidRDefault="00B83625">
            <w:pPr>
              <w:pStyle w:val="TableParagraph"/>
              <w:spacing w:before="105"/>
              <w:ind w:left="154"/>
              <w:jc w:val="left"/>
              <w:rPr>
                <w:bCs/>
                <w:sz w:val="20"/>
                <w:szCs w:val="24"/>
              </w:rPr>
            </w:pPr>
            <w:r w:rsidRPr="009E46FF">
              <w:rPr>
                <w:bCs/>
                <w:spacing w:val="-2"/>
                <w:sz w:val="20"/>
                <w:szCs w:val="24"/>
              </w:rPr>
              <w:t>47,43</w:t>
            </w:r>
          </w:p>
        </w:tc>
        <w:tc>
          <w:tcPr>
            <w:tcW w:w="397" w:type="pct"/>
            <w:tcBorders>
              <w:top w:val="single" w:sz="4" w:space="0" w:color="000000"/>
              <w:left w:val="single" w:sz="4" w:space="0" w:color="000000"/>
              <w:bottom w:val="single" w:sz="4" w:space="0" w:color="000000"/>
              <w:right w:val="single" w:sz="4" w:space="0" w:color="000000"/>
            </w:tcBorders>
            <w:hideMark/>
          </w:tcPr>
          <w:p w14:paraId="2463C462" w14:textId="77777777" w:rsidR="00B83625" w:rsidRPr="009E46FF" w:rsidRDefault="00B83625">
            <w:pPr>
              <w:pStyle w:val="TableParagraph"/>
              <w:spacing w:before="105"/>
              <w:ind w:left="154"/>
              <w:jc w:val="left"/>
              <w:rPr>
                <w:bCs/>
                <w:spacing w:val="-2"/>
                <w:sz w:val="20"/>
                <w:szCs w:val="24"/>
              </w:rPr>
            </w:pPr>
            <w:r w:rsidRPr="009E46FF">
              <w:rPr>
                <w:bCs/>
                <w:spacing w:val="-2"/>
                <w:sz w:val="20"/>
                <w:szCs w:val="24"/>
              </w:rPr>
              <w:t>47,43</w:t>
            </w:r>
          </w:p>
        </w:tc>
        <w:tc>
          <w:tcPr>
            <w:tcW w:w="397" w:type="pct"/>
            <w:tcBorders>
              <w:top w:val="single" w:sz="4" w:space="0" w:color="000000"/>
              <w:left w:val="single" w:sz="4" w:space="0" w:color="000000"/>
              <w:bottom w:val="single" w:sz="4" w:space="0" w:color="000000"/>
              <w:right w:val="single" w:sz="4" w:space="0" w:color="000000"/>
            </w:tcBorders>
            <w:hideMark/>
          </w:tcPr>
          <w:p w14:paraId="2271B952" w14:textId="77777777" w:rsidR="00B83625" w:rsidRPr="009E46FF" w:rsidRDefault="00B83625">
            <w:pPr>
              <w:pStyle w:val="TableParagraph"/>
              <w:spacing w:before="105"/>
              <w:ind w:left="154"/>
              <w:jc w:val="left"/>
              <w:rPr>
                <w:bCs/>
                <w:spacing w:val="-2"/>
                <w:sz w:val="20"/>
                <w:szCs w:val="24"/>
              </w:rPr>
            </w:pPr>
            <w:r w:rsidRPr="009E46FF">
              <w:rPr>
                <w:bCs/>
                <w:spacing w:val="-2"/>
                <w:sz w:val="20"/>
                <w:szCs w:val="24"/>
              </w:rPr>
              <w:t>53,02</w:t>
            </w:r>
          </w:p>
        </w:tc>
      </w:tr>
    </w:tbl>
    <w:p w14:paraId="352CF79C" w14:textId="77777777" w:rsidR="00B83625" w:rsidRPr="009E46FF" w:rsidRDefault="00B83625" w:rsidP="00B83625">
      <w:pPr>
        <w:rPr>
          <w:color w:val="auto"/>
        </w:rPr>
      </w:pPr>
    </w:p>
    <w:p w14:paraId="1923FBCF" w14:textId="77777777" w:rsidR="00B83625" w:rsidRPr="009E46FF" w:rsidRDefault="00B83625" w:rsidP="00B83625">
      <w:pPr>
        <w:spacing w:before="210" w:line="276" w:lineRule="auto"/>
        <w:ind w:left="222" w:right="232" w:firstLine="566"/>
        <w:rPr>
          <w:bCs/>
          <w:color w:val="auto"/>
          <w:szCs w:val="28"/>
        </w:rPr>
      </w:pPr>
      <w:r w:rsidRPr="009E46FF">
        <w:rPr>
          <w:bCs/>
          <w:color w:val="auto"/>
          <w:szCs w:val="28"/>
        </w:rPr>
        <w:t>Таблица 11.3 – Тарифы на генерацию</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260"/>
        <w:gridCol w:w="1909"/>
        <w:gridCol w:w="1763"/>
        <w:gridCol w:w="1763"/>
        <w:gridCol w:w="1761"/>
      </w:tblGrid>
      <w:tr w:rsidR="00E31FB8" w:rsidRPr="009E46FF" w14:paraId="2BB15EE3" w14:textId="77777777" w:rsidTr="00B32E29">
        <w:trPr>
          <w:trHeight w:val="237"/>
          <w:jc w:val="center"/>
        </w:trPr>
        <w:tc>
          <w:tcPr>
            <w:tcW w:w="1559" w:type="pct"/>
            <w:tcBorders>
              <w:top w:val="single" w:sz="4" w:space="0" w:color="000000"/>
              <w:left w:val="single" w:sz="4" w:space="0" w:color="000000"/>
              <w:bottom w:val="single" w:sz="4" w:space="0" w:color="000000"/>
              <w:right w:val="single" w:sz="4" w:space="0" w:color="000000"/>
            </w:tcBorders>
            <w:vAlign w:val="center"/>
            <w:hideMark/>
          </w:tcPr>
          <w:p w14:paraId="147FE967" w14:textId="77777777" w:rsidR="00B83625" w:rsidRPr="009E46FF" w:rsidRDefault="00B83625" w:rsidP="00B32E29">
            <w:pPr>
              <w:pStyle w:val="TableParagraph"/>
              <w:tabs>
                <w:tab w:val="left" w:pos="1111"/>
              </w:tabs>
              <w:spacing w:line="202" w:lineRule="exact"/>
              <w:rPr>
                <w:sz w:val="20"/>
                <w:szCs w:val="24"/>
              </w:rPr>
            </w:pPr>
            <w:r w:rsidRPr="009E46FF">
              <w:rPr>
                <w:spacing w:val="-2"/>
                <w:sz w:val="20"/>
                <w:szCs w:val="24"/>
              </w:rPr>
              <w:t>Показатели</w:t>
            </w:r>
          </w:p>
        </w:tc>
        <w:tc>
          <w:tcPr>
            <w:tcW w:w="913" w:type="pct"/>
            <w:tcBorders>
              <w:top w:val="single" w:sz="4" w:space="0" w:color="000000"/>
              <w:left w:val="single" w:sz="4" w:space="0" w:color="000000"/>
              <w:bottom w:val="single" w:sz="4" w:space="0" w:color="000000"/>
              <w:right w:val="single" w:sz="4" w:space="0" w:color="000000"/>
            </w:tcBorders>
            <w:vAlign w:val="center"/>
          </w:tcPr>
          <w:p w14:paraId="0A29C68C" w14:textId="77777777" w:rsidR="00B83625" w:rsidRPr="009E46FF" w:rsidRDefault="00B32E29" w:rsidP="00B32E29">
            <w:pPr>
              <w:pStyle w:val="TableParagraph"/>
              <w:rPr>
                <w:sz w:val="20"/>
                <w:szCs w:val="24"/>
              </w:rPr>
            </w:pPr>
            <w:r w:rsidRPr="009E46FF">
              <w:rPr>
                <w:sz w:val="20"/>
                <w:szCs w:val="24"/>
              </w:rPr>
              <w:t>ед. изм</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7FB2B030" w14:textId="77777777" w:rsidR="00B83625" w:rsidRPr="009E46FF" w:rsidRDefault="00B83625" w:rsidP="00B32E29">
            <w:pPr>
              <w:pStyle w:val="TableParagraph"/>
              <w:spacing w:line="202" w:lineRule="exact"/>
              <w:rPr>
                <w:sz w:val="20"/>
                <w:szCs w:val="24"/>
              </w:rPr>
            </w:pPr>
            <w:r w:rsidRPr="009E46FF">
              <w:rPr>
                <w:spacing w:val="-4"/>
                <w:sz w:val="20"/>
                <w:szCs w:val="24"/>
              </w:rPr>
              <w:t>2023</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051E1EA6" w14:textId="77777777" w:rsidR="00B83625" w:rsidRPr="009E46FF" w:rsidRDefault="00B83625" w:rsidP="00B32E29">
            <w:pPr>
              <w:pStyle w:val="TableParagraph"/>
              <w:spacing w:line="202" w:lineRule="exact"/>
              <w:rPr>
                <w:sz w:val="20"/>
                <w:szCs w:val="24"/>
              </w:rPr>
            </w:pPr>
            <w:r w:rsidRPr="009E46FF">
              <w:rPr>
                <w:spacing w:val="-4"/>
                <w:sz w:val="20"/>
                <w:szCs w:val="24"/>
              </w:rPr>
              <w:t>2024</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6F8A677F" w14:textId="77777777" w:rsidR="00B83625" w:rsidRPr="009E46FF" w:rsidRDefault="00B83625" w:rsidP="00B32E29">
            <w:pPr>
              <w:pStyle w:val="TableParagraph"/>
              <w:spacing w:line="202" w:lineRule="exact"/>
              <w:rPr>
                <w:sz w:val="20"/>
                <w:szCs w:val="24"/>
              </w:rPr>
            </w:pPr>
            <w:r w:rsidRPr="009E46FF">
              <w:rPr>
                <w:spacing w:val="-4"/>
                <w:sz w:val="20"/>
                <w:szCs w:val="24"/>
              </w:rPr>
              <w:t>2025</w:t>
            </w:r>
          </w:p>
        </w:tc>
      </w:tr>
      <w:tr w:rsidR="00E31FB8" w:rsidRPr="009E46FF" w14:paraId="2DBC9764" w14:textId="77777777" w:rsidTr="00B32E29">
        <w:trPr>
          <w:trHeight w:val="414"/>
          <w:jc w:val="center"/>
        </w:trPr>
        <w:tc>
          <w:tcPr>
            <w:tcW w:w="1559" w:type="pct"/>
            <w:tcBorders>
              <w:top w:val="single" w:sz="4" w:space="0" w:color="000000"/>
              <w:left w:val="single" w:sz="4" w:space="0" w:color="000000"/>
              <w:bottom w:val="single" w:sz="4" w:space="0" w:color="000000"/>
              <w:right w:val="single" w:sz="4" w:space="0" w:color="000000"/>
            </w:tcBorders>
            <w:vAlign w:val="center"/>
            <w:hideMark/>
          </w:tcPr>
          <w:p w14:paraId="4E91E5BC" w14:textId="77777777" w:rsidR="00B83625" w:rsidRPr="009E46FF" w:rsidRDefault="00B83625" w:rsidP="00B32E29">
            <w:pPr>
              <w:pStyle w:val="TableParagraph"/>
              <w:spacing w:before="83"/>
              <w:rPr>
                <w:sz w:val="20"/>
                <w:szCs w:val="24"/>
              </w:rPr>
            </w:pPr>
            <w:r w:rsidRPr="009E46FF">
              <w:rPr>
                <w:sz w:val="20"/>
                <w:szCs w:val="24"/>
              </w:rPr>
              <w:t>Тариф</w:t>
            </w:r>
            <w:r w:rsidRPr="009E46FF">
              <w:rPr>
                <w:spacing w:val="-2"/>
                <w:sz w:val="20"/>
                <w:szCs w:val="24"/>
              </w:rPr>
              <w:t xml:space="preserve"> </w:t>
            </w:r>
            <w:r w:rsidRPr="009E46FF">
              <w:rPr>
                <w:sz w:val="20"/>
                <w:szCs w:val="24"/>
              </w:rPr>
              <w:t>на</w:t>
            </w:r>
            <w:r w:rsidRPr="009E46FF">
              <w:rPr>
                <w:spacing w:val="-3"/>
                <w:sz w:val="20"/>
                <w:szCs w:val="24"/>
              </w:rPr>
              <w:t xml:space="preserve"> </w:t>
            </w:r>
            <w:r w:rsidRPr="009E46FF">
              <w:rPr>
                <w:sz w:val="20"/>
                <w:szCs w:val="24"/>
              </w:rPr>
              <w:t>генерацию</w:t>
            </w:r>
            <w:r w:rsidRPr="009E46FF">
              <w:rPr>
                <w:spacing w:val="-2"/>
                <w:sz w:val="20"/>
                <w:szCs w:val="24"/>
              </w:rPr>
              <w:t xml:space="preserve"> </w:t>
            </w:r>
            <w:r w:rsidRPr="009E46FF">
              <w:rPr>
                <w:sz w:val="20"/>
                <w:szCs w:val="24"/>
              </w:rPr>
              <w:t>(на</w:t>
            </w:r>
            <w:r w:rsidRPr="009E46FF">
              <w:rPr>
                <w:spacing w:val="-3"/>
                <w:sz w:val="20"/>
                <w:szCs w:val="24"/>
              </w:rPr>
              <w:t xml:space="preserve"> </w:t>
            </w:r>
            <w:r w:rsidRPr="009E46FF">
              <w:rPr>
                <w:sz w:val="20"/>
                <w:szCs w:val="24"/>
              </w:rPr>
              <w:t xml:space="preserve">конец </w:t>
            </w:r>
            <w:r w:rsidRPr="009E46FF">
              <w:rPr>
                <w:spacing w:val="-4"/>
                <w:sz w:val="20"/>
                <w:szCs w:val="24"/>
              </w:rPr>
              <w:t>года)</w:t>
            </w:r>
          </w:p>
        </w:tc>
        <w:tc>
          <w:tcPr>
            <w:tcW w:w="913" w:type="pct"/>
            <w:tcBorders>
              <w:top w:val="single" w:sz="4" w:space="0" w:color="000000"/>
              <w:left w:val="single" w:sz="4" w:space="0" w:color="000000"/>
              <w:bottom w:val="single" w:sz="4" w:space="0" w:color="000000"/>
              <w:right w:val="single" w:sz="4" w:space="0" w:color="000000"/>
            </w:tcBorders>
            <w:vAlign w:val="center"/>
            <w:hideMark/>
          </w:tcPr>
          <w:p w14:paraId="4E272AC6" w14:textId="77777777" w:rsidR="00B83625" w:rsidRPr="009E46FF" w:rsidRDefault="00B83625" w:rsidP="00B32E29">
            <w:pPr>
              <w:pStyle w:val="TableParagraph"/>
              <w:spacing w:line="206" w:lineRule="exact"/>
              <w:rPr>
                <w:sz w:val="20"/>
                <w:szCs w:val="24"/>
              </w:rPr>
            </w:pPr>
            <w:r w:rsidRPr="009E46FF">
              <w:rPr>
                <w:spacing w:val="-2"/>
                <w:sz w:val="20"/>
                <w:szCs w:val="24"/>
              </w:rPr>
              <w:t xml:space="preserve">руб./Гкал </w:t>
            </w:r>
            <w:r w:rsidRPr="009E46FF">
              <w:rPr>
                <w:sz w:val="20"/>
                <w:szCs w:val="24"/>
              </w:rPr>
              <w:t>без</w:t>
            </w:r>
            <w:r w:rsidRPr="009E46FF">
              <w:rPr>
                <w:spacing w:val="-1"/>
                <w:sz w:val="20"/>
                <w:szCs w:val="24"/>
              </w:rPr>
              <w:t xml:space="preserve"> </w:t>
            </w:r>
            <w:r w:rsidRPr="009E46FF">
              <w:rPr>
                <w:spacing w:val="-5"/>
                <w:sz w:val="20"/>
                <w:szCs w:val="24"/>
              </w:rPr>
              <w:t>НДС</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4FA0C0BA" w14:textId="77777777" w:rsidR="00B83625" w:rsidRPr="009E46FF" w:rsidRDefault="00B83625" w:rsidP="00B32E29">
            <w:pPr>
              <w:pStyle w:val="TableParagraph"/>
              <w:spacing w:before="83"/>
              <w:rPr>
                <w:sz w:val="20"/>
                <w:szCs w:val="24"/>
              </w:rPr>
            </w:pPr>
            <w:r w:rsidRPr="009E46FF">
              <w:rPr>
                <w:spacing w:val="-2"/>
                <w:sz w:val="20"/>
                <w:szCs w:val="24"/>
              </w:rPr>
              <w:t>828,31</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650E6E65" w14:textId="77777777" w:rsidR="00B83625" w:rsidRPr="009E46FF" w:rsidRDefault="00B83625" w:rsidP="00B32E29">
            <w:pPr>
              <w:pStyle w:val="TableParagraph"/>
              <w:spacing w:before="83"/>
              <w:rPr>
                <w:sz w:val="20"/>
                <w:szCs w:val="24"/>
              </w:rPr>
            </w:pPr>
            <w:r w:rsidRPr="009E46FF">
              <w:rPr>
                <w:spacing w:val="-2"/>
                <w:sz w:val="20"/>
                <w:szCs w:val="24"/>
              </w:rPr>
              <w:t>907,82</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75ADF5D3" w14:textId="77777777" w:rsidR="00B83625" w:rsidRPr="009E46FF" w:rsidRDefault="00B83625" w:rsidP="00B32E29">
            <w:pPr>
              <w:pStyle w:val="TableParagraph"/>
              <w:spacing w:before="83"/>
              <w:rPr>
                <w:sz w:val="20"/>
                <w:szCs w:val="24"/>
              </w:rPr>
            </w:pPr>
            <w:r w:rsidRPr="009E46FF">
              <w:rPr>
                <w:sz w:val="20"/>
                <w:szCs w:val="24"/>
              </w:rPr>
              <w:t>1</w:t>
            </w:r>
            <w:r w:rsidRPr="009E46FF">
              <w:rPr>
                <w:spacing w:val="-1"/>
                <w:sz w:val="20"/>
                <w:szCs w:val="24"/>
              </w:rPr>
              <w:t xml:space="preserve"> </w:t>
            </w:r>
            <w:r w:rsidRPr="009E46FF">
              <w:rPr>
                <w:spacing w:val="-2"/>
                <w:sz w:val="20"/>
                <w:szCs w:val="24"/>
              </w:rPr>
              <w:t>062,15</w:t>
            </w:r>
          </w:p>
        </w:tc>
      </w:tr>
      <w:tr w:rsidR="00E31FB8" w:rsidRPr="009E46FF" w14:paraId="328B48FE" w14:textId="77777777" w:rsidTr="00B32E29">
        <w:trPr>
          <w:trHeight w:val="237"/>
          <w:jc w:val="center"/>
        </w:trPr>
        <w:tc>
          <w:tcPr>
            <w:tcW w:w="1559" w:type="pct"/>
            <w:tcBorders>
              <w:top w:val="single" w:sz="4" w:space="0" w:color="000000"/>
              <w:left w:val="single" w:sz="4" w:space="0" w:color="000000"/>
              <w:bottom w:val="single" w:sz="4" w:space="0" w:color="000000"/>
              <w:right w:val="single" w:sz="4" w:space="0" w:color="000000"/>
            </w:tcBorders>
            <w:vAlign w:val="center"/>
            <w:hideMark/>
          </w:tcPr>
          <w:p w14:paraId="370894FF" w14:textId="77777777" w:rsidR="00B83625" w:rsidRPr="009E46FF" w:rsidRDefault="00B83625" w:rsidP="00B32E29">
            <w:pPr>
              <w:pStyle w:val="TableParagraph"/>
              <w:spacing w:line="202" w:lineRule="exact"/>
              <w:rPr>
                <w:sz w:val="20"/>
                <w:szCs w:val="24"/>
              </w:rPr>
            </w:pPr>
            <w:r w:rsidRPr="009E46FF">
              <w:rPr>
                <w:sz w:val="20"/>
                <w:szCs w:val="24"/>
              </w:rPr>
              <w:t>рост</w:t>
            </w:r>
            <w:r w:rsidRPr="009E46FF">
              <w:rPr>
                <w:spacing w:val="-2"/>
                <w:sz w:val="20"/>
                <w:szCs w:val="24"/>
              </w:rPr>
              <w:t xml:space="preserve"> </w:t>
            </w:r>
            <w:r w:rsidRPr="009E46FF">
              <w:rPr>
                <w:sz w:val="20"/>
                <w:szCs w:val="24"/>
              </w:rPr>
              <w:t>тарифа</w:t>
            </w:r>
            <w:r w:rsidRPr="009E46FF">
              <w:rPr>
                <w:spacing w:val="-3"/>
                <w:sz w:val="20"/>
                <w:szCs w:val="24"/>
              </w:rPr>
              <w:t xml:space="preserve"> </w:t>
            </w:r>
            <w:r w:rsidRPr="009E46FF">
              <w:rPr>
                <w:sz w:val="20"/>
                <w:szCs w:val="24"/>
              </w:rPr>
              <w:t>на</w:t>
            </w:r>
            <w:r w:rsidRPr="009E46FF">
              <w:rPr>
                <w:spacing w:val="-3"/>
                <w:sz w:val="20"/>
                <w:szCs w:val="24"/>
              </w:rPr>
              <w:t xml:space="preserve"> </w:t>
            </w:r>
            <w:r w:rsidRPr="009E46FF">
              <w:rPr>
                <w:sz w:val="20"/>
                <w:szCs w:val="24"/>
              </w:rPr>
              <w:t>тепловую</w:t>
            </w:r>
            <w:r w:rsidRPr="009E46FF">
              <w:rPr>
                <w:spacing w:val="-1"/>
                <w:sz w:val="20"/>
                <w:szCs w:val="24"/>
              </w:rPr>
              <w:t xml:space="preserve"> </w:t>
            </w:r>
            <w:r w:rsidRPr="009E46FF">
              <w:rPr>
                <w:spacing w:val="-2"/>
                <w:sz w:val="20"/>
                <w:szCs w:val="24"/>
              </w:rPr>
              <w:t>энергию</w:t>
            </w:r>
          </w:p>
        </w:tc>
        <w:tc>
          <w:tcPr>
            <w:tcW w:w="913" w:type="pct"/>
            <w:tcBorders>
              <w:top w:val="single" w:sz="4" w:space="0" w:color="000000"/>
              <w:left w:val="single" w:sz="4" w:space="0" w:color="000000"/>
              <w:bottom w:val="single" w:sz="4" w:space="0" w:color="000000"/>
              <w:right w:val="single" w:sz="4" w:space="0" w:color="000000"/>
            </w:tcBorders>
            <w:vAlign w:val="center"/>
            <w:hideMark/>
          </w:tcPr>
          <w:p w14:paraId="5F48C0EB" w14:textId="77777777" w:rsidR="00B83625" w:rsidRPr="009E46FF" w:rsidRDefault="00B83625" w:rsidP="00B32E29">
            <w:pPr>
              <w:pStyle w:val="TableParagraph"/>
              <w:spacing w:before="11" w:line="205" w:lineRule="exact"/>
              <w:rPr>
                <w:sz w:val="20"/>
                <w:szCs w:val="24"/>
              </w:rPr>
            </w:pPr>
            <w:r w:rsidRPr="009E46FF">
              <w:rPr>
                <w:sz w:val="20"/>
                <w:szCs w:val="24"/>
              </w:rPr>
              <w:t>%</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051DDFC0" w14:textId="77777777" w:rsidR="00B83625" w:rsidRPr="009E46FF" w:rsidRDefault="00B83625" w:rsidP="00B32E29">
            <w:pPr>
              <w:pStyle w:val="TableParagraph"/>
              <w:spacing w:line="202" w:lineRule="exact"/>
              <w:rPr>
                <w:sz w:val="20"/>
                <w:szCs w:val="24"/>
              </w:rPr>
            </w:pPr>
            <w:r w:rsidRPr="009E46FF">
              <w:rPr>
                <w:spacing w:val="-2"/>
                <w:sz w:val="20"/>
                <w:szCs w:val="24"/>
              </w:rPr>
              <w:t>109,00%</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661D7D33" w14:textId="77777777" w:rsidR="00B83625" w:rsidRPr="009E46FF" w:rsidRDefault="00B83625" w:rsidP="00B32E29">
            <w:pPr>
              <w:pStyle w:val="TableParagraph"/>
              <w:spacing w:line="202" w:lineRule="exact"/>
              <w:rPr>
                <w:sz w:val="20"/>
                <w:szCs w:val="24"/>
              </w:rPr>
            </w:pPr>
            <w:r w:rsidRPr="009E46FF">
              <w:rPr>
                <w:spacing w:val="-2"/>
                <w:sz w:val="20"/>
                <w:szCs w:val="24"/>
              </w:rPr>
              <w:t>109,60%</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1458ED10" w14:textId="77777777" w:rsidR="00B83625" w:rsidRPr="009E46FF" w:rsidRDefault="00B83625" w:rsidP="00B32E29">
            <w:pPr>
              <w:pStyle w:val="TableParagraph"/>
              <w:spacing w:line="202" w:lineRule="exact"/>
              <w:rPr>
                <w:sz w:val="20"/>
                <w:szCs w:val="24"/>
              </w:rPr>
            </w:pPr>
            <w:r w:rsidRPr="009E46FF">
              <w:rPr>
                <w:spacing w:val="-2"/>
                <w:sz w:val="20"/>
                <w:szCs w:val="24"/>
              </w:rPr>
              <w:t>117,00%</w:t>
            </w:r>
          </w:p>
        </w:tc>
      </w:tr>
      <w:tr w:rsidR="00E31FB8" w:rsidRPr="009E46FF" w14:paraId="4A6DCF2D" w14:textId="77777777" w:rsidTr="00B32E29">
        <w:trPr>
          <w:trHeight w:val="477"/>
          <w:jc w:val="center"/>
        </w:trPr>
        <w:tc>
          <w:tcPr>
            <w:tcW w:w="1559" w:type="pct"/>
            <w:tcBorders>
              <w:top w:val="single" w:sz="4" w:space="0" w:color="000000"/>
              <w:left w:val="single" w:sz="4" w:space="0" w:color="000000"/>
              <w:bottom w:val="single" w:sz="4" w:space="0" w:color="000000"/>
              <w:right w:val="single" w:sz="4" w:space="0" w:color="000000"/>
            </w:tcBorders>
            <w:vAlign w:val="center"/>
            <w:hideMark/>
          </w:tcPr>
          <w:p w14:paraId="247C0B5F" w14:textId="77777777" w:rsidR="00B83625" w:rsidRPr="009E46FF" w:rsidRDefault="00B83625" w:rsidP="00B32E29">
            <w:pPr>
              <w:pStyle w:val="TableParagraph"/>
              <w:spacing w:line="204" w:lineRule="exact"/>
              <w:rPr>
                <w:sz w:val="20"/>
                <w:szCs w:val="24"/>
              </w:rPr>
            </w:pPr>
            <w:r w:rsidRPr="009E46FF">
              <w:rPr>
                <w:sz w:val="20"/>
                <w:szCs w:val="24"/>
              </w:rPr>
              <w:t>Тариф</w:t>
            </w:r>
            <w:r w:rsidRPr="009E46FF">
              <w:rPr>
                <w:spacing w:val="17"/>
                <w:sz w:val="20"/>
                <w:szCs w:val="24"/>
              </w:rPr>
              <w:t xml:space="preserve"> </w:t>
            </w:r>
            <w:r w:rsidRPr="009E46FF">
              <w:rPr>
                <w:sz w:val="20"/>
                <w:szCs w:val="24"/>
              </w:rPr>
              <w:t>для</w:t>
            </w:r>
            <w:r w:rsidRPr="009E46FF">
              <w:rPr>
                <w:spacing w:val="17"/>
                <w:sz w:val="20"/>
                <w:szCs w:val="24"/>
              </w:rPr>
              <w:t xml:space="preserve"> </w:t>
            </w:r>
            <w:r w:rsidRPr="009E46FF">
              <w:rPr>
                <w:sz w:val="20"/>
                <w:szCs w:val="24"/>
              </w:rPr>
              <w:t>потребителей</w:t>
            </w:r>
            <w:r w:rsidRPr="009E46FF">
              <w:rPr>
                <w:spacing w:val="16"/>
                <w:sz w:val="20"/>
                <w:szCs w:val="24"/>
              </w:rPr>
              <w:t xml:space="preserve"> </w:t>
            </w:r>
            <w:r w:rsidRPr="009E46FF">
              <w:rPr>
                <w:sz w:val="20"/>
                <w:szCs w:val="24"/>
              </w:rPr>
              <w:t>в</w:t>
            </w:r>
            <w:r w:rsidRPr="009E46FF">
              <w:rPr>
                <w:spacing w:val="15"/>
                <w:sz w:val="20"/>
                <w:szCs w:val="24"/>
              </w:rPr>
              <w:t xml:space="preserve"> </w:t>
            </w:r>
            <w:r w:rsidRPr="009E46FF">
              <w:rPr>
                <w:sz w:val="20"/>
                <w:szCs w:val="24"/>
              </w:rPr>
              <w:t>зоне</w:t>
            </w:r>
            <w:r w:rsidRPr="009E46FF">
              <w:rPr>
                <w:spacing w:val="15"/>
                <w:sz w:val="20"/>
                <w:szCs w:val="24"/>
              </w:rPr>
              <w:t xml:space="preserve"> </w:t>
            </w:r>
            <w:r w:rsidRPr="009E46FF">
              <w:rPr>
                <w:sz w:val="20"/>
                <w:szCs w:val="24"/>
              </w:rPr>
              <w:t>магистральных</w:t>
            </w:r>
            <w:r w:rsidRPr="009E46FF">
              <w:rPr>
                <w:spacing w:val="15"/>
                <w:sz w:val="20"/>
                <w:szCs w:val="24"/>
              </w:rPr>
              <w:t xml:space="preserve"> </w:t>
            </w:r>
            <w:r w:rsidRPr="009E46FF">
              <w:rPr>
                <w:sz w:val="20"/>
                <w:szCs w:val="24"/>
              </w:rPr>
              <w:t>тепловых</w:t>
            </w:r>
            <w:r w:rsidRPr="009E46FF">
              <w:rPr>
                <w:spacing w:val="16"/>
                <w:sz w:val="20"/>
                <w:szCs w:val="24"/>
              </w:rPr>
              <w:t xml:space="preserve"> </w:t>
            </w:r>
            <w:r w:rsidRPr="009E46FF">
              <w:rPr>
                <w:spacing w:val="-4"/>
                <w:sz w:val="20"/>
                <w:szCs w:val="24"/>
              </w:rPr>
              <w:t>сетей</w:t>
            </w:r>
          </w:p>
          <w:p w14:paraId="45CCFFD9" w14:textId="77777777" w:rsidR="00B83625" w:rsidRPr="009E46FF" w:rsidRDefault="00B83625" w:rsidP="00B32E29">
            <w:pPr>
              <w:pStyle w:val="TableParagraph"/>
              <w:spacing w:before="30"/>
              <w:rPr>
                <w:sz w:val="20"/>
                <w:szCs w:val="24"/>
              </w:rPr>
            </w:pPr>
            <w:r w:rsidRPr="009E46FF">
              <w:rPr>
                <w:sz w:val="20"/>
                <w:szCs w:val="24"/>
              </w:rPr>
              <w:t>(на</w:t>
            </w:r>
            <w:r w:rsidRPr="009E46FF">
              <w:rPr>
                <w:spacing w:val="-5"/>
                <w:sz w:val="20"/>
                <w:szCs w:val="24"/>
              </w:rPr>
              <w:t xml:space="preserve"> </w:t>
            </w:r>
            <w:r w:rsidRPr="009E46FF">
              <w:rPr>
                <w:sz w:val="20"/>
                <w:szCs w:val="24"/>
              </w:rPr>
              <w:t>конец</w:t>
            </w:r>
            <w:r w:rsidRPr="009E46FF">
              <w:rPr>
                <w:spacing w:val="-2"/>
                <w:sz w:val="20"/>
                <w:szCs w:val="24"/>
              </w:rPr>
              <w:t xml:space="preserve"> года)</w:t>
            </w:r>
          </w:p>
        </w:tc>
        <w:tc>
          <w:tcPr>
            <w:tcW w:w="913" w:type="pct"/>
            <w:tcBorders>
              <w:top w:val="single" w:sz="4" w:space="0" w:color="000000"/>
              <w:left w:val="single" w:sz="4" w:space="0" w:color="000000"/>
              <w:bottom w:val="single" w:sz="4" w:space="0" w:color="000000"/>
              <w:right w:val="single" w:sz="4" w:space="0" w:color="000000"/>
            </w:tcBorders>
            <w:vAlign w:val="center"/>
            <w:hideMark/>
          </w:tcPr>
          <w:p w14:paraId="647FF47B" w14:textId="77777777" w:rsidR="00B83625" w:rsidRPr="009E46FF" w:rsidRDefault="00B83625" w:rsidP="00B32E29">
            <w:pPr>
              <w:pStyle w:val="TableParagraph"/>
              <w:spacing w:before="26"/>
              <w:rPr>
                <w:sz w:val="20"/>
                <w:szCs w:val="24"/>
              </w:rPr>
            </w:pPr>
            <w:r w:rsidRPr="009E46FF">
              <w:rPr>
                <w:spacing w:val="-2"/>
                <w:sz w:val="20"/>
                <w:szCs w:val="24"/>
              </w:rPr>
              <w:t xml:space="preserve">руб./Гкал </w:t>
            </w:r>
            <w:r w:rsidRPr="009E46FF">
              <w:rPr>
                <w:sz w:val="20"/>
                <w:szCs w:val="24"/>
              </w:rPr>
              <w:t>без</w:t>
            </w:r>
            <w:r w:rsidRPr="009E46FF">
              <w:rPr>
                <w:spacing w:val="-1"/>
                <w:sz w:val="20"/>
                <w:szCs w:val="24"/>
              </w:rPr>
              <w:t xml:space="preserve"> </w:t>
            </w:r>
            <w:r w:rsidRPr="009E46FF">
              <w:rPr>
                <w:spacing w:val="-5"/>
                <w:sz w:val="20"/>
                <w:szCs w:val="24"/>
              </w:rPr>
              <w:t>НДС</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1BD30BEC" w14:textId="77777777" w:rsidR="00B83625" w:rsidRPr="009E46FF" w:rsidRDefault="00B83625" w:rsidP="00B32E29">
            <w:pPr>
              <w:pStyle w:val="TableParagraph"/>
              <w:spacing w:before="115"/>
              <w:rPr>
                <w:sz w:val="20"/>
                <w:szCs w:val="24"/>
              </w:rPr>
            </w:pPr>
            <w:r w:rsidRPr="009E46FF">
              <w:rPr>
                <w:spacing w:val="-2"/>
                <w:sz w:val="20"/>
                <w:szCs w:val="24"/>
              </w:rPr>
              <w:t>1341,41</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0A7D0C2B" w14:textId="77777777" w:rsidR="00B83625" w:rsidRPr="009E46FF" w:rsidRDefault="00B83625" w:rsidP="00B32E29">
            <w:pPr>
              <w:pStyle w:val="TableParagraph"/>
              <w:spacing w:before="115"/>
              <w:rPr>
                <w:sz w:val="20"/>
                <w:szCs w:val="24"/>
              </w:rPr>
            </w:pPr>
            <w:r w:rsidRPr="009E46FF">
              <w:rPr>
                <w:sz w:val="20"/>
                <w:szCs w:val="24"/>
              </w:rPr>
              <w:t>1</w:t>
            </w:r>
            <w:r w:rsidRPr="009E46FF">
              <w:rPr>
                <w:spacing w:val="1"/>
                <w:sz w:val="20"/>
                <w:szCs w:val="24"/>
              </w:rPr>
              <w:t xml:space="preserve"> </w:t>
            </w:r>
            <w:r w:rsidRPr="009E46FF">
              <w:rPr>
                <w:spacing w:val="-2"/>
                <w:sz w:val="20"/>
                <w:szCs w:val="24"/>
              </w:rPr>
              <w:t>464,82</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7A488045" w14:textId="77777777" w:rsidR="00B83625" w:rsidRPr="009E46FF" w:rsidRDefault="00B83625" w:rsidP="00B32E29">
            <w:pPr>
              <w:pStyle w:val="TableParagraph"/>
              <w:spacing w:before="115"/>
              <w:rPr>
                <w:sz w:val="20"/>
                <w:szCs w:val="24"/>
              </w:rPr>
            </w:pPr>
            <w:r w:rsidRPr="009E46FF">
              <w:rPr>
                <w:sz w:val="20"/>
                <w:szCs w:val="24"/>
              </w:rPr>
              <w:t>1</w:t>
            </w:r>
            <w:r w:rsidRPr="009E46FF">
              <w:rPr>
                <w:spacing w:val="-1"/>
                <w:sz w:val="20"/>
                <w:szCs w:val="24"/>
              </w:rPr>
              <w:t xml:space="preserve"> </w:t>
            </w:r>
            <w:r w:rsidRPr="009E46FF">
              <w:rPr>
                <w:spacing w:val="-2"/>
                <w:sz w:val="20"/>
                <w:szCs w:val="24"/>
              </w:rPr>
              <w:t>637,66</w:t>
            </w:r>
          </w:p>
        </w:tc>
      </w:tr>
      <w:tr w:rsidR="00E31FB8" w:rsidRPr="009E46FF" w14:paraId="648BF09D" w14:textId="77777777" w:rsidTr="00B32E29">
        <w:trPr>
          <w:trHeight w:val="237"/>
          <w:jc w:val="center"/>
        </w:trPr>
        <w:tc>
          <w:tcPr>
            <w:tcW w:w="1559" w:type="pct"/>
            <w:tcBorders>
              <w:top w:val="single" w:sz="4" w:space="0" w:color="000000"/>
              <w:left w:val="single" w:sz="4" w:space="0" w:color="000000"/>
              <w:bottom w:val="single" w:sz="4" w:space="0" w:color="000000"/>
              <w:right w:val="single" w:sz="4" w:space="0" w:color="000000"/>
            </w:tcBorders>
            <w:vAlign w:val="center"/>
            <w:hideMark/>
          </w:tcPr>
          <w:p w14:paraId="71B1D1C7" w14:textId="77777777" w:rsidR="00B83625" w:rsidRPr="009E46FF" w:rsidRDefault="00B83625" w:rsidP="00B32E29">
            <w:pPr>
              <w:pStyle w:val="TableParagraph"/>
              <w:spacing w:line="202" w:lineRule="exact"/>
              <w:rPr>
                <w:sz w:val="20"/>
                <w:szCs w:val="24"/>
              </w:rPr>
            </w:pPr>
            <w:r w:rsidRPr="009E46FF">
              <w:rPr>
                <w:sz w:val="20"/>
                <w:szCs w:val="24"/>
              </w:rPr>
              <w:t>рост</w:t>
            </w:r>
            <w:r w:rsidRPr="009E46FF">
              <w:rPr>
                <w:spacing w:val="-2"/>
                <w:sz w:val="20"/>
                <w:szCs w:val="24"/>
              </w:rPr>
              <w:t xml:space="preserve"> </w:t>
            </w:r>
            <w:r w:rsidRPr="009E46FF">
              <w:rPr>
                <w:sz w:val="20"/>
                <w:szCs w:val="24"/>
              </w:rPr>
              <w:t>тарифа</w:t>
            </w:r>
            <w:r w:rsidRPr="009E46FF">
              <w:rPr>
                <w:spacing w:val="-3"/>
                <w:sz w:val="20"/>
                <w:szCs w:val="24"/>
              </w:rPr>
              <w:t xml:space="preserve"> </w:t>
            </w:r>
            <w:r w:rsidRPr="009E46FF">
              <w:rPr>
                <w:sz w:val="20"/>
                <w:szCs w:val="24"/>
              </w:rPr>
              <w:t>на</w:t>
            </w:r>
            <w:r w:rsidRPr="009E46FF">
              <w:rPr>
                <w:spacing w:val="-3"/>
                <w:sz w:val="20"/>
                <w:szCs w:val="24"/>
              </w:rPr>
              <w:t xml:space="preserve"> </w:t>
            </w:r>
            <w:r w:rsidRPr="009E46FF">
              <w:rPr>
                <w:sz w:val="20"/>
                <w:szCs w:val="24"/>
              </w:rPr>
              <w:t>тепловую</w:t>
            </w:r>
            <w:r w:rsidRPr="009E46FF">
              <w:rPr>
                <w:spacing w:val="-1"/>
                <w:sz w:val="20"/>
                <w:szCs w:val="24"/>
              </w:rPr>
              <w:t xml:space="preserve"> </w:t>
            </w:r>
            <w:r w:rsidRPr="009E46FF">
              <w:rPr>
                <w:spacing w:val="-2"/>
                <w:sz w:val="20"/>
                <w:szCs w:val="24"/>
              </w:rPr>
              <w:t>энергию</w:t>
            </w:r>
          </w:p>
        </w:tc>
        <w:tc>
          <w:tcPr>
            <w:tcW w:w="913" w:type="pct"/>
            <w:tcBorders>
              <w:top w:val="single" w:sz="4" w:space="0" w:color="000000"/>
              <w:left w:val="single" w:sz="4" w:space="0" w:color="000000"/>
              <w:bottom w:val="single" w:sz="4" w:space="0" w:color="000000"/>
              <w:right w:val="single" w:sz="4" w:space="0" w:color="000000"/>
            </w:tcBorders>
            <w:vAlign w:val="center"/>
            <w:hideMark/>
          </w:tcPr>
          <w:p w14:paraId="4DC9B6BA" w14:textId="77777777" w:rsidR="00B83625" w:rsidRPr="009E46FF" w:rsidRDefault="00B83625" w:rsidP="00B32E29">
            <w:pPr>
              <w:pStyle w:val="TableParagraph"/>
              <w:spacing w:before="12" w:line="205" w:lineRule="exact"/>
              <w:rPr>
                <w:sz w:val="20"/>
                <w:szCs w:val="24"/>
              </w:rPr>
            </w:pPr>
            <w:r w:rsidRPr="009E46FF">
              <w:rPr>
                <w:sz w:val="20"/>
                <w:szCs w:val="24"/>
              </w:rPr>
              <w:t>%</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4E73EC17" w14:textId="77777777" w:rsidR="00B83625" w:rsidRPr="009E46FF" w:rsidRDefault="00B83625" w:rsidP="00B32E29">
            <w:pPr>
              <w:pStyle w:val="TableParagraph"/>
              <w:spacing w:line="202" w:lineRule="exact"/>
              <w:rPr>
                <w:sz w:val="20"/>
                <w:szCs w:val="24"/>
              </w:rPr>
            </w:pPr>
            <w:r w:rsidRPr="009E46FF">
              <w:rPr>
                <w:spacing w:val="-2"/>
                <w:sz w:val="20"/>
                <w:szCs w:val="24"/>
              </w:rPr>
              <w:t>109,00%</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5035051F" w14:textId="77777777" w:rsidR="00B83625" w:rsidRPr="009E46FF" w:rsidRDefault="00B83625" w:rsidP="00B32E29">
            <w:pPr>
              <w:pStyle w:val="TableParagraph"/>
              <w:spacing w:line="202" w:lineRule="exact"/>
              <w:rPr>
                <w:sz w:val="20"/>
                <w:szCs w:val="24"/>
              </w:rPr>
            </w:pPr>
            <w:r w:rsidRPr="009E46FF">
              <w:rPr>
                <w:spacing w:val="-2"/>
                <w:sz w:val="20"/>
                <w:szCs w:val="24"/>
              </w:rPr>
              <w:t>109,20%</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1D125D24" w14:textId="77777777" w:rsidR="00B83625" w:rsidRPr="009E46FF" w:rsidRDefault="00B83625" w:rsidP="00B32E29">
            <w:pPr>
              <w:pStyle w:val="TableParagraph"/>
              <w:spacing w:line="202" w:lineRule="exact"/>
              <w:rPr>
                <w:sz w:val="20"/>
                <w:szCs w:val="24"/>
              </w:rPr>
            </w:pPr>
            <w:r w:rsidRPr="009E46FF">
              <w:rPr>
                <w:spacing w:val="-2"/>
                <w:sz w:val="20"/>
                <w:szCs w:val="24"/>
              </w:rPr>
              <w:t>111,80%</w:t>
            </w:r>
          </w:p>
        </w:tc>
      </w:tr>
      <w:tr w:rsidR="00E31FB8" w:rsidRPr="009E46FF" w14:paraId="38562578" w14:textId="77777777" w:rsidTr="00B32E29">
        <w:trPr>
          <w:trHeight w:val="477"/>
          <w:jc w:val="center"/>
        </w:trPr>
        <w:tc>
          <w:tcPr>
            <w:tcW w:w="1559" w:type="pct"/>
            <w:tcBorders>
              <w:top w:val="single" w:sz="4" w:space="0" w:color="000000"/>
              <w:left w:val="single" w:sz="4" w:space="0" w:color="000000"/>
              <w:bottom w:val="single" w:sz="4" w:space="0" w:color="000000"/>
              <w:right w:val="single" w:sz="4" w:space="0" w:color="000000"/>
            </w:tcBorders>
            <w:vAlign w:val="center"/>
            <w:hideMark/>
          </w:tcPr>
          <w:p w14:paraId="679A9C43" w14:textId="77777777" w:rsidR="00B83625" w:rsidRPr="009E46FF" w:rsidRDefault="00B83625" w:rsidP="00B32E29">
            <w:pPr>
              <w:pStyle w:val="TableParagraph"/>
              <w:spacing w:line="202" w:lineRule="exact"/>
              <w:rPr>
                <w:sz w:val="20"/>
                <w:szCs w:val="24"/>
              </w:rPr>
            </w:pPr>
            <w:r w:rsidRPr="009E46FF">
              <w:rPr>
                <w:sz w:val="20"/>
                <w:szCs w:val="24"/>
              </w:rPr>
              <w:t>Тариф</w:t>
            </w:r>
            <w:r w:rsidRPr="009E46FF">
              <w:rPr>
                <w:spacing w:val="38"/>
                <w:sz w:val="20"/>
                <w:szCs w:val="24"/>
              </w:rPr>
              <w:t xml:space="preserve"> </w:t>
            </w:r>
            <w:r w:rsidRPr="009E46FF">
              <w:rPr>
                <w:sz w:val="20"/>
                <w:szCs w:val="24"/>
              </w:rPr>
              <w:t>для</w:t>
            </w:r>
            <w:r w:rsidRPr="009E46FF">
              <w:rPr>
                <w:spacing w:val="39"/>
                <w:sz w:val="20"/>
                <w:szCs w:val="24"/>
              </w:rPr>
              <w:t xml:space="preserve"> </w:t>
            </w:r>
            <w:r w:rsidRPr="009E46FF">
              <w:rPr>
                <w:sz w:val="20"/>
                <w:szCs w:val="24"/>
              </w:rPr>
              <w:t>потребителей</w:t>
            </w:r>
            <w:r w:rsidRPr="009E46FF">
              <w:rPr>
                <w:spacing w:val="38"/>
                <w:sz w:val="20"/>
                <w:szCs w:val="24"/>
              </w:rPr>
              <w:t xml:space="preserve"> </w:t>
            </w:r>
            <w:r w:rsidRPr="009E46FF">
              <w:rPr>
                <w:sz w:val="20"/>
                <w:szCs w:val="24"/>
              </w:rPr>
              <w:t>в</w:t>
            </w:r>
            <w:r w:rsidRPr="009E46FF">
              <w:rPr>
                <w:spacing w:val="37"/>
                <w:sz w:val="20"/>
                <w:szCs w:val="24"/>
              </w:rPr>
              <w:t xml:space="preserve"> </w:t>
            </w:r>
            <w:r w:rsidRPr="009E46FF">
              <w:rPr>
                <w:sz w:val="20"/>
                <w:szCs w:val="24"/>
              </w:rPr>
              <w:t>зоне</w:t>
            </w:r>
            <w:r w:rsidRPr="009E46FF">
              <w:rPr>
                <w:spacing w:val="38"/>
                <w:sz w:val="20"/>
                <w:szCs w:val="24"/>
              </w:rPr>
              <w:t xml:space="preserve"> </w:t>
            </w:r>
            <w:r w:rsidRPr="009E46FF">
              <w:rPr>
                <w:sz w:val="20"/>
                <w:szCs w:val="24"/>
              </w:rPr>
              <w:t>внутриквартальных</w:t>
            </w:r>
            <w:r w:rsidRPr="009E46FF">
              <w:rPr>
                <w:spacing w:val="37"/>
                <w:sz w:val="20"/>
                <w:szCs w:val="24"/>
              </w:rPr>
              <w:t xml:space="preserve"> </w:t>
            </w:r>
            <w:r w:rsidRPr="009E46FF">
              <w:rPr>
                <w:spacing w:val="-2"/>
                <w:sz w:val="20"/>
                <w:szCs w:val="24"/>
              </w:rPr>
              <w:t>тепловых</w:t>
            </w:r>
          </w:p>
          <w:p w14:paraId="31699F64" w14:textId="77777777" w:rsidR="00B83625" w:rsidRPr="009E46FF" w:rsidRDefault="00B83625" w:rsidP="00B32E29">
            <w:pPr>
              <w:pStyle w:val="TableParagraph"/>
              <w:spacing w:before="33"/>
              <w:rPr>
                <w:sz w:val="20"/>
                <w:szCs w:val="24"/>
              </w:rPr>
            </w:pPr>
            <w:r w:rsidRPr="009E46FF">
              <w:rPr>
                <w:sz w:val="20"/>
                <w:szCs w:val="24"/>
              </w:rPr>
              <w:t>сетей</w:t>
            </w:r>
            <w:r w:rsidRPr="009E46FF">
              <w:rPr>
                <w:spacing w:val="-6"/>
                <w:sz w:val="20"/>
                <w:szCs w:val="24"/>
              </w:rPr>
              <w:t xml:space="preserve"> </w:t>
            </w:r>
            <w:r w:rsidRPr="009E46FF">
              <w:rPr>
                <w:sz w:val="20"/>
                <w:szCs w:val="24"/>
              </w:rPr>
              <w:t>(на</w:t>
            </w:r>
            <w:r w:rsidRPr="009E46FF">
              <w:rPr>
                <w:spacing w:val="-3"/>
                <w:sz w:val="20"/>
                <w:szCs w:val="24"/>
              </w:rPr>
              <w:t xml:space="preserve"> </w:t>
            </w:r>
            <w:r w:rsidRPr="009E46FF">
              <w:rPr>
                <w:sz w:val="20"/>
                <w:szCs w:val="24"/>
              </w:rPr>
              <w:t>конец</w:t>
            </w:r>
            <w:r w:rsidRPr="009E46FF">
              <w:rPr>
                <w:spacing w:val="-3"/>
                <w:sz w:val="20"/>
                <w:szCs w:val="24"/>
              </w:rPr>
              <w:t xml:space="preserve"> </w:t>
            </w:r>
            <w:r w:rsidRPr="009E46FF">
              <w:rPr>
                <w:spacing w:val="-4"/>
                <w:sz w:val="20"/>
                <w:szCs w:val="24"/>
              </w:rPr>
              <w:t>года)</w:t>
            </w:r>
          </w:p>
        </w:tc>
        <w:tc>
          <w:tcPr>
            <w:tcW w:w="913" w:type="pct"/>
            <w:tcBorders>
              <w:top w:val="single" w:sz="4" w:space="0" w:color="000000"/>
              <w:left w:val="single" w:sz="4" w:space="0" w:color="000000"/>
              <w:bottom w:val="single" w:sz="4" w:space="0" w:color="000000"/>
              <w:right w:val="single" w:sz="4" w:space="0" w:color="000000"/>
            </w:tcBorders>
            <w:vAlign w:val="center"/>
            <w:hideMark/>
          </w:tcPr>
          <w:p w14:paraId="3C148C21" w14:textId="77777777" w:rsidR="00B83625" w:rsidRPr="009E46FF" w:rsidRDefault="00B83625" w:rsidP="00B32E29">
            <w:pPr>
              <w:pStyle w:val="TableParagraph"/>
              <w:spacing w:before="26"/>
              <w:rPr>
                <w:sz w:val="20"/>
                <w:szCs w:val="24"/>
              </w:rPr>
            </w:pPr>
            <w:r w:rsidRPr="009E46FF">
              <w:rPr>
                <w:spacing w:val="-2"/>
                <w:sz w:val="20"/>
                <w:szCs w:val="24"/>
              </w:rPr>
              <w:t xml:space="preserve">руб./Гкал </w:t>
            </w:r>
            <w:r w:rsidRPr="009E46FF">
              <w:rPr>
                <w:sz w:val="20"/>
                <w:szCs w:val="24"/>
              </w:rPr>
              <w:t>без</w:t>
            </w:r>
            <w:r w:rsidRPr="009E46FF">
              <w:rPr>
                <w:spacing w:val="-1"/>
                <w:sz w:val="20"/>
                <w:szCs w:val="24"/>
              </w:rPr>
              <w:t xml:space="preserve"> </w:t>
            </w:r>
            <w:r w:rsidRPr="009E46FF">
              <w:rPr>
                <w:spacing w:val="-5"/>
                <w:sz w:val="20"/>
                <w:szCs w:val="24"/>
              </w:rPr>
              <w:t>НДС</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7B50AECB" w14:textId="77777777" w:rsidR="00B83625" w:rsidRPr="009E46FF" w:rsidRDefault="00B83625" w:rsidP="00B32E29">
            <w:pPr>
              <w:pStyle w:val="TableParagraph"/>
              <w:spacing w:before="115"/>
              <w:rPr>
                <w:sz w:val="20"/>
                <w:szCs w:val="24"/>
              </w:rPr>
            </w:pPr>
            <w:r w:rsidRPr="009E46FF">
              <w:rPr>
                <w:sz w:val="20"/>
                <w:szCs w:val="24"/>
              </w:rPr>
              <w:t>1</w:t>
            </w:r>
            <w:r w:rsidRPr="009E46FF">
              <w:rPr>
                <w:spacing w:val="1"/>
                <w:sz w:val="20"/>
                <w:szCs w:val="24"/>
              </w:rPr>
              <w:t xml:space="preserve"> </w:t>
            </w:r>
            <w:r w:rsidRPr="009E46FF">
              <w:rPr>
                <w:spacing w:val="-2"/>
                <w:sz w:val="20"/>
                <w:szCs w:val="24"/>
              </w:rPr>
              <w:t>714,96</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614E95A9" w14:textId="77777777" w:rsidR="00B83625" w:rsidRPr="009E46FF" w:rsidRDefault="00B83625" w:rsidP="00B32E29">
            <w:pPr>
              <w:pStyle w:val="TableParagraph"/>
              <w:spacing w:before="115"/>
              <w:rPr>
                <w:sz w:val="20"/>
                <w:szCs w:val="24"/>
              </w:rPr>
            </w:pPr>
            <w:r w:rsidRPr="009E46FF">
              <w:rPr>
                <w:sz w:val="20"/>
                <w:szCs w:val="24"/>
              </w:rPr>
              <w:t>1</w:t>
            </w:r>
            <w:r w:rsidRPr="009E46FF">
              <w:rPr>
                <w:spacing w:val="1"/>
                <w:sz w:val="20"/>
                <w:szCs w:val="24"/>
              </w:rPr>
              <w:t xml:space="preserve"> </w:t>
            </w:r>
            <w:r w:rsidRPr="009E46FF">
              <w:rPr>
                <w:spacing w:val="-2"/>
                <w:sz w:val="20"/>
                <w:szCs w:val="24"/>
              </w:rPr>
              <w:t>872,73</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1ED04E3C" w14:textId="77777777" w:rsidR="00B83625" w:rsidRPr="009E46FF" w:rsidRDefault="00B83625" w:rsidP="00B32E29">
            <w:pPr>
              <w:pStyle w:val="TableParagraph"/>
              <w:spacing w:before="115"/>
              <w:rPr>
                <w:sz w:val="20"/>
                <w:szCs w:val="24"/>
              </w:rPr>
            </w:pPr>
            <w:r w:rsidRPr="009E46FF">
              <w:rPr>
                <w:sz w:val="20"/>
                <w:szCs w:val="24"/>
              </w:rPr>
              <w:t>2</w:t>
            </w:r>
            <w:r w:rsidRPr="009E46FF">
              <w:rPr>
                <w:spacing w:val="-1"/>
                <w:sz w:val="20"/>
                <w:szCs w:val="24"/>
              </w:rPr>
              <w:t xml:space="preserve"> </w:t>
            </w:r>
            <w:r w:rsidRPr="009E46FF">
              <w:rPr>
                <w:spacing w:val="-2"/>
                <w:sz w:val="20"/>
                <w:szCs w:val="24"/>
              </w:rPr>
              <w:t>093,71</w:t>
            </w:r>
          </w:p>
        </w:tc>
      </w:tr>
      <w:tr w:rsidR="00E31FB8" w:rsidRPr="009E46FF" w14:paraId="51718638" w14:textId="77777777" w:rsidTr="00B32E29">
        <w:trPr>
          <w:trHeight w:val="237"/>
          <w:jc w:val="center"/>
        </w:trPr>
        <w:tc>
          <w:tcPr>
            <w:tcW w:w="1559" w:type="pct"/>
            <w:tcBorders>
              <w:top w:val="single" w:sz="4" w:space="0" w:color="000000"/>
              <w:left w:val="single" w:sz="4" w:space="0" w:color="000000"/>
              <w:bottom w:val="single" w:sz="4" w:space="0" w:color="000000"/>
              <w:right w:val="single" w:sz="4" w:space="0" w:color="000000"/>
            </w:tcBorders>
            <w:vAlign w:val="center"/>
            <w:hideMark/>
          </w:tcPr>
          <w:p w14:paraId="5BE845FB" w14:textId="77777777" w:rsidR="00B83625" w:rsidRPr="009E46FF" w:rsidRDefault="00B83625" w:rsidP="00B32E29">
            <w:pPr>
              <w:pStyle w:val="TableParagraph"/>
              <w:spacing w:line="202" w:lineRule="exact"/>
              <w:rPr>
                <w:sz w:val="20"/>
                <w:szCs w:val="24"/>
              </w:rPr>
            </w:pPr>
            <w:r w:rsidRPr="009E46FF">
              <w:rPr>
                <w:sz w:val="20"/>
                <w:szCs w:val="24"/>
              </w:rPr>
              <w:t>рост</w:t>
            </w:r>
            <w:r w:rsidRPr="009E46FF">
              <w:rPr>
                <w:spacing w:val="-2"/>
                <w:sz w:val="20"/>
                <w:szCs w:val="24"/>
              </w:rPr>
              <w:t xml:space="preserve"> </w:t>
            </w:r>
            <w:r w:rsidRPr="009E46FF">
              <w:rPr>
                <w:sz w:val="20"/>
                <w:szCs w:val="24"/>
              </w:rPr>
              <w:t>тарифа</w:t>
            </w:r>
            <w:r w:rsidRPr="009E46FF">
              <w:rPr>
                <w:spacing w:val="-3"/>
                <w:sz w:val="20"/>
                <w:szCs w:val="24"/>
              </w:rPr>
              <w:t xml:space="preserve"> </w:t>
            </w:r>
            <w:r w:rsidRPr="009E46FF">
              <w:rPr>
                <w:sz w:val="20"/>
                <w:szCs w:val="24"/>
              </w:rPr>
              <w:t>на</w:t>
            </w:r>
            <w:r w:rsidRPr="009E46FF">
              <w:rPr>
                <w:spacing w:val="-3"/>
                <w:sz w:val="20"/>
                <w:szCs w:val="24"/>
              </w:rPr>
              <w:t xml:space="preserve"> </w:t>
            </w:r>
            <w:r w:rsidRPr="009E46FF">
              <w:rPr>
                <w:sz w:val="20"/>
                <w:szCs w:val="24"/>
              </w:rPr>
              <w:t>тепловую</w:t>
            </w:r>
            <w:r w:rsidRPr="009E46FF">
              <w:rPr>
                <w:spacing w:val="-1"/>
                <w:sz w:val="20"/>
                <w:szCs w:val="24"/>
              </w:rPr>
              <w:t xml:space="preserve"> </w:t>
            </w:r>
            <w:r w:rsidRPr="009E46FF">
              <w:rPr>
                <w:spacing w:val="-2"/>
                <w:sz w:val="20"/>
                <w:szCs w:val="24"/>
              </w:rPr>
              <w:t>энергию</w:t>
            </w:r>
          </w:p>
        </w:tc>
        <w:tc>
          <w:tcPr>
            <w:tcW w:w="913" w:type="pct"/>
            <w:tcBorders>
              <w:top w:val="single" w:sz="4" w:space="0" w:color="000000"/>
              <w:left w:val="single" w:sz="4" w:space="0" w:color="000000"/>
              <w:bottom w:val="single" w:sz="4" w:space="0" w:color="000000"/>
              <w:right w:val="single" w:sz="4" w:space="0" w:color="000000"/>
            </w:tcBorders>
            <w:vAlign w:val="center"/>
            <w:hideMark/>
          </w:tcPr>
          <w:p w14:paraId="78D1A2C5" w14:textId="77777777" w:rsidR="00B83625" w:rsidRPr="009E46FF" w:rsidRDefault="00B83625" w:rsidP="00B32E29">
            <w:pPr>
              <w:pStyle w:val="TableParagraph"/>
              <w:spacing w:before="9"/>
              <w:rPr>
                <w:sz w:val="20"/>
                <w:szCs w:val="24"/>
              </w:rPr>
            </w:pPr>
            <w:r w:rsidRPr="009E46FF">
              <w:rPr>
                <w:sz w:val="20"/>
                <w:szCs w:val="24"/>
              </w:rPr>
              <w:t>%</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1D5E51AF" w14:textId="77777777" w:rsidR="00B83625" w:rsidRPr="009E46FF" w:rsidRDefault="00B83625" w:rsidP="00B32E29">
            <w:pPr>
              <w:pStyle w:val="TableParagraph"/>
              <w:spacing w:line="202" w:lineRule="exact"/>
              <w:rPr>
                <w:sz w:val="20"/>
                <w:szCs w:val="24"/>
              </w:rPr>
            </w:pPr>
            <w:r w:rsidRPr="009E46FF">
              <w:rPr>
                <w:spacing w:val="-2"/>
                <w:sz w:val="20"/>
                <w:szCs w:val="24"/>
              </w:rPr>
              <w:t>109,00%</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467072A0" w14:textId="77777777" w:rsidR="00B83625" w:rsidRPr="009E46FF" w:rsidRDefault="00B83625" w:rsidP="00B32E29">
            <w:pPr>
              <w:pStyle w:val="TableParagraph"/>
              <w:spacing w:line="202" w:lineRule="exact"/>
              <w:rPr>
                <w:sz w:val="20"/>
                <w:szCs w:val="24"/>
              </w:rPr>
            </w:pPr>
            <w:r w:rsidRPr="009E46FF">
              <w:rPr>
                <w:spacing w:val="-2"/>
                <w:sz w:val="20"/>
                <w:szCs w:val="24"/>
              </w:rPr>
              <w:t>109,20%</w:t>
            </w:r>
          </w:p>
        </w:tc>
        <w:tc>
          <w:tcPr>
            <w:tcW w:w="843" w:type="pct"/>
            <w:tcBorders>
              <w:top w:val="single" w:sz="4" w:space="0" w:color="000000"/>
              <w:left w:val="single" w:sz="4" w:space="0" w:color="000000"/>
              <w:bottom w:val="single" w:sz="4" w:space="0" w:color="000000"/>
              <w:right w:val="single" w:sz="4" w:space="0" w:color="000000"/>
            </w:tcBorders>
            <w:vAlign w:val="center"/>
            <w:hideMark/>
          </w:tcPr>
          <w:p w14:paraId="62EA4BF9" w14:textId="77777777" w:rsidR="00B83625" w:rsidRPr="009E46FF" w:rsidRDefault="00B83625" w:rsidP="00B32E29">
            <w:pPr>
              <w:pStyle w:val="TableParagraph"/>
              <w:spacing w:line="202" w:lineRule="exact"/>
              <w:rPr>
                <w:sz w:val="20"/>
                <w:szCs w:val="24"/>
              </w:rPr>
            </w:pPr>
            <w:r w:rsidRPr="009E46FF">
              <w:rPr>
                <w:spacing w:val="-2"/>
                <w:sz w:val="20"/>
                <w:szCs w:val="24"/>
              </w:rPr>
              <w:t>111,80%</w:t>
            </w:r>
          </w:p>
        </w:tc>
      </w:tr>
    </w:tbl>
    <w:p w14:paraId="0B36E85D" w14:textId="77777777" w:rsidR="00B83625" w:rsidRPr="009E46FF" w:rsidRDefault="00B83625" w:rsidP="00B83625">
      <w:pPr>
        <w:pStyle w:val="2"/>
        <w:rPr>
          <w:color w:val="auto"/>
        </w:rPr>
      </w:pPr>
      <w:bookmarkStart w:id="410" w:name="_Toc134568162"/>
      <w:bookmarkStart w:id="411" w:name="_Toc223082932"/>
      <w:r w:rsidRPr="009E46FF">
        <w:rPr>
          <w:color w:val="auto"/>
        </w:rPr>
        <w:t>Плата за подключение к системе теплоснабжения</w:t>
      </w:r>
      <w:bookmarkEnd w:id="410"/>
      <w:bookmarkEnd w:id="411"/>
    </w:p>
    <w:p w14:paraId="547CFF57" w14:textId="77777777" w:rsidR="00B83625" w:rsidRPr="009E46FF" w:rsidRDefault="00B83625" w:rsidP="00B83625">
      <w:pPr>
        <w:rPr>
          <w:color w:val="auto"/>
        </w:rPr>
      </w:pPr>
      <w:r w:rsidRPr="009E46FF">
        <w:rPr>
          <w:color w:val="auto"/>
        </w:rPr>
        <w:t>Описания платы за подключения к системе теплоснабжения определено «Правилами подключения (технологического присоединения) объектов капитального строительства к централизованным системам горячего водоснабжения, холодного водоснабжения и (или) водоотведения, о внесении изменений в отдельные акты Правительства Российской Федерации и признании утратившими силу отдельных актов Правительства Российской Федерации и положений отдельных актов Правительства Российской Федерации» утвержденными Постановления Правительства РФ от 30.11.2021 г. № 2130</w:t>
      </w:r>
    </w:p>
    <w:p w14:paraId="5A5C985A" w14:textId="77777777" w:rsidR="00B83625" w:rsidRPr="009E46FF" w:rsidRDefault="00B83625" w:rsidP="00B83625">
      <w:pPr>
        <w:rPr>
          <w:color w:val="auto"/>
        </w:rPr>
      </w:pPr>
      <w:r w:rsidRPr="009E46FF">
        <w:rPr>
          <w:color w:val="auto"/>
        </w:rPr>
        <w:t>Плата за подключение к системе теплоснабжения в МО город Балаково Балаковского муниципального района Саратовской области не предусмотрена.</w:t>
      </w:r>
    </w:p>
    <w:p w14:paraId="2D4D962E" w14:textId="77777777" w:rsidR="00B83625" w:rsidRPr="009E46FF" w:rsidRDefault="00B83625" w:rsidP="00B83625">
      <w:pPr>
        <w:ind w:firstLine="0"/>
        <w:contextualSpacing w:val="0"/>
        <w:jc w:val="left"/>
        <w:rPr>
          <w:rFonts w:eastAsia="Times New Roman"/>
          <w:color w:val="auto"/>
          <w:sz w:val="20"/>
          <w:szCs w:val="20"/>
          <w:lang w:eastAsia="ru-RU"/>
        </w:rPr>
        <w:sectPr w:rsidR="00B83625" w:rsidRPr="009E46FF">
          <w:pgSz w:w="11906" w:h="16838"/>
          <w:pgMar w:top="720" w:right="720" w:bottom="720" w:left="720" w:header="709" w:footer="709" w:gutter="0"/>
          <w:cols w:space="720"/>
        </w:sectPr>
      </w:pPr>
    </w:p>
    <w:p w14:paraId="14872241" w14:textId="77777777" w:rsidR="00B83625" w:rsidRPr="009E46FF" w:rsidRDefault="00B83625" w:rsidP="00B83625">
      <w:pPr>
        <w:pStyle w:val="2"/>
        <w:rPr>
          <w:color w:val="auto"/>
        </w:rPr>
      </w:pPr>
      <w:bookmarkStart w:id="412" w:name="_Toc134568163"/>
      <w:bookmarkStart w:id="413" w:name="_Toc223082933"/>
      <w:r w:rsidRPr="009E46FF">
        <w:rPr>
          <w:color w:val="auto"/>
        </w:rPr>
        <w:lastRenderedPageBreak/>
        <w:t>Плата за услуги по поддержанию резервной тепловой мощности, в том числе для социально значимых категорий потребителей</w:t>
      </w:r>
      <w:bookmarkEnd w:id="412"/>
      <w:bookmarkEnd w:id="413"/>
    </w:p>
    <w:p w14:paraId="1F39CC4A" w14:textId="77777777" w:rsidR="00B83625" w:rsidRPr="009E46FF" w:rsidRDefault="00B83625" w:rsidP="00B83625">
      <w:pPr>
        <w:rPr>
          <w:color w:val="auto"/>
        </w:rPr>
      </w:pPr>
      <w:r w:rsidRPr="009E46FF">
        <w:rPr>
          <w:color w:val="auto"/>
        </w:rPr>
        <w:t>Согласно ч.3 ст. 13 ФЗ №190 «О теплоснабжении» от 27.07.2010 г.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14:paraId="075F00F6" w14:textId="77777777" w:rsidR="00B83625" w:rsidRPr="009E46FF" w:rsidRDefault="00B83625" w:rsidP="00B83625">
      <w:pPr>
        <w:rPr>
          <w:color w:val="auto"/>
        </w:rPr>
      </w:pPr>
      <w:r w:rsidRPr="009E46FF">
        <w:rPr>
          <w:color w:val="auto"/>
        </w:rPr>
        <w:t>В соответствии со ст. 16 ФЗ-190:</w:t>
      </w:r>
    </w:p>
    <w:p w14:paraId="62B49B2E" w14:textId="77777777" w:rsidR="00B83625" w:rsidRPr="009E46FF" w:rsidRDefault="00B83625" w:rsidP="00B83625">
      <w:pPr>
        <w:rPr>
          <w:color w:val="auto"/>
        </w:rPr>
      </w:pPr>
      <w:r w:rsidRPr="009E46FF">
        <w:rPr>
          <w:color w:val="auto"/>
        </w:rPr>
        <w:t>1.</w:t>
      </w:r>
      <w:r w:rsidRPr="009E46FF">
        <w:rPr>
          <w:color w:val="auto"/>
        </w:rPr>
        <w:tab/>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45B22E4B" w14:textId="77777777" w:rsidR="00B83625" w:rsidRPr="009E46FF" w:rsidRDefault="00B83625" w:rsidP="00B83625">
      <w:pPr>
        <w:rPr>
          <w:color w:val="auto"/>
        </w:rPr>
      </w:pPr>
      <w:r w:rsidRPr="009E46FF">
        <w:rPr>
          <w:color w:val="auto"/>
        </w:rPr>
        <w:t>2.</w:t>
      </w:r>
      <w:r w:rsidRPr="009E46FF">
        <w:rPr>
          <w:color w:val="auto"/>
        </w:rPr>
        <w:tab/>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5FA6D361" w14:textId="77777777" w:rsidR="00B83625" w:rsidRPr="009E46FF" w:rsidRDefault="00B83625" w:rsidP="00B83625">
      <w:pPr>
        <w:rPr>
          <w:color w:val="auto"/>
        </w:rPr>
      </w:pPr>
      <w:r w:rsidRPr="009E46FF">
        <w:rPr>
          <w:color w:val="auto"/>
        </w:rPr>
        <w:t>3.</w:t>
      </w:r>
      <w:r w:rsidRPr="009E46FF">
        <w:rPr>
          <w:color w:val="auto"/>
        </w:rPr>
        <w:tab/>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1E080BCE" w14:textId="77777777" w:rsidR="00B83625" w:rsidRPr="009E46FF" w:rsidRDefault="00B83625" w:rsidP="00B83625">
      <w:pPr>
        <w:rPr>
          <w:color w:val="auto"/>
        </w:rPr>
      </w:pPr>
      <w:r w:rsidRPr="009E46FF">
        <w:rPr>
          <w:color w:val="auto"/>
        </w:rPr>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посредством включения условия о размере платы непосредственно в договор теплоснабжения.</w:t>
      </w:r>
    </w:p>
    <w:p w14:paraId="35B98FF7" w14:textId="77777777" w:rsidR="00B83625" w:rsidRPr="009E46FF" w:rsidRDefault="00B83625" w:rsidP="00B83625">
      <w:pPr>
        <w:rPr>
          <w:color w:val="auto"/>
        </w:rPr>
      </w:pPr>
      <w:r w:rsidRPr="009E46FF">
        <w:rPr>
          <w:color w:val="auto"/>
        </w:rPr>
        <w:t>Решения об установлении тарифов на теплоноситель, поставляемый теплоснабжающими организациями потребителям, другим теплоснабжающим организациям, платы за услуги по поддержанию резервной тепловой мощности при отсутствии потребления тепловой энергии, а также платы за подключение к системе теплоснабжения принимаются органами регулирования.</w:t>
      </w:r>
    </w:p>
    <w:p w14:paraId="2AD4BE10" w14:textId="77777777" w:rsidR="009D18CC" w:rsidRPr="009E46FF" w:rsidRDefault="009D18CC" w:rsidP="00B83625">
      <w:pPr>
        <w:rPr>
          <w:color w:val="auto"/>
        </w:rPr>
      </w:pPr>
    </w:p>
    <w:p w14:paraId="3E8C42A8" w14:textId="77D84A8E" w:rsidR="009D18CC" w:rsidRPr="009E46FF" w:rsidRDefault="009D18CC" w:rsidP="005D0C6D">
      <w:pPr>
        <w:pStyle w:val="52"/>
      </w:pPr>
      <w:bookmarkStart w:id="414" w:name="_Toc197350385"/>
      <w:r w:rsidRPr="009E46FF">
        <w:t>Табл</w:t>
      </w:r>
      <w:r w:rsidR="00B32E29" w:rsidRPr="009E46FF">
        <w:t>ица</w:t>
      </w:r>
      <w:r w:rsidRPr="009E46FF">
        <w:t xml:space="preserve"> </w:t>
      </w:r>
      <w:r w:rsidRPr="009E46FF">
        <w:fldChar w:fldCharType="begin"/>
      </w:r>
      <w:r w:rsidRPr="009E46FF">
        <w:rPr>
          <w:noProof/>
        </w:rPr>
        <w:instrText xml:space="preserve"> STYLEREF 1 \s </w:instrText>
      </w:r>
      <w:r w:rsidRPr="009E46FF">
        <w:fldChar w:fldCharType="separate"/>
      </w:r>
      <w:r w:rsidRPr="009E46FF">
        <w:rPr>
          <w:noProof/>
        </w:rPr>
        <w:t>11</w:t>
      </w:r>
      <w:r w:rsidRPr="009E46FF">
        <w:fldChar w:fldCharType="end"/>
      </w:r>
      <w:r w:rsidRPr="009E46FF">
        <w:t>.</w:t>
      </w:r>
      <w:r w:rsidR="00DA079A" w:rsidRPr="009E46FF">
        <w:t>4</w:t>
      </w:r>
      <w:r w:rsidR="00B32E29" w:rsidRPr="009E46FF">
        <w:t>.</w:t>
      </w:r>
      <w:r w:rsidRPr="009E46FF">
        <w:t xml:space="preserve"> </w:t>
      </w:r>
      <w:bookmarkEnd w:id="414"/>
      <w:r w:rsidRPr="009E46FF">
        <w:t>-Плата</w:t>
      </w:r>
      <w:r w:rsidR="0023075D" w:rsidRPr="009E46FF">
        <w:t xml:space="preserve"> </w:t>
      </w:r>
      <w:r w:rsidRPr="009E46FF">
        <w:t>за</w:t>
      </w:r>
      <w:r w:rsidR="0023075D" w:rsidRPr="009E46FF">
        <w:t xml:space="preserve"> </w:t>
      </w:r>
      <w:r w:rsidRPr="009E46FF">
        <w:t>услуги</w:t>
      </w:r>
      <w:r w:rsidR="0023075D" w:rsidRPr="009E46FF">
        <w:t xml:space="preserve"> </w:t>
      </w:r>
      <w:r w:rsidRPr="009E46FF">
        <w:t>по</w:t>
      </w:r>
      <w:r w:rsidR="0023075D" w:rsidRPr="009E46FF">
        <w:t xml:space="preserve"> </w:t>
      </w:r>
      <w:r w:rsidRPr="009E46FF">
        <w:t>поддержанию</w:t>
      </w:r>
      <w:r w:rsidR="0023075D" w:rsidRPr="009E46FF">
        <w:t xml:space="preserve"> </w:t>
      </w:r>
      <w:r w:rsidRPr="009E46FF">
        <w:t>резервной</w:t>
      </w:r>
      <w:r w:rsidR="0023075D" w:rsidRPr="009E46FF">
        <w:t xml:space="preserve"> </w:t>
      </w:r>
      <w:r w:rsidRPr="009E46FF">
        <w:t>тепловой</w:t>
      </w:r>
      <w:r w:rsidRPr="009E46FF">
        <w:tab/>
      </w:r>
      <w:r w:rsidR="0023075D" w:rsidRPr="009E46FF">
        <w:t xml:space="preserve"> </w:t>
      </w:r>
      <w:r w:rsidRPr="009E46FF">
        <w:t>мощности, тыс.руб</w:t>
      </w:r>
      <w:r w:rsidR="0023075D" w:rsidRPr="009E46FF">
        <w:t xml:space="preserve"> </w:t>
      </w:r>
      <w:r w:rsidRPr="009E46FF">
        <w:t>./Гкал</w:t>
      </w:r>
      <w:r w:rsidR="0023075D" w:rsidRPr="009E46FF">
        <w:t xml:space="preserve"> </w:t>
      </w:r>
      <w:r w:rsidRPr="009E46FF">
        <w:t>/час в мес.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
        <w:gridCol w:w="2091"/>
        <w:gridCol w:w="2020"/>
        <w:gridCol w:w="1000"/>
        <w:gridCol w:w="1196"/>
        <w:gridCol w:w="1393"/>
        <w:gridCol w:w="1328"/>
        <w:gridCol w:w="1037"/>
      </w:tblGrid>
      <w:tr w:rsidR="00E31FB8" w:rsidRPr="009E46FF" w14:paraId="482D43A9" w14:textId="77777777" w:rsidTr="009D18CC">
        <w:trPr>
          <w:trHeight w:val="615"/>
        </w:trPr>
        <w:tc>
          <w:tcPr>
            <w:tcW w:w="186" w:type="pct"/>
            <w:tcBorders>
              <w:top w:val="single" w:sz="4" w:space="0" w:color="auto"/>
              <w:left w:val="single" w:sz="4" w:space="0" w:color="auto"/>
              <w:bottom w:val="single" w:sz="4" w:space="0" w:color="auto"/>
              <w:right w:val="single" w:sz="4" w:space="0" w:color="auto"/>
            </w:tcBorders>
            <w:vAlign w:val="center"/>
            <w:hideMark/>
          </w:tcPr>
          <w:p w14:paraId="25E5EE84" w14:textId="77777777" w:rsidR="009D18CC" w:rsidRPr="009E46FF" w:rsidRDefault="009D18CC" w:rsidP="004353AF">
            <w:pPr>
              <w:ind w:firstLine="0"/>
              <w:jc w:val="center"/>
              <w:rPr>
                <w:rFonts w:eastAsia="Times New Roman"/>
                <w:b/>
                <w:bCs/>
                <w:color w:val="auto"/>
                <w:szCs w:val="24"/>
                <w:lang w:eastAsia="ru-RU"/>
              </w:rPr>
            </w:pPr>
            <w:r w:rsidRPr="009E46FF">
              <w:rPr>
                <w:rFonts w:eastAsia="Times New Roman"/>
                <w:b/>
                <w:bCs/>
                <w:color w:val="auto"/>
                <w:szCs w:val="24"/>
                <w:lang w:eastAsia="ru-RU"/>
              </w:rPr>
              <w:t>N</w:t>
            </w:r>
          </w:p>
        </w:tc>
        <w:tc>
          <w:tcPr>
            <w:tcW w:w="1000" w:type="pct"/>
            <w:tcBorders>
              <w:top w:val="single" w:sz="4" w:space="0" w:color="auto"/>
              <w:left w:val="single" w:sz="4" w:space="0" w:color="auto"/>
              <w:bottom w:val="single" w:sz="4" w:space="0" w:color="auto"/>
              <w:right w:val="single" w:sz="4" w:space="0" w:color="auto"/>
            </w:tcBorders>
            <w:vAlign w:val="center"/>
            <w:hideMark/>
          </w:tcPr>
          <w:p w14:paraId="00FBFC5F" w14:textId="77777777" w:rsidR="009D18CC" w:rsidRPr="009E46FF" w:rsidRDefault="009D18CC" w:rsidP="004353AF">
            <w:pPr>
              <w:ind w:firstLine="0"/>
              <w:jc w:val="center"/>
              <w:rPr>
                <w:rFonts w:eastAsia="Times New Roman"/>
                <w:b/>
                <w:bCs/>
                <w:color w:val="auto"/>
                <w:szCs w:val="24"/>
                <w:lang w:eastAsia="ru-RU"/>
              </w:rPr>
            </w:pPr>
            <w:r w:rsidRPr="009E46FF">
              <w:rPr>
                <w:rFonts w:eastAsia="Times New Roman"/>
                <w:b/>
                <w:bCs/>
                <w:color w:val="auto"/>
                <w:szCs w:val="24"/>
                <w:lang w:eastAsia="ru-RU"/>
              </w:rPr>
              <w:t>Наименование ЕТО</w:t>
            </w:r>
          </w:p>
        </w:tc>
        <w:tc>
          <w:tcPr>
            <w:tcW w:w="966" w:type="pct"/>
            <w:tcBorders>
              <w:top w:val="single" w:sz="4" w:space="0" w:color="auto"/>
              <w:left w:val="single" w:sz="4" w:space="0" w:color="auto"/>
              <w:bottom w:val="single" w:sz="4" w:space="0" w:color="auto"/>
              <w:right w:val="single" w:sz="4" w:space="0" w:color="auto"/>
            </w:tcBorders>
            <w:vAlign w:val="center"/>
            <w:hideMark/>
          </w:tcPr>
          <w:p w14:paraId="5E0D87C0" w14:textId="77777777" w:rsidR="009D18CC" w:rsidRPr="009E46FF" w:rsidRDefault="009D18CC" w:rsidP="004353AF">
            <w:pPr>
              <w:ind w:firstLine="0"/>
              <w:jc w:val="center"/>
              <w:rPr>
                <w:rFonts w:eastAsia="Times New Roman"/>
                <w:color w:val="auto"/>
                <w:szCs w:val="24"/>
                <w:lang w:eastAsia="ru-RU"/>
              </w:rPr>
            </w:pPr>
            <w:r w:rsidRPr="009E46FF">
              <w:rPr>
                <w:rFonts w:eastAsia="Times New Roman"/>
                <w:b/>
                <w:bCs/>
                <w:color w:val="auto"/>
                <w:szCs w:val="24"/>
                <w:lang w:eastAsia="ru-RU"/>
              </w:rPr>
              <w:t>Ед. изм.</w:t>
            </w:r>
          </w:p>
        </w:tc>
        <w:tc>
          <w:tcPr>
            <w:tcW w:w="478" w:type="pct"/>
            <w:tcBorders>
              <w:top w:val="single" w:sz="4" w:space="0" w:color="auto"/>
              <w:left w:val="single" w:sz="4" w:space="0" w:color="auto"/>
              <w:bottom w:val="single" w:sz="4" w:space="0" w:color="auto"/>
              <w:right w:val="single" w:sz="4" w:space="0" w:color="auto"/>
            </w:tcBorders>
            <w:vAlign w:val="center"/>
            <w:hideMark/>
          </w:tcPr>
          <w:p w14:paraId="481DB647" w14:textId="77777777" w:rsidR="009D18CC" w:rsidRPr="009E46FF" w:rsidRDefault="009D18CC" w:rsidP="004353AF">
            <w:pPr>
              <w:ind w:firstLine="0"/>
              <w:jc w:val="center"/>
              <w:rPr>
                <w:rFonts w:eastAsia="Times New Roman"/>
                <w:b/>
                <w:bCs/>
                <w:color w:val="auto"/>
                <w:szCs w:val="24"/>
                <w:lang w:eastAsia="ru-RU"/>
              </w:rPr>
            </w:pPr>
            <w:r w:rsidRPr="009E46FF">
              <w:rPr>
                <w:rFonts w:eastAsia="Times New Roman"/>
                <w:b/>
                <w:bCs/>
                <w:color w:val="auto"/>
                <w:szCs w:val="24"/>
                <w:lang w:eastAsia="ru-RU"/>
              </w:rPr>
              <w:t>2021</w:t>
            </w:r>
          </w:p>
        </w:tc>
        <w:tc>
          <w:tcPr>
            <w:tcW w:w="572" w:type="pct"/>
            <w:tcBorders>
              <w:top w:val="single" w:sz="4" w:space="0" w:color="auto"/>
              <w:left w:val="single" w:sz="4" w:space="0" w:color="auto"/>
              <w:bottom w:val="single" w:sz="4" w:space="0" w:color="auto"/>
              <w:right w:val="single" w:sz="4" w:space="0" w:color="auto"/>
            </w:tcBorders>
            <w:vAlign w:val="center"/>
            <w:hideMark/>
          </w:tcPr>
          <w:p w14:paraId="36E6ABD1" w14:textId="77777777" w:rsidR="009D18CC" w:rsidRPr="009E46FF" w:rsidRDefault="009D18CC" w:rsidP="004353AF">
            <w:pPr>
              <w:ind w:firstLine="0"/>
              <w:jc w:val="center"/>
              <w:rPr>
                <w:rFonts w:eastAsia="Times New Roman"/>
                <w:b/>
                <w:bCs/>
                <w:color w:val="auto"/>
                <w:szCs w:val="24"/>
                <w:lang w:eastAsia="ru-RU"/>
              </w:rPr>
            </w:pPr>
            <w:r w:rsidRPr="009E46FF">
              <w:rPr>
                <w:rFonts w:eastAsia="Times New Roman"/>
                <w:b/>
                <w:bCs/>
                <w:color w:val="auto"/>
                <w:szCs w:val="24"/>
                <w:lang w:eastAsia="ru-RU"/>
              </w:rPr>
              <w:t>2022</w:t>
            </w:r>
          </w:p>
        </w:tc>
        <w:tc>
          <w:tcPr>
            <w:tcW w:w="666" w:type="pct"/>
            <w:tcBorders>
              <w:top w:val="single" w:sz="4" w:space="0" w:color="auto"/>
              <w:left w:val="single" w:sz="4" w:space="0" w:color="auto"/>
              <w:bottom w:val="single" w:sz="4" w:space="0" w:color="auto"/>
              <w:right w:val="single" w:sz="4" w:space="0" w:color="auto"/>
            </w:tcBorders>
            <w:vAlign w:val="center"/>
            <w:hideMark/>
          </w:tcPr>
          <w:p w14:paraId="4A5A4B97" w14:textId="77777777" w:rsidR="009D18CC" w:rsidRPr="009E46FF" w:rsidRDefault="009D18CC" w:rsidP="004353AF">
            <w:pPr>
              <w:ind w:firstLine="0"/>
              <w:jc w:val="center"/>
              <w:rPr>
                <w:rFonts w:eastAsia="Times New Roman"/>
                <w:b/>
                <w:bCs/>
                <w:color w:val="auto"/>
                <w:szCs w:val="24"/>
                <w:lang w:eastAsia="ru-RU"/>
              </w:rPr>
            </w:pPr>
            <w:r w:rsidRPr="009E46FF">
              <w:rPr>
                <w:rFonts w:eastAsia="Times New Roman"/>
                <w:b/>
                <w:bCs/>
                <w:color w:val="auto"/>
                <w:szCs w:val="24"/>
                <w:lang w:eastAsia="ru-RU"/>
              </w:rPr>
              <w:t>2023</w:t>
            </w:r>
          </w:p>
        </w:tc>
        <w:tc>
          <w:tcPr>
            <w:tcW w:w="635" w:type="pct"/>
            <w:tcBorders>
              <w:top w:val="single" w:sz="4" w:space="0" w:color="auto"/>
              <w:left w:val="single" w:sz="4" w:space="0" w:color="auto"/>
              <w:bottom w:val="single" w:sz="4" w:space="0" w:color="auto"/>
              <w:right w:val="single" w:sz="4" w:space="0" w:color="auto"/>
            </w:tcBorders>
            <w:vAlign w:val="center"/>
            <w:hideMark/>
          </w:tcPr>
          <w:p w14:paraId="0512B175" w14:textId="77777777" w:rsidR="009D18CC" w:rsidRPr="009E46FF" w:rsidRDefault="009D18CC" w:rsidP="004353AF">
            <w:pPr>
              <w:ind w:firstLine="0"/>
              <w:jc w:val="center"/>
              <w:rPr>
                <w:rFonts w:eastAsia="Times New Roman"/>
                <w:b/>
                <w:bCs/>
                <w:color w:val="auto"/>
                <w:szCs w:val="24"/>
                <w:lang w:eastAsia="ru-RU"/>
              </w:rPr>
            </w:pPr>
            <w:r w:rsidRPr="009E46FF">
              <w:rPr>
                <w:rFonts w:eastAsia="Times New Roman"/>
                <w:b/>
                <w:bCs/>
                <w:color w:val="auto"/>
                <w:szCs w:val="24"/>
                <w:lang w:eastAsia="ru-RU"/>
              </w:rPr>
              <w:t>2024</w:t>
            </w:r>
          </w:p>
        </w:tc>
        <w:tc>
          <w:tcPr>
            <w:tcW w:w="496" w:type="pct"/>
            <w:tcBorders>
              <w:top w:val="single" w:sz="4" w:space="0" w:color="auto"/>
              <w:left w:val="single" w:sz="4" w:space="0" w:color="auto"/>
              <w:bottom w:val="single" w:sz="4" w:space="0" w:color="auto"/>
              <w:right w:val="single" w:sz="4" w:space="0" w:color="auto"/>
            </w:tcBorders>
            <w:vAlign w:val="center"/>
            <w:hideMark/>
          </w:tcPr>
          <w:p w14:paraId="392E8190" w14:textId="77777777" w:rsidR="009D18CC" w:rsidRPr="009E46FF" w:rsidRDefault="009D18CC" w:rsidP="004353AF">
            <w:pPr>
              <w:ind w:firstLine="0"/>
              <w:jc w:val="center"/>
              <w:rPr>
                <w:b/>
                <w:bCs/>
                <w:color w:val="auto"/>
                <w:szCs w:val="24"/>
                <w:lang w:eastAsia="ru-RU"/>
              </w:rPr>
            </w:pPr>
            <w:r w:rsidRPr="009E46FF">
              <w:rPr>
                <w:b/>
                <w:bCs/>
                <w:color w:val="auto"/>
                <w:szCs w:val="24"/>
              </w:rPr>
              <w:t>2025</w:t>
            </w:r>
          </w:p>
        </w:tc>
      </w:tr>
      <w:tr w:rsidR="00E31FB8" w:rsidRPr="009E46FF" w14:paraId="25A65E38" w14:textId="77777777" w:rsidTr="009D18CC">
        <w:trPr>
          <w:trHeight w:val="615"/>
        </w:trPr>
        <w:tc>
          <w:tcPr>
            <w:tcW w:w="186" w:type="pct"/>
            <w:tcBorders>
              <w:top w:val="single" w:sz="4" w:space="0" w:color="auto"/>
              <w:left w:val="single" w:sz="4" w:space="0" w:color="auto"/>
              <w:bottom w:val="single" w:sz="4" w:space="0" w:color="auto"/>
              <w:right w:val="single" w:sz="4" w:space="0" w:color="auto"/>
            </w:tcBorders>
            <w:vAlign w:val="center"/>
            <w:hideMark/>
          </w:tcPr>
          <w:p w14:paraId="0B8975C7" w14:textId="77777777" w:rsidR="009D18CC" w:rsidRPr="009E46FF" w:rsidRDefault="009D18CC" w:rsidP="004353AF">
            <w:pPr>
              <w:ind w:firstLine="0"/>
              <w:jc w:val="center"/>
              <w:rPr>
                <w:rFonts w:eastAsia="Times New Roman"/>
                <w:color w:val="auto"/>
                <w:szCs w:val="24"/>
                <w:lang w:eastAsia="ru-RU"/>
              </w:rPr>
            </w:pPr>
            <w:r w:rsidRPr="009E46FF">
              <w:rPr>
                <w:rFonts w:eastAsia="Times New Roman"/>
                <w:color w:val="auto"/>
                <w:szCs w:val="24"/>
                <w:lang w:eastAsia="ru-RU"/>
              </w:rPr>
              <w:t>1</w:t>
            </w:r>
          </w:p>
        </w:tc>
        <w:tc>
          <w:tcPr>
            <w:tcW w:w="1000" w:type="pct"/>
            <w:tcBorders>
              <w:top w:val="single" w:sz="4" w:space="0" w:color="auto"/>
              <w:left w:val="single" w:sz="4" w:space="0" w:color="auto"/>
              <w:bottom w:val="single" w:sz="4" w:space="0" w:color="auto"/>
              <w:right w:val="single" w:sz="4" w:space="0" w:color="auto"/>
            </w:tcBorders>
            <w:vAlign w:val="center"/>
            <w:hideMark/>
          </w:tcPr>
          <w:p w14:paraId="3377FC6E" w14:textId="77777777" w:rsidR="009D18CC" w:rsidRPr="009E46FF" w:rsidRDefault="009D18CC" w:rsidP="004353AF">
            <w:pPr>
              <w:ind w:firstLine="0"/>
              <w:jc w:val="center"/>
              <w:rPr>
                <w:rFonts w:eastAsia="Times New Roman"/>
                <w:color w:val="auto"/>
                <w:szCs w:val="24"/>
                <w:lang w:eastAsia="ru-RU"/>
              </w:rPr>
            </w:pPr>
            <w:r w:rsidRPr="009E46FF">
              <w:rPr>
                <w:rFonts w:eastAsia="Times New Roman"/>
                <w:color w:val="auto"/>
                <w:szCs w:val="24"/>
                <w:lang w:eastAsia="ru-RU"/>
              </w:rPr>
              <w:t xml:space="preserve">ПАО «Т Плюс» </w:t>
            </w:r>
          </w:p>
          <w:p w14:paraId="1D1BD716" w14:textId="77777777" w:rsidR="009D18CC" w:rsidRPr="009E46FF" w:rsidRDefault="009D18CC" w:rsidP="004353AF">
            <w:pPr>
              <w:ind w:firstLine="0"/>
              <w:jc w:val="center"/>
              <w:rPr>
                <w:rFonts w:eastAsia="Times New Roman"/>
                <w:color w:val="auto"/>
                <w:szCs w:val="24"/>
                <w:lang w:eastAsia="ru-RU"/>
              </w:rPr>
            </w:pPr>
            <w:r w:rsidRPr="009E46FF">
              <w:rPr>
                <w:rFonts w:eastAsia="Times New Roman"/>
                <w:color w:val="auto"/>
                <w:szCs w:val="24"/>
                <w:lang w:eastAsia="ru-RU"/>
              </w:rPr>
              <w:t>(БАЛАКОВСКАЯ ТЭЦ-4)</w:t>
            </w:r>
          </w:p>
        </w:tc>
        <w:tc>
          <w:tcPr>
            <w:tcW w:w="966" w:type="pct"/>
            <w:tcBorders>
              <w:top w:val="single" w:sz="4" w:space="0" w:color="auto"/>
              <w:left w:val="single" w:sz="4" w:space="0" w:color="auto"/>
              <w:bottom w:val="single" w:sz="4" w:space="0" w:color="auto"/>
              <w:right w:val="single" w:sz="4" w:space="0" w:color="auto"/>
            </w:tcBorders>
            <w:vAlign w:val="center"/>
            <w:hideMark/>
          </w:tcPr>
          <w:p w14:paraId="501739A3" w14:textId="77777777" w:rsidR="009D18CC" w:rsidRPr="009E46FF" w:rsidRDefault="009D18CC" w:rsidP="004353AF">
            <w:pPr>
              <w:ind w:firstLine="0"/>
              <w:jc w:val="center"/>
              <w:rPr>
                <w:rFonts w:eastAsia="Times New Roman"/>
                <w:color w:val="auto"/>
                <w:szCs w:val="24"/>
                <w:lang w:eastAsia="ru-RU"/>
              </w:rPr>
            </w:pPr>
            <w:r w:rsidRPr="009E46FF">
              <w:rPr>
                <w:rFonts w:eastAsia="Times New Roman"/>
                <w:color w:val="auto"/>
                <w:szCs w:val="24"/>
                <w:lang w:eastAsia="ru-RU"/>
              </w:rPr>
              <w:t>тыс.руб./Гкал/час в мес.</w:t>
            </w:r>
          </w:p>
        </w:tc>
        <w:tc>
          <w:tcPr>
            <w:tcW w:w="478" w:type="pct"/>
            <w:tcBorders>
              <w:top w:val="single" w:sz="4" w:space="0" w:color="auto"/>
              <w:left w:val="single" w:sz="4" w:space="0" w:color="auto"/>
              <w:bottom w:val="single" w:sz="4" w:space="0" w:color="auto"/>
              <w:right w:val="single" w:sz="4" w:space="0" w:color="auto"/>
            </w:tcBorders>
            <w:vAlign w:val="center"/>
            <w:hideMark/>
          </w:tcPr>
          <w:p w14:paraId="260B0978" w14:textId="77777777" w:rsidR="009D18CC" w:rsidRPr="009E46FF" w:rsidRDefault="009D18CC" w:rsidP="004353AF">
            <w:pPr>
              <w:ind w:firstLine="0"/>
              <w:jc w:val="center"/>
              <w:rPr>
                <w:rFonts w:eastAsia="Times New Roman"/>
                <w:color w:val="auto"/>
                <w:szCs w:val="24"/>
                <w:lang w:eastAsia="ru-RU"/>
              </w:rPr>
            </w:pPr>
            <w:r w:rsidRPr="009E46FF">
              <w:rPr>
                <w:rFonts w:eastAsia="Times New Roman"/>
                <w:color w:val="auto"/>
                <w:szCs w:val="24"/>
                <w:lang w:eastAsia="ru-RU"/>
              </w:rPr>
              <w:t>-</w:t>
            </w:r>
          </w:p>
        </w:tc>
        <w:tc>
          <w:tcPr>
            <w:tcW w:w="572" w:type="pct"/>
            <w:tcBorders>
              <w:top w:val="single" w:sz="4" w:space="0" w:color="auto"/>
              <w:left w:val="single" w:sz="4" w:space="0" w:color="auto"/>
              <w:bottom w:val="single" w:sz="4" w:space="0" w:color="auto"/>
              <w:right w:val="single" w:sz="4" w:space="0" w:color="auto"/>
            </w:tcBorders>
            <w:vAlign w:val="center"/>
            <w:hideMark/>
          </w:tcPr>
          <w:p w14:paraId="1076FF9D" w14:textId="77777777" w:rsidR="009D18CC" w:rsidRPr="009E46FF" w:rsidRDefault="009D18CC" w:rsidP="004353AF">
            <w:pPr>
              <w:ind w:firstLine="0"/>
              <w:jc w:val="center"/>
              <w:rPr>
                <w:rFonts w:eastAsia="Times New Roman"/>
                <w:color w:val="auto"/>
                <w:szCs w:val="24"/>
                <w:lang w:eastAsia="ru-RU"/>
              </w:rPr>
            </w:pPr>
            <w:r w:rsidRPr="009E46FF">
              <w:rPr>
                <w:rFonts w:eastAsia="Times New Roman"/>
                <w:color w:val="auto"/>
                <w:szCs w:val="24"/>
                <w:lang w:eastAsia="ru-RU"/>
              </w:rPr>
              <w:t>139,57</w:t>
            </w:r>
          </w:p>
        </w:tc>
        <w:tc>
          <w:tcPr>
            <w:tcW w:w="666" w:type="pct"/>
            <w:tcBorders>
              <w:top w:val="single" w:sz="4" w:space="0" w:color="auto"/>
              <w:left w:val="single" w:sz="4" w:space="0" w:color="auto"/>
              <w:bottom w:val="single" w:sz="4" w:space="0" w:color="auto"/>
              <w:right w:val="single" w:sz="4" w:space="0" w:color="auto"/>
            </w:tcBorders>
            <w:vAlign w:val="center"/>
            <w:hideMark/>
          </w:tcPr>
          <w:p w14:paraId="4038D44C" w14:textId="77777777" w:rsidR="009D18CC" w:rsidRPr="009E46FF" w:rsidRDefault="009D18CC" w:rsidP="004353AF">
            <w:pPr>
              <w:pStyle w:val="TableParagraph"/>
              <w:spacing w:before="22"/>
              <w:ind w:left="43" w:right="430"/>
              <w:rPr>
                <w:szCs w:val="24"/>
                <w:lang w:eastAsia="ru-RU"/>
              </w:rPr>
            </w:pPr>
            <w:r w:rsidRPr="009E46FF">
              <w:rPr>
                <w:szCs w:val="24"/>
                <w:lang w:eastAsia="ru-RU"/>
              </w:rPr>
              <w:t>143,61</w:t>
            </w:r>
          </w:p>
        </w:tc>
        <w:tc>
          <w:tcPr>
            <w:tcW w:w="635" w:type="pct"/>
            <w:tcBorders>
              <w:top w:val="single" w:sz="4" w:space="0" w:color="auto"/>
              <w:left w:val="single" w:sz="4" w:space="0" w:color="auto"/>
              <w:bottom w:val="single" w:sz="4" w:space="0" w:color="auto"/>
              <w:right w:val="single" w:sz="4" w:space="0" w:color="auto"/>
            </w:tcBorders>
            <w:vAlign w:val="center"/>
            <w:hideMark/>
          </w:tcPr>
          <w:p w14:paraId="5F352C2B" w14:textId="77777777" w:rsidR="009D18CC" w:rsidRPr="009E46FF" w:rsidRDefault="009D18CC" w:rsidP="004353AF">
            <w:pPr>
              <w:pStyle w:val="TableParagraph"/>
              <w:spacing w:before="22"/>
              <w:rPr>
                <w:szCs w:val="24"/>
                <w:lang w:eastAsia="ru-RU"/>
              </w:rPr>
            </w:pPr>
            <w:r w:rsidRPr="009E46FF">
              <w:rPr>
                <w:szCs w:val="24"/>
                <w:lang w:eastAsia="ru-RU"/>
              </w:rPr>
              <w:t>142,18</w:t>
            </w:r>
          </w:p>
        </w:tc>
        <w:tc>
          <w:tcPr>
            <w:tcW w:w="496" w:type="pct"/>
            <w:tcBorders>
              <w:top w:val="single" w:sz="4" w:space="0" w:color="auto"/>
              <w:left w:val="single" w:sz="4" w:space="0" w:color="auto"/>
              <w:bottom w:val="single" w:sz="4" w:space="0" w:color="auto"/>
              <w:right w:val="single" w:sz="4" w:space="0" w:color="auto"/>
            </w:tcBorders>
            <w:vAlign w:val="center"/>
            <w:hideMark/>
          </w:tcPr>
          <w:p w14:paraId="15EC4F2E" w14:textId="77777777" w:rsidR="009D18CC" w:rsidRPr="009E46FF" w:rsidRDefault="009D18CC" w:rsidP="004353AF">
            <w:pPr>
              <w:pStyle w:val="TableParagraph"/>
              <w:spacing w:before="22"/>
              <w:ind w:left="27" w:hanging="27"/>
              <w:rPr>
                <w:szCs w:val="24"/>
                <w:lang w:eastAsia="ru-RU"/>
              </w:rPr>
            </w:pPr>
            <w:r w:rsidRPr="009E46FF">
              <w:rPr>
                <w:szCs w:val="24"/>
                <w:lang w:eastAsia="ru-RU"/>
              </w:rPr>
              <w:t>160,41</w:t>
            </w:r>
          </w:p>
        </w:tc>
      </w:tr>
    </w:tbl>
    <w:p w14:paraId="7A796142" w14:textId="77777777" w:rsidR="00B83625" w:rsidRPr="009E46FF" w:rsidRDefault="00B83625" w:rsidP="00B83625">
      <w:pPr>
        <w:pStyle w:val="2"/>
        <w:rPr>
          <w:color w:val="auto"/>
          <w:lang w:eastAsia="ru-RU"/>
        </w:rPr>
      </w:pPr>
      <w:bookmarkStart w:id="415" w:name="_Toc134568164"/>
      <w:bookmarkStart w:id="416" w:name="_Toc88468723"/>
      <w:bookmarkStart w:id="417" w:name="_Toc223082934"/>
      <w:r w:rsidRPr="009E46FF">
        <w:rPr>
          <w:color w:val="auto"/>
          <w:lang w:eastAsia="ru-RU"/>
        </w:rPr>
        <w:t>Предельные уровни цен на тепловую энергию (мощность), поставляемую потребителям, утверждаемых в ценовых зонах теплоснабжения с учетом последних 3 лет</w:t>
      </w:r>
      <w:bookmarkEnd w:id="415"/>
      <w:bookmarkEnd w:id="416"/>
      <w:bookmarkEnd w:id="417"/>
    </w:p>
    <w:p w14:paraId="1D9515CB" w14:textId="77777777" w:rsidR="00B83625" w:rsidRPr="009E46FF" w:rsidRDefault="00B83625" w:rsidP="00B83625">
      <w:pPr>
        <w:tabs>
          <w:tab w:val="right" w:leader="dot" w:pos="9923"/>
        </w:tabs>
        <w:spacing w:line="360" w:lineRule="auto"/>
        <w:jc w:val="left"/>
        <w:rPr>
          <w:rFonts w:eastAsia="TimesNewRoman"/>
          <w:bCs/>
          <w:iCs/>
          <w:noProof/>
          <w:color w:val="auto"/>
          <w:lang w:eastAsia="ru-RU"/>
        </w:rPr>
      </w:pPr>
      <w:r w:rsidRPr="009E46FF">
        <w:rPr>
          <w:rFonts w:eastAsia="TimesNewRoman"/>
          <w:bCs/>
          <w:iCs/>
          <w:noProof/>
          <w:color w:val="auto"/>
          <w:lang w:eastAsia="ru-RU"/>
        </w:rPr>
        <w:t>Ценовые зоны теплоснабжения в МО г. Балаково отсутствуют.</w:t>
      </w:r>
    </w:p>
    <w:p w14:paraId="7B71C71D" w14:textId="77777777" w:rsidR="00B83625" w:rsidRPr="009E46FF" w:rsidRDefault="00B83625" w:rsidP="00B83625">
      <w:pPr>
        <w:pStyle w:val="2"/>
        <w:rPr>
          <w:iCs/>
          <w:color w:val="auto"/>
          <w:lang w:eastAsia="ru-RU"/>
        </w:rPr>
      </w:pPr>
      <w:bookmarkStart w:id="418" w:name="_Toc134568165"/>
      <w:bookmarkStart w:id="419" w:name="_Toc88468724"/>
      <w:bookmarkStart w:id="420" w:name="_Toc223082935"/>
      <w:r w:rsidRPr="009E46FF">
        <w:rPr>
          <w:color w:val="auto"/>
          <w:lang w:eastAsia="ru-RU"/>
        </w:rPr>
        <w:t>Средневзвешенный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w:t>
      </w:r>
      <w:r w:rsidRPr="009E46FF">
        <w:rPr>
          <w:iCs/>
          <w:color w:val="auto"/>
          <w:lang w:eastAsia="ru-RU"/>
        </w:rPr>
        <w:t xml:space="preserve"> </w:t>
      </w:r>
      <w:r w:rsidRPr="009E46FF">
        <w:rPr>
          <w:iCs/>
          <w:color w:val="auto"/>
          <w:lang w:eastAsia="ru-RU"/>
        </w:rPr>
        <w:br/>
        <w:t>теплоснабжения</w:t>
      </w:r>
      <w:bookmarkEnd w:id="418"/>
      <w:bookmarkEnd w:id="419"/>
      <w:bookmarkEnd w:id="420"/>
    </w:p>
    <w:p w14:paraId="56F0907B" w14:textId="77777777" w:rsidR="00B83625" w:rsidRPr="009E46FF" w:rsidRDefault="00B83625" w:rsidP="00B83625">
      <w:pPr>
        <w:tabs>
          <w:tab w:val="right" w:leader="dot" w:pos="9923"/>
        </w:tabs>
        <w:spacing w:line="360" w:lineRule="auto"/>
        <w:jc w:val="left"/>
        <w:rPr>
          <w:rFonts w:eastAsia="TimesNewRoman"/>
          <w:bCs/>
          <w:iCs/>
          <w:noProof/>
          <w:color w:val="auto"/>
          <w:lang w:eastAsia="ru-RU"/>
        </w:rPr>
      </w:pPr>
      <w:r w:rsidRPr="009E46FF">
        <w:rPr>
          <w:rFonts w:eastAsia="TimesNewRoman"/>
          <w:bCs/>
          <w:iCs/>
          <w:noProof/>
          <w:color w:val="auto"/>
          <w:lang w:eastAsia="ru-RU"/>
        </w:rPr>
        <w:t xml:space="preserve">Ценовые зоны теплоснабжения в МО г. Балаково отсутствуют. </w:t>
      </w:r>
    </w:p>
    <w:p w14:paraId="65E39CB7" w14:textId="77777777" w:rsidR="00B83625" w:rsidRPr="009E46FF" w:rsidRDefault="00B83625" w:rsidP="00B83625">
      <w:pPr>
        <w:tabs>
          <w:tab w:val="right" w:leader="dot" w:pos="9923"/>
        </w:tabs>
        <w:spacing w:line="360" w:lineRule="auto"/>
        <w:jc w:val="left"/>
        <w:rPr>
          <w:rFonts w:eastAsia="TimesNewRoman"/>
          <w:bCs/>
          <w:iCs/>
          <w:noProof/>
          <w:color w:val="auto"/>
          <w:lang w:eastAsia="ru-RU"/>
        </w:rPr>
      </w:pPr>
    </w:p>
    <w:p w14:paraId="6800171B" w14:textId="3409BB94" w:rsidR="00B83625" w:rsidRPr="009E46FF" w:rsidRDefault="00B83625" w:rsidP="00B83625">
      <w:pPr>
        <w:pStyle w:val="2"/>
        <w:rPr>
          <w:color w:val="auto"/>
          <w:lang w:eastAsia="ru-RU"/>
        </w:rPr>
      </w:pPr>
      <w:bookmarkStart w:id="421" w:name="_Toc134568166"/>
      <w:bookmarkStart w:id="422" w:name="_Toc223082936"/>
      <w:bookmarkStart w:id="423" w:name="_Toc88468725"/>
      <w:r w:rsidRPr="009E46FF">
        <w:rPr>
          <w:color w:val="auto"/>
          <w:lang w:eastAsia="ru-RU"/>
        </w:rPr>
        <w:lastRenderedPageBreak/>
        <w:t xml:space="preserve">Описание изменений в утвержденных ценах (тарифах), устанавливаемых </w:t>
      </w:r>
      <w:r w:rsidR="005723BA" w:rsidRPr="009E46FF">
        <w:rPr>
          <w:color w:val="auto"/>
          <w:lang w:eastAsia="ru-RU"/>
        </w:rPr>
        <w:t>комитетом государственного регулирования тарифов Саратовской области</w:t>
      </w:r>
      <w:r w:rsidRPr="009E46FF">
        <w:rPr>
          <w:color w:val="auto"/>
          <w:lang w:eastAsia="ru-RU"/>
        </w:rPr>
        <w:t>, зафиксированных за период, предшествующий актуализации схемы теплоснабжения</w:t>
      </w:r>
      <w:bookmarkEnd w:id="421"/>
      <w:bookmarkEnd w:id="422"/>
    </w:p>
    <w:p w14:paraId="668365F6" w14:textId="77777777" w:rsidR="00B83625" w:rsidRPr="009E46FF" w:rsidRDefault="00B83625" w:rsidP="00B83625">
      <w:pPr>
        <w:pStyle w:val="af8"/>
        <w:rPr>
          <w:rFonts w:cs="Times New Roman"/>
          <w:lang w:eastAsia="ru-RU"/>
        </w:rPr>
      </w:pPr>
      <w:r w:rsidRPr="009E46FF">
        <w:rPr>
          <w:rFonts w:cs="Times New Roman"/>
        </w:rPr>
        <w:t xml:space="preserve"> </w:t>
      </w:r>
      <w:bookmarkEnd w:id="423"/>
      <w:r w:rsidRPr="009E46FF">
        <w:rPr>
          <w:rFonts w:eastAsia="TimesNewRoman" w:cs="Times New Roman"/>
          <w:bCs/>
          <w:iCs/>
          <w:noProof/>
        </w:rPr>
        <w:t>Представлены фактические данные по ценам (тарифам), сложившихся в системе теплоснабжения города Балаково в 2021-2025 годах по каждой теплоснабжающей и теплосетевой организации.</w:t>
      </w:r>
    </w:p>
    <w:p w14:paraId="59EB7192" w14:textId="77777777" w:rsidR="00B83625" w:rsidRPr="009E46FF" w:rsidRDefault="00B83625" w:rsidP="00B83625">
      <w:pPr>
        <w:ind w:firstLine="0"/>
        <w:jc w:val="left"/>
        <w:rPr>
          <w:rFonts w:eastAsia="Times New Roman"/>
          <w:color w:val="auto"/>
          <w:szCs w:val="24"/>
          <w:lang w:eastAsia="ru-RU"/>
        </w:rPr>
      </w:pPr>
      <w:r w:rsidRPr="009E46FF">
        <w:rPr>
          <w:rFonts w:eastAsia="Times New Roman"/>
          <w:color w:val="auto"/>
          <w:szCs w:val="24"/>
          <w:lang w:eastAsia="ru-RU"/>
        </w:rPr>
        <w:br w:type="page"/>
      </w:r>
    </w:p>
    <w:p w14:paraId="3870DAC3" w14:textId="77777777" w:rsidR="00B83625" w:rsidRPr="009E46FF" w:rsidRDefault="00B83625" w:rsidP="00B83625">
      <w:pPr>
        <w:pStyle w:val="1"/>
        <w:rPr>
          <w:color w:val="auto"/>
        </w:rPr>
      </w:pPr>
      <w:bookmarkStart w:id="424" w:name="_Toc134568167"/>
      <w:bookmarkStart w:id="425" w:name="_Toc223082937"/>
      <w:r w:rsidRPr="009E46FF">
        <w:rPr>
          <w:color w:val="auto"/>
        </w:rPr>
        <w:lastRenderedPageBreak/>
        <w:t>Обеспечение экологической безопасности теплоснабжения города</w:t>
      </w:r>
      <w:bookmarkEnd w:id="424"/>
      <w:bookmarkEnd w:id="425"/>
    </w:p>
    <w:p w14:paraId="5C8533D2" w14:textId="77777777" w:rsidR="00B17DFF" w:rsidRPr="009E46FF" w:rsidRDefault="00B17DFF" w:rsidP="00B17DFF">
      <w:pPr>
        <w:rPr>
          <w:color w:val="auto"/>
        </w:rPr>
      </w:pPr>
      <w:r w:rsidRPr="009E46FF">
        <w:rPr>
          <w:color w:val="auto"/>
        </w:rPr>
        <w:t>Теплоэнергетический комплекс является одним из основных загрязнителей воздушного бассейна оксидом углерода, окислами азота и диоксидом серы. В его состав входит Балаковская ТЭЦ-4, принадлежащая и эксплуатируемая филиалом «Саратовский» ПАО «Т Плюс», обеспечивающие поставку тепловой энергии для нужд отопления и горячего водоснабжения потребителей города Балаково.</w:t>
      </w:r>
    </w:p>
    <w:p w14:paraId="7D21D5FA" w14:textId="77777777" w:rsidR="00B17DFF" w:rsidRPr="009E46FF" w:rsidRDefault="00B17DFF" w:rsidP="00B17DFF">
      <w:pPr>
        <w:rPr>
          <w:color w:val="auto"/>
        </w:rPr>
      </w:pPr>
      <w:r w:rsidRPr="009E46FF">
        <w:rPr>
          <w:color w:val="auto"/>
        </w:rPr>
        <w:t xml:space="preserve">На 2026 г. на основании Приказа Филиала «Саратовский» ПАО «Т Плюс» от 05.02.2026 Об установлении величины тепловой и электрической мощности на Балаковской ТЭЦ-4 установленная мощность Балаковской ТЭЦ составляет: </w:t>
      </w:r>
    </w:p>
    <w:p w14:paraId="161ADE18" w14:textId="77777777" w:rsidR="00B17DFF" w:rsidRPr="009E46FF" w:rsidRDefault="00B17DFF" w:rsidP="00B17DFF">
      <w:pPr>
        <w:rPr>
          <w:color w:val="auto"/>
        </w:rPr>
      </w:pPr>
      <w:r w:rsidRPr="009E46FF">
        <w:rPr>
          <w:color w:val="auto"/>
        </w:rPr>
        <w:t>- по электроэнергии – 270 МВт,</w:t>
      </w:r>
    </w:p>
    <w:p w14:paraId="1FC70561" w14:textId="77777777" w:rsidR="00B17DFF" w:rsidRPr="009E46FF" w:rsidRDefault="00B17DFF" w:rsidP="00B17DFF">
      <w:pPr>
        <w:rPr>
          <w:color w:val="auto"/>
        </w:rPr>
      </w:pPr>
      <w:r w:rsidRPr="009E46FF">
        <w:rPr>
          <w:color w:val="auto"/>
        </w:rPr>
        <w:t>- по теплу – 1257 Гкал/ч.</w:t>
      </w:r>
    </w:p>
    <w:p w14:paraId="312618BB" w14:textId="77777777" w:rsidR="00B17DFF" w:rsidRPr="009E46FF" w:rsidRDefault="00B17DFF" w:rsidP="00B17DFF">
      <w:pPr>
        <w:rPr>
          <w:color w:val="auto"/>
        </w:rPr>
      </w:pPr>
      <w:r w:rsidRPr="009E46FF">
        <w:rPr>
          <w:color w:val="auto"/>
        </w:rPr>
        <w:t>Бережное отношение к окружающей среде – один из стратегических приоритетов теплоснабжающих организаций. Филиал «Саратовский» ПАО «Т Плюс» осознают свою ответственность перед обществом в данном вопросе, объективно оценивает и стремится минимизировать экологические риски, наращивает инвестиции в природоохранные программы. Стратегическими целями обеспечения экологической безопасности и рационального природопользования в филиале «Саратовский» ПАО «Т Плюс» являются:</w:t>
      </w:r>
    </w:p>
    <w:p w14:paraId="1D8F8425" w14:textId="77777777" w:rsidR="00B17DFF" w:rsidRPr="009E46FF" w:rsidRDefault="00B17DFF" w:rsidP="00B17DFF">
      <w:pPr>
        <w:rPr>
          <w:color w:val="auto"/>
        </w:rPr>
      </w:pPr>
      <w:r w:rsidRPr="009E46FF">
        <w:rPr>
          <w:color w:val="auto"/>
        </w:rPr>
        <w:t>- снижение техногенной нагрузки и поддержание благоприятного состояния природной среды и среды обитания человека;</w:t>
      </w:r>
    </w:p>
    <w:p w14:paraId="25CD3A7D" w14:textId="77777777" w:rsidR="00B17DFF" w:rsidRPr="009E46FF" w:rsidRDefault="00B17DFF" w:rsidP="00B17DFF">
      <w:pPr>
        <w:rPr>
          <w:color w:val="auto"/>
        </w:rPr>
      </w:pPr>
      <w:r w:rsidRPr="009E46FF">
        <w:rPr>
          <w:color w:val="auto"/>
        </w:rPr>
        <w:t>- недопущение экологического ущерба от хозяйственной деятельности;</w:t>
      </w:r>
    </w:p>
    <w:p w14:paraId="4D4985FB" w14:textId="77777777" w:rsidR="00B17DFF" w:rsidRPr="009E46FF" w:rsidRDefault="00B17DFF" w:rsidP="00B17DFF">
      <w:pPr>
        <w:rPr>
          <w:color w:val="auto"/>
        </w:rPr>
      </w:pPr>
      <w:r w:rsidRPr="009E46FF">
        <w:rPr>
          <w:color w:val="auto"/>
        </w:rPr>
        <w:t>- сохранение биологического разнообразия в условиях нарастающей антропогенной нагрузки;</w:t>
      </w:r>
    </w:p>
    <w:p w14:paraId="18A5CD58" w14:textId="77777777" w:rsidR="00B17DFF" w:rsidRPr="009E46FF" w:rsidRDefault="00B17DFF" w:rsidP="00B17DFF">
      <w:pPr>
        <w:rPr>
          <w:color w:val="auto"/>
        </w:rPr>
      </w:pPr>
      <w:r w:rsidRPr="009E46FF">
        <w:rPr>
          <w:color w:val="auto"/>
        </w:rPr>
        <w:t>- рациональное использование, восстановление и охрана природных ресурсов.</w:t>
      </w:r>
    </w:p>
    <w:p w14:paraId="2BC376AC" w14:textId="77777777" w:rsidR="00B17DFF" w:rsidRPr="009E46FF" w:rsidRDefault="00B17DFF" w:rsidP="00B17DFF">
      <w:pPr>
        <w:rPr>
          <w:color w:val="auto"/>
        </w:rPr>
      </w:pPr>
      <w:r w:rsidRPr="009E46FF">
        <w:rPr>
          <w:color w:val="auto"/>
        </w:rPr>
        <w:t>В соответствии с этими целями предприятие выделяет следующие приоритетные направления деятельности:</w:t>
      </w:r>
    </w:p>
    <w:p w14:paraId="04AC65D3" w14:textId="77777777" w:rsidR="00B17DFF" w:rsidRPr="009E46FF" w:rsidRDefault="00B17DFF" w:rsidP="00B17DFF">
      <w:pPr>
        <w:rPr>
          <w:color w:val="auto"/>
        </w:rPr>
      </w:pPr>
      <w:r w:rsidRPr="009E46FF">
        <w:rPr>
          <w:color w:val="auto"/>
        </w:rPr>
        <w:t>- управление рисками в области обеспечения экологической безопасности;</w:t>
      </w:r>
    </w:p>
    <w:p w14:paraId="64CB121D" w14:textId="77777777" w:rsidR="00B17DFF" w:rsidRPr="009E46FF" w:rsidRDefault="00B17DFF" w:rsidP="00B17DFF">
      <w:pPr>
        <w:rPr>
          <w:color w:val="auto"/>
        </w:rPr>
      </w:pPr>
      <w:r w:rsidRPr="009E46FF">
        <w:rPr>
          <w:color w:val="auto"/>
        </w:rPr>
        <w:t>- экологический мониторинг и производственный экологический контроль;</w:t>
      </w:r>
    </w:p>
    <w:p w14:paraId="5D82C0CB" w14:textId="77777777" w:rsidR="00B17DFF" w:rsidRPr="009E46FF" w:rsidRDefault="00B17DFF" w:rsidP="00B17DFF">
      <w:pPr>
        <w:rPr>
          <w:color w:val="auto"/>
        </w:rPr>
      </w:pPr>
      <w:r w:rsidRPr="009E46FF">
        <w:rPr>
          <w:color w:val="auto"/>
        </w:rPr>
        <w:t>- управление системой предупреждения, локализации аварийных ситуаций и ликвидации их последствий;</w:t>
      </w:r>
    </w:p>
    <w:p w14:paraId="7C2B18EA" w14:textId="77777777" w:rsidR="00B17DFF" w:rsidRPr="009E46FF" w:rsidRDefault="00B17DFF" w:rsidP="00B17DFF">
      <w:pPr>
        <w:rPr>
          <w:color w:val="auto"/>
        </w:rPr>
      </w:pPr>
      <w:r w:rsidRPr="009E46FF">
        <w:rPr>
          <w:color w:val="auto"/>
        </w:rPr>
        <w:t>- развитие программ энергосбережения и повышения энергоэффективности;</w:t>
      </w:r>
    </w:p>
    <w:p w14:paraId="1C67BBCD" w14:textId="77777777" w:rsidR="00B17DFF" w:rsidRPr="009E46FF" w:rsidRDefault="00B17DFF" w:rsidP="00B17DFF">
      <w:pPr>
        <w:rPr>
          <w:color w:val="auto"/>
        </w:rPr>
      </w:pPr>
      <w:r w:rsidRPr="009E46FF">
        <w:rPr>
          <w:color w:val="auto"/>
        </w:rPr>
        <w:t>- развитие программ по утилизации / обезвреживанию отходов производства;</w:t>
      </w:r>
    </w:p>
    <w:p w14:paraId="529C6570" w14:textId="77777777" w:rsidR="00B17DFF" w:rsidRPr="009E46FF" w:rsidRDefault="00B17DFF" w:rsidP="00B17DFF">
      <w:pPr>
        <w:rPr>
          <w:color w:val="auto"/>
        </w:rPr>
      </w:pPr>
      <w:r w:rsidRPr="009E46FF">
        <w:rPr>
          <w:color w:val="auto"/>
        </w:rPr>
        <w:t>- обучение и развитие персонала в области экологической безопасности.</w:t>
      </w:r>
    </w:p>
    <w:p w14:paraId="54EC5BD8" w14:textId="77777777" w:rsidR="00B17DFF" w:rsidRPr="009E46FF" w:rsidRDefault="00B17DFF" w:rsidP="00B17DFF">
      <w:pPr>
        <w:rPr>
          <w:color w:val="auto"/>
        </w:rPr>
      </w:pPr>
      <w:r w:rsidRPr="009E46FF">
        <w:rPr>
          <w:color w:val="auto"/>
        </w:rPr>
        <w:t xml:space="preserve">Выбросы загрязняющих веществ от источников тепловой энергии не создают концентраций, превышающих нормативы качества атмосферного воздуха. Максимальные расчетные приземные концентрации на границе ближайшей жилой застройки не превышают ПДК с учётом ориентировочных фоновых концентраций. </w:t>
      </w:r>
    </w:p>
    <w:p w14:paraId="0A8C455D" w14:textId="77777777" w:rsidR="00B83625" w:rsidRPr="009E46FF" w:rsidRDefault="00B83625" w:rsidP="00B83625">
      <w:pPr>
        <w:rPr>
          <w:color w:val="auto"/>
        </w:rPr>
      </w:pPr>
      <w:r w:rsidRPr="009E46FF">
        <w:rPr>
          <w:color w:val="auto"/>
        </w:rPr>
        <w:t xml:space="preserve">Описание текущего состояния воздействия на атмосферный воздух топливно-энергетического комплекса города представлен в </w:t>
      </w:r>
      <w:r w:rsidRPr="009E46FF">
        <w:rPr>
          <w:color w:val="auto"/>
        </w:rPr>
        <w:fldChar w:fldCharType="begin"/>
      </w:r>
      <w:r w:rsidRPr="009E46FF">
        <w:rPr>
          <w:color w:val="auto"/>
        </w:rPr>
        <w:instrText xml:space="preserve"> REF _Ref132837256 \h  \* MERGEFORMAT </w:instrText>
      </w:r>
      <w:r w:rsidRPr="009E46FF">
        <w:rPr>
          <w:color w:val="auto"/>
        </w:rPr>
      </w:r>
      <w:r w:rsidRPr="009E46FF">
        <w:rPr>
          <w:color w:val="auto"/>
        </w:rPr>
        <w:fldChar w:fldCharType="separate"/>
      </w:r>
      <w:r w:rsidRPr="009E46FF">
        <w:rPr>
          <w:color w:val="auto"/>
        </w:rPr>
        <w:t xml:space="preserve">Табл. </w:t>
      </w:r>
      <w:r w:rsidRPr="009E46FF">
        <w:rPr>
          <w:noProof/>
          <w:color w:val="auto"/>
        </w:rPr>
        <w:t>12</w:t>
      </w:r>
      <w:r w:rsidRPr="009E46FF">
        <w:rPr>
          <w:color w:val="auto"/>
        </w:rPr>
        <w:t>.</w:t>
      </w:r>
      <w:r w:rsidRPr="009E46FF">
        <w:rPr>
          <w:noProof/>
          <w:color w:val="auto"/>
        </w:rPr>
        <w:t>1</w:t>
      </w:r>
      <w:r w:rsidRPr="009E46FF">
        <w:rPr>
          <w:color w:val="auto"/>
        </w:rPr>
        <w:fldChar w:fldCharType="end"/>
      </w:r>
      <w:r w:rsidRPr="009E46FF">
        <w:rPr>
          <w:color w:val="auto"/>
        </w:rPr>
        <w:t>.</w:t>
      </w:r>
      <w:r w:rsidR="00B17DFF" w:rsidRPr="009E46FF">
        <w:rPr>
          <w:color w:val="auto"/>
        </w:rPr>
        <w:t xml:space="preserve"> Более подробно вопросы воздействия работы ТЭЦ на экологическую обстановку рассмотрены в Главе 19 Схемы теплоснабжения.</w:t>
      </w:r>
    </w:p>
    <w:p w14:paraId="424DB6BC" w14:textId="77777777" w:rsidR="00B83625" w:rsidRPr="009E46FF" w:rsidRDefault="00B83625" w:rsidP="00B83625">
      <w:pPr>
        <w:ind w:firstLine="0"/>
        <w:contextualSpacing w:val="0"/>
        <w:jc w:val="left"/>
        <w:rPr>
          <w:rFonts w:eastAsia="Times New Roman"/>
          <w:color w:val="auto"/>
          <w:szCs w:val="24"/>
          <w:lang w:eastAsia="ru-RU"/>
        </w:rPr>
        <w:sectPr w:rsidR="00B83625" w:rsidRPr="009E46FF">
          <w:pgSz w:w="11906" w:h="16838"/>
          <w:pgMar w:top="720" w:right="720" w:bottom="720" w:left="720" w:header="709" w:footer="709" w:gutter="0"/>
          <w:cols w:space="720"/>
        </w:sectPr>
      </w:pPr>
    </w:p>
    <w:p w14:paraId="3A681BBF" w14:textId="77777777" w:rsidR="00B83625" w:rsidRPr="009E46FF" w:rsidRDefault="00B83625" w:rsidP="005D0C6D">
      <w:pPr>
        <w:pStyle w:val="52"/>
      </w:pPr>
      <w:bookmarkStart w:id="426" w:name="_Ref132837256"/>
      <w:bookmarkStart w:id="427" w:name="_Toc197350386"/>
      <w:r w:rsidRPr="009E46FF">
        <w:lastRenderedPageBreak/>
        <w:t xml:space="preserve">Табл. </w:t>
      </w:r>
      <w:r w:rsidRPr="009E46FF">
        <w:fldChar w:fldCharType="begin"/>
      </w:r>
      <w:r w:rsidRPr="009E46FF">
        <w:rPr>
          <w:noProof/>
        </w:rPr>
        <w:instrText xml:space="preserve"> STYLEREF 1 \s </w:instrText>
      </w:r>
      <w:r w:rsidRPr="009E46FF">
        <w:fldChar w:fldCharType="separate"/>
      </w:r>
      <w:r w:rsidRPr="009E46FF">
        <w:rPr>
          <w:noProof/>
        </w:rPr>
        <w:t>12</w:t>
      </w:r>
      <w:r w:rsidRPr="009E46FF">
        <w:fldChar w:fldCharType="end"/>
      </w:r>
      <w:r w:rsidRPr="009E46FF">
        <w:t>.</w:t>
      </w:r>
      <w:r w:rsidRPr="009E46FF">
        <w:fldChar w:fldCharType="begin"/>
      </w:r>
      <w:r w:rsidRPr="009E46FF">
        <w:rPr>
          <w:noProof/>
        </w:rPr>
        <w:instrText xml:space="preserve"> SEQ Табл. \* ARABIC \s 1 </w:instrText>
      </w:r>
      <w:r w:rsidRPr="009E46FF">
        <w:fldChar w:fldCharType="separate"/>
      </w:r>
      <w:r w:rsidRPr="009E46FF">
        <w:rPr>
          <w:noProof/>
        </w:rPr>
        <w:t>1</w:t>
      </w:r>
      <w:r w:rsidRPr="009E46FF">
        <w:fldChar w:fldCharType="end"/>
      </w:r>
      <w:bookmarkEnd w:id="426"/>
      <w:r w:rsidRPr="009E46FF">
        <w:t xml:space="preserve"> Описание текущего состояния воздействия на атмосферный воздух топливно-энергетического комплекса</w:t>
      </w:r>
      <w:bookmarkEnd w:id="427"/>
    </w:p>
    <w:tbl>
      <w:tblPr>
        <w:tblW w:w="5000" w:type="pct"/>
        <w:tblLook w:val="04A0" w:firstRow="1" w:lastRow="0" w:firstColumn="1" w:lastColumn="0" w:noHBand="0" w:noVBand="1"/>
      </w:tblPr>
      <w:tblGrid>
        <w:gridCol w:w="4033"/>
        <w:gridCol w:w="2271"/>
        <w:gridCol w:w="2271"/>
        <w:gridCol w:w="2271"/>
        <w:gridCol w:w="2271"/>
        <w:gridCol w:w="2271"/>
      </w:tblGrid>
      <w:tr w:rsidR="00E31FB8" w:rsidRPr="009E46FF" w14:paraId="7A956F99" w14:textId="77777777" w:rsidTr="00B8362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6FD32DF" w14:textId="77777777" w:rsidR="00B83625" w:rsidRPr="009E46FF" w:rsidRDefault="00B83625">
            <w:pPr>
              <w:ind w:firstLine="0"/>
              <w:jc w:val="center"/>
              <w:rPr>
                <w:rFonts w:eastAsia="Times New Roman"/>
                <w:b/>
                <w:bCs/>
                <w:color w:val="auto"/>
                <w:szCs w:val="24"/>
                <w:lang w:eastAsia="ru-RU"/>
              </w:rPr>
            </w:pPr>
            <w:r w:rsidRPr="009E46FF">
              <w:rPr>
                <w:rFonts w:eastAsia="Times New Roman"/>
                <w:b/>
                <w:bCs/>
                <w:color w:val="auto"/>
                <w:szCs w:val="24"/>
                <w:lang w:eastAsia="ru-RU"/>
              </w:rPr>
              <w:t>Балаковская ТЭЦ</w:t>
            </w:r>
          </w:p>
        </w:tc>
      </w:tr>
      <w:tr w:rsidR="00E31FB8" w:rsidRPr="009E46FF" w14:paraId="4B044C85" w14:textId="77777777" w:rsidTr="00B83625">
        <w:trPr>
          <w:trHeight w:val="20"/>
        </w:trPr>
        <w:tc>
          <w:tcPr>
            <w:tcW w:w="1310" w:type="pct"/>
            <w:tcBorders>
              <w:top w:val="nil"/>
              <w:left w:val="single" w:sz="4" w:space="0" w:color="auto"/>
              <w:bottom w:val="single" w:sz="4" w:space="0" w:color="auto"/>
              <w:right w:val="single" w:sz="4" w:space="0" w:color="auto"/>
            </w:tcBorders>
            <w:vAlign w:val="center"/>
            <w:hideMark/>
          </w:tcPr>
          <w:p w14:paraId="51E7319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Год</w:t>
            </w:r>
          </w:p>
        </w:tc>
        <w:tc>
          <w:tcPr>
            <w:tcW w:w="738" w:type="pct"/>
            <w:tcBorders>
              <w:top w:val="nil"/>
              <w:left w:val="nil"/>
              <w:bottom w:val="single" w:sz="4" w:space="0" w:color="auto"/>
              <w:right w:val="single" w:sz="4" w:space="0" w:color="auto"/>
            </w:tcBorders>
            <w:vAlign w:val="center"/>
            <w:hideMark/>
          </w:tcPr>
          <w:p w14:paraId="2D65AAF2"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2021</w:t>
            </w:r>
          </w:p>
        </w:tc>
        <w:tc>
          <w:tcPr>
            <w:tcW w:w="738" w:type="pct"/>
            <w:tcBorders>
              <w:top w:val="nil"/>
              <w:left w:val="nil"/>
              <w:bottom w:val="single" w:sz="4" w:space="0" w:color="auto"/>
              <w:right w:val="single" w:sz="4" w:space="0" w:color="auto"/>
            </w:tcBorders>
            <w:vAlign w:val="center"/>
            <w:hideMark/>
          </w:tcPr>
          <w:p w14:paraId="305BD7E3"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2022</w:t>
            </w:r>
          </w:p>
        </w:tc>
        <w:tc>
          <w:tcPr>
            <w:tcW w:w="738" w:type="pct"/>
            <w:tcBorders>
              <w:top w:val="nil"/>
              <w:left w:val="nil"/>
              <w:bottom w:val="single" w:sz="4" w:space="0" w:color="auto"/>
              <w:right w:val="single" w:sz="4" w:space="0" w:color="auto"/>
            </w:tcBorders>
            <w:vAlign w:val="center"/>
            <w:hideMark/>
          </w:tcPr>
          <w:p w14:paraId="4E75EE5D"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2023</w:t>
            </w:r>
          </w:p>
        </w:tc>
        <w:tc>
          <w:tcPr>
            <w:tcW w:w="738" w:type="pct"/>
            <w:tcBorders>
              <w:top w:val="nil"/>
              <w:left w:val="nil"/>
              <w:bottom w:val="single" w:sz="4" w:space="0" w:color="auto"/>
              <w:right w:val="single" w:sz="4" w:space="0" w:color="auto"/>
            </w:tcBorders>
            <w:vAlign w:val="center"/>
            <w:hideMark/>
          </w:tcPr>
          <w:p w14:paraId="1D4649E4"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2024</w:t>
            </w:r>
          </w:p>
        </w:tc>
        <w:tc>
          <w:tcPr>
            <w:tcW w:w="738" w:type="pct"/>
            <w:tcBorders>
              <w:top w:val="nil"/>
              <w:left w:val="nil"/>
              <w:bottom w:val="single" w:sz="4" w:space="0" w:color="auto"/>
              <w:right w:val="single" w:sz="4" w:space="0" w:color="auto"/>
            </w:tcBorders>
            <w:vAlign w:val="center"/>
            <w:hideMark/>
          </w:tcPr>
          <w:p w14:paraId="2C8D7D15" w14:textId="77777777" w:rsidR="00B83625" w:rsidRPr="009E46FF" w:rsidRDefault="00B83625">
            <w:pPr>
              <w:ind w:firstLine="0"/>
              <w:jc w:val="center"/>
              <w:rPr>
                <w:rFonts w:eastAsia="Times New Roman"/>
                <w:color w:val="auto"/>
                <w:szCs w:val="24"/>
                <w:lang w:eastAsia="ru-RU"/>
              </w:rPr>
            </w:pPr>
            <w:r w:rsidRPr="009E46FF">
              <w:rPr>
                <w:rFonts w:eastAsia="Times New Roman"/>
                <w:color w:val="auto"/>
                <w:szCs w:val="24"/>
                <w:lang w:eastAsia="ru-RU"/>
              </w:rPr>
              <w:t>2025</w:t>
            </w:r>
          </w:p>
        </w:tc>
      </w:tr>
      <w:tr w:rsidR="00E31FB8" w:rsidRPr="009E46FF" w14:paraId="73B2D2EE" w14:textId="77777777" w:rsidTr="00DA079A">
        <w:trPr>
          <w:trHeight w:val="20"/>
        </w:trPr>
        <w:tc>
          <w:tcPr>
            <w:tcW w:w="1310" w:type="pct"/>
            <w:tcBorders>
              <w:top w:val="nil"/>
              <w:left w:val="single" w:sz="4" w:space="0" w:color="auto"/>
              <w:bottom w:val="single" w:sz="4" w:space="0" w:color="auto"/>
              <w:right w:val="single" w:sz="4" w:space="0" w:color="auto"/>
            </w:tcBorders>
            <w:vAlign w:val="center"/>
            <w:hideMark/>
          </w:tcPr>
          <w:p w14:paraId="7EF86580" w14:textId="77777777" w:rsidR="00DA079A" w:rsidRPr="009E46FF" w:rsidRDefault="00DA079A" w:rsidP="00DA079A">
            <w:pPr>
              <w:ind w:firstLine="0"/>
              <w:jc w:val="center"/>
              <w:rPr>
                <w:rFonts w:eastAsia="Times New Roman"/>
                <w:color w:val="auto"/>
                <w:szCs w:val="24"/>
                <w:lang w:eastAsia="ru-RU"/>
              </w:rPr>
            </w:pPr>
            <w:r w:rsidRPr="009E46FF">
              <w:rPr>
                <w:rFonts w:eastAsia="Times New Roman"/>
                <w:color w:val="auto"/>
                <w:szCs w:val="24"/>
                <w:lang w:eastAsia="ru-RU"/>
              </w:rPr>
              <w:t>Валовый выброс источников тепловой энергии, т/год</w:t>
            </w:r>
          </w:p>
        </w:tc>
        <w:tc>
          <w:tcPr>
            <w:tcW w:w="738" w:type="pct"/>
            <w:tcBorders>
              <w:top w:val="nil"/>
              <w:left w:val="nil"/>
              <w:bottom w:val="single" w:sz="4" w:space="0" w:color="auto"/>
              <w:right w:val="single" w:sz="4" w:space="0" w:color="auto"/>
            </w:tcBorders>
            <w:vAlign w:val="center"/>
            <w:hideMark/>
          </w:tcPr>
          <w:p w14:paraId="1A5AE1E1" w14:textId="77777777" w:rsidR="00DA079A" w:rsidRPr="009E46FF" w:rsidRDefault="00DA079A" w:rsidP="00DA079A">
            <w:pPr>
              <w:ind w:firstLine="0"/>
              <w:contextualSpacing w:val="0"/>
              <w:jc w:val="center"/>
              <w:rPr>
                <w:rFonts w:eastAsia="Times New Roman"/>
                <w:color w:val="auto"/>
                <w:sz w:val="22"/>
              </w:rPr>
            </w:pPr>
            <w:r w:rsidRPr="009E46FF">
              <w:rPr>
                <w:color w:val="auto"/>
                <w:sz w:val="22"/>
              </w:rPr>
              <w:t>1245,825</w:t>
            </w:r>
          </w:p>
        </w:tc>
        <w:tc>
          <w:tcPr>
            <w:tcW w:w="738" w:type="pct"/>
            <w:tcBorders>
              <w:top w:val="nil"/>
              <w:left w:val="nil"/>
              <w:bottom w:val="single" w:sz="4" w:space="0" w:color="auto"/>
              <w:right w:val="single" w:sz="4" w:space="0" w:color="auto"/>
            </w:tcBorders>
            <w:vAlign w:val="center"/>
            <w:hideMark/>
          </w:tcPr>
          <w:p w14:paraId="2B982A50" w14:textId="77777777" w:rsidR="00DA079A" w:rsidRPr="009E46FF" w:rsidRDefault="00DA079A" w:rsidP="00DA079A">
            <w:pPr>
              <w:ind w:firstLine="0"/>
              <w:jc w:val="center"/>
              <w:rPr>
                <w:color w:val="auto"/>
                <w:sz w:val="22"/>
              </w:rPr>
            </w:pPr>
            <w:r w:rsidRPr="009E46FF">
              <w:rPr>
                <w:color w:val="auto"/>
                <w:sz w:val="22"/>
              </w:rPr>
              <w:t>1767,929</w:t>
            </w:r>
          </w:p>
        </w:tc>
        <w:tc>
          <w:tcPr>
            <w:tcW w:w="738" w:type="pct"/>
            <w:tcBorders>
              <w:top w:val="nil"/>
              <w:left w:val="nil"/>
              <w:bottom w:val="single" w:sz="4" w:space="0" w:color="auto"/>
              <w:right w:val="single" w:sz="4" w:space="0" w:color="auto"/>
            </w:tcBorders>
            <w:vAlign w:val="center"/>
            <w:hideMark/>
          </w:tcPr>
          <w:p w14:paraId="079C1409" w14:textId="77777777" w:rsidR="00DA079A" w:rsidRPr="009E46FF" w:rsidRDefault="00DA079A" w:rsidP="00DA079A">
            <w:pPr>
              <w:ind w:firstLine="0"/>
              <w:jc w:val="center"/>
              <w:rPr>
                <w:color w:val="auto"/>
                <w:sz w:val="22"/>
              </w:rPr>
            </w:pPr>
            <w:r w:rsidRPr="009E46FF">
              <w:rPr>
                <w:color w:val="auto"/>
                <w:sz w:val="22"/>
              </w:rPr>
              <w:t>1033,089</w:t>
            </w:r>
          </w:p>
        </w:tc>
        <w:tc>
          <w:tcPr>
            <w:tcW w:w="738" w:type="pct"/>
            <w:tcBorders>
              <w:top w:val="nil"/>
              <w:left w:val="nil"/>
              <w:bottom w:val="single" w:sz="4" w:space="0" w:color="auto"/>
              <w:right w:val="single" w:sz="4" w:space="0" w:color="auto"/>
            </w:tcBorders>
            <w:vAlign w:val="center"/>
            <w:hideMark/>
          </w:tcPr>
          <w:p w14:paraId="09B95000" w14:textId="77777777" w:rsidR="00DA079A" w:rsidRPr="009E46FF" w:rsidRDefault="00DA079A" w:rsidP="00DA079A">
            <w:pPr>
              <w:ind w:firstLine="0"/>
              <w:jc w:val="center"/>
              <w:rPr>
                <w:color w:val="auto"/>
                <w:sz w:val="22"/>
              </w:rPr>
            </w:pPr>
            <w:r w:rsidRPr="009E46FF">
              <w:rPr>
                <w:color w:val="auto"/>
                <w:sz w:val="22"/>
              </w:rPr>
              <w:t>1090,346</w:t>
            </w:r>
          </w:p>
        </w:tc>
        <w:tc>
          <w:tcPr>
            <w:tcW w:w="738" w:type="pct"/>
            <w:tcBorders>
              <w:top w:val="nil"/>
              <w:left w:val="nil"/>
              <w:bottom w:val="single" w:sz="4" w:space="0" w:color="auto"/>
              <w:right w:val="single" w:sz="4" w:space="0" w:color="auto"/>
            </w:tcBorders>
            <w:vAlign w:val="center"/>
            <w:hideMark/>
          </w:tcPr>
          <w:p w14:paraId="253EC25B" w14:textId="77777777" w:rsidR="00DA079A" w:rsidRPr="009E46FF" w:rsidRDefault="00DA079A" w:rsidP="00DA079A">
            <w:pPr>
              <w:ind w:firstLine="0"/>
              <w:jc w:val="center"/>
              <w:rPr>
                <w:color w:val="auto"/>
                <w:sz w:val="22"/>
              </w:rPr>
            </w:pPr>
            <w:r w:rsidRPr="009E46FF">
              <w:rPr>
                <w:color w:val="auto"/>
                <w:sz w:val="22"/>
              </w:rPr>
              <w:t>754,092</w:t>
            </w:r>
          </w:p>
        </w:tc>
      </w:tr>
      <w:tr w:rsidR="00B17DFF" w:rsidRPr="009E46FF" w14:paraId="31AA2B4B" w14:textId="77777777" w:rsidTr="00DA079A">
        <w:trPr>
          <w:trHeight w:val="20"/>
        </w:trPr>
        <w:tc>
          <w:tcPr>
            <w:tcW w:w="1310" w:type="pct"/>
            <w:tcBorders>
              <w:top w:val="nil"/>
              <w:left w:val="single" w:sz="4" w:space="0" w:color="auto"/>
              <w:bottom w:val="single" w:sz="4" w:space="0" w:color="auto"/>
              <w:right w:val="single" w:sz="4" w:space="0" w:color="auto"/>
            </w:tcBorders>
            <w:vAlign w:val="center"/>
            <w:hideMark/>
          </w:tcPr>
          <w:p w14:paraId="2E52E54E" w14:textId="77777777" w:rsidR="00B17DFF" w:rsidRPr="009E46FF" w:rsidRDefault="00B17DFF" w:rsidP="00B17DFF">
            <w:pPr>
              <w:ind w:firstLine="0"/>
              <w:jc w:val="center"/>
              <w:rPr>
                <w:rFonts w:eastAsia="Times New Roman"/>
                <w:color w:val="auto"/>
                <w:szCs w:val="24"/>
                <w:lang w:eastAsia="ru-RU"/>
              </w:rPr>
            </w:pPr>
            <w:r w:rsidRPr="009E46FF">
              <w:rPr>
                <w:rFonts w:eastAsia="Times New Roman"/>
                <w:color w:val="auto"/>
                <w:szCs w:val="24"/>
                <w:lang w:eastAsia="ru-RU"/>
              </w:rPr>
              <w:t>Максимально разовый выброс источников тепловой энергии, г/сек</w:t>
            </w:r>
          </w:p>
        </w:tc>
        <w:tc>
          <w:tcPr>
            <w:tcW w:w="738" w:type="pct"/>
            <w:tcBorders>
              <w:top w:val="nil"/>
              <w:left w:val="nil"/>
              <w:bottom w:val="single" w:sz="4" w:space="0" w:color="auto"/>
              <w:right w:val="single" w:sz="4" w:space="0" w:color="auto"/>
            </w:tcBorders>
            <w:vAlign w:val="center"/>
          </w:tcPr>
          <w:p w14:paraId="3D33AA18" w14:textId="77777777" w:rsidR="00B17DFF" w:rsidRPr="009E46FF" w:rsidRDefault="00B17DFF" w:rsidP="00B17DFF">
            <w:pPr>
              <w:ind w:firstLine="0"/>
              <w:contextualSpacing w:val="0"/>
              <w:jc w:val="center"/>
              <w:rPr>
                <w:color w:val="auto"/>
                <w:sz w:val="22"/>
              </w:rPr>
            </w:pPr>
            <w:r w:rsidRPr="009E46FF">
              <w:rPr>
                <w:color w:val="auto"/>
                <w:sz w:val="22"/>
              </w:rPr>
              <w:t>2889,55</w:t>
            </w:r>
          </w:p>
        </w:tc>
        <w:tc>
          <w:tcPr>
            <w:tcW w:w="738" w:type="pct"/>
            <w:tcBorders>
              <w:top w:val="nil"/>
              <w:left w:val="nil"/>
              <w:bottom w:val="single" w:sz="4" w:space="0" w:color="auto"/>
              <w:right w:val="single" w:sz="4" w:space="0" w:color="auto"/>
            </w:tcBorders>
            <w:vAlign w:val="center"/>
          </w:tcPr>
          <w:p w14:paraId="02111C83" w14:textId="77777777" w:rsidR="00B17DFF" w:rsidRPr="009E46FF" w:rsidRDefault="00B17DFF" w:rsidP="00B17DFF">
            <w:pPr>
              <w:ind w:firstLine="0"/>
              <w:contextualSpacing w:val="0"/>
              <w:jc w:val="center"/>
              <w:rPr>
                <w:color w:val="auto"/>
                <w:sz w:val="22"/>
              </w:rPr>
            </w:pPr>
            <w:r w:rsidRPr="009E46FF">
              <w:rPr>
                <w:color w:val="auto"/>
                <w:sz w:val="22"/>
              </w:rPr>
              <w:t>3285,53</w:t>
            </w:r>
          </w:p>
        </w:tc>
        <w:tc>
          <w:tcPr>
            <w:tcW w:w="738" w:type="pct"/>
            <w:tcBorders>
              <w:top w:val="nil"/>
              <w:left w:val="nil"/>
              <w:bottom w:val="single" w:sz="4" w:space="0" w:color="auto"/>
              <w:right w:val="single" w:sz="4" w:space="0" w:color="auto"/>
            </w:tcBorders>
            <w:vAlign w:val="center"/>
          </w:tcPr>
          <w:p w14:paraId="657F6D22" w14:textId="77777777" w:rsidR="00B17DFF" w:rsidRPr="009E46FF" w:rsidRDefault="00B17DFF" w:rsidP="00B17DFF">
            <w:pPr>
              <w:ind w:firstLine="0"/>
              <w:contextualSpacing w:val="0"/>
              <w:jc w:val="center"/>
              <w:rPr>
                <w:color w:val="auto"/>
                <w:sz w:val="22"/>
              </w:rPr>
            </w:pPr>
            <w:r w:rsidRPr="009E46FF">
              <w:rPr>
                <w:color w:val="auto"/>
                <w:sz w:val="22"/>
              </w:rPr>
              <w:t>1626,14</w:t>
            </w:r>
          </w:p>
        </w:tc>
        <w:tc>
          <w:tcPr>
            <w:tcW w:w="738" w:type="pct"/>
            <w:tcBorders>
              <w:top w:val="nil"/>
              <w:left w:val="nil"/>
              <w:bottom w:val="single" w:sz="4" w:space="0" w:color="auto"/>
              <w:right w:val="single" w:sz="4" w:space="0" w:color="auto"/>
            </w:tcBorders>
            <w:vAlign w:val="center"/>
          </w:tcPr>
          <w:p w14:paraId="648A9D40" w14:textId="77777777" w:rsidR="00B17DFF" w:rsidRPr="009E46FF" w:rsidRDefault="00B17DFF" w:rsidP="00B17DFF">
            <w:pPr>
              <w:ind w:firstLine="0"/>
              <w:contextualSpacing w:val="0"/>
              <w:jc w:val="center"/>
              <w:rPr>
                <w:color w:val="auto"/>
                <w:sz w:val="22"/>
              </w:rPr>
            </w:pPr>
            <w:r w:rsidRPr="009E46FF">
              <w:rPr>
                <w:color w:val="auto"/>
                <w:sz w:val="22"/>
              </w:rPr>
              <w:t>2389,64</w:t>
            </w:r>
          </w:p>
        </w:tc>
        <w:tc>
          <w:tcPr>
            <w:tcW w:w="738" w:type="pct"/>
            <w:tcBorders>
              <w:top w:val="nil"/>
              <w:left w:val="nil"/>
              <w:bottom w:val="single" w:sz="4" w:space="0" w:color="auto"/>
              <w:right w:val="single" w:sz="4" w:space="0" w:color="auto"/>
            </w:tcBorders>
            <w:vAlign w:val="center"/>
          </w:tcPr>
          <w:p w14:paraId="34BF804F" w14:textId="77777777" w:rsidR="00B17DFF" w:rsidRPr="009E46FF" w:rsidRDefault="00B17DFF" w:rsidP="00B17DFF">
            <w:pPr>
              <w:ind w:firstLine="0"/>
              <w:contextualSpacing w:val="0"/>
              <w:jc w:val="center"/>
              <w:rPr>
                <w:color w:val="auto"/>
                <w:sz w:val="22"/>
              </w:rPr>
            </w:pPr>
            <w:r w:rsidRPr="009E46FF">
              <w:rPr>
                <w:color w:val="auto"/>
                <w:sz w:val="22"/>
              </w:rPr>
              <w:t>1335,34</w:t>
            </w:r>
          </w:p>
        </w:tc>
      </w:tr>
    </w:tbl>
    <w:p w14:paraId="684BB8DB" w14:textId="77777777" w:rsidR="00B83625" w:rsidRPr="009E46FF" w:rsidRDefault="00B83625" w:rsidP="00B83625">
      <w:pPr>
        <w:ind w:firstLine="0"/>
        <w:contextualSpacing w:val="0"/>
        <w:jc w:val="left"/>
        <w:rPr>
          <w:color w:val="auto"/>
        </w:rPr>
        <w:sectPr w:rsidR="00B83625" w:rsidRPr="009E46FF">
          <w:pgSz w:w="16838" w:h="11906" w:orient="landscape"/>
          <w:pgMar w:top="720" w:right="720" w:bottom="720" w:left="720" w:header="709" w:footer="709" w:gutter="0"/>
          <w:cols w:space="720"/>
        </w:sectPr>
      </w:pPr>
    </w:p>
    <w:p w14:paraId="3BFF96E1" w14:textId="77777777" w:rsidR="00B83625" w:rsidRPr="009E46FF" w:rsidRDefault="00B83625" w:rsidP="00B83625">
      <w:pPr>
        <w:pStyle w:val="1"/>
        <w:rPr>
          <w:color w:val="auto"/>
        </w:rPr>
      </w:pPr>
      <w:bookmarkStart w:id="428" w:name="_Toc134568168"/>
      <w:bookmarkStart w:id="429" w:name="_Toc223082938"/>
      <w:r w:rsidRPr="009E46FF">
        <w:rPr>
          <w:color w:val="auto"/>
        </w:rPr>
        <w:lastRenderedPageBreak/>
        <w:t>Описание существующих технических и технологических проблем в системах теплоснабжения городского поселения</w:t>
      </w:r>
      <w:bookmarkEnd w:id="428"/>
      <w:bookmarkEnd w:id="429"/>
    </w:p>
    <w:p w14:paraId="574C101A" w14:textId="77777777" w:rsidR="00B83625" w:rsidRPr="009E46FF" w:rsidRDefault="00B83625" w:rsidP="00B83625">
      <w:pPr>
        <w:pStyle w:val="2"/>
        <w:rPr>
          <w:color w:val="auto"/>
        </w:rPr>
      </w:pPr>
      <w:bookmarkStart w:id="430" w:name="_Toc134568169"/>
      <w:bookmarkStart w:id="431" w:name="_Toc223082939"/>
      <w:r w:rsidRPr="009E46FF">
        <w:rPr>
          <w:color w:val="auto"/>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430"/>
      <w:bookmarkEnd w:id="431"/>
    </w:p>
    <w:p w14:paraId="1C129189"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В системе теплоснабжения МО город Балаково Балаковского муниципального района Саратовской области выявлены следующие недостатки, препятствующие надежному и экономичному функционированию системы:</w:t>
      </w:r>
    </w:p>
    <w:p w14:paraId="0F65F151" w14:textId="7A33B6C1" w:rsidR="004353AF" w:rsidRPr="009E46FF" w:rsidRDefault="004353AF" w:rsidP="0023075D">
      <w:pPr>
        <w:pStyle w:val="af6"/>
        <w:widowControl w:val="0"/>
        <w:numPr>
          <w:ilvl w:val="0"/>
          <w:numId w:val="17"/>
        </w:numPr>
        <w:autoSpaceDE w:val="0"/>
        <w:autoSpaceDN w:val="0"/>
        <w:spacing w:line="276" w:lineRule="auto"/>
        <w:rPr>
          <w:rFonts w:eastAsia="Times New Roman"/>
          <w:bCs/>
          <w:color w:val="auto"/>
          <w:szCs w:val="24"/>
        </w:rPr>
      </w:pPr>
      <w:r w:rsidRPr="009E46FF">
        <w:rPr>
          <w:rFonts w:eastAsia="Times New Roman"/>
          <w:bCs/>
          <w:color w:val="auto"/>
          <w:szCs w:val="24"/>
        </w:rPr>
        <w:tab/>
        <w:t>наличие участков тепловых сетей с выработанным нормативным сроком службы;</w:t>
      </w:r>
    </w:p>
    <w:p w14:paraId="54E75AE9" w14:textId="02CFB271" w:rsidR="004353AF" w:rsidRPr="009E46FF" w:rsidRDefault="004353AF" w:rsidP="0023075D">
      <w:pPr>
        <w:pStyle w:val="af6"/>
        <w:widowControl w:val="0"/>
        <w:numPr>
          <w:ilvl w:val="0"/>
          <w:numId w:val="17"/>
        </w:numPr>
        <w:autoSpaceDE w:val="0"/>
        <w:autoSpaceDN w:val="0"/>
        <w:spacing w:line="276" w:lineRule="auto"/>
        <w:rPr>
          <w:rFonts w:eastAsia="Times New Roman"/>
          <w:bCs/>
          <w:color w:val="auto"/>
          <w:szCs w:val="24"/>
        </w:rPr>
      </w:pPr>
      <w:r w:rsidRPr="009E46FF">
        <w:rPr>
          <w:rFonts w:eastAsia="Times New Roman"/>
          <w:bCs/>
          <w:color w:val="auto"/>
          <w:szCs w:val="24"/>
        </w:rPr>
        <w:t xml:space="preserve"> имеет место занижение фактических температур сетевой воды в обратном трубопроводе над значениями по утверждённому графику по всему диапазону температуры наружного воздуха.</w:t>
      </w:r>
    </w:p>
    <w:p w14:paraId="4A97761C" w14:textId="33AFF141" w:rsidR="004353AF" w:rsidRPr="009E46FF" w:rsidRDefault="004353AF" w:rsidP="0023075D">
      <w:pPr>
        <w:pStyle w:val="af6"/>
        <w:widowControl w:val="0"/>
        <w:numPr>
          <w:ilvl w:val="0"/>
          <w:numId w:val="17"/>
        </w:numPr>
        <w:autoSpaceDE w:val="0"/>
        <w:autoSpaceDN w:val="0"/>
        <w:spacing w:line="276" w:lineRule="auto"/>
        <w:rPr>
          <w:rFonts w:eastAsia="Times New Roman"/>
          <w:bCs/>
          <w:color w:val="auto"/>
          <w:szCs w:val="24"/>
        </w:rPr>
      </w:pPr>
      <w:r w:rsidRPr="009E46FF">
        <w:rPr>
          <w:rFonts w:eastAsia="Times New Roman"/>
          <w:bCs/>
          <w:color w:val="auto"/>
          <w:szCs w:val="24"/>
        </w:rPr>
        <w:t>отсутствие приборов учета тепловой энергии у потребителей тепловой энергии.</w:t>
      </w:r>
    </w:p>
    <w:p w14:paraId="2F9AE55E" w14:textId="5600CA5F" w:rsidR="004353AF" w:rsidRPr="009E46FF" w:rsidRDefault="004353AF" w:rsidP="004353AF">
      <w:pPr>
        <w:widowControl w:val="0"/>
        <w:autoSpaceDE w:val="0"/>
        <w:autoSpaceDN w:val="0"/>
        <w:spacing w:line="276" w:lineRule="auto"/>
        <w:ind w:firstLineChars="275" w:firstLine="660"/>
        <w:rPr>
          <w:color w:val="auto"/>
        </w:rPr>
      </w:pPr>
      <w:r w:rsidRPr="009E46FF">
        <w:rPr>
          <w:rFonts w:eastAsia="Times New Roman"/>
          <w:bCs/>
          <w:color w:val="auto"/>
          <w:szCs w:val="24"/>
        </w:rPr>
        <w:t>Одной из причин, приводящей к ненормативному состоянию надежности теплоснабжения потребителей является несвоевременная замена трубопроводов с истекшим сроком эксплуатации, более 25 лет.</w:t>
      </w:r>
      <w:r w:rsidR="0023075D" w:rsidRPr="009E46FF">
        <w:rPr>
          <w:rFonts w:eastAsia="Times New Roman"/>
          <w:bCs/>
          <w:color w:val="auto"/>
          <w:szCs w:val="24"/>
        </w:rPr>
        <w:t xml:space="preserve"> </w:t>
      </w:r>
      <w:r w:rsidRPr="009E46FF">
        <w:rPr>
          <w:color w:val="auto"/>
        </w:rPr>
        <w:t>Около 413 км тепловых сетей города Балаково имеют срок эксплуатации, превышающий 25 лет. Объем ежегодной замены тепловых сетей составляет менее 2%, что не может способствовать повышению надежности теплоснабжения.</w:t>
      </w:r>
    </w:p>
    <w:p w14:paraId="7D47B300" w14:textId="77777777" w:rsidR="00CC0A76"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В рамках тарифных источников финансирования за 21 лет, в период до 2045 года возможна замена 56,58 км. тепловых сетей</w:t>
      </w:r>
      <w:r w:rsidR="00303226" w:rsidRPr="009E46FF">
        <w:rPr>
          <w:rFonts w:eastAsia="Times New Roman"/>
          <w:bCs/>
          <w:color w:val="auto"/>
          <w:szCs w:val="24"/>
        </w:rPr>
        <w:t xml:space="preserve"> в двухтрубном исчислении</w:t>
      </w:r>
      <w:r w:rsidRPr="009E46FF">
        <w:rPr>
          <w:rFonts w:eastAsia="Times New Roman"/>
          <w:bCs/>
          <w:color w:val="auto"/>
          <w:szCs w:val="24"/>
        </w:rPr>
        <w:t xml:space="preserve"> (Глава 8 обосновывающих материалов), что составляет </w:t>
      </w:r>
      <w:r w:rsidR="00303226" w:rsidRPr="009E46FF">
        <w:rPr>
          <w:rFonts w:eastAsia="Times New Roman"/>
          <w:bCs/>
          <w:color w:val="auto"/>
          <w:szCs w:val="24"/>
        </w:rPr>
        <w:t>24</w:t>
      </w:r>
      <w:r w:rsidRPr="009E46FF">
        <w:rPr>
          <w:rFonts w:eastAsia="Times New Roman"/>
          <w:bCs/>
          <w:color w:val="auto"/>
          <w:szCs w:val="24"/>
        </w:rPr>
        <w:t>% от общей протяжённости тепловых сетей. Необходимый объем инвестиций составит 5 919 605,53 тыс. рублей (с НДС).</w:t>
      </w:r>
      <w:r w:rsidR="00CC0A76" w:rsidRPr="009E46FF">
        <w:rPr>
          <w:rFonts w:eastAsia="Times New Roman"/>
          <w:bCs/>
          <w:color w:val="auto"/>
          <w:szCs w:val="24"/>
        </w:rPr>
        <w:t xml:space="preserve"> По Концессионному соглашению в период с 2023 по 2047гг будет реконструировано 195 км трасс отопления и ГВС (ок. 83% от общей протяжённости тепловых сетей)</w:t>
      </w:r>
    </w:p>
    <w:p w14:paraId="0769DB03" w14:textId="7CCA706B"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Гидравлические расчеты должны производится при отключении и подключении новых потребителей.</w:t>
      </w:r>
    </w:p>
    <w:p w14:paraId="0303B917"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Отсутствие должной гидравлической наладки тепловых сетей приводит к работе теплоисточника с завышенными параметрами тепловой энергии для потребителей</w:t>
      </w:r>
    </w:p>
    <w:p w14:paraId="40E06745"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Плановые значения показателей надежности и энергетической эффективности объектов теплоснабжения устанавливаются:</w:t>
      </w:r>
    </w:p>
    <w:p w14:paraId="7BE69995"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1)</w:t>
      </w:r>
      <w:r w:rsidRPr="009E46FF">
        <w:rPr>
          <w:rFonts w:eastAsia="Times New Roman"/>
          <w:bCs/>
          <w:color w:val="auto"/>
          <w:szCs w:val="24"/>
        </w:rPr>
        <w:tab/>
        <w:t>концессионным соглашением в отношении создаваемых и (или) реконструируемых в течение срока действия концессионного соглашения объектов теплоснабжения;</w:t>
      </w:r>
    </w:p>
    <w:p w14:paraId="589EDFF7"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2)</w:t>
      </w:r>
      <w:r w:rsidRPr="009E46FF">
        <w:rPr>
          <w:rFonts w:eastAsia="Times New Roman"/>
          <w:bCs/>
          <w:color w:val="auto"/>
          <w:szCs w:val="24"/>
        </w:rPr>
        <w:tab/>
        <w:t>решением органов исполнительной власти субъектов Российской Федерации в сфере теплоснабжения в отношении объектов теплоснабжения в случае, предусмотренном частью 7 настоящей статьи.</w:t>
      </w:r>
    </w:p>
    <w:p w14:paraId="6202E3DD" w14:textId="28F4E4F8"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В целях надежного обеспечения теплоснабжения потребителей тепловой энергии, подключенных от Балаковской ТЭЦ-4, планируются к выполнению мероприятия, указанные в Глава 5 «Мастер-план развития систем теплоснабжения поселения, городского округа, горда федерального значения».</w:t>
      </w:r>
    </w:p>
    <w:p w14:paraId="23EC8D06"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Энергетическая эффективность функционирования тепловых сетей и их соответствия нормативному состоянию связана с уменьшением тепловых потерь.</w:t>
      </w:r>
    </w:p>
    <w:p w14:paraId="44EADCB2"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 xml:space="preserve">Увеличение плотности тепловой нагрузки связано с учетом перекладка тепловых сетей (с </w:t>
      </w:r>
      <w:r w:rsidRPr="009E46FF">
        <w:rPr>
          <w:rFonts w:eastAsia="Times New Roman"/>
          <w:bCs/>
          <w:color w:val="auto"/>
          <w:szCs w:val="24"/>
        </w:rPr>
        <w:lastRenderedPageBreak/>
        <w:t>учетом различных диаметров и сроков службы).</w:t>
      </w:r>
    </w:p>
    <w:p w14:paraId="01217761"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При оценке итогового потенциала снижения потерь в сетях необходимо учитывать реализации потенциала повышения эффективности его использования у конечных потребителей.</w:t>
      </w:r>
    </w:p>
    <w:p w14:paraId="7BED6820"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Анализ энергетической эффективности можно только оценить при выполнении проектно-сметной документации на планируемые мероприятия, с учетом затрат и изменения тарифа.</w:t>
      </w:r>
    </w:p>
    <w:p w14:paraId="5DC0940D"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Системные проблемы:</w:t>
      </w:r>
    </w:p>
    <w:p w14:paraId="3FFCA8D7"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w:t>
      </w:r>
      <w:r w:rsidRPr="009E46FF">
        <w:rPr>
          <w:rFonts w:eastAsia="Times New Roman"/>
          <w:bCs/>
          <w:color w:val="auto"/>
          <w:szCs w:val="24"/>
        </w:rPr>
        <w:tab/>
        <w:t>недостаточность данных по фактическому состоянию систем теплоснабжения;</w:t>
      </w:r>
    </w:p>
    <w:p w14:paraId="5AE60C15"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w:t>
      </w:r>
      <w:r w:rsidRPr="009E46FF">
        <w:rPr>
          <w:rFonts w:eastAsia="Times New Roman"/>
          <w:bCs/>
          <w:color w:val="auto"/>
          <w:szCs w:val="24"/>
        </w:rPr>
        <w:tab/>
        <w:t>отсутствие результатов испытаний на гидравлические и тепловые потери;</w:t>
      </w:r>
    </w:p>
    <w:p w14:paraId="466A6283"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w:t>
      </w:r>
      <w:r w:rsidRPr="009E46FF">
        <w:rPr>
          <w:rFonts w:eastAsia="Times New Roman"/>
          <w:bCs/>
          <w:color w:val="auto"/>
          <w:szCs w:val="24"/>
        </w:rPr>
        <w:tab/>
        <w:t>отсутствие энергетических обследований тепловых сетей.</w:t>
      </w:r>
    </w:p>
    <w:p w14:paraId="7A52101B"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Проблемы на источниках тепловой энергии:</w:t>
      </w:r>
    </w:p>
    <w:p w14:paraId="3940D7D1"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w:t>
      </w:r>
      <w:r w:rsidRPr="009E46FF">
        <w:rPr>
          <w:rFonts w:eastAsia="Times New Roman"/>
          <w:bCs/>
          <w:color w:val="auto"/>
          <w:szCs w:val="24"/>
        </w:rPr>
        <w:tab/>
        <w:t>физический и моральный износ основного и вспомогательного оборудования.</w:t>
      </w:r>
    </w:p>
    <w:p w14:paraId="07A43815"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Проблемы в тепловых сетях:</w:t>
      </w:r>
    </w:p>
    <w:p w14:paraId="42083839"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w:t>
      </w:r>
      <w:r w:rsidRPr="009E46FF">
        <w:rPr>
          <w:rFonts w:eastAsia="Times New Roman"/>
          <w:bCs/>
          <w:color w:val="auto"/>
          <w:szCs w:val="24"/>
        </w:rPr>
        <w:tab/>
        <w:t>высокий уровень фактических потерь из-за обветшания тепловых сетей и роста доли сетей, нуждающихся в замене;</w:t>
      </w:r>
    </w:p>
    <w:p w14:paraId="5061BE32"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w:t>
      </w:r>
      <w:r w:rsidRPr="009E46FF">
        <w:rPr>
          <w:rFonts w:eastAsia="Times New Roman"/>
          <w:bCs/>
          <w:color w:val="auto"/>
          <w:szCs w:val="24"/>
        </w:rPr>
        <w:tab/>
        <w:t>устаревшие технологии тепло- и гидроизоляции трубопроводов.</w:t>
      </w:r>
    </w:p>
    <w:p w14:paraId="50CA55AF"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Проблемы в системах потребления услуг теплоснабжения:</w:t>
      </w:r>
    </w:p>
    <w:p w14:paraId="7D460C63" w14:textId="77777777" w:rsidR="004353AF"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w:t>
      </w:r>
      <w:r w:rsidRPr="009E46FF">
        <w:rPr>
          <w:rFonts w:eastAsia="Times New Roman"/>
          <w:bCs/>
          <w:color w:val="auto"/>
          <w:szCs w:val="24"/>
        </w:rPr>
        <w:tab/>
        <w:t>неполный объем степени охвата потребителей учетом и средствами регулирования теплопотребления;</w:t>
      </w:r>
    </w:p>
    <w:p w14:paraId="03562ECD" w14:textId="77777777" w:rsidR="0062135E" w:rsidRPr="009E46FF" w:rsidRDefault="004353AF" w:rsidP="004353AF">
      <w:pPr>
        <w:widowControl w:val="0"/>
        <w:autoSpaceDE w:val="0"/>
        <w:autoSpaceDN w:val="0"/>
        <w:spacing w:line="276" w:lineRule="auto"/>
        <w:ind w:firstLineChars="275" w:firstLine="660"/>
        <w:rPr>
          <w:rFonts w:eastAsia="Times New Roman"/>
          <w:bCs/>
          <w:color w:val="auto"/>
          <w:szCs w:val="24"/>
        </w:rPr>
      </w:pPr>
      <w:r w:rsidRPr="009E46FF">
        <w:rPr>
          <w:rFonts w:eastAsia="Times New Roman"/>
          <w:bCs/>
          <w:color w:val="auto"/>
          <w:szCs w:val="24"/>
        </w:rPr>
        <w:t>-</w:t>
      </w:r>
      <w:r w:rsidRPr="009E46FF">
        <w:rPr>
          <w:rFonts w:eastAsia="Times New Roman"/>
          <w:bCs/>
          <w:color w:val="auto"/>
          <w:szCs w:val="24"/>
        </w:rPr>
        <w:tab/>
        <w:t>низкие характеристики теплозащиты ограждающих конструкций жилых и общественных зданий и их ухудшение из-за недостаточных и несвоевременных ремонтов.</w:t>
      </w:r>
    </w:p>
    <w:p w14:paraId="1C4E1344" w14:textId="77777777" w:rsidR="00B83625" w:rsidRPr="009E46FF" w:rsidRDefault="00B83625" w:rsidP="0062135E">
      <w:pPr>
        <w:rPr>
          <w:color w:val="auto"/>
        </w:rPr>
      </w:pPr>
      <w:r w:rsidRPr="009E46FF">
        <w:rPr>
          <w:color w:val="auto"/>
        </w:rPr>
        <w:t>В целях повышения энергетической эффективности функционирования источников тепловой энергии и тепловых сетей выполнение следующих мероприятий: –  наладка и регулировка гидравлических режимов тепловых сетей; –  восстановление смесительных (элеваторных) узлов у потребителей; –  восстановление и настройка (наладка) тепловой автоматики на источниках теплоты, центральных и индивидуальных тепловых пунктах; –  приведение фактически сложившихся температурных режимов отпуска тепловой энергии и(или) диспетчерского температурного графика в соответствие с утвержденным схемой теплоснабжения температурным графиком; –  проведение испытаний тепловых сетей на максимальную температуру, на тепловые и гидравлические потери, разработка нормативных энергетических характеристик, разработка послеаварийных гидравлических режимов работы тепловых сетей; –  иные мероприятия.</w:t>
      </w:r>
    </w:p>
    <w:p w14:paraId="7A45D24B" w14:textId="77777777" w:rsidR="00B83625" w:rsidRPr="009E46FF" w:rsidRDefault="00B83625" w:rsidP="00B83625">
      <w:pPr>
        <w:rPr>
          <w:color w:val="auto"/>
        </w:rPr>
      </w:pPr>
    </w:p>
    <w:p w14:paraId="63A18918" w14:textId="77777777" w:rsidR="00B83625" w:rsidRPr="009E46FF" w:rsidRDefault="00B83625" w:rsidP="00B83625">
      <w:pPr>
        <w:pStyle w:val="2"/>
        <w:rPr>
          <w:color w:val="auto"/>
        </w:rPr>
      </w:pPr>
      <w:bookmarkStart w:id="432" w:name="_Toc134568170"/>
      <w:bookmarkStart w:id="433" w:name="_Toc223082940"/>
      <w:r w:rsidRPr="009E46FF">
        <w:rPr>
          <w:color w:val="auto"/>
        </w:rPr>
        <w:t>Описание существующих проблем развития систем теплоснабжения</w:t>
      </w:r>
      <w:bookmarkEnd w:id="432"/>
      <w:bookmarkEnd w:id="433"/>
    </w:p>
    <w:p w14:paraId="471555AE" w14:textId="77777777" w:rsidR="00BD29EE" w:rsidRPr="009E46FF" w:rsidRDefault="00BD29EE" w:rsidP="00BD29EE">
      <w:pPr>
        <w:pStyle w:val="ae"/>
        <w:spacing w:after="0"/>
        <w:ind w:right="228"/>
        <w:rPr>
          <w:color w:val="auto"/>
        </w:rPr>
      </w:pPr>
      <w:r w:rsidRPr="009E46FF">
        <w:rPr>
          <w:color w:val="auto"/>
        </w:rPr>
        <w:t>В системе теплоснабжения МО город Балаково Балаковского муниципального района Саратовской области выявлены следующие недостатки, препятствующие надежному и экономичному функционированию системы:</w:t>
      </w:r>
    </w:p>
    <w:p w14:paraId="1884C6A3" w14:textId="77777777" w:rsidR="00BD29EE" w:rsidRPr="009E46FF" w:rsidRDefault="00BD29EE" w:rsidP="00BD29EE">
      <w:pPr>
        <w:pStyle w:val="af6"/>
        <w:widowControl w:val="0"/>
        <w:numPr>
          <w:ilvl w:val="1"/>
          <w:numId w:val="15"/>
        </w:numPr>
        <w:tabs>
          <w:tab w:val="left" w:pos="929"/>
        </w:tabs>
        <w:autoSpaceDE w:val="0"/>
        <w:autoSpaceDN w:val="0"/>
        <w:ind w:left="0" w:firstLine="709"/>
        <w:contextualSpacing w:val="0"/>
        <w:rPr>
          <w:color w:val="auto"/>
        </w:rPr>
      </w:pPr>
      <w:r w:rsidRPr="009E46FF">
        <w:rPr>
          <w:color w:val="auto"/>
        </w:rPr>
        <w:t>наличие участков тепловых сетей с выработанным нормативным сроком службы;</w:t>
      </w:r>
    </w:p>
    <w:p w14:paraId="79B1FAE7" w14:textId="77777777" w:rsidR="00BD29EE" w:rsidRPr="009E46FF" w:rsidRDefault="00BD29EE" w:rsidP="00BD29EE">
      <w:pPr>
        <w:pStyle w:val="af6"/>
        <w:widowControl w:val="0"/>
        <w:numPr>
          <w:ilvl w:val="1"/>
          <w:numId w:val="15"/>
        </w:numPr>
        <w:tabs>
          <w:tab w:val="left" w:pos="929"/>
        </w:tabs>
        <w:autoSpaceDE w:val="0"/>
        <w:autoSpaceDN w:val="0"/>
        <w:ind w:left="0" w:firstLine="709"/>
        <w:contextualSpacing w:val="0"/>
        <w:rPr>
          <w:color w:val="auto"/>
        </w:rPr>
      </w:pPr>
      <w:r w:rsidRPr="009E46FF">
        <w:rPr>
          <w:color w:val="auto"/>
        </w:rPr>
        <w:t>отсутствие приборов учета тепловой энергии у потребителей тепловой энергии.</w:t>
      </w:r>
    </w:p>
    <w:p w14:paraId="3BF365C8" w14:textId="77777777" w:rsidR="00B83625" w:rsidRPr="009E46FF" w:rsidRDefault="00B83625" w:rsidP="00B83625">
      <w:pPr>
        <w:pStyle w:val="2"/>
        <w:rPr>
          <w:color w:val="auto"/>
        </w:rPr>
      </w:pPr>
      <w:bookmarkStart w:id="434" w:name="_Toc134568171"/>
      <w:bookmarkStart w:id="435" w:name="_Toc223082941"/>
      <w:r w:rsidRPr="009E46FF">
        <w:rPr>
          <w:color w:val="auto"/>
        </w:rPr>
        <w:t>Описание существующих проблем надежного и эффективного снабжения топливом действующих систем теплоснабжения</w:t>
      </w:r>
      <w:bookmarkEnd w:id="434"/>
      <w:bookmarkEnd w:id="435"/>
    </w:p>
    <w:p w14:paraId="039478DC" w14:textId="675744BB" w:rsidR="00B83625" w:rsidRPr="009E46FF" w:rsidRDefault="00B83625" w:rsidP="00B83625">
      <w:pPr>
        <w:rPr>
          <w:color w:val="auto"/>
        </w:rPr>
      </w:pPr>
      <w:r w:rsidRPr="009E46FF">
        <w:rPr>
          <w:color w:val="auto"/>
        </w:rPr>
        <w:t>Проблемы надежного и эффективного снабжения топливом перед теплоснабжающими организациями города не стоит, в качестве основного топлива используется природный газ, в качестве резервного топлива используется мазут</w:t>
      </w:r>
      <w:r w:rsidR="002F63A2" w:rsidRPr="009E46FF">
        <w:rPr>
          <w:color w:val="auto"/>
        </w:rPr>
        <w:t>.</w:t>
      </w:r>
    </w:p>
    <w:p w14:paraId="71ED432C" w14:textId="77777777" w:rsidR="00B83625" w:rsidRPr="009E46FF" w:rsidRDefault="00B83625" w:rsidP="00B83625">
      <w:pPr>
        <w:pStyle w:val="2"/>
        <w:rPr>
          <w:color w:val="auto"/>
        </w:rPr>
      </w:pPr>
      <w:bookmarkStart w:id="436" w:name="_Toc134568172"/>
      <w:bookmarkStart w:id="437" w:name="_Toc223082942"/>
      <w:r w:rsidRPr="009E46FF">
        <w:rPr>
          <w:color w:val="auto"/>
        </w:rPr>
        <w:t>Анализ предписаний надзорных органов об устранении нарушений, влияющих на безопасность и надежность системы теплоснабжения</w:t>
      </w:r>
      <w:bookmarkEnd w:id="436"/>
      <w:bookmarkEnd w:id="437"/>
    </w:p>
    <w:p w14:paraId="3636D21E" w14:textId="77777777" w:rsidR="00B83625" w:rsidRPr="00E31FB8" w:rsidRDefault="00B83625" w:rsidP="00B83625">
      <w:pPr>
        <w:rPr>
          <w:color w:val="auto"/>
        </w:rPr>
      </w:pPr>
      <w:r w:rsidRPr="009E46FF">
        <w:rPr>
          <w:color w:val="auto"/>
        </w:rPr>
        <w:t>Предписания надзорных органов об устранении нарушений, влияющих на безопасность и надежность системы теплоснабжения, за последние 3 года не выдавались.</w:t>
      </w:r>
    </w:p>
    <w:p w14:paraId="7027885C" w14:textId="77777777" w:rsidR="00B83625" w:rsidRPr="00E31FB8" w:rsidRDefault="00B83625">
      <w:pPr>
        <w:rPr>
          <w:color w:val="auto"/>
        </w:rPr>
      </w:pPr>
    </w:p>
    <w:sectPr w:rsidR="00B83625" w:rsidRPr="00E31FB8" w:rsidSect="0062135E">
      <w:pgSz w:w="11906" w:h="16838"/>
      <w:pgMar w:top="1134" w:right="850" w:bottom="1134" w:left="709"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5B1F28" w14:textId="77777777" w:rsidR="00F52C8E" w:rsidRDefault="00F52C8E" w:rsidP="004D6B4E">
      <w:r>
        <w:separator/>
      </w:r>
    </w:p>
  </w:endnote>
  <w:endnote w:type="continuationSeparator" w:id="0">
    <w:p w14:paraId="7794B2A6" w14:textId="77777777" w:rsidR="00F52C8E" w:rsidRDefault="00F52C8E" w:rsidP="004D6B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6606575"/>
      <w:docPartObj>
        <w:docPartGallery w:val="Page Numbers (Bottom of Page)"/>
        <w:docPartUnique/>
      </w:docPartObj>
    </w:sdtPr>
    <w:sdtEndPr/>
    <w:sdtContent>
      <w:p w14:paraId="5932679A" w14:textId="637CCEC5" w:rsidR="009E46FF" w:rsidRDefault="009E46FF">
        <w:pPr>
          <w:pStyle w:val="a9"/>
          <w:jc w:val="right"/>
        </w:pPr>
        <w:r>
          <w:fldChar w:fldCharType="begin"/>
        </w:r>
        <w:r>
          <w:instrText>PAGE   \* MERGEFORMAT</w:instrText>
        </w:r>
        <w:r>
          <w:fldChar w:fldCharType="separate"/>
        </w:r>
        <w:r>
          <w:t>2</w:t>
        </w:r>
        <w:r>
          <w:fldChar w:fldCharType="end"/>
        </w:r>
      </w:p>
    </w:sdtContent>
  </w:sdt>
  <w:p w14:paraId="43881A1E" w14:textId="77777777" w:rsidR="009E46FF" w:rsidRDefault="009E46FF">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E0C82" w14:textId="77777777" w:rsidR="00F52C8E" w:rsidRDefault="00F52C8E" w:rsidP="004D6B4E">
      <w:r>
        <w:separator/>
      </w:r>
    </w:p>
  </w:footnote>
  <w:footnote w:type="continuationSeparator" w:id="0">
    <w:p w14:paraId="1D7E6FF4" w14:textId="77777777" w:rsidR="00F52C8E" w:rsidRDefault="00F52C8E" w:rsidP="004D6B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30257D"/>
    <w:multiLevelType w:val="hybridMultilevel"/>
    <w:tmpl w:val="CCD6C5CA"/>
    <w:lvl w:ilvl="0" w:tplc="6E08B48E">
      <w:numFmt w:val="bullet"/>
      <w:lvlText w:val="-"/>
      <w:lvlJc w:val="left"/>
      <w:pPr>
        <w:ind w:left="1147"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31282258">
      <w:numFmt w:val="bullet"/>
      <w:lvlText w:val="•"/>
      <w:lvlJc w:val="left"/>
      <w:pPr>
        <w:ind w:left="2052" w:hanging="140"/>
      </w:pPr>
      <w:rPr>
        <w:lang w:val="ru-RU" w:eastAsia="en-US" w:bidi="ar-SA"/>
      </w:rPr>
    </w:lvl>
    <w:lvl w:ilvl="2" w:tplc="073CD392">
      <w:numFmt w:val="bullet"/>
      <w:lvlText w:val="•"/>
      <w:lvlJc w:val="left"/>
      <w:pPr>
        <w:ind w:left="2965" w:hanging="140"/>
      </w:pPr>
      <w:rPr>
        <w:lang w:val="ru-RU" w:eastAsia="en-US" w:bidi="ar-SA"/>
      </w:rPr>
    </w:lvl>
    <w:lvl w:ilvl="3" w:tplc="3F225614">
      <w:numFmt w:val="bullet"/>
      <w:lvlText w:val="•"/>
      <w:lvlJc w:val="left"/>
      <w:pPr>
        <w:ind w:left="3877" w:hanging="140"/>
      </w:pPr>
      <w:rPr>
        <w:lang w:val="ru-RU" w:eastAsia="en-US" w:bidi="ar-SA"/>
      </w:rPr>
    </w:lvl>
    <w:lvl w:ilvl="4" w:tplc="D3A87BB8">
      <w:numFmt w:val="bullet"/>
      <w:lvlText w:val="•"/>
      <w:lvlJc w:val="left"/>
      <w:pPr>
        <w:ind w:left="4790" w:hanging="140"/>
      </w:pPr>
      <w:rPr>
        <w:lang w:val="ru-RU" w:eastAsia="en-US" w:bidi="ar-SA"/>
      </w:rPr>
    </w:lvl>
    <w:lvl w:ilvl="5" w:tplc="DAEE7D36">
      <w:numFmt w:val="bullet"/>
      <w:lvlText w:val="•"/>
      <w:lvlJc w:val="left"/>
      <w:pPr>
        <w:ind w:left="5703" w:hanging="140"/>
      </w:pPr>
      <w:rPr>
        <w:lang w:val="ru-RU" w:eastAsia="en-US" w:bidi="ar-SA"/>
      </w:rPr>
    </w:lvl>
    <w:lvl w:ilvl="6" w:tplc="EE90CA18">
      <w:numFmt w:val="bullet"/>
      <w:lvlText w:val="•"/>
      <w:lvlJc w:val="left"/>
      <w:pPr>
        <w:ind w:left="6615" w:hanging="140"/>
      </w:pPr>
      <w:rPr>
        <w:lang w:val="ru-RU" w:eastAsia="en-US" w:bidi="ar-SA"/>
      </w:rPr>
    </w:lvl>
    <w:lvl w:ilvl="7" w:tplc="ABA66FB2">
      <w:numFmt w:val="bullet"/>
      <w:lvlText w:val="•"/>
      <w:lvlJc w:val="left"/>
      <w:pPr>
        <w:ind w:left="7528" w:hanging="140"/>
      </w:pPr>
      <w:rPr>
        <w:lang w:val="ru-RU" w:eastAsia="en-US" w:bidi="ar-SA"/>
      </w:rPr>
    </w:lvl>
    <w:lvl w:ilvl="8" w:tplc="921019CA">
      <w:numFmt w:val="bullet"/>
      <w:lvlText w:val="•"/>
      <w:lvlJc w:val="left"/>
      <w:pPr>
        <w:ind w:left="8441" w:hanging="140"/>
      </w:pPr>
      <w:rPr>
        <w:lang w:val="ru-RU" w:eastAsia="en-US" w:bidi="ar-SA"/>
      </w:rPr>
    </w:lvl>
  </w:abstractNum>
  <w:abstractNum w:abstractNumId="1" w15:restartNumberingAfterBreak="0">
    <w:nsid w:val="118D02FE"/>
    <w:multiLevelType w:val="hybridMultilevel"/>
    <w:tmpl w:val="D1041DB6"/>
    <w:lvl w:ilvl="0" w:tplc="0E203FF8">
      <w:numFmt w:val="bullet"/>
      <w:lvlText w:val="-"/>
      <w:lvlJc w:val="left"/>
      <w:pPr>
        <w:ind w:left="222" w:hanging="164"/>
      </w:pPr>
      <w:rPr>
        <w:rFonts w:ascii="Times New Roman" w:eastAsia="Times New Roman" w:hAnsi="Times New Roman" w:cs="Times New Roman" w:hint="default"/>
        <w:b w:val="0"/>
        <w:bCs w:val="0"/>
        <w:i w:val="0"/>
        <w:iCs w:val="0"/>
        <w:spacing w:val="0"/>
        <w:w w:val="100"/>
        <w:sz w:val="24"/>
        <w:szCs w:val="24"/>
        <w:lang w:val="ru-RU" w:eastAsia="en-US" w:bidi="ar-SA"/>
      </w:rPr>
    </w:lvl>
    <w:lvl w:ilvl="1" w:tplc="825203FE">
      <w:numFmt w:val="bullet"/>
      <w:lvlText w:val=""/>
      <w:lvlJc w:val="left"/>
      <w:pPr>
        <w:ind w:left="222" w:hanging="281"/>
      </w:pPr>
      <w:rPr>
        <w:rFonts w:ascii="Wingdings" w:eastAsia="Wingdings" w:hAnsi="Wingdings" w:cs="Wingdings" w:hint="default"/>
        <w:b w:val="0"/>
        <w:bCs w:val="0"/>
        <w:i w:val="0"/>
        <w:iCs w:val="0"/>
        <w:spacing w:val="0"/>
        <w:w w:val="100"/>
        <w:sz w:val="24"/>
        <w:szCs w:val="24"/>
        <w:lang w:val="ru-RU" w:eastAsia="en-US" w:bidi="ar-SA"/>
      </w:rPr>
    </w:lvl>
    <w:lvl w:ilvl="2" w:tplc="7C58BCE8">
      <w:numFmt w:val="bullet"/>
      <w:lvlText w:val="•"/>
      <w:lvlJc w:val="left"/>
      <w:pPr>
        <w:ind w:left="2137" w:hanging="281"/>
      </w:pPr>
      <w:rPr>
        <w:lang w:val="ru-RU" w:eastAsia="en-US" w:bidi="ar-SA"/>
      </w:rPr>
    </w:lvl>
    <w:lvl w:ilvl="3" w:tplc="ACB64260">
      <w:numFmt w:val="bullet"/>
      <w:lvlText w:val="•"/>
      <w:lvlJc w:val="left"/>
      <w:pPr>
        <w:ind w:left="3095" w:hanging="281"/>
      </w:pPr>
      <w:rPr>
        <w:lang w:val="ru-RU" w:eastAsia="en-US" w:bidi="ar-SA"/>
      </w:rPr>
    </w:lvl>
    <w:lvl w:ilvl="4" w:tplc="B8065E4A">
      <w:numFmt w:val="bullet"/>
      <w:lvlText w:val="•"/>
      <w:lvlJc w:val="left"/>
      <w:pPr>
        <w:ind w:left="4054" w:hanging="281"/>
      </w:pPr>
      <w:rPr>
        <w:lang w:val="ru-RU" w:eastAsia="en-US" w:bidi="ar-SA"/>
      </w:rPr>
    </w:lvl>
    <w:lvl w:ilvl="5" w:tplc="BA9466C6">
      <w:numFmt w:val="bullet"/>
      <w:lvlText w:val="•"/>
      <w:lvlJc w:val="left"/>
      <w:pPr>
        <w:ind w:left="5013" w:hanging="281"/>
      </w:pPr>
      <w:rPr>
        <w:lang w:val="ru-RU" w:eastAsia="en-US" w:bidi="ar-SA"/>
      </w:rPr>
    </w:lvl>
    <w:lvl w:ilvl="6" w:tplc="4A504E84">
      <w:numFmt w:val="bullet"/>
      <w:lvlText w:val="•"/>
      <w:lvlJc w:val="left"/>
      <w:pPr>
        <w:ind w:left="5971" w:hanging="281"/>
      </w:pPr>
      <w:rPr>
        <w:lang w:val="ru-RU" w:eastAsia="en-US" w:bidi="ar-SA"/>
      </w:rPr>
    </w:lvl>
    <w:lvl w:ilvl="7" w:tplc="81C2765C">
      <w:numFmt w:val="bullet"/>
      <w:lvlText w:val="•"/>
      <w:lvlJc w:val="left"/>
      <w:pPr>
        <w:ind w:left="6930" w:hanging="281"/>
      </w:pPr>
      <w:rPr>
        <w:lang w:val="ru-RU" w:eastAsia="en-US" w:bidi="ar-SA"/>
      </w:rPr>
    </w:lvl>
    <w:lvl w:ilvl="8" w:tplc="44EEF412">
      <w:numFmt w:val="bullet"/>
      <w:lvlText w:val="•"/>
      <w:lvlJc w:val="left"/>
      <w:pPr>
        <w:ind w:left="7889" w:hanging="281"/>
      </w:pPr>
      <w:rPr>
        <w:lang w:val="ru-RU" w:eastAsia="en-US" w:bidi="ar-SA"/>
      </w:rPr>
    </w:lvl>
  </w:abstractNum>
  <w:abstractNum w:abstractNumId="2" w15:restartNumberingAfterBreak="0">
    <w:nsid w:val="137221A9"/>
    <w:multiLevelType w:val="multilevel"/>
    <w:tmpl w:val="5AC21DFC"/>
    <w:lvl w:ilvl="0">
      <w:start w:val="3"/>
      <w:numFmt w:val="decimal"/>
      <w:lvlText w:val="%1."/>
      <w:lvlJc w:val="left"/>
      <w:pPr>
        <w:ind w:left="600" w:hanging="600"/>
      </w:pPr>
    </w:lvl>
    <w:lvl w:ilvl="1">
      <w:start w:val="17"/>
      <w:numFmt w:val="decimal"/>
      <w:pStyle w:val="3"/>
      <w:lvlText w:val="%1.%2."/>
      <w:lvlJc w:val="left"/>
      <w:pPr>
        <w:ind w:left="1429" w:hanging="7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3" w15:restartNumberingAfterBreak="0">
    <w:nsid w:val="18C916A8"/>
    <w:multiLevelType w:val="hybridMultilevel"/>
    <w:tmpl w:val="9FBC722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1A5A3631"/>
    <w:multiLevelType w:val="hybridMultilevel"/>
    <w:tmpl w:val="E7346E5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1E820A56"/>
    <w:multiLevelType w:val="multilevel"/>
    <w:tmpl w:val="BE44EF74"/>
    <w:lvl w:ilvl="0">
      <w:start w:val="1"/>
      <w:numFmt w:val="decimal"/>
      <w:lvlText w:val="%1"/>
      <w:lvlJc w:val="left"/>
      <w:pPr>
        <w:ind w:left="222" w:hanging="420"/>
      </w:pPr>
      <w:rPr>
        <w:rFonts w:hint="default"/>
        <w:lang w:val="ru-RU" w:eastAsia="en-US" w:bidi="ar-SA"/>
      </w:rPr>
    </w:lvl>
    <w:lvl w:ilvl="1">
      <w:start w:val="1"/>
      <w:numFmt w:val="decimal"/>
      <w:lvlText w:val="%1.%2."/>
      <w:lvlJc w:val="left"/>
      <w:pPr>
        <w:ind w:left="222" w:hanging="420"/>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2">
      <w:numFmt w:val="bullet"/>
      <w:lvlText w:val="•"/>
      <w:lvlJc w:val="left"/>
      <w:pPr>
        <w:ind w:left="2137" w:hanging="420"/>
      </w:pPr>
      <w:rPr>
        <w:rFonts w:hint="default"/>
        <w:lang w:val="ru-RU" w:eastAsia="en-US" w:bidi="ar-SA"/>
      </w:rPr>
    </w:lvl>
    <w:lvl w:ilvl="3">
      <w:numFmt w:val="bullet"/>
      <w:lvlText w:val="•"/>
      <w:lvlJc w:val="left"/>
      <w:pPr>
        <w:ind w:left="3095" w:hanging="420"/>
      </w:pPr>
      <w:rPr>
        <w:rFonts w:hint="default"/>
        <w:lang w:val="ru-RU" w:eastAsia="en-US" w:bidi="ar-SA"/>
      </w:rPr>
    </w:lvl>
    <w:lvl w:ilvl="4">
      <w:numFmt w:val="bullet"/>
      <w:lvlText w:val="•"/>
      <w:lvlJc w:val="left"/>
      <w:pPr>
        <w:ind w:left="4054" w:hanging="420"/>
      </w:pPr>
      <w:rPr>
        <w:rFonts w:hint="default"/>
        <w:lang w:val="ru-RU" w:eastAsia="en-US" w:bidi="ar-SA"/>
      </w:rPr>
    </w:lvl>
    <w:lvl w:ilvl="5">
      <w:numFmt w:val="bullet"/>
      <w:lvlText w:val="•"/>
      <w:lvlJc w:val="left"/>
      <w:pPr>
        <w:ind w:left="5013" w:hanging="420"/>
      </w:pPr>
      <w:rPr>
        <w:rFonts w:hint="default"/>
        <w:lang w:val="ru-RU" w:eastAsia="en-US" w:bidi="ar-SA"/>
      </w:rPr>
    </w:lvl>
    <w:lvl w:ilvl="6">
      <w:numFmt w:val="bullet"/>
      <w:lvlText w:val="•"/>
      <w:lvlJc w:val="left"/>
      <w:pPr>
        <w:ind w:left="5971" w:hanging="420"/>
      </w:pPr>
      <w:rPr>
        <w:rFonts w:hint="default"/>
        <w:lang w:val="ru-RU" w:eastAsia="en-US" w:bidi="ar-SA"/>
      </w:rPr>
    </w:lvl>
    <w:lvl w:ilvl="7">
      <w:numFmt w:val="bullet"/>
      <w:lvlText w:val="•"/>
      <w:lvlJc w:val="left"/>
      <w:pPr>
        <w:ind w:left="6930" w:hanging="420"/>
      </w:pPr>
      <w:rPr>
        <w:rFonts w:hint="default"/>
        <w:lang w:val="ru-RU" w:eastAsia="en-US" w:bidi="ar-SA"/>
      </w:rPr>
    </w:lvl>
    <w:lvl w:ilvl="8">
      <w:numFmt w:val="bullet"/>
      <w:lvlText w:val="•"/>
      <w:lvlJc w:val="left"/>
      <w:pPr>
        <w:ind w:left="7889" w:hanging="420"/>
      </w:pPr>
      <w:rPr>
        <w:rFonts w:hint="default"/>
        <w:lang w:val="ru-RU" w:eastAsia="en-US" w:bidi="ar-SA"/>
      </w:rPr>
    </w:lvl>
  </w:abstractNum>
  <w:abstractNum w:abstractNumId="6" w15:restartNumberingAfterBreak="0">
    <w:nsid w:val="1FA35F84"/>
    <w:multiLevelType w:val="hybridMultilevel"/>
    <w:tmpl w:val="D4DEF2E2"/>
    <w:lvl w:ilvl="0" w:tplc="7F5C554E">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7" w15:restartNumberingAfterBreak="0">
    <w:nsid w:val="32F110EC"/>
    <w:multiLevelType w:val="multilevel"/>
    <w:tmpl w:val="5F62AEF0"/>
    <w:lvl w:ilvl="0">
      <w:start w:val="1"/>
      <w:numFmt w:val="decimal"/>
      <w:pStyle w:val="1"/>
      <w:lvlText w:val="Часть %1."/>
      <w:lvlJc w:val="left"/>
      <w:pPr>
        <w:ind w:left="568" w:firstLine="0"/>
      </w:pPr>
    </w:lvl>
    <w:lvl w:ilvl="1">
      <w:start w:val="1"/>
      <w:numFmt w:val="decimal"/>
      <w:pStyle w:val="2"/>
      <w:lvlText w:val="%1.%2"/>
      <w:lvlJc w:val="left"/>
      <w:pPr>
        <w:ind w:left="3828" w:firstLine="0"/>
      </w:pPr>
    </w:lvl>
    <w:lvl w:ilvl="2">
      <w:start w:val="1"/>
      <w:numFmt w:val="decimal"/>
      <w:lvlText w:val="%1.%2.%3"/>
      <w:lvlJc w:val="left"/>
      <w:pPr>
        <w:ind w:left="2552" w:firstLine="0"/>
      </w:pPr>
    </w:lvl>
    <w:lvl w:ilvl="3">
      <w:start w:val="1"/>
      <w:numFmt w:val="decimal"/>
      <w:pStyle w:val="4"/>
      <w:lvlText w:val="%1.%2.%3.%4"/>
      <w:lvlJc w:val="left"/>
      <w:pPr>
        <w:ind w:left="142" w:firstLine="0"/>
      </w:pPr>
    </w:lvl>
    <w:lvl w:ilvl="4">
      <w:start w:val="1"/>
      <w:numFmt w:val="decimal"/>
      <w:pStyle w:val="5"/>
      <w:lvlText w:val="%1.%2.%3.%4.%5"/>
      <w:lvlJc w:val="left"/>
      <w:pPr>
        <w:ind w:left="0" w:firstLine="0"/>
      </w:pPr>
    </w:lvl>
    <w:lvl w:ilvl="5">
      <w:start w:val="1"/>
      <w:numFmt w:val="decimal"/>
      <w:pStyle w:val="6"/>
      <w:lvlText w:val="%1.%2.%3.%4.%5.%6"/>
      <w:lvlJc w:val="left"/>
      <w:pPr>
        <w:ind w:left="0" w:firstLine="0"/>
      </w:pPr>
    </w:lvl>
    <w:lvl w:ilvl="6">
      <w:start w:val="1"/>
      <w:numFmt w:val="decimal"/>
      <w:pStyle w:val="7"/>
      <w:lvlText w:val="%1.%2.%3.%4.%5.%6.%7"/>
      <w:lvlJc w:val="left"/>
      <w:pPr>
        <w:ind w:left="0" w:firstLine="0"/>
      </w:pPr>
    </w:lvl>
    <w:lvl w:ilvl="7">
      <w:start w:val="1"/>
      <w:numFmt w:val="decimal"/>
      <w:pStyle w:val="8"/>
      <w:lvlText w:val="%1.%2.%3.%4.%5.%6.%7.%8"/>
      <w:lvlJc w:val="left"/>
      <w:pPr>
        <w:ind w:left="0" w:firstLine="0"/>
      </w:pPr>
    </w:lvl>
    <w:lvl w:ilvl="8">
      <w:start w:val="1"/>
      <w:numFmt w:val="decimal"/>
      <w:pStyle w:val="9"/>
      <w:lvlText w:val="%1.%2.%3.%4.%5.%6.%7.%8.%9"/>
      <w:lvlJc w:val="left"/>
      <w:pPr>
        <w:ind w:left="0" w:firstLine="0"/>
      </w:pPr>
    </w:lvl>
  </w:abstractNum>
  <w:abstractNum w:abstractNumId="8" w15:restartNumberingAfterBreak="0">
    <w:nsid w:val="4F3018A1"/>
    <w:multiLevelType w:val="hybridMultilevel"/>
    <w:tmpl w:val="1A8A9578"/>
    <w:lvl w:ilvl="0" w:tplc="A3F20D60">
      <w:numFmt w:val="bullet"/>
      <w:lvlText w:val="-"/>
      <w:lvlJc w:val="left"/>
      <w:pPr>
        <w:ind w:left="342" w:hanging="180"/>
      </w:pPr>
      <w:rPr>
        <w:rFonts w:ascii="Times New Roman" w:eastAsia="Times New Roman" w:hAnsi="Times New Roman" w:cs="Times New Roman" w:hint="default"/>
        <w:b w:val="0"/>
        <w:bCs w:val="0"/>
        <w:i w:val="0"/>
        <w:iCs w:val="0"/>
        <w:spacing w:val="0"/>
        <w:w w:val="100"/>
        <w:sz w:val="24"/>
        <w:szCs w:val="24"/>
        <w:lang w:val="ru-RU" w:eastAsia="en-US" w:bidi="ar-SA"/>
      </w:rPr>
    </w:lvl>
    <w:lvl w:ilvl="1" w:tplc="999EAB18">
      <w:numFmt w:val="bullet"/>
      <w:lvlText w:val="•"/>
      <w:lvlJc w:val="left"/>
      <w:pPr>
        <w:ind w:left="1310" w:hanging="180"/>
      </w:pPr>
      <w:rPr>
        <w:rFonts w:hint="default"/>
        <w:lang w:val="ru-RU" w:eastAsia="en-US" w:bidi="ar-SA"/>
      </w:rPr>
    </w:lvl>
    <w:lvl w:ilvl="2" w:tplc="6862CF12">
      <w:numFmt w:val="bullet"/>
      <w:lvlText w:val="•"/>
      <w:lvlJc w:val="left"/>
      <w:pPr>
        <w:ind w:left="2281" w:hanging="180"/>
      </w:pPr>
      <w:rPr>
        <w:rFonts w:hint="default"/>
        <w:lang w:val="ru-RU" w:eastAsia="en-US" w:bidi="ar-SA"/>
      </w:rPr>
    </w:lvl>
    <w:lvl w:ilvl="3" w:tplc="9DE01050">
      <w:numFmt w:val="bullet"/>
      <w:lvlText w:val="•"/>
      <w:lvlJc w:val="left"/>
      <w:pPr>
        <w:ind w:left="3251" w:hanging="180"/>
      </w:pPr>
      <w:rPr>
        <w:rFonts w:hint="default"/>
        <w:lang w:val="ru-RU" w:eastAsia="en-US" w:bidi="ar-SA"/>
      </w:rPr>
    </w:lvl>
    <w:lvl w:ilvl="4" w:tplc="4336D998">
      <w:numFmt w:val="bullet"/>
      <w:lvlText w:val="•"/>
      <w:lvlJc w:val="left"/>
      <w:pPr>
        <w:ind w:left="4222" w:hanging="180"/>
      </w:pPr>
      <w:rPr>
        <w:rFonts w:hint="default"/>
        <w:lang w:val="ru-RU" w:eastAsia="en-US" w:bidi="ar-SA"/>
      </w:rPr>
    </w:lvl>
    <w:lvl w:ilvl="5" w:tplc="429CD7C4">
      <w:numFmt w:val="bullet"/>
      <w:lvlText w:val="•"/>
      <w:lvlJc w:val="left"/>
      <w:pPr>
        <w:ind w:left="5193" w:hanging="180"/>
      </w:pPr>
      <w:rPr>
        <w:rFonts w:hint="default"/>
        <w:lang w:val="ru-RU" w:eastAsia="en-US" w:bidi="ar-SA"/>
      </w:rPr>
    </w:lvl>
    <w:lvl w:ilvl="6" w:tplc="39468826">
      <w:numFmt w:val="bullet"/>
      <w:lvlText w:val="•"/>
      <w:lvlJc w:val="left"/>
      <w:pPr>
        <w:ind w:left="6163" w:hanging="180"/>
      </w:pPr>
      <w:rPr>
        <w:rFonts w:hint="default"/>
        <w:lang w:val="ru-RU" w:eastAsia="en-US" w:bidi="ar-SA"/>
      </w:rPr>
    </w:lvl>
    <w:lvl w:ilvl="7" w:tplc="B98E2FFA">
      <w:numFmt w:val="bullet"/>
      <w:lvlText w:val="•"/>
      <w:lvlJc w:val="left"/>
      <w:pPr>
        <w:ind w:left="7134" w:hanging="180"/>
      </w:pPr>
      <w:rPr>
        <w:rFonts w:hint="default"/>
        <w:lang w:val="ru-RU" w:eastAsia="en-US" w:bidi="ar-SA"/>
      </w:rPr>
    </w:lvl>
    <w:lvl w:ilvl="8" w:tplc="D5C22326">
      <w:numFmt w:val="bullet"/>
      <w:lvlText w:val="•"/>
      <w:lvlJc w:val="left"/>
      <w:pPr>
        <w:ind w:left="8105" w:hanging="180"/>
      </w:pPr>
      <w:rPr>
        <w:rFonts w:hint="default"/>
        <w:lang w:val="ru-RU" w:eastAsia="en-US" w:bidi="ar-SA"/>
      </w:rPr>
    </w:lvl>
  </w:abstractNum>
  <w:abstractNum w:abstractNumId="9" w15:restartNumberingAfterBreak="0">
    <w:nsid w:val="523B6C9F"/>
    <w:multiLevelType w:val="hybridMultilevel"/>
    <w:tmpl w:val="A72CC2F8"/>
    <w:lvl w:ilvl="0" w:tplc="14A6988E">
      <w:numFmt w:val="bullet"/>
      <w:lvlText w:val=""/>
      <w:lvlJc w:val="left"/>
      <w:pPr>
        <w:ind w:left="342" w:hanging="284"/>
      </w:pPr>
      <w:rPr>
        <w:rFonts w:ascii="Symbol" w:eastAsia="Symbol" w:hAnsi="Symbol" w:cs="Symbol" w:hint="default"/>
        <w:b w:val="0"/>
        <w:bCs w:val="0"/>
        <w:i w:val="0"/>
        <w:iCs w:val="0"/>
        <w:spacing w:val="0"/>
        <w:w w:val="99"/>
        <w:sz w:val="20"/>
        <w:szCs w:val="20"/>
        <w:lang w:val="ru-RU" w:eastAsia="en-US" w:bidi="ar-SA"/>
      </w:rPr>
    </w:lvl>
    <w:lvl w:ilvl="1" w:tplc="1132F554">
      <w:numFmt w:val="bullet"/>
      <w:lvlText w:val="•"/>
      <w:lvlJc w:val="left"/>
      <w:pPr>
        <w:ind w:left="1310" w:hanging="284"/>
      </w:pPr>
      <w:rPr>
        <w:rFonts w:hint="default"/>
        <w:lang w:val="ru-RU" w:eastAsia="en-US" w:bidi="ar-SA"/>
      </w:rPr>
    </w:lvl>
    <w:lvl w:ilvl="2" w:tplc="29EE0CEC">
      <w:numFmt w:val="bullet"/>
      <w:lvlText w:val="•"/>
      <w:lvlJc w:val="left"/>
      <w:pPr>
        <w:ind w:left="2281" w:hanging="284"/>
      </w:pPr>
      <w:rPr>
        <w:rFonts w:hint="default"/>
        <w:lang w:val="ru-RU" w:eastAsia="en-US" w:bidi="ar-SA"/>
      </w:rPr>
    </w:lvl>
    <w:lvl w:ilvl="3" w:tplc="3E3AC22E">
      <w:numFmt w:val="bullet"/>
      <w:lvlText w:val="•"/>
      <w:lvlJc w:val="left"/>
      <w:pPr>
        <w:ind w:left="3251" w:hanging="284"/>
      </w:pPr>
      <w:rPr>
        <w:rFonts w:hint="default"/>
        <w:lang w:val="ru-RU" w:eastAsia="en-US" w:bidi="ar-SA"/>
      </w:rPr>
    </w:lvl>
    <w:lvl w:ilvl="4" w:tplc="EFFC2D10">
      <w:numFmt w:val="bullet"/>
      <w:lvlText w:val="•"/>
      <w:lvlJc w:val="left"/>
      <w:pPr>
        <w:ind w:left="4222" w:hanging="284"/>
      </w:pPr>
      <w:rPr>
        <w:rFonts w:hint="default"/>
        <w:lang w:val="ru-RU" w:eastAsia="en-US" w:bidi="ar-SA"/>
      </w:rPr>
    </w:lvl>
    <w:lvl w:ilvl="5" w:tplc="3E1291DE">
      <w:numFmt w:val="bullet"/>
      <w:lvlText w:val="•"/>
      <w:lvlJc w:val="left"/>
      <w:pPr>
        <w:ind w:left="5193" w:hanging="284"/>
      </w:pPr>
      <w:rPr>
        <w:rFonts w:hint="default"/>
        <w:lang w:val="ru-RU" w:eastAsia="en-US" w:bidi="ar-SA"/>
      </w:rPr>
    </w:lvl>
    <w:lvl w:ilvl="6" w:tplc="7C2659A8">
      <w:numFmt w:val="bullet"/>
      <w:lvlText w:val="•"/>
      <w:lvlJc w:val="left"/>
      <w:pPr>
        <w:ind w:left="6163" w:hanging="284"/>
      </w:pPr>
      <w:rPr>
        <w:rFonts w:hint="default"/>
        <w:lang w:val="ru-RU" w:eastAsia="en-US" w:bidi="ar-SA"/>
      </w:rPr>
    </w:lvl>
    <w:lvl w:ilvl="7" w:tplc="E9BA0818">
      <w:numFmt w:val="bullet"/>
      <w:lvlText w:val="•"/>
      <w:lvlJc w:val="left"/>
      <w:pPr>
        <w:ind w:left="7134" w:hanging="284"/>
      </w:pPr>
      <w:rPr>
        <w:rFonts w:hint="default"/>
        <w:lang w:val="ru-RU" w:eastAsia="en-US" w:bidi="ar-SA"/>
      </w:rPr>
    </w:lvl>
    <w:lvl w:ilvl="8" w:tplc="CA38579E">
      <w:numFmt w:val="bullet"/>
      <w:lvlText w:val="•"/>
      <w:lvlJc w:val="left"/>
      <w:pPr>
        <w:ind w:left="8105" w:hanging="284"/>
      </w:pPr>
      <w:rPr>
        <w:rFonts w:hint="default"/>
        <w:lang w:val="ru-RU" w:eastAsia="en-US" w:bidi="ar-SA"/>
      </w:rPr>
    </w:lvl>
  </w:abstractNum>
  <w:abstractNum w:abstractNumId="10" w15:restartNumberingAfterBreak="0">
    <w:nsid w:val="56344FE5"/>
    <w:multiLevelType w:val="multilevel"/>
    <w:tmpl w:val="A620B9C0"/>
    <w:lvl w:ilvl="0">
      <w:start w:val="5"/>
      <w:numFmt w:val="decimal"/>
      <w:lvlText w:val="%1."/>
      <w:lvlJc w:val="left"/>
      <w:pPr>
        <w:ind w:left="675" w:hanging="675"/>
      </w:pPr>
      <w:rPr>
        <w:rFonts w:hint="default"/>
      </w:rPr>
    </w:lvl>
    <w:lvl w:ilvl="1">
      <w:start w:val="2"/>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1" w15:restartNumberingAfterBreak="0">
    <w:nsid w:val="589D3BA5"/>
    <w:multiLevelType w:val="hybridMultilevel"/>
    <w:tmpl w:val="D22C8E78"/>
    <w:lvl w:ilvl="0" w:tplc="F96A1C7A">
      <w:start w:val="1"/>
      <w:numFmt w:val="decimal"/>
      <w:lvlText w:val="%1."/>
      <w:lvlJc w:val="left"/>
      <w:pPr>
        <w:ind w:left="1109"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DD6AC67A">
      <w:numFmt w:val="bullet"/>
      <w:lvlText w:val="•"/>
      <w:lvlJc w:val="left"/>
      <w:pPr>
        <w:ind w:left="2016" w:hanging="240"/>
      </w:pPr>
      <w:rPr>
        <w:lang w:val="ru-RU" w:eastAsia="en-US" w:bidi="ar-SA"/>
      </w:rPr>
    </w:lvl>
    <w:lvl w:ilvl="2" w:tplc="F460CB3E">
      <w:numFmt w:val="bullet"/>
      <w:lvlText w:val="•"/>
      <w:lvlJc w:val="left"/>
      <w:pPr>
        <w:ind w:left="2933" w:hanging="240"/>
      </w:pPr>
      <w:rPr>
        <w:lang w:val="ru-RU" w:eastAsia="en-US" w:bidi="ar-SA"/>
      </w:rPr>
    </w:lvl>
    <w:lvl w:ilvl="3" w:tplc="973A2D0A">
      <w:numFmt w:val="bullet"/>
      <w:lvlText w:val="•"/>
      <w:lvlJc w:val="left"/>
      <w:pPr>
        <w:ind w:left="3849" w:hanging="240"/>
      </w:pPr>
      <w:rPr>
        <w:lang w:val="ru-RU" w:eastAsia="en-US" w:bidi="ar-SA"/>
      </w:rPr>
    </w:lvl>
    <w:lvl w:ilvl="4" w:tplc="3E8E1890">
      <w:numFmt w:val="bullet"/>
      <w:lvlText w:val="•"/>
      <w:lvlJc w:val="left"/>
      <w:pPr>
        <w:ind w:left="4766" w:hanging="240"/>
      </w:pPr>
      <w:rPr>
        <w:lang w:val="ru-RU" w:eastAsia="en-US" w:bidi="ar-SA"/>
      </w:rPr>
    </w:lvl>
    <w:lvl w:ilvl="5" w:tplc="D4F2DF92">
      <w:numFmt w:val="bullet"/>
      <w:lvlText w:val="•"/>
      <w:lvlJc w:val="left"/>
      <w:pPr>
        <w:ind w:left="5683" w:hanging="240"/>
      </w:pPr>
      <w:rPr>
        <w:lang w:val="ru-RU" w:eastAsia="en-US" w:bidi="ar-SA"/>
      </w:rPr>
    </w:lvl>
    <w:lvl w:ilvl="6" w:tplc="8D80CEA2">
      <w:numFmt w:val="bullet"/>
      <w:lvlText w:val="•"/>
      <w:lvlJc w:val="left"/>
      <w:pPr>
        <w:ind w:left="6599" w:hanging="240"/>
      </w:pPr>
      <w:rPr>
        <w:lang w:val="ru-RU" w:eastAsia="en-US" w:bidi="ar-SA"/>
      </w:rPr>
    </w:lvl>
    <w:lvl w:ilvl="7" w:tplc="D662F4FC">
      <w:numFmt w:val="bullet"/>
      <w:lvlText w:val="•"/>
      <w:lvlJc w:val="left"/>
      <w:pPr>
        <w:ind w:left="7516" w:hanging="240"/>
      </w:pPr>
      <w:rPr>
        <w:lang w:val="ru-RU" w:eastAsia="en-US" w:bidi="ar-SA"/>
      </w:rPr>
    </w:lvl>
    <w:lvl w:ilvl="8" w:tplc="232493C2">
      <w:numFmt w:val="bullet"/>
      <w:lvlText w:val="•"/>
      <w:lvlJc w:val="left"/>
      <w:pPr>
        <w:ind w:left="8433" w:hanging="240"/>
      </w:pPr>
      <w:rPr>
        <w:lang w:val="ru-RU" w:eastAsia="en-US" w:bidi="ar-SA"/>
      </w:rPr>
    </w:lvl>
  </w:abstractNum>
  <w:abstractNum w:abstractNumId="12" w15:restartNumberingAfterBreak="0">
    <w:nsid w:val="6B28301B"/>
    <w:multiLevelType w:val="hybridMultilevel"/>
    <w:tmpl w:val="7F54312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6B3802DA"/>
    <w:multiLevelType w:val="hybridMultilevel"/>
    <w:tmpl w:val="4B76642E"/>
    <w:lvl w:ilvl="0" w:tplc="C29A47D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4" w15:restartNumberingAfterBreak="0">
    <w:nsid w:val="6F753B83"/>
    <w:multiLevelType w:val="hybridMultilevel"/>
    <w:tmpl w:val="2C400A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73375B44"/>
    <w:multiLevelType w:val="hybridMultilevel"/>
    <w:tmpl w:val="2004795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775F4A71"/>
    <w:multiLevelType w:val="hybridMultilevel"/>
    <w:tmpl w:val="FF8C27EC"/>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7" w15:restartNumberingAfterBreak="0">
    <w:nsid w:val="78E7050D"/>
    <w:multiLevelType w:val="hybridMultilevel"/>
    <w:tmpl w:val="E42602C8"/>
    <w:lvl w:ilvl="0" w:tplc="2BEEA5C0">
      <w:numFmt w:val="bullet"/>
      <w:lvlText w:val="-"/>
      <w:lvlJc w:val="left"/>
      <w:pPr>
        <w:ind w:left="222"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44C4A0C0">
      <w:numFmt w:val="bullet"/>
      <w:lvlText w:val="•"/>
      <w:lvlJc w:val="left"/>
      <w:pPr>
        <w:ind w:left="1178" w:hanging="140"/>
      </w:pPr>
      <w:rPr>
        <w:rFonts w:hint="default"/>
        <w:lang w:val="ru-RU" w:eastAsia="en-US" w:bidi="ar-SA"/>
      </w:rPr>
    </w:lvl>
    <w:lvl w:ilvl="2" w:tplc="954AC94E">
      <w:numFmt w:val="bullet"/>
      <w:lvlText w:val="•"/>
      <w:lvlJc w:val="left"/>
      <w:pPr>
        <w:ind w:left="2137" w:hanging="140"/>
      </w:pPr>
      <w:rPr>
        <w:rFonts w:hint="default"/>
        <w:lang w:val="ru-RU" w:eastAsia="en-US" w:bidi="ar-SA"/>
      </w:rPr>
    </w:lvl>
    <w:lvl w:ilvl="3" w:tplc="4686E166">
      <w:numFmt w:val="bullet"/>
      <w:lvlText w:val="•"/>
      <w:lvlJc w:val="left"/>
      <w:pPr>
        <w:ind w:left="3095" w:hanging="140"/>
      </w:pPr>
      <w:rPr>
        <w:rFonts w:hint="default"/>
        <w:lang w:val="ru-RU" w:eastAsia="en-US" w:bidi="ar-SA"/>
      </w:rPr>
    </w:lvl>
    <w:lvl w:ilvl="4" w:tplc="B492E11E">
      <w:numFmt w:val="bullet"/>
      <w:lvlText w:val="•"/>
      <w:lvlJc w:val="left"/>
      <w:pPr>
        <w:ind w:left="4054" w:hanging="140"/>
      </w:pPr>
      <w:rPr>
        <w:rFonts w:hint="default"/>
        <w:lang w:val="ru-RU" w:eastAsia="en-US" w:bidi="ar-SA"/>
      </w:rPr>
    </w:lvl>
    <w:lvl w:ilvl="5" w:tplc="E9282788">
      <w:numFmt w:val="bullet"/>
      <w:lvlText w:val="•"/>
      <w:lvlJc w:val="left"/>
      <w:pPr>
        <w:ind w:left="5013" w:hanging="140"/>
      </w:pPr>
      <w:rPr>
        <w:rFonts w:hint="default"/>
        <w:lang w:val="ru-RU" w:eastAsia="en-US" w:bidi="ar-SA"/>
      </w:rPr>
    </w:lvl>
    <w:lvl w:ilvl="6" w:tplc="1750CC00">
      <w:numFmt w:val="bullet"/>
      <w:lvlText w:val="•"/>
      <w:lvlJc w:val="left"/>
      <w:pPr>
        <w:ind w:left="5971" w:hanging="140"/>
      </w:pPr>
      <w:rPr>
        <w:rFonts w:hint="default"/>
        <w:lang w:val="ru-RU" w:eastAsia="en-US" w:bidi="ar-SA"/>
      </w:rPr>
    </w:lvl>
    <w:lvl w:ilvl="7" w:tplc="A21690B0">
      <w:numFmt w:val="bullet"/>
      <w:lvlText w:val="•"/>
      <w:lvlJc w:val="left"/>
      <w:pPr>
        <w:ind w:left="6930" w:hanging="140"/>
      </w:pPr>
      <w:rPr>
        <w:rFonts w:hint="default"/>
        <w:lang w:val="ru-RU" w:eastAsia="en-US" w:bidi="ar-SA"/>
      </w:rPr>
    </w:lvl>
    <w:lvl w:ilvl="8" w:tplc="2E20DB74">
      <w:numFmt w:val="bullet"/>
      <w:lvlText w:val="•"/>
      <w:lvlJc w:val="left"/>
      <w:pPr>
        <w:ind w:left="7889" w:hanging="140"/>
      </w:pPr>
      <w:rPr>
        <w:rFonts w:hint="default"/>
        <w:lang w:val="ru-RU" w:eastAsia="en-US" w:bidi="ar-SA"/>
      </w:r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3"/>
    </w:lvlOverride>
    <w:lvlOverride w:ilvl="1">
      <w:startOverride w:val="1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0"/>
  </w:num>
  <w:num w:numId="5">
    <w:abstractNumId w:val="11"/>
    <w:lvlOverride w:ilvl="0">
      <w:startOverride w:val="1"/>
    </w:lvlOverride>
    <w:lvlOverride w:ilvl="1"/>
    <w:lvlOverride w:ilvl="2"/>
    <w:lvlOverride w:ilvl="3"/>
    <w:lvlOverride w:ilvl="4"/>
    <w:lvlOverride w:ilvl="5"/>
    <w:lvlOverride w:ilvl="6"/>
    <w:lvlOverride w:ilvl="7"/>
    <w:lvlOverride w:ilvl="8"/>
  </w:num>
  <w:num w:numId="6">
    <w:abstractNumId w:val="4"/>
  </w:num>
  <w:num w:numId="7">
    <w:abstractNumId w:val="12"/>
  </w:num>
  <w:num w:numId="8">
    <w:abstractNumId w:val="3"/>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num>
  <w:num w:numId="11">
    <w:abstractNumId w:val="9"/>
  </w:num>
  <w:num w:numId="12">
    <w:abstractNumId w:val="8"/>
  </w:num>
  <w:num w:numId="13">
    <w:abstractNumId w:val="17"/>
  </w:num>
  <w:num w:numId="14">
    <w:abstractNumId w:val="5"/>
  </w:num>
  <w:num w:numId="15">
    <w:abstractNumId w:val="1"/>
  </w:num>
  <w:num w:numId="16">
    <w:abstractNumId w:val="15"/>
  </w:num>
  <w:num w:numId="17">
    <w:abstractNumId w:val="16"/>
  </w:num>
  <w:num w:numId="18">
    <w:abstractNumId w:val="14"/>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3625"/>
    <w:rsid w:val="0001062A"/>
    <w:rsid w:val="00041F64"/>
    <w:rsid w:val="00054553"/>
    <w:rsid w:val="00057A52"/>
    <w:rsid w:val="0006065A"/>
    <w:rsid w:val="00063C06"/>
    <w:rsid w:val="00064972"/>
    <w:rsid w:val="00074662"/>
    <w:rsid w:val="00086F12"/>
    <w:rsid w:val="00096191"/>
    <w:rsid w:val="000A3956"/>
    <w:rsid w:val="000F53AB"/>
    <w:rsid w:val="000F757C"/>
    <w:rsid w:val="00166498"/>
    <w:rsid w:val="00185E4E"/>
    <w:rsid w:val="00196AD9"/>
    <w:rsid w:val="001A4785"/>
    <w:rsid w:val="001C5D46"/>
    <w:rsid w:val="001D56C5"/>
    <w:rsid w:val="001E1B46"/>
    <w:rsid w:val="001F60C7"/>
    <w:rsid w:val="0022256F"/>
    <w:rsid w:val="00225A64"/>
    <w:rsid w:val="0022643D"/>
    <w:rsid w:val="0023075D"/>
    <w:rsid w:val="00241A1B"/>
    <w:rsid w:val="002725D0"/>
    <w:rsid w:val="002940A5"/>
    <w:rsid w:val="002B5254"/>
    <w:rsid w:val="002C5E8C"/>
    <w:rsid w:val="002F63A2"/>
    <w:rsid w:val="00303226"/>
    <w:rsid w:val="003208C7"/>
    <w:rsid w:val="00326997"/>
    <w:rsid w:val="0036290F"/>
    <w:rsid w:val="003E1A8B"/>
    <w:rsid w:val="003F301E"/>
    <w:rsid w:val="00416C5C"/>
    <w:rsid w:val="00425C9B"/>
    <w:rsid w:val="004353AF"/>
    <w:rsid w:val="00463D6E"/>
    <w:rsid w:val="00484803"/>
    <w:rsid w:val="00494D83"/>
    <w:rsid w:val="004A6355"/>
    <w:rsid w:val="004B5C99"/>
    <w:rsid w:val="004B72AD"/>
    <w:rsid w:val="004C72A1"/>
    <w:rsid w:val="004D3F1B"/>
    <w:rsid w:val="004D6465"/>
    <w:rsid w:val="004D6B4E"/>
    <w:rsid w:val="004E3DD2"/>
    <w:rsid w:val="004F4347"/>
    <w:rsid w:val="004F7332"/>
    <w:rsid w:val="00501AC6"/>
    <w:rsid w:val="00504B9E"/>
    <w:rsid w:val="00534654"/>
    <w:rsid w:val="005353E2"/>
    <w:rsid w:val="005723BA"/>
    <w:rsid w:val="005C2224"/>
    <w:rsid w:val="005C79A9"/>
    <w:rsid w:val="005D0C6D"/>
    <w:rsid w:val="005D5107"/>
    <w:rsid w:val="005E48D1"/>
    <w:rsid w:val="00602C09"/>
    <w:rsid w:val="006127CE"/>
    <w:rsid w:val="0062135E"/>
    <w:rsid w:val="00642D6A"/>
    <w:rsid w:val="006517C9"/>
    <w:rsid w:val="00666FCF"/>
    <w:rsid w:val="00667261"/>
    <w:rsid w:val="006706E9"/>
    <w:rsid w:val="00695591"/>
    <w:rsid w:val="006A568F"/>
    <w:rsid w:val="006A7BEB"/>
    <w:rsid w:val="006B150E"/>
    <w:rsid w:val="00711D50"/>
    <w:rsid w:val="0072155B"/>
    <w:rsid w:val="00727787"/>
    <w:rsid w:val="00734367"/>
    <w:rsid w:val="00740E42"/>
    <w:rsid w:val="007427CB"/>
    <w:rsid w:val="0074511A"/>
    <w:rsid w:val="00797380"/>
    <w:rsid w:val="007A389A"/>
    <w:rsid w:val="007F2F31"/>
    <w:rsid w:val="00822F66"/>
    <w:rsid w:val="0083255E"/>
    <w:rsid w:val="00833DC9"/>
    <w:rsid w:val="00844007"/>
    <w:rsid w:val="00863694"/>
    <w:rsid w:val="00865CA7"/>
    <w:rsid w:val="008750CD"/>
    <w:rsid w:val="00886AF5"/>
    <w:rsid w:val="008B183F"/>
    <w:rsid w:val="008E5EFD"/>
    <w:rsid w:val="00912ABB"/>
    <w:rsid w:val="0091655B"/>
    <w:rsid w:val="00916B9F"/>
    <w:rsid w:val="00941474"/>
    <w:rsid w:val="00941AF9"/>
    <w:rsid w:val="00953035"/>
    <w:rsid w:val="009D18CC"/>
    <w:rsid w:val="009E46FF"/>
    <w:rsid w:val="00A10195"/>
    <w:rsid w:val="00A12951"/>
    <w:rsid w:val="00A4208C"/>
    <w:rsid w:val="00A423CF"/>
    <w:rsid w:val="00A625A7"/>
    <w:rsid w:val="00A63CA4"/>
    <w:rsid w:val="00A86520"/>
    <w:rsid w:val="00A929FE"/>
    <w:rsid w:val="00AB31B3"/>
    <w:rsid w:val="00AD35B3"/>
    <w:rsid w:val="00AD516F"/>
    <w:rsid w:val="00B0183B"/>
    <w:rsid w:val="00B039BC"/>
    <w:rsid w:val="00B12A1F"/>
    <w:rsid w:val="00B159F4"/>
    <w:rsid w:val="00B17DFF"/>
    <w:rsid w:val="00B32E29"/>
    <w:rsid w:val="00B3445A"/>
    <w:rsid w:val="00B50EA7"/>
    <w:rsid w:val="00B7370C"/>
    <w:rsid w:val="00B83625"/>
    <w:rsid w:val="00B95083"/>
    <w:rsid w:val="00BB5181"/>
    <w:rsid w:val="00BC6DB6"/>
    <w:rsid w:val="00BD29EE"/>
    <w:rsid w:val="00BE3C1D"/>
    <w:rsid w:val="00C044F3"/>
    <w:rsid w:val="00C14613"/>
    <w:rsid w:val="00C468BB"/>
    <w:rsid w:val="00C54722"/>
    <w:rsid w:val="00C6398C"/>
    <w:rsid w:val="00C9790D"/>
    <w:rsid w:val="00CB0621"/>
    <w:rsid w:val="00CC0A76"/>
    <w:rsid w:val="00CC2890"/>
    <w:rsid w:val="00D25959"/>
    <w:rsid w:val="00D2693E"/>
    <w:rsid w:val="00D27C74"/>
    <w:rsid w:val="00D33056"/>
    <w:rsid w:val="00D55779"/>
    <w:rsid w:val="00D56F37"/>
    <w:rsid w:val="00D57CB3"/>
    <w:rsid w:val="00D735DA"/>
    <w:rsid w:val="00D80427"/>
    <w:rsid w:val="00D90270"/>
    <w:rsid w:val="00DA079A"/>
    <w:rsid w:val="00DA0EE5"/>
    <w:rsid w:val="00DB6CB6"/>
    <w:rsid w:val="00DD3693"/>
    <w:rsid w:val="00DD674E"/>
    <w:rsid w:val="00DF46ED"/>
    <w:rsid w:val="00E31FB8"/>
    <w:rsid w:val="00E3227D"/>
    <w:rsid w:val="00E34E63"/>
    <w:rsid w:val="00E4443D"/>
    <w:rsid w:val="00E55B83"/>
    <w:rsid w:val="00E57FE7"/>
    <w:rsid w:val="00E609AA"/>
    <w:rsid w:val="00E87B59"/>
    <w:rsid w:val="00E93938"/>
    <w:rsid w:val="00EA4E48"/>
    <w:rsid w:val="00ED5C9C"/>
    <w:rsid w:val="00EF6BF6"/>
    <w:rsid w:val="00F019C6"/>
    <w:rsid w:val="00F0272E"/>
    <w:rsid w:val="00F03212"/>
    <w:rsid w:val="00F070DE"/>
    <w:rsid w:val="00F15464"/>
    <w:rsid w:val="00F24E27"/>
    <w:rsid w:val="00F32659"/>
    <w:rsid w:val="00F36EC7"/>
    <w:rsid w:val="00F44E75"/>
    <w:rsid w:val="00F52C8E"/>
    <w:rsid w:val="00F53849"/>
    <w:rsid w:val="00F6783B"/>
    <w:rsid w:val="00F84A2A"/>
    <w:rsid w:val="00F921ED"/>
    <w:rsid w:val="00FA16EA"/>
    <w:rsid w:val="00FC0B7A"/>
    <w:rsid w:val="00FD5117"/>
    <w:rsid w:val="00FE3916"/>
    <w:rsid w:val="00FF2309"/>
    <w:rsid w:val="00FF3C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66BDD4"/>
  <w15:chartTrackingRefBased/>
  <w15:docId w15:val="{B52DE290-4714-42CB-8179-B7873AD03B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83625"/>
    <w:pPr>
      <w:spacing w:after="0" w:line="240" w:lineRule="auto"/>
      <w:ind w:firstLine="709"/>
      <w:contextualSpacing/>
      <w:jc w:val="both"/>
    </w:pPr>
    <w:rPr>
      <w:rFonts w:ascii="Times New Roman" w:eastAsia="Calibri" w:hAnsi="Times New Roman" w:cs="Times New Roman"/>
      <w:color w:val="000000"/>
      <w:sz w:val="24"/>
    </w:rPr>
  </w:style>
  <w:style w:type="paragraph" w:styleId="1">
    <w:name w:val="heading 1"/>
    <w:basedOn w:val="a"/>
    <w:next w:val="a"/>
    <w:link w:val="10"/>
    <w:autoRedefine/>
    <w:uiPriority w:val="9"/>
    <w:qFormat/>
    <w:rsid w:val="00B83625"/>
    <w:pPr>
      <w:keepNext/>
      <w:keepLines/>
      <w:numPr>
        <w:numId w:val="1"/>
      </w:numPr>
      <w:spacing w:before="69"/>
      <w:contextualSpacing w:val="0"/>
      <w:jc w:val="center"/>
      <w:outlineLvl w:val="0"/>
    </w:pPr>
    <w:rPr>
      <w:rFonts w:eastAsia="Times New Roman"/>
      <w:b/>
      <w:bCs/>
      <w:sz w:val="32"/>
      <w:szCs w:val="28"/>
    </w:rPr>
  </w:style>
  <w:style w:type="paragraph" w:styleId="2">
    <w:name w:val="heading 2"/>
    <w:basedOn w:val="a"/>
    <w:next w:val="a"/>
    <w:link w:val="20"/>
    <w:autoRedefine/>
    <w:uiPriority w:val="9"/>
    <w:semiHidden/>
    <w:unhideWhenUsed/>
    <w:qFormat/>
    <w:rsid w:val="00B83625"/>
    <w:pPr>
      <w:keepNext/>
      <w:keepLines/>
      <w:numPr>
        <w:ilvl w:val="1"/>
        <w:numId w:val="1"/>
      </w:numPr>
      <w:tabs>
        <w:tab w:val="left" w:pos="709"/>
      </w:tabs>
      <w:spacing w:before="69" w:after="69"/>
      <w:ind w:left="0" w:firstLine="709"/>
      <w:contextualSpacing w:val="0"/>
      <w:outlineLvl w:val="1"/>
    </w:pPr>
    <w:rPr>
      <w:rFonts w:eastAsia="TimesNewRoman"/>
      <w:b/>
      <w:bCs/>
      <w:sz w:val="28"/>
      <w:szCs w:val="26"/>
    </w:rPr>
  </w:style>
  <w:style w:type="paragraph" w:styleId="3">
    <w:name w:val="heading 3"/>
    <w:basedOn w:val="a"/>
    <w:next w:val="a"/>
    <w:link w:val="30"/>
    <w:autoRedefine/>
    <w:uiPriority w:val="9"/>
    <w:semiHidden/>
    <w:unhideWhenUsed/>
    <w:qFormat/>
    <w:rsid w:val="00B83625"/>
    <w:pPr>
      <w:keepNext/>
      <w:keepLines/>
      <w:numPr>
        <w:ilvl w:val="1"/>
        <w:numId w:val="2"/>
      </w:numPr>
      <w:spacing w:before="69" w:after="69"/>
      <w:contextualSpacing w:val="0"/>
      <w:jc w:val="left"/>
      <w:outlineLvl w:val="2"/>
    </w:pPr>
    <w:rPr>
      <w:rFonts w:eastAsia="Times New Roman"/>
      <w:b/>
      <w:bCs/>
      <w:sz w:val="28"/>
      <w:szCs w:val="28"/>
    </w:rPr>
  </w:style>
  <w:style w:type="paragraph" w:styleId="4">
    <w:name w:val="heading 4"/>
    <w:basedOn w:val="a"/>
    <w:next w:val="a"/>
    <w:link w:val="40"/>
    <w:autoRedefine/>
    <w:uiPriority w:val="9"/>
    <w:semiHidden/>
    <w:unhideWhenUsed/>
    <w:qFormat/>
    <w:rsid w:val="00B83625"/>
    <w:pPr>
      <w:keepNext/>
      <w:keepLines/>
      <w:numPr>
        <w:ilvl w:val="3"/>
        <w:numId w:val="1"/>
      </w:numPr>
      <w:spacing w:before="69" w:after="69"/>
      <w:jc w:val="left"/>
      <w:outlineLvl w:val="3"/>
    </w:pPr>
    <w:rPr>
      <w:rFonts w:eastAsia="Times New Roman"/>
      <w:b/>
      <w:bCs/>
      <w:iCs/>
    </w:rPr>
  </w:style>
  <w:style w:type="paragraph" w:styleId="5">
    <w:name w:val="heading 5"/>
    <w:basedOn w:val="a"/>
    <w:next w:val="a"/>
    <w:link w:val="50"/>
    <w:uiPriority w:val="9"/>
    <w:semiHidden/>
    <w:unhideWhenUsed/>
    <w:qFormat/>
    <w:rsid w:val="00B83625"/>
    <w:pPr>
      <w:keepNext/>
      <w:keepLines/>
      <w:numPr>
        <w:ilvl w:val="4"/>
        <w:numId w:val="1"/>
      </w:numPr>
      <w:spacing w:before="200"/>
      <w:outlineLvl w:val="4"/>
    </w:pPr>
    <w:rPr>
      <w:rFonts w:ascii="Cambria" w:eastAsia="Times New Roman" w:hAnsi="Cambria"/>
      <w:color w:val="243F60"/>
    </w:rPr>
  </w:style>
  <w:style w:type="paragraph" w:styleId="6">
    <w:name w:val="heading 6"/>
    <w:basedOn w:val="a"/>
    <w:next w:val="a"/>
    <w:link w:val="60"/>
    <w:uiPriority w:val="9"/>
    <w:semiHidden/>
    <w:unhideWhenUsed/>
    <w:qFormat/>
    <w:rsid w:val="00B83625"/>
    <w:pPr>
      <w:keepNext/>
      <w:keepLines/>
      <w:numPr>
        <w:ilvl w:val="5"/>
        <w:numId w:val="1"/>
      </w:numPr>
      <w:spacing w:before="200"/>
      <w:outlineLvl w:val="5"/>
    </w:pPr>
    <w:rPr>
      <w:rFonts w:ascii="Cambria" w:eastAsia="Times New Roman" w:hAnsi="Cambria"/>
      <w:i/>
      <w:iCs/>
      <w:color w:val="243F60"/>
    </w:rPr>
  </w:style>
  <w:style w:type="paragraph" w:styleId="7">
    <w:name w:val="heading 7"/>
    <w:basedOn w:val="a"/>
    <w:next w:val="a"/>
    <w:link w:val="70"/>
    <w:uiPriority w:val="9"/>
    <w:semiHidden/>
    <w:unhideWhenUsed/>
    <w:qFormat/>
    <w:rsid w:val="00B83625"/>
    <w:pPr>
      <w:keepNext/>
      <w:keepLines/>
      <w:numPr>
        <w:ilvl w:val="6"/>
        <w:numId w:val="1"/>
      </w:numPr>
      <w:spacing w:before="200"/>
      <w:outlineLvl w:val="6"/>
    </w:pPr>
    <w:rPr>
      <w:rFonts w:ascii="Cambria" w:eastAsia="Times New Roman" w:hAnsi="Cambria"/>
      <w:i/>
      <w:iCs/>
      <w:color w:val="404040"/>
    </w:rPr>
  </w:style>
  <w:style w:type="paragraph" w:styleId="8">
    <w:name w:val="heading 8"/>
    <w:basedOn w:val="a"/>
    <w:next w:val="a"/>
    <w:link w:val="80"/>
    <w:uiPriority w:val="9"/>
    <w:semiHidden/>
    <w:unhideWhenUsed/>
    <w:qFormat/>
    <w:rsid w:val="00B83625"/>
    <w:pPr>
      <w:keepNext/>
      <w:keepLines/>
      <w:numPr>
        <w:ilvl w:val="7"/>
        <w:numId w:val="1"/>
      </w:numPr>
      <w:spacing w:before="200"/>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B83625"/>
    <w:pPr>
      <w:keepNext/>
      <w:keepLines/>
      <w:numPr>
        <w:ilvl w:val="8"/>
        <w:numId w:val="1"/>
      </w:numPr>
      <w:spacing w:before="200"/>
      <w:outlineLvl w:val="8"/>
    </w:pPr>
    <w:rPr>
      <w:rFonts w:ascii="Cambria" w:eastAsia="Times New Roman"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83625"/>
    <w:rPr>
      <w:rFonts w:ascii="Times New Roman" w:eastAsia="Times New Roman" w:hAnsi="Times New Roman" w:cs="Times New Roman"/>
      <w:b/>
      <w:bCs/>
      <w:color w:val="000000"/>
      <w:sz w:val="32"/>
      <w:szCs w:val="28"/>
    </w:rPr>
  </w:style>
  <w:style w:type="character" w:customStyle="1" w:styleId="20">
    <w:name w:val="Заголовок 2 Знак"/>
    <w:basedOn w:val="a0"/>
    <w:link w:val="2"/>
    <w:uiPriority w:val="9"/>
    <w:semiHidden/>
    <w:rsid w:val="00B83625"/>
    <w:rPr>
      <w:rFonts w:ascii="Times New Roman" w:eastAsia="TimesNewRoman" w:hAnsi="Times New Roman" w:cs="Times New Roman"/>
      <w:b/>
      <w:bCs/>
      <w:color w:val="000000"/>
      <w:sz w:val="28"/>
      <w:szCs w:val="26"/>
    </w:rPr>
  </w:style>
  <w:style w:type="character" w:customStyle="1" w:styleId="30">
    <w:name w:val="Заголовок 3 Знак"/>
    <w:basedOn w:val="a0"/>
    <w:link w:val="3"/>
    <w:uiPriority w:val="9"/>
    <w:semiHidden/>
    <w:rsid w:val="00B83625"/>
    <w:rPr>
      <w:rFonts w:ascii="Times New Roman" w:eastAsia="Times New Roman" w:hAnsi="Times New Roman" w:cs="Times New Roman"/>
      <w:b/>
      <w:bCs/>
      <w:color w:val="000000"/>
      <w:sz w:val="28"/>
      <w:szCs w:val="28"/>
    </w:rPr>
  </w:style>
  <w:style w:type="character" w:customStyle="1" w:styleId="40">
    <w:name w:val="Заголовок 4 Знак"/>
    <w:basedOn w:val="a0"/>
    <w:link w:val="4"/>
    <w:uiPriority w:val="9"/>
    <w:semiHidden/>
    <w:rsid w:val="00B83625"/>
    <w:rPr>
      <w:rFonts w:ascii="Times New Roman" w:eastAsia="Times New Roman" w:hAnsi="Times New Roman" w:cs="Times New Roman"/>
      <w:b/>
      <w:bCs/>
      <w:iCs/>
      <w:color w:val="000000"/>
      <w:sz w:val="24"/>
    </w:rPr>
  </w:style>
  <w:style w:type="character" w:customStyle="1" w:styleId="50">
    <w:name w:val="Заголовок 5 Знак"/>
    <w:basedOn w:val="a0"/>
    <w:link w:val="5"/>
    <w:uiPriority w:val="9"/>
    <w:semiHidden/>
    <w:rsid w:val="00B83625"/>
    <w:rPr>
      <w:rFonts w:ascii="Cambria" w:eastAsia="Times New Roman" w:hAnsi="Cambria" w:cs="Times New Roman"/>
      <w:color w:val="243F60"/>
      <w:sz w:val="24"/>
    </w:rPr>
  </w:style>
  <w:style w:type="character" w:customStyle="1" w:styleId="60">
    <w:name w:val="Заголовок 6 Знак"/>
    <w:basedOn w:val="a0"/>
    <w:link w:val="6"/>
    <w:uiPriority w:val="9"/>
    <w:semiHidden/>
    <w:rsid w:val="00B83625"/>
    <w:rPr>
      <w:rFonts w:ascii="Cambria" w:eastAsia="Times New Roman" w:hAnsi="Cambria" w:cs="Times New Roman"/>
      <w:i/>
      <w:iCs/>
      <w:color w:val="243F60"/>
      <w:sz w:val="24"/>
    </w:rPr>
  </w:style>
  <w:style w:type="character" w:customStyle="1" w:styleId="70">
    <w:name w:val="Заголовок 7 Знак"/>
    <w:basedOn w:val="a0"/>
    <w:link w:val="7"/>
    <w:uiPriority w:val="9"/>
    <w:semiHidden/>
    <w:rsid w:val="00B83625"/>
    <w:rPr>
      <w:rFonts w:ascii="Cambria" w:eastAsia="Times New Roman" w:hAnsi="Cambria" w:cs="Times New Roman"/>
      <w:i/>
      <w:iCs/>
      <w:color w:val="404040"/>
      <w:sz w:val="24"/>
    </w:rPr>
  </w:style>
  <w:style w:type="character" w:customStyle="1" w:styleId="80">
    <w:name w:val="Заголовок 8 Знак"/>
    <w:basedOn w:val="a0"/>
    <w:link w:val="8"/>
    <w:uiPriority w:val="9"/>
    <w:semiHidden/>
    <w:rsid w:val="00B83625"/>
    <w:rPr>
      <w:rFonts w:ascii="Cambria" w:eastAsia="Times New Roman" w:hAnsi="Cambria" w:cs="Times New Roman"/>
      <w:color w:val="404040"/>
      <w:sz w:val="20"/>
      <w:szCs w:val="20"/>
    </w:rPr>
  </w:style>
  <w:style w:type="character" w:customStyle="1" w:styleId="90">
    <w:name w:val="Заголовок 9 Знак"/>
    <w:basedOn w:val="a0"/>
    <w:link w:val="9"/>
    <w:uiPriority w:val="9"/>
    <w:semiHidden/>
    <w:rsid w:val="00B83625"/>
    <w:rPr>
      <w:rFonts w:ascii="Cambria" w:eastAsia="Times New Roman" w:hAnsi="Cambria" w:cs="Times New Roman"/>
      <w:i/>
      <w:iCs/>
      <w:color w:val="404040"/>
      <w:sz w:val="20"/>
      <w:szCs w:val="20"/>
    </w:rPr>
  </w:style>
  <w:style w:type="character" w:styleId="a3">
    <w:name w:val="Hyperlink"/>
    <w:uiPriority w:val="99"/>
    <w:unhideWhenUsed/>
    <w:rsid w:val="00B83625"/>
    <w:rPr>
      <w:color w:val="0000FF"/>
      <w:u w:val="single"/>
    </w:rPr>
  </w:style>
  <w:style w:type="paragraph" w:styleId="11">
    <w:name w:val="toc 1"/>
    <w:basedOn w:val="a"/>
    <w:next w:val="a"/>
    <w:autoRedefine/>
    <w:uiPriority w:val="39"/>
    <w:unhideWhenUsed/>
    <w:qFormat/>
    <w:rsid w:val="00B0183B"/>
    <w:pPr>
      <w:spacing w:before="120" w:after="120"/>
    </w:pPr>
    <w:rPr>
      <w:rFonts w:ascii="Calibri" w:hAnsi="Calibri"/>
      <w:b/>
      <w:bCs/>
      <w:caps/>
      <w:sz w:val="20"/>
      <w:szCs w:val="20"/>
    </w:rPr>
  </w:style>
  <w:style w:type="paragraph" w:styleId="21">
    <w:name w:val="toc 2"/>
    <w:basedOn w:val="a"/>
    <w:next w:val="a"/>
    <w:autoRedefine/>
    <w:uiPriority w:val="39"/>
    <w:unhideWhenUsed/>
    <w:qFormat/>
    <w:rsid w:val="00B83625"/>
    <w:pPr>
      <w:tabs>
        <w:tab w:val="left" w:pos="1440"/>
        <w:tab w:val="right" w:leader="dot" w:pos="10456"/>
      </w:tabs>
      <w:ind w:left="240"/>
    </w:pPr>
    <w:rPr>
      <w:rFonts w:ascii="Calibri" w:hAnsi="Calibri"/>
      <w:smallCaps/>
      <w:sz w:val="20"/>
      <w:szCs w:val="20"/>
    </w:rPr>
  </w:style>
  <w:style w:type="paragraph" w:styleId="31">
    <w:name w:val="toc 3"/>
    <w:basedOn w:val="a"/>
    <w:next w:val="a"/>
    <w:autoRedefine/>
    <w:uiPriority w:val="39"/>
    <w:unhideWhenUsed/>
    <w:qFormat/>
    <w:rsid w:val="00B83625"/>
    <w:pPr>
      <w:ind w:left="480"/>
      <w:jc w:val="left"/>
    </w:pPr>
    <w:rPr>
      <w:rFonts w:ascii="Calibri" w:hAnsi="Calibri"/>
      <w:i/>
      <w:iCs/>
      <w:sz w:val="20"/>
      <w:szCs w:val="20"/>
    </w:rPr>
  </w:style>
  <w:style w:type="character" w:customStyle="1" w:styleId="a4">
    <w:name w:val="Текст примечания Знак"/>
    <w:basedOn w:val="a0"/>
    <w:link w:val="a5"/>
    <w:uiPriority w:val="99"/>
    <w:semiHidden/>
    <w:rsid w:val="00B83625"/>
    <w:rPr>
      <w:rFonts w:ascii="Times New Roman" w:eastAsia="Calibri" w:hAnsi="Times New Roman" w:cs="Times New Roman"/>
      <w:color w:val="000000"/>
      <w:sz w:val="20"/>
      <w:szCs w:val="20"/>
    </w:rPr>
  </w:style>
  <w:style w:type="paragraph" w:styleId="a5">
    <w:name w:val="annotation text"/>
    <w:basedOn w:val="a"/>
    <w:link w:val="a4"/>
    <w:uiPriority w:val="99"/>
    <w:semiHidden/>
    <w:unhideWhenUsed/>
    <w:rsid w:val="00B83625"/>
    <w:rPr>
      <w:sz w:val="20"/>
      <w:szCs w:val="20"/>
    </w:rPr>
  </w:style>
  <w:style w:type="character" w:customStyle="1" w:styleId="a6">
    <w:name w:val="Верхний колонтитул Знак"/>
    <w:basedOn w:val="a0"/>
    <w:link w:val="a7"/>
    <w:uiPriority w:val="99"/>
    <w:rsid w:val="00B83625"/>
    <w:rPr>
      <w:rFonts w:ascii="Times New Roman" w:eastAsia="Calibri" w:hAnsi="Times New Roman" w:cs="Times New Roman"/>
      <w:color w:val="000000"/>
      <w:sz w:val="24"/>
    </w:rPr>
  </w:style>
  <w:style w:type="paragraph" w:styleId="a7">
    <w:name w:val="header"/>
    <w:basedOn w:val="a"/>
    <w:link w:val="a6"/>
    <w:uiPriority w:val="99"/>
    <w:unhideWhenUsed/>
    <w:rsid w:val="00B83625"/>
    <w:pPr>
      <w:tabs>
        <w:tab w:val="center" w:pos="4677"/>
        <w:tab w:val="right" w:pos="9355"/>
      </w:tabs>
    </w:pPr>
  </w:style>
  <w:style w:type="character" w:customStyle="1" w:styleId="a8">
    <w:name w:val="Нижний колонтитул Знак"/>
    <w:basedOn w:val="a0"/>
    <w:link w:val="a9"/>
    <w:uiPriority w:val="99"/>
    <w:rsid w:val="00B83625"/>
    <w:rPr>
      <w:rFonts w:ascii="Times New Roman" w:eastAsia="Calibri" w:hAnsi="Times New Roman" w:cs="Times New Roman"/>
      <w:color w:val="000000"/>
      <w:sz w:val="24"/>
    </w:rPr>
  </w:style>
  <w:style w:type="paragraph" w:styleId="a9">
    <w:name w:val="footer"/>
    <w:basedOn w:val="a"/>
    <w:link w:val="a8"/>
    <w:uiPriority w:val="99"/>
    <w:unhideWhenUsed/>
    <w:rsid w:val="00B83625"/>
    <w:pPr>
      <w:tabs>
        <w:tab w:val="center" w:pos="4677"/>
        <w:tab w:val="right" w:pos="9355"/>
      </w:tabs>
    </w:pPr>
  </w:style>
  <w:style w:type="paragraph" w:styleId="aa">
    <w:name w:val="caption"/>
    <w:basedOn w:val="a"/>
    <w:next w:val="a"/>
    <w:uiPriority w:val="35"/>
    <w:semiHidden/>
    <w:unhideWhenUsed/>
    <w:qFormat/>
    <w:rsid w:val="00B83625"/>
    <w:rPr>
      <w:b/>
      <w:bCs/>
      <w:color w:val="4F81BD"/>
      <w:sz w:val="18"/>
      <w:szCs w:val="18"/>
    </w:rPr>
  </w:style>
  <w:style w:type="paragraph" w:styleId="ab">
    <w:name w:val="table of figures"/>
    <w:basedOn w:val="a"/>
    <w:next w:val="a"/>
    <w:uiPriority w:val="99"/>
    <w:semiHidden/>
    <w:unhideWhenUsed/>
    <w:rsid w:val="00B83625"/>
  </w:style>
  <w:style w:type="paragraph" w:styleId="ac">
    <w:name w:val="Title"/>
    <w:basedOn w:val="a"/>
    <w:link w:val="ad"/>
    <w:uiPriority w:val="10"/>
    <w:qFormat/>
    <w:rsid w:val="00B83625"/>
    <w:pPr>
      <w:widowControl w:val="0"/>
      <w:autoSpaceDE w:val="0"/>
      <w:autoSpaceDN w:val="0"/>
      <w:spacing w:before="85"/>
      <w:ind w:left="1230" w:right="911" w:firstLine="0"/>
      <w:contextualSpacing w:val="0"/>
      <w:jc w:val="center"/>
    </w:pPr>
    <w:rPr>
      <w:rFonts w:eastAsia="Times New Roman"/>
      <w:b/>
      <w:bCs/>
      <w:color w:val="auto"/>
      <w:sz w:val="36"/>
      <w:szCs w:val="36"/>
    </w:rPr>
  </w:style>
  <w:style w:type="character" w:customStyle="1" w:styleId="ad">
    <w:name w:val="Заголовок Знак"/>
    <w:basedOn w:val="a0"/>
    <w:link w:val="ac"/>
    <w:uiPriority w:val="10"/>
    <w:rsid w:val="00B83625"/>
    <w:rPr>
      <w:rFonts w:ascii="Times New Roman" w:eastAsia="Times New Roman" w:hAnsi="Times New Roman" w:cs="Times New Roman"/>
      <w:b/>
      <w:bCs/>
      <w:sz w:val="36"/>
      <w:szCs w:val="36"/>
    </w:rPr>
  </w:style>
  <w:style w:type="paragraph" w:styleId="ae">
    <w:name w:val="Body Text"/>
    <w:basedOn w:val="a"/>
    <w:link w:val="af"/>
    <w:uiPriority w:val="1"/>
    <w:unhideWhenUsed/>
    <w:qFormat/>
    <w:rsid w:val="00B83625"/>
    <w:pPr>
      <w:spacing w:after="120"/>
    </w:pPr>
  </w:style>
  <w:style w:type="character" w:customStyle="1" w:styleId="af">
    <w:name w:val="Основной текст Знак"/>
    <w:basedOn w:val="a0"/>
    <w:link w:val="ae"/>
    <w:uiPriority w:val="1"/>
    <w:rsid w:val="00B83625"/>
    <w:rPr>
      <w:rFonts w:ascii="Times New Roman" w:eastAsia="Calibri" w:hAnsi="Times New Roman" w:cs="Times New Roman"/>
      <w:color w:val="000000"/>
      <w:sz w:val="24"/>
    </w:rPr>
  </w:style>
  <w:style w:type="character" w:customStyle="1" w:styleId="af0">
    <w:name w:val="Схема документа Знак"/>
    <w:basedOn w:val="a0"/>
    <w:link w:val="af1"/>
    <w:uiPriority w:val="99"/>
    <w:semiHidden/>
    <w:rsid w:val="00B83625"/>
    <w:rPr>
      <w:rFonts w:ascii="Tahoma" w:eastAsia="Calibri" w:hAnsi="Tahoma" w:cs="Tahoma"/>
      <w:color w:val="000000"/>
      <w:sz w:val="16"/>
      <w:szCs w:val="16"/>
    </w:rPr>
  </w:style>
  <w:style w:type="paragraph" w:styleId="af1">
    <w:name w:val="Document Map"/>
    <w:basedOn w:val="a"/>
    <w:link w:val="af0"/>
    <w:uiPriority w:val="99"/>
    <w:semiHidden/>
    <w:unhideWhenUsed/>
    <w:rsid w:val="00B83625"/>
    <w:rPr>
      <w:rFonts w:ascii="Tahoma" w:hAnsi="Tahoma" w:cs="Tahoma"/>
      <w:sz w:val="16"/>
      <w:szCs w:val="16"/>
    </w:rPr>
  </w:style>
  <w:style w:type="character" w:customStyle="1" w:styleId="af2">
    <w:name w:val="Тема примечания Знак"/>
    <w:basedOn w:val="a4"/>
    <w:link w:val="af3"/>
    <w:uiPriority w:val="99"/>
    <w:semiHidden/>
    <w:rsid w:val="00B83625"/>
    <w:rPr>
      <w:rFonts w:ascii="Times New Roman" w:eastAsia="Calibri" w:hAnsi="Times New Roman" w:cs="Times New Roman"/>
      <w:b/>
      <w:bCs/>
      <w:color w:val="000000"/>
      <w:sz w:val="20"/>
      <w:szCs w:val="20"/>
    </w:rPr>
  </w:style>
  <w:style w:type="paragraph" w:styleId="af3">
    <w:name w:val="annotation subject"/>
    <w:basedOn w:val="a5"/>
    <w:next w:val="a5"/>
    <w:link w:val="af2"/>
    <w:uiPriority w:val="99"/>
    <w:semiHidden/>
    <w:unhideWhenUsed/>
    <w:rsid w:val="00B83625"/>
    <w:rPr>
      <w:b/>
      <w:bCs/>
    </w:rPr>
  </w:style>
  <w:style w:type="character" w:customStyle="1" w:styleId="af4">
    <w:name w:val="Текст выноски Знак"/>
    <w:basedOn w:val="a0"/>
    <w:link w:val="af5"/>
    <w:uiPriority w:val="99"/>
    <w:semiHidden/>
    <w:rsid w:val="00B83625"/>
    <w:rPr>
      <w:rFonts w:ascii="Tahoma" w:eastAsia="Calibri" w:hAnsi="Tahoma" w:cs="Tahoma"/>
      <w:color w:val="000000"/>
      <w:sz w:val="16"/>
      <w:szCs w:val="16"/>
    </w:rPr>
  </w:style>
  <w:style w:type="paragraph" w:styleId="af5">
    <w:name w:val="Balloon Text"/>
    <w:basedOn w:val="a"/>
    <w:link w:val="af4"/>
    <w:uiPriority w:val="99"/>
    <w:semiHidden/>
    <w:unhideWhenUsed/>
    <w:rsid w:val="00B83625"/>
    <w:rPr>
      <w:rFonts w:ascii="Tahoma" w:hAnsi="Tahoma" w:cs="Tahoma"/>
      <w:sz w:val="16"/>
      <w:szCs w:val="16"/>
    </w:rPr>
  </w:style>
  <w:style w:type="paragraph" w:styleId="af6">
    <w:name w:val="List Paragraph"/>
    <w:basedOn w:val="a"/>
    <w:uiPriority w:val="1"/>
    <w:qFormat/>
    <w:rsid w:val="00B83625"/>
    <w:pPr>
      <w:ind w:left="720"/>
    </w:pPr>
  </w:style>
  <w:style w:type="character" w:customStyle="1" w:styleId="51">
    <w:name w:val="Загаловок 5 табл Знак"/>
    <w:link w:val="52"/>
    <w:semiHidden/>
    <w:locked/>
    <w:rsid w:val="005D0C6D"/>
    <w:rPr>
      <w:rFonts w:ascii="Times New Roman" w:hAnsi="Times New Roman" w:cs="Times New Roman"/>
      <w:bCs/>
      <w:color w:val="000000"/>
      <w:sz w:val="24"/>
      <w:szCs w:val="24"/>
    </w:rPr>
  </w:style>
  <w:style w:type="paragraph" w:customStyle="1" w:styleId="52">
    <w:name w:val="Загаловок 5 табл"/>
    <w:basedOn w:val="a"/>
    <w:link w:val="51"/>
    <w:autoRedefine/>
    <w:semiHidden/>
    <w:qFormat/>
    <w:rsid w:val="005D0C6D"/>
    <w:rPr>
      <w:rFonts w:eastAsiaTheme="minorHAnsi"/>
      <w:bCs/>
      <w:szCs w:val="24"/>
    </w:rPr>
  </w:style>
  <w:style w:type="paragraph" w:customStyle="1" w:styleId="TableParagraph">
    <w:name w:val="Table Paragraph"/>
    <w:basedOn w:val="a"/>
    <w:uiPriority w:val="1"/>
    <w:qFormat/>
    <w:rsid w:val="00B83625"/>
    <w:pPr>
      <w:widowControl w:val="0"/>
      <w:autoSpaceDE w:val="0"/>
      <w:autoSpaceDN w:val="0"/>
      <w:ind w:firstLine="0"/>
      <w:contextualSpacing w:val="0"/>
      <w:jc w:val="center"/>
    </w:pPr>
    <w:rPr>
      <w:rFonts w:eastAsia="Times New Roman"/>
      <w:color w:val="auto"/>
    </w:rPr>
  </w:style>
  <w:style w:type="character" w:customStyle="1" w:styleId="af7">
    <w:name w:val="Без отступа Знак"/>
    <w:link w:val="af8"/>
    <w:semiHidden/>
    <w:locked/>
    <w:rsid w:val="00B83625"/>
    <w:rPr>
      <w:rFonts w:ascii="Times New Roman" w:eastAsia="Times New Roman" w:hAnsi="Times New Roman" w:cs="Arial"/>
      <w:sz w:val="24"/>
      <w:szCs w:val="24"/>
    </w:rPr>
  </w:style>
  <w:style w:type="paragraph" w:customStyle="1" w:styleId="af8">
    <w:name w:val="Без отступа"/>
    <w:basedOn w:val="a"/>
    <w:link w:val="af7"/>
    <w:semiHidden/>
    <w:qFormat/>
    <w:rsid w:val="00B83625"/>
    <w:pPr>
      <w:contextualSpacing w:val="0"/>
    </w:pPr>
    <w:rPr>
      <w:rFonts w:eastAsia="Times New Roman" w:cs="Arial"/>
      <w:color w:val="auto"/>
      <w:szCs w:val="24"/>
    </w:rPr>
  </w:style>
  <w:style w:type="paragraph" w:customStyle="1" w:styleId="headertext">
    <w:name w:val="headertext"/>
    <w:basedOn w:val="a"/>
    <w:uiPriority w:val="99"/>
    <w:semiHidden/>
    <w:rsid w:val="00B83625"/>
    <w:pPr>
      <w:spacing w:before="100" w:beforeAutospacing="1" w:after="100" w:afterAutospacing="1"/>
      <w:ind w:firstLine="0"/>
      <w:contextualSpacing w:val="0"/>
      <w:jc w:val="left"/>
    </w:pPr>
    <w:rPr>
      <w:rFonts w:eastAsia="Times New Roman"/>
      <w:color w:val="auto"/>
      <w:szCs w:val="24"/>
      <w:lang w:eastAsia="ru-RU"/>
    </w:rPr>
  </w:style>
  <w:style w:type="character" w:customStyle="1" w:styleId="12">
    <w:name w:val="Основной текст отчета Знак1"/>
    <w:link w:val="af9"/>
    <w:semiHidden/>
    <w:qFormat/>
    <w:locked/>
    <w:rsid w:val="00B83625"/>
    <w:rPr>
      <w:rFonts w:ascii="Times New Roman" w:eastAsia="Times New Roman" w:hAnsi="Times New Roman" w:cs="Times New Roman"/>
      <w:sz w:val="24"/>
      <w:szCs w:val="24"/>
    </w:rPr>
  </w:style>
  <w:style w:type="paragraph" w:customStyle="1" w:styleId="af9">
    <w:name w:val="Основной текст отчета"/>
    <w:link w:val="12"/>
    <w:semiHidden/>
    <w:qFormat/>
    <w:rsid w:val="00B83625"/>
    <w:pPr>
      <w:spacing w:after="0" w:line="320" w:lineRule="atLeast"/>
      <w:ind w:firstLine="709"/>
      <w:jc w:val="both"/>
    </w:pPr>
    <w:rPr>
      <w:rFonts w:ascii="Times New Roman" w:eastAsia="Times New Roman" w:hAnsi="Times New Roman" w:cs="Times New Roman"/>
      <w:sz w:val="24"/>
      <w:szCs w:val="24"/>
    </w:rPr>
  </w:style>
  <w:style w:type="character" w:customStyle="1" w:styleId="61">
    <w:name w:val="Основной текст (6)_"/>
    <w:rsid w:val="00B83625"/>
    <w:rPr>
      <w:rFonts w:ascii="Arial" w:eastAsia="Arial" w:hAnsi="Arial" w:cs="Arial" w:hint="default"/>
      <w:b w:val="0"/>
      <w:bCs w:val="0"/>
      <w:i/>
      <w:iCs/>
      <w:smallCaps w:val="0"/>
      <w:strike w:val="0"/>
      <w:dstrike w:val="0"/>
      <w:sz w:val="20"/>
      <w:szCs w:val="20"/>
      <w:u w:val="none"/>
      <w:effect w:val="none"/>
    </w:rPr>
  </w:style>
  <w:style w:type="character" w:customStyle="1" w:styleId="fontstyle01">
    <w:name w:val="fontstyle01"/>
    <w:rsid w:val="00B83625"/>
    <w:rPr>
      <w:rFonts w:ascii="TimesNewRomanPSMT" w:hAnsi="TimesNewRomanPSMT" w:hint="default"/>
      <w:b w:val="0"/>
      <w:bCs w:val="0"/>
      <w:i w:val="0"/>
      <w:iCs w:val="0"/>
      <w:color w:val="000000"/>
      <w:sz w:val="24"/>
      <w:szCs w:val="24"/>
    </w:rPr>
  </w:style>
  <w:style w:type="table" w:customStyle="1" w:styleId="TableNormal">
    <w:name w:val="Table Normal"/>
    <w:uiPriority w:val="2"/>
    <w:semiHidden/>
    <w:unhideWhenUsed/>
    <w:qFormat/>
    <w:rsid w:val="00EF6BF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41">
    <w:name w:val="toc 4"/>
    <w:basedOn w:val="a"/>
    <w:next w:val="a"/>
    <w:autoRedefine/>
    <w:uiPriority w:val="39"/>
    <w:unhideWhenUsed/>
    <w:rsid w:val="00041F64"/>
    <w:pPr>
      <w:spacing w:after="100" w:line="259" w:lineRule="auto"/>
      <w:ind w:left="660" w:firstLine="0"/>
      <w:contextualSpacing w:val="0"/>
      <w:jc w:val="left"/>
    </w:pPr>
    <w:rPr>
      <w:rFonts w:asciiTheme="minorHAnsi" w:eastAsiaTheme="minorEastAsia" w:hAnsiTheme="minorHAnsi" w:cstheme="minorBidi"/>
      <w:color w:val="auto"/>
      <w:sz w:val="22"/>
      <w:lang w:eastAsia="ru-RU"/>
    </w:rPr>
  </w:style>
  <w:style w:type="paragraph" w:styleId="53">
    <w:name w:val="toc 5"/>
    <w:basedOn w:val="a"/>
    <w:next w:val="a"/>
    <w:autoRedefine/>
    <w:uiPriority w:val="39"/>
    <w:unhideWhenUsed/>
    <w:rsid w:val="00041F64"/>
    <w:pPr>
      <w:spacing w:after="100" w:line="259" w:lineRule="auto"/>
      <w:ind w:left="880" w:firstLine="0"/>
      <w:contextualSpacing w:val="0"/>
      <w:jc w:val="left"/>
    </w:pPr>
    <w:rPr>
      <w:rFonts w:asciiTheme="minorHAnsi" w:eastAsiaTheme="minorEastAsia" w:hAnsiTheme="minorHAnsi" w:cstheme="minorBidi"/>
      <w:color w:val="auto"/>
      <w:sz w:val="22"/>
      <w:lang w:eastAsia="ru-RU"/>
    </w:rPr>
  </w:style>
  <w:style w:type="paragraph" w:styleId="62">
    <w:name w:val="toc 6"/>
    <w:basedOn w:val="a"/>
    <w:next w:val="a"/>
    <w:autoRedefine/>
    <w:uiPriority w:val="39"/>
    <w:unhideWhenUsed/>
    <w:rsid w:val="00041F64"/>
    <w:pPr>
      <w:spacing w:after="100" w:line="259" w:lineRule="auto"/>
      <w:ind w:left="1100" w:firstLine="0"/>
      <w:contextualSpacing w:val="0"/>
      <w:jc w:val="left"/>
    </w:pPr>
    <w:rPr>
      <w:rFonts w:asciiTheme="minorHAnsi" w:eastAsiaTheme="minorEastAsia" w:hAnsiTheme="minorHAnsi" w:cstheme="minorBidi"/>
      <w:color w:val="auto"/>
      <w:sz w:val="22"/>
      <w:lang w:eastAsia="ru-RU"/>
    </w:rPr>
  </w:style>
  <w:style w:type="paragraph" w:styleId="71">
    <w:name w:val="toc 7"/>
    <w:basedOn w:val="a"/>
    <w:next w:val="a"/>
    <w:autoRedefine/>
    <w:uiPriority w:val="39"/>
    <w:unhideWhenUsed/>
    <w:rsid w:val="00041F64"/>
    <w:pPr>
      <w:spacing w:after="100" w:line="259" w:lineRule="auto"/>
      <w:ind w:left="1320" w:firstLine="0"/>
      <w:contextualSpacing w:val="0"/>
      <w:jc w:val="left"/>
    </w:pPr>
    <w:rPr>
      <w:rFonts w:asciiTheme="minorHAnsi" w:eastAsiaTheme="minorEastAsia" w:hAnsiTheme="minorHAnsi" w:cstheme="minorBidi"/>
      <w:color w:val="auto"/>
      <w:sz w:val="22"/>
      <w:lang w:eastAsia="ru-RU"/>
    </w:rPr>
  </w:style>
  <w:style w:type="paragraph" w:styleId="81">
    <w:name w:val="toc 8"/>
    <w:basedOn w:val="a"/>
    <w:next w:val="a"/>
    <w:autoRedefine/>
    <w:uiPriority w:val="39"/>
    <w:unhideWhenUsed/>
    <w:rsid w:val="00041F64"/>
    <w:pPr>
      <w:spacing w:after="100" w:line="259" w:lineRule="auto"/>
      <w:ind w:left="1540" w:firstLine="0"/>
      <w:contextualSpacing w:val="0"/>
      <w:jc w:val="left"/>
    </w:pPr>
    <w:rPr>
      <w:rFonts w:asciiTheme="minorHAnsi" w:eastAsiaTheme="minorEastAsia" w:hAnsiTheme="minorHAnsi" w:cstheme="minorBidi"/>
      <w:color w:val="auto"/>
      <w:sz w:val="22"/>
      <w:lang w:eastAsia="ru-RU"/>
    </w:rPr>
  </w:style>
  <w:style w:type="paragraph" w:styleId="91">
    <w:name w:val="toc 9"/>
    <w:basedOn w:val="a"/>
    <w:next w:val="a"/>
    <w:autoRedefine/>
    <w:uiPriority w:val="39"/>
    <w:unhideWhenUsed/>
    <w:rsid w:val="00041F64"/>
    <w:pPr>
      <w:spacing w:after="100" w:line="259" w:lineRule="auto"/>
      <w:ind w:left="1760" w:firstLine="0"/>
      <w:contextualSpacing w:val="0"/>
      <w:jc w:val="left"/>
    </w:pPr>
    <w:rPr>
      <w:rFonts w:asciiTheme="minorHAnsi" w:eastAsiaTheme="minorEastAsia" w:hAnsiTheme="minorHAnsi" w:cstheme="minorBidi"/>
      <w:color w:val="auto"/>
      <w:sz w:val="22"/>
      <w:lang w:eastAsia="ru-RU"/>
    </w:rPr>
  </w:style>
  <w:style w:type="character" w:customStyle="1" w:styleId="13">
    <w:name w:val="Неразрешенное упоминание1"/>
    <w:basedOn w:val="a0"/>
    <w:uiPriority w:val="99"/>
    <w:semiHidden/>
    <w:unhideWhenUsed/>
    <w:rsid w:val="00041F64"/>
    <w:rPr>
      <w:color w:val="605E5C"/>
      <w:shd w:val="clear" w:color="auto" w:fill="E1DFDD"/>
    </w:rPr>
  </w:style>
  <w:style w:type="table" w:styleId="afa">
    <w:name w:val="Table Grid"/>
    <w:basedOn w:val="a1"/>
    <w:uiPriority w:val="39"/>
    <w:qFormat/>
    <w:rsid w:val="00057A52"/>
    <w:pPr>
      <w:widowControl w:val="0"/>
      <w:autoSpaceDE w:val="0"/>
      <w:autoSpaceDN w:val="0"/>
      <w:spacing w:after="0" w:line="240" w:lineRule="auto"/>
    </w:pPr>
    <w:rPr>
      <w:rFonts w:ascii="Calibri" w:eastAsia="Calibri"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annotation reference"/>
    <w:basedOn w:val="a0"/>
    <w:uiPriority w:val="99"/>
    <w:semiHidden/>
    <w:unhideWhenUsed/>
    <w:rsid w:val="0072155B"/>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36788">
      <w:bodyDiv w:val="1"/>
      <w:marLeft w:val="0"/>
      <w:marRight w:val="0"/>
      <w:marTop w:val="0"/>
      <w:marBottom w:val="0"/>
      <w:divBdr>
        <w:top w:val="none" w:sz="0" w:space="0" w:color="auto"/>
        <w:left w:val="none" w:sz="0" w:space="0" w:color="auto"/>
        <w:bottom w:val="none" w:sz="0" w:space="0" w:color="auto"/>
        <w:right w:val="none" w:sz="0" w:space="0" w:color="auto"/>
      </w:divBdr>
    </w:div>
    <w:div w:id="125707458">
      <w:bodyDiv w:val="1"/>
      <w:marLeft w:val="0"/>
      <w:marRight w:val="0"/>
      <w:marTop w:val="0"/>
      <w:marBottom w:val="0"/>
      <w:divBdr>
        <w:top w:val="none" w:sz="0" w:space="0" w:color="auto"/>
        <w:left w:val="none" w:sz="0" w:space="0" w:color="auto"/>
        <w:bottom w:val="none" w:sz="0" w:space="0" w:color="auto"/>
        <w:right w:val="none" w:sz="0" w:space="0" w:color="auto"/>
      </w:divBdr>
    </w:div>
    <w:div w:id="375399330">
      <w:bodyDiv w:val="1"/>
      <w:marLeft w:val="0"/>
      <w:marRight w:val="0"/>
      <w:marTop w:val="0"/>
      <w:marBottom w:val="0"/>
      <w:divBdr>
        <w:top w:val="none" w:sz="0" w:space="0" w:color="auto"/>
        <w:left w:val="none" w:sz="0" w:space="0" w:color="auto"/>
        <w:bottom w:val="none" w:sz="0" w:space="0" w:color="auto"/>
        <w:right w:val="none" w:sz="0" w:space="0" w:color="auto"/>
      </w:divBdr>
    </w:div>
    <w:div w:id="464398336">
      <w:bodyDiv w:val="1"/>
      <w:marLeft w:val="0"/>
      <w:marRight w:val="0"/>
      <w:marTop w:val="0"/>
      <w:marBottom w:val="0"/>
      <w:divBdr>
        <w:top w:val="none" w:sz="0" w:space="0" w:color="auto"/>
        <w:left w:val="none" w:sz="0" w:space="0" w:color="auto"/>
        <w:bottom w:val="none" w:sz="0" w:space="0" w:color="auto"/>
        <w:right w:val="none" w:sz="0" w:space="0" w:color="auto"/>
      </w:divBdr>
    </w:div>
    <w:div w:id="596523534">
      <w:bodyDiv w:val="1"/>
      <w:marLeft w:val="0"/>
      <w:marRight w:val="0"/>
      <w:marTop w:val="0"/>
      <w:marBottom w:val="0"/>
      <w:divBdr>
        <w:top w:val="none" w:sz="0" w:space="0" w:color="auto"/>
        <w:left w:val="none" w:sz="0" w:space="0" w:color="auto"/>
        <w:bottom w:val="none" w:sz="0" w:space="0" w:color="auto"/>
        <w:right w:val="none" w:sz="0" w:space="0" w:color="auto"/>
      </w:divBdr>
    </w:div>
    <w:div w:id="604505007">
      <w:bodyDiv w:val="1"/>
      <w:marLeft w:val="0"/>
      <w:marRight w:val="0"/>
      <w:marTop w:val="0"/>
      <w:marBottom w:val="0"/>
      <w:divBdr>
        <w:top w:val="none" w:sz="0" w:space="0" w:color="auto"/>
        <w:left w:val="none" w:sz="0" w:space="0" w:color="auto"/>
        <w:bottom w:val="none" w:sz="0" w:space="0" w:color="auto"/>
        <w:right w:val="none" w:sz="0" w:space="0" w:color="auto"/>
      </w:divBdr>
    </w:div>
    <w:div w:id="707028973">
      <w:bodyDiv w:val="1"/>
      <w:marLeft w:val="0"/>
      <w:marRight w:val="0"/>
      <w:marTop w:val="0"/>
      <w:marBottom w:val="0"/>
      <w:divBdr>
        <w:top w:val="none" w:sz="0" w:space="0" w:color="auto"/>
        <w:left w:val="none" w:sz="0" w:space="0" w:color="auto"/>
        <w:bottom w:val="none" w:sz="0" w:space="0" w:color="auto"/>
        <w:right w:val="none" w:sz="0" w:space="0" w:color="auto"/>
      </w:divBdr>
    </w:div>
    <w:div w:id="983005356">
      <w:bodyDiv w:val="1"/>
      <w:marLeft w:val="0"/>
      <w:marRight w:val="0"/>
      <w:marTop w:val="0"/>
      <w:marBottom w:val="0"/>
      <w:divBdr>
        <w:top w:val="none" w:sz="0" w:space="0" w:color="auto"/>
        <w:left w:val="none" w:sz="0" w:space="0" w:color="auto"/>
        <w:bottom w:val="none" w:sz="0" w:space="0" w:color="auto"/>
        <w:right w:val="none" w:sz="0" w:space="0" w:color="auto"/>
      </w:divBdr>
    </w:div>
    <w:div w:id="994336914">
      <w:bodyDiv w:val="1"/>
      <w:marLeft w:val="0"/>
      <w:marRight w:val="0"/>
      <w:marTop w:val="0"/>
      <w:marBottom w:val="0"/>
      <w:divBdr>
        <w:top w:val="none" w:sz="0" w:space="0" w:color="auto"/>
        <w:left w:val="none" w:sz="0" w:space="0" w:color="auto"/>
        <w:bottom w:val="none" w:sz="0" w:space="0" w:color="auto"/>
        <w:right w:val="none" w:sz="0" w:space="0" w:color="auto"/>
      </w:divBdr>
    </w:div>
    <w:div w:id="1246379284">
      <w:bodyDiv w:val="1"/>
      <w:marLeft w:val="0"/>
      <w:marRight w:val="0"/>
      <w:marTop w:val="0"/>
      <w:marBottom w:val="0"/>
      <w:divBdr>
        <w:top w:val="none" w:sz="0" w:space="0" w:color="auto"/>
        <w:left w:val="none" w:sz="0" w:space="0" w:color="auto"/>
        <w:bottom w:val="none" w:sz="0" w:space="0" w:color="auto"/>
        <w:right w:val="none" w:sz="0" w:space="0" w:color="auto"/>
      </w:divBdr>
    </w:div>
    <w:div w:id="1298874638">
      <w:bodyDiv w:val="1"/>
      <w:marLeft w:val="0"/>
      <w:marRight w:val="0"/>
      <w:marTop w:val="0"/>
      <w:marBottom w:val="0"/>
      <w:divBdr>
        <w:top w:val="none" w:sz="0" w:space="0" w:color="auto"/>
        <w:left w:val="none" w:sz="0" w:space="0" w:color="auto"/>
        <w:bottom w:val="none" w:sz="0" w:space="0" w:color="auto"/>
        <w:right w:val="none" w:sz="0" w:space="0" w:color="auto"/>
      </w:divBdr>
    </w:div>
    <w:div w:id="1628701733">
      <w:bodyDiv w:val="1"/>
      <w:marLeft w:val="0"/>
      <w:marRight w:val="0"/>
      <w:marTop w:val="0"/>
      <w:marBottom w:val="0"/>
      <w:divBdr>
        <w:top w:val="none" w:sz="0" w:space="0" w:color="auto"/>
        <w:left w:val="none" w:sz="0" w:space="0" w:color="auto"/>
        <w:bottom w:val="none" w:sz="0" w:space="0" w:color="auto"/>
        <w:right w:val="none" w:sz="0" w:space="0" w:color="auto"/>
      </w:divBdr>
    </w:div>
    <w:div w:id="1680888361">
      <w:bodyDiv w:val="1"/>
      <w:marLeft w:val="0"/>
      <w:marRight w:val="0"/>
      <w:marTop w:val="0"/>
      <w:marBottom w:val="0"/>
      <w:divBdr>
        <w:top w:val="none" w:sz="0" w:space="0" w:color="auto"/>
        <w:left w:val="none" w:sz="0" w:space="0" w:color="auto"/>
        <w:bottom w:val="none" w:sz="0" w:space="0" w:color="auto"/>
        <w:right w:val="none" w:sz="0" w:space="0" w:color="auto"/>
      </w:divBdr>
    </w:div>
    <w:div w:id="1768773904">
      <w:bodyDiv w:val="1"/>
      <w:marLeft w:val="0"/>
      <w:marRight w:val="0"/>
      <w:marTop w:val="0"/>
      <w:marBottom w:val="0"/>
      <w:divBdr>
        <w:top w:val="none" w:sz="0" w:space="0" w:color="auto"/>
        <w:left w:val="none" w:sz="0" w:space="0" w:color="auto"/>
        <w:bottom w:val="none" w:sz="0" w:space="0" w:color="auto"/>
        <w:right w:val="none" w:sz="0" w:space="0" w:color="auto"/>
      </w:divBdr>
    </w:div>
    <w:div w:id="1775127664">
      <w:bodyDiv w:val="1"/>
      <w:marLeft w:val="0"/>
      <w:marRight w:val="0"/>
      <w:marTop w:val="0"/>
      <w:marBottom w:val="0"/>
      <w:divBdr>
        <w:top w:val="none" w:sz="0" w:space="0" w:color="auto"/>
        <w:left w:val="none" w:sz="0" w:space="0" w:color="auto"/>
        <w:bottom w:val="none" w:sz="0" w:space="0" w:color="auto"/>
        <w:right w:val="none" w:sz="0" w:space="0" w:color="auto"/>
      </w:divBdr>
    </w:div>
    <w:div w:id="1868327852">
      <w:bodyDiv w:val="1"/>
      <w:marLeft w:val="0"/>
      <w:marRight w:val="0"/>
      <w:marTop w:val="0"/>
      <w:marBottom w:val="0"/>
      <w:divBdr>
        <w:top w:val="none" w:sz="0" w:space="0" w:color="auto"/>
        <w:left w:val="none" w:sz="0" w:space="0" w:color="auto"/>
        <w:bottom w:val="none" w:sz="0" w:space="0" w:color="auto"/>
        <w:right w:val="none" w:sz="0" w:space="0" w:color="auto"/>
      </w:divBdr>
    </w:div>
    <w:div w:id="1910571581">
      <w:bodyDiv w:val="1"/>
      <w:marLeft w:val="0"/>
      <w:marRight w:val="0"/>
      <w:marTop w:val="0"/>
      <w:marBottom w:val="0"/>
      <w:divBdr>
        <w:top w:val="none" w:sz="0" w:space="0" w:color="auto"/>
        <w:left w:val="none" w:sz="0" w:space="0" w:color="auto"/>
        <w:bottom w:val="none" w:sz="0" w:space="0" w:color="auto"/>
        <w:right w:val="none" w:sz="0" w:space="0" w:color="auto"/>
      </w:divBdr>
    </w:div>
    <w:div w:id="1951352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chart" Target="charts/chart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chart" Target="charts/chart1.xml"/><Relationship Id="rId46"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hyperlink" Target="https://www.google.com/search?q=%D0%9E%D0%9E%D0%9E+%C2%AB%D0%93%D0%B0%D0%B7%D0%BF%D1%80%D0%BE%D0%BC+%D0%BC%D0%B5%D0%B6%D1%80%D0%B5%D0%B3%D0%B8%D0%BE%D0%BD%D0%B3%D0%B0%D0%B7+%D0%A1%D0%B0%D1%80%D0%B0%D1%82%D0%BE%D0%B2%C2%BB&amp;rlz=1C1AVFA_enRU917RU917&amp;oq=%D0%B3%D0%B0%D0%B7%D0%BE%D1%81%D0%BD%D0%B0%D0%B1%D0%B6%D0%B5%D0%BD%D0%B8%D0%B5+%D0%B3%D0%BE%D1%80%D0%BE%D0%B4%D0%B0+%D0%B1%D0%B0%D0%BB%D0%B0%D0%BA%D0%BE%D0%B2%D0%BE&amp;aqs=chrome..69i57j33i160l3.9224j0j7&amp;sourceid=chrome&amp;ie=UTF-8&amp;mstk=AUtExfB1Dn526f0lW8zlG8BOaO7zQBtJPXGDpy1lKBGWvPFhAiP-40fcoQ7D4LwznWvUfEPCR3-5KZcfjBQJB4DnJMbw9ZQEUp6Oh7C2qH2nhyzcHd-IPouoo2SVBTV0soHERDE&amp;csui=3&amp;ved=2ahUKEwjy-ZKxt-KSAxW2JBAIHbI5AXkQgK4QegQIARAC"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sr-nt-004\division$\seef\&#1056;&#1091;&#1089;&#1083;&#1072;&#1085;\&#1040;&#1083;&#1089;&#1080;&#1085;&#1072;\&#1041;&#1072;&#1083;&#1072;&#1082;&#1086;&#1074;&#1086;.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Yapparovik\Desktop\&#1053;&#1072;&#1076;&#1077;&#1078;&#1085;&#1086;&#1089;&#1090;&#110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0816320606389152E-2"/>
          <c:y val="2.4030929311250056E-2"/>
          <c:w val="0.90309701447451807"/>
          <c:h val="0.87204394026461451"/>
        </c:manualLayout>
      </c:layout>
      <c:scatterChart>
        <c:scatterStyle val="lineMarker"/>
        <c:varyColors val="0"/>
        <c:ser>
          <c:idx val="0"/>
          <c:order val="0"/>
          <c:tx>
            <c:strRef>
              <c:f>балаково!$J$32</c:f>
              <c:strCache>
                <c:ptCount val="1"/>
                <c:pt idx="0">
                  <c:v>W, Гкал/ч</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0" cap="rnd">
                <a:solidFill>
                  <a:schemeClr val="tx1"/>
                </a:solidFill>
                <a:prstDash val="solid"/>
              </a:ln>
              <a:effectLst/>
            </c:spPr>
            <c:trendlineType val="linear"/>
            <c:dispRSqr val="1"/>
            <c:dispEq val="1"/>
            <c:trendlineLbl>
              <c:layout>
                <c:manualLayout>
                  <c:x val="-0.20639948299944827"/>
                  <c:y val="-0.31204164881842844"/>
                </c:manualLayout>
              </c:layout>
              <c:numFmt formatCode="General" sourceLinked="0"/>
              <c:spPr>
                <a:noFill/>
                <a:ln>
                  <a:noFill/>
                </a:ln>
                <a:effectLst/>
              </c:spPr>
              <c:txPr>
                <a:bodyPr rot="0" spcFirstLastPara="1" vertOverflow="ellipsis" vert="horz" wrap="square" anchor="ctr" anchorCtr="1"/>
                <a:lstStyle/>
                <a:p>
                  <a:pPr algn="ctr" rtl="0">
                    <a:defRPr lang="en-US" sz="1000" b="1" i="0" u="none" strike="noStrike" kern="1200" baseline="0">
                      <a:solidFill>
                        <a:schemeClr val="tx1"/>
                      </a:solidFill>
                      <a:effectLst/>
                      <a:latin typeface="Times New Roman" panose="02020603050405020304" pitchFamily="18" charset="0"/>
                      <a:ea typeface="+mn-ea"/>
                      <a:cs typeface="Times New Roman" panose="02020603050405020304" pitchFamily="18" charset="0"/>
                    </a:defRPr>
                  </a:pPr>
                  <a:endParaRPr lang="ru-RU"/>
                </a:p>
              </c:txPr>
            </c:trendlineLbl>
          </c:trendline>
          <c:xVal>
            <c:numRef>
              <c:f>балаково!$K$29:$FA$29</c:f>
              <c:numCache>
                <c:formatCode>0.0</c:formatCode>
                <c:ptCount val="147"/>
                <c:pt idx="0">
                  <c:v>0.4</c:v>
                </c:pt>
                <c:pt idx="1">
                  <c:v>0</c:v>
                </c:pt>
                <c:pt idx="2">
                  <c:v>-0.7</c:v>
                </c:pt>
                <c:pt idx="3">
                  <c:v>-1.6</c:v>
                </c:pt>
                <c:pt idx="4">
                  <c:v>-0.1</c:v>
                </c:pt>
                <c:pt idx="5">
                  <c:v>1.2</c:v>
                </c:pt>
                <c:pt idx="6">
                  <c:v>2.5</c:v>
                </c:pt>
                <c:pt idx="7">
                  <c:v>5.2</c:v>
                </c:pt>
                <c:pt idx="8">
                  <c:v>2.7</c:v>
                </c:pt>
                <c:pt idx="9">
                  <c:v>1.7</c:v>
                </c:pt>
                <c:pt idx="10">
                  <c:v>0.9</c:v>
                </c:pt>
                <c:pt idx="11">
                  <c:v>0.5</c:v>
                </c:pt>
                <c:pt idx="12">
                  <c:v>1.3</c:v>
                </c:pt>
                <c:pt idx="13">
                  <c:v>1.1000000000000001</c:v>
                </c:pt>
                <c:pt idx="14">
                  <c:v>-0.6</c:v>
                </c:pt>
                <c:pt idx="15">
                  <c:v>2.2000000000000002</c:v>
                </c:pt>
                <c:pt idx="16">
                  <c:v>1.5</c:v>
                </c:pt>
                <c:pt idx="17">
                  <c:v>1.6</c:v>
                </c:pt>
                <c:pt idx="18">
                  <c:v>3</c:v>
                </c:pt>
                <c:pt idx="19">
                  <c:v>2.9</c:v>
                </c:pt>
                <c:pt idx="20">
                  <c:v>2.6</c:v>
                </c:pt>
                <c:pt idx="21">
                  <c:v>0.3</c:v>
                </c:pt>
                <c:pt idx="22">
                  <c:v>-3.6</c:v>
                </c:pt>
                <c:pt idx="23">
                  <c:v>-3.5</c:v>
                </c:pt>
                <c:pt idx="24">
                  <c:v>-3.8</c:v>
                </c:pt>
                <c:pt idx="25">
                  <c:v>-2.1</c:v>
                </c:pt>
                <c:pt idx="26">
                  <c:v>-1.1000000000000001</c:v>
                </c:pt>
                <c:pt idx="27">
                  <c:v>0.1</c:v>
                </c:pt>
                <c:pt idx="28">
                  <c:v>0</c:v>
                </c:pt>
                <c:pt idx="29">
                  <c:v>-0.7</c:v>
                </c:pt>
                <c:pt idx="30">
                  <c:v>-3.1</c:v>
                </c:pt>
                <c:pt idx="31">
                  <c:v>-2.9</c:v>
                </c:pt>
                <c:pt idx="32">
                  <c:v>-5</c:v>
                </c:pt>
                <c:pt idx="33">
                  <c:v>-9.6999999999999993</c:v>
                </c:pt>
                <c:pt idx="34">
                  <c:v>-8.6999999999999993</c:v>
                </c:pt>
                <c:pt idx="35">
                  <c:v>-6.3</c:v>
                </c:pt>
                <c:pt idx="36">
                  <c:v>-7.4</c:v>
                </c:pt>
                <c:pt idx="37">
                  <c:v>-2.6</c:v>
                </c:pt>
                <c:pt idx="38">
                  <c:v>-0.8</c:v>
                </c:pt>
                <c:pt idx="39">
                  <c:v>-5.0999999999999996</c:v>
                </c:pt>
                <c:pt idx="40">
                  <c:v>-7.9</c:v>
                </c:pt>
                <c:pt idx="41">
                  <c:v>-8.8000000000000007</c:v>
                </c:pt>
                <c:pt idx="42">
                  <c:v>-1.7</c:v>
                </c:pt>
                <c:pt idx="43">
                  <c:v>0</c:v>
                </c:pt>
                <c:pt idx="44">
                  <c:v>-3.4</c:v>
                </c:pt>
                <c:pt idx="45">
                  <c:v>-8.3000000000000007</c:v>
                </c:pt>
                <c:pt idx="46">
                  <c:v>-9.4</c:v>
                </c:pt>
                <c:pt idx="47">
                  <c:v>-0.7</c:v>
                </c:pt>
                <c:pt idx="48">
                  <c:v>-0.6</c:v>
                </c:pt>
                <c:pt idx="49">
                  <c:v>-7.1</c:v>
                </c:pt>
                <c:pt idx="50">
                  <c:v>-10.199999999999999</c:v>
                </c:pt>
                <c:pt idx="51">
                  <c:v>-5.4</c:v>
                </c:pt>
                <c:pt idx="52">
                  <c:v>-5.2</c:v>
                </c:pt>
                <c:pt idx="53">
                  <c:v>-4</c:v>
                </c:pt>
                <c:pt idx="54">
                  <c:v>-4.2</c:v>
                </c:pt>
                <c:pt idx="55">
                  <c:v>-4.8</c:v>
                </c:pt>
                <c:pt idx="56">
                  <c:v>-6.8</c:v>
                </c:pt>
                <c:pt idx="57">
                  <c:v>-2.7</c:v>
                </c:pt>
                <c:pt idx="58">
                  <c:v>-2.2000000000000002</c:v>
                </c:pt>
                <c:pt idx="59">
                  <c:v>1.2</c:v>
                </c:pt>
                <c:pt idx="60">
                  <c:v>1.6</c:v>
                </c:pt>
                <c:pt idx="61">
                  <c:v>1.6</c:v>
                </c:pt>
                <c:pt idx="62">
                  <c:v>-2.2999999999999998</c:v>
                </c:pt>
                <c:pt idx="63">
                  <c:v>-6.7</c:v>
                </c:pt>
                <c:pt idx="64">
                  <c:v>-1.6</c:v>
                </c:pt>
                <c:pt idx="65">
                  <c:v>-0.5</c:v>
                </c:pt>
                <c:pt idx="66">
                  <c:v>-2.2000000000000002</c:v>
                </c:pt>
                <c:pt idx="67">
                  <c:v>-1.4</c:v>
                </c:pt>
                <c:pt idx="68">
                  <c:v>-2.1</c:v>
                </c:pt>
                <c:pt idx="69">
                  <c:v>-1.1000000000000001</c:v>
                </c:pt>
                <c:pt idx="70">
                  <c:v>-0.9</c:v>
                </c:pt>
                <c:pt idx="71">
                  <c:v>-0.3</c:v>
                </c:pt>
                <c:pt idx="72">
                  <c:v>0.3</c:v>
                </c:pt>
                <c:pt idx="73">
                  <c:v>-5.5</c:v>
                </c:pt>
                <c:pt idx="74">
                  <c:v>-10.9</c:v>
                </c:pt>
                <c:pt idx="75">
                  <c:v>-13</c:v>
                </c:pt>
                <c:pt idx="76">
                  <c:v>-12.9</c:v>
                </c:pt>
                <c:pt idx="77">
                  <c:v>-12</c:v>
                </c:pt>
                <c:pt idx="78">
                  <c:v>-5.9</c:v>
                </c:pt>
                <c:pt idx="79">
                  <c:v>0.6</c:v>
                </c:pt>
                <c:pt idx="80">
                  <c:v>0.7</c:v>
                </c:pt>
                <c:pt idx="81">
                  <c:v>0</c:v>
                </c:pt>
                <c:pt idx="82">
                  <c:v>0</c:v>
                </c:pt>
                <c:pt idx="83">
                  <c:v>1.5</c:v>
                </c:pt>
                <c:pt idx="84">
                  <c:v>1.1000000000000001</c:v>
                </c:pt>
                <c:pt idx="85">
                  <c:v>0.3</c:v>
                </c:pt>
                <c:pt idx="86">
                  <c:v>0</c:v>
                </c:pt>
                <c:pt idx="87">
                  <c:v>-1</c:v>
                </c:pt>
                <c:pt idx="88">
                  <c:v>-5.0999999999999996</c:v>
                </c:pt>
                <c:pt idx="89">
                  <c:v>-6.7</c:v>
                </c:pt>
                <c:pt idx="90">
                  <c:v>-5.2</c:v>
                </c:pt>
                <c:pt idx="91">
                  <c:v>-7.3</c:v>
                </c:pt>
                <c:pt idx="92">
                  <c:v>-8.1999999999999993</c:v>
                </c:pt>
                <c:pt idx="93">
                  <c:v>-9.3000000000000007</c:v>
                </c:pt>
                <c:pt idx="96">
                  <c:v>-8.8000000000000007</c:v>
                </c:pt>
                <c:pt idx="97">
                  <c:v>-10.9</c:v>
                </c:pt>
                <c:pt idx="98">
                  <c:v>-7</c:v>
                </c:pt>
                <c:pt idx="99">
                  <c:v>-6.8</c:v>
                </c:pt>
                <c:pt idx="100">
                  <c:v>-13.3</c:v>
                </c:pt>
                <c:pt idx="101">
                  <c:v>-15.7</c:v>
                </c:pt>
                <c:pt idx="102">
                  <c:v>-12.2</c:v>
                </c:pt>
                <c:pt idx="103">
                  <c:v>-15.6</c:v>
                </c:pt>
                <c:pt idx="104">
                  <c:v>-13.8</c:v>
                </c:pt>
                <c:pt idx="105">
                  <c:v>-9.3000000000000007</c:v>
                </c:pt>
                <c:pt idx="106">
                  <c:v>-7.4</c:v>
                </c:pt>
                <c:pt idx="107">
                  <c:v>-10.8</c:v>
                </c:pt>
                <c:pt idx="108">
                  <c:v>-14.8</c:v>
                </c:pt>
                <c:pt idx="109">
                  <c:v>-8.6</c:v>
                </c:pt>
                <c:pt idx="110">
                  <c:v>-12.1</c:v>
                </c:pt>
                <c:pt idx="111">
                  <c:v>-10.9</c:v>
                </c:pt>
                <c:pt idx="112">
                  <c:v>-15.6</c:v>
                </c:pt>
                <c:pt idx="113">
                  <c:v>-14.9</c:v>
                </c:pt>
                <c:pt idx="114">
                  <c:v>-5.0999999999999996</c:v>
                </c:pt>
                <c:pt idx="115">
                  <c:v>-2.6</c:v>
                </c:pt>
                <c:pt idx="116">
                  <c:v>1.4</c:v>
                </c:pt>
                <c:pt idx="117">
                  <c:v>1.3</c:v>
                </c:pt>
                <c:pt idx="118">
                  <c:v>4.5999999999999996</c:v>
                </c:pt>
                <c:pt idx="119">
                  <c:v>2.7</c:v>
                </c:pt>
                <c:pt idx="120">
                  <c:v>1</c:v>
                </c:pt>
                <c:pt idx="121">
                  <c:v>4.7</c:v>
                </c:pt>
                <c:pt idx="122">
                  <c:v>2.8</c:v>
                </c:pt>
                <c:pt idx="123">
                  <c:v>4.4000000000000004</c:v>
                </c:pt>
                <c:pt idx="124">
                  <c:v>6.7</c:v>
                </c:pt>
                <c:pt idx="125">
                  <c:v>7.8</c:v>
                </c:pt>
                <c:pt idx="128">
                  <c:v>2.1</c:v>
                </c:pt>
                <c:pt idx="129">
                  <c:v>2.1</c:v>
                </c:pt>
                <c:pt idx="130">
                  <c:v>1.1000000000000001</c:v>
                </c:pt>
                <c:pt idx="131">
                  <c:v>1.8</c:v>
                </c:pt>
                <c:pt idx="132">
                  <c:v>2.9</c:v>
                </c:pt>
                <c:pt idx="133">
                  <c:v>4.7</c:v>
                </c:pt>
                <c:pt idx="134">
                  <c:v>1.2</c:v>
                </c:pt>
                <c:pt idx="135">
                  <c:v>1.7</c:v>
                </c:pt>
                <c:pt idx="136">
                  <c:v>3.8</c:v>
                </c:pt>
                <c:pt idx="137">
                  <c:v>5.4</c:v>
                </c:pt>
                <c:pt idx="138">
                  <c:v>7.2</c:v>
                </c:pt>
                <c:pt idx="139">
                  <c:v>7.7</c:v>
                </c:pt>
              </c:numCache>
            </c:numRef>
          </c:xVal>
          <c:yVal>
            <c:numRef>
              <c:f>балаково!$K$32:$FA$32</c:f>
              <c:numCache>
                <c:formatCode>General</c:formatCode>
                <c:ptCount val="147"/>
                <c:pt idx="0">
                  <c:v>261.5</c:v>
                </c:pt>
                <c:pt idx="1">
                  <c:v>261.08333333333331</c:v>
                </c:pt>
                <c:pt idx="2">
                  <c:v>283.54166666666669</c:v>
                </c:pt>
                <c:pt idx="3">
                  <c:v>285.66666666666669</c:v>
                </c:pt>
                <c:pt idx="4">
                  <c:v>281.25</c:v>
                </c:pt>
                <c:pt idx="5">
                  <c:v>276.875</c:v>
                </c:pt>
                <c:pt idx="6">
                  <c:v>288.83333333333331</c:v>
                </c:pt>
                <c:pt idx="7">
                  <c:v>281.16666666666669</c:v>
                </c:pt>
                <c:pt idx="8">
                  <c:v>290.16666666666669</c:v>
                </c:pt>
                <c:pt idx="9">
                  <c:v>278.16666666666669</c:v>
                </c:pt>
                <c:pt idx="10">
                  <c:v>276.5</c:v>
                </c:pt>
                <c:pt idx="11">
                  <c:v>280.91666666666669</c:v>
                </c:pt>
                <c:pt idx="12">
                  <c:v>264.54166666666669</c:v>
                </c:pt>
                <c:pt idx="13">
                  <c:v>260.41666666666669</c:v>
                </c:pt>
                <c:pt idx="14">
                  <c:v>269.125</c:v>
                </c:pt>
                <c:pt idx="15">
                  <c:v>255.875</c:v>
                </c:pt>
                <c:pt idx="16">
                  <c:v>281.375</c:v>
                </c:pt>
                <c:pt idx="17">
                  <c:v>275.91666666666669</c:v>
                </c:pt>
                <c:pt idx="18">
                  <c:v>269.41666666666669</c:v>
                </c:pt>
                <c:pt idx="19">
                  <c:v>264.29166666666669</c:v>
                </c:pt>
                <c:pt idx="20">
                  <c:v>265.29166666666669</c:v>
                </c:pt>
                <c:pt idx="21">
                  <c:v>268.375</c:v>
                </c:pt>
                <c:pt idx="22">
                  <c:v>263.58333333333331</c:v>
                </c:pt>
                <c:pt idx="23">
                  <c:v>273.875</c:v>
                </c:pt>
                <c:pt idx="24">
                  <c:v>288.04166666666669</c:v>
                </c:pt>
                <c:pt idx="25">
                  <c:v>275.91666666666669</c:v>
                </c:pt>
                <c:pt idx="26">
                  <c:v>275.66666666666669</c:v>
                </c:pt>
                <c:pt idx="27">
                  <c:v>283.75</c:v>
                </c:pt>
                <c:pt idx="28">
                  <c:v>270.83333333333331</c:v>
                </c:pt>
                <c:pt idx="29">
                  <c:v>276.16666666666669</c:v>
                </c:pt>
                <c:pt idx="30">
                  <c:v>283</c:v>
                </c:pt>
                <c:pt idx="31">
                  <c:v>280</c:v>
                </c:pt>
                <c:pt idx="32">
                  <c:v>309.33333333333331</c:v>
                </c:pt>
                <c:pt idx="33">
                  <c:v>325.70833333333331</c:v>
                </c:pt>
                <c:pt idx="34">
                  <c:v>323.75</c:v>
                </c:pt>
                <c:pt idx="35">
                  <c:v>315.75</c:v>
                </c:pt>
                <c:pt idx="36">
                  <c:v>318.375</c:v>
                </c:pt>
                <c:pt idx="37">
                  <c:v>315.625</c:v>
                </c:pt>
                <c:pt idx="38">
                  <c:v>311.54166666666669</c:v>
                </c:pt>
                <c:pt idx="39">
                  <c:v>318.375</c:v>
                </c:pt>
                <c:pt idx="40">
                  <c:v>329.16666666666669</c:v>
                </c:pt>
                <c:pt idx="41">
                  <c:v>335.125</c:v>
                </c:pt>
                <c:pt idx="42">
                  <c:v>319.79166666666669</c:v>
                </c:pt>
                <c:pt idx="43">
                  <c:v>310.95833333333331</c:v>
                </c:pt>
                <c:pt idx="44">
                  <c:v>312.79166666666669</c:v>
                </c:pt>
                <c:pt idx="45">
                  <c:v>345.375</c:v>
                </c:pt>
                <c:pt idx="46">
                  <c:v>365.08333333333331</c:v>
                </c:pt>
                <c:pt idx="47">
                  <c:v>286.79166666666669</c:v>
                </c:pt>
                <c:pt idx="48">
                  <c:v>297.41666666666669</c:v>
                </c:pt>
                <c:pt idx="49">
                  <c:v>315.79166666666669</c:v>
                </c:pt>
                <c:pt idx="50">
                  <c:v>340.20833333333331</c:v>
                </c:pt>
                <c:pt idx="51">
                  <c:v>308.29166666666669</c:v>
                </c:pt>
                <c:pt idx="52">
                  <c:v>303.875</c:v>
                </c:pt>
                <c:pt idx="53">
                  <c:v>302.70833333333331</c:v>
                </c:pt>
                <c:pt idx="54">
                  <c:v>295.58333333333331</c:v>
                </c:pt>
                <c:pt idx="55">
                  <c:v>304.16666666666669</c:v>
                </c:pt>
                <c:pt idx="56">
                  <c:v>338.29166666666669</c:v>
                </c:pt>
                <c:pt idx="57">
                  <c:v>278.70833333333331</c:v>
                </c:pt>
                <c:pt idx="58">
                  <c:v>296.66666666666669</c:v>
                </c:pt>
                <c:pt idx="59">
                  <c:v>248.125</c:v>
                </c:pt>
                <c:pt idx="60">
                  <c:v>292.91666666666669</c:v>
                </c:pt>
                <c:pt idx="61">
                  <c:v>292.79166666666669</c:v>
                </c:pt>
                <c:pt idx="62">
                  <c:v>279.20833333333331</c:v>
                </c:pt>
                <c:pt idx="63">
                  <c:v>270.70833333333331</c:v>
                </c:pt>
                <c:pt idx="64">
                  <c:v>273.875</c:v>
                </c:pt>
                <c:pt idx="65">
                  <c:v>293.875</c:v>
                </c:pt>
                <c:pt idx="66">
                  <c:v>282.125</c:v>
                </c:pt>
                <c:pt idx="67">
                  <c:v>283.45833333333331</c:v>
                </c:pt>
                <c:pt idx="68">
                  <c:v>283.33333333333331</c:v>
                </c:pt>
                <c:pt idx="69">
                  <c:v>290.25</c:v>
                </c:pt>
                <c:pt idx="70">
                  <c:v>281.29166666666669</c:v>
                </c:pt>
                <c:pt idx="71">
                  <c:v>279.125</c:v>
                </c:pt>
                <c:pt idx="72">
                  <c:v>296.125</c:v>
                </c:pt>
                <c:pt idx="73">
                  <c:v>336</c:v>
                </c:pt>
                <c:pt idx="74">
                  <c:v>345.91666666666669</c:v>
                </c:pt>
                <c:pt idx="75">
                  <c:v>357.08333333333331</c:v>
                </c:pt>
                <c:pt idx="76">
                  <c:v>365.83333333333331</c:v>
                </c:pt>
                <c:pt idx="77">
                  <c:v>366.20833333333331</c:v>
                </c:pt>
                <c:pt idx="78">
                  <c:v>328.375</c:v>
                </c:pt>
                <c:pt idx="79">
                  <c:v>296.70833333333331</c:v>
                </c:pt>
                <c:pt idx="80">
                  <c:v>284.70833333333331</c:v>
                </c:pt>
                <c:pt idx="81">
                  <c:v>288.875</c:v>
                </c:pt>
                <c:pt idx="82">
                  <c:v>291.79166666666669</c:v>
                </c:pt>
                <c:pt idx="83">
                  <c:v>276.875</c:v>
                </c:pt>
                <c:pt idx="84">
                  <c:v>273.08333333333331</c:v>
                </c:pt>
                <c:pt idx="85">
                  <c:v>276.83333333333331</c:v>
                </c:pt>
                <c:pt idx="86">
                  <c:v>278</c:v>
                </c:pt>
                <c:pt idx="87">
                  <c:v>281.04166666666669</c:v>
                </c:pt>
                <c:pt idx="88">
                  <c:v>303.20833333333331</c:v>
                </c:pt>
                <c:pt idx="89">
                  <c:v>329.54166666666669</c:v>
                </c:pt>
                <c:pt idx="90">
                  <c:v>323.29166666666669</c:v>
                </c:pt>
                <c:pt idx="91">
                  <c:v>319.875</c:v>
                </c:pt>
                <c:pt idx="92">
                  <c:v>335.91666666666669</c:v>
                </c:pt>
                <c:pt idx="93">
                  <c:v>310</c:v>
                </c:pt>
                <c:pt idx="96">
                  <c:v>386.5</c:v>
                </c:pt>
                <c:pt idx="97">
                  <c:v>380.41666666666669</c:v>
                </c:pt>
                <c:pt idx="98">
                  <c:v>360.33333333333331</c:v>
                </c:pt>
                <c:pt idx="99">
                  <c:v>361</c:v>
                </c:pt>
                <c:pt idx="100">
                  <c:v>411.875</c:v>
                </c:pt>
                <c:pt idx="101">
                  <c:v>425.875</c:v>
                </c:pt>
                <c:pt idx="102">
                  <c:v>412.79166666666669</c:v>
                </c:pt>
                <c:pt idx="103">
                  <c:v>398.79166666666669</c:v>
                </c:pt>
                <c:pt idx="104">
                  <c:v>399.125</c:v>
                </c:pt>
                <c:pt idx="105">
                  <c:v>390.20833333333331</c:v>
                </c:pt>
                <c:pt idx="106">
                  <c:v>369.41666666666669</c:v>
                </c:pt>
                <c:pt idx="107">
                  <c:v>365.08333333333331</c:v>
                </c:pt>
                <c:pt idx="108">
                  <c:v>401.70833333333331</c:v>
                </c:pt>
                <c:pt idx="109">
                  <c:v>380.625</c:v>
                </c:pt>
                <c:pt idx="110">
                  <c:v>370.75</c:v>
                </c:pt>
                <c:pt idx="111">
                  <c:v>380.04166666666669</c:v>
                </c:pt>
                <c:pt idx="112">
                  <c:v>365</c:v>
                </c:pt>
                <c:pt idx="113">
                  <c:v>346.83333333333331</c:v>
                </c:pt>
                <c:pt idx="114">
                  <c:v>313.83333333333331</c:v>
                </c:pt>
                <c:pt idx="115">
                  <c:v>291.16666666666669</c:v>
                </c:pt>
                <c:pt idx="116">
                  <c:v>293.70833333333331</c:v>
                </c:pt>
                <c:pt idx="117">
                  <c:v>283.75</c:v>
                </c:pt>
                <c:pt idx="118">
                  <c:v>289</c:v>
                </c:pt>
                <c:pt idx="119">
                  <c:v>260.20833333333331</c:v>
                </c:pt>
                <c:pt idx="120">
                  <c:v>258.83333333333331</c:v>
                </c:pt>
                <c:pt idx="121">
                  <c:v>265.45833333333331</c:v>
                </c:pt>
                <c:pt idx="122">
                  <c:v>256.375</c:v>
                </c:pt>
                <c:pt idx="123">
                  <c:v>262.375</c:v>
                </c:pt>
                <c:pt idx="124">
                  <c:v>250.91666666666666</c:v>
                </c:pt>
                <c:pt idx="125">
                  <c:v>257.04166666666669</c:v>
                </c:pt>
                <c:pt idx="128">
                  <c:v>250.29166666666666</c:v>
                </c:pt>
                <c:pt idx="129">
                  <c:v>245.75</c:v>
                </c:pt>
                <c:pt idx="130">
                  <c:v>253.20833333333334</c:v>
                </c:pt>
                <c:pt idx="131">
                  <c:v>256.91666666666669</c:v>
                </c:pt>
                <c:pt idx="132">
                  <c:v>254.20833333333334</c:v>
                </c:pt>
                <c:pt idx="133">
                  <c:v>244.79166666666666</c:v>
                </c:pt>
                <c:pt idx="134">
                  <c:v>248.875</c:v>
                </c:pt>
                <c:pt idx="135">
                  <c:v>250.83333333333334</c:v>
                </c:pt>
                <c:pt idx="136">
                  <c:v>243.5</c:v>
                </c:pt>
                <c:pt idx="137">
                  <c:v>232.66666666666666</c:v>
                </c:pt>
                <c:pt idx="138">
                  <c:v>220.58333333333334</c:v>
                </c:pt>
                <c:pt idx="139">
                  <c:v>221.91666666666666</c:v>
                </c:pt>
              </c:numCache>
            </c:numRef>
          </c:yVal>
          <c:smooth val="0"/>
          <c:extLst>
            <c:ext xmlns:c16="http://schemas.microsoft.com/office/drawing/2014/chart" uri="{C3380CC4-5D6E-409C-BE32-E72D297353CC}">
              <c16:uniqueId val="{00000001-C4C1-4E23-8124-44901A6D98BA}"/>
            </c:ext>
          </c:extLst>
        </c:ser>
        <c:dLbls>
          <c:showLegendKey val="0"/>
          <c:showVal val="0"/>
          <c:showCatName val="0"/>
          <c:showSerName val="0"/>
          <c:showPercent val="0"/>
          <c:showBubbleSize val="0"/>
        </c:dLbls>
        <c:axId val="859340496"/>
        <c:axId val="1002590112"/>
      </c:scatterChart>
      <c:valAx>
        <c:axId val="859340496"/>
        <c:scaling>
          <c:orientation val="minMax"/>
          <c:max val="9"/>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000" b="1" i="0" u="none" strike="noStrike" baseline="0">
                    <a:solidFill>
                      <a:schemeClr val="tx1"/>
                    </a:solidFill>
                    <a:effectLst/>
                    <a:latin typeface="Times New Roman" panose="02020603050405020304" pitchFamily="18" charset="0"/>
                    <a:cs typeface="Times New Roman" panose="02020603050405020304" pitchFamily="18" charset="0"/>
                  </a:rPr>
                  <a:t>Среднесуточная температура наружного воздуха, °C</a:t>
                </a:r>
                <a:endParaRPr lang="ru-RU">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lgn="ctr" rtl="0">
              <a:defRPr lang="en-US" sz="1000" b="1" i="0" u="none" strike="noStrike" kern="1200" baseline="0">
                <a:solidFill>
                  <a:schemeClr val="tx1"/>
                </a:solidFill>
                <a:effectLst/>
                <a:latin typeface="Times New Roman" panose="02020603050405020304" pitchFamily="18" charset="0"/>
                <a:ea typeface="+mn-ea"/>
                <a:cs typeface="Times New Roman" panose="02020603050405020304" pitchFamily="18" charset="0"/>
              </a:defRPr>
            </a:pPr>
            <a:endParaRPr lang="ru-RU"/>
          </a:p>
        </c:txPr>
        <c:crossAx val="1002590112"/>
        <c:crossesAt val="0"/>
        <c:crossBetween val="midCat"/>
      </c:valAx>
      <c:valAx>
        <c:axId val="1002590112"/>
        <c:scaling>
          <c:orientation val="minMax"/>
        </c:scaling>
        <c:delete val="0"/>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ru-RU" sz="1000" b="1" i="0" u="none" strike="noStrike" kern="1200" baseline="0">
                    <a:solidFill>
                      <a:schemeClr val="tx1"/>
                    </a:solidFill>
                    <a:effectLst/>
                    <a:latin typeface="Times New Roman" panose="02020603050405020304" pitchFamily="18" charset="0"/>
                    <a:ea typeface="+mn-ea"/>
                    <a:cs typeface="Times New Roman" panose="02020603050405020304" pitchFamily="18" charset="0"/>
                  </a:defRPr>
                </a:pPr>
                <a:r>
                  <a:rPr lang="ru-RU" sz="1000" b="1" i="0" u="none" strike="noStrike" kern="1200" baseline="0">
                    <a:solidFill>
                      <a:schemeClr val="tx1"/>
                    </a:solidFill>
                    <a:effectLst/>
                    <a:latin typeface="Times New Roman" panose="02020603050405020304" pitchFamily="18" charset="0"/>
                    <a:ea typeface="+mn-ea"/>
                    <a:cs typeface="Times New Roman" panose="02020603050405020304" pitchFamily="18" charset="0"/>
                  </a:rPr>
                  <a:t>Среднее за сутки часовое потребление тепловой энергии, Гкал/ч</a:t>
                </a:r>
              </a:p>
            </c:rich>
          </c:tx>
          <c:overlay val="0"/>
          <c:spPr>
            <a:noFill/>
            <a:ln>
              <a:noFill/>
            </a:ln>
            <a:effectLst/>
          </c:spPr>
          <c:txPr>
            <a:bodyPr rot="-5400000" spcFirstLastPara="1" vertOverflow="ellipsis" vert="horz" wrap="square" anchor="ctr" anchorCtr="1"/>
            <a:lstStyle/>
            <a:p>
              <a:pPr algn="ctr" rtl="0">
                <a:defRPr lang="ru-RU" sz="1000" b="1" i="0" u="none" strike="noStrike" kern="1200" baseline="0">
                  <a:solidFill>
                    <a:schemeClr val="tx1"/>
                  </a:solidFill>
                  <a:effectLst/>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lgn="ctr" rtl="0">
              <a:defRPr lang="en-US" sz="1000" b="1" i="0" u="none" strike="noStrike" kern="1200" baseline="0">
                <a:solidFill>
                  <a:schemeClr val="tx1"/>
                </a:solidFill>
                <a:effectLst/>
                <a:latin typeface="Times New Roman" panose="02020603050405020304" pitchFamily="18" charset="0"/>
                <a:ea typeface="+mn-ea"/>
                <a:cs typeface="Times New Roman" panose="02020603050405020304" pitchFamily="18" charset="0"/>
              </a:defRPr>
            </a:pPr>
            <a:endParaRPr lang="ru-RU"/>
          </a:p>
        </c:txPr>
        <c:crossAx val="859340496"/>
        <c:crosses val="max"/>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Минимальная</a:t>
            </a:r>
            <a:r>
              <a:rPr lang="ru-RU" baseline="0"/>
              <a:t> ВБР потребителей</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lineChart>
        <c:grouping val="standard"/>
        <c:varyColors val="0"/>
        <c:ser>
          <c:idx val="0"/>
          <c:order val="0"/>
          <c:tx>
            <c:strRef>
              <c:f>'Показатели надежности'!$A$4</c:f>
              <c:strCache>
                <c:ptCount val="1"/>
                <c:pt idx="0">
                  <c:v>г. Балаково</c:v>
                </c:pt>
              </c:strCache>
            </c:strRef>
          </c:tx>
          <c:spPr>
            <a:ln w="31750" cap="rnd">
              <a:solidFill>
                <a:schemeClr val="accent1"/>
              </a:solidFill>
              <a:round/>
            </a:ln>
            <a:effectLst/>
          </c:spPr>
          <c:marker>
            <c:symbol val="none"/>
          </c:marker>
          <c:cat>
            <c:strRef>
              <c:f>'Показатели надежности'!$B$3:$I$3</c:f>
              <c:strCache>
                <c:ptCount val="8"/>
                <c:pt idx="0">
                  <c:v>2026</c:v>
                </c:pt>
                <c:pt idx="1">
                  <c:v>2027</c:v>
                </c:pt>
                <c:pt idx="2">
                  <c:v>2028</c:v>
                </c:pt>
                <c:pt idx="3">
                  <c:v>2029</c:v>
                </c:pt>
                <c:pt idx="4">
                  <c:v>2030</c:v>
                </c:pt>
                <c:pt idx="5">
                  <c:v>2031-2035</c:v>
                </c:pt>
                <c:pt idx="6">
                  <c:v>2036-2040</c:v>
                </c:pt>
                <c:pt idx="7">
                  <c:v>2041-2045</c:v>
                </c:pt>
              </c:strCache>
            </c:strRef>
          </c:cat>
          <c:val>
            <c:numRef>
              <c:f>'Показатели надежности'!$B$4:$I$4</c:f>
              <c:numCache>
                <c:formatCode>General</c:formatCode>
                <c:ptCount val="8"/>
                <c:pt idx="0">
                  <c:v>9.0000000000000002E-6</c:v>
                </c:pt>
                <c:pt idx="1">
                  <c:v>2.6999999999999999E-5</c:v>
                </c:pt>
                <c:pt idx="2">
                  <c:v>5.0000000000000004E-6</c:v>
                </c:pt>
                <c:pt idx="3">
                  <c:v>0</c:v>
                </c:pt>
                <c:pt idx="4">
                  <c:v>0</c:v>
                </c:pt>
                <c:pt idx="5">
                  <c:v>0</c:v>
                </c:pt>
                <c:pt idx="6">
                  <c:v>0</c:v>
                </c:pt>
                <c:pt idx="7">
                  <c:v>0</c:v>
                </c:pt>
              </c:numCache>
            </c:numRef>
          </c:val>
          <c:smooth val="0"/>
          <c:extLst>
            <c:ext xmlns:c16="http://schemas.microsoft.com/office/drawing/2014/chart" uri="{C3380CC4-5D6E-409C-BE32-E72D297353CC}">
              <c16:uniqueId val="{00000000-EE26-4FB1-81CB-BE6AC2AFB68C}"/>
            </c:ext>
          </c:extLst>
        </c:ser>
        <c:ser>
          <c:idx val="4"/>
          <c:order val="4"/>
          <c:tx>
            <c:strRef>
              <c:f>'Показатели надежности'!$A$5</c:f>
              <c:strCache>
                <c:ptCount val="1"/>
                <c:pt idx="0">
                  <c:v>Норматив</c:v>
                </c:pt>
              </c:strCache>
            </c:strRef>
          </c:tx>
          <c:spPr>
            <a:ln w="31750" cap="rnd">
              <a:solidFill>
                <a:srgbClr val="FF0000"/>
              </a:solidFill>
              <a:round/>
            </a:ln>
            <a:effectLst/>
          </c:spPr>
          <c:marker>
            <c:symbol val="none"/>
          </c:marker>
          <c:cat>
            <c:strRef>
              <c:f>'Показатели надежности'!$B$3:$I$3</c:f>
              <c:strCache>
                <c:ptCount val="8"/>
                <c:pt idx="0">
                  <c:v>2026</c:v>
                </c:pt>
                <c:pt idx="1">
                  <c:v>2027</c:v>
                </c:pt>
                <c:pt idx="2">
                  <c:v>2028</c:v>
                </c:pt>
                <c:pt idx="3">
                  <c:v>2029</c:v>
                </c:pt>
                <c:pt idx="4">
                  <c:v>2030</c:v>
                </c:pt>
                <c:pt idx="5">
                  <c:v>2031-2035</c:v>
                </c:pt>
                <c:pt idx="6">
                  <c:v>2036-2040</c:v>
                </c:pt>
                <c:pt idx="7">
                  <c:v>2041-2045</c:v>
                </c:pt>
              </c:strCache>
            </c:strRef>
          </c:cat>
          <c:val>
            <c:numRef>
              <c:f>'Показатели надежности'!$B$5:$I$5</c:f>
              <c:numCache>
                <c:formatCode>General</c:formatCode>
                <c:ptCount val="8"/>
                <c:pt idx="0">
                  <c:v>0.99</c:v>
                </c:pt>
                <c:pt idx="1">
                  <c:v>0.99</c:v>
                </c:pt>
                <c:pt idx="2">
                  <c:v>0.99</c:v>
                </c:pt>
                <c:pt idx="3">
                  <c:v>0.99</c:v>
                </c:pt>
                <c:pt idx="4">
                  <c:v>0.99</c:v>
                </c:pt>
                <c:pt idx="5">
                  <c:v>0.99</c:v>
                </c:pt>
                <c:pt idx="6">
                  <c:v>0.99</c:v>
                </c:pt>
                <c:pt idx="7">
                  <c:v>0.99</c:v>
                </c:pt>
              </c:numCache>
            </c:numRef>
          </c:val>
          <c:smooth val="0"/>
          <c:extLst>
            <c:ext xmlns:c16="http://schemas.microsoft.com/office/drawing/2014/chart" uri="{C3380CC4-5D6E-409C-BE32-E72D297353CC}">
              <c16:uniqueId val="{00000001-EE26-4FB1-81CB-BE6AC2AFB68C}"/>
            </c:ext>
          </c:extLst>
        </c:ser>
        <c:dLbls>
          <c:showLegendKey val="0"/>
          <c:showVal val="0"/>
          <c:showCatName val="0"/>
          <c:showSerName val="0"/>
          <c:showPercent val="0"/>
          <c:showBubbleSize val="0"/>
        </c:dLbls>
        <c:smooth val="0"/>
        <c:axId val="813917584"/>
        <c:axId val="813915920"/>
        <c:extLst>
          <c:ext xmlns:c15="http://schemas.microsoft.com/office/drawing/2012/chart" uri="{02D57815-91ED-43cb-92C2-25804820EDAC}">
            <c15:filteredLineSeries>
              <c15:ser>
                <c:idx val="1"/>
                <c:order val="1"/>
                <c:tx>
                  <c:strRef>
                    <c:extLst>
                      <c:ext uri="{02D57815-91ED-43cb-92C2-25804820EDAC}">
                        <c15:formulaRef>
                          <c15:sqref>'Показатели надежности'!#REF!</c15:sqref>
                        </c15:formulaRef>
                      </c:ext>
                    </c:extLst>
                    <c:strCache>
                      <c:ptCount val="1"/>
                      <c:pt idx="0">
                        <c:v>#REF!</c:v>
                      </c:pt>
                    </c:strCache>
                  </c:strRef>
                </c:tx>
                <c:spPr>
                  <a:ln w="28575" cap="rnd">
                    <a:solidFill>
                      <a:schemeClr val="accent2"/>
                    </a:solidFill>
                    <a:round/>
                  </a:ln>
                  <a:effectLst/>
                </c:spPr>
                <c:marker>
                  <c:symbol val="none"/>
                </c:marker>
                <c:cat>
                  <c:strRef>
                    <c:extLst>
                      <c:ext uri="{02D57815-91ED-43cb-92C2-25804820EDAC}">
                        <c15:formulaRef>
                          <c15:sqref>'Показатели надежности'!$B$3:$I$3</c15:sqref>
                        </c15:formulaRef>
                      </c:ext>
                    </c:extLst>
                    <c:strCache>
                      <c:ptCount val="8"/>
                      <c:pt idx="0">
                        <c:v>2026</c:v>
                      </c:pt>
                      <c:pt idx="1">
                        <c:v>2027</c:v>
                      </c:pt>
                      <c:pt idx="2">
                        <c:v>2028</c:v>
                      </c:pt>
                      <c:pt idx="3">
                        <c:v>2029</c:v>
                      </c:pt>
                      <c:pt idx="4">
                        <c:v>2030</c:v>
                      </c:pt>
                      <c:pt idx="5">
                        <c:v>2031-2035</c:v>
                      </c:pt>
                      <c:pt idx="6">
                        <c:v>2036-2040</c:v>
                      </c:pt>
                      <c:pt idx="7">
                        <c:v>2041-2045</c:v>
                      </c:pt>
                    </c:strCache>
                  </c:strRef>
                </c:cat>
                <c:val>
                  <c:numRef>
                    <c:extLst>
                      <c:ext uri="{02D57815-91ED-43cb-92C2-25804820EDAC}">
                        <c15:formulaRef>
                          <c15:sqref>'Показатели надежности'!#REF!</c15:sqref>
                        </c15:formulaRef>
                      </c:ext>
                    </c:extLst>
                    <c:numCache>
                      <c:formatCode>General</c:formatCode>
                      <c:ptCount val="1"/>
                      <c:pt idx="0">
                        <c:v>1</c:v>
                      </c:pt>
                    </c:numCache>
                  </c:numRef>
                </c:val>
                <c:smooth val="0"/>
                <c:extLst>
                  <c:ext xmlns:c16="http://schemas.microsoft.com/office/drawing/2014/chart" uri="{C3380CC4-5D6E-409C-BE32-E72D297353CC}">
                    <c16:uniqueId val="{00000002-EE26-4FB1-81CB-BE6AC2AFB68C}"/>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'Показатели надежности'!#REF!</c15:sqref>
                        </c15:formulaRef>
                      </c:ext>
                    </c:extLst>
                    <c:strCache>
                      <c:ptCount val="1"/>
                      <c:pt idx="0">
                        <c:v>#REF!</c:v>
                      </c:pt>
                    </c:strCache>
                  </c:strRef>
                </c:tx>
                <c:spPr>
                  <a:ln w="28575" cap="rnd">
                    <a:solidFill>
                      <a:schemeClr val="accent3"/>
                    </a:solidFill>
                    <a:round/>
                  </a:ln>
                  <a:effectLst/>
                </c:spPr>
                <c:marker>
                  <c:symbol val="none"/>
                </c:marker>
                <c:cat>
                  <c:strRef>
                    <c:extLst xmlns:c15="http://schemas.microsoft.com/office/drawing/2012/chart">
                      <c:ext xmlns:c15="http://schemas.microsoft.com/office/drawing/2012/chart" uri="{02D57815-91ED-43cb-92C2-25804820EDAC}">
                        <c15:formulaRef>
                          <c15:sqref>'Показатели надежности'!$B$3:$I$3</c15:sqref>
                        </c15:formulaRef>
                      </c:ext>
                    </c:extLst>
                    <c:strCache>
                      <c:ptCount val="8"/>
                      <c:pt idx="0">
                        <c:v>2026</c:v>
                      </c:pt>
                      <c:pt idx="1">
                        <c:v>2027</c:v>
                      </c:pt>
                      <c:pt idx="2">
                        <c:v>2028</c:v>
                      </c:pt>
                      <c:pt idx="3">
                        <c:v>2029</c:v>
                      </c:pt>
                      <c:pt idx="4">
                        <c:v>2030</c:v>
                      </c:pt>
                      <c:pt idx="5">
                        <c:v>2031-2035</c:v>
                      </c:pt>
                      <c:pt idx="6">
                        <c:v>2036-2040</c:v>
                      </c:pt>
                      <c:pt idx="7">
                        <c:v>2041-2045</c:v>
                      </c:pt>
                    </c:strCache>
                  </c:strRef>
                </c:cat>
                <c:val>
                  <c:numRef>
                    <c:extLst xmlns:c15="http://schemas.microsoft.com/office/drawing/2012/chart">
                      <c:ext xmlns:c15="http://schemas.microsoft.com/office/drawing/2012/chart" uri="{02D57815-91ED-43cb-92C2-25804820EDAC}">
                        <c15:formulaRef>
                          <c15:sqref>'Показатели надежности'!#REF!</c15:sqref>
                        </c15:formulaRef>
                      </c:ext>
                    </c:extLst>
                    <c:numCache>
                      <c:formatCode>General</c:formatCode>
                      <c:ptCount val="1"/>
                      <c:pt idx="0">
                        <c:v>1</c:v>
                      </c:pt>
                    </c:numCache>
                  </c:numRef>
                </c:val>
                <c:smooth val="0"/>
                <c:extLst xmlns:c15="http://schemas.microsoft.com/office/drawing/2012/chart">
                  <c:ext xmlns:c16="http://schemas.microsoft.com/office/drawing/2014/chart" uri="{C3380CC4-5D6E-409C-BE32-E72D297353CC}">
                    <c16:uniqueId val="{00000003-EE26-4FB1-81CB-BE6AC2AFB68C}"/>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'Показатели надежности'!#REF!</c15:sqref>
                        </c15:formulaRef>
                      </c:ext>
                    </c:extLst>
                    <c:strCache>
                      <c:ptCount val="1"/>
                      <c:pt idx="0">
                        <c:v>#REF!</c:v>
                      </c:pt>
                    </c:strCache>
                  </c:strRef>
                </c:tx>
                <c:spPr>
                  <a:ln w="28575" cap="rnd">
                    <a:solidFill>
                      <a:schemeClr val="accent4"/>
                    </a:solidFill>
                    <a:round/>
                  </a:ln>
                  <a:effectLst/>
                </c:spPr>
                <c:marker>
                  <c:symbol val="none"/>
                </c:marker>
                <c:cat>
                  <c:strRef>
                    <c:extLst xmlns:c15="http://schemas.microsoft.com/office/drawing/2012/chart">
                      <c:ext xmlns:c15="http://schemas.microsoft.com/office/drawing/2012/chart" uri="{02D57815-91ED-43cb-92C2-25804820EDAC}">
                        <c15:formulaRef>
                          <c15:sqref>'Показатели надежности'!$B$3:$I$3</c15:sqref>
                        </c15:formulaRef>
                      </c:ext>
                    </c:extLst>
                    <c:strCache>
                      <c:ptCount val="8"/>
                      <c:pt idx="0">
                        <c:v>2026</c:v>
                      </c:pt>
                      <c:pt idx="1">
                        <c:v>2027</c:v>
                      </c:pt>
                      <c:pt idx="2">
                        <c:v>2028</c:v>
                      </c:pt>
                      <c:pt idx="3">
                        <c:v>2029</c:v>
                      </c:pt>
                      <c:pt idx="4">
                        <c:v>2030</c:v>
                      </c:pt>
                      <c:pt idx="5">
                        <c:v>2031-2035</c:v>
                      </c:pt>
                      <c:pt idx="6">
                        <c:v>2036-2040</c:v>
                      </c:pt>
                      <c:pt idx="7">
                        <c:v>2041-2045</c:v>
                      </c:pt>
                    </c:strCache>
                  </c:strRef>
                </c:cat>
                <c:val>
                  <c:numRef>
                    <c:extLst xmlns:c15="http://schemas.microsoft.com/office/drawing/2012/chart">
                      <c:ext xmlns:c15="http://schemas.microsoft.com/office/drawing/2012/chart" uri="{02D57815-91ED-43cb-92C2-25804820EDAC}">
                        <c15:formulaRef>
                          <c15:sqref>'Показатели надежности'!#REF!</c15:sqref>
                        </c15:formulaRef>
                      </c:ext>
                    </c:extLst>
                    <c:numCache>
                      <c:formatCode>General</c:formatCode>
                      <c:ptCount val="1"/>
                      <c:pt idx="0">
                        <c:v>1</c:v>
                      </c:pt>
                    </c:numCache>
                  </c:numRef>
                </c:val>
                <c:smooth val="0"/>
                <c:extLst xmlns:c15="http://schemas.microsoft.com/office/drawing/2012/chart">
                  <c:ext xmlns:c16="http://schemas.microsoft.com/office/drawing/2014/chart" uri="{C3380CC4-5D6E-409C-BE32-E72D297353CC}">
                    <c16:uniqueId val="{00000004-EE26-4FB1-81CB-BE6AC2AFB68C}"/>
                  </c:ext>
                </c:extLst>
              </c15:ser>
            </c15:filteredLineSeries>
          </c:ext>
        </c:extLst>
      </c:lineChart>
      <c:catAx>
        <c:axId val="813917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3915920"/>
        <c:crosses val="autoZero"/>
        <c:auto val="1"/>
        <c:lblAlgn val="ctr"/>
        <c:lblOffset val="100"/>
        <c:noMultiLvlLbl val="0"/>
      </c:catAx>
      <c:valAx>
        <c:axId val="813915920"/>
        <c:scaling>
          <c:orientation val="minMax"/>
          <c:max val="1"/>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813917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EF2A68-657E-49AD-AEBE-C9F59A37F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778</TotalTime>
  <Pages>150</Pages>
  <Words>46193</Words>
  <Characters>263302</Characters>
  <Application>Microsoft Office Word</Application>
  <DocSecurity>0</DocSecurity>
  <Lines>2194</Lines>
  <Paragraphs>617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308878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Гузель А. Муллагалиева</dc:creator>
  <cp:keywords/>
  <dc:description/>
  <cp:lastModifiedBy>Руслан А. Сафиуллин</cp:lastModifiedBy>
  <cp:revision>40</cp:revision>
  <dcterms:created xsi:type="dcterms:W3CDTF">2026-04-16T04:54:00Z</dcterms:created>
  <dcterms:modified xsi:type="dcterms:W3CDTF">2026-06-03T13:26:00Z</dcterms:modified>
</cp:coreProperties>
</file>